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Section one, first paragraph.</w:t>
      </w:r>
    </w:p>
    <w:p w14:paraId="10000002" w14:textId="77777777">
      <w:pPr>
        <w:sectPr>
          <w:headerReference w:type="first" r:id="rIdH1"/>
          <w:headerReference w:type="default" r:id="rIdH2"/>
          <w:footerReference w:type="first" r:id="rIdF1"/>
          <w:footerReference w:type="default" r:id="rIdF2"/>
          <w:pgSz w:w="12240" w:h="15840"/>
          <w:pgMar w:top="1440" w:right="1440" w:bottom="1440" w:left="1440" w:header="720" w:footer="720" w:gutter="0"/>
          <w:titlePg/>
        </w:sectPr>
      </w:pPr>
      <w:r>
        <w:t xml:space="preserve">Section one, last paragraph.</w:t>
      </w:r>
    </w:p>
    <w:p w14:paraId="10000003" w14:textId="77777777">
      <w:r>
        <w:t xml:space="preserve">Section two paragraph.</w:t>
      </w:r>
    </w:p>
    <w:sectPr>
      <w:headerReference w:type="default" r:id="rIdH3"/>
      <w:footerReference w:type="default" r:id="rIdF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t xml:space="preserve">Footer first page</w:t>
    </w:r>
  </w:p>
</w:ftr>
</file>

<file path=word/footer2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2" w14:textId="77777777">
    <w:r>
      <w:t xml:space="preserve">Footer section 1 default</w:t>
    </w:r>
  </w:p>
</w:ftr>
</file>

<file path=word/footer3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3" w14:textId="77777777">
    <w:r>
      <w:t xml:space="preserve">Footer section 2 default</w:t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1" w14:textId="77777777">
    <w:r>
      <w:t xml:space="preserve">Header first page</w:t>
    </w:r>
  </w:p>
</w:hdr>
</file>

<file path=word/header2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2" w14:textId="77777777">
    <w:r>
      <w:t xml:space="preserve">Header section 1 default</w:t>
    </w:r>
  </w:p>
</w:hdr>
</file>

<file path=word/header3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60000003" w14:textId="77777777">
    <w:r>
      <w:t xml:space="preserve">Header section 2 default</w:t>
    </w:r>
  </w:p>
</w:hd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F3" Type="http://schemas.openxmlformats.org/officeDocument/2006/relationships/footer" Target="footer3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/Relationships>
</file>