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9AF4DD" w14:textId="77777777" w:rsidR="00FB192C" w:rsidRDefault="00FB192C">
      <w:pPr>
        <w:jc w:val="center"/>
      </w:pPr>
    </w:p>
    <w:p w14:paraId="3CB0CF87" w14:textId="77777777" w:rsidR="00FB192C" w:rsidRDefault="00FB192C">
      <w:pPr>
        <w:jc w:val="center"/>
      </w:pPr>
    </w:p>
    <w:p w14:paraId="661630A7" w14:textId="77777777" w:rsidR="00FB192C" w:rsidRDefault="00FB192C">
      <w:pPr>
        <w:jc w:val="center"/>
      </w:pPr>
    </w:p>
    <w:p w14:paraId="7C5562DC" w14:textId="77777777" w:rsidR="00FB192C" w:rsidRDefault="00FB192C">
      <w:pPr>
        <w:jc w:val="center"/>
      </w:pPr>
    </w:p>
    <w:p w14:paraId="72BE9D36" w14:textId="77777777" w:rsidR="00FB192C" w:rsidRDefault="00FB192C">
      <w:pPr>
        <w:jc w:val="center"/>
      </w:pPr>
    </w:p>
    <w:p w14:paraId="15A2143C" w14:textId="77777777" w:rsidR="00FB192C" w:rsidRDefault="00FB192C">
      <w:pPr>
        <w:jc w:val="center"/>
      </w:pPr>
    </w:p>
    <w:p w14:paraId="05EEFFC4" w14:textId="77777777" w:rsidR="00FB192C" w:rsidRDefault="008D2C9E">
      <w:pPr>
        <w:jc w:val="right"/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 xml:space="preserve">Acta de Constitución del Proyecto </w:t>
      </w:r>
    </w:p>
    <w:p w14:paraId="3CD6BDFF" w14:textId="57292F0F" w:rsidR="00FB192C" w:rsidRDefault="008D2C9E">
      <w:pPr>
        <w:jc w:val="right"/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Nombre del proyecto: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F23B3" w:rsidRPr="000F23B3">
        <w:rPr>
          <w:rFonts w:ascii="Calibri" w:eastAsia="Calibri" w:hAnsi="Calibri" w:cs="Calibri"/>
          <w:b/>
          <w:color w:val="auto"/>
          <w:sz w:val="28"/>
          <w:szCs w:val="28"/>
        </w:rPr>
        <w:t>Implementación de un sistema automatizado de riego para el cuidado y preservación del vivero “La Casa de Plantas y Flores”</w:t>
      </w:r>
      <w:r w:rsidRPr="000F23B3">
        <w:rPr>
          <w:rFonts w:ascii="Calibri" w:eastAsia="Calibri" w:hAnsi="Calibri" w:cs="Calibri"/>
          <w:b/>
          <w:color w:val="auto"/>
          <w:sz w:val="28"/>
          <w:szCs w:val="28"/>
        </w:rPr>
        <w:t xml:space="preserve"> </w:t>
      </w:r>
    </w:p>
    <w:p w14:paraId="1543B788" w14:textId="4AA8F6AD" w:rsidR="00FB192C" w:rsidRDefault="008D2C9E">
      <w:pPr>
        <w:jc w:val="right"/>
      </w:pPr>
      <w:r w:rsidRPr="000F23B3">
        <w:rPr>
          <w:rFonts w:ascii="Calibri" w:eastAsia="Calibri" w:hAnsi="Calibri" w:cs="Calibri"/>
          <w:b/>
          <w:color w:val="2E74B5" w:themeColor="accent1" w:themeShade="BF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3D85C6"/>
          <w:sz w:val="28"/>
          <w:szCs w:val="28"/>
        </w:rPr>
        <w:t xml:space="preserve">dentificador del </w:t>
      </w:r>
      <w:r w:rsidR="000F23B3">
        <w:rPr>
          <w:rFonts w:ascii="Calibri" w:eastAsia="Calibri" w:hAnsi="Calibri" w:cs="Calibri"/>
          <w:b/>
          <w:color w:val="3D85C6"/>
          <w:sz w:val="28"/>
          <w:szCs w:val="28"/>
        </w:rPr>
        <w:t>proyecto:</w:t>
      </w:r>
      <w:r w:rsidR="000F23B3">
        <w:rPr>
          <w:rFonts w:ascii="Calibri" w:eastAsia="Calibri" w:hAnsi="Calibri" w:cs="Calibri"/>
          <w:b/>
          <w:color w:val="CCCCCC"/>
          <w:sz w:val="28"/>
          <w:szCs w:val="28"/>
        </w:rPr>
        <w:t xml:space="preserve"> </w:t>
      </w:r>
      <w:r w:rsidR="000F23B3">
        <w:rPr>
          <w:rFonts w:ascii="Calibri" w:eastAsia="Calibri" w:hAnsi="Calibri" w:cs="Calibri"/>
          <w:b/>
          <w:color w:val="auto"/>
          <w:sz w:val="28"/>
          <w:szCs w:val="28"/>
        </w:rPr>
        <w:t>ISARCP</w:t>
      </w:r>
    </w:p>
    <w:p w14:paraId="61E4925A" w14:textId="7F7AAA20" w:rsidR="00FB192C" w:rsidRDefault="008D2C9E">
      <w:pPr>
        <w:jc w:val="right"/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Fecha elaboración: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AF297A">
        <w:rPr>
          <w:rFonts w:ascii="Calibri" w:eastAsia="Calibri" w:hAnsi="Calibri" w:cs="Calibri"/>
          <w:b/>
          <w:color w:val="auto"/>
          <w:sz w:val="28"/>
          <w:szCs w:val="28"/>
        </w:rPr>
        <w:t>18</w:t>
      </w:r>
      <w:r w:rsidR="000F23B3" w:rsidRPr="000F23B3">
        <w:rPr>
          <w:rFonts w:ascii="Calibri" w:eastAsia="Calibri" w:hAnsi="Calibri" w:cs="Calibri"/>
          <w:b/>
          <w:color w:val="auto"/>
          <w:sz w:val="28"/>
          <w:szCs w:val="28"/>
        </w:rPr>
        <w:t>/</w:t>
      </w:r>
      <w:r w:rsidR="00AF297A">
        <w:rPr>
          <w:rFonts w:ascii="Calibri" w:eastAsia="Calibri" w:hAnsi="Calibri" w:cs="Calibri"/>
          <w:b/>
          <w:color w:val="auto"/>
          <w:sz w:val="28"/>
          <w:szCs w:val="28"/>
        </w:rPr>
        <w:t>09</w:t>
      </w:r>
      <w:r w:rsidR="000F23B3" w:rsidRPr="000F23B3">
        <w:rPr>
          <w:rFonts w:ascii="Calibri" w:eastAsia="Calibri" w:hAnsi="Calibri" w:cs="Calibri"/>
          <w:b/>
          <w:color w:val="auto"/>
          <w:sz w:val="28"/>
          <w:szCs w:val="28"/>
        </w:rPr>
        <w:t>/2023</w:t>
      </w:r>
      <w:r w:rsidRPr="000F23B3">
        <w:rPr>
          <w:rFonts w:ascii="Calibri" w:eastAsia="Calibri" w:hAnsi="Calibri" w:cs="Calibri"/>
          <w:b/>
          <w:color w:val="auto"/>
          <w:sz w:val="28"/>
          <w:szCs w:val="28"/>
        </w:rPr>
        <w:t xml:space="preserve"> </w:t>
      </w:r>
    </w:p>
    <w:p w14:paraId="18CF7E82" w14:textId="77777777" w:rsidR="00FB192C" w:rsidRDefault="00FB192C">
      <w:pPr>
        <w:jc w:val="right"/>
      </w:pPr>
    </w:p>
    <w:p w14:paraId="6B3505B5" w14:textId="77777777" w:rsidR="00FB192C" w:rsidRDefault="00FB192C">
      <w:pPr>
        <w:jc w:val="center"/>
      </w:pPr>
    </w:p>
    <w:p w14:paraId="6C28F1B4" w14:textId="77777777" w:rsidR="00FB192C" w:rsidRDefault="00FB192C">
      <w:pPr>
        <w:jc w:val="center"/>
      </w:pPr>
    </w:p>
    <w:p w14:paraId="79CD7774" w14:textId="77777777" w:rsidR="00FB192C" w:rsidRDefault="00FB192C">
      <w:pPr>
        <w:jc w:val="center"/>
      </w:pPr>
    </w:p>
    <w:p w14:paraId="5A6CA117" w14:textId="77777777" w:rsidR="00FB192C" w:rsidRDefault="00FB192C">
      <w:pPr>
        <w:jc w:val="center"/>
      </w:pPr>
    </w:p>
    <w:p w14:paraId="146CC441" w14:textId="77777777" w:rsidR="00FB192C" w:rsidRDefault="00FB192C">
      <w:pPr>
        <w:jc w:val="center"/>
      </w:pPr>
    </w:p>
    <w:p w14:paraId="2BB19D5F" w14:textId="77777777" w:rsidR="00FB192C" w:rsidRDefault="00FB192C">
      <w:pPr>
        <w:jc w:val="center"/>
      </w:pPr>
    </w:p>
    <w:p w14:paraId="57EF2259" w14:textId="77777777" w:rsidR="00FB192C" w:rsidRDefault="00FB192C">
      <w:pPr>
        <w:jc w:val="center"/>
      </w:pPr>
    </w:p>
    <w:p w14:paraId="0C058C33" w14:textId="77777777" w:rsidR="00FB192C" w:rsidRDefault="00FB192C">
      <w:pPr>
        <w:jc w:val="center"/>
      </w:pPr>
    </w:p>
    <w:p w14:paraId="4BE0282A" w14:textId="77777777" w:rsidR="00FB192C" w:rsidRDefault="00FB192C">
      <w:pPr>
        <w:jc w:val="center"/>
      </w:pPr>
    </w:p>
    <w:p w14:paraId="7171B077" w14:textId="77777777" w:rsidR="00FB192C" w:rsidRDefault="00FB192C">
      <w:pPr>
        <w:jc w:val="center"/>
      </w:pPr>
    </w:p>
    <w:p w14:paraId="318BC3EF" w14:textId="77777777" w:rsidR="00FB192C" w:rsidRDefault="00FB192C">
      <w:pPr>
        <w:jc w:val="center"/>
      </w:pPr>
    </w:p>
    <w:p w14:paraId="59E887A8" w14:textId="77777777" w:rsidR="00FB192C" w:rsidRDefault="00FB192C">
      <w:pPr>
        <w:jc w:val="center"/>
      </w:pPr>
    </w:p>
    <w:p w14:paraId="48A91E15" w14:textId="77777777" w:rsidR="00FB192C" w:rsidRDefault="00FB192C">
      <w:pPr>
        <w:jc w:val="center"/>
      </w:pPr>
    </w:p>
    <w:p w14:paraId="1AF3F49B" w14:textId="77777777" w:rsidR="00FB192C" w:rsidRDefault="00FB192C">
      <w:pPr>
        <w:jc w:val="center"/>
      </w:pPr>
    </w:p>
    <w:p w14:paraId="1BFBA425" w14:textId="77777777" w:rsidR="00FB192C" w:rsidRDefault="00FB192C"/>
    <w:p w14:paraId="1FD4DE02" w14:textId="77777777" w:rsidR="00FB192C" w:rsidRDefault="008D2C9E">
      <w:pPr>
        <w:jc w:val="center"/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>Contenido</w:t>
      </w:r>
    </w:p>
    <w:p w14:paraId="4455BFE7" w14:textId="77777777" w:rsidR="00FB192C" w:rsidRDefault="00FB192C"/>
    <w:p w14:paraId="28AFDE35" w14:textId="77777777" w:rsidR="00FB192C" w:rsidRDefault="00186AA8">
      <w:pPr>
        <w:ind w:left="360"/>
      </w:pPr>
      <w:hyperlink w:anchor="_hk43gnh1qrli">
        <w:r w:rsidR="008D2C9E">
          <w:rPr>
            <w:color w:val="1155CC"/>
            <w:u w:val="single"/>
          </w:rPr>
          <w:t>Información del Proyecto</w:t>
        </w:r>
      </w:hyperlink>
    </w:p>
    <w:p w14:paraId="7DEC5032" w14:textId="77777777" w:rsidR="00FB192C" w:rsidRDefault="00186AA8">
      <w:pPr>
        <w:ind w:left="360"/>
      </w:pPr>
      <w:hyperlink w:anchor="_wk741rka1xnw">
        <w:r w:rsidR="008D2C9E">
          <w:rPr>
            <w:color w:val="1155CC"/>
            <w:u w:val="single"/>
          </w:rPr>
          <w:t>1.- Propósito y Justificación del Proyecto</w:t>
        </w:r>
      </w:hyperlink>
    </w:p>
    <w:p w14:paraId="6DCD902A" w14:textId="77777777" w:rsidR="00FB192C" w:rsidRDefault="00186AA8">
      <w:pPr>
        <w:ind w:left="360"/>
      </w:pPr>
      <w:hyperlink w:anchor="_tzyqpptjxy6x">
        <w:r w:rsidR="008D2C9E">
          <w:rPr>
            <w:color w:val="1155CC"/>
            <w:u w:val="single"/>
          </w:rPr>
          <w:t>2.- Descripción del Proyecto</w:t>
        </w:r>
      </w:hyperlink>
    </w:p>
    <w:p w14:paraId="02207ACC" w14:textId="77777777" w:rsidR="00FB192C" w:rsidRDefault="00186AA8">
      <w:pPr>
        <w:ind w:left="360"/>
      </w:pPr>
      <w:hyperlink w:anchor="_dktjwxn5csxz">
        <w:r w:rsidR="008D2C9E">
          <w:rPr>
            <w:color w:val="1155CC"/>
            <w:u w:val="single"/>
          </w:rPr>
          <w:t>3.- Requerimientos de alto nivel</w:t>
        </w:r>
      </w:hyperlink>
    </w:p>
    <w:p w14:paraId="33138800" w14:textId="77777777" w:rsidR="00FB192C" w:rsidRDefault="00186AA8">
      <w:pPr>
        <w:ind w:left="360"/>
      </w:pPr>
      <w:hyperlink w:anchor="_ogdxw1ix94vm">
        <w:r w:rsidR="008D2C9E">
          <w:rPr>
            <w:color w:val="1155CC"/>
            <w:u w:val="single"/>
          </w:rPr>
          <w:t>4.- Riesgos principales</w:t>
        </w:r>
      </w:hyperlink>
    </w:p>
    <w:p w14:paraId="0F554212" w14:textId="77777777" w:rsidR="00FB192C" w:rsidRDefault="00186AA8">
      <w:pPr>
        <w:ind w:left="360"/>
      </w:pPr>
      <w:hyperlink w:anchor="_2iax4xtkabt">
        <w:r w:rsidR="008D2C9E">
          <w:rPr>
            <w:color w:val="1155CC"/>
            <w:u w:val="single"/>
          </w:rPr>
          <w:t>5.- Objetivos</w:t>
        </w:r>
      </w:hyperlink>
    </w:p>
    <w:p w14:paraId="54D45D64" w14:textId="77777777" w:rsidR="00FB192C" w:rsidRDefault="00186AA8">
      <w:pPr>
        <w:ind w:left="360"/>
      </w:pPr>
      <w:hyperlink w:anchor="_wkpczfw9y6ym">
        <w:r w:rsidR="008D2C9E">
          <w:rPr>
            <w:color w:val="1155CC"/>
            <w:u w:val="single"/>
          </w:rPr>
          <w:t>6.- Listado de hitos</w:t>
        </w:r>
      </w:hyperlink>
    </w:p>
    <w:p w14:paraId="720FAFA6" w14:textId="77777777" w:rsidR="00FB192C" w:rsidRDefault="00186AA8">
      <w:pPr>
        <w:ind w:left="360"/>
      </w:pPr>
      <w:hyperlink w:anchor="_vu779vykhkhi">
        <w:r w:rsidR="008D2C9E">
          <w:rPr>
            <w:color w:val="1155CC"/>
            <w:u w:val="single"/>
          </w:rPr>
          <w:t>7.- Presupuesto estimado</w:t>
        </w:r>
      </w:hyperlink>
    </w:p>
    <w:p w14:paraId="5ED269D7" w14:textId="77777777" w:rsidR="00FB192C" w:rsidRDefault="00186AA8">
      <w:pPr>
        <w:ind w:left="360"/>
      </w:pPr>
      <w:hyperlink w:anchor="_qmc2lpvlilkn">
        <w:r w:rsidR="008D2C9E">
          <w:rPr>
            <w:color w:val="1155CC"/>
            <w:u w:val="single"/>
          </w:rPr>
          <w:t>9.- Niveles de autoridad del Director del Proyecto</w:t>
        </w:r>
      </w:hyperlink>
    </w:p>
    <w:p w14:paraId="493344BB" w14:textId="77777777" w:rsidR="00FB192C" w:rsidRDefault="00186AA8">
      <w:pPr>
        <w:ind w:left="360"/>
      </w:pPr>
      <w:hyperlink w:anchor="_tqid03qt6eh6">
        <w:r w:rsidR="008D2C9E">
          <w:rPr>
            <w:color w:val="1155CC"/>
            <w:u w:val="single"/>
          </w:rPr>
          <w:t>10.- Criterios de aprobación</w:t>
        </w:r>
      </w:hyperlink>
    </w:p>
    <w:p w14:paraId="4EE09BCA" w14:textId="77777777" w:rsidR="00FB192C" w:rsidRDefault="00186AA8">
      <w:pPr>
        <w:ind w:left="360"/>
      </w:pPr>
      <w:hyperlink w:anchor="_p5spjzturvqy">
        <w:r w:rsidR="008D2C9E">
          <w:rPr>
            <w:color w:val="1155CC"/>
            <w:u w:val="single"/>
          </w:rPr>
          <w:t>11- Aprobaciones</w:t>
        </w:r>
      </w:hyperlink>
    </w:p>
    <w:p w14:paraId="19C576C4" w14:textId="77777777" w:rsidR="00FB192C" w:rsidRDefault="00FB192C"/>
    <w:p w14:paraId="476A03A3" w14:textId="77777777" w:rsidR="00FB192C" w:rsidRDefault="00FB192C"/>
    <w:p w14:paraId="491A542A" w14:textId="77777777" w:rsidR="00FB192C" w:rsidRDefault="00FB192C"/>
    <w:p w14:paraId="121BA1D5" w14:textId="77777777" w:rsidR="00FB192C" w:rsidRDefault="00FB192C">
      <w:pPr>
        <w:pStyle w:val="Ttulo1"/>
        <w:contextualSpacing w:val="0"/>
      </w:pPr>
      <w:bookmarkStart w:id="0" w:name="_l91iiiwt9i73" w:colFirst="0" w:colLast="0"/>
      <w:bookmarkEnd w:id="0"/>
    </w:p>
    <w:p w14:paraId="491C224C" w14:textId="77777777" w:rsidR="00FB192C" w:rsidRDefault="00FB192C">
      <w:pPr>
        <w:pStyle w:val="Ttulo1"/>
        <w:contextualSpacing w:val="0"/>
      </w:pPr>
      <w:bookmarkStart w:id="1" w:name="_1rx8u2vh6bv0" w:colFirst="0" w:colLast="0"/>
      <w:bookmarkEnd w:id="1"/>
    </w:p>
    <w:p w14:paraId="575CA71B" w14:textId="77777777" w:rsidR="00FB192C" w:rsidRDefault="00FB192C">
      <w:pPr>
        <w:pStyle w:val="Ttulo1"/>
        <w:contextualSpacing w:val="0"/>
      </w:pPr>
      <w:bookmarkStart w:id="2" w:name="_s55135m7u8l5" w:colFirst="0" w:colLast="0"/>
      <w:bookmarkEnd w:id="2"/>
    </w:p>
    <w:p w14:paraId="1883AD6C" w14:textId="77777777" w:rsidR="00FB192C" w:rsidRDefault="00FB192C">
      <w:pPr>
        <w:pStyle w:val="Ttulo1"/>
        <w:contextualSpacing w:val="0"/>
      </w:pPr>
      <w:bookmarkStart w:id="3" w:name="_pvgywzxsthyc" w:colFirst="0" w:colLast="0"/>
      <w:bookmarkEnd w:id="3"/>
    </w:p>
    <w:p w14:paraId="0EA0D052" w14:textId="77777777" w:rsidR="00FB192C" w:rsidRDefault="00FB192C">
      <w:pPr>
        <w:pStyle w:val="Ttulo1"/>
        <w:contextualSpacing w:val="0"/>
      </w:pPr>
      <w:bookmarkStart w:id="4" w:name="_7bzw9u8v6fr5" w:colFirst="0" w:colLast="0"/>
      <w:bookmarkEnd w:id="4"/>
    </w:p>
    <w:p w14:paraId="4A648339" w14:textId="77777777" w:rsidR="00FB192C" w:rsidRDefault="00FB192C">
      <w:pPr>
        <w:pStyle w:val="Ttulo1"/>
        <w:contextualSpacing w:val="0"/>
      </w:pPr>
      <w:bookmarkStart w:id="5" w:name="_71bg5is32rct" w:colFirst="0" w:colLast="0"/>
      <w:bookmarkEnd w:id="5"/>
    </w:p>
    <w:p w14:paraId="0D0B0CB5" w14:textId="77777777" w:rsidR="00FB192C" w:rsidRDefault="00FB192C">
      <w:pPr>
        <w:pStyle w:val="Ttulo1"/>
        <w:contextualSpacing w:val="0"/>
      </w:pPr>
      <w:bookmarkStart w:id="6" w:name="_r1zowjhlctcs" w:colFirst="0" w:colLast="0"/>
      <w:bookmarkEnd w:id="6"/>
    </w:p>
    <w:p w14:paraId="7BF33DEA" w14:textId="77777777" w:rsidR="00FB192C" w:rsidRDefault="00FB192C">
      <w:pPr>
        <w:pStyle w:val="Ttulo1"/>
        <w:contextualSpacing w:val="0"/>
      </w:pPr>
      <w:bookmarkStart w:id="7" w:name="_7ikfrkzoy3h" w:colFirst="0" w:colLast="0"/>
      <w:bookmarkEnd w:id="7"/>
    </w:p>
    <w:p w14:paraId="3D9B22C2" w14:textId="77777777" w:rsidR="00FB192C" w:rsidRDefault="00FB192C"/>
    <w:p w14:paraId="039143EC" w14:textId="77777777" w:rsidR="00FB192C" w:rsidRDefault="00FB192C"/>
    <w:p w14:paraId="76E7673C" w14:textId="77777777" w:rsidR="00FB192C" w:rsidRDefault="00FB192C"/>
    <w:p w14:paraId="267052F9" w14:textId="77777777" w:rsidR="00FB192C" w:rsidRDefault="00FB192C"/>
    <w:p w14:paraId="3E2BDCC5" w14:textId="77777777" w:rsidR="00FB192C" w:rsidRDefault="00FB192C"/>
    <w:p w14:paraId="33C141E4" w14:textId="77777777" w:rsidR="00FB192C" w:rsidRDefault="00FB192C"/>
    <w:p w14:paraId="180996E1" w14:textId="77777777" w:rsidR="00FB192C" w:rsidRDefault="00FB192C"/>
    <w:p w14:paraId="42EE016A" w14:textId="77777777" w:rsidR="00FB192C" w:rsidRDefault="008D2C9E">
      <w:pPr>
        <w:pStyle w:val="Ttulo1"/>
        <w:contextualSpacing w:val="0"/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192C" w14:paraId="78A3F32A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2AE1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DEBE" w14:textId="51491719" w:rsidR="00FB192C" w:rsidRPr="000F23B3" w:rsidRDefault="000F23B3">
            <w:pPr>
              <w:widowControl w:val="0"/>
              <w:spacing w:line="240" w:lineRule="auto"/>
              <w:rPr>
                <w:color w:val="auto"/>
              </w:rPr>
            </w:pPr>
            <w:r w:rsidRPr="000F23B3">
              <w:rPr>
                <w:rFonts w:ascii="Calibri" w:eastAsia="Calibri" w:hAnsi="Calibri" w:cs="Calibri"/>
                <w:b/>
                <w:color w:val="auto"/>
              </w:rPr>
              <w:t>La Casa de Plantas y Flores</w:t>
            </w:r>
          </w:p>
        </w:tc>
      </w:tr>
      <w:tr w:rsidR="00FB192C" w14:paraId="4B52B03F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91C9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ABDA" w14:textId="018B028B" w:rsidR="00FB192C" w:rsidRPr="000F23B3" w:rsidRDefault="000F23B3">
            <w:pPr>
              <w:widowControl w:val="0"/>
              <w:spacing w:line="240" w:lineRule="auto"/>
              <w:rPr>
                <w:color w:val="auto"/>
              </w:rPr>
            </w:pPr>
            <w:r w:rsidRPr="000F23B3">
              <w:rPr>
                <w:rFonts w:ascii="Calibri" w:eastAsia="Calibri" w:hAnsi="Calibri" w:cs="Calibri"/>
                <w:b/>
                <w:color w:val="auto"/>
              </w:rPr>
              <w:t>Implementación de un sistema de riego automatizado para el vivero “La Casa de Plantas y Flores”</w:t>
            </w:r>
          </w:p>
        </w:tc>
      </w:tr>
      <w:tr w:rsidR="00FB192C" w14:paraId="17F388D4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49DD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691E" w14:textId="3AA3AA23" w:rsidR="00FB192C" w:rsidRPr="000F23B3" w:rsidRDefault="00AF297A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18</w:t>
            </w:r>
            <w:r w:rsidR="000F23B3">
              <w:rPr>
                <w:rFonts w:ascii="Calibri" w:eastAsia="Calibri" w:hAnsi="Calibri" w:cs="Calibri"/>
                <w:b/>
                <w:color w:val="auto"/>
              </w:rPr>
              <w:t>/0</w:t>
            </w:r>
            <w:r>
              <w:rPr>
                <w:rFonts w:ascii="Calibri" w:eastAsia="Calibri" w:hAnsi="Calibri" w:cs="Calibri"/>
                <w:b/>
                <w:color w:val="auto"/>
              </w:rPr>
              <w:t>9</w:t>
            </w:r>
            <w:bookmarkStart w:id="9" w:name="_GoBack"/>
            <w:bookmarkEnd w:id="9"/>
            <w:r w:rsidR="000F23B3">
              <w:rPr>
                <w:rFonts w:ascii="Calibri" w:eastAsia="Calibri" w:hAnsi="Calibri" w:cs="Calibri"/>
                <w:b/>
                <w:color w:val="auto"/>
              </w:rPr>
              <w:t>/2023</w:t>
            </w:r>
          </w:p>
        </w:tc>
      </w:tr>
      <w:tr w:rsidR="00FB192C" w14:paraId="6F0FB660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FA30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717" w14:textId="3C7A0076" w:rsidR="00FB192C" w:rsidRPr="000F23B3" w:rsidRDefault="000F23B3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Dante Abad Zapata</w:t>
            </w:r>
          </w:p>
        </w:tc>
      </w:tr>
      <w:tr w:rsidR="00B56CA3" w14:paraId="734046C3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637B" w14:textId="77777777" w:rsidR="00B56CA3" w:rsidRDefault="00B56CA3" w:rsidP="00B56CA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106" w14:textId="220F2E75" w:rsidR="00B56CA3" w:rsidRPr="000F23B3" w:rsidRDefault="00B56CA3" w:rsidP="00B56CA3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Vera Rodríguez José Andrés</w:t>
            </w:r>
          </w:p>
        </w:tc>
      </w:tr>
      <w:tr w:rsidR="00B56CA3" w14:paraId="72B3C858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A0E7" w14:textId="77777777" w:rsidR="00B56CA3" w:rsidRDefault="00B56CA3" w:rsidP="00B56CA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6D58" w14:textId="00445A6E" w:rsidR="00B56CA3" w:rsidRPr="000F23B3" w:rsidRDefault="00B56CA3" w:rsidP="00B56CA3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Vera Rodríguez José Andrés</w:t>
            </w:r>
          </w:p>
        </w:tc>
      </w:tr>
    </w:tbl>
    <w:p w14:paraId="57506FB2" w14:textId="77777777" w:rsidR="00FB192C" w:rsidRDefault="008D2C9E">
      <w:pPr>
        <w:pStyle w:val="Ttulo1"/>
        <w:contextualSpacing w:val="0"/>
      </w:pPr>
      <w:bookmarkStart w:id="10" w:name="_wk741rka1xnw" w:colFirst="0" w:colLast="0"/>
      <w:bookmarkEnd w:id="10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1.- Propósito y Justificación del Proyecto</w:t>
      </w:r>
    </w:p>
    <w:p w14:paraId="52C670AA" w14:textId="06ED2F5A" w:rsidR="000F23B3" w:rsidRPr="000F23B3" w:rsidRDefault="000F23B3" w:rsidP="000F23B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propósito del proyecto es mejorar la eficiencia en el uso del agua y los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recursos, mientras se garantiza el suministro adecuado de agua a las plantas,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así como un control de la temperatura y estado del ambiente en el que se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encuentran. El objetivo principal es lograr una gestión eficiente del agua y reducir</w:t>
      </w:r>
    </w:p>
    <w:p w14:paraId="01701C05" w14:textId="3F3BD67C" w:rsidR="000F23B3" w:rsidRPr="000F23B3" w:rsidRDefault="000F23B3" w:rsidP="000F23B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consumo de este, así como también mejorar el crecimiento y la productividad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de las plantas, lo que resulta en una mayor calidad y cantidad de productos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obtenidos.</w:t>
      </w:r>
    </w:p>
    <w:p w14:paraId="4A912867" w14:textId="77777777" w:rsidR="000F23B3" w:rsidRDefault="000F23B3" w:rsidP="000F23B3">
      <w:pPr>
        <w:pStyle w:val="Ttulo1"/>
        <w:jc w:val="both"/>
        <w:rPr>
          <w:rFonts w:ascii="Arial" w:eastAsia="Arial" w:hAnsi="Arial" w:cs="Arial"/>
          <w:b/>
          <w:i/>
          <w:color w:val="666666"/>
          <w:sz w:val="20"/>
          <w:szCs w:val="20"/>
        </w:rPr>
      </w:pP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La justificación de este proyecto radica en el hecho de que la automatización del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riego en los viveros puede ayudar a reducir la cantidad de agua utilizada, reducir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los costos de energía y mejorar la calidad y cantidad de la producción de las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plantas. Además, la automatización del sistema de riego también puede reducir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tiempo y el esfuerzo requeridos para regar manualmente las plantas, lo que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permite a los trabajadores del vivero centrarse en otras tareas importantes, como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control de plagas y enfermedades, la fertilización y el mantenimiento general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del vivero</w:t>
      </w:r>
      <w:r w:rsidRPr="000F23B3">
        <w:rPr>
          <w:rFonts w:ascii="Arial" w:eastAsia="Arial" w:hAnsi="Arial" w:cs="Arial"/>
          <w:b/>
          <w:i/>
          <w:color w:val="666666"/>
          <w:sz w:val="20"/>
          <w:szCs w:val="20"/>
        </w:rPr>
        <w:t xml:space="preserve"> </w:t>
      </w:r>
    </w:p>
    <w:p w14:paraId="1BEC4853" w14:textId="6866CB46" w:rsidR="00FB192C" w:rsidRPr="000F23B3" w:rsidRDefault="008D2C9E" w:rsidP="000F23B3">
      <w:pPr>
        <w:pStyle w:val="Ttulo1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2.- Descripción del Proyecto</w:t>
      </w:r>
    </w:p>
    <w:p w14:paraId="6C39BAE8" w14:textId="77777777" w:rsidR="00880777" w:rsidRDefault="000F23B3" w:rsidP="00880777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11" w:name="_dktjwxn5csxz" w:colFirst="0" w:colLast="0"/>
      <w:bookmarkEnd w:id="11"/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proyecto consiste en la instalación de un sistema de riego automatizado para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suministro de agua a las plantas en el vivero. El sistema de riego se controlará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mediante un software que ajustará la cantidad y la frecuencia del agua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suministrada a las plantas según las necesidades específicas de cada especie y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las condiciones climáticas del entorno. La instalación del sistema de riego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también incluirá sensores de humedad del suelo para medir el nivel de humedad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del suelo y ajustar el riego en consecuencia.</w:t>
      </w:r>
    </w:p>
    <w:p w14:paraId="46BA536A" w14:textId="7DC454FB" w:rsidR="00FB192C" w:rsidRDefault="008D2C9E" w:rsidP="000F23B3">
      <w:pPr>
        <w:pStyle w:val="Ttulo1"/>
        <w:rPr>
          <w:rFonts w:ascii="Calibri" w:eastAsia="Calibri" w:hAnsi="Calibri" w:cs="Calibri"/>
          <w:b/>
          <w:color w:val="0B5394"/>
          <w:sz w:val="24"/>
          <w:szCs w:val="24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3.- Requerimientos de alto nivel</w:t>
      </w:r>
    </w:p>
    <w:p w14:paraId="5FC7B6E7" w14:textId="6203CF2D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 riego automatizado debe ser capaz de suministrar la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cantidad adecuada de agua a las plantas en el vivero según sus necesidades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específicas y las condiciones climáticas.</w:t>
      </w:r>
    </w:p>
    <w:p w14:paraId="4FFFEECA" w14:textId="712055AB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capaz de ajustar la cantidad y frecuencia del agua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suministrada a las plantas de forma automatizada, según los niveles 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humedad del suelo.</w:t>
      </w:r>
    </w:p>
    <w:p w14:paraId="381AD9B0" w14:textId="270AD203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fácil de usar y tener una interfaz de usuario intuitiva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para el personal encargado del vivero.</w:t>
      </w:r>
    </w:p>
    <w:p w14:paraId="0D5E25AE" w14:textId="6105D514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compatible con diferentes tipos de plantas,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adaptándose a las necesidades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específicas de cada especie.</w:t>
      </w:r>
    </w:p>
    <w:p w14:paraId="569218F3" w14:textId="708C5283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tener la capacidad de monitorear y controlar el riego 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distancia mediante una plataforma web.</w:t>
      </w:r>
    </w:p>
    <w:p w14:paraId="5D9D9E91" w14:textId="77777777" w:rsidR="00880777" w:rsidRDefault="00880777" w:rsidP="00880777">
      <w:pPr>
        <w:jc w:val="both"/>
        <w:rPr>
          <w:rFonts w:ascii="Calibri" w:eastAsia="Calibri" w:hAnsi="Calibri" w:cs="Calibri"/>
          <w:b/>
          <w:color w:val="0B5394"/>
          <w:sz w:val="24"/>
          <w:szCs w:val="24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capaz de reducir el consumo de agua en el vivero,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permitiendo una gestión más eficiente de los recursos.</w:t>
      </w:r>
      <w:r w:rsidRPr="00880777">
        <w:rPr>
          <w:i/>
          <w:color w:val="666666"/>
          <w:sz w:val="20"/>
          <w:szCs w:val="20"/>
        </w:rPr>
        <w:cr/>
      </w:r>
      <w:bookmarkStart w:id="12" w:name="_ogdxw1ix94vm" w:colFirst="0" w:colLast="0"/>
      <w:bookmarkEnd w:id="12"/>
      <w:r w:rsidR="008D2C9E">
        <w:rPr>
          <w:rFonts w:ascii="Calibri" w:eastAsia="Calibri" w:hAnsi="Calibri" w:cs="Calibri"/>
          <w:b/>
          <w:color w:val="0B5394"/>
          <w:sz w:val="24"/>
          <w:szCs w:val="24"/>
        </w:rPr>
        <w:t>4.- Riesgos principales</w:t>
      </w:r>
      <w:bookmarkStart w:id="13" w:name="_2iax4xtkabt" w:colFirst="0" w:colLast="0"/>
      <w:bookmarkEnd w:id="13"/>
    </w:p>
    <w:p w14:paraId="4F544774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presupuesto: Si los costos exceden el presupuesto previsto puede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haber retrasos en la implementación del sistema o se pueden omitir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componentes importantes.</w:t>
      </w:r>
    </w:p>
    <w:p w14:paraId="4B8D1F2C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recursos: Si el equipo no tiene suficiente conocimiento o habilidades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para instalar el sistema de riego automatizado, el proyecto puede experimentar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retrasos y problemas técnicos.</w:t>
      </w:r>
    </w:p>
    <w:p w14:paraId="516E1A80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tiempo: El cronograma puede verse afectado si no se pueden obtener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los materiales y componentes necesarios a tiempo, o si los retrasos en el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suministro de los mismos afectan la instalación del sistema.</w:t>
      </w:r>
    </w:p>
    <w:p w14:paraId="4EA0DAC2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calidad: La calidad del sistema puede ser afectada por el uso 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materiales de baja calidad o por la falta de capacidad técnica del equipo que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realiza la instalación.</w:t>
      </w:r>
    </w:p>
    <w:p w14:paraId="4E92C93C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ambiental: El clima o las condiciones geográficas del sitio donde se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instalará el sistema pueden afectar la capacidad del mismo.</w:t>
      </w:r>
    </w:p>
    <w:p w14:paraId="232AA041" w14:textId="54CCC44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lastRenderedPageBreak/>
        <w:t xml:space="preserve">- </w:t>
      </w:r>
      <w:r w:rsidRPr="00880777">
        <w:rPr>
          <w:i/>
          <w:color w:val="666666"/>
          <w:sz w:val="20"/>
          <w:szCs w:val="20"/>
        </w:rPr>
        <w:t>Riesgo de seguridad: La instalación del sistema de riego automatizado puede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presentar riesgos de seguridad para el personal que realiza la instalación o para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el personal que trabaja en el vivero.</w:t>
      </w:r>
    </w:p>
    <w:p w14:paraId="2AB31148" w14:textId="7D904817" w:rsidR="00FB192C" w:rsidRPr="00880777" w:rsidRDefault="008D2C9E" w:rsidP="00880777">
      <w:pPr>
        <w:pStyle w:val="Ttulo1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5.- Objetivos</w:t>
      </w:r>
    </w:p>
    <w:p w14:paraId="32AAB26D" w14:textId="40930A81" w:rsidR="00FB192C" w:rsidRDefault="00880777" w:rsidP="00880777">
      <w:pPr>
        <w:jc w:val="center"/>
      </w:pPr>
      <w:r w:rsidRPr="00880777">
        <w:rPr>
          <w:noProof/>
        </w:rPr>
        <w:drawing>
          <wp:inline distT="0" distB="0" distL="0" distR="0" wp14:anchorId="6406BDE5" wp14:editId="71AFDB85">
            <wp:extent cx="4744112" cy="4972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D13" w14:textId="45213991" w:rsidR="00FB192C" w:rsidRDefault="008D2C9E">
      <w:pPr>
        <w:pStyle w:val="Ttulo1"/>
        <w:contextualSpacing w:val="0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4" w:name="_wkpczfw9y6ym" w:colFirst="0" w:colLast="0"/>
      <w:bookmarkEnd w:id="14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6.- Listado de hitos</w:t>
      </w:r>
    </w:p>
    <w:p w14:paraId="26AA5116" w14:textId="2308D935" w:rsidR="00880777" w:rsidRPr="00880777" w:rsidRDefault="00880777" w:rsidP="00880777">
      <w:pPr>
        <w:jc w:val="center"/>
      </w:pPr>
      <w:r w:rsidRPr="00880777">
        <w:rPr>
          <w:noProof/>
        </w:rPr>
        <w:drawing>
          <wp:inline distT="0" distB="0" distL="0" distR="0" wp14:anchorId="25818FD6" wp14:editId="7677C674">
            <wp:extent cx="4725059" cy="29245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5DA" w14:textId="500261E6" w:rsidR="00FB192C" w:rsidRDefault="008D2C9E">
      <w:pPr>
        <w:pStyle w:val="Ttulo1"/>
        <w:contextualSpacing w:val="0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5" w:name="_vu779vykhkhi" w:colFirst="0" w:colLast="0"/>
      <w:bookmarkEnd w:id="15"/>
      <w:r>
        <w:rPr>
          <w:rFonts w:ascii="Calibri" w:eastAsia="Calibri" w:hAnsi="Calibri" w:cs="Calibri"/>
          <w:b/>
          <w:color w:val="0B5394"/>
          <w:sz w:val="24"/>
          <w:szCs w:val="24"/>
        </w:rPr>
        <w:t>7.- Presupuesto estimado</w:t>
      </w:r>
    </w:p>
    <w:p w14:paraId="0672857B" w14:textId="3AA4F211" w:rsidR="00B96993" w:rsidRDefault="00B96993" w:rsidP="00B96993">
      <w:pPr>
        <w:jc w:val="center"/>
      </w:pPr>
      <w:r w:rsidRPr="00B96993">
        <w:rPr>
          <w:noProof/>
        </w:rPr>
        <w:drawing>
          <wp:inline distT="0" distB="0" distL="0" distR="0" wp14:anchorId="56174B88" wp14:editId="605F1491">
            <wp:extent cx="5543551" cy="16621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"/>
                    <a:stretch/>
                  </pic:blipFill>
                  <pic:spPr bwMode="auto">
                    <a:xfrm>
                      <a:off x="0" y="0"/>
                      <a:ext cx="5544324" cy="166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4586" w14:textId="780F87D8" w:rsidR="00B96993" w:rsidRDefault="00B96993" w:rsidP="00B96993">
      <w:pPr>
        <w:jc w:val="center"/>
      </w:pPr>
      <w:r w:rsidRPr="00B96993">
        <w:rPr>
          <w:noProof/>
        </w:rPr>
        <w:lastRenderedPageBreak/>
        <w:drawing>
          <wp:inline distT="0" distB="0" distL="0" distR="0" wp14:anchorId="4316CF08" wp14:editId="5D113448">
            <wp:extent cx="5430008" cy="2534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5392" w14:textId="77E46C92" w:rsidR="00B96993" w:rsidRPr="00B96993" w:rsidRDefault="00B96993" w:rsidP="00B96993">
      <w:pPr>
        <w:jc w:val="center"/>
      </w:pPr>
      <w:r w:rsidRPr="00B96993">
        <w:rPr>
          <w:noProof/>
        </w:rPr>
        <w:drawing>
          <wp:inline distT="0" distB="0" distL="0" distR="0" wp14:anchorId="112620EB" wp14:editId="7EC97EDB">
            <wp:extent cx="5430008" cy="48965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341" w14:textId="77777777" w:rsidR="00FB192C" w:rsidRDefault="00FB192C"/>
    <w:p w14:paraId="07B96222" w14:textId="77777777" w:rsidR="00FB192C" w:rsidRDefault="008D2C9E">
      <w:r>
        <w:rPr>
          <w:rFonts w:ascii="Calibri" w:eastAsia="Calibri" w:hAnsi="Calibri" w:cs="Calibri"/>
          <w:b/>
          <w:color w:val="0B5394"/>
          <w:sz w:val="24"/>
          <w:szCs w:val="24"/>
        </w:rPr>
        <w:t>8.- Lista de Interesados</w:t>
      </w:r>
    </w:p>
    <w:p w14:paraId="6DF66AB2" w14:textId="6BD3123F" w:rsidR="00FB192C" w:rsidRDefault="00880777" w:rsidP="00880777">
      <w:pPr>
        <w:jc w:val="center"/>
      </w:pPr>
      <w:r w:rsidRPr="00880777">
        <w:rPr>
          <w:noProof/>
        </w:rPr>
        <w:drawing>
          <wp:inline distT="0" distB="0" distL="0" distR="0" wp14:anchorId="1B6FD9C0" wp14:editId="2D014CBB">
            <wp:extent cx="4696480" cy="1905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1F49" w14:textId="77777777" w:rsidR="00FB192C" w:rsidRDefault="00FB192C"/>
    <w:p w14:paraId="3284E74C" w14:textId="033CF9AE" w:rsidR="00FB192C" w:rsidRDefault="008D2C9E">
      <w:pPr>
        <w:pStyle w:val="Ttulo1"/>
        <w:contextualSpacing w:val="0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6" w:name="_qmc2lpvlilkn" w:colFirst="0" w:colLast="0"/>
      <w:bookmarkEnd w:id="16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9.- Niveles de autoridad del </w:t>
      </w:r>
      <w:proofErr w:type="gramStart"/>
      <w:r>
        <w:rPr>
          <w:rFonts w:ascii="Calibri" w:eastAsia="Calibri" w:hAnsi="Calibri" w:cs="Calibri"/>
          <w:b/>
          <w:color w:val="0B5394"/>
          <w:sz w:val="24"/>
          <w:szCs w:val="24"/>
        </w:rPr>
        <w:t>Director</w:t>
      </w:r>
      <w:proofErr w:type="gramEnd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 del Proyecto</w:t>
      </w:r>
    </w:p>
    <w:p w14:paraId="3B957BF4" w14:textId="3A5A5C99" w:rsidR="00CF0AAF" w:rsidRDefault="00B96993" w:rsidP="00990B0A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</w:t>
      </w:r>
      <w:r w:rsidR="00CF0AAF">
        <w:rPr>
          <w:rFonts w:ascii="Arial" w:eastAsia="Arial" w:hAnsi="Arial" w:cs="Arial"/>
          <w:i/>
          <w:color w:val="666666"/>
          <w:sz w:val="20"/>
          <w:szCs w:val="20"/>
        </w:rPr>
        <w:t xml:space="preserve">El director del proyecto tiene la autoridad para tomar decisiones estratégicas relacionadas con la planificación, el alcance y los objetivos generales del proyecto. </w:t>
      </w:r>
    </w:p>
    <w:p w14:paraId="09C1C171" w14:textId="77777777" w:rsidR="00CF0AAF" w:rsidRDefault="00CF0AAF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tiene la autoridad para definir y controlar el alcance del proyecto, aprobar cambios en el alcance o en la entrega de resultados.</w:t>
      </w:r>
    </w:p>
    <w:p w14:paraId="4758818B" w14:textId="77777777" w:rsidR="00CF0AAF" w:rsidRDefault="00CF0AAF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tiene la autoridad para negociar acuerdos y resolver problemas que afecten al proyecto.</w:t>
      </w:r>
    </w:p>
    <w:p w14:paraId="3DC1644A" w14:textId="1BF675EA" w:rsidR="00990B0A" w:rsidRDefault="00CF0AAF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="00990B0A">
        <w:rPr>
          <w:i/>
          <w:color w:val="666666"/>
          <w:sz w:val="20"/>
          <w:szCs w:val="20"/>
        </w:rPr>
        <w:t>El directos del proyecto es el contacto principal con las partes interesadas externas.</w:t>
      </w:r>
    </w:p>
    <w:p w14:paraId="466DA3EC" w14:textId="77777777" w:rsidR="00990B0A" w:rsidRDefault="00990B0A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es responsable de identificar, evaluar y gestionar los riesgos del proyecto.</w:t>
      </w:r>
    </w:p>
    <w:p w14:paraId="5CA2D5F5" w14:textId="497D3A9A" w:rsidR="00990B0A" w:rsidRDefault="00990B0A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es responsable de abordar y resolver conflictos dentro del equipo del proyecto</w:t>
      </w:r>
    </w:p>
    <w:p w14:paraId="19D3F7CC" w14:textId="544549A3" w:rsidR="00B96993" w:rsidRDefault="00990B0A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tiene la autoridad para formalizar el cierre del proyecto una vez que se hayan cumplido todos los criterios de éxito y entregables.</w:t>
      </w:r>
      <w:r w:rsidR="00B96993">
        <w:rPr>
          <w:i/>
          <w:color w:val="666666"/>
          <w:sz w:val="20"/>
          <w:szCs w:val="20"/>
        </w:rPr>
        <w:t xml:space="preserve"> </w:t>
      </w:r>
    </w:p>
    <w:p w14:paraId="394AC7C4" w14:textId="77777777" w:rsidR="00FB192C" w:rsidRDefault="008D2C9E">
      <w:pPr>
        <w:pStyle w:val="Ttulo1"/>
        <w:contextualSpacing w:val="0"/>
      </w:pPr>
      <w:bookmarkStart w:id="17" w:name="_tqid03qt6eh6" w:colFirst="0" w:colLast="0"/>
      <w:bookmarkEnd w:id="17"/>
      <w:r>
        <w:rPr>
          <w:rFonts w:ascii="Calibri" w:eastAsia="Calibri" w:hAnsi="Calibri" w:cs="Calibri"/>
          <w:b/>
          <w:color w:val="0B5394"/>
          <w:sz w:val="24"/>
          <w:szCs w:val="24"/>
        </w:rPr>
        <w:t>10.- Criterios de aprobación</w:t>
      </w:r>
    </w:p>
    <w:p w14:paraId="0ED0DB6B" w14:textId="77777777" w:rsidR="00B96993" w:rsidRDefault="0033740C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18" w:name="_xxloluegzzi5" w:colFirst="0" w:colLast="0"/>
      <w:bookmarkEnd w:id="18"/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</w:t>
      </w:r>
      <w:r w:rsidR="00B96993">
        <w:rPr>
          <w:rFonts w:ascii="Arial" w:eastAsia="Arial" w:hAnsi="Arial" w:cs="Arial"/>
          <w:i/>
          <w:color w:val="666666"/>
          <w:sz w:val="20"/>
          <w:szCs w:val="20"/>
        </w:rPr>
        <w:t xml:space="preserve">El sistema debe ser capaz de entregar la cantidad adecuada de agua a las plantas de manera eficiente, evitando tanto el exceso como la escasez de riego. </w:t>
      </w:r>
    </w:p>
    <w:p w14:paraId="3594987E" w14:textId="77777777" w:rsidR="00B96993" w:rsidRDefault="00B96993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El sistema debe demostrar un ahorro significativo en términos de agua, energía y tiempo en comparación con los métodos de riego tradicionales. </w:t>
      </w:r>
    </w:p>
    <w:p w14:paraId="4C82B734" w14:textId="77777777" w:rsidR="00B96993" w:rsidRDefault="00B96993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El sistema debe contribuir al crecimiento saludable y vigoroso de las plantas en el vivero. </w:t>
      </w:r>
    </w:p>
    <w:p w14:paraId="0A14F43B" w14:textId="643DFB96" w:rsidR="00B96993" w:rsidRDefault="00B96993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>- El sistema debe funcionar de manera confiable y estar diseñado para minimizar las interrupciones y fallas. – Se deben establecer fechas limites claras para la implementación del proyecto y se debe garantizar que se cumplan.</w:t>
      </w:r>
    </w:p>
    <w:p w14:paraId="38E9A666" w14:textId="76A16906" w:rsidR="00990B0A" w:rsidRDefault="00990B0A" w:rsidP="00990B0A"/>
    <w:p w14:paraId="29470072" w14:textId="23E8D33B" w:rsidR="00990B0A" w:rsidRDefault="00990B0A" w:rsidP="00990B0A"/>
    <w:p w14:paraId="35FC52A7" w14:textId="2BFBB0CD" w:rsidR="00990B0A" w:rsidRDefault="00990B0A" w:rsidP="00990B0A"/>
    <w:p w14:paraId="71BA8408" w14:textId="1B6825C3" w:rsidR="00990B0A" w:rsidRDefault="00990B0A" w:rsidP="00990B0A"/>
    <w:p w14:paraId="057D7140" w14:textId="386E5BB3" w:rsidR="00990B0A" w:rsidRDefault="00990B0A" w:rsidP="00990B0A"/>
    <w:p w14:paraId="7CC0A562" w14:textId="77777777" w:rsidR="00990B0A" w:rsidRPr="00990B0A" w:rsidRDefault="00990B0A" w:rsidP="00990B0A"/>
    <w:p w14:paraId="44CEB917" w14:textId="77777777" w:rsidR="00FB192C" w:rsidRDefault="008D2C9E">
      <w:pPr>
        <w:pStyle w:val="Ttulo1"/>
        <w:contextualSpacing w:val="0"/>
      </w:pPr>
      <w:bookmarkStart w:id="19" w:name="_p5spjzturvqy" w:colFirst="0" w:colLast="0"/>
      <w:bookmarkEnd w:id="19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11- Aprobaciones</w:t>
      </w:r>
    </w:p>
    <w:p w14:paraId="499F7A73" w14:textId="77777777" w:rsidR="00FB192C" w:rsidRDefault="00FB192C"/>
    <w:p w14:paraId="0629787B" w14:textId="0595AC1F" w:rsidR="00FB192C" w:rsidRDefault="00FB192C"/>
    <w:p w14:paraId="59F8DD21" w14:textId="3B4819D9" w:rsidR="00990B0A" w:rsidRDefault="00990B0A"/>
    <w:p w14:paraId="58147206" w14:textId="23672201" w:rsidR="00990B0A" w:rsidRDefault="00990B0A"/>
    <w:p w14:paraId="46904153" w14:textId="2726F980" w:rsidR="00990B0A" w:rsidRDefault="00990B0A"/>
    <w:p w14:paraId="1D3E7001" w14:textId="7F5B9B4B" w:rsidR="00990B0A" w:rsidRDefault="00990B0A"/>
    <w:p w14:paraId="786190A4" w14:textId="51F6E248" w:rsidR="00990B0A" w:rsidRDefault="00990B0A"/>
    <w:p w14:paraId="0753C3FE" w14:textId="77777777" w:rsidR="00990B0A" w:rsidRDefault="00990B0A"/>
    <w:p w14:paraId="7FFFACF8" w14:textId="77777777" w:rsidR="00FB192C" w:rsidRDefault="00FB192C"/>
    <w:p w14:paraId="0E9B9F55" w14:textId="77777777" w:rsidR="00FB192C" w:rsidRDefault="008D2C9E">
      <w:r>
        <w:rPr>
          <w:rFonts w:ascii="Calibri" w:eastAsia="Calibri" w:hAnsi="Calibri" w:cs="Calibri"/>
          <w:sz w:val="24"/>
          <w:szCs w:val="24"/>
        </w:rPr>
        <w:t xml:space="preserve">    ______________________________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______________________________</w:t>
      </w:r>
    </w:p>
    <w:p w14:paraId="033C2F76" w14:textId="28B88331" w:rsidR="00FB192C" w:rsidRDefault="008D2C9E">
      <w:r>
        <w:rPr>
          <w:rFonts w:ascii="Calibri" w:eastAsia="Calibri" w:hAnsi="Calibri" w:cs="Calibri"/>
          <w:sz w:val="24"/>
          <w:szCs w:val="24"/>
        </w:rPr>
        <w:t xml:space="preserve">      Firma del </w:t>
      </w:r>
      <w:r w:rsidR="00880777">
        <w:rPr>
          <w:rFonts w:ascii="Calibri" w:eastAsia="Calibri" w:hAnsi="Calibri" w:cs="Calibri"/>
          <w:sz w:val="24"/>
          <w:szCs w:val="24"/>
        </w:rPr>
        <w:t>director del</w:t>
      </w:r>
      <w:r>
        <w:rPr>
          <w:rFonts w:ascii="Calibri" w:eastAsia="Calibri" w:hAnsi="Calibri" w:cs="Calibri"/>
          <w:sz w:val="24"/>
          <w:szCs w:val="24"/>
        </w:rPr>
        <w:t xml:space="preserve"> Proyecto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Firma del Patrocinador</w:t>
      </w:r>
    </w:p>
    <w:p w14:paraId="36F58275" w14:textId="77777777" w:rsidR="00FB192C" w:rsidRDefault="00FB192C">
      <w:pPr>
        <w:ind w:firstLine="720"/>
      </w:pPr>
    </w:p>
    <w:p w14:paraId="039A8C04" w14:textId="3392A6F7" w:rsidR="00FB192C" w:rsidRDefault="00FB192C">
      <w:pPr>
        <w:ind w:firstLine="720"/>
      </w:pPr>
    </w:p>
    <w:p w14:paraId="1C1C1458" w14:textId="7C4539CC" w:rsidR="00990B0A" w:rsidRDefault="00990B0A">
      <w:pPr>
        <w:ind w:firstLine="720"/>
      </w:pPr>
    </w:p>
    <w:p w14:paraId="06C75268" w14:textId="27B106AC" w:rsidR="00990B0A" w:rsidRDefault="00990B0A">
      <w:pPr>
        <w:ind w:firstLine="720"/>
      </w:pPr>
    </w:p>
    <w:p w14:paraId="4D59B260" w14:textId="051CE811" w:rsidR="00990B0A" w:rsidRDefault="00990B0A">
      <w:pPr>
        <w:ind w:firstLine="720"/>
      </w:pPr>
    </w:p>
    <w:p w14:paraId="40FF89D3" w14:textId="26573F97" w:rsidR="00990B0A" w:rsidRDefault="00990B0A">
      <w:pPr>
        <w:ind w:firstLine="720"/>
      </w:pPr>
    </w:p>
    <w:p w14:paraId="7C2F58D2" w14:textId="3F6F6FBE" w:rsidR="00990B0A" w:rsidRDefault="00990B0A">
      <w:pPr>
        <w:ind w:firstLine="720"/>
      </w:pPr>
    </w:p>
    <w:p w14:paraId="311EA4D1" w14:textId="77777777" w:rsidR="00990B0A" w:rsidRDefault="00990B0A">
      <w:pPr>
        <w:ind w:firstLine="720"/>
      </w:pPr>
    </w:p>
    <w:p w14:paraId="5AFA20D6" w14:textId="77777777" w:rsidR="00FB192C" w:rsidRDefault="00FB192C">
      <w:pPr>
        <w:ind w:firstLine="720"/>
      </w:pPr>
    </w:p>
    <w:p w14:paraId="48CA921A" w14:textId="77777777" w:rsidR="00FB192C" w:rsidRDefault="00FB192C">
      <w:pPr>
        <w:ind w:firstLine="720"/>
      </w:pPr>
    </w:p>
    <w:p w14:paraId="1E53B98D" w14:textId="77777777" w:rsidR="00FB192C" w:rsidRDefault="008D2C9E">
      <w:r>
        <w:rPr>
          <w:rFonts w:ascii="Calibri" w:eastAsia="Calibri" w:hAnsi="Calibri" w:cs="Calibri"/>
          <w:sz w:val="24"/>
          <w:szCs w:val="24"/>
        </w:rPr>
        <w:t xml:space="preserve">    ______________________________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______________________________</w:t>
      </w:r>
    </w:p>
    <w:p w14:paraId="0D02225A" w14:textId="18806FBD" w:rsidR="00FB192C" w:rsidRDefault="008D2C9E">
      <w:pPr>
        <w:ind w:firstLine="720"/>
      </w:pPr>
      <w:r>
        <w:rPr>
          <w:rFonts w:ascii="Calibri" w:eastAsia="Calibri" w:hAnsi="Calibri" w:cs="Calibri"/>
          <w:sz w:val="24"/>
          <w:szCs w:val="24"/>
        </w:rPr>
        <w:t xml:space="preserve">Nombre </w:t>
      </w:r>
      <w:r w:rsidR="0033740C">
        <w:rPr>
          <w:rFonts w:ascii="Calibri" w:eastAsia="Calibri" w:hAnsi="Calibri" w:cs="Calibri"/>
          <w:sz w:val="24"/>
          <w:szCs w:val="24"/>
        </w:rPr>
        <w:t>director del</w:t>
      </w:r>
      <w:r>
        <w:rPr>
          <w:rFonts w:ascii="Calibri" w:eastAsia="Calibri" w:hAnsi="Calibri" w:cs="Calibri"/>
          <w:sz w:val="24"/>
          <w:szCs w:val="24"/>
        </w:rPr>
        <w:t xml:space="preserve"> Proyecto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Nombre del Patrocinador</w:t>
      </w:r>
    </w:p>
    <w:p w14:paraId="25EC9F27" w14:textId="77777777" w:rsidR="00FB192C" w:rsidRDefault="00FB192C"/>
    <w:sectPr w:rsidR="00FB192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05BA" w14:textId="77777777" w:rsidR="00186AA8" w:rsidRDefault="00186AA8">
      <w:pPr>
        <w:spacing w:line="240" w:lineRule="auto"/>
      </w:pPr>
      <w:r>
        <w:separator/>
      </w:r>
    </w:p>
  </w:endnote>
  <w:endnote w:type="continuationSeparator" w:id="0">
    <w:p w14:paraId="1FBD22E3" w14:textId="77777777" w:rsidR="00186AA8" w:rsidRDefault="0018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A7E8B" w14:textId="77777777" w:rsidR="00FB192C" w:rsidRDefault="00186AA8">
    <w:r>
      <w:pict w14:anchorId="295243A3">
        <v:rect id="_x0000_i1026" style="width:0;height:1.5pt" o:hralign="center" o:hrstd="t" o:hr="t" fillcolor="#a0a0a0" stroked="f"/>
      </w:pict>
    </w:r>
  </w:p>
  <w:p w14:paraId="18D55D2F" w14:textId="0B44E7E8" w:rsidR="00FB192C" w:rsidRDefault="008D2C9E">
    <w:r>
      <w:rPr>
        <w:i/>
        <w:color w:val="3D85C6"/>
      </w:rPr>
      <w:t xml:space="preserve">[ </w:t>
    </w:r>
    <w:r w:rsidR="000F23B3">
      <w:rPr>
        <w:i/>
        <w:color w:val="3D85C6"/>
      </w:rPr>
      <w:t>Implementación de un sistema de riego automatizado</w:t>
    </w:r>
    <w:r>
      <w:rPr>
        <w:i/>
        <w:color w:val="3D85C6"/>
      </w:rPr>
      <w:t>-</w:t>
    </w:r>
    <w:r w:rsidR="000F23B3">
      <w:rPr>
        <w:i/>
        <w:color w:val="3D85C6"/>
      </w:rPr>
      <w:t>La Casa de Plantas y Flores]</w:t>
    </w:r>
  </w:p>
  <w:p w14:paraId="4C64A0E0" w14:textId="77777777" w:rsidR="00FB192C" w:rsidRDefault="008D2C9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46A9" w14:textId="77777777" w:rsidR="00186AA8" w:rsidRDefault="00186AA8">
      <w:pPr>
        <w:spacing w:line="240" w:lineRule="auto"/>
      </w:pPr>
      <w:r>
        <w:separator/>
      </w:r>
    </w:p>
  </w:footnote>
  <w:footnote w:type="continuationSeparator" w:id="0">
    <w:p w14:paraId="5E921139" w14:textId="77777777" w:rsidR="00186AA8" w:rsidRDefault="00186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727EC" w14:textId="77777777" w:rsidR="00FB192C" w:rsidRDefault="00FB192C"/>
  <w:p w14:paraId="57B37DB2" w14:textId="77777777" w:rsidR="00FB192C" w:rsidRDefault="008D2C9E">
    <w:pPr>
      <w:ind w:left="720"/>
      <w:jc w:val="center"/>
    </w:pPr>
    <w:r>
      <w:rPr>
        <w:rFonts w:ascii="Calibri" w:eastAsia="Calibri" w:hAnsi="Calibri" w:cs="Calibri"/>
        <w:b/>
        <w:color w:val="0B5394"/>
        <w:sz w:val="36"/>
        <w:szCs w:val="36"/>
      </w:rPr>
      <w:t>Acta de Constitución del Proyecto</w:t>
    </w:r>
  </w:p>
  <w:p w14:paraId="1BEA0456" w14:textId="64A1C9BD" w:rsidR="00FB192C" w:rsidRDefault="008D2C9E">
    <w:pPr>
      <w:jc w:val="center"/>
    </w:pPr>
    <w:r>
      <w:rPr>
        <w:rFonts w:ascii="Calibri" w:eastAsia="Calibri" w:hAnsi="Calibri" w:cs="Calibri"/>
        <w:b/>
        <w:color w:val="3D85C6"/>
        <w:sz w:val="20"/>
        <w:szCs w:val="20"/>
      </w:rPr>
      <w:t xml:space="preserve">Identificador del </w:t>
    </w:r>
    <w:r w:rsidR="000F23B3">
      <w:rPr>
        <w:rFonts w:ascii="Calibri" w:eastAsia="Calibri" w:hAnsi="Calibri" w:cs="Calibri"/>
        <w:b/>
        <w:color w:val="3D85C6"/>
        <w:sz w:val="20"/>
        <w:szCs w:val="20"/>
      </w:rPr>
      <w:t>proyecto:</w:t>
    </w:r>
    <w:r w:rsidR="000F23B3">
      <w:rPr>
        <w:rFonts w:ascii="Calibri" w:eastAsia="Calibri" w:hAnsi="Calibri" w:cs="Calibri"/>
        <w:b/>
        <w:color w:val="CCCCCC"/>
        <w:sz w:val="20"/>
        <w:szCs w:val="20"/>
      </w:rPr>
      <w:t xml:space="preserve"> </w:t>
    </w:r>
    <w:r w:rsidR="000F23B3" w:rsidRPr="000F23B3">
      <w:rPr>
        <w:rFonts w:ascii="Calibri" w:eastAsia="Calibri" w:hAnsi="Calibri" w:cs="Calibri"/>
        <w:b/>
        <w:color w:val="CCCCCC"/>
        <w:sz w:val="20"/>
        <w:szCs w:val="20"/>
      </w:rPr>
      <w:t>ISARCP</w:t>
    </w:r>
  </w:p>
  <w:p w14:paraId="7BB51594" w14:textId="77777777" w:rsidR="00FB192C" w:rsidRDefault="008D2C9E">
    <w:pPr>
      <w:jc w:val="center"/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6D09D3C3" w14:textId="77777777" w:rsidR="00FB192C" w:rsidRDefault="00186AA8">
    <w:r>
      <w:pict w14:anchorId="1A361F0F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526BF"/>
    <w:rsid w:val="000F23B3"/>
    <w:rsid w:val="00184E1F"/>
    <w:rsid w:val="00186AA8"/>
    <w:rsid w:val="0033740C"/>
    <w:rsid w:val="006E6E8E"/>
    <w:rsid w:val="0087783D"/>
    <w:rsid w:val="00880777"/>
    <w:rsid w:val="008D2C9E"/>
    <w:rsid w:val="00990B0A"/>
    <w:rsid w:val="00AF297A"/>
    <w:rsid w:val="00B56CA3"/>
    <w:rsid w:val="00B96993"/>
    <w:rsid w:val="00CF0AAF"/>
    <w:rsid w:val="00F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598EF3"/>
  <w15:docId w15:val="{C31F087D-6A30-42BB-8913-69F7D1D9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0F23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3B3"/>
  </w:style>
  <w:style w:type="paragraph" w:styleId="Piedepgina">
    <w:name w:val="footer"/>
    <w:basedOn w:val="Normal"/>
    <w:link w:val="PiedepginaCar"/>
    <w:uiPriority w:val="99"/>
    <w:unhideWhenUsed/>
    <w:rsid w:val="000F23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Motta Mendoza</dc:creator>
  <cp:lastModifiedBy>Alfonso</cp:lastModifiedBy>
  <cp:revision>6</cp:revision>
  <dcterms:created xsi:type="dcterms:W3CDTF">2023-09-20T04:07:00Z</dcterms:created>
  <dcterms:modified xsi:type="dcterms:W3CDTF">2023-09-20T16:33:00Z</dcterms:modified>
</cp:coreProperties>
</file>