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CB1" w:rsidRPr="00634CB1" w:rsidRDefault="00634CB1" w:rsidP="00634CB1">
      <w:pPr>
        <w:pStyle w:val="Prrafodelista"/>
        <w:numPr>
          <w:ilvl w:val="0"/>
          <w:numId w:val="8"/>
        </w:numPr>
        <w:jc w:val="both"/>
        <w:rPr>
          <w:b/>
        </w:rPr>
      </w:pPr>
      <w:r w:rsidRPr="00634CB1">
        <w:rPr>
          <w:b/>
        </w:rPr>
        <w:t>Línea Base del Alcance</w:t>
      </w: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Enunciado del Alcance del Proyecto</w:t>
      </w:r>
    </w:p>
    <w:p w:rsidR="00634CB1" w:rsidRDefault="00634CB1" w:rsidP="00634CB1">
      <w:pPr>
        <w:jc w:val="both"/>
      </w:pPr>
      <w:r>
        <w:t>El proyecto consiste en implementar un sistema de riego automatizado dentro del vivero “La casa de plantas y flores” para mejorar la eficiencia del sistema de riego para el cuidado y preservación de las plantas del vivero con el fin de aumentar las ventas, que los gastos estén de acorde a los presupuestado, ahorrar en recursos hídricos y demás materiales mediante un riego manual eficiente y preciso, monitoreo continuo de las condiciones ambientales y un consumo eficiente de agua y reducción de los costos operativos.</w:t>
      </w: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4CB1" w:rsidTr="00DD3FA7">
        <w:tc>
          <w:tcPr>
            <w:tcW w:w="2831" w:type="dxa"/>
          </w:tcPr>
          <w:p w:rsidR="00634CB1" w:rsidRPr="00574034" w:rsidRDefault="00634CB1" w:rsidP="00DD3FA7">
            <w:pPr>
              <w:jc w:val="center"/>
              <w:rPr>
                <w:b/>
                <w:bCs/>
              </w:rPr>
            </w:pPr>
            <w:r w:rsidRPr="00574034">
              <w:rPr>
                <w:b/>
                <w:bCs/>
              </w:rPr>
              <w:t>Criterios</w:t>
            </w:r>
          </w:p>
        </w:tc>
        <w:tc>
          <w:tcPr>
            <w:tcW w:w="2831" w:type="dxa"/>
          </w:tcPr>
          <w:p w:rsidR="00634CB1" w:rsidRPr="00574034" w:rsidRDefault="00634CB1" w:rsidP="00DD3FA7">
            <w:pPr>
              <w:jc w:val="center"/>
              <w:rPr>
                <w:b/>
                <w:bCs/>
              </w:rPr>
            </w:pPr>
            <w:r w:rsidRPr="00574034">
              <w:rPr>
                <w:b/>
                <w:bCs/>
              </w:rPr>
              <w:t>Nivel Esperado</w:t>
            </w:r>
          </w:p>
        </w:tc>
        <w:tc>
          <w:tcPr>
            <w:tcW w:w="2832" w:type="dxa"/>
          </w:tcPr>
          <w:p w:rsidR="00634CB1" w:rsidRPr="00574034" w:rsidRDefault="00634CB1" w:rsidP="00DD3FA7">
            <w:pPr>
              <w:jc w:val="center"/>
              <w:rPr>
                <w:b/>
                <w:bCs/>
              </w:rPr>
            </w:pPr>
            <w:r w:rsidRPr="00574034">
              <w:rPr>
                <w:b/>
                <w:bCs/>
              </w:rPr>
              <w:t>Frecuencia</w:t>
            </w:r>
          </w:p>
        </w:tc>
      </w:tr>
      <w:tr w:rsidR="00634CB1" w:rsidTr="00DD3FA7">
        <w:tc>
          <w:tcPr>
            <w:tcW w:w="2831" w:type="dxa"/>
          </w:tcPr>
          <w:p w:rsidR="00634CB1" w:rsidRDefault="00634CB1" w:rsidP="00DD3FA7">
            <w:pPr>
              <w:jc w:val="both"/>
            </w:pPr>
            <w:r>
              <w:t>El sistema automatizado de riego debe estar instalado y funcionando correctamente en todas las áreas del vivero</w:t>
            </w:r>
          </w:p>
        </w:tc>
        <w:tc>
          <w:tcPr>
            <w:tcW w:w="2831" w:type="dxa"/>
            <w:vAlign w:val="center"/>
          </w:tcPr>
          <w:p w:rsidR="00634CB1" w:rsidRDefault="00634CB1" w:rsidP="00DD3FA7">
            <w:pPr>
              <w:jc w:val="center"/>
            </w:pPr>
            <w:r>
              <w:t>Alto</w:t>
            </w:r>
          </w:p>
        </w:tc>
        <w:tc>
          <w:tcPr>
            <w:tcW w:w="2832" w:type="dxa"/>
            <w:vAlign w:val="center"/>
          </w:tcPr>
          <w:p w:rsidR="00634CB1" w:rsidRDefault="00634CB1" w:rsidP="00DD3FA7">
            <w:pPr>
              <w:jc w:val="center"/>
            </w:pPr>
            <w:r>
              <w:t>Constante</w:t>
            </w:r>
          </w:p>
        </w:tc>
      </w:tr>
      <w:tr w:rsidR="00634CB1" w:rsidTr="00DD3FA7">
        <w:tc>
          <w:tcPr>
            <w:tcW w:w="2831" w:type="dxa"/>
          </w:tcPr>
          <w:p w:rsidR="00634CB1" w:rsidRDefault="00634CB1" w:rsidP="00DD3FA7">
            <w:pPr>
              <w:jc w:val="both"/>
            </w:pPr>
            <w:r w:rsidRPr="008B5900">
              <w:t>Los sensores de humedad del suelo deben proporcionar mediciones precisas y confiables.</w:t>
            </w:r>
          </w:p>
        </w:tc>
        <w:tc>
          <w:tcPr>
            <w:tcW w:w="2831" w:type="dxa"/>
            <w:vAlign w:val="center"/>
          </w:tcPr>
          <w:p w:rsidR="00634CB1" w:rsidRDefault="00634CB1" w:rsidP="00DD3FA7">
            <w:pPr>
              <w:jc w:val="center"/>
            </w:pPr>
            <w:r>
              <w:t>Medio</w:t>
            </w:r>
          </w:p>
        </w:tc>
        <w:tc>
          <w:tcPr>
            <w:tcW w:w="2832" w:type="dxa"/>
            <w:vAlign w:val="center"/>
          </w:tcPr>
          <w:p w:rsidR="00634CB1" w:rsidRDefault="00634CB1" w:rsidP="00DD3FA7">
            <w:pPr>
              <w:jc w:val="center"/>
            </w:pPr>
            <w:r>
              <w:t>Constante</w:t>
            </w:r>
          </w:p>
        </w:tc>
      </w:tr>
      <w:tr w:rsidR="00634CB1" w:rsidTr="00DD3FA7">
        <w:tc>
          <w:tcPr>
            <w:tcW w:w="2831" w:type="dxa"/>
          </w:tcPr>
          <w:p w:rsidR="00634CB1" w:rsidRDefault="00634CB1" w:rsidP="00DD3FA7">
            <w:pPr>
              <w:jc w:val="both"/>
            </w:pPr>
            <w:r w:rsidRPr="008B5900">
              <w:t>El sistema de riego automatizado debe entregar la cantidad adecuada de agua a las plantas de manera precisa y consistente.</w:t>
            </w:r>
          </w:p>
        </w:tc>
        <w:tc>
          <w:tcPr>
            <w:tcW w:w="2831" w:type="dxa"/>
            <w:vAlign w:val="center"/>
          </w:tcPr>
          <w:p w:rsidR="00634CB1" w:rsidRDefault="00634CB1" w:rsidP="00DD3FA7">
            <w:pPr>
              <w:jc w:val="center"/>
            </w:pPr>
            <w:r>
              <w:t>Medio</w:t>
            </w:r>
          </w:p>
        </w:tc>
        <w:tc>
          <w:tcPr>
            <w:tcW w:w="2832" w:type="dxa"/>
            <w:vAlign w:val="center"/>
          </w:tcPr>
          <w:p w:rsidR="00634CB1" w:rsidRDefault="00634CB1" w:rsidP="00DD3FA7">
            <w:pPr>
              <w:jc w:val="center"/>
            </w:pPr>
            <w:r>
              <w:t>Constante</w:t>
            </w:r>
          </w:p>
        </w:tc>
      </w:tr>
      <w:tr w:rsidR="00634CB1" w:rsidTr="00DD3FA7">
        <w:tc>
          <w:tcPr>
            <w:tcW w:w="2831" w:type="dxa"/>
          </w:tcPr>
          <w:p w:rsidR="00634CB1" w:rsidRDefault="00634CB1" w:rsidP="00DD3FA7">
            <w:pPr>
              <w:jc w:val="both"/>
            </w:pPr>
            <w:r w:rsidRPr="008B5900">
              <w:t>El controlador centralizado debe coordinar eficientemente el sistema de riego y responder de manera adecuada a los datos de los sensores.</w:t>
            </w:r>
          </w:p>
        </w:tc>
        <w:tc>
          <w:tcPr>
            <w:tcW w:w="2831" w:type="dxa"/>
            <w:vAlign w:val="center"/>
          </w:tcPr>
          <w:p w:rsidR="00634CB1" w:rsidRDefault="00634CB1" w:rsidP="00DD3FA7">
            <w:pPr>
              <w:jc w:val="center"/>
            </w:pPr>
            <w:r>
              <w:t>Medio</w:t>
            </w:r>
          </w:p>
        </w:tc>
        <w:tc>
          <w:tcPr>
            <w:tcW w:w="2832" w:type="dxa"/>
            <w:vAlign w:val="center"/>
          </w:tcPr>
          <w:p w:rsidR="00634CB1" w:rsidRDefault="00634CB1" w:rsidP="00DD3FA7">
            <w:pPr>
              <w:jc w:val="center"/>
            </w:pPr>
            <w:r>
              <w:t>Constante</w:t>
            </w:r>
          </w:p>
        </w:tc>
      </w:tr>
      <w:tr w:rsidR="00634CB1" w:rsidTr="00DD3FA7">
        <w:tc>
          <w:tcPr>
            <w:tcW w:w="2831" w:type="dxa"/>
          </w:tcPr>
          <w:p w:rsidR="00634CB1" w:rsidRDefault="00634CB1" w:rsidP="00DD3FA7">
            <w:pPr>
              <w:jc w:val="both"/>
            </w:pPr>
            <w:r w:rsidRPr="008B5900">
              <w:t>La interfaz de usuario debe ser intuitiva y fácil de usar, permitiendo un control eficiente y acceso a los datos relevantes del sistema.</w:t>
            </w:r>
          </w:p>
        </w:tc>
        <w:tc>
          <w:tcPr>
            <w:tcW w:w="2831" w:type="dxa"/>
            <w:vAlign w:val="center"/>
          </w:tcPr>
          <w:p w:rsidR="00634CB1" w:rsidRDefault="00634CB1" w:rsidP="00DD3FA7">
            <w:pPr>
              <w:jc w:val="center"/>
            </w:pPr>
            <w:r>
              <w:t>Alto</w:t>
            </w:r>
          </w:p>
        </w:tc>
        <w:tc>
          <w:tcPr>
            <w:tcW w:w="2832" w:type="dxa"/>
            <w:vAlign w:val="center"/>
          </w:tcPr>
          <w:p w:rsidR="00634CB1" w:rsidRDefault="00634CB1" w:rsidP="00DD3FA7">
            <w:pPr>
              <w:jc w:val="center"/>
            </w:pPr>
            <w:r>
              <w:t>Constante</w:t>
            </w:r>
          </w:p>
        </w:tc>
      </w:tr>
    </w:tbl>
    <w:p w:rsidR="00634CB1" w:rsidRDefault="00634CB1" w:rsidP="00634CB1">
      <w:pPr>
        <w:jc w:val="both"/>
      </w:pP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Entregables Principales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Documentación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Planificación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Diseño del sistema de riego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Adquisición de materiales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Instalación y configuración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Capacitación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Monitoreo y mantenimiento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Evaluación y ajuste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Finalización</w:t>
      </w:r>
    </w:p>
    <w:p w:rsidR="00634CB1" w:rsidRDefault="00634CB1" w:rsidP="00634CB1">
      <w:pPr>
        <w:jc w:val="both"/>
      </w:pP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lastRenderedPageBreak/>
        <w:t>Exclusiones del Proyecto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Las obras civiles necesarias para la construcción de infraestructura adicionales, como la instalación de tuberías subterráneas o la construcción de estanques de agua estarán excluidas del proyecto.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El proyecto no incluirá la instalación de nuevos sistemas de suministro de agua o la modificación de la infraestructura de agua existente.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La responsabilidad de cuidar y mantener las plantas en el vivero no serán parte del proyecto, actividades como: poda, fertilización, control de plagas, etc.</w:t>
      </w:r>
    </w:p>
    <w:p w:rsidR="00634CB1" w:rsidRDefault="00634CB1" w:rsidP="00634CB1">
      <w:pPr>
        <w:pStyle w:val="Prrafodelista"/>
        <w:numPr>
          <w:ilvl w:val="0"/>
          <w:numId w:val="3"/>
        </w:numPr>
        <w:jc w:val="both"/>
      </w:pPr>
      <w:r>
        <w:t>Otros sistemas automatizados no están incluidos en el alcance del proyecto.</w:t>
      </w: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Restricciones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0"/>
        <w:gridCol w:w="6944"/>
      </w:tblGrid>
      <w:tr w:rsidR="00634CB1" w:rsidTr="00DD3FA7">
        <w:tc>
          <w:tcPr>
            <w:tcW w:w="1413" w:type="dxa"/>
          </w:tcPr>
          <w:p w:rsidR="00634CB1" w:rsidRPr="00E50774" w:rsidRDefault="00634CB1" w:rsidP="00DD3FA7">
            <w:pPr>
              <w:jc w:val="center"/>
              <w:rPr>
                <w:b/>
                <w:bCs/>
              </w:rPr>
            </w:pPr>
            <w:r w:rsidRPr="00E50774">
              <w:rPr>
                <w:b/>
                <w:bCs/>
              </w:rPr>
              <w:t>Tipo</w:t>
            </w:r>
          </w:p>
        </w:tc>
        <w:tc>
          <w:tcPr>
            <w:tcW w:w="7081" w:type="dxa"/>
          </w:tcPr>
          <w:p w:rsidR="00634CB1" w:rsidRPr="00E50774" w:rsidRDefault="00634CB1" w:rsidP="00DD3FA7">
            <w:pPr>
              <w:jc w:val="center"/>
              <w:rPr>
                <w:b/>
                <w:bCs/>
              </w:rPr>
            </w:pPr>
            <w:r w:rsidRPr="00E50774">
              <w:rPr>
                <w:b/>
                <w:bCs/>
              </w:rPr>
              <w:t>Descripción de la Restricción</w:t>
            </w:r>
          </w:p>
        </w:tc>
      </w:tr>
      <w:tr w:rsidR="00634CB1" w:rsidTr="00DD3FA7">
        <w:tc>
          <w:tcPr>
            <w:tcW w:w="1413" w:type="dxa"/>
          </w:tcPr>
          <w:p w:rsidR="00634CB1" w:rsidRDefault="00634CB1" w:rsidP="00DD3FA7">
            <w:pPr>
              <w:jc w:val="both"/>
            </w:pPr>
            <w:r>
              <w:t>Costo</w:t>
            </w:r>
          </w:p>
        </w:tc>
        <w:tc>
          <w:tcPr>
            <w:tcW w:w="7081" w:type="dxa"/>
          </w:tcPr>
          <w:p w:rsidR="00634CB1" w:rsidRDefault="00634CB1" w:rsidP="00DD3FA7">
            <w:pPr>
              <w:jc w:val="both"/>
            </w:pPr>
            <w:r>
              <w:t>Presupuesto limitado para la adquisición de componentes y materiales necesarios para la instalación del sistema</w:t>
            </w:r>
          </w:p>
        </w:tc>
      </w:tr>
      <w:tr w:rsidR="00634CB1" w:rsidTr="00DD3FA7">
        <w:tc>
          <w:tcPr>
            <w:tcW w:w="1413" w:type="dxa"/>
          </w:tcPr>
          <w:p w:rsidR="00634CB1" w:rsidRDefault="00634CB1" w:rsidP="00DD3FA7">
            <w:pPr>
              <w:jc w:val="both"/>
            </w:pPr>
            <w:r>
              <w:t>Tiempo</w:t>
            </w:r>
          </w:p>
        </w:tc>
        <w:tc>
          <w:tcPr>
            <w:tcW w:w="7081" w:type="dxa"/>
          </w:tcPr>
          <w:p w:rsidR="00634CB1" w:rsidRDefault="00634CB1" w:rsidP="00DD3FA7">
            <w:pPr>
              <w:jc w:val="both"/>
            </w:pPr>
            <w:r>
              <w:t>Tiempo limitado para la implementación del proyecto</w:t>
            </w:r>
          </w:p>
        </w:tc>
      </w:tr>
      <w:tr w:rsidR="00634CB1" w:rsidTr="00DD3FA7">
        <w:tc>
          <w:tcPr>
            <w:tcW w:w="1413" w:type="dxa"/>
          </w:tcPr>
          <w:p w:rsidR="00634CB1" w:rsidRDefault="00634CB1" w:rsidP="00DD3FA7">
            <w:pPr>
              <w:jc w:val="both"/>
            </w:pPr>
            <w:r>
              <w:t>Infraestructura</w:t>
            </w:r>
          </w:p>
        </w:tc>
        <w:tc>
          <w:tcPr>
            <w:tcW w:w="7081" w:type="dxa"/>
          </w:tcPr>
          <w:p w:rsidR="00634CB1" w:rsidRDefault="00634CB1" w:rsidP="00DD3FA7">
            <w:pPr>
              <w:jc w:val="both"/>
            </w:pPr>
            <w:r>
              <w:t>Limitaciones de espacio en el vivero para la instalación del sistema</w:t>
            </w:r>
          </w:p>
        </w:tc>
      </w:tr>
      <w:tr w:rsidR="00634CB1" w:rsidTr="00DD3FA7">
        <w:tc>
          <w:tcPr>
            <w:tcW w:w="1413" w:type="dxa"/>
          </w:tcPr>
          <w:p w:rsidR="00634CB1" w:rsidRDefault="00634CB1" w:rsidP="00DD3FA7">
            <w:pPr>
              <w:jc w:val="both"/>
            </w:pPr>
            <w:r>
              <w:t>Legal</w:t>
            </w:r>
          </w:p>
        </w:tc>
        <w:tc>
          <w:tcPr>
            <w:tcW w:w="7081" w:type="dxa"/>
          </w:tcPr>
          <w:p w:rsidR="00634CB1" w:rsidRDefault="00634CB1" w:rsidP="00DD3FA7">
            <w:pPr>
              <w:jc w:val="both"/>
            </w:pPr>
            <w:r>
              <w:t>Requisitos regulatorios y legales que deben cumplirse para la instalación</w:t>
            </w:r>
          </w:p>
        </w:tc>
      </w:tr>
    </w:tbl>
    <w:p w:rsidR="00634CB1" w:rsidRDefault="00634CB1" w:rsidP="00634CB1">
      <w:pPr>
        <w:jc w:val="both"/>
      </w:pP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Supuestos</w:t>
      </w:r>
    </w:p>
    <w:p w:rsidR="00634CB1" w:rsidRDefault="00634CB1" w:rsidP="00634CB1">
      <w:pPr>
        <w:jc w:val="both"/>
      </w:pPr>
      <w:r>
        <w:t>Los recursos hídricos y materiales estarán disponibles en las cantidades y calidades necesarias.</w:t>
      </w:r>
    </w:p>
    <w:p w:rsidR="00634CB1" w:rsidRDefault="00634CB1" w:rsidP="00634CB1">
      <w:pPr>
        <w:jc w:val="both"/>
      </w:pPr>
      <w:r>
        <w:t>Estructura de Desglose del Trabajo (EDT)</w:t>
      </w:r>
    </w:p>
    <w:p w:rsidR="003A4803" w:rsidRDefault="009D51F5" w:rsidP="00634CB1">
      <w:pPr>
        <w:jc w:val="both"/>
      </w:pPr>
      <w:r>
        <w:rPr>
          <w:noProof/>
        </w:rPr>
        <w:drawing>
          <wp:inline distT="0" distB="0" distL="0" distR="0">
            <wp:extent cx="5400040" cy="183917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4CB1" w:rsidRDefault="00634CB1" w:rsidP="00634CB1">
      <w:pPr>
        <w:pStyle w:val="Prrafodelista"/>
        <w:ind w:left="2880"/>
        <w:jc w:val="both"/>
      </w:pPr>
    </w:p>
    <w:p w:rsidR="00634CB1" w:rsidRPr="00634CB1" w:rsidRDefault="00634CB1" w:rsidP="00634CB1">
      <w:pPr>
        <w:jc w:val="both"/>
        <w:rPr>
          <w:b/>
        </w:rPr>
      </w:pPr>
      <w:r w:rsidRPr="00634CB1">
        <w:rPr>
          <w:b/>
        </w:rPr>
        <w:t>Diccionario de la EDT</w:t>
      </w:r>
    </w:p>
    <w:p w:rsidR="00634CB1" w:rsidRDefault="00634CB1" w:rsidP="00634CB1">
      <w:pPr>
        <w:pStyle w:val="Prrafodelista"/>
        <w:ind w:left="288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4CB1" w:rsidTr="00DD3FA7">
        <w:trPr>
          <w:jc w:val="center"/>
        </w:trPr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center"/>
            </w:pPr>
            <w:r>
              <w:t>Componente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center"/>
            </w:pPr>
            <w:r>
              <w:t>Descripción del trabajo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center"/>
            </w:pPr>
            <w:r>
              <w:t>Responsable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Default="00634CB1" w:rsidP="00DD3FA7">
            <w:pPr>
              <w:pStyle w:val="Prrafodelista"/>
              <w:numPr>
                <w:ilvl w:val="1"/>
                <w:numId w:val="4"/>
              </w:numPr>
              <w:jc w:val="both"/>
            </w:pPr>
            <w:r>
              <w:t>Documentación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elabora la documentación importante.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1.1.1. Elaboración del acta de constitución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elabora el acta del proyecto para formalizar la existencia del proyecto.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1.1.2. Elaboración del plan de dirección del proyecto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 xml:space="preserve">Se elabora el plan de dirección del proyecto para definir, preparar todos los componentes del plan y </w:t>
            </w:r>
            <w:r>
              <w:lastRenderedPageBreak/>
              <w:t>consolidarlos en un plan integral para la dirección del proyecto.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lastRenderedPageBreak/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1.2. Planificación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 xml:space="preserve">Se realiza la planificación </w:t>
            </w:r>
            <w:r w:rsidRPr="004643D6">
              <w:t>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1.2.1. Reunir requisitos y necesidades del vivero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recopilan los requisitos y las necesidades específicas del vivero en términos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1.2.2. Realizar análisis del sitio, determinar zonas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realiza un análisis detallado del sitio del vivero para determinar las áreas que requieren riego y las necesidades de cada zona.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1.2.3. Elaborar un plan de implementación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crea un plan detallado que define los pasos, recursos y plazos para implementar 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1.3. Diseño del sistema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realiza el diseño 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1.3.1. Diseñar el sistema de riego automatizado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realiza el diseño técnico del sistema de riego, considerando los componentes, las conexiones, la automatización y la eficiencia del agua.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1.4. Adquisición de materiales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643D6">
              <w:t>e adquieren los materiales y equipos necesarios para la implementación 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1.4.1. Identificar materiales necesarios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realiza una lista de los</w:t>
            </w:r>
            <w:r>
              <w:t xml:space="preserve"> materiales</w:t>
            </w:r>
            <w:r w:rsidRPr="00452203">
              <w:t xml:space="preserve"> requeridos según el diseño del sistema</w:t>
            </w:r>
            <w:r>
              <w:t>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1.4.2. Realizar la adquisición de materiales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lleva a cabo el proceso de compra o adquisición de los materiales identificados.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1.4.3. Verificar disponibilidad y calidad de materiales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verifica que los materiales y equipos adquiridos estén disponibles y cumplan con los estándares de calidad requeridos.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1.5. Instalación y configuración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643D6">
              <w:t>e instalan y configuran los componentes 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1.5.1. Preparar terreno y área de instalación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 xml:space="preserve">Se realiza la preparación del terreno y se crean las áreas </w:t>
            </w:r>
            <w:r w:rsidRPr="00452203">
              <w:lastRenderedPageBreak/>
              <w:t>donde se instalarán los componentes del sistema.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lastRenderedPageBreak/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1.5.2. Instalar componentes del sistema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lleva a cabo la instalación física de los componentes del sistema, como sensores, válvulas, tuberías, etc.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1.5.3. Conectar y configurar componentes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realizan las conexiones eléctricas y se configuran los controladores y software necesarios para el funcionamiento del sistema.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1.5.4. Realizar pruebas y ajustes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realizan pruebas para verificar el correcto funcionamiento del sistema y se realizan ajustes iniciales según sea necesario.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Vera Rodríguez José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1.6. Capacitación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643D6">
              <w:t>e brinda capacitación y entrenamiento al personal del vivero sobre el uso y manejo 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1.6.1. Capacitación sobre el uso y mantenimiento del sistema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proporciona capacitación teórica y práctica sobre cómo utilizar y mantener 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1.6.2. Entrenamiento al personal del vivero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instruye al personal del vivero sobre cómo operar y realizar las tareas diarias relacionadas con 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Motta Mendoza Miguel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1.7. Monitoreo y mantenimiento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643D6">
              <w:t>e establecen procedimientos de monitoreo y mantenimiento para asegurar el funcionamiento adecuado del sistema de riego automatizado.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1.7.1. Programa de monitoreo regular del sistema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define un programa de monitoreo periódico para evaluar el desempeño del sistema y detectar posibles problemas.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1.7.2. Mantenimiento preventivo y correctivo del sistema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llevan a cabo actividades de mantenimiento periódicas para prevenir problemas y se realizan reparaciones o ajustes cuando sea necesario.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1.7.3. Actualización y ajuste según necesidades del vivero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 xml:space="preserve">Se realiza la actualización y ajuste de la programación del sistema de riego para </w:t>
            </w:r>
            <w:r w:rsidRPr="00452203">
              <w:lastRenderedPageBreak/>
              <w:t>adaptarse a los cambios en las necesidades del vivero.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lastRenderedPageBreak/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1.8. Evaluación y ajuste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643D6">
              <w:t>e evalúa el desempeño del sistema de riego automatizado y se realizan ajustes para mejorar su eficiencia.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1.8.1. Evaluación de desempeño y eficiencia del sistema de riego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</w:t>
            </w:r>
            <w:r w:rsidRPr="00452203">
              <w:t>e analiza el rendimiento del sistema, incluyendo la eficiencia del agua, la cobertura de riego y la satisfacción de las necesidades del vivero.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1.8.2. Identificación de áreas de mejora y ajustes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identifican posibles áreas de mejora y se realizan ajustes en el sistema de riego automatizado para optimizar su funcionamiento.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1.8.3. Documentación y recomendaciones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 w:rsidRPr="00452203">
              <w:t>Se documentan las lecciones aprendidas durante el proyecto y se hacen recomendaciones para futuras implementaciones similares.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Alva Chanta Edson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1.9. Finalización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realiza el cierre del proyecto.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1.9.1. Entrega del manual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elabora y entrega un manual de usuario para el cliente.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  <w:tr w:rsidR="00634CB1" w:rsidTr="00DD3FA7">
        <w:trPr>
          <w:jc w:val="center"/>
        </w:trPr>
        <w:tc>
          <w:tcPr>
            <w:tcW w:w="2831" w:type="dxa"/>
          </w:tcPr>
          <w:p w:rsidR="00634CB1" w:rsidRPr="00E333DD" w:rsidRDefault="00634CB1" w:rsidP="00DD3FA7">
            <w:pPr>
              <w:pStyle w:val="Prrafodelista"/>
              <w:ind w:left="0"/>
            </w:pPr>
            <w:r w:rsidRPr="00E333DD">
              <w:t>1.9.2. Reunión de cierre de proyecto</w:t>
            </w:r>
          </w:p>
        </w:tc>
        <w:tc>
          <w:tcPr>
            <w:tcW w:w="2831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Se realiza una reunión para informar sobre el desempeño del proyecto.</w:t>
            </w:r>
          </w:p>
        </w:tc>
        <w:tc>
          <w:tcPr>
            <w:tcW w:w="2832" w:type="dxa"/>
          </w:tcPr>
          <w:p w:rsidR="00634CB1" w:rsidRDefault="00634CB1" w:rsidP="00DD3FA7">
            <w:pPr>
              <w:pStyle w:val="Prrafodelista"/>
              <w:ind w:left="0"/>
              <w:jc w:val="both"/>
            </w:pPr>
            <w:r>
              <w:t>Contreras Gómez Paulino</w:t>
            </w:r>
          </w:p>
        </w:tc>
      </w:tr>
    </w:tbl>
    <w:p w:rsidR="00634CB1" w:rsidRDefault="00634CB1" w:rsidP="00634CB1">
      <w:pPr>
        <w:pStyle w:val="Prrafodelista"/>
        <w:ind w:left="2880"/>
        <w:jc w:val="both"/>
      </w:pPr>
    </w:p>
    <w:p w:rsidR="003B7EBB" w:rsidRDefault="003B7EBB"/>
    <w:sectPr w:rsidR="003B7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C14"/>
    <w:multiLevelType w:val="hybridMultilevel"/>
    <w:tmpl w:val="F4D2D540"/>
    <w:lvl w:ilvl="0" w:tplc="C8F25F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C664F3"/>
    <w:multiLevelType w:val="hybridMultilevel"/>
    <w:tmpl w:val="DDDA9CCE"/>
    <w:lvl w:ilvl="0" w:tplc="A5AE94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06516"/>
    <w:multiLevelType w:val="multilevel"/>
    <w:tmpl w:val="B8122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C40E48"/>
    <w:multiLevelType w:val="multilevel"/>
    <w:tmpl w:val="1BE6A4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4" w15:restartNumberingAfterBreak="0">
    <w:nsid w:val="3BC36281"/>
    <w:multiLevelType w:val="multilevel"/>
    <w:tmpl w:val="47CE2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47C64121"/>
    <w:multiLevelType w:val="hybridMultilevel"/>
    <w:tmpl w:val="75A6CE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2F2A"/>
    <w:multiLevelType w:val="hybridMultilevel"/>
    <w:tmpl w:val="BC06DF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231A3"/>
    <w:multiLevelType w:val="multilevel"/>
    <w:tmpl w:val="EF82F9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B1"/>
    <w:rsid w:val="003A4803"/>
    <w:rsid w:val="003B7EBB"/>
    <w:rsid w:val="00634CB1"/>
    <w:rsid w:val="009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B23572-AF3E-4953-B9FF-09AAF2C9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B1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CB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1259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3</cp:revision>
  <dcterms:created xsi:type="dcterms:W3CDTF">2023-06-23T18:14:00Z</dcterms:created>
  <dcterms:modified xsi:type="dcterms:W3CDTF">2023-07-14T21:08:00Z</dcterms:modified>
</cp:coreProperties>
</file>