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Lavador de vehículos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Fortunata Cifuentes-Parejo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Via de Amador Vilanova 576 Piso 6 </w:t>
              <w:br/>
              <w:t xml:space="preserve">La Coruña, 29661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+34 899 61 73 53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 xml:space="preserve">ortizrosalina@gmail.com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Fortunata Cifuentes-Parejo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Lavador de vehículos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Aguado LLC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  <dc:identifier/>
  <dc:language/>
</cp:coreProperties>
</file>