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70513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705130" w:rsidP="00705130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705130">
              <w:rPr>
                <w:rFonts w:hint="eastAsia"/>
                <w:szCs w:val="21"/>
              </w:rPr>
              <w:t>百团聚</w:t>
            </w:r>
            <w:r w:rsidR="00A904DA">
              <w:rPr>
                <w:rFonts w:hint="eastAsia"/>
                <w:szCs w:val="21"/>
              </w:rPr>
              <w:t>交</w:t>
            </w:r>
          </w:p>
        </w:tc>
      </w:tr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70513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07498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br/>
            </w:r>
            <w:r w:rsidR="00371034">
              <w:rPr>
                <w:rFonts w:hint="eastAsia"/>
                <w:szCs w:val="21"/>
              </w:rPr>
              <w:t>至</w:t>
            </w:r>
            <w:r w:rsidR="00371034">
              <w:rPr>
                <w:rFonts w:hint="eastAsia"/>
                <w:szCs w:val="21"/>
              </w:rPr>
              <w:t>2022-12-13</w:t>
            </w: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893872" w:rsidRPr="00E20B4F" w:rsidRDefault="00371034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前端</w:t>
            </w:r>
            <w:r w:rsidR="00841EED">
              <w:rPr>
                <w:rFonts w:hint="eastAsia"/>
                <w:szCs w:val="21"/>
              </w:rPr>
              <w:t>首页、</w:t>
            </w:r>
            <w:r>
              <w:rPr>
                <w:rFonts w:hint="eastAsia"/>
                <w:szCs w:val="21"/>
              </w:rPr>
              <w:t>注册界面、登录界面、社团</w:t>
            </w:r>
            <w:r w:rsidR="00841EED">
              <w:rPr>
                <w:rFonts w:hint="eastAsia"/>
                <w:szCs w:val="21"/>
              </w:rPr>
              <w:t>创建</w:t>
            </w:r>
            <w:r>
              <w:rPr>
                <w:rFonts w:hint="eastAsia"/>
                <w:szCs w:val="21"/>
              </w:rPr>
              <w:t>界面完成。能实现界面跳转。后续其他界面有待完善。界面美观，配色和谐。</w:t>
            </w:r>
          </w:p>
          <w:p w:rsidR="00893872" w:rsidRPr="00371034" w:rsidRDefault="00371034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后端控制层、中间层、数据层框架搭建完成。能提供查询社团信息等功能。各层之间对接有待完成。各层架构合理，结构清晰。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:rsidTr="00E20B4F">
        <w:tc>
          <w:tcPr>
            <w:tcW w:w="8593" w:type="dxa"/>
            <w:gridSpan w:val="4"/>
            <w:shd w:val="clear" w:color="auto" w:fill="auto"/>
          </w:tcPr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324CB5" w:rsidRDefault="00371034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两部分测试，一是前端登录界面，注册界面</w:t>
            </w:r>
            <w:r w:rsidR="00841EED">
              <w:rPr>
                <w:rFonts w:hint="eastAsia"/>
                <w:szCs w:val="21"/>
              </w:rPr>
              <w:t>社团、创建界面</w:t>
            </w:r>
            <w:r>
              <w:rPr>
                <w:rFonts w:hint="eastAsia"/>
                <w:szCs w:val="21"/>
              </w:rPr>
              <w:t>的跳转，二是后端查询信息的测试。均通过测试。</w:t>
            </w:r>
          </w:p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4F30D3" w:rsidRPr="00E20B4F" w:rsidRDefault="00371034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数据库内结构做了重大调整，将数据尽可能解耦，更多的采用了关系表来表示一对多的关系。类图架构做了重大调整。</w:t>
            </w:r>
            <w:r w:rsidR="004F30D3">
              <w:rPr>
                <w:rFonts w:hint="eastAsia"/>
                <w:szCs w:val="21"/>
              </w:rPr>
              <w:t>将类图改成三层，控制层、中间服务层和数据层。将不同的职责拆解到不同的类别。</w:t>
            </w:r>
          </w:p>
          <w:p w:rsidR="00893872" w:rsidRPr="00E20B4F" w:rsidRDefault="00841EED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前端界面原型软件生成的代码不能使用，需要重构代码。于是前端几乎所有界面全部手写，推倒重来。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:rsidR="00893872" w:rsidRDefault="00841EED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类图的创建还是需要想清楚再进行下一步，以避免不必要的返工。</w:t>
            </w:r>
          </w:p>
          <w:p w:rsidR="00841EED" w:rsidRPr="00E20B4F" w:rsidRDefault="00841EED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清晰的结构有利于理清实现思路。</w:t>
            </w:r>
          </w:p>
          <w:p w:rsidR="00893872" w:rsidRPr="00E20B4F" w:rsidRDefault="00841EED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静态界面设计不仅要考虑美观，也要考虑功能性，考虑到后续动态的可扩展性。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3CFA" w:rsidRDefault="00053CFA" w:rsidP="00893872">
      <w:r>
        <w:separator/>
      </w:r>
    </w:p>
  </w:endnote>
  <w:endnote w:type="continuationSeparator" w:id="0">
    <w:p w:rsidR="00053CFA" w:rsidRDefault="00053CFA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3CFA" w:rsidRDefault="00053CFA" w:rsidP="00893872">
      <w:r>
        <w:separator/>
      </w:r>
    </w:p>
  </w:footnote>
  <w:footnote w:type="continuationSeparator" w:id="0">
    <w:p w:rsidR="00053CFA" w:rsidRDefault="00053CFA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53CFA"/>
    <w:rsid w:val="00063642"/>
    <w:rsid w:val="0007498A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1034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4F30D3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5130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41EED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904DA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1821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EBD2E2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86</Words>
  <Characters>494</Characters>
  <Application>Microsoft Office Word</Application>
  <DocSecurity>0</DocSecurity>
  <Lines>4</Lines>
  <Paragraphs>1</Paragraphs>
  <ScaleCrop>false</ScaleCrop>
  <Company>SJTU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葛 媛</cp:lastModifiedBy>
  <cp:revision>6</cp:revision>
  <dcterms:created xsi:type="dcterms:W3CDTF">2020-09-03T11:01:00Z</dcterms:created>
  <dcterms:modified xsi:type="dcterms:W3CDTF">2022-12-13T15:36:00Z</dcterms:modified>
</cp:coreProperties>
</file>