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839" w:rsidRDefault="00FC4839">
      <w:r>
        <w:t>Najat Vallaud Belkacem</w:t>
      </w:r>
    </w:p>
    <w:p w:rsidR="00FC4839" w:rsidRDefault="00FC4839">
      <w:r>
        <w:t xml:space="preserve">Femme politique de gauche, ayant été successivement </w:t>
      </w:r>
      <w:proofErr w:type="spellStart"/>
      <w:r>
        <w:t>porte parole</w:t>
      </w:r>
      <w:proofErr w:type="spellEnd"/>
      <w:r>
        <w:t xml:space="preserve"> de Ségolène Royal, puis de </w:t>
      </w:r>
      <w:proofErr w:type="spellStart"/>
      <w:r>
        <w:t>Francois</w:t>
      </w:r>
      <w:proofErr w:type="spellEnd"/>
      <w:r>
        <w:t xml:space="preserve"> Hollande. Elle devient ensuite ministre du droit des Femme sous la gouvernance de </w:t>
      </w:r>
      <w:proofErr w:type="spellStart"/>
      <w:r>
        <w:t>Francoi</w:t>
      </w:r>
      <w:proofErr w:type="spellEnd"/>
      <w:r>
        <w:t xml:space="preserve"> Hollande. Elle se retrouve au cœur des </w:t>
      </w:r>
      <w:proofErr w:type="spellStart"/>
      <w:r>
        <w:t>fake</w:t>
      </w:r>
      <w:proofErr w:type="spellEnd"/>
      <w:r>
        <w:t xml:space="preserve"> news</w:t>
      </w:r>
      <w:r w:rsidR="00D123EF">
        <w:t xml:space="preserve"> au cours d’une émission « On n’est pas couché », ou une journaliste relaie u</w:t>
      </w:r>
      <w:r w:rsidR="00033509">
        <w:t xml:space="preserve">ne fausse information sur sa </w:t>
      </w:r>
      <w:proofErr w:type="spellStart"/>
      <w:r w:rsidR="00033509">
        <w:t>reforme</w:t>
      </w:r>
      <w:proofErr w:type="spellEnd"/>
      <w:r w:rsidR="00033509">
        <w:t xml:space="preserve"> de l’orthographe.</w:t>
      </w:r>
    </w:p>
    <w:p w:rsidR="00033509" w:rsidRDefault="00033509"/>
    <w:p w:rsidR="00033509" w:rsidRDefault="00033509">
      <w:r>
        <w:t xml:space="preserve">Médias </w:t>
      </w:r>
      <w:proofErr w:type="spellStart"/>
      <w:r>
        <w:t>traditionels</w:t>
      </w:r>
      <w:proofErr w:type="spellEnd"/>
      <w:r>
        <w:t xml:space="preserve"> : </w:t>
      </w:r>
      <w:proofErr w:type="spellStart"/>
      <w:r>
        <w:t>Rémise</w:t>
      </w:r>
      <w:proofErr w:type="spellEnd"/>
      <w:r>
        <w:t xml:space="preserve"> en cause du travail et des informations.</w:t>
      </w:r>
      <w:bookmarkStart w:id="0" w:name="_GoBack"/>
      <w:bookmarkEnd w:id="0"/>
    </w:p>
    <w:p w:rsidR="00FC4839" w:rsidRDefault="00FC4839"/>
    <w:p w:rsidR="00FC4839" w:rsidRDefault="00FC4839"/>
    <w:sectPr w:rsidR="00FC4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839"/>
    <w:rsid w:val="00033509"/>
    <w:rsid w:val="00051F90"/>
    <w:rsid w:val="000D3D67"/>
    <w:rsid w:val="00517066"/>
    <w:rsid w:val="00CE6DB7"/>
    <w:rsid w:val="00D123EF"/>
    <w:rsid w:val="00FC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FCA1"/>
  <w15:chartTrackingRefBased/>
  <w15:docId w15:val="{32A44990-8C88-422B-9B4A-D1F48002D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Gauvain MARSEILLE</dc:creator>
  <cp:keywords/>
  <dc:description/>
  <cp:lastModifiedBy>Gauvain MARSEILLE</cp:lastModifiedBy>
  <cp:revision>1</cp:revision>
  <dcterms:created xsi:type="dcterms:W3CDTF">2017-06-08T00:21:00Z</dcterms:created>
  <dcterms:modified xsi:type="dcterms:W3CDTF">2017-06-08T00:56:00Z</dcterms:modified>
</cp:coreProperties>
</file>