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5217" w:rsidRDefault="00055217">
      <w:pPr>
        <w:wordWrap w:val="0"/>
        <w:spacing w:line="281" w:lineRule="exact"/>
        <w:jc w:val="right"/>
        <w:rPr>
          <w:rFonts w:hint="default"/>
        </w:rPr>
      </w:pPr>
    </w:p>
    <w:p w:rsidR="00055217" w:rsidRDefault="006B3BC1">
      <w:pPr>
        <w:spacing w:line="281" w:lineRule="exact"/>
        <w:rPr>
          <w:rFonts w:hint="default"/>
        </w:rPr>
      </w:pPr>
      <w:r>
        <w:rPr>
          <w:b/>
        </w:rPr>
        <w:t>令和７</w:t>
      </w:r>
      <w:r w:rsidR="005041CE">
        <w:rPr>
          <w:b/>
        </w:rPr>
        <w:t>年度「仲町スタンダード」（学習や生活面での基盤となるルール）</w:t>
      </w:r>
      <w:r w:rsidR="005041CE">
        <w:rPr>
          <w:b/>
          <w:sz w:val="21"/>
        </w:rPr>
        <w:t xml:space="preserve">　</w:t>
      </w:r>
    </w:p>
    <w:tbl>
      <w:tblPr>
        <w:tblW w:w="0" w:type="auto"/>
        <w:tblInd w:w="12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80"/>
        <w:gridCol w:w="480"/>
        <w:gridCol w:w="160"/>
        <w:gridCol w:w="160"/>
        <w:gridCol w:w="160"/>
        <w:gridCol w:w="3360"/>
        <w:gridCol w:w="800"/>
        <w:gridCol w:w="3040"/>
        <w:gridCol w:w="80"/>
        <w:gridCol w:w="2960"/>
        <w:gridCol w:w="320"/>
        <w:gridCol w:w="320"/>
        <w:gridCol w:w="160"/>
      </w:tblGrid>
      <w:tr w:rsidR="00055217">
        <w:tc>
          <w:tcPr>
            <w:tcW w:w="960" w:type="dxa"/>
            <w:gridSpan w:val="2"/>
            <w:tcBorders>
              <w:top w:val="single" w:sz="19" w:space="0" w:color="000000"/>
              <w:left w:val="single" w:sz="12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項</w:t>
            </w:r>
            <w:r>
              <w:rPr>
                <w:spacing w:val="-20"/>
              </w:rPr>
              <w:t xml:space="preserve"> </w:t>
            </w:r>
            <w:r>
              <w:t>目</w:t>
            </w:r>
          </w:p>
        </w:tc>
        <w:tc>
          <w:tcPr>
            <w:tcW w:w="3840" w:type="dxa"/>
            <w:gridSpan w:val="4"/>
            <w:tcBorders>
              <w:top w:val="single" w:sz="19" w:space="0" w:color="000000"/>
              <w:left w:val="single" w:sz="19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jc w:val="center"/>
              <w:rPr>
                <w:rFonts w:hint="default"/>
              </w:rPr>
            </w:pPr>
            <w:r>
              <w:t>低学年（基本形）</w:t>
            </w:r>
          </w:p>
        </w:tc>
        <w:tc>
          <w:tcPr>
            <w:tcW w:w="3840" w:type="dxa"/>
            <w:gridSpan w:val="2"/>
            <w:tcBorders>
              <w:top w:val="single" w:sz="19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jc w:val="center"/>
              <w:rPr>
                <w:rFonts w:hint="default"/>
              </w:rPr>
            </w:pPr>
            <w:r>
              <w:t>中学年</w:t>
            </w:r>
          </w:p>
        </w:tc>
        <w:tc>
          <w:tcPr>
            <w:tcW w:w="3840" w:type="dxa"/>
            <w:gridSpan w:val="5"/>
            <w:tcBorders>
              <w:top w:val="single" w:sz="19" w:space="0" w:color="000000"/>
              <w:left w:val="single" w:sz="12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jc w:val="center"/>
              <w:rPr>
                <w:rFonts w:hint="default"/>
              </w:rPr>
            </w:pPr>
            <w:r>
              <w:t>高学年</w:t>
            </w:r>
          </w:p>
        </w:tc>
      </w:tr>
      <w:tr w:rsidR="00055217">
        <w:tc>
          <w:tcPr>
            <w:tcW w:w="48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　　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　　　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準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備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と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使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い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方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　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tabs>
                <w:tab w:val="left" w:pos="1448"/>
              </w:tabs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vMerge w:val="restart"/>
            <w:tcBorders>
              <w:top w:val="single" w:sz="12" w:space="0" w:color="000000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jc w:val="center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jc w:val="center"/>
              <w:rPr>
                <w:rFonts w:hint="default"/>
              </w:rPr>
            </w:pPr>
            <w:r>
              <w:t xml:space="preserve">　</w:t>
            </w:r>
          </w:p>
          <w:p w:rsidR="00055217" w:rsidRDefault="005041CE">
            <w:pPr>
              <w:spacing w:line="281" w:lineRule="exact"/>
              <w:jc w:val="center"/>
              <w:rPr>
                <w:rFonts w:hint="default"/>
              </w:rPr>
            </w:pPr>
            <w:r>
              <w:t xml:space="preserve">　</w:t>
            </w:r>
          </w:p>
          <w:p w:rsidR="00673981" w:rsidRDefault="005041CE">
            <w:pPr>
              <w:spacing w:line="281" w:lineRule="exact"/>
              <w:jc w:val="center"/>
              <w:rPr>
                <w:rFonts w:hint="default"/>
              </w:rPr>
            </w:pPr>
            <w:r>
              <w:t xml:space="preserve">　　登</w:t>
            </w:r>
          </w:p>
          <w:p w:rsidR="00055217" w:rsidRDefault="005041CE">
            <w:pPr>
              <w:spacing w:line="281" w:lineRule="exact"/>
              <w:jc w:val="center"/>
              <w:rPr>
                <w:rFonts w:hint="default"/>
              </w:rPr>
            </w:pPr>
            <w:r>
              <w:t xml:space="preserve">　　　校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　　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　　　　　</w:t>
            </w: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4"/>
            <w:vMerge w:val="restart"/>
            <w:tcBorders>
              <w:top w:val="single" w:sz="12" w:space="0" w:color="000000"/>
              <w:left w:val="single" w:sz="19" w:space="0" w:color="000000"/>
              <w:bottom w:val="nil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13791C" w:rsidP="0013791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○８時５分～８時１５分</w:t>
            </w:r>
            <w:r w:rsidR="005041CE">
              <w:t>に登校する。</w:t>
            </w:r>
          </w:p>
          <w:p w:rsidR="00055217" w:rsidRDefault="0013791C">
            <w:pPr>
              <w:spacing w:line="281" w:lineRule="exact"/>
              <w:rPr>
                <w:rFonts w:hint="default"/>
              </w:rPr>
            </w:pPr>
            <w:r>
              <w:t>○決められた通学路を通</w:t>
            </w:r>
            <w:r w:rsidR="005041CE">
              <w:t>る。</w:t>
            </w:r>
            <w:r w:rsidR="005041CE">
              <w:rPr>
                <w:spacing w:val="-20"/>
              </w:rPr>
              <w:t xml:space="preserve">  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</w:t>
            </w:r>
            <w:r w:rsidR="0013791C">
              <w:t>校帽をか</w:t>
            </w:r>
            <w:r>
              <w:t>ぶる。</w:t>
            </w:r>
          </w:p>
          <w:p w:rsidR="00055217" w:rsidRDefault="0013791C">
            <w:pPr>
              <w:spacing w:line="281" w:lineRule="exact"/>
              <w:rPr>
                <w:rFonts w:hint="default"/>
              </w:rPr>
            </w:pPr>
            <w:r>
              <w:t>○忘れ物を家に取りに帰</w:t>
            </w:r>
            <w:r w:rsidR="005041CE">
              <w:t>らない。</w:t>
            </w:r>
          </w:p>
          <w:p w:rsidR="00055217" w:rsidRDefault="00D513EA" w:rsidP="0013791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○遅刻</w:t>
            </w:r>
            <w:r w:rsidR="0013791C">
              <w:t>して登校する時</w:t>
            </w:r>
            <w:r w:rsidR="005041CE">
              <w:t>は、必ず家の人と来る。</w:t>
            </w:r>
          </w:p>
          <w:p w:rsidR="00055217" w:rsidRDefault="0013791C">
            <w:pPr>
              <w:spacing w:line="281" w:lineRule="exact"/>
              <w:rPr>
                <w:rFonts w:hint="default"/>
              </w:rPr>
            </w:pPr>
            <w:r>
              <w:t>○教室に入ったら、名札</w:t>
            </w:r>
            <w:r w:rsidR="005041CE">
              <w:t>をつける（左胸）。</w:t>
            </w:r>
          </w:p>
          <w:p w:rsidR="00055217" w:rsidRDefault="0013791C" w:rsidP="0013791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○ランドセルは留めを奥</w:t>
            </w:r>
            <w:r w:rsidR="005041CE">
              <w:t>にして入れる。</w:t>
            </w:r>
          </w:p>
          <w:p w:rsidR="00055217" w:rsidRDefault="005041CE" w:rsidP="000D67B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○体育袋入れは廊下のフックにかける。</w:t>
            </w:r>
          </w:p>
          <w:p w:rsidR="00055217" w:rsidRDefault="000D67BC" w:rsidP="000D67B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○上履き入れは、箱に入れるか、廊下のフック</w:t>
            </w:r>
            <w:r w:rsidR="005041CE">
              <w:t>にかける。</w:t>
            </w:r>
          </w:p>
          <w:p w:rsidR="00055217" w:rsidRDefault="000D67BC" w:rsidP="000D67B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○雑巾は、椅子の下か、</w:t>
            </w:r>
            <w:r w:rsidR="005041CE">
              <w:t>雑巾かけにかける。</w:t>
            </w:r>
          </w:p>
          <w:p w:rsidR="00055217" w:rsidRDefault="000D67BC" w:rsidP="000D67B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〇タブレットは学年で統一して、ランドセルの</w:t>
            </w:r>
            <w:r w:rsidR="005041CE">
              <w:t>中か、ロッカーにしま　う。</w:t>
            </w:r>
          </w:p>
        </w:tc>
        <w:tc>
          <w:tcPr>
            <w:tcW w:w="3840" w:type="dxa"/>
            <w:gridSpan w:val="2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○棚の下（または横）</w:t>
            </w:r>
          </w:p>
          <w:p w:rsidR="00055217" w:rsidRDefault="005041CE" w:rsidP="000D67BC">
            <w:pPr>
              <w:spacing w:line="281" w:lineRule="exact"/>
              <w:ind w:left="200" w:hangingChars="100" w:hanging="200"/>
              <w:rPr>
                <w:rFonts w:hint="default"/>
              </w:rPr>
            </w:pPr>
            <w:r>
              <w:rPr>
                <w:spacing w:val="-20"/>
              </w:rPr>
              <w:t xml:space="preserve">  </w:t>
            </w:r>
            <w:r w:rsidR="000D67BC">
              <w:t>習字道具、絵の具、鍵</w:t>
            </w:r>
            <w:r>
              <w:t>盤ハーモニカなど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13791C" w:rsidP="0013791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※教室により、ロッカーの型式が異なるが、</w:t>
            </w:r>
            <w:r>
              <w:rPr>
                <w:b/>
              </w:rPr>
              <w:t>学</w:t>
            </w:r>
            <w:r w:rsidR="005041CE">
              <w:rPr>
                <w:b/>
              </w:rPr>
              <w:t>年で統一する。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</w:tc>
        <w:tc>
          <w:tcPr>
            <w:tcW w:w="3840" w:type="dxa"/>
            <w:gridSpan w:val="5"/>
            <w:tcBorders>
              <w:top w:val="single" w:sz="12" w:space="0" w:color="000000"/>
              <w:left w:val="single" w:sz="12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D67BC" w:rsidP="000D67B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○裁縫セットは、家庭科室もしくは教材室に置</w:t>
            </w:r>
            <w:r w:rsidR="005041CE">
              <w:t>かせてもらう。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　　　　（使用中のみ）</w:t>
            </w: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</w:tr>
      <w:tr w:rsidR="00055217" w:rsidTr="002B6C7A">
        <w:trPr>
          <w:trHeight w:val="655"/>
        </w:trPr>
        <w:tc>
          <w:tcPr>
            <w:tcW w:w="480" w:type="dxa"/>
            <w:vMerge/>
            <w:tcBorders>
              <w:top w:val="nil"/>
              <w:left w:val="single" w:sz="12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4"/>
            <w:vMerge/>
            <w:tcBorders>
              <w:top w:val="nil"/>
              <w:left w:val="single" w:sz="19" w:space="0" w:color="000000"/>
              <w:bottom w:val="nil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</w:tc>
        <w:tc>
          <w:tcPr>
            <w:tcW w:w="800" w:type="dxa"/>
            <w:vMerge w:val="restart"/>
            <w:tcBorders>
              <w:top w:val="nil"/>
              <w:left w:val="single" w:sz="12" w:space="0" w:color="000000"/>
              <w:bottom w:val="nil"/>
              <w:right w:val="double" w:sz="4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</w:tc>
        <w:tc>
          <w:tcPr>
            <w:tcW w:w="6080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055217" w:rsidRDefault="005041CE" w:rsidP="002B6C7A">
            <w:pPr>
              <w:spacing w:line="281" w:lineRule="exact"/>
              <w:rPr>
                <w:rFonts w:hint="default"/>
              </w:rPr>
            </w:pPr>
            <w:r>
              <w:t>・</w:t>
            </w:r>
            <w:r w:rsidR="000D67BC">
              <w:rPr>
                <w:b/>
              </w:rPr>
              <w:t>全ての持ち物に、学年・クラス・氏名</w:t>
            </w:r>
            <w:r>
              <w:rPr>
                <w:b/>
              </w:rPr>
              <w:t>を必ず記入する。</w:t>
            </w:r>
          </w:p>
          <w:p w:rsidR="00055217" w:rsidRDefault="005041CE" w:rsidP="002B6C7A">
            <w:pPr>
              <w:spacing w:line="281" w:lineRule="exact"/>
              <w:rPr>
                <w:rFonts w:hint="default"/>
              </w:rPr>
            </w:pPr>
            <w:r>
              <w:rPr>
                <w:b/>
              </w:rPr>
              <w:t>・学習に必要ない物は持ってこない。</w:t>
            </w:r>
          </w:p>
        </w:tc>
        <w:tc>
          <w:tcPr>
            <w:tcW w:w="800" w:type="dxa"/>
            <w:gridSpan w:val="3"/>
            <w:vMerge w:val="restart"/>
            <w:tcBorders>
              <w:top w:val="nil"/>
              <w:left w:val="double" w:sz="4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/>
            <w:tcBorders>
              <w:top w:val="nil"/>
              <w:left w:val="single" w:sz="12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4"/>
            <w:vMerge/>
            <w:tcBorders>
              <w:top w:val="nil"/>
              <w:left w:val="single" w:sz="19" w:space="0" w:color="000000"/>
              <w:bottom w:val="nil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</w:tc>
        <w:tc>
          <w:tcPr>
            <w:tcW w:w="800" w:type="dxa"/>
            <w:vMerge/>
            <w:tcBorders>
              <w:top w:val="nil"/>
              <w:left w:val="single" w:sz="12" w:space="0" w:color="000000"/>
              <w:bottom w:val="nil"/>
              <w:right w:val="nil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</w:tc>
        <w:tc>
          <w:tcPr>
            <w:tcW w:w="3120" w:type="dxa"/>
            <w:gridSpan w:val="2"/>
            <w:tcBorders>
              <w:top w:val="double" w:sz="4" w:space="0" w:color="000000"/>
              <w:left w:val="nil"/>
              <w:bottom w:val="nil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2960" w:type="dxa"/>
            <w:tcBorders>
              <w:top w:val="double" w:sz="4" w:space="0" w:color="000000"/>
              <w:left w:val="single" w:sz="12" w:space="0" w:color="000000"/>
              <w:bottom w:val="nil"/>
              <w:right w:val="nil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800" w:type="dxa"/>
            <w:gridSpan w:val="3"/>
            <w:vMerge/>
            <w:tcBorders>
              <w:top w:val="nil"/>
              <w:left w:val="nil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</w:tr>
      <w:tr w:rsidR="00055217" w:rsidTr="00644505">
        <w:trPr>
          <w:trHeight w:val="1373"/>
        </w:trPr>
        <w:tc>
          <w:tcPr>
            <w:tcW w:w="480" w:type="dxa"/>
            <w:vMerge/>
            <w:tcBorders>
              <w:top w:val="nil"/>
              <w:left w:val="single" w:sz="12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vMerge/>
            <w:tcBorders>
              <w:top w:val="nil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4"/>
            <w:vMerge/>
            <w:tcBorders>
              <w:top w:val="nil"/>
              <w:left w:val="single" w:sz="19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</w:tc>
        <w:tc>
          <w:tcPr>
            <w:tcW w:w="3920" w:type="dxa"/>
            <w:gridSpan w:val="3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760" w:type="dxa"/>
            <w:gridSpan w:val="4"/>
            <w:tcBorders>
              <w:top w:val="nil"/>
              <w:left w:val="single" w:sz="12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</w:tr>
      <w:tr w:rsidR="00055217" w:rsidTr="00644505">
        <w:trPr>
          <w:trHeight w:val="1642"/>
        </w:trPr>
        <w:tc>
          <w:tcPr>
            <w:tcW w:w="480" w:type="dxa"/>
            <w:vMerge/>
            <w:tcBorders>
              <w:top w:val="nil"/>
              <w:left w:val="single" w:sz="12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く　つ　箱</w:t>
            </w: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4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2E0F0E" w:rsidP="000D67B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○上履きの甲と</w:t>
            </w:r>
            <w:r w:rsidR="000D67BC">
              <w:t>かか</w:t>
            </w:r>
            <w:r w:rsidR="005041CE">
              <w:t>とに記名する。</w:t>
            </w:r>
          </w:p>
          <w:p w:rsidR="00055217" w:rsidRDefault="000D67BC" w:rsidP="000D67B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○つま先を向こう側にし、</w:t>
            </w:r>
            <w:r w:rsidR="005041CE">
              <w:t>きちんと揃えて入れる。</w:t>
            </w:r>
          </w:p>
          <w:p w:rsidR="00055217" w:rsidRDefault="000D67BC">
            <w:pPr>
              <w:spacing w:line="281" w:lineRule="exact"/>
              <w:rPr>
                <w:rFonts w:hint="default"/>
              </w:rPr>
            </w:pPr>
            <w:r>
              <w:t>○上履きと下履きの区別</w:t>
            </w:r>
            <w:r w:rsidR="005041CE">
              <w:t>をつける。</w:t>
            </w:r>
          </w:p>
        </w:tc>
        <w:tc>
          <w:tcPr>
            <w:tcW w:w="7680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Pr="00C942A9" w:rsidRDefault="000D67BC" w:rsidP="00C942A9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※上履きを忘れた時は、担任の先生に連絡し、濡れ</w:t>
            </w:r>
            <w:r w:rsidR="005041CE">
              <w:t>ぶき雑巾で外履きを拭いて利用する。</w:t>
            </w: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/>
            <w:tcBorders>
              <w:top w:val="nil"/>
              <w:left w:val="single" w:sz="12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机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の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中</w:t>
            </w: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4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○左側の箱（お泊まり箱）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★学校に置いていく物</w:t>
            </w:r>
          </w:p>
          <w:p w:rsidR="00055217" w:rsidRPr="00D7578D" w:rsidRDefault="002E0F0E">
            <w:pPr>
              <w:spacing w:line="281" w:lineRule="exact"/>
              <w:rPr>
                <w:rFonts w:hint="default"/>
                <w:strike/>
                <w:color w:val="FF0000"/>
              </w:rPr>
            </w:pPr>
            <w:r>
              <w:t xml:space="preserve">　はさみ・のり・色鉛筆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○右側の箱（お帰り箱）</w:t>
            </w:r>
          </w:p>
          <w:p w:rsidR="00055217" w:rsidRDefault="000D67BC" w:rsidP="000D67B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★毎日家から持ってきて、</w:t>
            </w:r>
            <w:r w:rsidR="005041CE">
              <w:t>持ち帰る物</w:t>
            </w:r>
            <w:r w:rsidR="005041CE">
              <w:rPr>
                <w:spacing w:val="-20"/>
              </w:rPr>
              <w:t xml:space="preserve"> </w:t>
            </w:r>
            <w:r w:rsidR="005041CE">
              <w:t>タブレット</w:t>
            </w:r>
            <w:r w:rsidR="002E0F0E">
              <w:t>・</w:t>
            </w:r>
            <w:r w:rsidR="002E0F0E" w:rsidRPr="00C942A9">
              <w:rPr>
                <w:color w:val="auto"/>
              </w:rPr>
              <w:t>必要な</w:t>
            </w:r>
            <w:r w:rsidR="005041CE">
              <w:t>教科書・</w:t>
            </w:r>
            <w:r w:rsidR="00890F6E">
              <w:rPr>
                <w:rFonts w:ascii="ＭＳ 明朝" w:hAnsi="ＭＳ 明朝"/>
              </w:rPr>
              <w:t>ノート</w:t>
            </w:r>
            <w:r w:rsidR="005041CE">
              <w:t>・筆箱等</w:t>
            </w:r>
          </w:p>
        </w:tc>
        <w:tc>
          <w:tcPr>
            <w:tcW w:w="38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2E0F0E" w:rsidRDefault="002E0F0E">
            <w:pPr>
              <w:rPr>
                <w:rFonts w:hint="default"/>
              </w:rPr>
            </w:pPr>
          </w:p>
          <w:p w:rsidR="00055217" w:rsidRDefault="002E0F0E" w:rsidP="00D7690D">
            <w:pPr>
              <w:ind w:left="240" w:hangingChars="100" w:hanging="240"/>
              <w:rPr>
                <w:rFonts w:hint="default"/>
              </w:rPr>
            </w:pPr>
            <w:r w:rsidRPr="002E0F0E">
              <w:t>○使いやすいように道具箱の中を常に整理整頓する。</w:t>
            </w:r>
          </w:p>
          <w:p w:rsidR="00055217" w:rsidRPr="00C942A9" w:rsidRDefault="002E0F0E" w:rsidP="00D7690D">
            <w:pPr>
              <w:spacing w:line="281" w:lineRule="exact"/>
              <w:ind w:left="240" w:hangingChars="100" w:hanging="240"/>
              <w:rPr>
                <w:rFonts w:hint="default"/>
                <w:color w:val="000000" w:themeColor="text1"/>
              </w:rPr>
            </w:pPr>
            <w:r>
              <w:rPr>
                <w:color w:val="000000" w:themeColor="text1"/>
              </w:rPr>
              <w:t>○算数セットにコンパス・分度器・三角定規等は</w:t>
            </w:r>
            <w:r w:rsidRPr="002E0F0E">
              <w:rPr>
                <w:color w:val="000000" w:themeColor="text1"/>
              </w:rPr>
              <w:t>入れる。</w:t>
            </w: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D67BC" w:rsidP="000D67B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○使いやすいように道具箱の中を常に整理整頓</w:t>
            </w:r>
            <w:r w:rsidR="005041CE">
              <w:t>する。</w:t>
            </w: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/>
            <w:tcBorders>
              <w:top w:val="nil"/>
              <w:left w:val="single" w:sz="12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机の上</w:t>
            </w: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4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○筆箱は机の前方に置く。</w:t>
            </w:r>
          </w:p>
          <w:p w:rsidR="00055217" w:rsidRDefault="000D67BC" w:rsidP="000D67B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○学習の前に教科書、ノ</w:t>
            </w:r>
            <w:r w:rsidR="005041CE">
              <w:t>ート、下敷きを置く。</w:t>
            </w:r>
          </w:p>
          <w:p w:rsidR="00055217" w:rsidRDefault="000D67BC" w:rsidP="000D67B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○学習が終わったら、全</w:t>
            </w:r>
            <w:r w:rsidR="005041CE">
              <w:t>部しまい何ものせない。</w:t>
            </w:r>
          </w:p>
          <w:p w:rsidR="00B726CE" w:rsidRDefault="00B726CE" w:rsidP="000D67BC">
            <w:pPr>
              <w:spacing w:line="281" w:lineRule="exact"/>
              <w:ind w:left="240" w:hangingChars="100" w:hanging="240"/>
              <w:rPr>
                <w:rFonts w:hint="default"/>
              </w:rPr>
            </w:pPr>
          </w:p>
        </w:tc>
        <w:tc>
          <w:tcPr>
            <w:tcW w:w="38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D67BC" w:rsidP="000D67B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○学習の前に必要な物を</w:t>
            </w:r>
            <w:r w:rsidR="005041CE">
              <w:t>準備しておく。</w:t>
            </w:r>
          </w:p>
          <w:p w:rsidR="00055217" w:rsidRDefault="000D67BC" w:rsidP="000D67BC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○学習が終わったら、全部しまって何ものせな</w:t>
            </w:r>
            <w:r w:rsidR="005041CE">
              <w:t>い。</w:t>
            </w:r>
          </w:p>
        </w:tc>
        <w:tc>
          <w:tcPr>
            <w:tcW w:w="384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D67BC">
            <w:pPr>
              <w:spacing w:line="281" w:lineRule="exact"/>
              <w:rPr>
                <w:rFonts w:hint="default"/>
              </w:rPr>
            </w:pPr>
            <w:r>
              <w:t>○学習中、机の上は常に</w:t>
            </w:r>
            <w:r w:rsidR="005041CE">
              <w:t>整頓する。</w:t>
            </w: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</w:tr>
      <w:tr w:rsidR="00055217" w:rsidTr="008F2A75">
        <w:trPr>
          <w:trHeight w:val="1821"/>
        </w:trPr>
        <w:tc>
          <w:tcPr>
            <w:tcW w:w="480" w:type="dxa"/>
            <w:vMerge/>
            <w:tcBorders>
              <w:top w:val="nil"/>
              <w:left w:val="single" w:sz="12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vMerge w:val="restart"/>
            <w:tcBorders>
              <w:top w:val="single" w:sz="12" w:space="0" w:color="000000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筆記用具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4"/>
            <w:tcBorders>
              <w:top w:val="single" w:sz="12" w:space="0" w:color="000000"/>
              <w:left w:val="single" w:sz="19" w:space="0" w:color="000000"/>
              <w:bottom w:val="nil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8F2A75" w:rsidRDefault="008F2A75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○箱型の無地の筆箱</w:t>
            </w:r>
          </w:p>
          <w:p w:rsidR="00055217" w:rsidRDefault="005041CE" w:rsidP="000D67BC">
            <w:pPr>
              <w:tabs>
                <w:tab w:val="left" w:pos="1448"/>
              </w:tabs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</w:t>
            </w:r>
            <w:r>
              <w:t>B</w:t>
            </w:r>
            <w:r>
              <w:t>または２</w:t>
            </w:r>
            <w:r>
              <w:t>B</w:t>
            </w:r>
            <w:r w:rsidR="000D67BC">
              <w:t>の鉛筆５</w:t>
            </w:r>
            <w:r>
              <w:t>本、</w:t>
            </w:r>
            <w:r w:rsidR="002E0F0E" w:rsidRPr="00C942A9">
              <w:rPr>
                <w:color w:val="auto"/>
              </w:rPr>
              <w:t>赤</w:t>
            </w:r>
            <w:r w:rsidR="002E0F0E" w:rsidRPr="00C942A9">
              <w:rPr>
                <w:rFonts w:hint="default"/>
                <w:color w:val="auto"/>
              </w:rPr>
              <w:t>鉛筆（</w:t>
            </w:r>
            <w:r w:rsidR="002E0F0E" w:rsidRPr="00C942A9">
              <w:rPr>
                <w:color w:val="auto"/>
              </w:rPr>
              <w:t>１</w:t>
            </w:r>
            <w:r w:rsidR="002E0F0E" w:rsidRPr="00C942A9">
              <w:rPr>
                <w:rFonts w:hint="default"/>
                <w:color w:val="auto"/>
              </w:rPr>
              <w:t>年）・</w:t>
            </w:r>
            <w:r w:rsidRPr="00C942A9">
              <w:rPr>
                <w:color w:val="auto"/>
              </w:rPr>
              <w:t>赤青鉛筆</w:t>
            </w:r>
            <w:r w:rsidR="002E0F0E" w:rsidRPr="00C942A9">
              <w:rPr>
                <w:color w:val="auto"/>
              </w:rPr>
              <w:t>（２</w:t>
            </w:r>
            <w:r w:rsidR="002E0F0E" w:rsidRPr="00C942A9">
              <w:rPr>
                <w:rFonts w:hint="default"/>
                <w:color w:val="auto"/>
              </w:rPr>
              <w:t>年）</w:t>
            </w:r>
            <w:r>
              <w:t>、名前</w:t>
            </w:r>
            <w:r>
              <w:rPr>
                <w:rFonts w:ascii="ＭＳ 明朝" w:hAnsi="ＭＳ 明朝"/>
              </w:rPr>
              <w:t>ﾍﾟﾝ</w:t>
            </w:r>
            <w:r w:rsidR="000D67BC">
              <w:t>、白いプラスチック消</w:t>
            </w:r>
            <w:r>
              <w:t>しゴム、定規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※鉛筆は家で削る。</w:t>
            </w:r>
          </w:p>
          <w:p w:rsidR="00471858" w:rsidRDefault="00471858">
            <w:pPr>
              <w:spacing w:line="281" w:lineRule="exact"/>
              <w:rPr>
                <w:rFonts w:hint="default"/>
              </w:rPr>
            </w:pPr>
          </w:p>
        </w:tc>
        <w:tc>
          <w:tcPr>
            <w:tcW w:w="3840" w:type="dxa"/>
            <w:gridSpan w:val="2"/>
            <w:tcBorders>
              <w:top w:val="single" w:sz="12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○箱型の無地の筆箱</w:t>
            </w:r>
          </w:p>
          <w:p w:rsidR="00055217" w:rsidRDefault="005041CE">
            <w:pPr>
              <w:tabs>
                <w:tab w:val="left" w:pos="1448"/>
              </w:tabs>
              <w:spacing w:line="281" w:lineRule="exact"/>
              <w:rPr>
                <w:rFonts w:hint="default"/>
              </w:rPr>
            </w:pPr>
            <w:r>
              <w:t>○シャープペンシル不可。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○不必要な物は持たない。</w:t>
            </w: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○鉛筆４～６本、消しゴ</w:t>
            </w:r>
            <w:r w:rsidR="005041CE">
              <w:t>ム、定規、赤青鉛筆</w:t>
            </w: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5"/>
            <w:tcBorders>
              <w:top w:val="single" w:sz="12" w:space="0" w:color="000000"/>
              <w:left w:val="single" w:sz="12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○箱型の無地の筆箱</w:t>
            </w:r>
          </w:p>
          <w:p w:rsidR="00FE527A" w:rsidRDefault="005041CE">
            <w:pPr>
              <w:tabs>
                <w:tab w:val="left" w:pos="1448"/>
              </w:tabs>
              <w:spacing w:line="281" w:lineRule="exact"/>
              <w:rPr>
                <w:rFonts w:hint="default"/>
              </w:rPr>
            </w:pPr>
            <w:r>
              <w:t>○シャープペンシル不可。</w:t>
            </w:r>
          </w:p>
          <w:p w:rsidR="00FE527A" w:rsidRDefault="005041CE">
            <w:pPr>
              <w:tabs>
                <w:tab w:val="left" w:pos="1448"/>
              </w:tabs>
              <w:spacing w:line="281" w:lineRule="exact"/>
              <w:rPr>
                <w:rFonts w:hint="default"/>
              </w:rPr>
            </w:pPr>
            <w:r>
              <w:t>○不必要な物は持たない。</w:t>
            </w:r>
          </w:p>
          <w:p w:rsidR="00055217" w:rsidRDefault="00FE527A" w:rsidP="00FE527A">
            <w:pPr>
              <w:tabs>
                <w:tab w:val="left" w:pos="1448"/>
              </w:tabs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○鉛筆４～６本、消しゴム、定規、赤青鉛筆（赤</w:t>
            </w:r>
            <w:r w:rsidR="005041CE">
              <w:t>はボールペンも可）</w:t>
            </w:r>
          </w:p>
        </w:tc>
      </w:tr>
      <w:tr w:rsidR="00055217" w:rsidTr="008F2A75">
        <w:trPr>
          <w:trHeight w:val="404"/>
        </w:trPr>
        <w:tc>
          <w:tcPr>
            <w:tcW w:w="480" w:type="dxa"/>
            <w:vMerge/>
            <w:tcBorders>
              <w:top w:val="nil"/>
              <w:left w:val="single" w:sz="12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160" w:type="dxa"/>
            <w:vMerge w:val="restart"/>
            <w:tcBorders>
              <w:top w:val="nil"/>
              <w:left w:val="single" w:sz="19" w:space="0" w:color="000000"/>
              <w:bottom w:val="nil"/>
              <w:right w:val="double" w:sz="4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11200" w:type="dxa"/>
            <w:gridSpan w:val="9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055217" w:rsidRDefault="000D67BC" w:rsidP="008F2A75">
            <w:pPr>
              <w:spacing w:line="281" w:lineRule="exact"/>
              <w:jc w:val="center"/>
              <w:rPr>
                <w:rFonts w:hint="default"/>
              </w:rPr>
            </w:pPr>
            <w:r w:rsidRPr="00895B06">
              <w:rPr>
                <w:color w:val="000000" w:themeColor="text1"/>
              </w:rPr>
              <w:t>ご褒美シールなど</w:t>
            </w:r>
            <w:r w:rsidR="005041CE" w:rsidRPr="00895B06">
              <w:rPr>
                <w:color w:val="000000" w:themeColor="text1"/>
              </w:rPr>
              <w:t>は筆箱には貼らない。</w:t>
            </w:r>
          </w:p>
        </w:tc>
        <w:tc>
          <w:tcPr>
            <w:tcW w:w="160" w:type="dxa"/>
            <w:vMerge w:val="restart"/>
            <w:tcBorders>
              <w:top w:val="nil"/>
              <w:left w:val="double" w:sz="4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/>
            <w:tcBorders>
              <w:top w:val="nil"/>
              <w:left w:val="single" w:sz="12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vMerge/>
            <w:tcBorders>
              <w:top w:val="nil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160" w:type="dxa"/>
            <w:vMerge/>
            <w:tcBorders>
              <w:top w:val="nil"/>
              <w:left w:val="single" w:sz="19" w:space="0" w:color="000000"/>
              <w:bottom w:val="single" w:sz="12" w:space="0" w:color="000000"/>
              <w:right w:val="nil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680" w:type="dxa"/>
            <w:gridSpan w:val="3"/>
            <w:tcBorders>
              <w:top w:val="double" w:sz="4" w:space="0" w:color="000000"/>
              <w:left w:val="nil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Pr="008F2A75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2"/>
            <w:tcBorders>
              <w:top w:val="doub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Pr="008F2A75" w:rsidRDefault="00055217">
            <w:pPr>
              <w:rPr>
                <w:rFonts w:hint="default"/>
              </w:rPr>
            </w:pPr>
          </w:p>
        </w:tc>
        <w:tc>
          <w:tcPr>
            <w:tcW w:w="3680" w:type="dxa"/>
            <w:gridSpan w:val="4"/>
            <w:tcBorders>
              <w:top w:val="double" w:sz="4" w:space="0" w:color="000000"/>
              <w:left w:val="single" w:sz="12" w:space="0" w:color="000000"/>
              <w:bottom w:val="single" w:sz="12" w:space="0" w:color="000000"/>
              <w:right w:val="nil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160" w:type="dxa"/>
            <w:vMerge/>
            <w:tcBorders>
              <w:top w:val="nil"/>
              <w:left w:val="nil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8F2A75" w:rsidRDefault="008F2A75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授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業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前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準備</w:t>
            </w: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4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D7578D" w:rsidRDefault="00D7578D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</w:p>
          <w:p w:rsidR="00055217" w:rsidRDefault="008F2A75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○学習用具を机の上に出</w:t>
            </w:r>
            <w:r w:rsidR="005041CE">
              <w:t>して、座って待つ。</w:t>
            </w:r>
          </w:p>
          <w:p w:rsidR="00055217" w:rsidRDefault="005041CE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○休み時間が終わったら、　必ず手洗いをする。</w:t>
            </w:r>
          </w:p>
          <w:p w:rsidR="00471858" w:rsidRDefault="00471858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</w:p>
        </w:tc>
        <w:tc>
          <w:tcPr>
            <w:tcW w:w="38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D7578D" w:rsidRDefault="00D7578D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○チャイム着席で待つ。</w:t>
            </w: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○ノートの上に教科書、筆箱をのせ、準備して</w:t>
            </w:r>
            <w:r w:rsidR="005041CE">
              <w:t>待つ。</w:t>
            </w:r>
          </w:p>
        </w:tc>
        <w:tc>
          <w:tcPr>
            <w:tcW w:w="384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jc w:val="center"/>
              <w:rPr>
                <w:rFonts w:hint="default"/>
              </w:rPr>
            </w:pPr>
            <w:r>
              <w:t>同　左</w:t>
            </w: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/>
            <w:tcBorders>
              <w:top w:val="nil"/>
              <w:left w:val="single" w:sz="12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Pr="00D7578D" w:rsidRDefault="00055217">
            <w:pPr>
              <w:rPr>
                <w:rFonts w:hint="default"/>
              </w:rPr>
            </w:pPr>
          </w:p>
          <w:p w:rsidR="00055217" w:rsidRPr="00D7578D" w:rsidRDefault="005041CE">
            <w:pPr>
              <w:spacing w:line="281" w:lineRule="exact"/>
              <w:rPr>
                <w:rFonts w:hint="default"/>
              </w:rPr>
            </w:pPr>
            <w:r w:rsidRPr="00D7578D">
              <w:t>開</w:t>
            </w:r>
          </w:p>
          <w:p w:rsidR="00055217" w:rsidRPr="00D7578D" w:rsidRDefault="00D7578D">
            <w:pPr>
              <w:spacing w:line="281" w:lineRule="exact"/>
              <w:rPr>
                <w:rFonts w:hint="default"/>
              </w:rPr>
            </w:pPr>
            <w:r>
              <w:t>始</w:t>
            </w:r>
            <w:r w:rsidR="005041CE" w:rsidRPr="00D7578D">
              <w:t>終</w:t>
            </w:r>
          </w:p>
          <w:p w:rsidR="00055217" w:rsidRPr="00D7578D" w:rsidRDefault="005041CE">
            <w:pPr>
              <w:spacing w:line="281" w:lineRule="exact"/>
              <w:rPr>
                <w:rFonts w:hint="default"/>
              </w:rPr>
            </w:pPr>
            <w:r w:rsidRPr="00D7578D">
              <w:t>了</w:t>
            </w:r>
          </w:p>
        </w:tc>
        <w:tc>
          <w:tcPr>
            <w:tcW w:w="11520" w:type="dxa"/>
            <w:gridSpan w:val="11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D7578D" w:rsidRDefault="00D7578D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○授業開始、終了時：①姿勢を正す。②先生に注目して適切なあいさつをする。</w:t>
            </w:r>
          </w:p>
          <w:p w:rsidR="00055217" w:rsidRDefault="005041CE">
            <w:pPr>
              <w:spacing w:line="281" w:lineRule="exact"/>
              <w:jc w:val="center"/>
              <w:rPr>
                <w:rFonts w:hint="default"/>
              </w:rPr>
            </w:pPr>
            <w:r>
              <w:t>（・背筋を伸ばし、よい姿勢。　・上履きをきちんと履いて座る。）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＜例＞「これから、○時間目の○○の授業を始めます。」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　　「これで、○時間目の○○の授業を終わります。」</w:t>
            </w:r>
          </w:p>
          <w:p w:rsidR="00B726CE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※発達段階によるあいさつでもよい。</w:t>
            </w:r>
          </w:p>
          <w:p w:rsidR="00B726CE" w:rsidRDefault="00B726CE">
            <w:pPr>
              <w:spacing w:line="281" w:lineRule="exact"/>
              <w:rPr>
                <w:rFonts w:hint="default"/>
              </w:rPr>
            </w:pPr>
          </w:p>
        </w:tc>
      </w:tr>
      <w:tr w:rsidR="00055217" w:rsidTr="00FE527A">
        <w:trPr>
          <w:trHeight w:val="1215"/>
        </w:trPr>
        <w:tc>
          <w:tcPr>
            <w:tcW w:w="480" w:type="dxa"/>
            <w:vMerge/>
            <w:tcBorders>
              <w:top w:val="nil"/>
              <w:left w:val="single" w:sz="12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座り方</w:t>
            </w:r>
          </w:p>
        </w:tc>
        <w:tc>
          <w:tcPr>
            <w:tcW w:w="11520" w:type="dxa"/>
            <w:gridSpan w:val="11"/>
            <w:tcBorders>
              <w:top w:val="single" w:sz="12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D7578D" w:rsidRDefault="00D7578D" w:rsidP="00FE527A">
            <w:pPr>
              <w:spacing w:line="281" w:lineRule="exact"/>
              <w:ind w:firstLineChars="100" w:firstLine="241"/>
              <w:rPr>
                <w:rFonts w:hint="default"/>
                <w:b/>
              </w:rPr>
            </w:pPr>
          </w:p>
          <w:p w:rsidR="00055217" w:rsidRDefault="005041CE" w:rsidP="00FE527A">
            <w:pPr>
              <w:spacing w:line="281" w:lineRule="exact"/>
              <w:ind w:firstLineChars="100" w:firstLine="241"/>
              <w:rPr>
                <w:rFonts w:hint="default"/>
              </w:rPr>
            </w:pPr>
            <w:r>
              <w:rPr>
                <w:b/>
              </w:rPr>
              <w:t>「背すじを伸ばして、姿勢よく座る」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○手は、ひざの上にそろえておく。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○両足は机の中に入れて、床につける。</w:t>
            </w:r>
          </w:p>
          <w:p w:rsidR="00B726CE" w:rsidRDefault="00B726CE">
            <w:pPr>
              <w:spacing w:line="281" w:lineRule="exact"/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 w:val="restart"/>
            <w:tcBorders>
              <w:top w:val="single" w:sz="19" w:space="0" w:color="000000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2B6C7A" w:rsidRDefault="002B6C7A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授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業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中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9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ノ｜トの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使い方</w:t>
            </w: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4"/>
            <w:tcBorders>
              <w:top w:val="single" w:sz="19" w:space="0" w:color="000000"/>
              <w:left w:val="single" w:sz="19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t>○決められたノートを使</w:t>
            </w:r>
            <w:r w:rsidR="005041CE">
              <w:t>う。</w:t>
            </w: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t>○先生の言う通り丁寧に</w:t>
            </w:r>
            <w:r w:rsidR="005041CE">
              <w:t>書く。</w:t>
            </w: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t>○正しい鉛筆の持ち方で</w:t>
            </w:r>
            <w:r w:rsidR="005041CE">
              <w:t>書く。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○下敷きを敷いて書く。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○定規を使って線を引く。</w:t>
            </w:r>
          </w:p>
        </w:tc>
        <w:tc>
          <w:tcPr>
            <w:tcW w:w="3840" w:type="dxa"/>
            <w:gridSpan w:val="2"/>
            <w:tcBorders>
              <w:top w:val="single" w:sz="19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○日付を書く。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○下敷きを使う。</w:t>
            </w: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○字の大きさや書く場所を考えて、丁寧に記入</w:t>
            </w:r>
            <w:r w:rsidR="005041CE">
              <w:t>する。</w:t>
            </w: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○大事なキーワードがあ</w:t>
            </w:r>
            <w:r w:rsidR="005041CE">
              <w:t>れば、自分で書き足す。</w:t>
            </w: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5"/>
            <w:tcBorders>
              <w:top w:val="single" w:sz="19" w:space="0" w:color="000000"/>
              <w:left w:val="single" w:sz="12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○手際よく、丁寧に工夫</w:t>
            </w:r>
            <w:r w:rsidR="005041CE">
              <w:t>して記入する。</w:t>
            </w: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○板書以外でも、自分の考えたことや先生の話</w:t>
            </w:r>
            <w:r w:rsidR="005041CE">
              <w:t>等を書く。</w:t>
            </w: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vMerge w:val="restart"/>
            <w:tcBorders>
              <w:top w:val="single" w:sz="12" w:space="0" w:color="000000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D7578D">
            <w:pPr>
              <w:spacing w:line="281" w:lineRule="exact"/>
              <w:rPr>
                <w:rFonts w:hint="default"/>
              </w:rPr>
            </w:pPr>
            <w:r>
              <w:t>発言の仕方</w:t>
            </w:r>
            <w:r w:rsidR="005041CE">
              <w:t>話し方</w:t>
            </w: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2B6C7A" w:rsidRDefault="002B6C7A">
            <w:pPr>
              <w:rPr>
                <w:rFonts w:hint="default"/>
              </w:rPr>
            </w:pPr>
          </w:p>
        </w:tc>
        <w:tc>
          <w:tcPr>
            <w:tcW w:w="3840" w:type="dxa"/>
            <w:gridSpan w:val="4"/>
            <w:tcBorders>
              <w:top w:val="single" w:sz="12" w:space="0" w:color="000000"/>
              <w:left w:val="single" w:sz="19" w:space="0" w:color="000000"/>
              <w:bottom w:val="nil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t>○ひじと指を伸ばして手</w:t>
            </w:r>
            <w:r w:rsidR="005041CE">
              <w:t>を挙げる。</w:t>
            </w: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○名前を呼ばれたら、「はい」と返事をして発言</w:t>
            </w:r>
            <w:r w:rsidR="005041CE">
              <w:t>する。</w:t>
            </w: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t>○聞こえる声で、はっき</w:t>
            </w:r>
            <w:r w:rsidR="005041CE">
              <w:t>りと話す。</w:t>
            </w: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○「～です。」と丁寧な</w:t>
            </w:r>
            <w:r w:rsidR="005041CE">
              <w:t>言葉遣いで話す。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FE527A" w:rsidRDefault="00FE527A">
            <w:pPr>
              <w:rPr>
                <w:rFonts w:hint="default"/>
              </w:rPr>
            </w:pPr>
          </w:p>
          <w:p w:rsidR="002B6C7A" w:rsidRDefault="002B6C7A">
            <w:pPr>
              <w:rPr>
                <w:rFonts w:hint="default"/>
              </w:rPr>
            </w:pPr>
          </w:p>
          <w:p w:rsidR="00FE527A" w:rsidRDefault="00FE527A">
            <w:pPr>
              <w:rPr>
                <w:rFonts w:hint="default"/>
              </w:rPr>
            </w:pPr>
          </w:p>
        </w:tc>
        <w:tc>
          <w:tcPr>
            <w:tcW w:w="3840" w:type="dxa"/>
            <w:gridSpan w:val="2"/>
            <w:tcBorders>
              <w:top w:val="single" w:sz="12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t>○友達の考えと比べた発</w:t>
            </w:r>
            <w:r w:rsidR="005041CE">
              <w:t>言</w:t>
            </w: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★「○○さんの考えに賛成・反対です・同じで</w:t>
            </w:r>
            <w:r w:rsidR="005041CE">
              <w:t>す。わけは・・。」</w:t>
            </w:r>
          </w:p>
          <w:p w:rsidR="00FE527A" w:rsidRDefault="00FE527A">
            <w:pPr>
              <w:spacing w:line="281" w:lineRule="exact"/>
              <w:rPr>
                <w:rFonts w:hint="default"/>
              </w:rPr>
            </w:pPr>
            <w:r>
              <w:t>○友達の考えをわかろう</w:t>
            </w:r>
            <w:r w:rsidR="005041CE">
              <w:t>とする発</w:t>
            </w:r>
            <w:r>
              <w:t xml:space="preserve">　</w:t>
            </w: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t xml:space="preserve">　</w:t>
            </w:r>
            <w:r w:rsidR="005041CE">
              <w:t>言</w:t>
            </w: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t>★「○○さんに質問しま</w:t>
            </w:r>
            <w:r w:rsidR="005041CE">
              <w:t>す。」</w:t>
            </w: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t>○丁寧な言葉遣い（敬体）</w:t>
            </w:r>
            <w:r w:rsidR="005041CE">
              <w:t>で話す。</w:t>
            </w: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t>○「声のものさし」を使</w:t>
            </w:r>
            <w:r w:rsidR="005041CE">
              <w:t>って話す。</w:t>
            </w: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5"/>
            <w:tcBorders>
              <w:top w:val="single" w:sz="12" w:space="0" w:color="000000"/>
              <w:left w:val="single" w:sz="12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○目的や意図に応じ、話の組み立てを工夫して</w:t>
            </w:r>
            <w:r w:rsidR="005041CE">
              <w:t>話す。</w:t>
            </w: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★「～さんの意見に付け</w:t>
            </w:r>
            <w:r w:rsidR="005041CE">
              <w:t>足しですが・・・。」</w:t>
            </w: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★「～さんの意見に反対</w:t>
            </w:r>
            <w:r w:rsidR="00D7578D">
              <w:t>・賛成です。理由は・</w:t>
            </w:r>
            <w:r w:rsidR="005041CE">
              <w:t>・・。」</w:t>
            </w: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t>★「～さんに質問しま</w:t>
            </w:r>
            <w:r w:rsidR="005041CE">
              <w:t>す。」</w:t>
            </w: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t>○語尾までしっかりと、適切な言葉遣いで相手</w:t>
            </w:r>
            <w:r w:rsidR="005041CE">
              <w:t>を考えた話し方で話す。</w:t>
            </w: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t>○場に応じて声の音量を</w:t>
            </w:r>
            <w:r w:rsidR="005041CE">
              <w:t>加減する。</w:t>
            </w:r>
          </w:p>
        </w:tc>
      </w:tr>
      <w:tr w:rsidR="00055217" w:rsidTr="009B167D">
        <w:trPr>
          <w:trHeight w:val="1358"/>
        </w:trPr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20" w:type="dxa"/>
            <w:gridSpan w:val="2"/>
            <w:vMerge w:val="restart"/>
            <w:tcBorders>
              <w:top w:val="nil"/>
              <w:left w:val="single" w:sz="19" w:space="0" w:color="000000"/>
              <w:bottom w:val="nil"/>
              <w:right w:val="double" w:sz="4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DA0BCE" w:rsidRDefault="00DA0BCE">
            <w:pPr>
              <w:rPr>
                <w:rFonts w:hint="default"/>
              </w:rPr>
            </w:pPr>
          </w:p>
          <w:p w:rsidR="00DA0BCE" w:rsidRDefault="00DA0BCE">
            <w:pPr>
              <w:rPr>
                <w:rFonts w:hint="default"/>
              </w:rPr>
            </w:pPr>
          </w:p>
          <w:p w:rsidR="00DA0BCE" w:rsidRDefault="00DA0BCE">
            <w:pPr>
              <w:rPr>
                <w:rFonts w:hint="default"/>
              </w:rPr>
            </w:pPr>
          </w:p>
        </w:tc>
        <w:tc>
          <w:tcPr>
            <w:tcW w:w="11040" w:type="dxa"/>
            <w:gridSpan w:val="8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9B167D" w:rsidRDefault="009B167D" w:rsidP="002B6C7A">
            <w:pPr>
              <w:spacing w:line="281" w:lineRule="exact"/>
              <w:rPr>
                <w:rFonts w:hint="default"/>
              </w:rPr>
            </w:pPr>
            <w:r>
              <w:t>・</w:t>
            </w:r>
            <w:r>
              <w:rPr>
                <w:rFonts w:hint="default"/>
              </w:rPr>
              <w:t>話すときは一人</w:t>
            </w:r>
            <w:r>
              <w:t>ずつ話す</w:t>
            </w:r>
            <w:r>
              <w:rPr>
                <w:rFonts w:hint="default"/>
              </w:rPr>
              <w:t>。（</w:t>
            </w:r>
            <w:r>
              <w:t>日直</w:t>
            </w:r>
            <w:r>
              <w:rPr>
                <w:rFonts w:hint="default"/>
              </w:rPr>
              <w:t>の号令等も</w:t>
            </w:r>
            <w:r>
              <w:t>一人ずつ</w:t>
            </w:r>
            <w:r w:rsidR="00BB2027">
              <w:t>行う</w:t>
            </w:r>
            <w:bookmarkStart w:id="0" w:name="_GoBack"/>
            <w:bookmarkEnd w:id="0"/>
            <w:r>
              <w:rPr>
                <w:rFonts w:hint="default"/>
              </w:rPr>
              <w:t>）</w:t>
            </w:r>
          </w:p>
          <w:p w:rsidR="00055217" w:rsidRDefault="005041CE" w:rsidP="002B6C7A">
            <w:pPr>
              <w:spacing w:line="281" w:lineRule="exact"/>
              <w:rPr>
                <w:rFonts w:hint="default"/>
              </w:rPr>
            </w:pPr>
            <w:r>
              <w:t>・正しい話し方を身に付けさせる。</w:t>
            </w:r>
          </w:p>
          <w:p w:rsidR="00055217" w:rsidRDefault="005041CE" w:rsidP="002B6C7A">
            <w:pPr>
              <w:spacing w:line="281" w:lineRule="exact"/>
              <w:rPr>
                <w:rFonts w:hint="default"/>
              </w:rPr>
            </w:pPr>
            <w:r>
              <w:t>・発達段階に応じて話型を変える。</w:t>
            </w:r>
          </w:p>
          <w:p w:rsidR="00055217" w:rsidRDefault="005041CE" w:rsidP="002B6C7A">
            <w:pPr>
              <w:spacing w:line="281" w:lineRule="exact"/>
              <w:rPr>
                <w:rFonts w:hint="default"/>
              </w:rPr>
            </w:pPr>
            <w:r>
              <w:t>・同学年でも、児童の実態や指導段階に応じて、変化をつける。</w:t>
            </w:r>
          </w:p>
        </w:tc>
        <w:tc>
          <w:tcPr>
            <w:tcW w:w="160" w:type="dxa"/>
            <w:vMerge w:val="restart"/>
            <w:tcBorders>
              <w:top w:val="nil"/>
              <w:left w:val="double" w:sz="4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vMerge/>
            <w:tcBorders>
              <w:top w:val="nil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20" w:type="dxa"/>
            <w:gridSpan w:val="2"/>
            <w:vMerge/>
            <w:tcBorders>
              <w:top w:val="nil"/>
              <w:left w:val="single" w:sz="19" w:space="0" w:color="000000"/>
              <w:bottom w:val="single" w:sz="12" w:space="0" w:color="000000"/>
              <w:right w:val="nil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11040" w:type="dxa"/>
            <w:gridSpan w:val="8"/>
            <w:tcBorders>
              <w:top w:val="double" w:sz="4" w:space="0" w:color="000000"/>
              <w:left w:val="nil"/>
              <w:bottom w:val="single" w:sz="12" w:space="0" w:color="000000"/>
              <w:right w:val="nil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160" w:type="dxa"/>
            <w:vMerge/>
            <w:tcBorders>
              <w:top w:val="nil"/>
              <w:left w:val="nil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/>
            <w:tcBorders>
              <w:top w:val="nil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 w:rsidP="005041CE">
            <w:pPr>
              <w:spacing w:line="281" w:lineRule="exact"/>
              <w:rPr>
                <w:rFonts w:hint="default"/>
              </w:rPr>
            </w:pPr>
            <w:r>
              <w:t>話の聞き方</w:t>
            </w:r>
          </w:p>
        </w:tc>
        <w:tc>
          <w:tcPr>
            <w:tcW w:w="3840" w:type="dxa"/>
            <w:gridSpan w:val="4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D7578D" w:rsidRDefault="00D7578D">
            <w:pPr>
              <w:spacing w:line="281" w:lineRule="exact"/>
              <w:rPr>
                <w:rFonts w:hint="default"/>
                <w:b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rPr>
                <w:b/>
              </w:rPr>
              <w:t>＜聞き方名人＞</w:t>
            </w: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rPr>
                <w:b/>
              </w:rPr>
              <w:t>①今やっていることをや</w:t>
            </w:r>
            <w:r w:rsidR="005041CE">
              <w:rPr>
                <w:b/>
              </w:rPr>
              <w:t>める。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rPr>
                <w:b/>
              </w:rPr>
              <w:t>②話し手を見る。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rPr>
                <w:b/>
              </w:rPr>
              <w:t>③最後まで聞く。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rPr>
                <w:b/>
              </w:rPr>
              <w:t>④うなずきながら聞く。</w:t>
            </w: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t>○人が話し始めたら、口</w:t>
            </w:r>
            <w:r w:rsidR="005041CE">
              <w:t>を閉じる。</w:t>
            </w:r>
          </w:p>
        </w:tc>
        <w:tc>
          <w:tcPr>
            <w:tcW w:w="38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○「聞き方名人」で聞く。</w:t>
            </w: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○同じ・賛成・違う・反対等、自分の意見と比</w:t>
            </w:r>
            <w:r w:rsidR="005041CE">
              <w:t>べながら聞く。</w:t>
            </w: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○先生や友達が話してい</w:t>
            </w:r>
            <w:r w:rsidR="005041CE">
              <w:t>る時は黙って聞く。</w:t>
            </w:r>
          </w:p>
          <w:p w:rsidR="002B6C7A" w:rsidRDefault="002B6C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</w:p>
          <w:p w:rsidR="002B6C7A" w:rsidRDefault="002B6C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</w:p>
        </w:tc>
        <w:tc>
          <w:tcPr>
            <w:tcW w:w="384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○「聞き方名人」で聞く。</w:t>
            </w: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○相手の意見を尊重しつ</w:t>
            </w:r>
            <w:r w:rsidR="005041CE">
              <w:t>つ自分の</w:t>
            </w:r>
            <w:r>
              <w:t>意見と比較し</w:t>
            </w:r>
            <w:r w:rsidR="005041CE">
              <w:t>ながら聞く。</w:t>
            </w: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○相手の話を遮らないよ</w:t>
            </w:r>
            <w:r w:rsidR="005041CE">
              <w:t>うに反応して聞く。</w:t>
            </w:r>
          </w:p>
        </w:tc>
      </w:tr>
      <w:tr w:rsidR="00055217" w:rsidTr="009B167D">
        <w:trPr>
          <w:trHeight w:val="1486"/>
        </w:trPr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doub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授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業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後</w:t>
            </w:r>
          </w:p>
        </w:tc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doub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片付け</w:t>
            </w: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4"/>
            <w:tcBorders>
              <w:top w:val="single" w:sz="12" w:space="0" w:color="000000"/>
              <w:left w:val="single" w:sz="19" w:space="0" w:color="000000"/>
              <w:bottom w:val="double" w:sz="4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○教科書・ノートを机の中に入れ、机の上に何</w:t>
            </w:r>
            <w:r w:rsidR="005041CE">
              <w:t>も置かない。</w:t>
            </w: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○みんなで使った物は、</w:t>
            </w:r>
            <w:r w:rsidR="005041CE">
              <w:t>元の場所に置く。</w:t>
            </w:r>
          </w:p>
        </w:tc>
        <w:tc>
          <w:tcPr>
            <w:tcW w:w="3840" w:type="dxa"/>
            <w:gridSpan w:val="2"/>
            <w:tcBorders>
              <w:top w:val="single" w:sz="12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○みんなで使った物を自</w:t>
            </w:r>
            <w:r w:rsidR="005041CE">
              <w:t>主的に片付ける。</w:t>
            </w: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5"/>
            <w:tcBorders>
              <w:top w:val="single" w:sz="12" w:space="0" w:color="000000"/>
              <w:left w:val="single" w:sz="12" w:space="0" w:color="000000"/>
              <w:bottom w:val="double" w:sz="4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○みんなで使った物を自主的に片付け、整理整</w:t>
            </w:r>
            <w:r w:rsidR="005041CE">
              <w:t>頓する。</w:t>
            </w: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 w:val="restart"/>
            <w:tcBorders>
              <w:top w:val="double" w:sz="4" w:space="0" w:color="000000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　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全　校　　と　　し　　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て</w:t>
            </w: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double" w:sz="4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あいさつ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4"/>
            <w:tcBorders>
              <w:top w:val="double" w:sz="4" w:space="0" w:color="000000"/>
              <w:left w:val="single" w:sz="19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rPr>
                <w:b/>
              </w:rPr>
              <w:t>＜あいさつ名人＞</w:t>
            </w:r>
            <w:r>
              <w:rPr>
                <w:spacing w:val="-20"/>
              </w:rPr>
              <w:t xml:space="preserve">       </w:t>
            </w:r>
          </w:p>
          <w:p w:rsidR="00FE527A" w:rsidRPr="00FE527A" w:rsidRDefault="00FE527A" w:rsidP="00FE527A">
            <w:pPr>
              <w:pStyle w:val="a3"/>
              <w:numPr>
                <w:ilvl w:val="0"/>
                <w:numId w:val="1"/>
              </w:numPr>
              <w:spacing w:line="281" w:lineRule="exact"/>
              <w:ind w:leftChars="0"/>
              <w:rPr>
                <w:rFonts w:hint="default"/>
              </w:rPr>
            </w:pPr>
            <w:r>
              <w:rPr>
                <w:b/>
              </w:rPr>
              <w:t>聞こえる声で。</w:t>
            </w:r>
          </w:p>
          <w:p w:rsidR="00FE527A" w:rsidRPr="00FE527A" w:rsidRDefault="005041CE" w:rsidP="00FE527A">
            <w:pPr>
              <w:pStyle w:val="a3"/>
              <w:numPr>
                <w:ilvl w:val="0"/>
                <w:numId w:val="1"/>
              </w:numPr>
              <w:spacing w:line="281" w:lineRule="exact"/>
              <w:ind w:leftChars="0"/>
              <w:rPr>
                <w:rFonts w:hint="default"/>
              </w:rPr>
            </w:pPr>
            <w:r w:rsidRPr="00FE527A">
              <w:rPr>
                <w:b/>
              </w:rPr>
              <w:t>相手を見て。</w:t>
            </w:r>
          </w:p>
          <w:p w:rsidR="00FE527A" w:rsidRPr="00FE527A" w:rsidRDefault="005041CE" w:rsidP="00FE527A">
            <w:pPr>
              <w:pStyle w:val="a3"/>
              <w:numPr>
                <w:ilvl w:val="0"/>
                <w:numId w:val="1"/>
              </w:numPr>
              <w:spacing w:line="281" w:lineRule="exact"/>
              <w:ind w:leftChars="0"/>
              <w:rPr>
                <w:rFonts w:hint="default"/>
              </w:rPr>
            </w:pPr>
            <w:r w:rsidRPr="00FE527A">
              <w:rPr>
                <w:b/>
              </w:rPr>
              <w:t>笑顔で。</w:t>
            </w:r>
          </w:p>
          <w:p w:rsidR="00FE527A" w:rsidRPr="00FE527A" w:rsidRDefault="005041CE" w:rsidP="00FE527A">
            <w:pPr>
              <w:pStyle w:val="a3"/>
              <w:numPr>
                <w:ilvl w:val="0"/>
                <w:numId w:val="1"/>
              </w:numPr>
              <w:spacing w:line="281" w:lineRule="exact"/>
              <w:ind w:leftChars="0"/>
              <w:rPr>
                <w:rFonts w:hint="default"/>
              </w:rPr>
            </w:pPr>
            <w:r w:rsidRPr="00FE527A">
              <w:rPr>
                <w:b/>
              </w:rPr>
              <w:t>自分から進んで。</w:t>
            </w:r>
          </w:p>
          <w:p w:rsidR="00055217" w:rsidRDefault="00FE527A" w:rsidP="00FE527A">
            <w:pPr>
              <w:spacing w:line="281" w:lineRule="exact"/>
              <w:rPr>
                <w:rFonts w:hint="default"/>
              </w:rPr>
            </w:pPr>
            <w:r>
              <w:t>○場面に合わせて、気持</w:t>
            </w:r>
            <w:r w:rsidR="005041CE">
              <w:t>ちのよい挨拶をする。</w:t>
            </w:r>
          </w:p>
          <w:p w:rsidR="00034CE8" w:rsidRDefault="00034CE8" w:rsidP="00FE527A">
            <w:pPr>
              <w:spacing w:line="281" w:lineRule="exact"/>
              <w:rPr>
                <w:rFonts w:hint="default"/>
              </w:rPr>
            </w:pPr>
          </w:p>
        </w:tc>
        <w:tc>
          <w:tcPr>
            <w:tcW w:w="3840" w:type="dxa"/>
            <w:gridSpan w:val="2"/>
            <w:tcBorders>
              <w:top w:val="double" w:sz="4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○場面に合わせて、すすんで気持ちのよい挨拶</w:t>
            </w:r>
            <w:r w:rsidR="005041CE">
              <w:t>をする。</w:t>
            </w:r>
          </w:p>
          <w:p w:rsidR="00055217" w:rsidRDefault="00FE527A" w:rsidP="00FE527A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○挨拶されたら、声に出</w:t>
            </w:r>
            <w:r w:rsidR="005041CE">
              <w:t xml:space="preserve">して返事をする。　</w:t>
            </w:r>
          </w:p>
        </w:tc>
        <w:tc>
          <w:tcPr>
            <w:tcW w:w="3840" w:type="dxa"/>
            <w:gridSpan w:val="5"/>
            <w:tcBorders>
              <w:top w:val="double" w:sz="4" w:space="0" w:color="000000"/>
              <w:left w:val="single" w:sz="12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t>○相手を考えた敬語を使</w:t>
            </w:r>
            <w:r w:rsidR="005041CE">
              <w:t>う。</w:t>
            </w:r>
          </w:p>
          <w:p w:rsidR="00055217" w:rsidRDefault="00FE527A">
            <w:pPr>
              <w:spacing w:line="281" w:lineRule="exact"/>
              <w:rPr>
                <w:rFonts w:hint="default"/>
              </w:rPr>
            </w:pPr>
            <w:r>
              <w:t>○来校者や先生方に会釈</w:t>
            </w:r>
            <w:r w:rsidR="005041CE">
              <w:t>をする。</w:t>
            </w:r>
          </w:p>
          <w:p w:rsidR="00055217" w:rsidRDefault="00055217">
            <w:pPr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移動</w:t>
            </w:r>
          </w:p>
        </w:tc>
        <w:tc>
          <w:tcPr>
            <w:tcW w:w="3840" w:type="dxa"/>
            <w:gridSpan w:val="4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○２列に並んで行く。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○静かに右側を歩く。</w:t>
            </w:r>
          </w:p>
        </w:tc>
        <w:tc>
          <w:tcPr>
            <w:tcW w:w="38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○専科には担任と行く。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〔担任（係）：出席簿〕</w:t>
            </w:r>
          </w:p>
          <w:p w:rsidR="002B6C7A" w:rsidRDefault="002B6C7A">
            <w:pPr>
              <w:spacing w:line="281" w:lineRule="exact"/>
              <w:rPr>
                <w:rFonts w:hint="default"/>
              </w:rPr>
            </w:pPr>
          </w:p>
        </w:tc>
        <w:tc>
          <w:tcPr>
            <w:tcW w:w="384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○静かに移動する。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〔担任（係）：出席簿〕</w:t>
            </w:r>
          </w:p>
        </w:tc>
      </w:tr>
      <w:tr w:rsidR="00055217"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集合</w:t>
            </w:r>
          </w:p>
        </w:tc>
        <w:tc>
          <w:tcPr>
            <w:tcW w:w="11520" w:type="dxa"/>
            <w:gridSpan w:val="11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2B6C7A" w:rsidRPr="00471858" w:rsidRDefault="005041CE">
            <w:pPr>
              <w:spacing w:line="281" w:lineRule="exact"/>
              <w:rPr>
                <w:rFonts w:hint="default"/>
                <w:strike/>
                <w:color w:val="FF0000"/>
              </w:rPr>
            </w:pPr>
            <w:r>
              <w:t>○先生が合図をしたら、だまって</w:t>
            </w:r>
            <w:r w:rsidR="002E0F0E" w:rsidRPr="002E0F0E">
              <w:rPr>
                <w:color w:val="000000" w:themeColor="text1"/>
              </w:rPr>
              <w:t>ならぶ</w:t>
            </w:r>
            <w:r w:rsidR="002E0F0E">
              <w:rPr>
                <w:color w:val="000000" w:themeColor="text1"/>
              </w:rPr>
              <w:t>。</w:t>
            </w:r>
          </w:p>
        </w:tc>
      </w:tr>
      <w:tr w:rsidR="00055217" w:rsidTr="009B167D">
        <w:trPr>
          <w:trHeight w:val="1503"/>
        </w:trPr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944F07" w:rsidRDefault="00944F07">
            <w:pPr>
              <w:spacing w:line="281" w:lineRule="exact"/>
              <w:rPr>
                <w:rFonts w:hint="default"/>
              </w:rPr>
            </w:pPr>
          </w:p>
          <w:p w:rsidR="00D7578D" w:rsidRDefault="00D7578D">
            <w:pPr>
              <w:spacing w:line="281" w:lineRule="exact"/>
              <w:rPr>
                <w:rFonts w:hint="default"/>
              </w:rPr>
            </w:pPr>
            <w:r>
              <w:t>朝会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集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会</w:t>
            </w:r>
          </w:p>
        </w:tc>
        <w:tc>
          <w:tcPr>
            <w:tcW w:w="3840" w:type="dxa"/>
            <w:gridSpan w:val="4"/>
            <w:tcBorders>
              <w:top w:val="single" w:sz="12" w:space="0" w:color="000000"/>
              <w:left w:val="single" w:sz="19" w:space="0" w:color="000000"/>
              <w:bottom w:val="single" w:sz="19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2C31FF" w:rsidP="002C31FF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○５分前集合で、集まっ</w:t>
            </w:r>
            <w:r w:rsidR="005041CE">
              <w:t>て並んで待つ。</w:t>
            </w:r>
          </w:p>
          <w:p w:rsidR="00055217" w:rsidRDefault="002C31FF">
            <w:pPr>
              <w:spacing w:line="281" w:lineRule="exact"/>
              <w:rPr>
                <w:rFonts w:hint="default"/>
              </w:rPr>
            </w:pPr>
            <w:r>
              <w:t>○話す人に合わせて、礼</w:t>
            </w:r>
            <w:r w:rsidR="005041CE">
              <w:t>をする。</w:t>
            </w: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9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2C31FF" w:rsidP="002C31FF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○５分前に集合して、き</w:t>
            </w:r>
            <w:r w:rsidR="005041CE">
              <w:t>ちんと整列して待つ。</w:t>
            </w:r>
          </w:p>
          <w:p w:rsidR="002B6C7A" w:rsidRDefault="002C31FF" w:rsidP="009B167D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○話す人が前に立ったら、</w:t>
            </w:r>
            <w:r w:rsidR="005041CE">
              <w:t>口を閉じる。</w:t>
            </w:r>
          </w:p>
        </w:tc>
        <w:tc>
          <w:tcPr>
            <w:tcW w:w="384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2C31FF">
            <w:pPr>
              <w:spacing w:line="281" w:lineRule="exact"/>
              <w:rPr>
                <w:rFonts w:hint="default"/>
              </w:rPr>
            </w:pPr>
            <w:r>
              <w:t>○最後まで集中して話を</w:t>
            </w:r>
            <w:r w:rsidR="005041CE">
              <w:t>聞く。</w:t>
            </w: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9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休み時間</w:t>
            </w: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11520" w:type="dxa"/>
            <w:gridSpan w:val="11"/>
            <w:tcBorders>
              <w:top w:val="single" w:sz="19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2C31FF" w:rsidRDefault="005041CE">
            <w:pPr>
              <w:spacing w:line="281" w:lineRule="exact"/>
              <w:rPr>
                <w:rFonts w:hint="default"/>
                <w:spacing w:val="-20"/>
              </w:rPr>
            </w:pPr>
            <w:r>
              <w:t>○天気の良い日は、校庭で元気に遊ぶ。</w:t>
            </w:r>
            <w:r>
              <w:rPr>
                <w:spacing w:val="-20"/>
              </w:rPr>
              <w:t xml:space="preserve"> </w:t>
            </w:r>
          </w:p>
          <w:p w:rsidR="00055217" w:rsidRDefault="002C31FF">
            <w:pPr>
              <w:spacing w:line="281" w:lineRule="exact"/>
              <w:rPr>
                <w:rFonts w:hint="default"/>
              </w:rPr>
            </w:pPr>
            <w:r>
              <w:t>○雨の日は、教室で静</w:t>
            </w:r>
            <w:r w:rsidR="005041CE">
              <w:t>かに過ごす。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○遊びのきまりを守る。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○体育館の割り当てになっているクラスは、体育館で遊ぶ。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○昇降口</w:t>
            </w:r>
            <w:r w:rsidR="002C31FF">
              <w:t>、廊下、階段、渡り廊下、西門付近、特別教室、屋上、校舎の裏では</w:t>
            </w:r>
            <w:r>
              <w:t>遊ばない。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〇外遊びでは、</w:t>
            </w:r>
            <w:r>
              <w:t>1</w:t>
            </w:r>
            <w:r>
              <w:t>年生は校帽をかぶり、他の学年は暑い日は、赤白帽をかぶる。</w:t>
            </w:r>
          </w:p>
        </w:tc>
      </w:tr>
      <w:tr w:rsidR="00055217"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2B6C7A" w:rsidRDefault="005041CE">
            <w:pPr>
              <w:spacing w:line="281" w:lineRule="exact"/>
              <w:rPr>
                <w:rFonts w:hint="default"/>
              </w:rPr>
            </w:pPr>
            <w:r>
              <w:t>給</w:t>
            </w:r>
          </w:p>
          <w:p w:rsidR="002B6C7A" w:rsidRDefault="002B6C7A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食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11520" w:type="dxa"/>
            <w:gridSpan w:val="11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○石けんできれいに手を洗い、ハンカチでふく。</w:t>
            </w:r>
          </w:p>
          <w:p w:rsidR="00055217" w:rsidRDefault="00644505" w:rsidP="00644505">
            <w:pPr>
              <w:spacing w:line="281" w:lineRule="exact"/>
              <w:jc w:val="left"/>
              <w:rPr>
                <w:rFonts w:hint="default"/>
              </w:rPr>
            </w:pPr>
            <w:r>
              <w:t>○白衣のボタンをすべてとめ、帽子、マスクを身に付</w:t>
            </w:r>
            <w:r w:rsidR="005041CE">
              <w:t>ける。</w:t>
            </w:r>
          </w:p>
          <w:p w:rsidR="00055217" w:rsidRDefault="002C31FF">
            <w:pPr>
              <w:spacing w:line="281" w:lineRule="exact"/>
              <w:rPr>
                <w:rFonts w:hint="default"/>
              </w:rPr>
            </w:pPr>
            <w:r>
              <w:t xml:space="preserve">○能率的に準備や配膳をする。　　　　　</w:t>
            </w:r>
            <w:r w:rsidR="005041CE">
              <w:t>○静かに自分のものだけを配膳する。</w:t>
            </w:r>
          </w:p>
          <w:p w:rsidR="00055217" w:rsidRDefault="00D7578D">
            <w:pPr>
              <w:spacing w:line="281" w:lineRule="exact"/>
              <w:rPr>
                <w:rFonts w:hint="default"/>
              </w:rPr>
            </w:pPr>
            <w:r>
              <w:t>○毎日清潔なナプ</w:t>
            </w:r>
            <w:r w:rsidR="002C31FF">
              <w:t xml:space="preserve">キンをしく。　　　　　</w:t>
            </w:r>
            <w:r w:rsidR="005041CE">
              <w:t>○</w:t>
            </w:r>
            <w:r w:rsidR="005041CE">
              <w:t>1</w:t>
            </w:r>
            <w:r w:rsidR="005041CE">
              <w:t>時までに食事を終え、片付ける。</w:t>
            </w:r>
          </w:p>
          <w:p w:rsidR="00055217" w:rsidRDefault="002C31FF">
            <w:pPr>
              <w:spacing w:line="281" w:lineRule="exact"/>
              <w:rPr>
                <w:rFonts w:hint="default"/>
              </w:rPr>
            </w:pPr>
            <w:r>
              <w:t xml:space="preserve">○感謝の気持ちをもって食べる。　　　　</w:t>
            </w:r>
            <w:r w:rsidR="005041CE">
              <w:t>○バランスよく食べる。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○よくかんで、時間内に残さず食べる。　○はしやスプーンの向きをそろえる。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○残りをきれいに落としてから皿に戻す。</w:t>
            </w:r>
          </w:p>
          <w:p w:rsidR="002B6C7A" w:rsidRDefault="002B6C7A">
            <w:pPr>
              <w:spacing w:line="281" w:lineRule="exact"/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/>
            <w:tcBorders>
              <w:top w:val="nil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2B6C7A" w:rsidRDefault="005041CE">
            <w:pPr>
              <w:spacing w:line="281" w:lineRule="exact"/>
              <w:rPr>
                <w:rFonts w:hint="default"/>
              </w:rPr>
            </w:pPr>
            <w:r>
              <w:t xml:space="preserve">下　</w:t>
            </w:r>
          </w:p>
          <w:p w:rsidR="002B6C7A" w:rsidRDefault="002B6C7A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校</w:t>
            </w: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11520" w:type="dxa"/>
            <w:gridSpan w:val="11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○名札を外し、下校時刻を守って、決められた通学路でできるだけ一人で帰らないようにする。</w:t>
            </w:r>
            <w:r>
              <w:rPr>
                <w:spacing w:val="-20"/>
              </w:rPr>
              <w:t xml:space="preserve">   </w:t>
            </w:r>
          </w:p>
          <w:p w:rsidR="002C31FF" w:rsidRDefault="005041CE">
            <w:pPr>
              <w:spacing w:line="281" w:lineRule="exact"/>
              <w:rPr>
                <w:rFonts w:hint="default"/>
              </w:rPr>
            </w:pPr>
            <w:r>
              <w:t>○算数や国語、ドリル、筆箱、連絡帳等、家庭学習に必要なものとタブレットを毎日持って帰る。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（学年で統一する）</w:t>
            </w:r>
            <w:r>
              <w:rPr>
                <w:spacing w:val="-20"/>
              </w:rPr>
              <w:t xml:space="preserve">     </w:t>
            </w:r>
          </w:p>
          <w:p w:rsidR="002C31FF" w:rsidRDefault="005041CE">
            <w:pPr>
              <w:spacing w:line="281" w:lineRule="exact"/>
              <w:rPr>
                <w:rFonts w:hint="default"/>
              </w:rPr>
            </w:pPr>
            <w:r>
              <w:t>○委員会活動や係の仕事で残るときは、担当・担任の先生の指導を受けて残る。</w:t>
            </w:r>
          </w:p>
          <w:p w:rsidR="00055217" w:rsidRDefault="005041CE">
            <w:pPr>
              <w:spacing w:line="281" w:lineRule="exact"/>
              <w:rPr>
                <w:rFonts w:hint="default"/>
                <w:b/>
              </w:rPr>
            </w:pPr>
            <w:r>
              <w:t>○下校後は、校舎内に入らない。</w:t>
            </w:r>
            <w:r>
              <w:rPr>
                <w:b/>
              </w:rPr>
              <w:t>下校後は忘れ物があっても取りに来ない。</w:t>
            </w:r>
          </w:p>
          <w:p w:rsidR="002B6C7A" w:rsidRDefault="002B6C7A">
            <w:pPr>
              <w:spacing w:line="281" w:lineRule="exact"/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 w:val="restart"/>
            <w:tcBorders>
              <w:top w:val="single" w:sz="12" w:space="0" w:color="000000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　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放　</w:t>
            </w:r>
            <w:r w:rsidR="00963ACC">
              <w:rPr>
                <w:rFonts w:ascii="ＭＳ 明朝" w:hAnsi="ＭＳ 明朝"/>
                <w:noProof/>
              </w:rPr>
              <w:drawing>
                <wp:anchor distT="0" distB="0" distL="72000" distR="72000" simplePos="0" relativeHeight="251657728" behindDoc="0" locked="0" layoutInCell="0" allowOverlap="1">
                  <wp:simplePos x="0" y="0"/>
                  <wp:positionH relativeFrom="page">
                    <wp:posOffset>6055995</wp:posOffset>
                  </wp:positionH>
                  <wp:positionV relativeFrom="page">
                    <wp:posOffset>7964170</wp:posOffset>
                  </wp:positionV>
                  <wp:extent cx="2554605" cy="1109345"/>
                  <wp:effectExtent l="0" t="0" r="0" b="0"/>
                  <wp:wrapNone/>
                  <wp:docPr id="2" name="図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4605" cy="110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t>課　後</w:t>
            </w: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清掃</w:t>
            </w:r>
          </w:p>
        </w:tc>
        <w:tc>
          <w:tcPr>
            <w:tcW w:w="11520" w:type="dxa"/>
            <w:gridSpan w:val="11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○一人一人がすすんで働き、気持ちのよいきれいな学校にする。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○使った用具はきちんと元の場所に戻す。</w:t>
            </w:r>
          </w:p>
          <w:p w:rsidR="002B6C7A" w:rsidRDefault="002B6C7A">
            <w:pPr>
              <w:spacing w:line="281" w:lineRule="exact"/>
              <w:rPr>
                <w:rFonts w:hint="default"/>
              </w:rPr>
            </w:pPr>
          </w:p>
        </w:tc>
      </w:tr>
      <w:tr w:rsidR="00055217" w:rsidTr="00520DBB">
        <w:tc>
          <w:tcPr>
            <w:tcW w:w="480" w:type="dxa"/>
            <w:vMerge/>
            <w:tcBorders>
              <w:top w:val="nil"/>
              <w:left w:val="single" w:sz="19" w:space="0" w:color="000000"/>
              <w:bottom w:val="single" w:sz="12" w:space="0" w:color="50505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校　庭　開　放</w:t>
            </w:r>
          </w:p>
        </w:tc>
        <w:tc>
          <w:tcPr>
            <w:tcW w:w="11520" w:type="dxa"/>
            <w:gridSpan w:val="11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2C31FF">
            <w:pPr>
              <w:spacing w:line="281" w:lineRule="exact"/>
              <w:rPr>
                <w:rFonts w:hint="default"/>
              </w:rPr>
            </w:pPr>
            <w:r>
              <w:t>○一度家に帰ってから校庭開放に来る。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○お金・食べ物・飲み物</w:t>
            </w:r>
            <w:r>
              <w:rPr>
                <w:spacing w:val="-20"/>
              </w:rPr>
              <w:t xml:space="preserve"> </w:t>
            </w:r>
            <w:r w:rsidR="002C31FF">
              <w:t>・遊び道具は持ってこない。</w:t>
            </w:r>
          </w:p>
          <w:p w:rsidR="00055217" w:rsidRDefault="002C31FF">
            <w:pPr>
              <w:spacing w:line="281" w:lineRule="exact"/>
              <w:rPr>
                <w:rFonts w:hint="default"/>
              </w:rPr>
            </w:pPr>
            <w:r>
              <w:t>○自転車での行き帰りは安全に十分気をつける。</w:t>
            </w: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○自転車は西門を入って左手に並べて置く。</w:t>
            </w:r>
          </w:p>
          <w:p w:rsidR="002C31FF" w:rsidRDefault="005041CE">
            <w:pPr>
              <w:spacing w:line="281" w:lineRule="exact"/>
              <w:rPr>
                <w:rFonts w:hint="default"/>
              </w:rPr>
            </w:pPr>
            <w:r>
              <w:t>○校庭開放のやくそくを守り、指導員の注意を聞く。</w:t>
            </w:r>
          </w:p>
          <w:p w:rsidR="00055217" w:rsidRPr="00D7690D" w:rsidRDefault="005041CE">
            <w:pPr>
              <w:spacing w:line="281" w:lineRule="exact"/>
              <w:rPr>
                <w:rFonts w:hint="default"/>
              </w:rPr>
            </w:pPr>
            <w:r>
              <w:t>○使った道具はきちんと片付ける。</w:t>
            </w:r>
            <w:r>
              <w:rPr>
                <w:spacing w:val="-20"/>
              </w:rPr>
              <w:t xml:space="preserve">    </w:t>
            </w:r>
          </w:p>
          <w:p w:rsidR="002B6C7A" w:rsidRDefault="002B6C7A">
            <w:pPr>
              <w:spacing w:line="281" w:lineRule="exact"/>
              <w:rPr>
                <w:rFonts w:hint="default"/>
              </w:rPr>
            </w:pPr>
          </w:p>
        </w:tc>
      </w:tr>
      <w:tr w:rsidR="00584BC3" w:rsidTr="00520DBB">
        <w:tc>
          <w:tcPr>
            <w:tcW w:w="480" w:type="dxa"/>
            <w:vMerge w:val="restart"/>
            <w:tcBorders>
              <w:top w:val="single" w:sz="12" w:space="0" w:color="505050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584BC3" w:rsidRDefault="00584BC3">
            <w:pPr>
              <w:rPr>
                <w:rFonts w:hint="default"/>
              </w:rPr>
            </w:pPr>
          </w:p>
          <w:p w:rsidR="00584BC3" w:rsidRDefault="00584BC3">
            <w:pPr>
              <w:spacing w:line="281" w:lineRule="exact"/>
              <w:rPr>
                <w:rFonts w:hint="default"/>
              </w:rPr>
            </w:pPr>
          </w:p>
          <w:p w:rsidR="00584BC3" w:rsidRDefault="00584BC3">
            <w:pPr>
              <w:spacing w:line="281" w:lineRule="exact"/>
              <w:rPr>
                <w:rFonts w:hint="default"/>
              </w:rPr>
            </w:pPr>
            <w:r>
              <w:t xml:space="preserve">　　家</w:t>
            </w:r>
          </w:p>
          <w:p w:rsidR="00584BC3" w:rsidRDefault="00584BC3">
            <w:pPr>
              <w:spacing w:line="281" w:lineRule="exact"/>
              <w:rPr>
                <w:rFonts w:hint="default"/>
              </w:rPr>
            </w:pPr>
            <w:r>
              <w:t xml:space="preserve">　　　庭</w:t>
            </w:r>
          </w:p>
          <w:p w:rsidR="00584BC3" w:rsidRDefault="00584BC3">
            <w:pPr>
              <w:spacing w:line="281" w:lineRule="exact"/>
              <w:rPr>
                <w:rFonts w:hint="default"/>
              </w:rPr>
            </w:pPr>
          </w:p>
          <w:p w:rsidR="00584BC3" w:rsidRDefault="00584BC3">
            <w:pPr>
              <w:spacing w:line="281" w:lineRule="exact"/>
              <w:rPr>
                <w:rFonts w:hint="default"/>
              </w:rPr>
            </w:pPr>
          </w:p>
          <w:p w:rsidR="00584BC3" w:rsidRDefault="00584BC3">
            <w:pPr>
              <w:spacing w:line="281" w:lineRule="exact"/>
              <w:rPr>
                <w:rFonts w:hint="default"/>
              </w:rPr>
            </w:pPr>
          </w:p>
          <w:p w:rsidR="00584BC3" w:rsidRDefault="00584BC3">
            <w:pPr>
              <w:spacing w:line="281" w:lineRule="exact"/>
              <w:rPr>
                <w:rFonts w:hint="default"/>
              </w:rPr>
            </w:pPr>
          </w:p>
          <w:p w:rsidR="00584BC3" w:rsidRDefault="00584BC3">
            <w:pPr>
              <w:rPr>
                <w:rFonts w:hint="default"/>
              </w:rPr>
            </w:pPr>
          </w:p>
          <w:p w:rsidR="00584BC3" w:rsidRDefault="00584BC3">
            <w:pPr>
              <w:rPr>
                <w:rFonts w:hint="default"/>
              </w:rPr>
            </w:pPr>
          </w:p>
          <w:p w:rsidR="00584BC3" w:rsidRDefault="00584BC3">
            <w:pPr>
              <w:rPr>
                <w:rFonts w:hint="default"/>
              </w:rPr>
            </w:pPr>
          </w:p>
          <w:p w:rsidR="00584BC3" w:rsidRDefault="00584BC3">
            <w:pPr>
              <w:rPr>
                <w:rFonts w:hint="default"/>
              </w:rPr>
            </w:pPr>
          </w:p>
          <w:p w:rsidR="00584BC3" w:rsidRDefault="00584BC3">
            <w:pPr>
              <w:rPr>
                <w:rFonts w:hint="default"/>
              </w:rPr>
            </w:pPr>
          </w:p>
          <w:p w:rsidR="00584BC3" w:rsidRDefault="00584BC3">
            <w:pPr>
              <w:rPr>
                <w:rFonts w:hint="default"/>
              </w:rPr>
            </w:pPr>
          </w:p>
          <w:p w:rsidR="00584BC3" w:rsidRDefault="00584BC3">
            <w:pPr>
              <w:rPr>
                <w:rFonts w:hint="default"/>
              </w:rPr>
            </w:pPr>
          </w:p>
        </w:tc>
        <w:tc>
          <w:tcPr>
            <w:tcW w:w="480" w:type="dxa"/>
            <w:tcBorders>
              <w:top w:val="single" w:sz="12" w:space="0" w:color="000000"/>
              <w:left w:val="single" w:sz="19" w:space="0" w:color="000000"/>
              <w:bottom w:val="single" w:sz="12" w:space="0" w:color="000000"/>
              <w:right w:val="single" w:sz="18" w:space="0" w:color="000000"/>
            </w:tcBorders>
            <w:tcMar>
              <w:left w:w="49" w:type="dxa"/>
              <w:right w:w="49" w:type="dxa"/>
            </w:tcMar>
          </w:tcPr>
          <w:p w:rsidR="00584BC3" w:rsidRDefault="00584BC3">
            <w:pPr>
              <w:rPr>
                <w:rFonts w:hint="default"/>
              </w:rPr>
            </w:pPr>
          </w:p>
          <w:p w:rsidR="00584BC3" w:rsidRDefault="00584BC3">
            <w:pPr>
              <w:spacing w:line="281" w:lineRule="exact"/>
              <w:rPr>
                <w:rFonts w:hint="default"/>
              </w:rPr>
            </w:pPr>
            <w:r>
              <w:t xml:space="preserve">　　準</w:t>
            </w:r>
          </w:p>
          <w:p w:rsidR="00584BC3" w:rsidRDefault="00584BC3">
            <w:pPr>
              <w:spacing w:line="281" w:lineRule="exact"/>
              <w:rPr>
                <w:rFonts w:hint="default"/>
              </w:rPr>
            </w:pPr>
          </w:p>
          <w:p w:rsidR="00584BC3" w:rsidRDefault="00584BC3">
            <w:pPr>
              <w:spacing w:line="281" w:lineRule="exact"/>
              <w:rPr>
                <w:rFonts w:hint="default"/>
              </w:rPr>
            </w:pPr>
            <w:r>
              <w:t>備</w:t>
            </w:r>
          </w:p>
          <w:p w:rsidR="00584BC3" w:rsidRDefault="00584BC3">
            <w:pPr>
              <w:rPr>
                <w:rFonts w:hint="default"/>
              </w:rPr>
            </w:pPr>
          </w:p>
          <w:p w:rsidR="00584BC3" w:rsidRDefault="00584BC3">
            <w:pPr>
              <w:rPr>
                <w:rFonts w:hint="default"/>
              </w:rPr>
            </w:pPr>
          </w:p>
          <w:p w:rsidR="00584BC3" w:rsidRDefault="00584BC3">
            <w:pPr>
              <w:rPr>
                <w:rFonts w:hint="default"/>
              </w:rPr>
            </w:pPr>
          </w:p>
          <w:p w:rsidR="00584BC3" w:rsidRDefault="00584BC3">
            <w:pPr>
              <w:rPr>
                <w:rFonts w:hint="default"/>
              </w:rPr>
            </w:pPr>
          </w:p>
        </w:tc>
        <w:tc>
          <w:tcPr>
            <w:tcW w:w="3840" w:type="dxa"/>
            <w:gridSpan w:val="4"/>
            <w:tcBorders>
              <w:top w:val="single" w:sz="12" w:space="0" w:color="000000"/>
              <w:left w:val="single" w:sz="18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584BC3" w:rsidRDefault="00584BC3">
            <w:pPr>
              <w:spacing w:line="281" w:lineRule="exact"/>
              <w:rPr>
                <w:rFonts w:hint="default"/>
              </w:rPr>
            </w:pPr>
            <w:r>
              <w:t>○家の人に手紙を渡し、</w:t>
            </w:r>
          </w:p>
          <w:p w:rsidR="00584BC3" w:rsidRDefault="00584BC3">
            <w:pPr>
              <w:spacing w:line="281" w:lineRule="exact"/>
              <w:rPr>
                <w:rFonts w:hint="default"/>
              </w:rPr>
            </w:pPr>
            <w:r>
              <w:rPr>
                <w:spacing w:val="-20"/>
              </w:rPr>
              <w:t xml:space="preserve">  </w:t>
            </w:r>
            <w:r>
              <w:t>連絡帳を見せる。</w:t>
            </w:r>
          </w:p>
          <w:p w:rsidR="00584BC3" w:rsidRDefault="00584BC3">
            <w:pPr>
              <w:spacing w:line="281" w:lineRule="exact"/>
              <w:rPr>
                <w:rFonts w:hint="default"/>
              </w:rPr>
            </w:pPr>
            <w:r>
              <w:t>※家の人が留守の時は、</w:t>
            </w:r>
          </w:p>
          <w:p w:rsidR="00584BC3" w:rsidRDefault="00584BC3">
            <w:pPr>
              <w:spacing w:line="281" w:lineRule="exact"/>
              <w:rPr>
                <w:rFonts w:hint="default"/>
              </w:rPr>
            </w:pPr>
            <w:r>
              <w:t xml:space="preserve">　決められた場所に置く。</w:t>
            </w:r>
          </w:p>
          <w:p w:rsidR="00584BC3" w:rsidRDefault="00584BC3" w:rsidP="002C31FF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○時間割を見て準備し家の人に点検してもらう。</w:t>
            </w:r>
          </w:p>
          <w:p w:rsidR="00584BC3" w:rsidRDefault="00584BC3" w:rsidP="002C31FF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○時間割や学習計画に合わせて準備する。</w:t>
            </w:r>
          </w:p>
          <w:p w:rsidR="00C942A9" w:rsidRDefault="00C942A9" w:rsidP="00C942A9">
            <w:pPr>
              <w:spacing w:line="281" w:lineRule="exact"/>
              <w:rPr>
                <w:rFonts w:hint="default"/>
              </w:rPr>
            </w:pPr>
          </w:p>
          <w:p w:rsidR="00C942A9" w:rsidRDefault="00C942A9" w:rsidP="00C942A9">
            <w:pPr>
              <w:spacing w:line="281" w:lineRule="exact"/>
              <w:rPr>
                <w:rFonts w:hint="default"/>
              </w:rPr>
            </w:pPr>
          </w:p>
          <w:p w:rsidR="006B3BC1" w:rsidRDefault="006B3BC1" w:rsidP="00C942A9">
            <w:pPr>
              <w:spacing w:line="281" w:lineRule="exact"/>
              <w:rPr>
                <w:rFonts w:hint="default"/>
              </w:rPr>
            </w:pPr>
          </w:p>
          <w:p w:rsidR="006B3BC1" w:rsidRDefault="006B3BC1" w:rsidP="00C942A9">
            <w:pPr>
              <w:spacing w:line="281" w:lineRule="exact"/>
              <w:rPr>
                <w:rFonts w:hint="default"/>
              </w:rPr>
            </w:pPr>
          </w:p>
        </w:tc>
        <w:tc>
          <w:tcPr>
            <w:tcW w:w="384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584BC3" w:rsidRDefault="00584BC3">
            <w:pPr>
              <w:spacing w:line="281" w:lineRule="exact"/>
              <w:rPr>
                <w:rFonts w:hint="default"/>
              </w:rPr>
            </w:pPr>
            <w:r>
              <w:t>○手紙を渡し、連絡帳を見せ、時間割に合わせて準備する。</w:t>
            </w:r>
          </w:p>
          <w:p w:rsidR="00584BC3" w:rsidRDefault="00584BC3">
            <w:pPr>
              <w:spacing w:line="281" w:lineRule="exact"/>
              <w:rPr>
                <w:rFonts w:hint="default"/>
              </w:rPr>
            </w:pPr>
          </w:p>
          <w:p w:rsidR="00584BC3" w:rsidRDefault="00422CC6">
            <w:pPr>
              <w:spacing w:line="281" w:lineRule="exact"/>
              <w:rPr>
                <w:rFonts w:hint="default"/>
              </w:rPr>
            </w:pPr>
            <w:r>
              <w:rPr>
                <w:rFonts w:hint="default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-2345567</wp:posOffset>
                      </wp:positionH>
                      <wp:positionV relativeFrom="paragraph">
                        <wp:posOffset>979170</wp:posOffset>
                      </wp:positionV>
                      <wp:extent cx="7110483" cy="457200"/>
                      <wp:effectExtent l="0" t="0" r="14605" b="19050"/>
                      <wp:wrapNone/>
                      <wp:docPr id="1" name="テキスト ボック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110483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:rsidR="00C942A9" w:rsidRPr="00D513EA" w:rsidRDefault="00C942A9" w:rsidP="00644505">
                                  <w:pPr>
                                    <w:jc w:val="left"/>
                                    <w:rPr>
                                      <w:rFonts w:hint="default"/>
                                      <w:color w:val="000000" w:themeColor="text1"/>
                                    </w:rPr>
                                  </w:pPr>
                                  <w:r w:rsidRPr="00D513EA">
                                    <w:rPr>
                                      <w:color w:val="000000" w:themeColor="text1"/>
                                    </w:rPr>
                                    <w:t>○学習に</w:t>
                                  </w:r>
                                  <w:r w:rsidRPr="00D513EA">
                                    <w:rPr>
                                      <w:rFonts w:hint="default"/>
                                      <w:color w:val="000000" w:themeColor="text1"/>
                                    </w:rPr>
                                    <w:t>関係のないものはもってこない</w:t>
                                  </w:r>
                                  <w:r w:rsidRPr="00D513EA">
                                    <w:rPr>
                                      <w:color w:val="000000" w:themeColor="text1"/>
                                    </w:rPr>
                                    <w:t>。</w:t>
                                  </w:r>
                                  <w:r w:rsidRPr="00D513EA">
                                    <w:rPr>
                                      <w:rFonts w:hint="default"/>
                                      <w:color w:val="000000" w:themeColor="text1"/>
                                    </w:rPr>
                                    <w:t>ランドセル</w:t>
                                  </w:r>
                                  <w:r w:rsidRPr="00D513EA">
                                    <w:rPr>
                                      <w:color w:val="000000" w:themeColor="text1"/>
                                    </w:rPr>
                                    <w:t>、</w:t>
                                  </w:r>
                                  <w:r w:rsidRPr="00D513EA">
                                    <w:rPr>
                                      <w:rFonts w:hint="default"/>
                                      <w:color w:val="000000" w:themeColor="text1"/>
                                    </w:rPr>
                                    <w:t>校帽にはよけいなものはつけない。</w:t>
                                  </w:r>
                                </w:p>
                                <w:p w:rsidR="00C942A9" w:rsidRPr="00D513EA" w:rsidRDefault="00C942A9" w:rsidP="00644505">
                                  <w:pPr>
                                    <w:ind w:firstLineChars="100" w:firstLine="240"/>
                                    <w:jc w:val="left"/>
                                    <w:rPr>
                                      <w:rFonts w:hint="default"/>
                                      <w:color w:val="000000" w:themeColor="text1"/>
                                    </w:rPr>
                                  </w:pPr>
                                  <w:r w:rsidRPr="00D513EA">
                                    <w:rPr>
                                      <w:color w:val="000000" w:themeColor="text1"/>
                                    </w:rPr>
                                    <w:t>ランドセル：お守り一個</w:t>
                                  </w:r>
                                  <w:r w:rsidRPr="00D513EA">
                                    <w:rPr>
                                      <w:rFonts w:hint="default"/>
                                      <w:color w:val="000000" w:themeColor="text1"/>
                                    </w:rPr>
                                    <w:t>、</w:t>
                                  </w:r>
                                  <w:r w:rsidRPr="00D513EA">
                                    <w:rPr>
                                      <w:color w:val="000000" w:themeColor="text1"/>
                                    </w:rPr>
                                    <w:t>校帽</w:t>
                                  </w:r>
                                  <w:r w:rsidRPr="00D513EA">
                                    <w:rPr>
                                      <w:rFonts w:hint="default"/>
                                      <w:color w:val="000000" w:themeColor="text1"/>
                                    </w:rPr>
                                    <w:t>：</w:t>
                                  </w:r>
                                  <w:r w:rsidRPr="00D513EA">
                                    <w:rPr>
                                      <w:color w:val="000000" w:themeColor="text1"/>
                                    </w:rPr>
                                    <w:t>よい歯</w:t>
                                  </w:r>
                                  <w:r w:rsidRPr="00D513EA">
                                    <w:rPr>
                                      <w:rFonts w:hint="default"/>
                                      <w:color w:val="000000" w:themeColor="text1"/>
                                    </w:rPr>
                                    <w:t>のバッチ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テキスト ボックス 1" o:spid="_x0000_s1026" type="#_x0000_t202" style="position:absolute;left:0;text-align:left;margin-left:-184.7pt;margin-top:77.1pt;width:559.9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" fillcolor="white [3201]" strokeweight=".5pt">
                      <v:textbox>
                        <w:txbxContent>
                          <w:p w:rsidR="00C942A9" w:rsidRPr="00D513EA" w:rsidRDefault="00C942A9" w:rsidP="00644505">
                            <w:pPr>
                              <w:jc w:val="left"/>
                              <w:rPr>
                                <w:rFonts w:hint="default"/>
                                <w:color w:val="000000" w:themeColor="text1"/>
                              </w:rPr>
                            </w:pPr>
                            <w:r w:rsidRPr="00D513EA">
                              <w:rPr>
                                <w:color w:val="000000" w:themeColor="text1"/>
                              </w:rPr>
                              <w:t>○学習に</w:t>
                            </w:r>
                            <w:r w:rsidRPr="00D513EA">
                              <w:rPr>
                                <w:rFonts w:hint="default"/>
                                <w:color w:val="000000" w:themeColor="text1"/>
                              </w:rPr>
                              <w:t>関係のないものはもってこない</w:t>
                            </w:r>
                            <w:r w:rsidRPr="00D513EA">
                              <w:rPr>
                                <w:color w:val="000000" w:themeColor="text1"/>
                              </w:rPr>
                              <w:t>。</w:t>
                            </w:r>
                            <w:r w:rsidRPr="00D513EA">
                              <w:rPr>
                                <w:rFonts w:hint="default"/>
                                <w:color w:val="000000" w:themeColor="text1"/>
                              </w:rPr>
                              <w:t>ランドセル</w:t>
                            </w:r>
                            <w:r w:rsidRPr="00D513EA">
                              <w:rPr>
                                <w:color w:val="000000" w:themeColor="text1"/>
                              </w:rPr>
                              <w:t>、</w:t>
                            </w:r>
                            <w:r w:rsidRPr="00D513EA">
                              <w:rPr>
                                <w:rFonts w:hint="default"/>
                                <w:color w:val="000000" w:themeColor="text1"/>
                              </w:rPr>
                              <w:t>校帽にはよけいなものはつけない。</w:t>
                            </w:r>
                          </w:p>
                          <w:p w:rsidR="00C942A9" w:rsidRPr="00D513EA" w:rsidRDefault="00C942A9" w:rsidP="00644505">
                            <w:pPr>
                              <w:ind w:firstLineChars="100" w:firstLine="240"/>
                              <w:jc w:val="left"/>
                              <w:rPr>
                                <w:rFonts w:hint="default"/>
                                <w:color w:val="000000" w:themeColor="text1"/>
                              </w:rPr>
                            </w:pPr>
                            <w:r w:rsidRPr="00D513EA">
                              <w:rPr>
                                <w:color w:val="000000" w:themeColor="text1"/>
                              </w:rPr>
                              <w:t>ランドセル：お守り一個</w:t>
                            </w:r>
                            <w:r w:rsidRPr="00D513EA">
                              <w:rPr>
                                <w:rFonts w:hint="default"/>
                                <w:color w:val="000000" w:themeColor="text1"/>
                              </w:rPr>
                              <w:t>、</w:t>
                            </w:r>
                            <w:r w:rsidRPr="00D513EA">
                              <w:rPr>
                                <w:color w:val="000000" w:themeColor="text1"/>
                              </w:rPr>
                              <w:t>校帽</w:t>
                            </w:r>
                            <w:r w:rsidRPr="00D513EA">
                              <w:rPr>
                                <w:rFonts w:hint="default"/>
                                <w:color w:val="000000" w:themeColor="text1"/>
                              </w:rPr>
                              <w:t>：</w:t>
                            </w:r>
                            <w:r w:rsidRPr="00D513EA">
                              <w:rPr>
                                <w:color w:val="000000" w:themeColor="text1"/>
                              </w:rPr>
                              <w:t>よい歯</w:t>
                            </w:r>
                            <w:r w:rsidRPr="00D513EA">
                              <w:rPr>
                                <w:rFonts w:hint="default"/>
                                <w:color w:val="000000" w:themeColor="text1"/>
                              </w:rPr>
                              <w:t>のバッチ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84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8" w:space="0" w:color="000000"/>
            </w:tcBorders>
          </w:tcPr>
          <w:p w:rsidR="00584BC3" w:rsidRDefault="00584BC3">
            <w:pPr>
              <w:spacing w:line="281" w:lineRule="exact"/>
              <w:rPr>
                <w:rFonts w:hint="default"/>
              </w:rPr>
            </w:pPr>
            <w:r>
              <w:t>○時間割や学習計画に合わせて準備する。</w:t>
            </w:r>
          </w:p>
          <w:p w:rsidR="00584BC3" w:rsidRDefault="00584BC3">
            <w:pPr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vMerge w:val="restart"/>
            <w:tcBorders>
              <w:top w:val="single" w:sz="12" w:space="0" w:color="000000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 xml:space="preserve">　学</w:t>
            </w: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5041CE">
            <w:pPr>
              <w:spacing w:line="281" w:lineRule="exact"/>
              <w:rPr>
                <w:rFonts w:hint="default"/>
              </w:rPr>
            </w:pPr>
            <w:r>
              <w:t>習</w:t>
            </w: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4"/>
            <w:tcBorders>
              <w:top w:val="single" w:sz="12" w:space="0" w:color="000000"/>
              <w:left w:val="single" w:sz="19" w:space="0" w:color="000000"/>
              <w:bottom w:val="nil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2"/>
            <w:tcBorders>
              <w:top w:val="single" w:sz="12" w:space="0" w:color="000000"/>
              <w:left w:val="single" w:sz="12" w:space="0" w:color="000000"/>
              <w:bottom w:val="double" w:sz="4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471858" w:rsidRDefault="00471858">
            <w:pPr>
              <w:rPr>
                <w:rFonts w:hint="default"/>
              </w:rPr>
            </w:pPr>
          </w:p>
        </w:tc>
        <w:tc>
          <w:tcPr>
            <w:tcW w:w="3840" w:type="dxa"/>
            <w:gridSpan w:val="5"/>
            <w:tcBorders>
              <w:top w:val="single" w:sz="12" w:space="0" w:color="000000"/>
              <w:left w:val="single" w:sz="12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</w:tr>
      <w:tr w:rsidR="00055217" w:rsidTr="002B6C7A">
        <w:trPr>
          <w:trHeight w:val="440"/>
        </w:trPr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gridSpan w:val="3"/>
            <w:vMerge w:val="restart"/>
            <w:tcBorders>
              <w:top w:val="nil"/>
              <w:left w:val="single" w:sz="19" w:space="0" w:color="000000"/>
              <w:bottom w:val="nil"/>
              <w:right w:val="double" w:sz="4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</w:tc>
        <w:tc>
          <w:tcPr>
            <w:tcW w:w="10560" w:type="dxa"/>
            <w:gridSpan w:val="6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tcMar>
              <w:left w:w="49" w:type="dxa"/>
              <w:right w:w="49" w:type="dxa"/>
            </w:tcMar>
            <w:vAlign w:val="center"/>
          </w:tcPr>
          <w:p w:rsidR="00055217" w:rsidRDefault="005041CE" w:rsidP="002B6C7A">
            <w:pPr>
              <w:spacing w:line="281" w:lineRule="exact"/>
              <w:jc w:val="center"/>
              <w:rPr>
                <w:rFonts w:hint="default"/>
              </w:rPr>
            </w:pPr>
            <w:r>
              <w:rPr>
                <w:b/>
              </w:rPr>
              <w:t>＜家庭学習＞（宿題・自主学習）　目安時間１０分以上×学年</w:t>
            </w:r>
          </w:p>
        </w:tc>
        <w:tc>
          <w:tcPr>
            <w:tcW w:w="480" w:type="dxa"/>
            <w:gridSpan w:val="2"/>
            <w:vMerge w:val="restart"/>
            <w:tcBorders>
              <w:top w:val="nil"/>
              <w:left w:val="double" w:sz="4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  <w:p w:rsidR="00055217" w:rsidRDefault="00055217">
            <w:pPr>
              <w:spacing w:line="281" w:lineRule="exact"/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vMerge/>
            <w:tcBorders>
              <w:top w:val="nil"/>
              <w:left w:val="single" w:sz="19" w:space="0" w:color="000000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gridSpan w:val="3"/>
            <w:vMerge/>
            <w:tcBorders>
              <w:top w:val="nil"/>
              <w:left w:val="single" w:sz="19" w:space="0" w:color="000000"/>
              <w:bottom w:val="nil"/>
              <w:right w:val="nil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</w:tc>
        <w:tc>
          <w:tcPr>
            <w:tcW w:w="3360" w:type="dxa"/>
            <w:tcBorders>
              <w:top w:val="double" w:sz="4" w:space="0" w:color="000000"/>
              <w:left w:val="nil"/>
              <w:bottom w:val="nil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2"/>
            <w:vMerge w:val="restart"/>
            <w:tcBorders>
              <w:top w:val="double" w:sz="4" w:space="0" w:color="000000"/>
              <w:left w:val="single" w:sz="12" w:space="0" w:color="000000"/>
              <w:bottom w:val="nil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  <w:p w:rsidR="00055217" w:rsidRDefault="00D7578D">
            <w:pPr>
              <w:spacing w:line="281" w:lineRule="exact"/>
              <w:rPr>
                <w:rFonts w:hint="default"/>
              </w:rPr>
            </w:pPr>
            <w:r>
              <w:t>○言われなくても家庭学</w:t>
            </w:r>
            <w:r w:rsidR="005041CE">
              <w:t>習をする。</w:t>
            </w:r>
          </w:p>
          <w:p w:rsidR="00055217" w:rsidRPr="00D7690D" w:rsidRDefault="005041CE" w:rsidP="00644505">
            <w:pPr>
              <w:spacing w:line="281" w:lineRule="exact"/>
              <w:ind w:left="240" w:hangingChars="100" w:hanging="240"/>
              <w:rPr>
                <w:rFonts w:hint="default"/>
                <w:szCs w:val="24"/>
              </w:rPr>
            </w:pPr>
            <w:r w:rsidRPr="00D7690D">
              <w:rPr>
                <w:szCs w:val="24"/>
              </w:rPr>
              <w:t>＜例＞宿題、計算ドリル、漢字ドリル、学年で作成したプリントやタブレット学習等</w:t>
            </w:r>
          </w:p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360" w:type="dxa"/>
            <w:gridSpan w:val="3"/>
            <w:tcBorders>
              <w:top w:val="double" w:sz="4" w:space="0" w:color="000000"/>
              <w:left w:val="single" w:sz="12" w:space="0" w:color="000000"/>
              <w:bottom w:val="nil"/>
              <w:right w:val="nil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gridSpan w:val="2"/>
            <w:vMerge/>
            <w:tcBorders>
              <w:top w:val="nil"/>
              <w:left w:val="nil"/>
              <w:bottom w:val="nil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spacing w:line="281" w:lineRule="exact"/>
              <w:rPr>
                <w:rFonts w:hint="default"/>
              </w:rPr>
            </w:pPr>
          </w:p>
        </w:tc>
      </w:tr>
      <w:tr w:rsidR="00055217">
        <w:tc>
          <w:tcPr>
            <w:tcW w:w="480" w:type="dxa"/>
            <w:vMerge/>
            <w:tcBorders>
              <w:top w:val="nil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480" w:type="dxa"/>
            <w:vMerge/>
            <w:tcBorders>
              <w:top w:val="nil"/>
              <w:left w:val="single" w:sz="19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4"/>
            <w:tcBorders>
              <w:top w:val="nil"/>
              <w:left w:val="single" w:sz="19" w:space="0" w:color="000000"/>
              <w:bottom w:val="single" w:sz="19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D7578D" w:rsidP="00D7690D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○毎日きちんと取り組み、</w:t>
            </w:r>
            <w:r w:rsidR="005041CE">
              <w:t>家の人に見てもらう。</w:t>
            </w:r>
          </w:p>
          <w:p w:rsidR="00471858" w:rsidRPr="009B167D" w:rsidRDefault="005041CE" w:rsidP="009B167D">
            <w:pPr>
              <w:spacing w:line="281" w:lineRule="exact"/>
              <w:ind w:left="240" w:hangingChars="100" w:hanging="240"/>
              <w:rPr>
                <w:rFonts w:hint="default"/>
                <w:szCs w:val="24"/>
              </w:rPr>
            </w:pPr>
            <w:r w:rsidRPr="00D7690D">
              <w:rPr>
                <w:szCs w:val="24"/>
              </w:rPr>
              <w:t>＜例＞</w:t>
            </w:r>
            <w:r w:rsidRPr="00D7690D">
              <w:rPr>
                <w:spacing w:val="-20"/>
                <w:szCs w:val="24"/>
              </w:rPr>
              <w:t xml:space="preserve"> </w:t>
            </w:r>
            <w:r w:rsidRPr="00D7690D">
              <w:rPr>
                <w:szCs w:val="24"/>
              </w:rPr>
              <w:t>宿題、計算ドリル、漢字ドリル、学年で作成したプリントやタブレット学習等</w:t>
            </w:r>
          </w:p>
        </w:tc>
        <w:tc>
          <w:tcPr>
            <w:tcW w:w="3840" w:type="dxa"/>
            <w:gridSpan w:val="2"/>
            <w:vMerge/>
            <w:tcBorders>
              <w:top w:val="nil"/>
              <w:left w:val="single" w:sz="12" w:space="0" w:color="000000"/>
              <w:bottom w:val="single" w:sz="19" w:space="0" w:color="000000"/>
              <w:right w:val="single" w:sz="12" w:space="0" w:color="000000"/>
            </w:tcBorders>
            <w:tcMar>
              <w:left w:w="49" w:type="dxa"/>
              <w:right w:w="49" w:type="dxa"/>
            </w:tcMar>
          </w:tcPr>
          <w:p w:rsidR="00055217" w:rsidRDefault="00055217">
            <w:pPr>
              <w:rPr>
                <w:rFonts w:hint="default"/>
              </w:rPr>
            </w:pPr>
          </w:p>
        </w:tc>
        <w:tc>
          <w:tcPr>
            <w:tcW w:w="3840" w:type="dxa"/>
            <w:gridSpan w:val="5"/>
            <w:tcBorders>
              <w:top w:val="nil"/>
              <w:left w:val="single" w:sz="12" w:space="0" w:color="000000"/>
              <w:bottom w:val="single" w:sz="19" w:space="0" w:color="000000"/>
              <w:right w:val="single" w:sz="19" w:space="0" w:color="000000"/>
            </w:tcBorders>
            <w:tcMar>
              <w:left w:w="49" w:type="dxa"/>
              <w:right w:w="49" w:type="dxa"/>
            </w:tcMar>
          </w:tcPr>
          <w:p w:rsidR="00055217" w:rsidRDefault="00D7578D" w:rsidP="00D7690D">
            <w:pPr>
              <w:spacing w:line="281" w:lineRule="exact"/>
              <w:ind w:left="240" w:hangingChars="100" w:hanging="240"/>
              <w:rPr>
                <w:rFonts w:hint="default"/>
              </w:rPr>
            </w:pPr>
            <w:r>
              <w:t>○自分で計画を立てて、宿題や自主学習に取り</w:t>
            </w:r>
            <w:r w:rsidR="005041CE">
              <w:t>組む。</w:t>
            </w:r>
          </w:p>
          <w:p w:rsidR="00055217" w:rsidRPr="00D7690D" w:rsidRDefault="005041CE" w:rsidP="00644505">
            <w:pPr>
              <w:spacing w:line="281" w:lineRule="exact"/>
              <w:ind w:left="240" w:hangingChars="100" w:hanging="240"/>
              <w:rPr>
                <w:rFonts w:hint="default"/>
                <w:szCs w:val="24"/>
              </w:rPr>
            </w:pPr>
            <w:r w:rsidRPr="00D7690D">
              <w:rPr>
                <w:szCs w:val="24"/>
              </w:rPr>
              <w:t>＜例＞宿題、計算ドリル、漢字ドリル、学年で作成</w:t>
            </w:r>
            <w:r w:rsidRPr="00D7690D">
              <w:rPr>
                <w:spacing w:val="-15"/>
                <w:szCs w:val="24"/>
              </w:rPr>
              <w:t xml:space="preserve"> </w:t>
            </w:r>
            <w:r w:rsidRPr="00D7690D">
              <w:rPr>
                <w:szCs w:val="24"/>
              </w:rPr>
              <w:t>したプリントやタブレッ</w:t>
            </w:r>
            <w:r w:rsidRPr="00D7690D">
              <w:rPr>
                <w:spacing w:val="-15"/>
                <w:szCs w:val="24"/>
              </w:rPr>
              <w:t xml:space="preserve"> </w:t>
            </w:r>
            <w:r w:rsidRPr="00D7690D">
              <w:rPr>
                <w:szCs w:val="24"/>
              </w:rPr>
              <w:t>ト学習等</w:t>
            </w:r>
          </w:p>
        </w:tc>
      </w:tr>
    </w:tbl>
    <w:p w:rsidR="00055217" w:rsidRDefault="00055217">
      <w:pPr>
        <w:rPr>
          <w:rFonts w:hint="default"/>
        </w:rPr>
      </w:pPr>
    </w:p>
    <w:sectPr w:rsidR="00055217" w:rsidSect="005041CE">
      <w:footerReference w:type="even" r:id="rId8"/>
      <w:footnotePr>
        <w:numRestart w:val="eachPage"/>
      </w:footnotePr>
      <w:endnotePr>
        <w:numFmt w:val="decimal"/>
      </w:endnotePr>
      <w:pgSz w:w="14570" w:h="20636" w:code="12"/>
      <w:pgMar w:top="1191" w:right="850" w:bottom="850" w:left="850" w:header="1134" w:footer="454" w:gutter="0"/>
      <w:cols w:space="720"/>
      <w:docGrid w:linePitch="326" w:charSpace="167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5217" w:rsidRDefault="005041CE">
      <w:pPr>
        <w:spacing w:before="327"/>
        <w:rPr>
          <w:rFonts w:hint="default"/>
        </w:rPr>
      </w:pPr>
      <w:r>
        <w:continuationSeparator/>
      </w:r>
    </w:p>
  </w:endnote>
  <w:endnote w:type="continuationSeparator" w:id="0">
    <w:p w:rsidR="00055217" w:rsidRDefault="005041CE">
      <w:pPr>
        <w:spacing w:before="327"/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217" w:rsidRDefault="005041CE">
    <w:pPr>
      <w:framePr w:wrap="auto" w:vAnchor="page" w:hAnchor="margin" w:xAlign="center" w:y="19894"/>
      <w:spacing w:line="0" w:lineRule="atLeast"/>
      <w:jc w:val="center"/>
      <w:rPr>
        <w:rFonts w:hint="default"/>
      </w:rPr>
    </w:pPr>
    <w:r>
      <w:t>生活</w:t>
    </w:r>
    <w:r>
      <w:t xml:space="preserve"> - </w:t>
    </w:r>
    <w:r>
      <w:fldChar w:fldCharType="begin"/>
    </w:r>
    <w:r>
      <w:instrText xml:space="preserve">= 8 + </w:instrText>
    </w:r>
    <w:r>
      <w:fldChar w:fldCharType="begin"/>
    </w:r>
    <w:r>
      <w:instrText xml:space="preserve">PAGE \* MERGEFORMAT </w:instrText>
    </w:r>
    <w:r>
      <w:fldChar w:fldCharType="separate"/>
    </w:r>
    <w:r>
      <w:instrText>0</w:instrText>
    </w:r>
    <w:r>
      <w:fldChar w:fldCharType="end"/>
    </w:r>
    <w:r>
      <w:instrText xml:space="preserve"> \* Arabic</w:instrText>
    </w:r>
    <w:r>
      <w:fldChar w:fldCharType="separate"/>
    </w:r>
    <w:r>
      <w:t>1</w:t>
    </w:r>
    <w:r>
      <w:fldChar w:fldCharType="end"/>
    </w:r>
  </w:p>
  <w:p w:rsidR="00055217" w:rsidRDefault="00055217">
    <w:pPr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5217" w:rsidRDefault="005041CE">
      <w:pPr>
        <w:spacing w:before="327"/>
        <w:rPr>
          <w:rFonts w:hint="default"/>
        </w:rPr>
      </w:pPr>
      <w:r>
        <w:continuationSeparator/>
      </w:r>
    </w:p>
  </w:footnote>
  <w:footnote w:type="continuationSeparator" w:id="0">
    <w:p w:rsidR="00055217" w:rsidRDefault="005041CE">
      <w:pPr>
        <w:spacing w:before="327"/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BF56CB"/>
    <w:multiLevelType w:val="hybridMultilevel"/>
    <w:tmpl w:val="0E1454AE"/>
    <w:lvl w:ilvl="0" w:tplc="1F72D272">
      <w:start w:val="1"/>
      <w:numFmt w:val="decimalEnclosedCircle"/>
      <w:lvlText w:val="%1"/>
      <w:lvlJc w:val="left"/>
      <w:pPr>
        <w:ind w:left="360" w:hanging="360"/>
      </w:pPr>
      <w:rPr>
        <w:rFonts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bordersDoNotSurroundHeader/>
  <w:bordersDoNotSurroundFooter/>
  <w:defaultTabStop w:val="1287"/>
  <w:hyphenationZone w:val="0"/>
  <w:drawingGridHorizontalSpacing w:val="567"/>
  <w:drawingGridVerticalSpacing w:val="281"/>
  <w:displayHorizontalDrawingGridEvery w:val="0"/>
  <w:doNotShadeFormData/>
  <w:characterSpacingControl w:val="compressPunctuation"/>
  <w:noLineBreaksAfter w:lang="ja-JP" w:val="([{〈《「『【〔（［｛｢"/>
  <w:noLineBreaksBefore w:lang="ja-JP" w:val="!),.?]}、。〉》」』】〕！），．？］｝｡｣､ﾞﾟ"/>
  <w:footnotePr>
    <w:numRestart w:val="eachPage"/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ACC"/>
    <w:rsid w:val="00034CE8"/>
    <w:rsid w:val="00055217"/>
    <w:rsid w:val="000D67BC"/>
    <w:rsid w:val="0013791C"/>
    <w:rsid w:val="00254090"/>
    <w:rsid w:val="002B6C7A"/>
    <w:rsid w:val="002C31FF"/>
    <w:rsid w:val="002E0F0E"/>
    <w:rsid w:val="00422CC6"/>
    <w:rsid w:val="00471858"/>
    <w:rsid w:val="00496246"/>
    <w:rsid w:val="005041CE"/>
    <w:rsid w:val="00520DBB"/>
    <w:rsid w:val="00584BC3"/>
    <w:rsid w:val="00644505"/>
    <w:rsid w:val="00673981"/>
    <w:rsid w:val="006B3BC1"/>
    <w:rsid w:val="00890F6E"/>
    <w:rsid w:val="00895B06"/>
    <w:rsid w:val="008F2A75"/>
    <w:rsid w:val="00934DD7"/>
    <w:rsid w:val="00944F07"/>
    <w:rsid w:val="00963ACC"/>
    <w:rsid w:val="009B167D"/>
    <w:rsid w:val="00B726CE"/>
    <w:rsid w:val="00BB2027"/>
    <w:rsid w:val="00C416E9"/>
    <w:rsid w:val="00C942A9"/>
    <w:rsid w:val="00D513EA"/>
    <w:rsid w:val="00D7578D"/>
    <w:rsid w:val="00D7690D"/>
    <w:rsid w:val="00DA0BCE"/>
    <w:rsid w:val="00FE5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A30ED0C"/>
  <w15:chartTrackingRefBased/>
  <w15:docId w15:val="{067B6FDD-0330-46C9-BAE7-7B6E7DF4B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ＭＳ 明朝" w:eastAsia="ＭＳ 明朝" w:hAnsi="ＭＳ 明朝" w:cs="ＭＳ 明朝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overflowPunct w:val="0"/>
      <w:jc w:val="both"/>
      <w:textAlignment w:val="baseline"/>
    </w:pPr>
    <w:rPr>
      <w:rFonts w:ascii="Times New Roman" w:hAnsi="Times New Roman" w:hint="eastAsia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ord">
    <w:name w:val="標準；(Word文書)"/>
    <w:basedOn w:val="a"/>
  </w:style>
  <w:style w:type="character" w:customStyle="1" w:styleId="1">
    <w:name w:val="段落フォント1"/>
    <w:basedOn w:val="a0"/>
  </w:style>
  <w:style w:type="paragraph" w:customStyle="1" w:styleId="10">
    <w:name w:val="標準の表1"/>
    <w:basedOn w:val="a"/>
    <w:pPr>
      <w:jc w:val="left"/>
    </w:pPr>
    <w:rPr>
      <w:rFonts w:ascii="Century" w:hAnsi="Century"/>
      <w:sz w:val="20"/>
    </w:rPr>
  </w:style>
  <w:style w:type="paragraph" w:styleId="a3">
    <w:name w:val="List Paragraph"/>
    <w:basedOn w:val="a"/>
    <w:uiPriority w:val="34"/>
    <w:qFormat/>
    <w:rsid w:val="00FE527A"/>
    <w:pPr>
      <w:ind w:leftChars="400" w:left="840"/>
    </w:pPr>
  </w:style>
  <w:style w:type="paragraph" w:styleId="a4">
    <w:name w:val="header"/>
    <w:basedOn w:val="a"/>
    <w:link w:val="a5"/>
    <w:uiPriority w:val="99"/>
    <w:unhideWhenUsed/>
    <w:rsid w:val="00496246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496246"/>
    <w:rPr>
      <w:rFonts w:ascii="Times New Roman" w:hAnsi="Times New Roman"/>
      <w:color w:val="000000"/>
      <w:sz w:val="24"/>
    </w:rPr>
  </w:style>
  <w:style w:type="paragraph" w:styleId="a6">
    <w:name w:val="footer"/>
    <w:basedOn w:val="a"/>
    <w:link w:val="a7"/>
    <w:uiPriority w:val="99"/>
    <w:unhideWhenUsed/>
    <w:rsid w:val="00496246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496246"/>
    <w:rPr>
      <w:rFonts w:ascii="Times New Roman" w:hAnsi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637</Words>
  <Characters>3637</Characters>
  <Application>Microsoft Office Word</Application>
  <DocSecurity>0</DocSecurity>
  <Lines>30</Lines>
  <Paragraphs>8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仲町小学校</dc:creator>
  <cp:keywords/>
  <cp:lastModifiedBy>宗像　映子（校務）</cp:lastModifiedBy>
  <cp:revision>9</cp:revision>
  <cp:lastPrinted>2023-03-27T02:07:00Z</cp:lastPrinted>
  <dcterms:created xsi:type="dcterms:W3CDTF">2025-02-14T01:16:00Z</dcterms:created>
  <dcterms:modified xsi:type="dcterms:W3CDTF">2025-03-20T02:55:00Z</dcterms:modified>
</cp:coreProperties>
</file>