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BIZ UDPゴシック" w:cs="BIZ UDPゴシック" w:eastAsia="BIZ UDPゴシック" w:hAnsi="BIZ UDPゴシック"/>
          <w:color w:val="5B6472"/>
          <w:sz w:val="22"/>
          <w:szCs w:val="22"/>
        </w:rPr>
        <w:t xml:space="preserve">大泉北小学校　校内研究会　指導・講評</w:t>
      </w:r>
    </w:p>
    <w:p>
      <w:pPr>
        <w:spacing w:after="200" w:before="80"/>
        <w:jc w:val="center"/>
      </w:pPr>
      <w:r>
        <w:rPr>
          <w:rFonts w:ascii="BIZ UDPゴシック" w:cs="BIZ UDPゴシック" w:eastAsia="BIZ UDPゴシック" w:hAnsi="BIZ UDPゴシック"/>
          <w:b/>
          <w:bCs/>
          <w:color w:val="1F2A44"/>
          <w:sz w:val="36"/>
          <w:szCs w:val="36"/>
        </w:rPr>
        <w:t xml:space="preserve">発表原稿「体育から考えるキャリア教育」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項目</w:t>
            </w:r>
          </w:p>
        </w:tc>
        <w:tc>
          <w:tcPr>
            <w:tcW w:type="dxa" w:w="7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内容</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日時</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令和８年10月28日（水）　研究全体会</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研究授業</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第１学年 体育科「なげなげランド！」　水野 秀弥 主任教諭</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講話時間</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約30分（うち、授業の写真で振り返る時間 5〜7分）</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使用スライド</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全32枚（スライド32は参考資料で講話時間外）</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講師</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練馬区教育委員会　指導主事　紺多 章一郎</w:t>
            </w:r>
          </w:p>
        </w:tc>
      </w:tr>
    </w:tbl>
    <w:p>
      <w:pPr>
        <w:spacing w:before="120"/>
      </w:pPr>
      <w:r>
        <w:rPr>
          <w:rFonts w:ascii="BIZ UDPゴシック" w:cs="BIZ UDPゴシック" w:eastAsia="BIZ UDPゴシック" w:hAnsi="BIZ UDPゴシック"/>
          <w:color w:val="5B6472"/>
          <w:sz w:val="20"/>
          <w:szCs w:val="20"/>
        </w:rPr>
        <w:t xml:space="preserve">※ 時間は、１分あたり約250字（間を含めて落ち着いて話す速さ）で見積もっています。下線部は参観中のメモを書き込む欄、【　】は動作・補足です。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１　時間配分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600"/>
        <w:gridCol w:w="2438"/>
      </w:tblGrid>
      <w:tr>
        <w:trPr>
          <w:cantSplit/>
          <w:tblHeader/>
        </w:trPr>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区分</w:t>
            </w:r>
          </w:p>
        </w:tc>
        <w:tc>
          <w:tcPr>
            <w:tcW w:type="dxa" w:w="1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16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目安</w:t>
            </w:r>
          </w:p>
        </w:tc>
        <w:tc>
          <w:tcPr>
            <w:tcW w:type="dxa" w:w="2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終了時の経過</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導入</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01　キャリア教育とは</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4〜8</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4:00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6:20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02　体育とキャリア教育について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9〜14</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5:10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11:30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本時の授業から（概要・実態）</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15〜18</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2:30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14:00</w:t>
            </w:r>
          </w:p>
        </w:tc>
      </w:tr>
      <w:tr>
        <w:trPr>
          <w:cantSplit/>
          <w:tblHeader w:val="false"/>
        </w:trPr>
        <w:tc>
          <w:tcPr>
            <w:tcW w:type="dxa" w:w="4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 写真で振り返る（手だて①〜③）</w:t>
            </w:r>
          </w:p>
        </w:tc>
        <w:tc>
          <w:tcPr>
            <w:tcW w:type="dxa" w:w="1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19〜21</w:t>
            </w:r>
          </w:p>
        </w:tc>
        <w:tc>
          <w:tcPr>
            <w:tcW w:type="dxa" w:w="16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6:00</w:t>
            </w:r>
          </w:p>
          <w:p>
            <w:r>
              <w:rPr>
                <w:rFonts w:ascii="BIZ UDPゴシック" w:cs="BIZ UDPゴシック" w:eastAsia="BIZ UDPゴシック" w:hAnsi="BIZ UDPゴシック"/>
                <w:b/>
                <w:bCs/>
                <w:color w:val="1F2A44"/>
                <w:sz w:val="20"/>
                <w:szCs w:val="20"/>
              </w:rPr>
              <w:t xml:space="preserve">（5〜7分）</w:t>
            </w:r>
          </w:p>
        </w:tc>
        <w:tc>
          <w:tcPr>
            <w:tcW w:type="dxa" w:w="2438"/>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20:00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本時の授業から（教師の言葉・更なる充実）</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22〜23</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22:25</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04　次期学習指導要領に向けて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24〜27</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3:25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25:50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05　明日からの授業へ・まとめ</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28〜31</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3:00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28:50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参考資料（POWER UP NERIMA）</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32</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時間外</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合計</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28:50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写真5分：27:50</w:t>
            </w:r>
          </w:p>
          <w:p>
            <w:r>
              <w:rPr>
                <w:rFonts w:ascii="BIZ UDPゴシック" w:cs="BIZ UDPゴシック" w:eastAsia="BIZ UDPゴシック" w:hAnsi="BIZ UDPゴシック"/>
                <w:b w:val="false"/>
                <w:bCs w:val="false"/>
                <w:color w:val="1F2A44"/>
                <w:sz w:val="20"/>
                <w:szCs w:val="20"/>
              </w:rPr>
              <w:t xml:space="preserve">写真7分：29:50</w:t>
            </w:r>
          </w:p>
        </w:tc>
      </w:tr>
    </w:tbl>
    <w:p>
      <w:pPr>
        <w:spacing w:before="120"/>
      </w:pPr>
      <w:r>
        <w:rPr>
          <w:rFonts w:ascii="BIZ UDPゴシック" w:cs="BIZ UDPゴシック" w:eastAsia="BIZ UDPゴシック" w:hAnsi="BIZ UDPゴシック"/>
          <w:color w:val="5B6472"/>
          <w:sz w:val="20"/>
          <w:szCs w:val="20"/>
        </w:rPr>
        <w:t xml:space="preserve">写真の時間を5〜7分の間で調整しても、全体が30分以内に収まるように組んでいます。押した場合・余った場合の調整は「４　時間調整のメモ」を参照。</w:t>
      </w:r>
    </w:p>
    <w:p>
      <w:pPr>
        <w:pStyle w:val="Heading1"/>
        <w:keepNext/>
        <w:spacing w:after="160" w:before="360"/>
      </w:pPr>
      <w:r>
        <w:rPr>
          <w:rFonts w:ascii="BIZ UDPゴシック" w:cs="BIZ UDPゴシック" w:eastAsia="BIZ UDPゴシック" w:hAnsi="BIZ UDPゴシック"/>
          <w:b/>
          <w:bCs/>
          <w:color w:val="1F2A44"/>
          <w:sz w:val="30"/>
          <w:szCs w:val="30"/>
        </w:rPr>
        <w:t xml:space="preserve">２　写真の準備（授業中〜協議会まで）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撮りたい場面</w:t>
            </w:r>
          </w:p>
        </w:tc>
        <w:tc>
          <w:tcPr>
            <w:tcW w:type="dxa" w:w="38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話す視点</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19 手だて①</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用具置き場でボールを選ぶ・替える場面／３つの場の全景</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自分に合ったものを選ぶ・替える姿（自己理解）</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20 手だて②</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運動遊び（紙鉄砲・２階に乗せる 等）に挑戦する場面／指示書／タブレットの振り返り画面</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自分で試して気付く・前の自分と比べる（課題対応）</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 手だて③</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見る人・投げる人のペアで伝え合う場面／合言葉の掲示</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合言葉を「ものさし」に具体的に伝え合う姿（人間関係形成）</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予備</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事前アンケートで否定的だった子が挑戦する様子</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「３名・３名・６名」の変容（時間に余裕があれば）</w:t>
            </w:r>
          </w:p>
        </w:tc>
      </w:tr>
    </w:tbl>
    <w:p>
      <w:pPr>
        <w:spacing w:after="60" w:before="160"/>
      </w:pPr>
      <w:r>
        <w:rPr>
          <w:rFonts w:ascii="BIZ UDPゴシック" w:cs="BIZ UDPゴシック" w:eastAsia="BIZ UDPゴシック" w:hAnsi="BIZ UDPゴシック"/>
          <w:b/>
          <w:bCs/>
          <w:color w:val="1F2A44"/>
          <w:sz w:val="22"/>
          <w:szCs w:val="22"/>
        </w:rPr>
        <w:t xml:space="preserve">留意点</w:t>
      </w:r>
    </w:p>
    <w:p>
      <w:pPr>
        <w:pStyle w:val="ListParagraph"/>
        <w:numPr>
          <w:ilvl w:val="0"/>
          <w:numId w:val="2"/>
        </w:numPr>
        <w:spacing w:after="60"/>
      </w:pPr>
      <w:r>
        <w:rPr>
          <w:rFonts w:ascii="BIZ UDPゴシック" w:cs="BIZ UDPゴシック" w:eastAsia="BIZ UDPゴシック" w:hAnsi="BIZ UDPゴシック"/>
          <w:sz w:val="22"/>
          <w:szCs w:val="22"/>
        </w:rPr>
        <w:t xml:space="preserve">撮影は事前に校長先生・授業者の了解を得て行う。</w:t>
      </w:r>
    </w:p>
    <w:p>
      <w:pPr>
        <w:pStyle w:val="ListParagraph"/>
        <w:numPr>
          <w:ilvl w:val="0"/>
          <w:numId w:val="2"/>
        </w:numPr>
        <w:spacing w:after="60"/>
      </w:pPr>
      <w:r>
        <w:rPr>
          <w:rFonts w:ascii="BIZ UDPゴシック" w:cs="BIZ UDPゴシック" w:eastAsia="BIZ UDPゴシック" w:hAnsi="BIZ UDPゴシック"/>
          <w:sz w:val="22"/>
          <w:szCs w:val="22"/>
        </w:rPr>
        <w:t xml:space="preserve">顔や名札が分からない構図（後ろ姿・手元・遠景）を基本とする。</w:t>
      </w:r>
    </w:p>
    <w:p>
      <w:pPr>
        <w:pStyle w:val="ListParagraph"/>
        <w:numPr>
          <w:ilvl w:val="0"/>
          <w:numId w:val="2"/>
        </w:numPr>
        <w:spacing w:after="60"/>
      </w:pPr>
      <w:r>
        <w:rPr>
          <w:rFonts w:ascii="BIZ UDPゴシック" w:cs="BIZ UDPゴシック" w:eastAsia="BIZ UDPゴシック" w:hAnsi="BIZ UDPゴシック"/>
          <w:sz w:val="22"/>
          <w:szCs w:val="22"/>
        </w:rPr>
        <w:t xml:space="preserve">写真は全体会での投影のみに使い、取扱いは学校のルールに従う。</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協議会までに、スライド19〜21の「写真を挿入（参観後）」の枠に１〜２枚ずつ差し替える。</w:t>
      </w:r>
    </w:p>
    <w:p>
      <w:pPr>
        <w:pStyle w:val="ListParagraph"/>
        <w:numPr>
          <w:ilvl w:val="0"/>
          <w:numId w:val="2"/>
        </w:numPr>
        <w:spacing w:after="60"/>
      </w:pPr>
      <w:r>
        <w:rPr>
          <w:rFonts w:ascii="BIZ UDPゴシック" w:cs="BIZ UDPゴシック" w:eastAsia="BIZ UDPゴシック" w:hAnsi="BIZ UDPゴシック"/>
          <w:sz w:val="22"/>
          <w:szCs w:val="22"/>
        </w:rPr>
        <w:t xml:space="preserve">子供の言葉・教師の言葉は、参観中にこの原稿の下線部・メモ欄へ書き込んでおく。</w:t>
      </w:r>
    </w:p>
    <w:p>
      <w:pPr>
        <w:pStyle w:val="Heading1"/>
        <w:keepNext/>
        <w:spacing w:after="160" w:before="360"/>
      </w:pPr>
      <w:r>
        <w:rPr>
          <w:rFonts w:ascii="BIZ UDPゴシック" w:cs="BIZ UDPゴシック" w:eastAsia="BIZ UDPゴシック" w:hAnsi="BIZ UDPゴシック"/>
          <w:b/>
          <w:bCs/>
          <w:color w:val="1F2A44"/>
          <w:sz w:val="30"/>
          <w:szCs w:val="30"/>
        </w:rPr>
        <w:t xml:space="preserve">３　発表原稿</w:t>
      </w:r>
    </w:p>
    <w:p>
      <w:pPr>
        <w:pStyle w:val="Heading2"/>
        <w:keepNext/>
        <w:spacing w:after="80" w:before="320"/>
      </w:pPr>
      <w:r>
        <w:rPr>
          <w:rFonts w:ascii="BIZ UDPゴシック" w:cs="BIZ UDPゴシック" w:eastAsia="BIZ UDPゴシック" w:hAnsi="BIZ UDPゴシック"/>
          <w:b/>
          <w:bCs/>
          <w:color w:val="C2410C"/>
          <w:sz w:val="26"/>
          <w:szCs w:val="26"/>
        </w:rPr>
        <w:t xml:space="preserve">導入（スライド1〜3）</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　</w:t>
      </w:r>
      <w:r>
        <w:rPr>
          <w:rFonts w:ascii="BIZ UDPゴシック" w:cs="BIZ UDPゴシック" w:eastAsia="BIZ UDPゴシック" w:hAnsi="BIZ UDPゴシック"/>
          <w:b/>
          <w:bCs/>
          <w:color w:val="1F2A44"/>
          <w:sz w:val="24"/>
          <w:szCs w:val="24"/>
        </w:rPr>
        <w:t xml:space="preserve">表紙</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〜0:55</w:t>
      </w:r>
    </w:p>
    <w:p>
      <w:pPr>
        <w:spacing w:after="100" w:line="360"/>
        <w:ind w:left="240"/>
      </w:pPr>
      <w:r>
        <w:rPr>
          <w:rFonts w:ascii="BIZ UDPゴシック" w:cs="BIZ UDPゴシック" w:eastAsia="BIZ UDPゴシック" w:hAnsi="BIZ UDPゴシック"/>
          <w:sz w:val="24"/>
          <w:szCs w:val="24"/>
        </w:rPr>
        <w:t xml:space="preserve">改めまして、こんにちは。練馬区教育委員会 指導主事の紺多 章一郎です。本日はよろしくお願いいたします。</w:t>
      </w:r>
    </w:p>
    <w:p>
      <w:pPr>
        <w:spacing w:after="100" w:line="360"/>
        <w:ind w:left="240"/>
      </w:pPr>
      <w:r>
        <w:rPr>
          <w:rFonts w:ascii="BIZ UDPゴシック" w:cs="BIZ UDPゴシック" w:eastAsia="BIZ UDPゴシック" w:hAnsi="BIZ UDPゴシック"/>
          <w:sz w:val="24"/>
          <w:szCs w:val="24"/>
        </w:rPr>
        <w:t xml:space="preserve">授業を参観し、協議を通して学び合う機会をいただき、校長先生をはじめ、大泉北小学校の先生方に心より感謝申し上げます。１年２組の子供たちと素晴らしい授業を公開してくださった水野先生、単元づくりを支えてこられた低学年分科会の先生方、本当にお疲れさまでした。</w:t>
      </w:r>
    </w:p>
    <w:p>
      <w:pPr>
        <w:spacing w:after="100" w:line="360"/>
        <w:ind w:left="240"/>
      </w:pPr>
      <w:r>
        <w:rPr>
          <w:rFonts w:ascii="BIZ UDPゴシック" w:cs="BIZ UDPゴシック" w:eastAsia="BIZ UDPゴシック" w:hAnsi="BIZ UDPゴシック"/>
          <w:sz w:val="24"/>
          <w:szCs w:val="24"/>
        </w:rPr>
        <w:t xml:space="preserve">今日は「体育から考えるキャリア教育」というテーマでお話しします。答えは、先ほど皆さんと一緒に見た子供たちの姿の中にあります。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　</w:t>
      </w:r>
      <w:r>
        <w:rPr>
          <w:rFonts w:ascii="BIZ UDPゴシック" w:cs="BIZ UDPゴシック" w:eastAsia="BIZ UDPゴシック" w:hAnsi="BIZ UDPゴシック"/>
          <w:b/>
          <w:bCs/>
          <w:color w:val="1F2A44"/>
          <w:sz w:val="24"/>
          <w:szCs w:val="24"/>
        </w:rPr>
        <w:t xml:space="preserve">はじめに（問い掛け）</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0:50　｜　〜1:45</w:t>
      </w:r>
    </w:p>
    <w:p>
      <w:pPr>
        <w:spacing w:after="100" w:line="360"/>
        <w:ind w:left="240"/>
      </w:pPr>
      <w:r>
        <w:rPr>
          <w:rFonts w:ascii="BIZ UDPゴシック" w:cs="BIZ UDPゴシック" w:eastAsia="BIZ UDPゴシック" w:hAnsi="BIZ UDPゴシック"/>
          <w:sz w:val="24"/>
          <w:szCs w:val="24"/>
        </w:rPr>
        <w:t xml:space="preserve">最初に一つ質問です。小学校で「キャリア教育」と聞いて、何を思い浮かべますか。</w:t>
      </w:r>
    </w:p>
    <w:p>
      <w:pPr>
        <w:spacing w:after="100" w:line="360"/>
        <w:ind w:left="240"/>
      </w:pPr>
      <w:r>
        <w:rPr>
          <w:rFonts w:ascii="BIZ UDPゴシック" w:cs="BIZ UDPゴシック" w:eastAsia="BIZ UDPゴシック" w:hAnsi="BIZ UDPゴシック"/>
          <w:color w:val="5B6472"/>
          <w:sz w:val="21"/>
          <w:szCs w:val="21"/>
        </w:rPr>
        <w:t xml:space="preserve">【３秒ほど間をとる。時間に余裕があれば１〜２名指名】</w:t>
      </w:r>
    </w:p>
    <w:p>
      <w:pPr>
        <w:spacing w:after="100" w:line="360"/>
        <w:ind w:left="240"/>
      </w:pPr>
      <w:r>
        <w:rPr>
          <w:rFonts w:ascii="BIZ UDPゴシック" w:cs="BIZ UDPゴシック" w:eastAsia="BIZ UDPゴシック" w:hAnsi="BIZ UDPゴシック"/>
          <w:sz w:val="24"/>
          <w:szCs w:val="24"/>
        </w:rPr>
        <w:t xml:space="preserve">将来の夢を書く活動、まち探検や社会科での仕事調べ・インタビュー、キャリア・パスポート……。どれも大切な取組です。</w:t>
      </w:r>
    </w:p>
    <w:p>
      <w:pPr>
        <w:spacing w:after="100" w:line="360"/>
        <w:ind w:left="240"/>
      </w:pPr>
      <w:r>
        <w:rPr>
          <w:rFonts w:ascii="BIZ UDPゴシック" w:cs="BIZ UDPゴシック" w:eastAsia="BIZ UDPゴシック" w:hAnsi="BIZ UDPゴシック"/>
          <w:sz w:val="24"/>
          <w:szCs w:val="24"/>
        </w:rPr>
        <w:t xml:space="preserve">でも、キャリア教育はそれ「だけ」ではありません。実は、今日の１年生の体育の授業の中に、キャリア教育の本質がたくさん詰まっていました。今日はそれを一緒に確かめていきます。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　</w:t>
      </w:r>
      <w:r>
        <w:rPr>
          <w:rFonts w:ascii="BIZ UDPゴシック" w:cs="BIZ UDPゴシック" w:eastAsia="BIZ UDPゴシック" w:hAnsi="BIZ UDPゴシック"/>
          <w:b/>
          <w:bCs/>
          <w:color w:val="1F2A44"/>
          <w:sz w:val="24"/>
          <w:szCs w:val="24"/>
        </w:rPr>
        <w:t xml:space="preserve">本日の流れ</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0:35　｜　〜2:20</w:t>
      </w:r>
    </w:p>
    <w:p>
      <w:pPr>
        <w:spacing w:after="100" w:line="360"/>
        <w:ind w:left="240"/>
      </w:pPr>
      <w:r>
        <w:rPr>
          <w:rFonts w:ascii="BIZ UDPゴシック" w:cs="BIZ UDPゴシック" w:eastAsia="BIZ UDPゴシック" w:hAnsi="BIZ UDPゴシック"/>
          <w:sz w:val="24"/>
          <w:szCs w:val="24"/>
        </w:rPr>
        <w:t xml:space="preserve">本日は、この５つの流れでお話しします。キャリア教育とは何かを確認し、学習指導要領を根拠に体育とのつながりを確かめます。そのうえで今日の授業を写真で振り返り、国の最新の動向、明日からの授業へとつなげます。</w:t>
      </w:r>
    </w:p>
    <w:p>
      <w:pPr>
        <w:spacing w:after="100" w:line="360"/>
        <w:ind w:left="240"/>
      </w:pPr>
      <w:r>
        <w:rPr>
          <w:rFonts w:ascii="BIZ UDPゴシック" w:cs="BIZ UDPゴシック" w:eastAsia="BIZ UDPゴシック" w:hAnsi="BIZ UDPゴシック"/>
          <w:sz w:val="24"/>
          <w:szCs w:val="24"/>
        </w:rPr>
        <w:t xml:space="preserve">今日お伝えしたいことは、一つです。「毎日の授業そのものが、キャリア教育」。この一言を、今日の１年生の姿で確かめていきます。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01　キャリア教育とは（スライド4〜8）</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スライド4　</w:t>
      </w:r>
      <w:r>
        <w:rPr>
          <w:rFonts w:ascii="BIZ UDPゴシック" w:cs="BIZ UDPゴシック" w:eastAsia="BIZ UDPゴシック" w:hAnsi="BIZ UDPゴシック"/>
          <w:b/>
          <w:bCs/>
          <w:color w:val="1F2A44"/>
          <w:sz w:val="24"/>
          <w:szCs w:val="24"/>
        </w:rPr>
        <w:t xml:space="preserve">中扉「01 キャリア教育とは」</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〜2:30</w:t>
      </w:r>
    </w:p>
    <w:p>
      <w:pPr>
        <w:spacing w:after="100" w:line="360"/>
        <w:ind w:left="240"/>
      </w:pPr>
      <w:r>
        <w:rPr>
          <w:rFonts w:ascii="BIZ UDPゴシック" w:cs="BIZ UDPゴシック" w:eastAsia="BIZ UDPゴシック" w:hAnsi="BIZ UDPゴシック"/>
          <w:sz w:val="24"/>
          <w:szCs w:val="24"/>
        </w:rPr>
        <w:t xml:space="preserve">まず、「キャリア教育」という言葉の意味を確かめましょう。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スライド5　</w:t>
      </w:r>
      <w:r>
        <w:rPr>
          <w:rFonts w:ascii="BIZ UDPゴシック" w:cs="BIZ UDPゴシック" w:eastAsia="BIZ UDPゴシック" w:hAnsi="BIZ UDPゴシック"/>
          <w:b/>
          <w:bCs/>
          <w:color w:val="1F2A44"/>
          <w:sz w:val="24"/>
          <w:szCs w:val="24"/>
        </w:rPr>
        <w:t xml:space="preserve">「キャリア」は、仕事のことだけではない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1:15　｜　〜3:45</w:t>
      </w:r>
    </w:p>
    <w:p>
      <w:pPr>
        <w:spacing w:after="100" w:line="360"/>
        <w:ind w:left="240"/>
      </w:pPr>
      <w:r>
        <w:rPr>
          <w:rFonts w:ascii="BIZ UDPゴシック" w:cs="BIZ UDPゴシック" w:eastAsia="BIZ UDPゴシック" w:hAnsi="BIZ UDPゴシック"/>
          <w:sz w:val="24"/>
          <w:szCs w:val="24"/>
        </w:rPr>
        <w:t xml:space="preserve">「キャリア」は、平成23年の中央教育審議会答申で、「人が、生涯の中で様々な役割を果たす過程で、自らの役割の価値や自分と役割との関係を見いだしていく連なりや積み重ね」と定義されています。令和４年３月の「小学校キャリア教育の手引き」にも示されている、現在の国の考え方です。</w:t>
      </w:r>
    </w:p>
    <w:p>
      <w:pPr>
        <w:spacing w:after="100" w:line="360"/>
        <w:ind w:left="240"/>
      </w:pPr>
      <w:r>
        <w:rPr>
          <w:rFonts w:ascii="BIZ UDPゴシック" w:cs="BIZ UDPゴシック" w:eastAsia="BIZ UDPゴシック" w:hAnsi="BIZ UDPゴシック"/>
          <w:sz w:val="24"/>
          <w:szCs w:val="24"/>
        </w:rPr>
        <w:t xml:space="preserve">ポイントは「役割」と「積み重ね」です。子供にとっては、家庭での役割、学級での係や当番、授業の中での役割も、すべてキャリアの一部です。</w:t>
      </w:r>
    </w:p>
    <w:p>
      <w:pPr>
        <w:spacing w:after="100" w:line="360"/>
        <w:ind w:left="240"/>
      </w:pPr>
      <w:r>
        <w:rPr>
          <w:rFonts w:ascii="BIZ UDPゴシック" w:cs="BIZ UDPゴシック" w:eastAsia="BIZ UDPゴシック" w:hAnsi="BIZ UDPゴシック"/>
          <w:sz w:val="24"/>
          <w:szCs w:val="24"/>
        </w:rPr>
        <w:t xml:space="preserve">そしてキャリア教育は、「一人一人の社会的・職業的自立に向け、必要な基盤となる能力や態度を育てることを通して、キャリア発達を促す教育」です。役割を果たしながら自分らしく生きていく力の「土台」を、毎日の学びの中で育てていく。これがキャリア教育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スライド6　</w:t>
      </w:r>
      <w:r>
        <w:rPr>
          <w:rFonts w:ascii="BIZ UDPゴシック" w:cs="BIZ UDPゴシック" w:eastAsia="BIZ UDPゴシック" w:hAnsi="BIZ UDPゴシック"/>
          <w:b/>
          <w:bCs/>
          <w:color w:val="1F2A44"/>
          <w:sz w:val="24"/>
          <w:szCs w:val="24"/>
        </w:rPr>
        <w:t xml:space="preserve">よくある３つの誤解</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〜4:45</w:t>
      </w:r>
    </w:p>
    <w:p>
      <w:pPr>
        <w:spacing w:after="100" w:line="360"/>
        <w:ind w:left="240"/>
      </w:pPr>
      <w:r>
        <w:rPr>
          <w:rFonts w:ascii="BIZ UDPゴシック" w:cs="BIZ UDPゴシック" w:eastAsia="BIZ UDPゴシック" w:hAnsi="BIZ UDPゴシック"/>
          <w:sz w:val="24"/>
          <w:szCs w:val="24"/>
        </w:rPr>
        <w:t xml:space="preserve">キャリア教育には、よくある誤解が３つあります。</w:t>
      </w:r>
    </w:p>
    <w:p>
      <w:pPr>
        <w:spacing w:after="100" w:line="360"/>
        <w:ind w:left="240"/>
      </w:pPr>
      <w:r>
        <w:rPr>
          <w:rFonts w:ascii="BIZ UDPゴシック" w:cs="BIZ UDPゴシック" w:eastAsia="BIZ UDPゴシック" w:hAnsi="BIZ UDPゴシック"/>
          <w:sz w:val="24"/>
          <w:szCs w:val="24"/>
        </w:rPr>
        <w:t xml:space="preserve">１つ目、「将来の職業を決める教育」。そうではなく、どんな道に進んでも自分らしく生きていけるための「土台」をつくる教育です。</w:t>
      </w:r>
    </w:p>
    <w:p>
      <w:pPr>
        <w:spacing w:after="100" w:line="360"/>
        <w:ind w:left="240"/>
      </w:pPr>
      <w:r>
        <w:rPr>
          <w:rFonts w:ascii="BIZ UDPゴシック" w:cs="BIZ UDPゴシック" w:eastAsia="BIZ UDPゴシック" w:hAnsi="BIZ UDPゴシック"/>
          <w:sz w:val="24"/>
          <w:szCs w:val="24"/>
        </w:rPr>
        <w:t xml:space="preserve">２つ目、「職場体験や行事など、特別な時間にやるもの」。学習指導要領の総則には「特別活動を要としつつ各教科等の特質に応じて、キャリア教育の充実を図ること」と示されています。主な舞台は、毎日の授業です。</w:t>
      </w:r>
    </w:p>
    <w:p>
      <w:pPr>
        <w:spacing w:after="100" w:line="360"/>
        <w:ind w:left="240"/>
      </w:pPr>
      <w:r>
        <w:rPr>
          <w:rFonts w:ascii="BIZ UDPゴシック" w:cs="BIZ UDPゴシック" w:eastAsia="BIZ UDPゴシック" w:hAnsi="BIZ UDPゴシック"/>
          <w:sz w:val="24"/>
          <w:szCs w:val="24"/>
        </w:rPr>
        <w:t xml:space="preserve">３つ目、「高学年や中学校になってから」。低学年には低学年のキャリア発達があります。今日の１年生の授業は、まさにその実践でした。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スライド7　</w:t>
      </w:r>
      <w:r>
        <w:rPr>
          <w:rFonts w:ascii="BIZ UDPゴシック" w:cs="BIZ UDPゴシック" w:eastAsia="BIZ UDPゴシック" w:hAnsi="BIZ UDPゴシック"/>
          <w:b/>
          <w:bCs/>
          <w:color w:val="1F2A44"/>
          <w:sz w:val="24"/>
          <w:szCs w:val="24"/>
        </w:rPr>
        <w:t xml:space="preserve">育てたい４つの力（基礎的・汎用的能力）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0:40　｜　〜5:25</w:t>
      </w:r>
    </w:p>
    <w:p>
      <w:pPr>
        <w:spacing w:after="100" w:line="360"/>
        <w:ind w:left="240"/>
      </w:pPr>
      <w:r>
        <w:rPr>
          <w:rFonts w:ascii="BIZ UDPゴシック" w:cs="BIZ UDPゴシック" w:eastAsia="BIZ UDPゴシック" w:hAnsi="BIZ UDPゴシック"/>
          <w:sz w:val="24"/>
          <w:szCs w:val="24"/>
        </w:rPr>
        <w:t xml:space="preserve">では、キャリア教育で育てたい力とは何か。国は「基礎的・汎用的能力」として、この４つに整理しています。</w:t>
      </w:r>
    </w:p>
    <w:p>
      <w:pPr>
        <w:spacing w:after="100" w:line="360"/>
        <w:ind w:left="240"/>
      </w:pPr>
      <w:r>
        <w:rPr>
          <w:rFonts w:ascii="BIZ UDPゴシック" w:cs="BIZ UDPゴシック" w:eastAsia="BIZ UDPゴシック" w:hAnsi="BIZ UDPゴシック"/>
          <w:sz w:val="24"/>
          <w:szCs w:val="24"/>
        </w:rPr>
        <w:t xml:space="preserve">人間関係形成・社会形成能力、自己理解・自己管理能力、課題対応能力、キャリアプランニング能力です。難しそうな言葉ですが、後ほど今日の授業に当てはめると、とても身近な力だと分かります。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スライド8　</w:t>
      </w:r>
      <w:r>
        <w:rPr>
          <w:rFonts w:ascii="BIZ UDPゴシック" w:cs="BIZ UDPゴシック" w:eastAsia="BIZ UDPゴシック" w:hAnsi="BIZ UDPゴシック"/>
          <w:b/>
          <w:bCs/>
          <w:color w:val="1F2A44"/>
          <w:sz w:val="24"/>
          <w:szCs w:val="24"/>
        </w:rPr>
        <w:t xml:space="preserve">大北小の「３つの力」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〜6:20</w:t>
      </w:r>
    </w:p>
    <w:p>
      <w:pPr>
        <w:spacing w:after="100" w:line="360"/>
        <w:ind w:left="240"/>
      </w:pPr>
      <w:r>
        <w:rPr>
          <w:rFonts w:ascii="BIZ UDPゴシック" w:cs="BIZ UDPゴシック" w:eastAsia="BIZ UDPゴシック" w:hAnsi="BIZ UDPゴシック"/>
          <w:sz w:val="24"/>
          <w:szCs w:val="24"/>
        </w:rPr>
        <w:t xml:space="preserve">大泉北小学校では、この力を、子供にも分かる「見つける力」「考える力」「聴く・伝える力」の３つに整理し、１年生では「すきなことをみつけよう」「やってみよう」「きこう はなそう」というキーワードにしています。</w:t>
      </w:r>
      <w:r>
        <w:rPr>
          <w:rFonts w:ascii="BIZ UDPゴシック" w:cs="BIZ UDPゴシック" w:eastAsia="BIZ UDPゴシック" w:hAnsi="BIZ UDPゴシック"/>
          <w:color w:val="5B6472"/>
          <w:sz w:val="21"/>
          <w:szCs w:val="21"/>
        </w:rPr>
        <w:t xml:space="preserve">【基礎的・汎用的能力との対応は、主な関連として講師が整理したもの】</w:t>
      </w:r>
    </w:p>
    <w:p>
      <w:pPr>
        <w:spacing w:after="100" w:line="360"/>
        <w:ind w:left="240"/>
      </w:pPr>
      <w:r>
        <w:rPr>
          <w:rFonts w:ascii="BIZ UDPゴシック" w:cs="BIZ UDPゴシック" w:eastAsia="BIZ UDPゴシック" w:hAnsi="BIZ UDPゴシック"/>
          <w:sz w:val="24"/>
          <w:szCs w:val="24"/>
        </w:rPr>
        <w:t xml:space="preserve">では、この３つの力は、体育の目標とどうつながるでしょうか。</w:t>
      </w:r>
      <w:r>
        <w:rPr>
          <w:rFonts w:ascii="BIZ UDPゴシック" w:cs="BIZ UDPゴシック" w:eastAsia="BIZ UDPゴシック" w:hAnsi="BIZ UDPゴシック"/>
          <w:color w:val="5B6472"/>
          <w:sz w:val="21"/>
          <w:szCs w:val="21"/>
        </w:rPr>
        <w:t xml:space="preserve">【２秒ほど間】</w:t>
      </w:r>
    </w:p>
    <w:p>
      <w:pPr>
        <w:spacing w:after="100" w:line="360"/>
        <w:ind w:left="240"/>
      </w:pPr>
      <w:r>
        <w:rPr>
          <w:rFonts w:ascii="BIZ UDPゴシック" w:cs="BIZ UDPゴシック" w:eastAsia="BIZ UDPゴシック" w:hAnsi="BIZ UDPゴシック"/>
          <w:sz w:val="24"/>
          <w:szCs w:val="24"/>
        </w:rPr>
        <w:t xml:space="preserve">実は、無理なく重なっています。キャリアの目標が体育に「上乗せ」されているのではなく、体育の学習そのものと重なっている。これが「各教科等の特質に応じた」キャリア教育の姿です。次の章で、その根拠を確かめ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02　体育とキャリア教育について（スライド9〜14）</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スライド9　</w:t>
      </w:r>
      <w:r>
        <w:rPr>
          <w:rFonts w:ascii="BIZ UDPゴシック" w:cs="BIZ UDPゴシック" w:eastAsia="BIZ UDPゴシック" w:hAnsi="BIZ UDPゴシック"/>
          <w:b/>
          <w:bCs/>
          <w:color w:val="1F2A44"/>
          <w:sz w:val="24"/>
          <w:szCs w:val="24"/>
        </w:rPr>
        <w:t xml:space="preserve">中扉「02 体育とキャリア教育について」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〜6:30</w:t>
      </w:r>
    </w:p>
    <w:p>
      <w:pPr>
        <w:spacing w:after="100" w:line="360"/>
        <w:ind w:left="240"/>
      </w:pPr>
      <w:r>
        <w:rPr>
          <w:rFonts w:ascii="BIZ UDPゴシック" w:cs="BIZ UDPゴシック" w:eastAsia="BIZ UDPゴシック" w:hAnsi="BIZ UDPゴシック"/>
          <w:sz w:val="24"/>
          <w:szCs w:val="24"/>
        </w:rPr>
        <w:t xml:space="preserve">ここからが今日の中心です。体育の目標には、キャリア教育と重なる言葉があります。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スライド10　</w:t>
      </w:r>
      <w:r>
        <w:rPr>
          <w:rFonts w:ascii="BIZ UDPゴシック" w:cs="BIZ UDPゴシック" w:eastAsia="BIZ UDPゴシック" w:hAnsi="BIZ UDPゴシック"/>
          <w:b/>
          <w:bCs/>
          <w:color w:val="1F2A44"/>
          <w:sz w:val="24"/>
          <w:szCs w:val="24"/>
        </w:rPr>
        <w:t xml:space="preserve">根拠は、学習指導要領 総則</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0:45　｜　〜7:15</w:t>
      </w:r>
    </w:p>
    <w:p>
      <w:pPr>
        <w:spacing w:after="100" w:line="360"/>
        <w:ind w:left="240"/>
      </w:pPr>
      <w:r>
        <w:rPr>
          <w:rFonts w:ascii="BIZ UDPゴシック" w:cs="BIZ UDPゴシック" w:eastAsia="BIZ UDPゴシック" w:hAnsi="BIZ UDPゴシック"/>
          <w:sz w:val="24"/>
          <w:szCs w:val="24"/>
        </w:rPr>
        <w:t xml:space="preserve">まず根拠です。学習指導要領 総則の第４の１（３）には、「特別活動を要としつつ各教科等の特質に応じて、キャリア教育の充実を図ること」と示されています。</w:t>
      </w:r>
    </w:p>
    <w:p>
      <w:pPr>
        <w:spacing w:after="100" w:line="360"/>
        <w:ind w:left="240"/>
      </w:pPr>
      <w:r>
        <w:rPr>
          <w:rFonts w:ascii="BIZ UDPゴシック" w:cs="BIZ UDPゴシック" w:eastAsia="BIZ UDPゴシック" w:hAnsi="BIZ UDPゴシック"/>
          <w:sz w:val="24"/>
          <w:szCs w:val="24"/>
        </w:rPr>
        <w:t xml:space="preserve">つまり、キャリア教育は、体育を含む全ての教科等で、その教科の特質に応じて行うものです。では、「体育の特質に応じた」キャリア教育とは何か。言葉を並べてみます。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スライド11　</w:t>
      </w:r>
      <w:r>
        <w:rPr>
          <w:rFonts w:ascii="BIZ UDPゴシック" w:cs="BIZ UDPゴシック" w:eastAsia="BIZ UDPゴシック" w:hAnsi="BIZ UDPゴシック"/>
          <w:b/>
          <w:bCs/>
          <w:color w:val="1F2A44"/>
          <w:sz w:val="24"/>
          <w:szCs w:val="24"/>
        </w:rPr>
        <w:t xml:space="preserve">体育とキャリア教育、原文に同じ言葉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1:30　｜　〜8:45</w:t>
      </w:r>
    </w:p>
    <w:p>
      <w:pPr>
        <w:spacing w:after="100" w:line="360"/>
        <w:ind w:left="240"/>
      </w:pPr>
      <w:r>
        <w:rPr>
          <w:rFonts w:ascii="BIZ UDPゴシック" w:cs="BIZ UDPゴシック" w:eastAsia="BIZ UDPゴシック" w:hAnsi="BIZ UDPゴシック"/>
          <w:sz w:val="24"/>
          <w:szCs w:val="24"/>
        </w:rPr>
        <w:t xml:space="preserve">左は体育科の学習指導要領とその解説、右は文部科学省「小学校キャリア教育の手引き」に示されたキャリア教育の言葉です。どちらも原文です。</w:t>
      </w:r>
    </w:p>
    <w:p>
      <w:pPr>
        <w:spacing w:after="100" w:line="360"/>
        <w:ind w:left="240"/>
      </w:pPr>
      <w:r>
        <w:rPr>
          <w:rFonts w:ascii="BIZ UDPゴシック" w:cs="BIZ UDPゴシック" w:eastAsia="BIZ UDPゴシック" w:hAnsi="BIZ UDPゴシック"/>
          <w:sz w:val="24"/>
          <w:szCs w:val="24"/>
        </w:rPr>
        <w:t xml:space="preserve">１つ目。体育の目標は「生涯にわたって」豊かなスポーツライフを実現すること。キャリアは「生涯の中で様々な役割を果たす過程」。どちらも「生涯」です。</w:t>
      </w:r>
    </w:p>
    <w:p>
      <w:pPr>
        <w:spacing w:after="100" w:line="360"/>
        <w:ind w:left="240"/>
      </w:pPr>
      <w:r>
        <w:rPr>
          <w:rFonts w:ascii="BIZ UDPゴシック" w:cs="BIZ UDPゴシック" w:eastAsia="BIZ UDPゴシック" w:hAnsi="BIZ UDPゴシック"/>
          <w:sz w:val="24"/>
          <w:szCs w:val="24"/>
        </w:rPr>
        <w:t xml:space="preserve">２つ目。体育の見方・考え方には「自己の適性等に応じた『する・みる・支える・知る』の多様な関わり方」とあります。基礎的・汎用的能力には「自己理解・自己管理能力」があります。</w:t>
      </w:r>
    </w:p>
    <w:p>
      <w:pPr>
        <w:spacing w:after="100" w:line="360"/>
        <w:ind w:left="240"/>
      </w:pPr>
      <w:r>
        <w:rPr>
          <w:rFonts w:ascii="BIZ UDPゴシック" w:cs="BIZ UDPゴシック" w:eastAsia="BIZ UDPゴシック" w:hAnsi="BIZ UDPゴシック"/>
          <w:sz w:val="24"/>
          <w:szCs w:val="24"/>
        </w:rPr>
        <w:t xml:space="preserve">３つ目、「課題を見付け、その解決に向けた学習過程」と「課題対応能力」。４つ目、「考えたことを他者に伝える」と「人間関係形成・社会形成能力」。</w:t>
      </w:r>
    </w:p>
    <w:p>
      <w:pPr>
        <w:spacing w:after="100" w:line="360"/>
        <w:ind w:left="240"/>
      </w:pPr>
      <w:r>
        <w:rPr>
          <w:rFonts w:ascii="BIZ UDPゴシック" w:cs="BIZ UDPゴシック" w:eastAsia="BIZ UDPゴシック" w:hAnsi="BIZ UDPゴシック"/>
          <w:sz w:val="24"/>
          <w:szCs w:val="24"/>
        </w:rPr>
        <w:t xml:space="preserve">このように、体育の目標とキャリア教育には、同じ言葉が使われています。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EEF2F8" w:color="auto" w:val="clear"/>
            <w:tcMar>
              <w:top w:type="dxa" w:w="120"/>
              <w:left w:type="dxa" w:w="160"/>
              <w:bottom w:type="dxa" w:w="120"/>
              <w:right w:type="dxa" w:w="160"/>
            </w:tcMar>
          </w:tcPr>
          <w:p>
            <w:pPr>
              <w:spacing w:after="100" w:line="360"/>
              <w:ind w:left="0"/>
            </w:pPr>
            <w:r>
              <w:rPr>
                <w:rFonts w:ascii="BIZ UDPゴシック" w:cs="BIZ UDPゴシック" w:eastAsia="BIZ UDPゴシック" w:hAnsi="BIZ UDPゴシック"/>
                <w:color w:val="5B6472"/>
                <w:sz w:val="21"/>
                <w:szCs w:val="21"/>
              </w:rPr>
              <w:t xml:space="preserve">【出典を問われた場合】</w:t>
            </w:r>
            <w:r>
              <w:rPr>
                <w:rFonts w:ascii="BIZ UDPゴシック" w:cs="BIZ UDPゴシック" w:eastAsia="BIZ UDPゴシック" w:hAnsi="BIZ UDPゴシック"/>
                <w:sz w:val="24"/>
                <w:szCs w:val="24"/>
              </w:rPr>
              <w:t xml:space="preserve">キャリアの定義と４つの力は、平成23年１月の中教審答申で示されたものです。国の最新の資料である「小学校キャリア教育の手引き」（令和４年３月）でも同じ定義と４つの能力が示されており、現在も国の基本的な考え方です。次期学習指導要領に向けては、基礎的・汎用的能力と「学びに向かう力、人間性等」との関係を整理する方向で審議中です（スライド27）。</w:t>
            </w:r>
          </w:p>
        </w:tc>
      </w:tr>
    </w:tbl>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スライド12　</w:t>
      </w:r>
      <w:r>
        <w:rPr>
          <w:rFonts w:ascii="BIZ UDPゴシック" w:cs="BIZ UDPゴシック" w:eastAsia="BIZ UDPゴシック" w:hAnsi="BIZ UDPゴシック"/>
          <w:b/>
          <w:bCs/>
          <w:color w:val="1F2A44"/>
          <w:sz w:val="24"/>
          <w:szCs w:val="24"/>
        </w:rPr>
        <w:t xml:space="preserve">低学年の目標が、本時の手だてに</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〜9:55</w:t>
      </w:r>
    </w:p>
    <w:p>
      <w:pPr>
        <w:spacing w:after="100" w:line="360"/>
        <w:ind w:left="240"/>
      </w:pPr>
      <w:r>
        <w:rPr>
          <w:rFonts w:ascii="BIZ UDPゴシック" w:cs="BIZ UDPゴシック" w:eastAsia="BIZ UDPゴシック" w:hAnsi="BIZ UDPゴシック"/>
          <w:sz w:val="24"/>
          <w:szCs w:val="24"/>
        </w:rPr>
        <w:t xml:space="preserve">では、低学年の体育の目標と、今日の手だてを並べてみます。</w:t>
      </w:r>
    </w:p>
    <w:p>
      <w:pPr>
        <w:spacing w:after="100" w:line="360"/>
        <w:ind w:left="240"/>
      </w:pPr>
      <w:r>
        <w:rPr>
          <w:rFonts w:ascii="BIZ UDPゴシック" w:cs="BIZ UDPゴシック" w:eastAsia="BIZ UDPゴシック" w:hAnsi="BIZ UDPゴシック"/>
          <w:sz w:val="24"/>
          <w:szCs w:val="24"/>
        </w:rPr>
        <w:t xml:space="preserve">１つ目、目標の「各種の運動遊びの行い方を工夫する」。本時は、４種類の用具と３つの場から、自分に合うものを選んでいました。</w:t>
      </w:r>
    </w:p>
    <w:p>
      <w:pPr>
        <w:spacing w:after="100" w:line="360"/>
        <w:ind w:left="240"/>
      </w:pPr>
      <w:r>
        <w:rPr>
          <w:rFonts w:ascii="BIZ UDPゴシック" w:cs="BIZ UDPゴシック" w:eastAsia="BIZ UDPゴシック" w:hAnsi="BIZ UDPゴシック"/>
          <w:sz w:val="24"/>
          <w:szCs w:val="24"/>
        </w:rPr>
        <w:t xml:space="preserve">２つ目、「各種の運動遊びに進んで取り組み」。本時は、「〇〇できるかな？」の遊びと指示書で、子供が自分から挑戦していました。</w:t>
      </w:r>
    </w:p>
    <w:p>
      <w:pPr>
        <w:spacing w:after="100" w:line="360"/>
        <w:ind w:left="240"/>
      </w:pPr>
      <w:r>
        <w:rPr>
          <w:rFonts w:ascii="BIZ UDPゴシック" w:cs="BIZ UDPゴシック" w:eastAsia="BIZ UDPゴシック" w:hAnsi="BIZ UDPゴシック"/>
          <w:sz w:val="24"/>
          <w:szCs w:val="24"/>
        </w:rPr>
        <w:t xml:space="preserve">３つ目、「考えたことを他者に伝える」。本時は、見る人・投げる人のペアで、友達の動きを伝え合っていました。</w:t>
      </w:r>
    </w:p>
    <w:p>
      <w:pPr>
        <w:spacing w:after="100" w:line="360"/>
        <w:ind w:left="240"/>
      </w:pPr>
      <w:r>
        <w:rPr>
          <w:rFonts w:ascii="BIZ UDPゴシック" w:cs="BIZ UDPゴシック" w:eastAsia="BIZ UDPゴシック" w:hAnsi="BIZ UDPゴシック"/>
          <w:sz w:val="24"/>
          <w:szCs w:val="24"/>
        </w:rPr>
        <w:t xml:space="preserve">どれも学習指導要領の目標どおりの手だてです。そして、選ぶ、挑戦する、伝え合うことは、基礎的・汎用的能力と重なります。目標どおりの手だてが、そのままキャリア教育の場面になっているのです。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スライド13　</w:t>
      </w:r>
      <w:r>
        <w:rPr>
          <w:rFonts w:ascii="BIZ UDPゴシック" w:cs="BIZ UDPゴシック" w:eastAsia="BIZ UDPゴシック" w:hAnsi="BIZ UDPゴシック"/>
          <w:b/>
          <w:bCs/>
          <w:color w:val="1F2A44"/>
          <w:sz w:val="24"/>
          <w:szCs w:val="24"/>
        </w:rPr>
        <w:t xml:space="preserve">１年生から６年生へ、つながる力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〜10:55</w:t>
      </w:r>
    </w:p>
    <w:p>
      <w:pPr>
        <w:spacing w:after="100" w:line="360"/>
        <w:ind w:left="240"/>
      </w:pPr>
      <w:r>
        <w:rPr>
          <w:rFonts w:ascii="BIZ UDPゴシック" w:cs="BIZ UDPゴシック" w:eastAsia="BIZ UDPゴシック" w:hAnsi="BIZ UDPゴシック"/>
          <w:sz w:val="24"/>
          <w:szCs w:val="24"/>
        </w:rPr>
        <w:t xml:space="preserve">このつながりは、学年が上がるにつれて階段のように高まっていきます。</w:t>
      </w:r>
    </w:p>
    <w:p>
      <w:pPr>
        <w:spacing w:after="100" w:line="360"/>
        <w:ind w:left="240"/>
      </w:pPr>
      <w:r>
        <w:rPr>
          <w:rFonts w:ascii="BIZ UDPゴシック" w:cs="BIZ UDPゴシック" w:eastAsia="BIZ UDPゴシック" w:hAnsi="BIZ UDPゴシック"/>
          <w:sz w:val="24"/>
          <w:szCs w:val="24"/>
        </w:rPr>
        <w:t xml:space="preserve">低学年は、「すき」を見付けて、まずやってみる。今日の１年生の姿です。中学年では、友達と動きを見合い、伝え合う。高学年では、「する・みる・支える」の中から自分に合った役割を選び、果たします。</w:t>
      </w:r>
    </w:p>
    <w:p>
      <w:pPr>
        <w:spacing w:after="100" w:line="360"/>
        <w:ind w:left="240"/>
      </w:pPr>
      <w:r>
        <w:rPr>
          <w:rFonts w:ascii="BIZ UDPゴシック" w:cs="BIZ UDPゴシック" w:eastAsia="BIZ UDPゴシック" w:hAnsi="BIZ UDPゴシック"/>
          <w:sz w:val="24"/>
          <w:szCs w:val="24"/>
        </w:rPr>
        <w:t xml:space="preserve">キャリア教育の手引きでも、低学年では「自分の好きなことを見付けて、のびのびと活動する」ことが大切だとされています。今日の「すきなことをみつけよう」は、６年間の階段の一段目です。全学年の先生方で、この階段を一緒につくっていきましょ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スライド14　</w:t>
      </w:r>
      <w:r>
        <w:rPr>
          <w:rFonts w:ascii="BIZ UDPゴシック" w:cs="BIZ UDPゴシック" w:eastAsia="BIZ UDPゴシック" w:hAnsi="BIZ UDPゴシック"/>
          <w:b/>
          <w:bCs/>
          <w:color w:val="1F2A44"/>
          <w:sz w:val="24"/>
          <w:szCs w:val="24"/>
        </w:rPr>
        <w:t xml:space="preserve">育てたい４つの力 × 本時</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0:35　｜　〜11:30</w:t>
      </w:r>
    </w:p>
    <w:p>
      <w:pPr>
        <w:spacing w:after="100" w:line="360"/>
        <w:ind w:left="240"/>
      </w:pPr>
      <w:r>
        <w:rPr>
          <w:rFonts w:ascii="BIZ UDPゴシック" w:cs="BIZ UDPゴシック" w:eastAsia="BIZ UDPゴシック" w:hAnsi="BIZ UDPゴシック"/>
          <w:sz w:val="24"/>
          <w:szCs w:val="24"/>
        </w:rPr>
        <w:t xml:space="preserve">ここで、最初に見た４つの力に、今日の授業を当てはめてみます。</w:t>
      </w:r>
    </w:p>
    <w:p>
      <w:pPr>
        <w:spacing w:after="100" w:line="360"/>
        <w:ind w:left="240"/>
      </w:pPr>
      <w:r>
        <w:rPr>
          <w:rFonts w:ascii="BIZ UDPゴシック" w:cs="BIZ UDPゴシック" w:eastAsia="BIZ UDPゴシック" w:hAnsi="BIZ UDPゴシック"/>
          <w:sz w:val="24"/>
          <w:szCs w:val="24"/>
        </w:rPr>
        <w:t xml:space="preserve">ペアで伝え合う。自分に合った用具や位置を選ぶ。前の時間に見付けた「ひみつ」を試す。前の自分と比べて次を目指す。４つとも、今日の１年生の姿の中にありました。では、授業を具体的に振り返り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03　本時の授業から（スライド15〜23）</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スライド15　</w:t>
      </w:r>
      <w:r>
        <w:rPr>
          <w:rFonts w:ascii="BIZ UDPゴシック" w:cs="BIZ UDPゴシック" w:eastAsia="BIZ UDPゴシック" w:hAnsi="BIZ UDPゴシック"/>
          <w:b/>
          <w:bCs/>
          <w:color w:val="1F2A44"/>
          <w:sz w:val="24"/>
          <w:szCs w:val="24"/>
        </w:rPr>
        <w:t xml:space="preserve">中扉「03 本時の授業から」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〜11:40</w:t>
      </w:r>
    </w:p>
    <w:p>
      <w:pPr>
        <w:spacing w:after="100" w:line="360"/>
        <w:ind w:left="240"/>
      </w:pPr>
      <w:r>
        <w:rPr>
          <w:rFonts w:ascii="BIZ UDPゴシック" w:cs="BIZ UDPゴシック" w:eastAsia="BIZ UDPゴシック" w:hAnsi="BIZ UDPゴシック"/>
          <w:sz w:val="24"/>
          <w:szCs w:val="24"/>
        </w:rPr>
        <w:t xml:space="preserve">ここからは、今日の水野先生の授業を、キャリア教育の視点で振り返ります。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スライド16　</w:t>
      </w:r>
      <w:r>
        <w:rPr>
          <w:rFonts w:ascii="BIZ UDPゴシック" w:cs="BIZ UDPゴシック" w:eastAsia="BIZ UDPゴシック" w:hAnsi="BIZ UDPゴシック"/>
          <w:b/>
          <w:bCs/>
          <w:color w:val="1F2A44"/>
          <w:sz w:val="24"/>
          <w:szCs w:val="24"/>
        </w:rPr>
        <w:t xml:space="preserve">本時の概要（４／４時間）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0:40　｜　〜12:20</w:t>
      </w:r>
    </w:p>
    <w:p>
      <w:pPr>
        <w:spacing w:after="100" w:line="360"/>
        <w:ind w:left="240"/>
      </w:pPr>
      <w:r>
        <w:rPr>
          <w:rFonts w:ascii="BIZ UDPゴシック" w:cs="BIZ UDPゴシック" w:eastAsia="BIZ UDPゴシック" w:hAnsi="BIZ UDPゴシック"/>
          <w:sz w:val="24"/>
          <w:szCs w:val="24"/>
        </w:rPr>
        <w:t xml:space="preserve">本時は全４時間の４時間目、単元のまとめの時間でした。</w:t>
      </w:r>
    </w:p>
    <w:p>
      <w:pPr>
        <w:spacing w:after="100" w:line="360"/>
        <w:ind w:left="240"/>
      </w:pPr>
      <w:r>
        <w:rPr>
          <w:rFonts w:ascii="BIZ UDPゴシック" w:cs="BIZ UDPゴシック" w:eastAsia="BIZ UDPゴシック" w:hAnsi="BIZ UDPゴシック"/>
          <w:sz w:val="24"/>
          <w:szCs w:val="24"/>
        </w:rPr>
        <w:t xml:space="preserve">本時の目標は「前上方向へ投げて遊ぶ」と「友達のよい動きを伝える」。キャリアの目標は「自分の投げやすい用具や位置を見付けて、やってみる」ことです。</w:t>
      </w:r>
    </w:p>
    <w:p>
      <w:pPr>
        <w:spacing w:after="100" w:line="360"/>
        <w:ind w:left="240"/>
      </w:pPr>
      <w:r>
        <w:rPr>
          <w:rFonts w:ascii="BIZ UDPゴシック" w:cs="BIZ UDPゴシック" w:eastAsia="BIZ UDPゴシック" w:hAnsi="BIZ UDPゴシック"/>
          <w:sz w:val="24"/>
          <w:szCs w:val="24"/>
        </w:rPr>
        <w:t xml:space="preserve">めあても、これまでに見付けた「ひみつ」と、自分で「えらんだ」ボールや位置を生かす、まとめにふさわしいものでした。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スライド17　</w:t>
      </w:r>
      <w:r>
        <w:rPr>
          <w:rFonts w:ascii="BIZ UDPゴシック" w:cs="BIZ UDPゴシック" w:eastAsia="BIZ UDPゴシック" w:hAnsi="BIZ UDPゴシック"/>
          <w:b/>
          <w:bCs/>
          <w:color w:val="1F2A44"/>
          <w:sz w:val="24"/>
          <w:szCs w:val="24"/>
        </w:rPr>
        <w:t xml:space="preserve">単元構成（全４時間）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0:45　｜　〜13:05</w:t>
      </w:r>
    </w:p>
    <w:p>
      <w:pPr>
        <w:spacing w:after="100" w:line="360"/>
        <w:ind w:left="240"/>
      </w:pPr>
      <w:r>
        <w:rPr>
          <w:rFonts w:ascii="BIZ UDPゴシック" w:cs="BIZ UDPゴシック" w:eastAsia="BIZ UDPゴシック" w:hAnsi="BIZ UDPゴシック"/>
          <w:sz w:val="24"/>
          <w:szCs w:val="24"/>
        </w:rPr>
        <w:t xml:space="preserve">単元は「出合う・試す・見付ける・発揮する」の４時間です。子供の側から見ると、「選ぶ→困る→見付ける→生かす」というストーリーです。</w:t>
      </w:r>
    </w:p>
    <w:p>
      <w:pPr>
        <w:spacing w:after="100" w:line="360"/>
        <w:ind w:left="240"/>
      </w:pPr>
      <w:r>
        <w:rPr>
          <w:rFonts w:ascii="BIZ UDPゴシック" w:cs="BIZ UDPゴシック" w:eastAsia="BIZ UDPゴシック" w:hAnsi="BIZ UDPゴシック"/>
          <w:sz w:val="24"/>
          <w:szCs w:val="24"/>
        </w:rPr>
        <w:t xml:space="preserve">特に、第２時で「もっと遠くへ投げたい」という困り感をもたせてから、第３時で「ひみつ」を見付けさせている点がよく考えられています。課題意識があるからこそ、コツが子供にとって意味のあるものになる。課題対応能力を育てる学習過程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スライド18　</w:t>
      </w:r>
      <w:r>
        <w:rPr>
          <w:rFonts w:ascii="BIZ UDPゴシック" w:cs="BIZ UDPゴシック" w:eastAsia="BIZ UDPゴシック" w:hAnsi="BIZ UDPゴシック"/>
          <w:b/>
          <w:bCs/>
          <w:color w:val="1F2A44"/>
          <w:sz w:val="24"/>
          <w:szCs w:val="24"/>
        </w:rPr>
        <w:t xml:space="preserve">子供の実態（事前アンケート）</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〜14:00</w:t>
      </w:r>
    </w:p>
    <w:p>
      <w:pPr>
        <w:spacing w:after="100" w:line="360"/>
        <w:ind w:left="240"/>
      </w:pPr>
      <w:r>
        <w:rPr>
          <w:rFonts w:ascii="BIZ UDPゴシック" w:cs="BIZ UDPゴシック" w:eastAsia="BIZ UDPゴシック" w:hAnsi="BIZ UDPゴシック"/>
          <w:sz w:val="24"/>
          <w:szCs w:val="24"/>
        </w:rPr>
        <w:t xml:space="preserve">事前アンケートでは、「すきなことをみつけよう」「やってみよう」が90.6%、「きこう はなそう」が81.2%と、どれも高い数値でした。</w:t>
      </w:r>
    </w:p>
    <w:p>
      <w:pPr>
        <w:spacing w:after="100" w:line="360"/>
        <w:ind w:left="240"/>
      </w:pPr>
      <w:r>
        <w:rPr>
          <w:rFonts w:ascii="BIZ UDPゴシック" w:cs="BIZ UDPゴシック" w:eastAsia="BIZ UDPゴシック" w:hAnsi="BIZ UDPゴシック"/>
          <w:sz w:val="24"/>
          <w:szCs w:val="24"/>
        </w:rPr>
        <w:t xml:space="preserve">私が注目したいのは、否定的に回答した「３名・３名・６名」の子供たちです。指導案にも、投能力に課題をもつ児童ほど苦手意識があると書かれていました。</w:t>
      </w:r>
    </w:p>
    <w:p>
      <w:pPr>
        <w:spacing w:after="100" w:line="360"/>
        <w:ind w:left="240"/>
      </w:pPr>
      <w:r>
        <w:rPr>
          <w:rFonts w:ascii="BIZ UDPゴシック" w:cs="BIZ UDPゴシック" w:eastAsia="BIZ UDPゴシック" w:hAnsi="BIZ UDPゴシック"/>
          <w:sz w:val="24"/>
          <w:szCs w:val="24"/>
        </w:rPr>
        <w:t xml:space="preserve">キャリア教育は「全員」のためのものです。この子たちに今日どんな変化があったか。この後の写真で一緒に見ていきます。単元後にも同じアンケートを取り、ぜひ変容を見取ってください。</w:t>
      </w:r>
    </w:p>
    <w:p>
      <w:pPr>
        <w:keepNext/>
        <w:spacing w:after="60" w:before="280"/>
      </w:pPr>
      <w:r>
        <w:rPr>
          <w:rFonts w:ascii="BIZ UDPゴシック" w:cs="BIZ UDPゴシック" w:eastAsia="BIZ UDPゴシック" w:hAnsi="BIZ UDPゴシック"/>
          <w:b/>
          <w:bCs/>
          <w:color w:val="C2410C"/>
          <w:sz w:val="26"/>
          <w:szCs w:val="26"/>
        </w:rPr>
        <w:t xml:space="preserve">★ 写真で振り返る時間（スライド19〜21）</w:t>
      </w:r>
      <w:r>
        <w:rPr>
          <w:rFonts w:ascii="BIZ UDPゴシック" w:cs="BIZ UDPゴシック" w:eastAsia="BIZ UDPゴシック" w:hAnsi="BIZ UDPゴシック"/>
          <w:color w:val="5B6472"/>
          <w:sz w:val="22"/>
          <w:szCs w:val="22"/>
        </w:rPr>
        <w:t xml:space="preserve">　5〜7分（標準 6:00）</w:t>
      </w:r>
    </w:p>
    <w:p>
      <w:pPr>
        <w:spacing w:after="80"/>
        <w:ind w:left="240"/>
      </w:pPr>
      <w:r>
        <w:rPr>
          <w:rFonts w:ascii="BIZ UDPゴシック" w:cs="BIZ UDPゴシック" w:eastAsia="BIZ UDPゴシック" w:hAnsi="BIZ UDPゴシック"/>
          <w:color w:val="5B6472"/>
          <w:sz w:val="21"/>
          <w:szCs w:val="21"/>
        </w:rPr>
        <w:t xml:space="preserve">【各スライドは「要点（約30秒）→ 写真で振り返る（50秒〜1分30秒）→ 価値付け（約20秒）」の順。時間は写真の部分で調整する】</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スライド19　</w:t>
      </w:r>
      <w:r>
        <w:rPr>
          <w:rFonts w:ascii="BIZ UDPゴシック" w:cs="BIZ UDPゴシック" w:eastAsia="BIZ UDPゴシック" w:hAnsi="BIZ UDPゴシック"/>
          <w:b/>
          <w:bCs/>
          <w:color w:val="1F2A44"/>
          <w:sz w:val="24"/>
          <w:szCs w:val="24"/>
        </w:rPr>
        <w:t xml:space="preserve">手だて①　見つける力（写真）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〜16:00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手だての１つ目、「見つける力」です。重さや形の異なる４種類の用具と、３つの場が用意されていました。</w:t>
      </w:r>
    </w:p>
    <w:p>
      <w:pPr>
        <w:spacing w:after="100" w:line="360"/>
        <w:ind w:left="240"/>
      </w:pPr>
      <w:r>
        <w:rPr>
          <w:rFonts w:ascii="BIZ UDPゴシック" w:cs="BIZ UDPゴシック" w:eastAsia="BIZ UDPゴシック" w:hAnsi="BIZ UDPゴシック"/>
          <w:sz w:val="24"/>
          <w:szCs w:val="24"/>
        </w:rPr>
        <w:t xml:space="preserve">技能の高い子も低い子も、「これならできそう」と思える選択肢がある。選べるから、やってみたくなります。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rPr>
              <w:t xml:space="preserve">この写真を見てください。</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さんは、最初</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を選んでいましたが、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ので、</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に替えて投げ直していました。</w:t>
            </w:r>
          </w:p>
          <w:p>
            <w:pPr>
              <w:spacing w:after="100" w:line="360"/>
              <w:ind w:left="0"/>
            </w:pPr>
            <w:r>
              <w:rPr>
                <w:rFonts w:ascii="BIZ UDPゴシック" w:cs="BIZ UDPゴシック" w:eastAsia="BIZ UDPゴシック" w:hAnsi="BIZ UDPゴシック"/>
                <w:color w:val="5B6472"/>
                <w:sz w:val="21"/>
                <w:szCs w:val="21"/>
              </w:rPr>
              <w:t xml:space="preserve">【写真２を示す】</w:t>
            </w:r>
            <w:r>
              <w:rPr>
                <w:rFonts w:ascii="BIZ UDPゴシック" w:cs="BIZ UDPゴシック" w:eastAsia="BIZ UDPゴシック" w:hAnsi="BIZ UDPゴシック"/>
                <w:sz w:val="24"/>
                <w:szCs w:val="24"/>
              </w:rPr>
              <w:t xml:space="preserve">こちらは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の場です。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新聞ボールではうまく飛ばず、手ぬぐいボールに替えて投げ直していた／近いラインから始め、一つ後ろのラインに挑戦していた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自分で選び、うまくいかなければ替えてみる。「自分はこれが投げやすい」と選ぶ経験の積み重ねが、自分を知る、自己理解の第一歩です。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スライド20　</w:t>
      </w:r>
      <w:r>
        <w:rPr>
          <w:rFonts w:ascii="BIZ UDPゴシック" w:cs="BIZ UDPゴシック" w:eastAsia="BIZ UDPゴシック" w:hAnsi="BIZ UDPゴシック"/>
          <w:b/>
          <w:bCs/>
          <w:color w:val="1F2A44"/>
          <w:sz w:val="24"/>
          <w:szCs w:val="24"/>
        </w:rPr>
        <w:t xml:space="preserve">手だて②　考える力（写真）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〜18:00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２つ目、「考える力」です。紙鉄砲、めんこ、芯ロケットなど６つの運動遊びに、「音を鳴らせるかな？」「２階に乗っけられるかな？」という指示書が置かれていました。</w:t>
      </w:r>
    </w:p>
    <w:p>
      <w:pPr>
        <w:spacing w:after="100" w:line="360"/>
        <w:ind w:left="240"/>
      </w:pPr>
      <w:r>
        <w:rPr>
          <w:rFonts w:ascii="BIZ UDPゴシック" w:cs="BIZ UDPゴシック" w:eastAsia="BIZ UDPゴシック" w:hAnsi="BIZ UDPゴシック"/>
          <w:sz w:val="24"/>
          <w:szCs w:val="24"/>
        </w:rPr>
        <w:t xml:space="preserve">教師が「肘を上げなさい」と教え込むのではなく、紙鉄砲を鳴らそうとするうちに自然と肘が上がるように、遊びが仕組まれています。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に挑戦していました。最初は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でしたが、何度か試すうちに</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【写真２（タブレットの振り返り画面など）を示す】</w:t>
            </w:r>
            <w:r>
              <w:rPr>
                <w:rFonts w:ascii="BIZ UDPゴシック" w:cs="BIZ UDPゴシック" w:eastAsia="BIZ UDPゴシック" w:hAnsi="BIZ UDPゴシック"/>
                <w:sz w:val="24"/>
                <w:szCs w:val="24"/>
              </w:rPr>
              <w:t xml:space="preserve">前の自分と比べて、</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自分で試し、自分で気付く。これが課題対応能力の芽です。そして比べる相手は友達ではなく「前の自分」。だから、技能に関係なく誰もが「できた」を実感できます。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スライド21　</w:t>
      </w:r>
      <w:r>
        <w:rPr>
          <w:rFonts w:ascii="BIZ UDPゴシック" w:cs="BIZ UDPゴシック" w:eastAsia="BIZ UDPゴシック" w:hAnsi="BIZ UDPゴシック"/>
          <w:b/>
          <w:bCs/>
          <w:color w:val="1F2A44"/>
          <w:sz w:val="24"/>
          <w:szCs w:val="24"/>
        </w:rPr>
        <w:t xml:space="preserve">手だて③　聴く・伝える力（写真）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〜20:00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３つ目、「聴く・伝える力」です。投げる人と見る人を交代するペア学習でした。</w:t>
      </w:r>
    </w:p>
    <w:p>
      <w:pPr>
        <w:spacing w:after="100" w:line="360"/>
        <w:ind w:left="240"/>
      </w:pPr>
      <w:r>
        <w:rPr>
          <w:rFonts w:ascii="BIZ UDPゴシック" w:cs="BIZ UDPゴシック" w:eastAsia="BIZ UDPゴシック" w:hAnsi="BIZ UDPゴシック"/>
          <w:sz w:val="24"/>
          <w:szCs w:val="24"/>
        </w:rPr>
        <w:t xml:space="preserve">１年生に「よいところを伝えましょう」と言っても、何を見ればよいか分からなければ「すごいね」で終わってしまいます。水野先生は「横にぱっ！手はお空、頭にコンコン、ビューン！」という合言葉を、共通の「ものさし」として示してい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【写真を示す】</w:t>
            </w:r>
            <w:r>
              <w:rPr>
                <w:rFonts w:ascii="BIZ UDPゴシック" w:cs="BIZ UDPゴシック" w:eastAsia="BIZ UDPゴシック" w:hAnsi="BIZ UDPゴシック"/>
                <w:sz w:val="24"/>
                <w:szCs w:val="24"/>
              </w:rPr>
              <w:t xml:space="preserve">このペアでは、見る役の</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」と伝えていました。それを聞いた</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「手がお空に行ってたよ」と伝え、次の一投で腕を大きく振っていた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見る視点があるから、具体的に伝え合える。見る役は、体育でいう「みる」「支える」関わり方の体験でもあります。人の役に立つ経験は、人間関係形成・社会形成能力の土台です。</w:t>
      </w:r>
    </w:p>
    <w:p>
      <w:pPr>
        <w:spacing w:after="80"/>
        <w:ind w:left="240"/>
      </w:pPr>
      <w:r>
        <w:rPr>
          <w:rFonts w:ascii="BIZ UDPゴシック" w:cs="BIZ UDPゴシック" w:eastAsia="BIZ UDPゴシック" w:hAnsi="BIZ UDPゴシック"/>
          <w:color w:val="5B6472"/>
          <w:sz w:val="21"/>
          <w:szCs w:val="21"/>
        </w:rPr>
        <w:t xml:space="preserve">【時間に余裕がある場合：予備の写真で、事前アンケートで否定的だった子の挑戦する姿を紹介（＋約１分）】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スライド22　</w:t>
      </w:r>
      <w:r>
        <w:rPr>
          <w:rFonts w:ascii="BIZ UDPゴシック" w:cs="BIZ UDPゴシック" w:eastAsia="BIZ UDPゴシック" w:hAnsi="BIZ UDPゴシック"/>
          <w:b/>
          <w:bCs/>
          <w:color w:val="1F2A44"/>
          <w:sz w:val="24"/>
          <w:szCs w:val="24"/>
        </w:rPr>
        <w:t xml:space="preserve">「失敗しても大丈夫」をつくる教師の言葉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〜21:00</w:t>
      </w:r>
    </w:p>
    <w:p>
      <w:pPr>
        <w:spacing w:after="100" w:line="360"/>
        <w:ind w:left="240"/>
      </w:pPr>
      <w:r>
        <w:rPr>
          <w:rFonts w:ascii="BIZ UDPゴシック" w:cs="BIZ UDPゴシック" w:eastAsia="BIZ UDPゴシック" w:hAnsi="BIZ UDPゴシック"/>
          <w:sz w:val="24"/>
          <w:szCs w:val="24"/>
        </w:rPr>
        <w:t xml:space="preserve">本単元の指導の柱は、「失敗しても大丈夫と思える、技能が低い児童も取り組める場の設定と教師行動」でした。</w:t>
      </w:r>
    </w:p>
    <w:p>
      <w:pPr>
        <w:spacing w:after="100" w:line="360"/>
        <w:ind w:left="240"/>
      </w:pPr>
      <w:r>
        <w:rPr>
          <w:rFonts w:ascii="BIZ UDPゴシック" w:cs="BIZ UDPゴシック" w:eastAsia="BIZ UDPゴシック" w:hAnsi="BIZ UDPゴシック"/>
          <w:sz w:val="24"/>
          <w:szCs w:val="24"/>
        </w:rPr>
        <w:t xml:space="preserve">指導案には、つまずきの姿ごとに、具体的な言葉掛けが「ほめる」「問う」「つなぐ」の３種類で整理されていました。若手の先生方は、ぜひこの表を参考にしてください。</w:t>
      </w:r>
    </w:p>
    <w:p>
      <w:pPr>
        <w:spacing w:after="100" w:line="360"/>
        <w:ind w:left="240"/>
      </w:pPr>
      <w:r>
        <w:rPr>
          <w:rFonts w:ascii="BIZ UDPゴシック" w:cs="BIZ UDPゴシック" w:eastAsia="BIZ UDPゴシック" w:hAnsi="BIZ UDPゴシック"/>
          <w:sz w:val="24"/>
          <w:szCs w:val="24"/>
        </w:rPr>
        <w:t xml:space="preserve">今日も、水野先生が「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」と声を掛けた場面がありました。</w:t>
      </w:r>
      <w:r>
        <w:rPr>
          <w:rFonts w:ascii="BIZ UDPゴシック" w:cs="BIZ UDPゴシック" w:eastAsia="BIZ UDPゴシック" w:hAnsi="BIZ UDPゴシック"/>
          <w:color w:val="5B6472"/>
          <w:sz w:val="21"/>
          <w:szCs w:val="21"/>
        </w:rPr>
        <w:t xml:space="preserve">【参観メモから記入】</w:t>
      </w:r>
    </w:p>
    <w:p>
      <w:pPr>
        <w:spacing w:after="100" w:line="360"/>
        <w:ind w:left="240"/>
      </w:pPr>
      <w:r>
        <w:rPr>
          <w:rFonts w:ascii="BIZ UDPゴシック" w:cs="BIZ UDPゴシック" w:eastAsia="BIZ UDPゴシック" w:hAnsi="BIZ UDPゴシック"/>
          <w:sz w:val="24"/>
          <w:szCs w:val="24"/>
        </w:rPr>
        <w:t xml:space="preserve">安心があるから、挑戦できる。挑戦するから、自分を知ることができる。教師の言葉は、キャリア教育の土台そのものです。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スライド23　</w:t>
      </w:r>
      <w:r>
        <w:rPr>
          <w:rFonts w:ascii="BIZ UDPゴシック" w:cs="BIZ UDPゴシック" w:eastAsia="BIZ UDPゴシック" w:hAnsi="BIZ UDPゴシック"/>
          <w:b/>
          <w:bCs/>
          <w:color w:val="1F2A44"/>
          <w:sz w:val="24"/>
          <w:szCs w:val="24"/>
        </w:rPr>
        <w:t xml:space="preserve">更なる充実に向けて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1:25　｜　〜22:25</w:t>
      </w:r>
    </w:p>
    <w:p>
      <w:pPr>
        <w:spacing w:after="100" w:line="360"/>
        <w:ind w:left="240"/>
      </w:pPr>
      <w:r>
        <w:rPr>
          <w:rFonts w:ascii="BIZ UDPゴシック" w:cs="BIZ UDPゴシック" w:eastAsia="BIZ UDPゴシック" w:hAnsi="BIZ UDPゴシック"/>
          <w:sz w:val="24"/>
          <w:szCs w:val="24"/>
        </w:rPr>
        <w:t xml:space="preserve">更なる充実に向けて、４点お伝えします。</w:t>
      </w:r>
      <w:r>
        <w:rPr>
          <w:rFonts w:ascii="BIZ UDPゴシック" w:cs="BIZ UDPゴシック" w:eastAsia="BIZ UDPゴシック" w:hAnsi="BIZ UDPゴシック"/>
          <w:color w:val="5B6472"/>
          <w:sz w:val="21"/>
          <w:szCs w:val="21"/>
        </w:rPr>
        <w:t xml:space="preserve">【協議会での議論を踏まえて差し替え・追記】</w:t>
      </w:r>
    </w:p>
    <w:p>
      <w:pPr>
        <w:spacing w:after="100" w:line="360"/>
        <w:ind w:left="240"/>
      </w:pPr>
      <w:r>
        <w:rPr>
          <w:rFonts w:ascii="BIZ UDPゴシック" w:cs="BIZ UDPゴシック" w:eastAsia="BIZ UDPゴシック" w:hAnsi="BIZ UDPゴシック"/>
          <w:sz w:val="24"/>
          <w:szCs w:val="24"/>
        </w:rPr>
        <w:t xml:space="preserve">１つ目、選んだ理由を言葉にすること。「なぜそのボールにしたの？」と問えば、１年生でも「かるいから」「ここならとどくから」と言えます。理由を言葉にすることで選択が自覚的になり、自分を知る力へと育ちます。</w:t>
      </w:r>
    </w:p>
    <w:p>
      <w:pPr>
        <w:spacing w:after="100" w:line="360"/>
        <w:ind w:left="240"/>
      </w:pPr>
      <w:r>
        <w:rPr>
          <w:rFonts w:ascii="BIZ UDPゴシック" w:cs="BIZ UDPゴシック" w:eastAsia="BIZ UDPゴシック" w:hAnsi="BIZ UDPゴシック"/>
          <w:sz w:val="24"/>
          <w:szCs w:val="24"/>
        </w:rPr>
        <w:t xml:space="preserve">２つ目、伸びと気持ちを残すこと。記録だけでなく、「すきだった」「やってみた」「つたえた」をシールや記号で残すと、次の単元や学期の振り返りにつながります。これが本来のキャリア・パスポートの考え方です。</w:t>
      </w:r>
    </w:p>
    <w:p>
      <w:pPr>
        <w:spacing w:after="100" w:line="360"/>
        <w:ind w:left="240"/>
      </w:pPr>
      <w:r>
        <w:rPr>
          <w:rFonts w:ascii="BIZ UDPゴシック" w:cs="BIZ UDPゴシック" w:eastAsia="BIZ UDPゴシック" w:hAnsi="BIZ UDPゴシック"/>
          <w:sz w:val="24"/>
          <w:szCs w:val="24"/>
        </w:rPr>
        <w:t xml:space="preserve">３つ目、運動量の確保です。</w:t>
      </w:r>
      <w:r>
        <w:rPr>
          <w:rFonts w:ascii="BIZ UDPゴシック" w:cs="BIZ UDPゴシック" w:eastAsia="BIZ UDPゴシック" w:hAnsi="BIZ UDPゴシック"/>
          <w:color w:val="5B6472"/>
          <w:sz w:val="21"/>
          <w:szCs w:val="21"/>
        </w:rPr>
        <w:t xml:space="preserve">【参観メモ】</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。待ち時間を減らし、もっと投げる時間をつくれると、さらに伸びが期待できます。</w:t>
      </w:r>
    </w:p>
    <w:p>
      <w:pPr>
        <w:spacing w:after="100" w:line="360"/>
        <w:ind w:left="240"/>
      </w:pPr>
      <w:r>
        <w:rPr>
          <w:rFonts w:ascii="BIZ UDPゴシック" w:cs="BIZ UDPゴシック" w:eastAsia="BIZ UDPゴシック" w:hAnsi="BIZ UDPゴシック"/>
          <w:sz w:val="24"/>
          <w:szCs w:val="24"/>
        </w:rPr>
        <w:t xml:space="preserve">４つ目、運動の日常化です。２階に投げ入れる遊びなどは、休み時間にもできます。場や用具を開放し、単元で終わらせずに続けることが、投能力の向上につながります。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04　次期学習指導要領に向けて（スライド24〜27）</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スライド24　</w:t>
      </w:r>
      <w:r>
        <w:rPr>
          <w:rFonts w:ascii="BIZ UDPゴシック" w:cs="BIZ UDPゴシック" w:eastAsia="BIZ UDPゴシック" w:hAnsi="BIZ UDPゴシック"/>
          <w:b/>
          <w:bCs/>
          <w:color w:val="1F2A44"/>
          <w:sz w:val="24"/>
          <w:szCs w:val="24"/>
        </w:rPr>
        <w:t xml:space="preserve">中扉「04 次期学習指導要領に向けて」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〜22:35</w:t>
      </w:r>
    </w:p>
    <w:p>
      <w:pPr>
        <w:spacing w:after="100" w:line="360"/>
        <w:ind w:left="240"/>
      </w:pPr>
      <w:r>
        <w:rPr>
          <w:rFonts w:ascii="BIZ UDPゴシック" w:cs="BIZ UDPゴシック" w:eastAsia="BIZ UDPゴシック" w:hAnsi="BIZ UDPゴシック"/>
          <w:sz w:val="24"/>
          <w:szCs w:val="24"/>
        </w:rPr>
        <w:t xml:space="preserve">次に、国の最新の動向です。今日の授業が、これからの方向性とどうつながっているかを確認します。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スライド25　</w:t>
      </w:r>
      <w:r>
        <w:rPr>
          <w:rFonts w:ascii="BIZ UDPゴシック" w:cs="BIZ UDPゴシック" w:eastAsia="BIZ UDPゴシック" w:hAnsi="BIZ UDPゴシック"/>
          <w:b/>
          <w:bCs/>
          <w:color w:val="1F2A44"/>
          <w:sz w:val="24"/>
          <w:szCs w:val="24"/>
        </w:rPr>
        <w:t xml:space="preserve">審議まとめで示された３つの方向性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1:05　｜　〜23:40</w:t>
      </w:r>
    </w:p>
    <w:p>
      <w:pPr>
        <w:spacing w:after="100" w:line="360"/>
        <w:ind w:left="240"/>
      </w:pPr>
      <w:r>
        <w:rPr>
          <w:rFonts w:ascii="BIZ UDPゴシック" w:cs="BIZ UDPゴシック" w:eastAsia="BIZ UDPゴシック" w:hAnsi="BIZ UDPゴシック"/>
          <w:sz w:val="24"/>
          <w:szCs w:val="24"/>
        </w:rPr>
        <w:t xml:space="preserve">今月５日、中央教育審議会教育課程部会で「次期学習指導要領等に向けた審議まとめ」が取りまとめられ、現在パブリックコメントが行われています。確定した内容ではなく「方向性」としてお聞きください。</w:t>
      </w:r>
    </w:p>
    <w:p>
      <w:pPr>
        <w:spacing w:after="100" w:line="360"/>
        <w:ind w:left="240"/>
      </w:pPr>
      <w:r>
        <w:rPr>
          <w:rFonts w:ascii="BIZ UDPゴシック" w:cs="BIZ UDPゴシック" w:eastAsia="BIZ UDPゴシック" w:hAnsi="BIZ UDPゴシック"/>
          <w:sz w:val="24"/>
          <w:szCs w:val="24"/>
        </w:rPr>
        <w:t xml:space="preserve">示されているのは、①主体的・対話的で深い学びの実装、②多様性の包摂、③実現可能性の確保の３つです。</w:t>
      </w:r>
    </w:p>
    <w:p>
      <w:pPr>
        <w:spacing w:after="100" w:line="360"/>
        <w:ind w:left="240"/>
      </w:pPr>
      <w:r>
        <w:rPr>
          <w:rFonts w:ascii="BIZ UDPゴシック" w:cs="BIZ UDPゴシック" w:eastAsia="BIZ UDPゴシック" w:hAnsi="BIZ UDPゴシック"/>
          <w:sz w:val="24"/>
          <w:szCs w:val="24"/>
        </w:rPr>
        <w:t xml:space="preserve">①では、学習の自己調整が重視されています。今日の「自分で選ぶ」「前の自分と比べて振り返る」は、１年生なりの自己調整の芽です。②の多様性の包摂は、技能の高い子も苦手な子も、自分に合った場や用具で同じ楽しさを味わえるようにした今日の工夫と重な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スライド26　</w:t>
      </w:r>
      <w:r>
        <w:rPr>
          <w:rFonts w:ascii="BIZ UDPゴシック" w:cs="BIZ UDPゴシック" w:eastAsia="BIZ UDPゴシック" w:hAnsi="BIZ UDPゴシック"/>
          <w:b/>
          <w:bCs/>
          <w:color w:val="1F2A44"/>
          <w:sz w:val="24"/>
          <w:szCs w:val="24"/>
        </w:rPr>
        <w:t xml:space="preserve">体育科の改善の方向性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〜24:40</w:t>
      </w:r>
    </w:p>
    <w:p>
      <w:pPr>
        <w:spacing w:after="100" w:line="360"/>
        <w:ind w:left="240"/>
      </w:pPr>
      <w:r>
        <w:rPr>
          <w:rFonts w:ascii="BIZ UDPゴシック" w:cs="BIZ UDPゴシック" w:eastAsia="BIZ UDPゴシック" w:hAnsi="BIZ UDPゴシック"/>
          <w:sz w:val="24"/>
          <w:szCs w:val="24"/>
        </w:rPr>
        <w:t xml:space="preserve">体育科についても、ワーキンググループの取りまとめで方向性が示されています。</w:t>
      </w:r>
    </w:p>
    <w:p>
      <w:pPr>
        <w:spacing w:after="100" w:line="360"/>
        <w:ind w:left="240"/>
      </w:pPr>
      <w:r>
        <w:rPr>
          <w:rFonts w:ascii="BIZ UDPゴシック" w:cs="BIZ UDPゴシック" w:eastAsia="BIZ UDPゴシック" w:hAnsi="BIZ UDPゴシック"/>
          <w:sz w:val="24"/>
          <w:szCs w:val="24"/>
        </w:rPr>
        <w:t xml:space="preserve">小学校１年から４年までを「運動遊び」として再整理し、夢中になって試行錯誤する「遊び」の要素を大切にすること。「態度」の指導と評価を再整理すること。「する・みる・支える・知る」の関わり方を一体的に整理し、「資質・能力を育てる体育」へ転換すること、です。</w:t>
      </w:r>
    </w:p>
    <w:p>
      <w:pPr>
        <w:spacing w:after="100" w:line="360"/>
        <w:ind w:left="240"/>
      </w:pPr>
      <w:r>
        <w:rPr>
          <w:rFonts w:ascii="BIZ UDPゴシック" w:cs="BIZ UDPゴシック" w:eastAsia="BIZ UDPゴシック" w:hAnsi="BIZ UDPゴシック"/>
          <w:sz w:val="24"/>
          <w:szCs w:val="24"/>
        </w:rPr>
        <w:t xml:space="preserve">今日の「なげなげあそび」は、遊びの中で夢中に試行錯誤し、動きの基礎を培う姿そのものでした。今の実践が、次期学習指導要領の方向性を先取りしていると言えます。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スライド27　</w:t>
      </w:r>
      <w:r>
        <w:rPr>
          <w:rFonts w:ascii="BIZ UDPゴシック" w:cs="BIZ UDPゴシック" w:eastAsia="BIZ UDPゴシック" w:hAnsi="BIZ UDPゴシック"/>
          <w:b/>
          <w:bCs/>
          <w:color w:val="1F2A44"/>
          <w:sz w:val="24"/>
          <w:szCs w:val="24"/>
        </w:rPr>
        <w:t xml:space="preserve">今後のキャリア教育</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〜25:50</w:t>
      </w:r>
    </w:p>
    <w:p>
      <w:pPr>
        <w:spacing w:after="100" w:line="360"/>
        <w:ind w:left="240"/>
      </w:pPr>
      <w:r>
        <w:rPr>
          <w:rFonts w:ascii="BIZ UDPゴシック" w:cs="BIZ UDPゴシック" w:eastAsia="BIZ UDPゴシック" w:hAnsi="BIZ UDPゴシック"/>
          <w:sz w:val="24"/>
          <w:szCs w:val="24"/>
        </w:rPr>
        <w:t xml:space="preserve">キャリア教育について、変わらないことと、審議で示された方向を整理しました。</w:t>
      </w:r>
    </w:p>
    <w:p>
      <w:pPr>
        <w:spacing w:after="100" w:line="360"/>
        <w:ind w:left="240"/>
      </w:pPr>
      <w:r>
        <w:rPr>
          <w:rFonts w:ascii="BIZ UDPゴシック" w:cs="BIZ UDPゴシック" w:eastAsia="BIZ UDPゴシック" w:hAnsi="BIZ UDPゴシック"/>
          <w:sz w:val="24"/>
          <w:szCs w:val="24"/>
        </w:rPr>
        <w:t xml:space="preserve">変わらないのは、各教科等の特質に応じて行うこと、特別活動を要とすること、見通しと振り返りを積み重ねることです。</w:t>
      </w:r>
    </w:p>
    <w:p>
      <w:pPr>
        <w:spacing w:after="100" w:line="360"/>
        <w:ind w:left="240"/>
      </w:pPr>
      <w:r>
        <w:rPr>
          <w:rFonts w:ascii="BIZ UDPゴシック" w:cs="BIZ UDPゴシック" w:eastAsia="BIZ UDPゴシック" w:hAnsi="BIZ UDPゴシック"/>
          <w:sz w:val="24"/>
          <w:szCs w:val="24"/>
        </w:rPr>
        <w:t xml:space="preserve">一方、５月の特別活動ワーキンググループでは、基礎的・汎用的能力と「学びに向かう力、人間性等」との関係を整理すること、キャリア・パスポートは様式にとらわれずデジタルも活用して記録すること、学校行事と探究をつなぐこと、といった方向が示されています。いずれも審議段階の内容です。</w:t>
      </w:r>
    </w:p>
    <w:p>
      <w:pPr>
        <w:spacing w:after="100" w:line="360"/>
        <w:ind w:left="240"/>
      </w:pPr>
      <w:r>
        <w:rPr>
          <w:rFonts w:ascii="BIZ UDPゴシック" w:cs="BIZ UDPゴシック" w:eastAsia="BIZ UDPゴシック" w:hAnsi="BIZ UDPゴシック"/>
          <w:sz w:val="24"/>
          <w:szCs w:val="24"/>
        </w:rPr>
        <w:t xml:space="preserve">どの方向を見ても、これからも毎日の授業がキャリア教育の土台です。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05　明日からの授業へ・まとめ（スライド28〜32）</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スライド28　</w:t>
      </w:r>
      <w:r>
        <w:rPr>
          <w:rFonts w:ascii="BIZ UDPゴシック" w:cs="BIZ UDPゴシック" w:eastAsia="BIZ UDPゴシック" w:hAnsi="BIZ UDPゴシック"/>
          <w:b/>
          <w:bCs/>
          <w:color w:val="1F2A44"/>
          <w:sz w:val="24"/>
          <w:szCs w:val="24"/>
        </w:rPr>
        <w:t xml:space="preserve">中扉「05 明日からの授業へ」</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0:05　｜　〜25:55</w:t>
      </w:r>
    </w:p>
    <w:p>
      <w:pPr>
        <w:spacing w:after="100" w:line="360"/>
        <w:ind w:left="240"/>
      </w:pPr>
      <w:r>
        <w:rPr>
          <w:rFonts w:ascii="BIZ UDPゴシック" w:cs="BIZ UDPゴシック" w:eastAsia="BIZ UDPゴシック" w:hAnsi="BIZ UDPゴシック"/>
          <w:sz w:val="24"/>
          <w:szCs w:val="24"/>
        </w:rPr>
        <w:t xml:space="preserve">最後に、明日からの授業にどうつなげるかです。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スライド29　</w:t>
      </w:r>
      <w:r>
        <w:rPr>
          <w:rFonts w:ascii="BIZ UDPゴシック" w:cs="BIZ UDPゴシック" w:eastAsia="BIZ UDPゴシック" w:hAnsi="BIZ UDPゴシック"/>
          <w:b/>
          <w:bCs/>
          <w:color w:val="1F2A44"/>
          <w:sz w:val="24"/>
          <w:szCs w:val="24"/>
        </w:rPr>
        <w:t xml:space="preserve">明日からできる５つのコツ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1:20　｜　〜27:15</w:t>
      </w:r>
    </w:p>
    <w:p>
      <w:pPr>
        <w:spacing w:after="100" w:line="360"/>
        <w:ind w:left="240"/>
      </w:pPr>
      <w:r>
        <w:rPr>
          <w:rFonts w:ascii="BIZ UDPゴシック" w:cs="BIZ UDPゴシック" w:eastAsia="BIZ UDPゴシック" w:hAnsi="BIZ UDPゴシック"/>
          <w:sz w:val="24"/>
          <w:szCs w:val="24"/>
        </w:rPr>
        <w:t xml:space="preserve">明日からすぐにできる「体育×キャリア」の５つのコツです。どれも、今日の水野先生の授業の中にあったものです。</w:t>
      </w:r>
    </w:p>
    <w:p>
      <w:pPr>
        <w:spacing w:after="100" w:line="360"/>
        <w:ind w:left="240"/>
      </w:pPr>
      <w:r>
        <w:rPr>
          <w:rFonts w:ascii="BIZ UDPゴシック" w:cs="BIZ UDPゴシック" w:eastAsia="BIZ UDPゴシック" w:hAnsi="BIZ UDPゴシック"/>
          <w:sz w:val="24"/>
          <w:szCs w:val="24"/>
        </w:rPr>
        <w:t xml:space="preserve">１つ目、選ばせる。「どのボールにする？」選ぶ経験が自己理解につながります。</w:t>
      </w:r>
    </w:p>
    <w:p>
      <w:pPr>
        <w:spacing w:after="100" w:line="360"/>
        <w:ind w:left="240"/>
      </w:pPr>
      <w:r>
        <w:rPr>
          <w:rFonts w:ascii="BIZ UDPゴシック" w:cs="BIZ UDPゴシック" w:eastAsia="BIZ UDPゴシック" w:hAnsi="BIZ UDPゴシック"/>
          <w:sz w:val="24"/>
          <w:szCs w:val="24"/>
        </w:rPr>
        <w:t xml:space="preserve">２つ目、前の自分と比べさせる。「最初と比べてどう？」自分の伸びに目を向けることで、自己肯定感が育ちます。</w:t>
      </w:r>
    </w:p>
    <w:p>
      <w:pPr>
        <w:spacing w:after="100" w:line="360"/>
        <w:ind w:left="240"/>
      </w:pPr>
      <w:r>
        <w:rPr>
          <w:rFonts w:ascii="BIZ UDPゴシック" w:cs="BIZ UDPゴシック" w:eastAsia="BIZ UDPゴシック" w:hAnsi="BIZ UDPゴシック"/>
          <w:sz w:val="24"/>
          <w:szCs w:val="24"/>
        </w:rPr>
        <w:t xml:space="preserve">３つ目、役割を価値付ける。「準備ありがとう。助かったよ」役割の価値に気付くことが、社会形成につながります。</w:t>
      </w:r>
    </w:p>
    <w:p>
      <w:pPr>
        <w:spacing w:after="100" w:line="360"/>
        <w:ind w:left="240"/>
      </w:pPr>
      <w:r>
        <w:rPr>
          <w:rFonts w:ascii="BIZ UDPゴシック" w:cs="BIZ UDPゴシック" w:eastAsia="BIZ UDPゴシック" w:hAnsi="BIZ UDPゴシック"/>
          <w:sz w:val="24"/>
          <w:szCs w:val="24"/>
        </w:rPr>
        <w:t xml:space="preserve">４つ目、友達のよさを言葉にさせる。「どこがすごかった？」人間関係形成の基礎です。</w:t>
      </w:r>
    </w:p>
    <w:p>
      <w:pPr>
        <w:spacing w:after="100" w:line="360"/>
        <w:ind w:left="240"/>
      </w:pPr>
      <w:r>
        <w:rPr>
          <w:rFonts w:ascii="BIZ UDPゴシック" w:cs="BIZ UDPゴシック" w:eastAsia="BIZ UDPゴシック" w:hAnsi="BIZ UDPゴシック"/>
          <w:sz w:val="24"/>
          <w:szCs w:val="24"/>
        </w:rPr>
        <w:t xml:space="preserve">５つ目、「次」を考えさせる。「次は何に挑戦する？」見通しをもつことが、キャリアプランニングの芽になります。</w:t>
      </w:r>
    </w:p>
    <w:p>
      <w:pPr>
        <w:spacing w:after="100" w:line="360"/>
        <w:ind w:left="240"/>
      </w:pPr>
      <w:r>
        <w:rPr>
          <w:rFonts w:ascii="BIZ UDPゴシック" w:cs="BIZ UDPゴシック" w:eastAsia="BIZ UDPゴシック" w:hAnsi="BIZ UDPゴシック"/>
          <w:sz w:val="24"/>
          <w:szCs w:val="24"/>
        </w:rPr>
        <w:t xml:space="preserve">どの教科でも使えます。ぜひ明日から一つでも試してみてください。</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スライド30　</w:t>
      </w:r>
      <w:r>
        <w:rPr>
          <w:rFonts w:ascii="BIZ UDPゴシック" w:cs="BIZ UDPゴシック" w:eastAsia="BIZ UDPゴシック" w:hAnsi="BIZ UDPゴシック"/>
          <w:b/>
          <w:bCs/>
          <w:color w:val="1F2A44"/>
          <w:sz w:val="24"/>
          <w:szCs w:val="24"/>
        </w:rPr>
        <w:t xml:space="preserve">まとめ</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〜28:15</w:t>
      </w:r>
    </w:p>
    <w:p>
      <w:pPr>
        <w:spacing w:after="100" w:line="360"/>
        <w:ind w:left="240"/>
      </w:pPr>
      <w:r>
        <w:rPr>
          <w:rFonts w:ascii="BIZ UDPゴシック" w:cs="BIZ UDPゴシック" w:eastAsia="BIZ UDPゴシック" w:hAnsi="BIZ UDPゴシック"/>
          <w:sz w:val="24"/>
          <w:szCs w:val="24"/>
        </w:rPr>
        <w:t xml:space="preserve">最後にまとめます。今日、子供たちは、自分に合ったボールを選び、何度も挑戦し、友達と伝え合いながら、少しでも遠くへ投げようとしていました。</w:t>
      </w:r>
    </w:p>
    <w:p>
      <w:pPr>
        <w:spacing w:after="100" w:line="360"/>
        <w:ind w:left="240"/>
      </w:pPr>
      <w:r>
        <w:rPr>
          <w:rFonts w:ascii="BIZ UDPゴシック" w:cs="BIZ UDPゴシック" w:eastAsia="BIZ UDPゴシック" w:hAnsi="BIZ UDPゴシック"/>
          <w:sz w:val="24"/>
          <w:szCs w:val="24"/>
        </w:rPr>
        <w:t xml:space="preserve">「遠くへ投げる」という経験は、自分を知り、挑み、仲間と関わる経験です。それはそのまま、子供たちが「未来へ向かう」力になります。</w:t>
      </w:r>
    </w:p>
    <w:p>
      <w:pPr>
        <w:spacing w:after="100" w:line="360"/>
        <w:ind w:left="240"/>
      </w:pPr>
      <w:r>
        <w:rPr>
          <w:rFonts w:ascii="BIZ UDPゴシック" w:cs="BIZ UDPゴシック" w:eastAsia="BIZ UDPゴシック" w:hAnsi="BIZ UDPゴシック"/>
          <w:sz w:val="24"/>
          <w:szCs w:val="24"/>
        </w:rPr>
        <w:t xml:space="preserve">１年生にとっては、「すきなことをみつけよう」「やってみよう」「きこう はなそう」を大切にした毎日の授業そのものが、キャリア教育です。大泉北小学校のこれまでの研究の積み重ねが、確実に子供たちの姿に表れていました。今後のさらなる研究の深まりを期待しています。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スライド31　</w:t>
      </w:r>
      <w:r>
        <w:rPr>
          <w:rFonts w:ascii="BIZ UDPゴシック" w:cs="BIZ UDPゴシック" w:eastAsia="BIZ UDPゴシック" w:hAnsi="BIZ UDPゴシック"/>
          <w:b/>
          <w:bCs/>
          <w:color w:val="1F2A44"/>
          <w:sz w:val="24"/>
          <w:szCs w:val="24"/>
        </w:rPr>
        <w:t xml:space="preserve">ありがとうございました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0:35　｜　〜28:50</w:t>
      </w:r>
    </w:p>
    <w:p>
      <w:pPr>
        <w:spacing w:after="100" w:line="360"/>
        <w:ind w:left="240"/>
      </w:pPr>
      <w:r>
        <w:rPr>
          <w:rFonts w:ascii="BIZ UDPゴシック" w:cs="BIZ UDPゴシック" w:eastAsia="BIZ UDPゴシック" w:hAnsi="BIZ UDPゴシック"/>
          <w:sz w:val="24"/>
          <w:szCs w:val="24"/>
        </w:rPr>
        <w:t xml:space="preserve">水野先生、低学年分科会の先生方、そして本日ご参加の皆様、貴重なお時間をありがとうございました。</w:t>
      </w:r>
    </w:p>
    <w:p>
      <w:pPr>
        <w:spacing w:after="100" w:line="360"/>
        <w:ind w:left="240"/>
      </w:pPr>
      <w:r>
        <w:rPr>
          <w:rFonts w:ascii="BIZ UDPゴシック" w:cs="BIZ UDPゴシック" w:eastAsia="BIZ UDPゴシック" w:hAnsi="BIZ UDPゴシック"/>
          <w:sz w:val="24"/>
          <w:szCs w:val="24"/>
        </w:rPr>
        <w:t xml:space="preserve">なお、資料の最後に、区の体力向上の取組「POWER UP NERIMA」を参考資料として付けています。準備運動や休み時間などで、ぜひご活用ください。以上で、指導・講評を終わります。</w:t>
      </w:r>
    </w:p>
    <w:p>
      <w:pPr>
        <w:spacing w:after="100" w:line="360"/>
        <w:ind w:left="240"/>
      </w:pPr>
      <w:r>
        <w:rPr>
          <w:rFonts w:ascii="BIZ UDPゴシック" w:cs="BIZ UDPゴシック" w:eastAsia="BIZ UDPゴシック" w:hAnsi="BIZ UDPゴシック"/>
          <w:color w:val="5B6472"/>
          <w:sz w:val="21"/>
          <w:szCs w:val="21"/>
        </w:rPr>
        <w:t xml:space="preserve">【スライド32に送り、映したままにして終了】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スライド32　</w:t>
      </w:r>
      <w:r>
        <w:rPr>
          <w:rFonts w:ascii="BIZ UDPゴシック" w:cs="BIZ UDPゴシック" w:eastAsia="BIZ UDPゴシック" w:hAnsi="BIZ UDPゴシック"/>
          <w:b/>
          <w:bCs/>
          <w:color w:val="1F2A44"/>
          <w:sz w:val="24"/>
          <w:szCs w:val="24"/>
        </w:rPr>
        <w:t xml:space="preserve">参考資料編「POWER UP NERIMA」</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時間外（参考）</w:t>
      </w:r>
    </w:p>
    <w:p>
      <w:pPr>
        <w:spacing w:after="100" w:line="360"/>
        <w:ind w:left="240"/>
      </w:pPr>
      <w:r>
        <w:rPr>
          <w:rFonts w:ascii="BIZ UDPゴシック" w:cs="BIZ UDPゴシック" w:eastAsia="BIZ UDPゴシック" w:hAnsi="BIZ UDPゴシック"/>
          <w:color w:val="5B6472"/>
          <w:sz w:val="21"/>
          <w:szCs w:val="21"/>
        </w:rPr>
        <w:t xml:space="preserve">【講話の時間には含めない。時間に余裕がある場合のみ、次の内容を紹介（約20秒）】</w:t>
      </w:r>
    </w:p>
    <w:p>
      <w:pPr>
        <w:spacing w:after="100" w:line="360"/>
        <w:ind w:left="240"/>
      </w:pPr>
      <w:r>
        <w:rPr>
          <w:rFonts w:ascii="BIZ UDPゴシック" w:cs="BIZ UDPゴシック" w:eastAsia="BIZ UDPゴシック" w:hAnsi="BIZ UDPゴシック"/>
          <w:sz w:val="24"/>
          <w:szCs w:val="24"/>
        </w:rPr>
        <w:t xml:space="preserve">「やってみよう」編、「パプリカ」編など、授業の準備運動や休み時間、家庭でも取り組める動画を用意しています。低学年のうちに、多様な動きを遊びの中でたくさん経験させることが、体力向上の土台になりま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４　時間調整のメモ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cantSplit/>
          <w:tblHeader/>
        </w:trPr>
        <w:tc>
          <w:tcPr>
            <w:tcW w:type="dxa" w:w="2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状況</w:t>
            </w:r>
          </w:p>
        </w:tc>
        <w:tc>
          <w:tcPr>
            <w:tcW w:type="dxa" w:w="5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対応</w:t>
            </w:r>
          </w:p>
        </w:tc>
        <w:tc>
          <w:tcPr>
            <w:tcW w:type="dxa" w:w="26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効果</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スライド2：指名せず、問い掛けだけで次へ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スライド13：低・中・高の３段を読み上げ、最後の一文（「階段の一段目」）で締める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スライド14：「４つとも、今日の授業の中にありました」の一言で次へ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スライド26：最後の一文（「先取りした実践」）だけ話す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スライド27：「変わらないこと」と最後の一文だけ話す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写真の時間を7分まで延ばし、予備の写真を紹介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スライド2：近くの先生と30秒共有し、２〜３名指名</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スライド32「POWER UP NERIMA」を紹介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bl>
    <w:p>
      <w:pPr>
        <w:pStyle w:val="Heading1"/>
        <w:keepNext/>
        <w:spacing w:after="160" w:before="360"/>
      </w:pPr>
      <w:r>
        <w:rPr>
          <w:rFonts w:ascii="BIZ UDPゴシック" w:cs="BIZ UDPゴシック" w:eastAsia="BIZ UDPゴシック" w:hAnsi="BIZ UDPゴシック"/>
          <w:b/>
          <w:bCs/>
          <w:color w:val="1F2A44"/>
          <w:sz w:val="30"/>
          <w:szCs w:val="30"/>
        </w:rPr>
        <w:t xml:space="preserve">５　当日までの確認</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協議会での議論を踏まえ、スライド23「更なる充実に向けて」を差し替え・追記する。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スライド19〜21に写真を挿入し、原稿の下線部を参観メモで埋める。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スライド25〜27（審議まとめ・ワーキンググループ）の文言を、文部科学省の最新の公表資料で確認する。</w:t>
      </w:r>
    </w:p>
    <w:p>
      <w:pPr>
        <w:pStyle w:val="ListParagraph"/>
        <w:numPr>
          <w:ilvl w:val="0"/>
          <w:numId w:val="2"/>
        </w:numPr>
        <w:spacing w:after="60"/>
      </w:pPr>
      <w:r>
        <w:rPr>
          <w:rFonts w:ascii="BIZ UDPゴシック" w:cs="BIZ UDPゴシック" w:eastAsia="BIZ UDPゴシック" w:hAnsi="BIZ UDPゴシック"/>
          <w:sz w:val="22"/>
          <w:szCs w:val="22"/>
        </w:rPr>
        <w:t xml:space="preserve">講話は約30分。スライド送りの際に、各見出し右端の「〜経過時間」で進み具合を確認する。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sz w:val="18"/>
        <w:szCs w:val="18"/>
      </w:rPr>
      <w:fldChar w:fldCharType="begin"/>
      <w:instrText xml:space="preserve">PAGE</w:instrText>
      <w:fldChar w:fldCharType="separate"/>
      <w:fldChar w:fldCharType="end"/>
    </w:r>
    <w:r>
      <w:rPr>
        <w:rFonts w:ascii="BIZ UDPゴシック" w:cs="BIZ UDPゴシック" w:eastAsia="BIZ UDPゴシック" w:hAnsi="BIZ UDPゴシック"/>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IZ UDPゴシック" w:cs="BIZ UDPゴシック" w:eastAsia="BIZ UDPゴシック" w:hAnsi="BIZ UDPゴシック"/>
        <w:color w:val="5B6472"/>
        <w:sz w:val="18"/>
        <w:szCs w:val="18"/>
      </w:rPr>
      <w:t xml:space="preserve">10/28 大泉北小 校内研究会　指導・講評 発表原稿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IZ UDPゴシック" w:cs="BIZ UDPゴシック" w:eastAsia="BIZ UDPゴシック" w:hAnsi="BIZ UDPゴシック"/>
      <w:b/>
      <w:bCs/>
      <w:sz w:val="30"/>
      <w:szCs w:val="30"/>
    </w:rPr>
  </w:style>
  <w:style w:type="paragraph" w:styleId="Heading2">
    <w:name w:val="Heading 2"/>
    <w:basedOn w:val="Normal"/>
    <w:next w:val="Normal"/>
    <w:qFormat/>
    <w:pPr>
      <w:outlineLvl w:val="1"/>
    </w:pPr>
    <w:rPr>
      <w:rFonts w:ascii="BIZ UDPゴシック" w:cs="BIZ UDPゴシック" w:eastAsia="BIZ UDPゴシック" w:hAnsi="BIZ UDPゴシック"/>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発表原稿「体育から考えるキャリア教育」</dc:title>
  <dc:creator>練馬区教育委員会 指導主事 紺多 章一郎</dc:creator>
  <cp:lastModifiedBy>Un-named</cp:lastModifiedBy>
  <cp:revision>1</cp:revision>
  <dcterms:created xsi:type="dcterms:W3CDTF">2026-10-27T21:46:32.600Z</dcterms:created>
  <dcterms:modified xsi:type="dcterms:W3CDTF">2026-10-27T21:46:32.600Z</dcterms:modified>
</cp:coreProperties>
</file>

<file path=docProps/custom.xml><?xml version="1.0" encoding="utf-8"?>
<Properties xmlns="http://schemas.openxmlformats.org/officeDocument/2006/custom-properties" xmlns:vt="http://schemas.openxmlformats.org/officeDocument/2006/docPropsVTypes"/>
</file>