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C04F" w14:textId="77777777" w:rsidR="00CC389A" w:rsidRPr="000E4056" w:rsidRDefault="00CC389A" w:rsidP="00CC389A">
      <w:pPr>
        <w:pStyle w:val="NoSpacing"/>
        <w:spacing w:after="0" w:line="240" w:lineRule="auto"/>
        <w:contextualSpacing/>
        <w:rPr>
          <w:rFonts w:ascii="Times New Roman" w:hAnsi="Times New Roman" w:cs="Times New Roman"/>
          <w:bCs/>
          <w:color w:val="000000" w:themeColor="text1"/>
        </w:rPr>
      </w:pPr>
      <w:r w:rsidRPr="000E4056">
        <w:rPr>
          <w:rFonts w:ascii="Times New Roman" w:hAnsi="Times New Roman" w:cs="Times New Roman"/>
          <w:bCs/>
          <w:color w:val="000000" w:themeColor="text1"/>
        </w:rPr>
        <w:t xml:space="preserve">FISH 507/SOE 592 – Introduction to Structured Decision Making </w:t>
      </w:r>
    </w:p>
    <w:p w14:paraId="666BC0F9" w14:textId="0EA46CCD" w:rsidR="00CC389A" w:rsidRPr="000E4056" w:rsidRDefault="00CC389A" w:rsidP="00CC389A">
      <w:pPr>
        <w:spacing w:after="0" w:line="240" w:lineRule="auto"/>
        <w:rPr>
          <w:rFonts w:ascii="Times New Roman" w:hAnsi="Times New Roman" w:cs="Times New Roman"/>
          <w:bCs/>
          <w:color w:val="000000" w:themeColor="text1"/>
          <w:sz w:val="24"/>
          <w:szCs w:val="24"/>
        </w:rPr>
      </w:pPr>
      <w:r w:rsidRPr="000E4056">
        <w:rPr>
          <w:rFonts w:ascii="Times New Roman" w:hAnsi="Times New Roman" w:cs="Times New Roman"/>
          <w:bCs/>
          <w:color w:val="000000" w:themeColor="text1"/>
          <w:sz w:val="24"/>
          <w:szCs w:val="24"/>
        </w:rPr>
        <w:t>Homework #</w:t>
      </w:r>
      <w:r w:rsidR="005A3E02" w:rsidRPr="000E4056">
        <w:rPr>
          <w:rFonts w:ascii="Times New Roman" w:hAnsi="Times New Roman" w:cs="Times New Roman"/>
          <w:bCs/>
          <w:color w:val="000000" w:themeColor="text1"/>
          <w:sz w:val="24"/>
          <w:szCs w:val="24"/>
        </w:rPr>
        <w:t>4</w:t>
      </w:r>
    </w:p>
    <w:p w14:paraId="4669EED4" w14:textId="05E20D9A" w:rsidR="00CC389A" w:rsidRPr="000E4056" w:rsidRDefault="00CC389A" w:rsidP="00CC389A">
      <w:pPr>
        <w:spacing w:after="0" w:line="240" w:lineRule="auto"/>
        <w:rPr>
          <w:rFonts w:ascii="Times New Roman" w:hAnsi="Times New Roman" w:cs="Times New Roman"/>
          <w:bCs/>
          <w:color w:val="000000" w:themeColor="text1"/>
          <w:sz w:val="24"/>
          <w:szCs w:val="24"/>
        </w:rPr>
      </w:pPr>
      <w:r w:rsidRPr="000E4056">
        <w:rPr>
          <w:rFonts w:ascii="Times New Roman" w:hAnsi="Times New Roman" w:cs="Times New Roman"/>
          <w:bCs/>
          <w:color w:val="000000" w:themeColor="text1"/>
          <w:sz w:val="24"/>
          <w:szCs w:val="24"/>
        </w:rPr>
        <w:t>Due to Sarah via email (</w:t>
      </w:r>
      <w:hyperlink r:id="rId5" w:history="1">
        <w:r w:rsidRPr="000E4056">
          <w:rPr>
            <w:rStyle w:val="Hyperlink"/>
            <w:rFonts w:ascii="Times New Roman" w:hAnsi="Times New Roman" w:cs="Times New Roman"/>
            <w:bCs/>
            <w:color w:val="000000" w:themeColor="text1"/>
            <w:sz w:val="24"/>
            <w:szCs w:val="24"/>
            <w:u w:val="none"/>
          </w:rPr>
          <w:t>sconver@uw.edu</w:t>
        </w:r>
      </w:hyperlink>
      <w:r w:rsidRPr="000E4056">
        <w:rPr>
          <w:rFonts w:ascii="Times New Roman" w:hAnsi="Times New Roman" w:cs="Times New Roman"/>
          <w:bCs/>
          <w:color w:val="000000" w:themeColor="text1"/>
          <w:sz w:val="24"/>
          <w:szCs w:val="24"/>
        </w:rPr>
        <w:t xml:space="preserve">) by 5pm on </w:t>
      </w:r>
      <w:r w:rsidR="00AB47C6">
        <w:rPr>
          <w:rFonts w:ascii="Times New Roman" w:hAnsi="Times New Roman" w:cs="Times New Roman"/>
          <w:bCs/>
          <w:color w:val="000000" w:themeColor="text1"/>
          <w:sz w:val="24"/>
          <w:szCs w:val="24"/>
        </w:rPr>
        <w:t>Monday</w:t>
      </w:r>
      <w:r w:rsidRPr="000E4056">
        <w:rPr>
          <w:rFonts w:ascii="Times New Roman" w:hAnsi="Times New Roman" w:cs="Times New Roman"/>
          <w:bCs/>
          <w:color w:val="000000" w:themeColor="text1"/>
          <w:sz w:val="24"/>
          <w:szCs w:val="24"/>
        </w:rPr>
        <w:t xml:space="preserve">, </w:t>
      </w:r>
      <w:r w:rsidR="00263375" w:rsidRPr="000E4056">
        <w:rPr>
          <w:rFonts w:ascii="Times New Roman" w:hAnsi="Times New Roman" w:cs="Times New Roman"/>
          <w:bCs/>
          <w:color w:val="000000" w:themeColor="text1"/>
          <w:sz w:val="24"/>
          <w:szCs w:val="24"/>
        </w:rPr>
        <w:t>2/2</w:t>
      </w:r>
      <w:r w:rsidR="00AB47C6">
        <w:rPr>
          <w:rFonts w:ascii="Times New Roman" w:hAnsi="Times New Roman" w:cs="Times New Roman"/>
          <w:bCs/>
          <w:color w:val="000000" w:themeColor="text1"/>
          <w:sz w:val="24"/>
          <w:szCs w:val="24"/>
        </w:rPr>
        <w:t>7</w:t>
      </w:r>
      <w:r w:rsidRPr="000E4056">
        <w:rPr>
          <w:rFonts w:ascii="Times New Roman" w:hAnsi="Times New Roman" w:cs="Times New Roman"/>
          <w:bCs/>
          <w:color w:val="000000" w:themeColor="text1"/>
          <w:sz w:val="24"/>
          <w:szCs w:val="24"/>
        </w:rPr>
        <w:t>/2023</w:t>
      </w:r>
    </w:p>
    <w:p w14:paraId="0BF1070F" w14:textId="77777777" w:rsidR="00CC389A" w:rsidRPr="000E4056" w:rsidRDefault="00CC389A" w:rsidP="00CC389A">
      <w:pPr>
        <w:spacing w:after="0" w:line="240" w:lineRule="auto"/>
        <w:rPr>
          <w:rFonts w:ascii="Times New Roman" w:hAnsi="Times New Roman" w:cs="Times New Roman"/>
          <w:bCs/>
          <w:color w:val="000000" w:themeColor="text1"/>
          <w:sz w:val="24"/>
          <w:szCs w:val="24"/>
        </w:rPr>
      </w:pPr>
    </w:p>
    <w:p w14:paraId="6E79569C" w14:textId="03950FD3" w:rsidR="005928C9" w:rsidRPr="000E4056" w:rsidRDefault="007F778E" w:rsidP="005A3E02">
      <w:pPr>
        <w:spacing w:after="0" w:line="240" w:lineRule="auto"/>
        <w:rPr>
          <w:rFonts w:ascii="Times New Roman" w:hAnsi="Times New Roman" w:cs="Times New Roman"/>
          <w:bCs/>
          <w:color w:val="000000" w:themeColor="text1"/>
          <w:sz w:val="24"/>
          <w:szCs w:val="24"/>
        </w:rPr>
      </w:pPr>
      <w:r w:rsidRPr="000E4056">
        <w:rPr>
          <w:rFonts w:ascii="Times New Roman" w:hAnsi="Times New Roman" w:cs="Times New Roman"/>
          <w:bCs/>
          <w:color w:val="000000" w:themeColor="text1"/>
          <w:sz w:val="24"/>
          <w:szCs w:val="24"/>
        </w:rPr>
        <w:t>Begin by reading the paper</w:t>
      </w:r>
      <w:r w:rsidR="00682750" w:rsidRPr="000E4056">
        <w:rPr>
          <w:rFonts w:ascii="Times New Roman" w:hAnsi="Times New Roman" w:cs="Times New Roman"/>
          <w:bCs/>
          <w:color w:val="000000" w:themeColor="text1"/>
          <w:sz w:val="24"/>
          <w:szCs w:val="24"/>
        </w:rPr>
        <w:t>s</w:t>
      </w:r>
      <w:r w:rsidRPr="000E4056">
        <w:rPr>
          <w:rFonts w:ascii="Times New Roman" w:hAnsi="Times New Roman" w:cs="Times New Roman"/>
          <w:bCs/>
          <w:color w:val="000000" w:themeColor="text1"/>
          <w:sz w:val="24"/>
          <w:szCs w:val="24"/>
        </w:rPr>
        <w:t xml:space="preserve"> by Rushing et al. (2020)</w:t>
      </w:r>
      <w:r w:rsidR="00682750" w:rsidRPr="000E4056">
        <w:rPr>
          <w:rFonts w:ascii="Times New Roman" w:hAnsi="Times New Roman" w:cs="Times New Roman"/>
          <w:bCs/>
          <w:color w:val="000000" w:themeColor="text1"/>
          <w:sz w:val="24"/>
          <w:szCs w:val="24"/>
        </w:rPr>
        <w:t xml:space="preserve"> and Lawson et al. (2022)</w:t>
      </w:r>
      <w:r w:rsidRPr="000E4056">
        <w:rPr>
          <w:rFonts w:ascii="Times New Roman" w:hAnsi="Times New Roman" w:cs="Times New Roman"/>
          <w:bCs/>
          <w:color w:val="000000" w:themeColor="text1"/>
          <w:sz w:val="24"/>
          <w:szCs w:val="24"/>
        </w:rPr>
        <w:t xml:space="preserve">. Then, </w:t>
      </w:r>
      <w:r w:rsidR="000E4056">
        <w:rPr>
          <w:rFonts w:ascii="Times New Roman" w:hAnsi="Times New Roman" w:cs="Times New Roman"/>
          <w:bCs/>
          <w:color w:val="000000" w:themeColor="text1"/>
          <w:sz w:val="24"/>
          <w:szCs w:val="24"/>
        </w:rPr>
        <w:t>do</w:t>
      </w:r>
      <w:r w:rsidRPr="000E4056">
        <w:rPr>
          <w:rFonts w:ascii="Times New Roman" w:hAnsi="Times New Roman" w:cs="Times New Roman"/>
          <w:bCs/>
          <w:color w:val="000000" w:themeColor="text1"/>
          <w:sz w:val="24"/>
          <w:szCs w:val="24"/>
        </w:rPr>
        <w:t xml:space="preserve"> the following: </w:t>
      </w:r>
    </w:p>
    <w:p w14:paraId="0558F1C8" w14:textId="77777777" w:rsidR="007F778E" w:rsidRPr="000E4056" w:rsidRDefault="007F778E" w:rsidP="005A3E02">
      <w:pPr>
        <w:spacing w:after="0" w:line="240" w:lineRule="auto"/>
        <w:rPr>
          <w:rFonts w:ascii="Times New Roman" w:hAnsi="Times New Roman" w:cs="Times New Roman"/>
          <w:bCs/>
          <w:color w:val="000000" w:themeColor="text1"/>
          <w:sz w:val="24"/>
          <w:szCs w:val="24"/>
        </w:rPr>
      </w:pPr>
    </w:p>
    <w:p w14:paraId="09B7069B" w14:textId="09EEB989" w:rsidR="00682750" w:rsidRPr="000E4056" w:rsidRDefault="007F778E" w:rsidP="00533514">
      <w:pPr>
        <w:pStyle w:val="Heading1"/>
        <w:numPr>
          <w:ilvl w:val="0"/>
          <w:numId w:val="1"/>
        </w:numPr>
        <w:shd w:val="clear" w:color="auto" w:fill="FFFFFF"/>
        <w:spacing w:before="0" w:beforeAutospacing="0" w:after="150" w:afterAutospacing="0" w:line="312" w:lineRule="atLeast"/>
        <w:textAlignment w:val="baseline"/>
        <w:rPr>
          <w:b w:val="0"/>
          <w:color w:val="000000" w:themeColor="text1"/>
          <w:sz w:val="24"/>
          <w:szCs w:val="24"/>
        </w:rPr>
      </w:pPr>
      <w:r w:rsidRPr="000E4056">
        <w:rPr>
          <w:b w:val="0"/>
          <w:color w:val="000000" w:themeColor="text1"/>
          <w:sz w:val="24"/>
          <w:szCs w:val="24"/>
        </w:rPr>
        <w:t xml:space="preserve">Identify some broad source of uncertainty that is relevant to your </w:t>
      </w:r>
      <w:r w:rsidR="00AB47C6">
        <w:rPr>
          <w:b w:val="0"/>
          <w:color w:val="000000" w:themeColor="text1"/>
          <w:sz w:val="24"/>
          <w:szCs w:val="24"/>
        </w:rPr>
        <w:t xml:space="preserve">class </w:t>
      </w:r>
      <w:r w:rsidRPr="000E4056">
        <w:rPr>
          <w:b w:val="0"/>
          <w:color w:val="000000" w:themeColor="text1"/>
          <w:sz w:val="24"/>
          <w:szCs w:val="24"/>
        </w:rPr>
        <w:t xml:space="preserve">project or otherwise related to your research. For example, my student Hannah Sipe is working with </w:t>
      </w:r>
      <w:r w:rsidR="00533514" w:rsidRPr="000E4056">
        <w:rPr>
          <w:b w:val="0"/>
          <w:color w:val="000000" w:themeColor="text1"/>
          <w:sz w:val="24"/>
          <w:szCs w:val="24"/>
        </w:rPr>
        <w:t>managers t</w:t>
      </w:r>
      <w:r w:rsidRPr="000E4056">
        <w:rPr>
          <w:b w:val="0"/>
          <w:color w:val="000000" w:themeColor="text1"/>
          <w:sz w:val="24"/>
          <w:szCs w:val="24"/>
        </w:rPr>
        <w:t xml:space="preserve">o help them </w:t>
      </w:r>
      <w:r w:rsidR="00533514" w:rsidRPr="000E4056">
        <w:rPr>
          <w:b w:val="0"/>
          <w:color w:val="000000" w:themeColor="text1"/>
          <w:sz w:val="24"/>
          <w:szCs w:val="24"/>
        </w:rPr>
        <w:t>address</w:t>
      </w:r>
      <w:r w:rsidRPr="000E4056">
        <w:rPr>
          <w:b w:val="0"/>
          <w:color w:val="000000" w:themeColor="text1"/>
          <w:sz w:val="24"/>
          <w:szCs w:val="24"/>
        </w:rPr>
        <w:t xml:space="preserve"> a decline in </w:t>
      </w:r>
      <w:r w:rsidR="00533514" w:rsidRPr="000E4056">
        <w:rPr>
          <w:b w:val="0"/>
          <w:color w:val="000000" w:themeColor="text1"/>
          <w:sz w:val="24"/>
          <w:szCs w:val="24"/>
        </w:rPr>
        <w:t xml:space="preserve">the </w:t>
      </w:r>
      <w:r w:rsidRPr="000E4056">
        <w:rPr>
          <w:b w:val="0"/>
          <w:color w:val="000000" w:themeColor="text1"/>
          <w:sz w:val="24"/>
          <w:szCs w:val="24"/>
        </w:rPr>
        <w:t>population of</w:t>
      </w:r>
      <w:r w:rsidR="00533514" w:rsidRPr="000E4056">
        <w:rPr>
          <w:b w:val="0"/>
          <w:color w:val="000000" w:themeColor="text1"/>
          <w:sz w:val="24"/>
          <w:szCs w:val="24"/>
        </w:rPr>
        <w:t xml:space="preserve"> </w:t>
      </w:r>
      <w:proofErr w:type="spellStart"/>
      <w:r w:rsidRPr="000E4056">
        <w:rPr>
          <w:b w:val="0"/>
          <w:color w:val="000000" w:themeColor="text1"/>
          <w:sz w:val="24"/>
          <w:szCs w:val="24"/>
        </w:rPr>
        <w:t>Hihi</w:t>
      </w:r>
      <w:proofErr w:type="spellEnd"/>
      <w:r w:rsidRPr="000E4056">
        <w:rPr>
          <w:b w:val="0"/>
          <w:color w:val="000000" w:themeColor="text1"/>
          <w:sz w:val="24"/>
          <w:szCs w:val="24"/>
        </w:rPr>
        <w:t>, a New Zealand native bird</w:t>
      </w:r>
      <w:r w:rsidR="00533514" w:rsidRPr="000E4056">
        <w:rPr>
          <w:b w:val="0"/>
          <w:color w:val="000000" w:themeColor="text1"/>
          <w:sz w:val="24"/>
          <w:szCs w:val="24"/>
        </w:rPr>
        <w:t xml:space="preserve">, at Zealandia </w:t>
      </w:r>
      <w:proofErr w:type="spellStart"/>
      <w:r w:rsidR="00533514" w:rsidRPr="000E4056">
        <w:rPr>
          <w:b w:val="0"/>
          <w:color w:val="000000" w:themeColor="text1"/>
          <w:sz w:val="24"/>
          <w:szCs w:val="24"/>
        </w:rPr>
        <w:t>Te</w:t>
      </w:r>
      <w:proofErr w:type="spellEnd"/>
      <w:r w:rsidR="00533514" w:rsidRPr="000E4056">
        <w:rPr>
          <w:b w:val="0"/>
          <w:color w:val="000000" w:themeColor="text1"/>
          <w:sz w:val="24"/>
          <w:szCs w:val="24"/>
        </w:rPr>
        <w:t xml:space="preserve"> </w:t>
      </w:r>
      <w:proofErr w:type="spellStart"/>
      <w:r w:rsidR="00533514" w:rsidRPr="000E4056">
        <w:rPr>
          <w:b w:val="0"/>
          <w:color w:val="000000" w:themeColor="text1"/>
          <w:sz w:val="24"/>
          <w:szCs w:val="24"/>
        </w:rPr>
        <w:t>Māra</w:t>
      </w:r>
      <w:proofErr w:type="spellEnd"/>
      <w:r w:rsidR="00533514" w:rsidRPr="000E4056">
        <w:rPr>
          <w:b w:val="0"/>
          <w:color w:val="000000" w:themeColor="text1"/>
          <w:sz w:val="24"/>
          <w:szCs w:val="24"/>
        </w:rPr>
        <w:t xml:space="preserve"> a </w:t>
      </w:r>
      <w:proofErr w:type="spellStart"/>
      <w:r w:rsidR="00533514" w:rsidRPr="000E4056">
        <w:rPr>
          <w:b w:val="0"/>
          <w:color w:val="000000" w:themeColor="text1"/>
          <w:sz w:val="24"/>
          <w:szCs w:val="24"/>
        </w:rPr>
        <w:t>Tāne</w:t>
      </w:r>
      <w:proofErr w:type="spellEnd"/>
      <w:r w:rsidR="00533514" w:rsidRPr="000E4056">
        <w:rPr>
          <w:b w:val="0"/>
          <w:color w:val="000000" w:themeColor="text1"/>
          <w:sz w:val="24"/>
          <w:szCs w:val="24"/>
        </w:rPr>
        <w:t xml:space="preserve"> </w:t>
      </w:r>
      <w:proofErr w:type="spellStart"/>
      <w:r w:rsidR="00533514" w:rsidRPr="000E4056">
        <w:rPr>
          <w:b w:val="0"/>
          <w:color w:val="000000" w:themeColor="text1"/>
          <w:sz w:val="24"/>
          <w:szCs w:val="24"/>
        </w:rPr>
        <w:t>EcoSanctuary</w:t>
      </w:r>
      <w:proofErr w:type="spellEnd"/>
      <w:r w:rsidR="00533514" w:rsidRPr="000E4056">
        <w:rPr>
          <w:b w:val="0"/>
          <w:color w:val="000000" w:themeColor="text1"/>
          <w:sz w:val="24"/>
          <w:szCs w:val="24"/>
        </w:rPr>
        <w:t xml:space="preserve"> in Wellington, New Zealand</w:t>
      </w:r>
      <w:r w:rsidRPr="000E4056">
        <w:rPr>
          <w:b w:val="0"/>
          <w:color w:val="000000" w:themeColor="text1"/>
          <w:sz w:val="24"/>
          <w:szCs w:val="24"/>
        </w:rPr>
        <w:t xml:space="preserve">. She might identify her broad source of uncertainty as “What factors are causing declines in </w:t>
      </w:r>
      <w:proofErr w:type="spellStart"/>
      <w:r w:rsidRPr="000E4056">
        <w:rPr>
          <w:b w:val="0"/>
          <w:color w:val="000000" w:themeColor="text1"/>
          <w:sz w:val="24"/>
          <w:szCs w:val="24"/>
        </w:rPr>
        <w:t>Hihi</w:t>
      </w:r>
      <w:proofErr w:type="spellEnd"/>
      <w:r w:rsidR="00682750" w:rsidRPr="000E4056">
        <w:rPr>
          <w:b w:val="0"/>
          <w:color w:val="000000" w:themeColor="text1"/>
          <w:sz w:val="24"/>
          <w:szCs w:val="24"/>
        </w:rPr>
        <w:t xml:space="preserve"> at Zealandia</w:t>
      </w:r>
      <w:r w:rsidRPr="000E4056">
        <w:rPr>
          <w:b w:val="0"/>
          <w:color w:val="000000" w:themeColor="text1"/>
          <w:sz w:val="24"/>
          <w:szCs w:val="24"/>
        </w:rPr>
        <w:t xml:space="preserve">?”     </w:t>
      </w:r>
    </w:p>
    <w:p w14:paraId="5A9E9E5C" w14:textId="2AF0301F" w:rsidR="00682750" w:rsidRPr="000E4056" w:rsidRDefault="007F778E" w:rsidP="00682750">
      <w:pPr>
        <w:pStyle w:val="Heading1"/>
        <w:numPr>
          <w:ilvl w:val="0"/>
          <w:numId w:val="1"/>
        </w:numPr>
        <w:shd w:val="clear" w:color="auto" w:fill="FFFFFF"/>
        <w:spacing w:before="0" w:beforeAutospacing="0" w:after="150" w:afterAutospacing="0" w:line="312" w:lineRule="atLeast"/>
        <w:textAlignment w:val="baseline"/>
        <w:rPr>
          <w:b w:val="0"/>
          <w:color w:val="000000" w:themeColor="text1"/>
          <w:sz w:val="24"/>
          <w:szCs w:val="24"/>
        </w:rPr>
      </w:pPr>
      <w:r w:rsidRPr="000E4056">
        <w:rPr>
          <w:b w:val="0"/>
          <w:color w:val="000000" w:themeColor="text1"/>
          <w:sz w:val="24"/>
          <w:szCs w:val="24"/>
        </w:rPr>
        <w:t>Develop a set of hypotheses relevant to this source of uncertainty. For example, Hannah might develop hypotheses like: “</w:t>
      </w:r>
      <w:r w:rsidR="000E4056">
        <w:rPr>
          <w:b w:val="0"/>
          <w:color w:val="000000" w:themeColor="text1"/>
          <w:sz w:val="24"/>
          <w:szCs w:val="24"/>
        </w:rPr>
        <w:t xml:space="preserve">(1) </w:t>
      </w:r>
      <w:r w:rsidR="00533514" w:rsidRPr="000E4056">
        <w:rPr>
          <w:b w:val="0"/>
          <w:color w:val="000000" w:themeColor="text1"/>
          <w:sz w:val="24"/>
          <w:szCs w:val="24"/>
        </w:rPr>
        <w:t xml:space="preserve">Predation by native predatory birds is reducing adult </w:t>
      </w:r>
      <w:proofErr w:type="spellStart"/>
      <w:r w:rsidR="00533514" w:rsidRPr="000E4056">
        <w:rPr>
          <w:b w:val="0"/>
          <w:color w:val="000000" w:themeColor="text1"/>
          <w:sz w:val="24"/>
          <w:szCs w:val="24"/>
        </w:rPr>
        <w:t>Hihi</w:t>
      </w:r>
      <w:proofErr w:type="spellEnd"/>
      <w:r w:rsidR="00533514" w:rsidRPr="000E4056">
        <w:rPr>
          <w:b w:val="0"/>
          <w:color w:val="000000" w:themeColor="text1"/>
          <w:sz w:val="24"/>
          <w:szCs w:val="24"/>
        </w:rPr>
        <w:t xml:space="preserve"> survival at Zealandia</w:t>
      </w:r>
      <w:r w:rsidR="00682750" w:rsidRPr="000E4056">
        <w:rPr>
          <w:b w:val="0"/>
          <w:color w:val="000000" w:themeColor="text1"/>
          <w:sz w:val="24"/>
          <w:szCs w:val="24"/>
        </w:rPr>
        <w:t>, resulting in stagnant population growth</w:t>
      </w:r>
      <w:r w:rsidR="00533514" w:rsidRPr="000E4056">
        <w:rPr>
          <w:b w:val="0"/>
          <w:color w:val="000000" w:themeColor="text1"/>
          <w:sz w:val="24"/>
          <w:szCs w:val="24"/>
        </w:rPr>
        <w:t xml:space="preserve">” </w:t>
      </w:r>
      <w:r w:rsidR="00331694">
        <w:rPr>
          <w:b w:val="0"/>
          <w:color w:val="000000" w:themeColor="text1"/>
          <w:sz w:val="24"/>
          <w:szCs w:val="24"/>
        </w:rPr>
        <w:t xml:space="preserve">and </w:t>
      </w:r>
      <w:r w:rsidR="00533514" w:rsidRPr="000E4056">
        <w:rPr>
          <w:b w:val="0"/>
          <w:color w:val="000000" w:themeColor="text1"/>
          <w:sz w:val="24"/>
          <w:szCs w:val="24"/>
        </w:rPr>
        <w:t>“</w:t>
      </w:r>
      <w:r w:rsidR="000E4056">
        <w:rPr>
          <w:b w:val="0"/>
          <w:color w:val="000000" w:themeColor="text1"/>
          <w:sz w:val="24"/>
          <w:szCs w:val="24"/>
        </w:rPr>
        <w:t xml:space="preserve">(2) </w:t>
      </w:r>
      <w:r w:rsidR="00533514" w:rsidRPr="000E4056">
        <w:rPr>
          <w:b w:val="0"/>
          <w:color w:val="000000" w:themeColor="text1"/>
          <w:sz w:val="24"/>
          <w:szCs w:val="24"/>
        </w:rPr>
        <w:t>I</w:t>
      </w:r>
      <w:r w:rsidR="00533514" w:rsidRPr="000E4056">
        <w:rPr>
          <w:b w:val="0"/>
          <w:color w:val="000000" w:themeColor="text1"/>
          <w:sz w:val="24"/>
          <w:szCs w:val="24"/>
        </w:rPr>
        <w:t xml:space="preserve">nbreeding depression is reducing survival </w:t>
      </w:r>
      <w:r w:rsidR="00533514" w:rsidRPr="000E4056">
        <w:rPr>
          <w:b w:val="0"/>
          <w:color w:val="000000" w:themeColor="text1"/>
          <w:sz w:val="24"/>
          <w:szCs w:val="24"/>
        </w:rPr>
        <w:t>and/</w:t>
      </w:r>
      <w:r w:rsidR="00533514" w:rsidRPr="000E4056">
        <w:rPr>
          <w:b w:val="0"/>
          <w:color w:val="000000" w:themeColor="text1"/>
          <w:sz w:val="24"/>
          <w:szCs w:val="24"/>
        </w:rPr>
        <w:t>or breeding success</w:t>
      </w:r>
      <w:r w:rsidR="00533514" w:rsidRPr="000E4056">
        <w:rPr>
          <w:b w:val="0"/>
          <w:color w:val="000000" w:themeColor="text1"/>
          <w:sz w:val="24"/>
          <w:szCs w:val="24"/>
        </w:rPr>
        <w:t xml:space="preserve"> of </w:t>
      </w:r>
      <w:proofErr w:type="spellStart"/>
      <w:r w:rsidR="00533514" w:rsidRPr="000E4056">
        <w:rPr>
          <w:b w:val="0"/>
          <w:color w:val="000000" w:themeColor="text1"/>
          <w:sz w:val="24"/>
          <w:szCs w:val="24"/>
        </w:rPr>
        <w:t>Hihi</w:t>
      </w:r>
      <w:proofErr w:type="spellEnd"/>
      <w:r w:rsidR="00533514" w:rsidRPr="000E4056">
        <w:rPr>
          <w:b w:val="0"/>
          <w:color w:val="000000" w:themeColor="text1"/>
          <w:sz w:val="24"/>
          <w:szCs w:val="24"/>
        </w:rPr>
        <w:t xml:space="preserve"> at Zealandia</w:t>
      </w:r>
      <w:r w:rsidR="00682750" w:rsidRPr="000E4056">
        <w:rPr>
          <w:b w:val="0"/>
          <w:color w:val="000000" w:themeColor="text1"/>
          <w:sz w:val="24"/>
          <w:szCs w:val="24"/>
        </w:rPr>
        <w:t xml:space="preserve">, resulting in </w:t>
      </w:r>
      <w:r w:rsidR="00682750" w:rsidRPr="000E4056">
        <w:rPr>
          <w:b w:val="0"/>
          <w:color w:val="000000" w:themeColor="text1"/>
          <w:sz w:val="24"/>
          <w:szCs w:val="24"/>
        </w:rPr>
        <w:t>stagnant population growth</w:t>
      </w:r>
      <w:r w:rsidR="00533514" w:rsidRPr="000E4056">
        <w:rPr>
          <w:b w:val="0"/>
          <w:color w:val="000000" w:themeColor="text1"/>
          <w:sz w:val="24"/>
          <w:szCs w:val="24"/>
        </w:rPr>
        <w:t xml:space="preserve">” </w:t>
      </w:r>
      <w:r w:rsidR="00331694">
        <w:rPr>
          <w:b w:val="0"/>
          <w:color w:val="000000" w:themeColor="text1"/>
          <w:sz w:val="24"/>
          <w:szCs w:val="24"/>
        </w:rPr>
        <w:t>and</w:t>
      </w:r>
      <w:r w:rsidR="00533514" w:rsidRPr="000E4056">
        <w:rPr>
          <w:b w:val="0"/>
          <w:color w:val="000000" w:themeColor="text1"/>
          <w:sz w:val="24"/>
          <w:szCs w:val="24"/>
        </w:rPr>
        <w:t xml:space="preserve"> “</w:t>
      </w:r>
      <w:r w:rsidR="000E4056">
        <w:rPr>
          <w:b w:val="0"/>
          <w:color w:val="000000" w:themeColor="text1"/>
          <w:sz w:val="24"/>
          <w:szCs w:val="24"/>
        </w:rPr>
        <w:t xml:space="preserve">(3) </w:t>
      </w:r>
      <w:r w:rsidR="00533514" w:rsidRPr="000E4056">
        <w:rPr>
          <w:b w:val="0"/>
          <w:color w:val="000000" w:themeColor="text1"/>
          <w:sz w:val="24"/>
          <w:szCs w:val="24"/>
        </w:rPr>
        <w:t>I</w:t>
      </w:r>
      <w:r w:rsidR="00533514" w:rsidRPr="000E4056">
        <w:rPr>
          <w:b w:val="0"/>
          <w:color w:val="000000" w:themeColor="text1"/>
          <w:sz w:val="24"/>
          <w:szCs w:val="24"/>
        </w:rPr>
        <w:t>mmature forest habitat results in poor nutrition</w:t>
      </w:r>
      <w:r w:rsidR="000E4056">
        <w:rPr>
          <w:b w:val="0"/>
          <w:color w:val="000000" w:themeColor="text1"/>
          <w:sz w:val="24"/>
          <w:szCs w:val="24"/>
        </w:rPr>
        <w:t xml:space="preserve">, leading to </w:t>
      </w:r>
      <w:r w:rsidR="00533514" w:rsidRPr="000E4056">
        <w:rPr>
          <w:b w:val="0"/>
          <w:color w:val="000000" w:themeColor="text1"/>
          <w:sz w:val="24"/>
          <w:szCs w:val="24"/>
        </w:rPr>
        <w:t>reduced survival of adult</w:t>
      </w:r>
      <w:r w:rsidR="00533514" w:rsidRPr="000E4056">
        <w:rPr>
          <w:b w:val="0"/>
          <w:color w:val="000000" w:themeColor="text1"/>
          <w:sz w:val="24"/>
          <w:szCs w:val="24"/>
        </w:rPr>
        <w:t xml:space="preserve"> </w:t>
      </w:r>
      <w:proofErr w:type="spellStart"/>
      <w:r w:rsidR="00533514" w:rsidRPr="000E4056">
        <w:rPr>
          <w:b w:val="0"/>
          <w:color w:val="000000" w:themeColor="text1"/>
          <w:sz w:val="24"/>
          <w:szCs w:val="24"/>
        </w:rPr>
        <w:t>Hihi</w:t>
      </w:r>
      <w:proofErr w:type="spellEnd"/>
      <w:r w:rsidR="00533514" w:rsidRPr="000E4056">
        <w:rPr>
          <w:b w:val="0"/>
          <w:color w:val="000000" w:themeColor="text1"/>
          <w:sz w:val="24"/>
          <w:szCs w:val="24"/>
        </w:rPr>
        <w:t xml:space="preserve"> at Zealandia</w:t>
      </w:r>
      <w:r w:rsidR="000E4056">
        <w:rPr>
          <w:b w:val="0"/>
          <w:color w:val="000000" w:themeColor="text1"/>
          <w:sz w:val="24"/>
          <w:szCs w:val="24"/>
        </w:rPr>
        <w:t>,</w:t>
      </w:r>
      <w:r w:rsidR="00682750" w:rsidRPr="000E4056">
        <w:rPr>
          <w:b w:val="0"/>
          <w:color w:val="000000" w:themeColor="text1"/>
          <w:sz w:val="24"/>
          <w:szCs w:val="24"/>
        </w:rPr>
        <w:t xml:space="preserve"> resulting in </w:t>
      </w:r>
      <w:r w:rsidR="00682750" w:rsidRPr="000E4056">
        <w:rPr>
          <w:b w:val="0"/>
          <w:color w:val="000000" w:themeColor="text1"/>
          <w:sz w:val="24"/>
          <w:szCs w:val="24"/>
        </w:rPr>
        <w:t>stagnant population growth</w:t>
      </w:r>
      <w:r w:rsidR="00533514" w:rsidRPr="000E4056">
        <w:rPr>
          <w:b w:val="0"/>
          <w:color w:val="000000" w:themeColor="text1"/>
          <w:sz w:val="24"/>
          <w:szCs w:val="24"/>
        </w:rPr>
        <w:t>.</w:t>
      </w:r>
      <w:r w:rsidR="00533514" w:rsidRPr="000E4056">
        <w:rPr>
          <w:b w:val="0"/>
          <w:color w:val="000000" w:themeColor="text1"/>
          <w:sz w:val="24"/>
          <w:szCs w:val="24"/>
        </w:rPr>
        <w:t xml:space="preserve">” It is probably useful to aim for no more than </w:t>
      </w:r>
      <w:r w:rsidR="005E562C" w:rsidRPr="000E4056">
        <w:rPr>
          <w:b w:val="0"/>
          <w:color w:val="000000" w:themeColor="text1"/>
          <w:sz w:val="24"/>
          <w:szCs w:val="24"/>
        </w:rPr>
        <w:t>~</w:t>
      </w:r>
      <w:r w:rsidR="00331694">
        <w:rPr>
          <w:b w:val="0"/>
          <w:color w:val="000000" w:themeColor="text1"/>
          <w:sz w:val="24"/>
          <w:szCs w:val="24"/>
        </w:rPr>
        <w:t>5</w:t>
      </w:r>
      <w:r w:rsidR="00533514" w:rsidRPr="000E4056">
        <w:rPr>
          <w:b w:val="0"/>
          <w:color w:val="000000" w:themeColor="text1"/>
          <w:sz w:val="24"/>
          <w:szCs w:val="24"/>
        </w:rPr>
        <w:t xml:space="preserve"> hypotheses (and fewer is okay), so if you have more than that, focus this exercise on those you think most likely. </w:t>
      </w:r>
      <w:r w:rsidR="00682750" w:rsidRPr="000E4056">
        <w:rPr>
          <w:b w:val="0"/>
          <w:color w:val="000000" w:themeColor="text1"/>
          <w:sz w:val="24"/>
          <w:szCs w:val="24"/>
        </w:rPr>
        <w:t xml:space="preserve">If you aren’t familiar with developing hypotheses, read Wolff and Krebs (2008) – this is a good source for everyone. </w:t>
      </w:r>
    </w:p>
    <w:p w14:paraId="6A119DB0" w14:textId="2885C358" w:rsidR="00331694" w:rsidRPr="00331694" w:rsidRDefault="00533514" w:rsidP="00331694">
      <w:pPr>
        <w:pStyle w:val="Heading1"/>
        <w:numPr>
          <w:ilvl w:val="0"/>
          <w:numId w:val="1"/>
        </w:numPr>
        <w:shd w:val="clear" w:color="auto" w:fill="FFFFFF"/>
        <w:spacing w:before="0" w:beforeAutospacing="0" w:after="150" w:afterAutospacing="0" w:line="312" w:lineRule="atLeast"/>
        <w:textAlignment w:val="baseline"/>
        <w:rPr>
          <w:b w:val="0"/>
          <w:color w:val="000000" w:themeColor="text1"/>
          <w:sz w:val="24"/>
          <w:szCs w:val="24"/>
        </w:rPr>
      </w:pPr>
      <w:r w:rsidRPr="000E4056">
        <w:rPr>
          <w:b w:val="0"/>
          <w:color w:val="000000" w:themeColor="text1"/>
          <w:sz w:val="24"/>
          <w:szCs w:val="24"/>
        </w:rPr>
        <w:t>Undertake a Qualitative Value of Information analysis based on the protocol described in Table 3 of Rushing et al. (2020)</w:t>
      </w:r>
      <w:r w:rsidR="005E562C" w:rsidRPr="000E4056">
        <w:rPr>
          <w:b w:val="0"/>
          <w:color w:val="000000" w:themeColor="text1"/>
          <w:sz w:val="24"/>
          <w:szCs w:val="24"/>
        </w:rPr>
        <w:t xml:space="preserve"> and Table 1 of Lawson et al. (2022). </w:t>
      </w:r>
      <w:r w:rsidR="00682750" w:rsidRPr="000E4056">
        <w:rPr>
          <w:b w:val="0"/>
          <w:color w:val="000000" w:themeColor="text1"/>
          <w:sz w:val="24"/>
          <w:szCs w:val="24"/>
        </w:rPr>
        <w:t>For</w:t>
      </w:r>
      <w:r w:rsidR="005E562C" w:rsidRPr="000E4056">
        <w:rPr>
          <w:b w:val="0"/>
          <w:color w:val="000000" w:themeColor="text1"/>
          <w:sz w:val="24"/>
          <w:szCs w:val="24"/>
        </w:rPr>
        <w:t xml:space="preserve"> each hypothesis, you </w:t>
      </w:r>
      <w:r w:rsidR="000E4056">
        <w:rPr>
          <w:b w:val="0"/>
          <w:color w:val="000000" w:themeColor="text1"/>
          <w:sz w:val="24"/>
          <w:szCs w:val="24"/>
        </w:rPr>
        <w:t>should</w:t>
      </w:r>
      <w:r w:rsidR="005E562C" w:rsidRPr="000E4056">
        <w:rPr>
          <w:b w:val="0"/>
          <w:color w:val="000000" w:themeColor="text1"/>
          <w:sz w:val="24"/>
          <w:szCs w:val="24"/>
        </w:rPr>
        <w:t xml:space="preserve"> score it on three scales: uncertainty, relevance, and reducibility.</w:t>
      </w:r>
      <w:r w:rsidR="000E4056">
        <w:rPr>
          <w:b w:val="0"/>
          <w:color w:val="000000" w:themeColor="text1"/>
          <w:sz w:val="24"/>
          <w:szCs w:val="24"/>
        </w:rPr>
        <w:t xml:space="preserve"> Put your results in a table, with each hypothesis in a row and the score</w:t>
      </w:r>
      <w:r w:rsidR="00331694">
        <w:rPr>
          <w:b w:val="0"/>
          <w:color w:val="000000" w:themeColor="text1"/>
          <w:sz w:val="24"/>
          <w:szCs w:val="24"/>
        </w:rPr>
        <w:t>s</w:t>
      </w:r>
      <w:r w:rsidR="000E4056">
        <w:rPr>
          <w:b w:val="0"/>
          <w:color w:val="000000" w:themeColor="text1"/>
          <w:sz w:val="24"/>
          <w:szCs w:val="24"/>
        </w:rPr>
        <w:t xml:space="preserve"> on each scale in columns.</w:t>
      </w:r>
      <w:r w:rsidR="005E562C" w:rsidRPr="000E4056">
        <w:rPr>
          <w:b w:val="0"/>
          <w:color w:val="000000" w:themeColor="text1"/>
          <w:sz w:val="24"/>
          <w:szCs w:val="24"/>
        </w:rPr>
        <w:t xml:space="preserve"> </w:t>
      </w:r>
      <w:r w:rsidR="000E4056">
        <w:rPr>
          <w:b w:val="0"/>
          <w:color w:val="000000" w:themeColor="text1"/>
          <w:sz w:val="24"/>
          <w:szCs w:val="24"/>
        </w:rPr>
        <w:t>Then,</w:t>
      </w:r>
      <w:r w:rsidR="005E562C" w:rsidRPr="000E4056">
        <w:rPr>
          <w:b w:val="0"/>
          <w:color w:val="000000" w:themeColor="text1"/>
          <w:sz w:val="24"/>
          <w:szCs w:val="24"/>
        </w:rPr>
        <w:t xml:space="preserve"> </w:t>
      </w:r>
      <w:r w:rsidR="000E4056">
        <w:rPr>
          <w:b w:val="0"/>
          <w:color w:val="000000" w:themeColor="text1"/>
          <w:sz w:val="24"/>
          <w:szCs w:val="24"/>
        </w:rPr>
        <w:t xml:space="preserve">for </w:t>
      </w:r>
      <w:r w:rsidR="005E562C" w:rsidRPr="000E4056">
        <w:rPr>
          <w:b w:val="0"/>
          <w:color w:val="000000" w:themeColor="text1"/>
          <w:sz w:val="24"/>
          <w:szCs w:val="24"/>
        </w:rPr>
        <w:t>each hypothesis, include a short narrative (</w:t>
      </w:r>
      <w:r w:rsidR="000E4056">
        <w:rPr>
          <w:b w:val="0"/>
          <w:color w:val="000000" w:themeColor="text1"/>
          <w:sz w:val="24"/>
          <w:szCs w:val="24"/>
        </w:rPr>
        <w:t>just a few</w:t>
      </w:r>
      <w:r w:rsidR="005E562C" w:rsidRPr="000E4056">
        <w:rPr>
          <w:b w:val="0"/>
          <w:color w:val="000000" w:themeColor="text1"/>
          <w:sz w:val="24"/>
          <w:szCs w:val="24"/>
        </w:rPr>
        <w:t xml:space="preserve"> sentences) explaining your rating.</w:t>
      </w:r>
      <w:r w:rsidR="00682750" w:rsidRPr="000E4056">
        <w:rPr>
          <w:b w:val="0"/>
          <w:color w:val="000000" w:themeColor="text1"/>
          <w:sz w:val="24"/>
          <w:szCs w:val="24"/>
        </w:rPr>
        <w:t xml:space="preserve"> In that short narrative, be sure to address all three scales – why did you score uncertainty, relevance, and reducibility as you did?</w:t>
      </w:r>
      <w:r w:rsidR="000E4056">
        <w:rPr>
          <w:b w:val="0"/>
          <w:color w:val="000000" w:themeColor="text1"/>
          <w:sz w:val="24"/>
          <w:szCs w:val="24"/>
        </w:rPr>
        <w:t xml:space="preserve"> </w:t>
      </w:r>
      <w:r w:rsidR="00331694">
        <w:rPr>
          <w:b w:val="0"/>
          <w:color w:val="000000" w:themeColor="text1"/>
          <w:sz w:val="24"/>
          <w:szCs w:val="24"/>
        </w:rPr>
        <w:t xml:space="preserve">See the example table and narratives at the end of this document for an example. </w:t>
      </w:r>
    </w:p>
    <w:p w14:paraId="40DB4AB8" w14:textId="77777777" w:rsidR="00331694" w:rsidRPr="000E4056" w:rsidRDefault="00331694" w:rsidP="00331694">
      <w:pPr>
        <w:pStyle w:val="ListParagraph"/>
        <w:numPr>
          <w:ilvl w:val="0"/>
          <w:numId w:val="1"/>
        </w:numPr>
        <w:rPr>
          <w:rFonts w:ascii="Times New Roman" w:eastAsia="Times New Roman" w:hAnsi="Times New Roman" w:cs="Times New Roman"/>
          <w:bCs/>
          <w:color w:val="000000" w:themeColor="text1"/>
          <w:sz w:val="24"/>
          <w:szCs w:val="24"/>
        </w:rPr>
      </w:pPr>
      <w:r w:rsidRPr="000E4056">
        <w:rPr>
          <w:rFonts w:ascii="Times New Roman" w:eastAsia="Times New Roman" w:hAnsi="Times New Roman" w:cs="Times New Roman"/>
          <w:bCs/>
          <w:color w:val="000000" w:themeColor="text1"/>
          <w:sz w:val="24"/>
          <w:szCs w:val="24"/>
        </w:rPr>
        <w:t xml:space="preserve">Plot your uncertainty scores against your relevance scores as in Figure 2 of Rushing et al. (2020). </w:t>
      </w:r>
    </w:p>
    <w:p w14:paraId="37CE5042" w14:textId="4397BBF5" w:rsidR="00331694" w:rsidRDefault="00331694" w:rsidP="00331694">
      <w:pPr>
        <w:pStyle w:val="ListParagraph"/>
        <w:numPr>
          <w:ilvl w:val="0"/>
          <w:numId w:val="1"/>
        </w:numPr>
        <w:spacing w:after="0" w:line="240" w:lineRule="auto"/>
        <w:rPr>
          <w:rFonts w:ascii="Times New Roman" w:hAnsi="Times New Roman" w:cs="Times New Roman"/>
          <w:bCs/>
          <w:color w:val="000000" w:themeColor="text1"/>
          <w:sz w:val="24"/>
          <w:szCs w:val="24"/>
        </w:rPr>
      </w:pPr>
      <w:r w:rsidRPr="000E4056">
        <w:rPr>
          <w:rFonts w:ascii="Times New Roman" w:hAnsi="Times New Roman" w:cs="Times New Roman"/>
          <w:bCs/>
          <w:color w:val="000000" w:themeColor="text1"/>
          <w:sz w:val="24"/>
          <w:szCs w:val="24"/>
        </w:rPr>
        <w:t xml:space="preserve">What did you learn? What are priority hypotheses for </w:t>
      </w:r>
      <w:r w:rsidR="00AB47C6">
        <w:rPr>
          <w:rFonts w:ascii="Times New Roman" w:hAnsi="Times New Roman" w:cs="Times New Roman"/>
          <w:bCs/>
          <w:color w:val="000000" w:themeColor="text1"/>
          <w:sz w:val="24"/>
          <w:szCs w:val="24"/>
        </w:rPr>
        <w:t>study</w:t>
      </w:r>
      <w:r w:rsidRPr="000E4056">
        <w:rPr>
          <w:rFonts w:ascii="Times New Roman" w:hAnsi="Times New Roman" w:cs="Times New Roman"/>
          <w:bCs/>
          <w:color w:val="000000" w:themeColor="text1"/>
          <w:sz w:val="24"/>
          <w:szCs w:val="24"/>
        </w:rPr>
        <w:t xml:space="preserve">, if any? What hypotheses are less important? </w:t>
      </w:r>
    </w:p>
    <w:p w14:paraId="00E9BE89" w14:textId="06A26111" w:rsidR="00331694" w:rsidRPr="000E4056" w:rsidRDefault="00331694" w:rsidP="00331694">
      <w:pPr>
        <w:pStyle w:val="ListParagraph"/>
        <w:numPr>
          <w:ilvl w:val="0"/>
          <w:numId w:val="1"/>
        </w:num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What did you gain from this exercise? What made it difficult? </w:t>
      </w:r>
      <w:r w:rsidR="00AB47C6">
        <w:rPr>
          <w:rFonts w:ascii="Times New Roman" w:hAnsi="Times New Roman" w:cs="Times New Roman"/>
          <w:bCs/>
          <w:color w:val="000000" w:themeColor="text1"/>
          <w:sz w:val="24"/>
          <w:szCs w:val="24"/>
        </w:rPr>
        <w:t xml:space="preserve">Can you imagine a process like this being useful for your project? Why or why not? </w:t>
      </w:r>
    </w:p>
    <w:p w14:paraId="6E2D1146" w14:textId="77777777" w:rsidR="00331694" w:rsidRPr="000E4056" w:rsidRDefault="00331694" w:rsidP="00331694">
      <w:pPr>
        <w:spacing w:after="0" w:line="240" w:lineRule="auto"/>
        <w:rPr>
          <w:rFonts w:ascii="Times New Roman" w:hAnsi="Times New Roman" w:cs="Times New Roman"/>
          <w:bCs/>
          <w:color w:val="000000" w:themeColor="text1"/>
          <w:sz w:val="24"/>
          <w:szCs w:val="24"/>
        </w:rPr>
      </w:pPr>
    </w:p>
    <w:p w14:paraId="0E9DB143" w14:textId="2760EDC7" w:rsidR="00AB47C6" w:rsidRPr="00AB47C6" w:rsidRDefault="00AB47C6" w:rsidP="00AB47C6">
      <w:pPr>
        <w:spacing w:after="0" w:line="240" w:lineRule="auto"/>
        <w:rPr>
          <w:rFonts w:ascii="Times New Roman" w:hAnsi="Times New Roman" w:cs="Times New Roman"/>
          <w:bCs/>
          <w:i/>
          <w:iCs/>
          <w:color w:val="000000" w:themeColor="text1"/>
          <w:sz w:val="24"/>
          <w:szCs w:val="24"/>
        </w:rPr>
      </w:pPr>
      <w:r>
        <w:rPr>
          <w:rFonts w:ascii="Times New Roman" w:hAnsi="Times New Roman" w:cs="Times New Roman"/>
          <w:bCs/>
          <w:i/>
          <w:iCs/>
          <w:color w:val="000000" w:themeColor="text1"/>
          <w:sz w:val="24"/>
          <w:szCs w:val="24"/>
        </w:rPr>
        <w:t xml:space="preserve">Your response should be no more than 2 pages of typed text (less is fine if it conveys your message), plus a table and a figure. </w:t>
      </w:r>
      <w:r w:rsidR="00331694">
        <w:rPr>
          <w:rFonts w:ascii="Times New Roman" w:hAnsi="Times New Roman" w:cs="Times New Roman"/>
          <w:bCs/>
          <w:i/>
          <w:iCs/>
          <w:color w:val="000000" w:themeColor="text1"/>
          <w:sz w:val="24"/>
          <w:szCs w:val="24"/>
        </w:rPr>
        <w:t>I will evaluate your assignment based on (1) the quality of the hypotheses – are they clear, specific, and related to the broad source of uncertainty</w:t>
      </w:r>
      <w:r>
        <w:rPr>
          <w:rFonts w:ascii="Times New Roman" w:hAnsi="Times New Roman" w:cs="Times New Roman"/>
          <w:bCs/>
          <w:i/>
          <w:iCs/>
          <w:color w:val="000000" w:themeColor="text1"/>
          <w:sz w:val="24"/>
          <w:szCs w:val="24"/>
        </w:rPr>
        <w:t xml:space="preserve"> you posed, (2) the quality of your narratives – are they clear and logical, (3) is your plot correct, (4) are your answers to 5 and 6 logical and thoughtful, and (5) is your writing clear and concise. </w:t>
      </w:r>
    </w:p>
    <w:p w14:paraId="31747737" w14:textId="77777777" w:rsidR="00AB47C6" w:rsidRDefault="00331694" w:rsidP="00AB47C6">
      <w:pPr>
        <w:spacing w:after="0" w:line="240" w:lineRule="auto"/>
        <w:rPr>
          <w:rFonts w:ascii="Times New Roman" w:hAnsi="Times New Roman" w:cs="Times New Roman"/>
          <w:bCs/>
          <w:color w:val="000000" w:themeColor="text1"/>
          <w:sz w:val="24"/>
          <w:szCs w:val="24"/>
        </w:rPr>
      </w:pPr>
      <w:r w:rsidRPr="00AB47C6">
        <w:rPr>
          <w:rFonts w:ascii="Times New Roman" w:hAnsi="Times New Roman" w:cs="Times New Roman"/>
          <w:bCs/>
          <w:color w:val="000000" w:themeColor="text1"/>
          <w:sz w:val="24"/>
          <w:szCs w:val="24"/>
        </w:rPr>
        <w:lastRenderedPageBreak/>
        <w:t>Example table</w:t>
      </w:r>
      <w:r w:rsidR="00AB47C6" w:rsidRPr="00AB47C6">
        <w:rPr>
          <w:rFonts w:ascii="Times New Roman" w:hAnsi="Times New Roman" w:cs="Times New Roman"/>
          <w:bCs/>
          <w:color w:val="000000" w:themeColor="text1"/>
          <w:sz w:val="24"/>
          <w:szCs w:val="24"/>
        </w:rPr>
        <w:t xml:space="preserve"> and narratives</w:t>
      </w:r>
      <w:r w:rsidRPr="00AB47C6">
        <w:rPr>
          <w:rFonts w:ascii="Times New Roman" w:hAnsi="Times New Roman" w:cs="Times New Roman"/>
          <w:bCs/>
          <w:color w:val="000000" w:themeColor="text1"/>
          <w:sz w:val="24"/>
          <w:szCs w:val="24"/>
        </w:rPr>
        <w:t xml:space="preserve"> for QVOI results. The scoring and narrative are shown here for only one of the hypotheses, but should be completed for all in your assignment.</w:t>
      </w:r>
    </w:p>
    <w:p w14:paraId="62DB93D1" w14:textId="3C5C068F" w:rsidR="00331694" w:rsidRPr="00AB47C6" w:rsidRDefault="00331694" w:rsidP="00AB47C6">
      <w:pPr>
        <w:spacing w:after="0" w:line="240" w:lineRule="auto"/>
        <w:rPr>
          <w:rFonts w:ascii="Times New Roman" w:hAnsi="Times New Roman" w:cs="Times New Roman"/>
          <w:bCs/>
          <w:i/>
          <w:iCs/>
          <w:color w:val="000000" w:themeColor="text1"/>
          <w:sz w:val="24"/>
          <w:szCs w:val="24"/>
        </w:rPr>
      </w:pPr>
      <w:r w:rsidRPr="00AB47C6">
        <w:rPr>
          <w:rFonts w:ascii="Times New Roman" w:hAnsi="Times New Roman" w:cs="Times New Roman"/>
          <w:bCs/>
          <w:color w:val="000000" w:themeColor="text1"/>
          <w:sz w:val="24"/>
          <w:szCs w:val="24"/>
        </w:rPr>
        <w:t xml:space="preserve"> </w:t>
      </w:r>
    </w:p>
    <w:tbl>
      <w:tblPr>
        <w:tblStyle w:val="TableGrid"/>
        <w:tblW w:w="5000" w:type="pct"/>
        <w:tblLook w:val="04A0" w:firstRow="1" w:lastRow="0" w:firstColumn="1" w:lastColumn="0" w:noHBand="0" w:noVBand="1"/>
      </w:tblPr>
      <w:tblGrid>
        <w:gridCol w:w="4233"/>
        <w:gridCol w:w="1706"/>
        <w:gridCol w:w="1706"/>
        <w:gridCol w:w="1705"/>
      </w:tblGrid>
      <w:tr w:rsidR="00331694" w14:paraId="53473986" w14:textId="77777777" w:rsidTr="00331694">
        <w:tc>
          <w:tcPr>
            <w:tcW w:w="2263" w:type="pct"/>
          </w:tcPr>
          <w:p w14:paraId="36DDA619" w14:textId="5A2FB667" w:rsidR="00331694" w:rsidRDefault="00331694" w:rsidP="00331694">
            <w:pPr>
              <w:pStyle w:val="Heading1"/>
              <w:spacing w:before="0" w:beforeAutospacing="0" w:after="150" w:afterAutospacing="0" w:line="312" w:lineRule="atLeast"/>
              <w:textAlignment w:val="baseline"/>
              <w:rPr>
                <w:b w:val="0"/>
                <w:color w:val="000000" w:themeColor="text1"/>
                <w:sz w:val="24"/>
                <w:szCs w:val="24"/>
              </w:rPr>
            </w:pPr>
            <w:r>
              <w:rPr>
                <w:b w:val="0"/>
                <w:color w:val="000000" w:themeColor="text1"/>
                <w:sz w:val="24"/>
                <w:szCs w:val="24"/>
              </w:rPr>
              <w:t>Hypothesis</w:t>
            </w:r>
          </w:p>
        </w:tc>
        <w:tc>
          <w:tcPr>
            <w:tcW w:w="912" w:type="pct"/>
          </w:tcPr>
          <w:p w14:paraId="7039EF3D" w14:textId="1870560D" w:rsidR="00331694" w:rsidRDefault="00331694" w:rsidP="00331694">
            <w:pPr>
              <w:pStyle w:val="Heading1"/>
              <w:spacing w:before="0" w:beforeAutospacing="0" w:after="150" w:afterAutospacing="0" w:line="312" w:lineRule="atLeast"/>
              <w:textAlignment w:val="baseline"/>
              <w:rPr>
                <w:b w:val="0"/>
                <w:color w:val="000000" w:themeColor="text1"/>
                <w:sz w:val="24"/>
                <w:szCs w:val="24"/>
              </w:rPr>
            </w:pPr>
            <w:r>
              <w:rPr>
                <w:b w:val="0"/>
                <w:color w:val="000000" w:themeColor="text1"/>
                <w:sz w:val="24"/>
                <w:szCs w:val="24"/>
              </w:rPr>
              <w:t>Uncertainty</w:t>
            </w:r>
          </w:p>
        </w:tc>
        <w:tc>
          <w:tcPr>
            <w:tcW w:w="912" w:type="pct"/>
          </w:tcPr>
          <w:p w14:paraId="799BE60D" w14:textId="2F862D72" w:rsidR="00331694" w:rsidRDefault="00331694" w:rsidP="00331694">
            <w:pPr>
              <w:pStyle w:val="Heading1"/>
              <w:spacing w:before="0" w:beforeAutospacing="0" w:after="150" w:afterAutospacing="0" w:line="312" w:lineRule="atLeast"/>
              <w:textAlignment w:val="baseline"/>
              <w:rPr>
                <w:b w:val="0"/>
                <w:color w:val="000000" w:themeColor="text1"/>
                <w:sz w:val="24"/>
                <w:szCs w:val="24"/>
              </w:rPr>
            </w:pPr>
            <w:r>
              <w:rPr>
                <w:b w:val="0"/>
                <w:color w:val="000000" w:themeColor="text1"/>
                <w:sz w:val="24"/>
                <w:szCs w:val="24"/>
              </w:rPr>
              <w:t>Relevance</w:t>
            </w:r>
          </w:p>
        </w:tc>
        <w:tc>
          <w:tcPr>
            <w:tcW w:w="912" w:type="pct"/>
          </w:tcPr>
          <w:p w14:paraId="6CD57A54" w14:textId="77E8666F" w:rsidR="00331694" w:rsidRDefault="00331694" w:rsidP="00331694">
            <w:pPr>
              <w:pStyle w:val="Heading1"/>
              <w:spacing w:before="0" w:beforeAutospacing="0" w:after="150" w:afterAutospacing="0" w:line="312" w:lineRule="atLeast"/>
              <w:textAlignment w:val="baseline"/>
              <w:rPr>
                <w:b w:val="0"/>
                <w:color w:val="000000" w:themeColor="text1"/>
                <w:sz w:val="24"/>
                <w:szCs w:val="24"/>
              </w:rPr>
            </w:pPr>
            <w:r>
              <w:rPr>
                <w:b w:val="0"/>
                <w:color w:val="000000" w:themeColor="text1"/>
                <w:sz w:val="24"/>
                <w:szCs w:val="24"/>
              </w:rPr>
              <w:t>Reducibility</w:t>
            </w:r>
          </w:p>
        </w:tc>
      </w:tr>
      <w:tr w:rsidR="00331694" w14:paraId="73FF908B" w14:textId="77777777" w:rsidTr="00331694">
        <w:tc>
          <w:tcPr>
            <w:tcW w:w="2263" w:type="pct"/>
          </w:tcPr>
          <w:p w14:paraId="6E76A025" w14:textId="2FED795A" w:rsidR="00331694" w:rsidRDefault="00331694" w:rsidP="00331694">
            <w:pPr>
              <w:pStyle w:val="Heading1"/>
              <w:numPr>
                <w:ilvl w:val="0"/>
                <w:numId w:val="2"/>
              </w:numPr>
              <w:spacing w:before="0" w:beforeAutospacing="0" w:after="150" w:afterAutospacing="0" w:line="312" w:lineRule="atLeast"/>
              <w:ind w:left="337" w:hanging="337"/>
              <w:textAlignment w:val="baseline"/>
              <w:rPr>
                <w:b w:val="0"/>
                <w:color w:val="000000" w:themeColor="text1"/>
                <w:sz w:val="24"/>
                <w:szCs w:val="24"/>
              </w:rPr>
            </w:pPr>
            <w:r>
              <w:rPr>
                <w:b w:val="0"/>
                <w:color w:val="000000" w:themeColor="text1"/>
                <w:sz w:val="24"/>
                <w:szCs w:val="24"/>
              </w:rPr>
              <w:t>Native predatory birds reduce survival</w:t>
            </w:r>
          </w:p>
        </w:tc>
        <w:tc>
          <w:tcPr>
            <w:tcW w:w="912" w:type="pct"/>
          </w:tcPr>
          <w:p w14:paraId="57EA9CCF" w14:textId="29AEB6D2" w:rsidR="00331694" w:rsidRDefault="00331694" w:rsidP="00331694">
            <w:pPr>
              <w:pStyle w:val="Heading1"/>
              <w:spacing w:before="0" w:beforeAutospacing="0" w:after="150" w:afterAutospacing="0" w:line="312" w:lineRule="atLeast"/>
              <w:jc w:val="center"/>
              <w:textAlignment w:val="baseline"/>
              <w:rPr>
                <w:b w:val="0"/>
                <w:color w:val="000000" w:themeColor="text1"/>
                <w:sz w:val="24"/>
                <w:szCs w:val="24"/>
              </w:rPr>
            </w:pPr>
            <w:r>
              <w:rPr>
                <w:b w:val="0"/>
                <w:color w:val="000000" w:themeColor="text1"/>
                <w:sz w:val="24"/>
                <w:szCs w:val="24"/>
              </w:rPr>
              <w:t>3</w:t>
            </w:r>
          </w:p>
        </w:tc>
        <w:tc>
          <w:tcPr>
            <w:tcW w:w="912" w:type="pct"/>
          </w:tcPr>
          <w:p w14:paraId="5E8E844B" w14:textId="2EA871EE" w:rsidR="00331694" w:rsidRDefault="00331694" w:rsidP="00331694">
            <w:pPr>
              <w:pStyle w:val="Heading1"/>
              <w:spacing w:before="0" w:beforeAutospacing="0" w:after="150" w:afterAutospacing="0" w:line="312" w:lineRule="atLeast"/>
              <w:jc w:val="center"/>
              <w:textAlignment w:val="baseline"/>
              <w:rPr>
                <w:b w:val="0"/>
                <w:color w:val="000000" w:themeColor="text1"/>
                <w:sz w:val="24"/>
                <w:szCs w:val="24"/>
              </w:rPr>
            </w:pPr>
            <w:r>
              <w:rPr>
                <w:b w:val="0"/>
                <w:color w:val="000000" w:themeColor="text1"/>
                <w:sz w:val="24"/>
                <w:szCs w:val="24"/>
              </w:rPr>
              <w:t>1</w:t>
            </w:r>
          </w:p>
        </w:tc>
        <w:tc>
          <w:tcPr>
            <w:tcW w:w="912" w:type="pct"/>
          </w:tcPr>
          <w:p w14:paraId="1C761BF2" w14:textId="0F27708F" w:rsidR="00331694" w:rsidRDefault="00331694" w:rsidP="00331694">
            <w:pPr>
              <w:pStyle w:val="Heading1"/>
              <w:spacing w:before="0" w:beforeAutospacing="0" w:after="150" w:afterAutospacing="0" w:line="312" w:lineRule="atLeast"/>
              <w:jc w:val="center"/>
              <w:textAlignment w:val="baseline"/>
              <w:rPr>
                <w:b w:val="0"/>
                <w:color w:val="000000" w:themeColor="text1"/>
                <w:sz w:val="24"/>
                <w:szCs w:val="24"/>
              </w:rPr>
            </w:pPr>
            <w:r>
              <w:rPr>
                <w:b w:val="0"/>
                <w:color w:val="000000" w:themeColor="text1"/>
                <w:sz w:val="24"/>
                <w:szCs w:val="24"/>
              </w:rPr>
              <w:t>1</w:t>
            </w:r>
          </w:p>
        </w:tc>
      </w:tr>
      <w:tr w:rsidR="00331694" w14:paraId="735BA2F3" w14:textId="77777777" w:rsidTr="00331694">
        <w:tc>
          <w:tcPr>
            <w:tcW w:w="2263" w:type="pct"/>
          </w:tcPr>
          <w:p w14:paraId="2E5920CE" w14:textId="39113416" w:rsidR="00331694" w:rsidRDefault="00331694" w:rsidP="00331694">
            <w:pPr>
              <w:pStyle w:val="Heading1"/>
              <w:numPr>
                <w:ilvl w:val="0"/>
                <w:numId w:val="2"/>
              </w:numPr>
              <w:spacing w:before="0" w:beforeAutospacing="0" w:after="150" w:afterAutospacing="0" w:line="312" w:lineRule="atLeast"/>
              <w:ind w:left="337"/>
              <w:textAlignment w:val="baseline"/>
              <w:rPr>
                <w:b w:val="0"/>
                <w:color w:val="000000" w:themeColor="text1"/>
                <w:sz w:val="24"/>
                <w:szCs w:val="24"/>
              </w:rPr>
            </w:pPr>
            <w:r>
              <w:rPr>
                <w:b w:val="0"/>
                <w:color w:val="000000" w:themeColor="text1"/>
                <w:sz w:val="24"/>
                <w:szCs w:val="24"/>
              </w:rPr>
              <w:t>Inbreeding depression reduces survival or reproductive success</w:t>
            </w:r>
          </w:p>
        </w:tc>
        <w:tc>
          <w:tcPr>
            <w:tcW w:w="912" w:type="pct"/>
          </w:tcPr>
          <w:p w14:paraId="2C4C3F80" w14:textId="38EE6E63" w:rsidR="00331694" w:rsidRDefault="00331694" w:rsidP="00331694">
            <w:pPr>
              <w:pStyle w:val="Heading1"/>
              <w:spacing w:before="0" w:beforeAutospacing="0" w:after="150" w:afterAutospacing="0" w:line="312" w:lineRule="atLeast"/>
              <w:jc w:val="center"/>
              <w:textAlignment w:val="baseline"/>
              <w:rPr>
                <w:b w:val="0"/>
                <w:color w:val="000000" w:themeColor="text1"/>
                <w:sz w:val="24"/>
                <w:szCs w:val="24"/>
              </w:rPr>
            </w:pPr>
            <w:r>
              <w:rPr>
                <w:b w:val="0"/>
                <w:color w:val="000000" w:themeColor="text1"/>
                <w:sz w:val="24"/>
                <w:szCs w:val="24"/>
              </w:rPr>
              <w:t>…</w:t>
            </w:r>
          </w:p>
        </w:tc>
        <w:tc>
          <w:tcPr>
            <w:tcW w:w="912" w:type="pct"/>
          </w:tcPr>
          <w:p w14:paraId="042CE1FA" w14:textId="79F975B1" w:rsidR="00331694" w:rsidRDefault="00331694" w:rsidP="00331694">
            <w:pPr>
              <w:pStyle w:val="Heading1"/>
              <w:spacing w:before="0" w:beforeAutospacing="0" w:after="150" w:afterAutospacing="0" w:line="312" w:lineRule="atLeast"/>
              <w:jc w:val="center"/>
              <w:textAlignment w:val="baseline"/>
              <w:rPr>
                <w:b w:val="0"/>
                <w:color w:val="000000" w:themeColor="text1"/>
                <w:sz w:val="24"/>
                <w:szCs w:val="24"/>
              </w:rPr>
            </w:pPr>
            <w:r>
              <w:rPr>
                <w:b w:val="0"/>
                <w:color w:val="000000" w:themeColor="text1"/>
                <w:sz w:val="24"/>
                <w:szCs w:val="24"/>
              </w:rPr>
              <w:t>…</w:t>
            </w:r>
          </w:p>
        </w:tc>
        <w:tc>
          <w:tcPr>
            <w:tcW w:w="912" w:type="pct"/>
          </w:tcPr>
          <w:p w14:paraId="48E5EA71" w14:textId="33F1109A" w:rsidR="00331694" w:rsidRDefault="00331694" w:rsidP="00331694">
            <w:pPr>
              <w:pStyle w:val="Heading1"/>
              <w:spacing w:before="0" w:beforeAutospacing="0" w:after="150" w:afterAutospacing="0" w:line="312" w:lineRule="atLeast"/>
              <w:jc w:val="center"/>
              <w:textAlignment w:val="baseline"/>
              <w:rPr>
                <w:b w:val="0"/>
                <w:color w:val="000000" w:themeColor="text1"/>
                <w:sz w:val="24"/>
                <w:szCs w:val="24"/>
              </w:rPr>
            </w:pPr>
            <w:r>
              <w:rPr>
                <w:b w:val="0"/>
                <w:color w:val="000000" w:themeColor="text1"/>
                <w:sz w:val="24"/>
                <w:szCs w:val="24"/>
              </w:rPr>
              <w:t>…</w:t>
            </w:r>
          </w:p>
        </w:tc>
      </w:tr>
      <w:tr w:rsidR="00331694" w14:paraId="38D09693" w14:textId="77777777" w:rsidTr="00331694">
        <w:tc>
          <w:tcPr>
            <w:tcW w:w="2263" w:type="pct"/>
          </w:tcPr>
          <w:p w14:paraId="1C8DCD4A" w14:textId="59F539B8" w:rsidR="00331694" w:rsidRDefault="00331694" w:rsidP="00331694">
            <w:pPr>
              <w:pStyle w:val="Heading1"/>
              <w:numPr>
                <w:ilvl w:val="0"/>
                <w:numId w:val="2"/>
              </w:numPr>
              <w:spacing w:before="0" w:beforeAutospacing="0" w:after="150" w:afterAutospacing="0" w:line="312" w:lineRule="atLeast"/>
              <w:ind w:left="337"/>
              <w:textAlignment w:val="baseline"/>
              <w:rPr>
                <w:b w:val="0"/>
                <w:color w:val="000000" w:themeColor="text1"/>
                <w:sz w:val="24"/>
                <w:szCs w:val="24"/>
              </w:rPr>
            </w:pPr>
            <w:r>
              <w:rPr>
                <w:b w:val="0"/>
                <w:color w:val="000000" w:themeColor="text1"/>
                <w:sz w:val="24"/>
                <w:szCs w:val="24"/>
              </w:rPr>
              <w:t>Immature forest habitat results in poor nutrition, reducing adult survival</w:t>
            </w:r>
          </w:p>
        </w:tc>
        <w:tc>
          <w:tcPr>
            <w:tcW w:w="912" w:type="pct"/>
          </w:tcPr>
          <w:p w14:paraId="070952F3" w14:textId="68570BF8" w:rsidR="00331694" w:rsidRDefault="00331694" w:rsidP="00331694">
            <w:pPr>
              <w:pStyle w:val="Heading1"/>
              <w:spacing w:before="0" w:beforeAutospacing="0" w:after="150" w:afterAutospacing="0" w:line="312" w:lineRule="atLeast"/>
              <w:jc w:val="center"/>
              <w:textAlignment w:val="baseline"/>
              <w:rPr>
                <w:b w:val="0"/>
                <w:color w:val="000000" w:themeColor="text1"/>
                <w:sz w:val="24"/>
                <w:szCs w:val="24"/>
              </w:rPr>
            </w:pPr>
            <w:r>
              <w:rPr>
                <w:b w:val="0"/>
                <w:color w:val="000000" w:themeColor="text1"/>
                <w:sz w:val="24"/>
                <w:szCs w:val="24"/>
              </w:rPr>
              <w:t>…</w:t>
            </w:r>
          </w:p>
        </w:tc>
        <w:tc>
          <w:tcPr>
            <w:tcW w:w="912" w:type="pct"/>
          </w:tcPr>
          <w:p w14:paraId="0BBFD733" w14:textId="20A4579B" w:rsidR="00331694" w:rsidRDefault="00331694" w:rsidP="00331694">
            <w:pPr>
              <w:pStyle w:val="Heading1"/>
              <w:spacing w:before="0" w:beforeAutospacing="0" w:after="150" w:afterAutospacing="0" w:line="312" w:lineRule="atLeast"/>
              <w:jc w:val="center"/>
              <w:textAlignment w:val="baseline"/>
              <w:rPr>
                <w:b w:val="0"/>
                <w:color w:val="000000" w:themeColor="text1"/>
                <w:sz w:val="24"/>
                <w:szCs w:val="24"/>
              </w:rPr>
            </w:pPr>
            <w:r>
              <w:rPr>
                <w:b w:val="0"/>
                <w:color w:val="000000" w:themeColor="text1"/>
                <w:sz w:val="24"/>
                <w:szCs w:val="24"/>
              </w:rPr>
              <w:t>…</w:t>
            </w:r>
          </w:p>
        </w:tc>
        <w:tc>
          <w:tcPr>
            <w:tcW w:w="912" w:type="pct"/>
          </w:tcPr>
          <w:p w14:paraId="59AF655D" w14:textId="0F08C19E" w:rsidR="00331694" w:rsidRDefault="00331694" w:rsidP="00331694">
            <w:pPr>
              <w:pStyle w:val="Heading1"/>
              <w:spacing w:before="0" w:beforeAutospacing="0" w:after="150" w:afterAutospacing="0" w:line="312" w:lineRule="atLeast"/>
              <w:jc w:val="center"/>
              <w:textAlignment w:val="baseline"/>
              <w:rPr>
                <w:b w:val="0"/>
                <w:color w:val="000000" w:themeColor="text1"/>
                <w:sz w:val="24"/>
                <w:szCs w:val="24"/>
              </w:rPr>
            </w:pPr>
            <w:r>
              <w:rPr>
                <w:b w:val="0"/>
                <w:color w:val="000000" w:themeColor="text1"/>
                <w:sz w:val="24"/>
                <w:szCs w:val="24"/>
              </w:rPr>
              <w:t>…</w:t>
            </w:r>
          </w:p>
        </w:tc>
      </w:tr>
    </w:tbl>
    <w:p w14:paraId="282B0666" w14:textId="77777777" w:rsidR="00AB47C6" w:rsidRDefault="00AB47C6" w:rsidP="00331694">
      <w:pPr>
        <w:pStyle w:val="Heading1"/>
        <w:shd w:val="clear" w:color="auto" w:fill="FFFFFF"/>
        <w:spacing w:before="0" w:beforeAutospacing="0" w:after="150" w:afterAutospacing="0" w:line="312" w:lineRule="atLeast"/>
        <w:textAlignment w:val="baseline"/>
        <w:rPr>
          <w:b w:val="0"/>
          <w:color w:val="000000" w:themeColor="text1"/>
          <w:sz w:val="24"/>
          <w:szCs w:val="24"/>
        </w:rPr>
      </w:pPr>
    </w:p>
    <w:p w14:paraId="45087528" w14:textId="5C0E3599" w:rsidR="00331694" w:rsidRDefault="00331694" w:rsidP="00331694">
      <w:pPr>
        <w:pStyle w:val="Heading1"/>
        <w:shd w:val="clear" w:color="auto" w:fill="FFFFFF"/>
        <w:spacing w:before="0" w:beforeAutospacing="0" w:after="150" w:afterAutospacing="0" w:line="312" w:lineRule="atLeast"/>
        <w:textAlignment w:val="baseline"/>
        <w:rPr>
          <w:b w:val="0"/>
          <w:color w:val="000000" w:themeColor="text1"/>
          <w:sz w:val="24"/>
          <w:szCs w:val="24"/>
        </w:rPr>
      </w:pPr>
      <w:r>
        <w:rPr>
          <w:b w:val="0"/>
          <w:color w:val="000000" w:themeColor="text1"/>
          <w:sz w:val="24"/>
          <w:szCs w:val="24"/>
        </w:rPr>
        <w:t xml:space="preserve">Hypothesis 1 narrative: </w:t>
      </w:r>
      <w:r>
        <w:rPr>
          <w:b w:val="0"/>
          <w:color w:val="000000" w:themeColor="text1"/>
          <w:sz w:val="24"/>
          <w:szCs w:val="24"/>
        </w:rPr>
        <w:t>I scored hypothesis (1) as a 3 on the uncertainty scale because we know from other systems that predatory birds can reduce passerine survival but there is no empirical evidence here. I rated it as a 1 on the relevance scale because available management actions would result in only a small improvement in survival. I rated it as a 1 on reducibility because it would be very difficult to experimentally reduce native predatory birds to test the hypothesis directly, and it would be somewhat difficult to observe how many birds die from predators to test it indirectly.</w:t>
      </w:r>
    </w:p>
    <w:p w14:paraId="607C2B06" w14:textId="745DC05D" w:rsidR="00331694" w:rsidRDefault="00331694" w:rsidP="00331694">
      <w:pPr>
        <w:pStyle w:val="Heading1"/>
        <w:shd w:val="clear" w:color="auto" w:fill="FFFFFF"/>
        <w:spacing w:before="0" w:beforeAutospacing="0" w:after="150" w:afterAutospacing="0" w:line="312" w:lineRule="atLeast"/>
        <w:textAlignment w:val="baseline"/>
        <w:rPr>
          <w:b w:val="0"/>
          <w:color w:val="000000" w:themeColor="text1"/>
          <w:sz w:val="24"/>
          <w:szCs w:val="24"/>
        </w:rPr>
      </w:pPr>
      <w:r>
        <w:rPr>
          <w:b w:val="0"/>
          <w:color w:val="000000" w:themeColor="text1"/>
          <w:sz w:val="24"/>
          <w:szCs w:val="24"/>
        </w:rPr>
        <w:t xml:space="preserve">Hypothesis 2 narrative:… </w:t>
      </w:r>
    </w:p>
    <w:p w14:paraId="4BA9ABDE" w14:textId="661099D9" w:rsidR="00331694" w:rsidRDefault="00331694" w:rsidP="00331694">
      <w:pPr>
        <w:pStyle w:val="Heading1"/>
        <w:shd w:val="clear" w:color="auto" w:fill="FFFFFF"/>
        <w:spacing w:before="0" w:beforeAutospacing="0" w:after="150" w:afterAutospacing="0" w:line="312" w:lineRule="atLeast"/>
        <w:textAlignment w:val="baseline"/>
        <w:rPr>
          <w:b w:val="0"/>
          <w:color w:val="000000" w:themeColor="text1"/>
          <w:sz w:val="24"/>
          <w:szCs w:val="24"/>
        </w:rPr>
      </w:pPr>
      <w:r>
        <w:rPr>
          <w:b w:val="0"/>
          <w:color w:val="000000" w:themeColor="text1"/>
          <w:sz w:val="24"/>
          <w:szCs w:val="24"/>
        </w:rPr>
        <w:t xml:space="preserve">Hypothesis 3 narrative:… </w:t>
      </w:r>
    </w:p>
    <w:p w14:paraId="6A7AD782" w14:textId="175B2615" w:rsidR="00331694" w:rsidRDefault="00331694" w:rsidP="00331694">
      <w:pPr>
        <w:pStyle w:val="Heading1"/>
        <w:shd w:val="clear" w:color="auto" w:fill="FFFFFF"/>
        <w:spacing w:before="0" w:beforeAutospacing="0" w:after="150" w:afterAutospacing="0" w:line="312" w:lineRule="atLeast"/>
        <w:textAlignment w:val="baseline"/>
        <w:rPr>
          <w:b w:val="0"/>
          <w:color w:val="000000" w:themeColor="text1"/>
          <w:sz w:val="24"/>
          <w:szCs w:val="24"/>
        </w:rPr>
      </w:pPr>
    </w:p>
    <w:p w14:paraId="1ED0A1DD" w14:textId="44DE5189" w:rsidR="00331694" w:rsidRDefault="00331694" w:rsidP="00331694">
      <w:pPr>
        <w:pStyle w:val="Heading1"/>
        <w:shd w:val="clear" w:color="auto" w:fill="FFFFFF"/>
        <w:spacing w:before="0" w:beforeAutospacing="0" w:after="150" w:afterAutospacing="0" w:line="312" w:lineRule="atLeast"/>
        <w:textAlignment w:val="baseline"/>
        <w:rPr>
          <w:b w:val="0"/>
          <w:color w:val="000000" w:themeColor="text1"/>
          <w:sz w:val="24"/>
          <w:szCs w:val="24"/>
        </w:rPr>
      </w:pPr>
    </w:p>
    <w:p w14:paraId="5365A59C" w14:textId="7D8F425C" w:rsidR="007F778E" w:rsidRPr="000E4056" w:rsidRDefault="007F778E" w:rsidP="00CC389A">
      <w:pPr>
        <w:spacing w:after="0" w:line="240" w:lineRule="auto"/>
        <w:rPr>
          <w:rFonts w:ascii="Times New Roman" w:hAnsi="Times New Roman" w:cs="Times New Roman"/>
          <w:bCs/>
          <w:color w:val="000000" w:themeColor="text1"/>
          <w:sz w:val="24"/>
          <w:szCs w:val="24"/>
        </w:rPr>
      </w:pPr>
    </w:p>
    <w:p w14:paraId="7BF1CAD0" w14:textId="05FE9676" w:rsidR="007F778E" w:rsidRPr="000E4056" w:rsidRDefault="007F778E" w:rsidP="00CC389A">
      <w:pPr>
        <w:spacing w:after="0" w:line="240" w:lineRule="auto"/>
        <w:rPr>
          <w:rFonts w:ascii="Times New Roman" w:hAnsi="Times New Roman" w:cs="Times New Roman"/>
          <w:bCs/>
          <w:color w:val="000000" w:themeColor="text1"/>
          <w:sz w:val="24"/>
          <w:szCs w:val="24"/>
        </w:rPr>
      </w:pPr>
    </w:p>
    <w:p w14:paraId="12DEDAF4" w14:textId="0A826AF5" w:rsidR="007F778E" w:rsidRPr="000E4056" w:rsidRDefault="007F778E" w:rsidP="00CC389A">
      <w:pPr>
        <w:spacing w:after="0" w:line="240" w:lineRule="auto"/>
        <w:rPr>
          <w:rFonts w:ascii="Times New Roman" w:hAnsi="Times New Roman" w:cs="Times New Roman"/>
          <w:bCs/>
          <w:color w:val="000000" w:themeColor="text1"/>
          <w:sz w:val="24"/>
          <w:szCs w:val="24"/>
        </w:rPr>
      </w:pPr>
    </w:p>
    <w:p w14:paraId="484DE1D7" w14:textId="6EDDCEB8" w:rsidR="007F778E" w:rsidRPr="000E4056" w:rsidRDefault="007F778E" w:rsidP="00CC389A">
      <w:pPr>
        <w:spacing w:after="0" w:line="240" w:lineRule="auto"/>
        <w:rPr>
          <w:rFonts w:ascii="Times New Roman" w:hAnsi="Times New Roman" w:cs="Times New Roman"/>
          <w:bCs/>
          <w:color w:val="000000" w:themeColor="text1"/>
          <w:sz w:val="24"/>
          <w:szCs w:val="24"/>
        </w:rPr>
      </w:pPr>
    </w:p>
    <w:p w14:paraId="4E504BF9" w14:textId="797F7548" w:rsidR="007F778E" w:rsidRPr="000E4056" w:rsidRDefault="007F778E" w:rsidP="00CC389A">
      <w:pPr>
        <w:spacing w:after="0" w:line="240" w:lineRule="auto"/>
        <w:rPr>
          <w:rFonts w:ascii="Times New Roman" w:hAnsi="Times New Roman" w:cs="Times New Roman"/>
          <w:bCs/>
          <w:color w:val="000000" w:themeColor="text1"/>
          <w:sz w:val="24"/>
          <w:szCs w:val="24"/>
        </w:rPr>
      </w:pPr>
    </w:p>
    <w:p w14:paraId="29498A45" w14:textId="0E5D1611" w:rsidR="007F778E" w:rsidRPr="00AB47C6" w:rsidRDefault="00AB47C6" w:rsidP="00CC389A">
      <w:pPr>
        <w:spacing w:after="0" w:line="240" w:lineRule="auto"/>
        <w:rPr>
          <w:rFonts w:ascii="Times New Roman" w:hAnsi="Times New Roman" w:cs="Times New Roman"/>
          <w:b/>
          <w:color w:val="000000" w:themeColor="text1"/>
          <w:sz w:val="24"/>
          <w:szCs w:val="24"/>
        </w:rPr>
      </w:pPr>
      <w:r w:rsidRPr="00AB47C6">
        <w:rPr>
          <w:rFonts w:ascii="Times New Roman" w:hAnsi="Times New Roman" w:cs="Times New Roman"/>
          <w:b/>
          <w:color w:val="000000" w:themeColor="text1"/>
          <w:sz w:val="24"/>
          <w:szCs w:val="24"/>
        </w:rPr>
        <w:t xml:space="preserve">Literature Cited </w:t>
      </w:r>
    </w:p>
    <w:p w14:paraId="67F913B6" w14:textId="77777777" w:rsidR="00AB47C6" w:rsidRDefault="00AB47C6" w:rsidP="00CC389A">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Lawson AJ, K </w:t>
      </w:r>
      <w:proofErr w:type="spellStart"/>
      <w:r>
        <w:rPr>
          <w:rFonts w:ascii="Times New Roman" w:hAnsi="Times New Roman" w:cs="Times New Roman"/>
          <w:bCs/>
          <w:color w:val="000000" w:themeColor="text1"/>
          <w:sz w:val="24"/>
          <w:szCs w:val="24"/>
        </w:rPr>
        <w:t>Kalasz</w:t>
      </w:r>
      <w:proofErr w:type="spellEnd"/>
      <w:r>
        <w:rPr>
          <w:rFonts w:ascii="Times New Roman" w:hAnsi="Times New Roman" w:cs="Times New Roman"/>
          <w:bCs/>
          <w:color w:val="000000" w:themeColor="text1"/>
          <w:sz w:val="24"/>
          <w:szCs w:val="24"/>
        </w:rPr>
        <w:t xml:space="preserve">, MC Runge, MC Schwarzer, ML </w:t>
      </w:r>
      <w:proofErr w:type="spellStart"/>
      <w:r>
        <w:rPr>
          <w:rFonts w:ascii="Times New Roman" w:hAnsi="Times New Roman" w:cs="Times New Roman"/>
          <w:bCs/>
          <w:color w:val="000000" w:themeColor="text1"/>
          <w:sz w:val="24"/>
          <w:szCs w:val="24"/>
        </w:rPr>
        <w:t>Stantial</w:t>
      </w:r>
      <w:proofErr w:type="spellEnd"/>
      <w:r>
        <w:rPr>
          <w:rFonts w:ascii="Times New Roman" w:hAnsi="Times New Roman" w:cs="Times New Roman"/>
          <w:bCs/>
          <w:color w:val="000000" w:themeColor="text1"/>
          <w:sz w:val="24"/>
          <w:szCs w:val="24"/>
        </w:rPr>
        <w:t xml:space="preserve">, M </w:t>
      </w:r>
      <w:proofErr w:type="spellStart"/>
      <w:r>
        <w:rPr>
          <w:rFonts w:ascii="Times New Roman" w:hAnsi="Times New Roman" w:cs="Times New Roman"/>
          <w:bCs/>
          <w:color w:val="000000" w:themeColor="text1"/>
          <w:sz w:val="24"/>
          <w:szCs w:val="24"/>
        </w:rPr>
        <w:t>Woodrey</w:t>
      </w:r>
      <w:proofErr w:type="spellEnd"/>
      <w:r>
        <w:rPr>
          <w:rFonts w:ascii="Times New Roman" w:hAnsi="Times New Roman" w:cs="Times New Roman"/>
          <w:bCs/>
          <w:color w:val="000000" w:themeColor="text1"/>
          <w:sz w:val="24"/>
          <w:szCs w:val="24"/>
        </w:rPr>
        <w:t xml:space="preserve">, and JE Lyons. </w:t>
      </w:r>
    </w:p>
    <w:p w14:paraId="474B1D83" w14:textId="1B174D31" w:rsidR="007F778E" w:rsidRPr="000E4056" w:rsidRDefault="00AB47C6" w:rsidP="00AB47C6">
      <w:pPr>
        <w:spacing w:after="0" w:line="240" w:lineRule="auto"/>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2022. Application of qualitative value of information to prioritize uncertainties about eastern black rail population recovery. Conservation Science and Practice doi:10.1111/csp2.12732. </w:t>
      </w:r>
    </w:p>
    <w:p w14:paraId="21238919" w14:textId="77777777" w:rsidR="00AB47C6" w:rsidRDefault="007F778E" w:rsidP="007F778E">
      <w:pPr>
        <w:spacing w:after="0" w:line="240" w:lineRule="auto"/>
        <w:rPr>
          <w:rFonts w:ascii="Times New Roman" w:hAnsi="Times New Roman" w:cs="Times New Roman"/>
          <w:bCs/>
          <w:color w:val="000000" w:themeColor="text1"/>
          <w:sz w:val="24"/>
          <w:szCs w:val="24"/>
        </w:rPr>
      </w:pPr>
      <w:r w:rsidRPr="000E4056">
        <w:rPr>
          <w:rFonts w:ascii="Times New Roman" w:hAnsi="Times New Roman" w:cs="Times New Roman"/>
          <w:bCs/>
          <w:color w:val="000000" w:themeColor="text1"/>
          <w:sz w:val="24"/>
          <w:szCs w:val="24"/>
        </w:rPr>
        <w:t xml:space="preserve">Rushing CS, M Rubenstein, JE Lyons, and MC Runge. 2020. Using value of information to </w:t>
      </w:r>
    </w:p>
    <w:p w14:paraId="2C182E81" w14:textId="59760ED3" w:rsidR="007F778E" w:rsidRPr="00682750" w:rsidRDefault="007F778E" w:rsidP="00AB47C6">
      <w:pPr>
        <w:spacing w:after="0" w:line="240" w:lineRule="auto"/>
        <w:ind w:left="720"/>
        <w:rPr>
          <w:rFonts w:ascii="Times New Roman" w:hAnsi="Times New Roman" w:cs="Times New Roman"/>
          <w:bCs/>
          <w:color w:val="000000" w:themeColor="text1"/>
          <w:sz w:val="24"/>
          <w:szCs w:val="24"/>
        </w:rPr>
      </w:pPr>
      <w:r w:rsidRPr="000E4056">
        <w:rPr>
          <w:rFonts w:ascii="Times New Roman" w:hAnsi="Times New Roman" w:cs="Times New Roman"/>
          <w:bCs/>
          <w:color w:val="000000" w:themeColor="text1"/>
          <w:sz w:val="24"/>
          <w:szCs w:val="24"/>
        </w:rPr>
        <w:t>prioritize research needs for migratory bird management under climate change: a case study using federal land acquisition in the United States. Biological Reviews 95:1109-1103.</w:t>
      </w:r>
      <w:r w:rsidRPr="00682750">
        <w:rPr>
          <w:rFonts w:ascii="Times New Roman" w:hAnsi="Times New Roman" w:cs="Times New Roman"/>
          <w:bCs/>
          <w:color w:val="000000" w:themeColor="text1"/>
          <w:sz w:val="24"/>
          <w:szCs w:val="24"/>
        </w:rPr>
        <w:t xml:space="preserve"> </w:t>
      </w:r>
    </w:p>
    <w:p w14:paraId="5D26ABAD" w14:textId="77777777" w:rsidR="00AB47C6" w:rsidRDefault="00AB47C6" w:rsidP="00CC389A">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Wolff JO and CJ Krebs. 2008. Hypothesis testing and the scientific method revisited. Acta </w:t>
      </w:r>
    </w:p>
    <w:p w14:paraId="2EE541C0" w14:textId="6B4F52C1" w:rsidR="007F778E" w:rsidRPr="00682750" w:rsidRDefault="00AB47C6" w:rsidP="00AB47C6">
      <w:pPr>
        <w:spacing w:after="0" w:line="240" w:lineRule="auto"/>
        <w:ind w:firstLine="720"/>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Zoologica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Sinica</w:t>
      </w:r>
      <w:proofErr w:type="spellEnd"/>
      <w:r>
        <w:rPr>
          <w:rFonts w:ascii="Times New Roman" w:hAnsi="Times New Roman" w:cs="Times New Roman"/>
          <w:bCs/>
          <w:color w:val="000000" w:themeColor="text1"/>
          <w:sz w:val="24"/>
          <w:szCs w:val="24"/>
        </w:rPr>
        <w:t xml:space="preserve"> 54:383:386. </w:t>
      </w:r>
    </w:p>
    <w:sectPr w:rsidR="007F778E" w:rsidRPr="0068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C1C6D"/>
    <w:multiLevelType w:val="hybridMultilevel"/>
    <w:tmpl w:val="DCBA76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C650A3"/>
    <w:multiLevelType w:val="hybridMultilevel"/>
    <w:tmpl w:val="DA8266AC"/>
    <w:lvl w:ilvl="0" w:tplc="8E4C7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0108041">
    <w:abstractNumId w:val="0"/>
  </w:num>
  <w:num w:numId="2" w16cid:durableId="73943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9A"/>
    <w:rsid w:val="000D60D2"/>
    <w:rsid w:val="000E4056"/>
    <w:rsid w:val="001F1454"/>
    <w:rsid w:val="00263375"/>
    <w:rsid w:val="002A4D6A"/>
    <w:rsid w:val="00331694"/>
    <w:rsid w:val="004317DA"/>
    <w:rsid w:val="00533514"/>
    <w:rsid w:val="005928C9"/>
    <w:rsid w:val="005A3E02"/>
    <w:rsid w:val="005E562C"/>
    <w:rsid w:val="00682750"/>
    <w:rsid w:val="00791937"/>
    <w:rsid w:val="007F778E"/>
    <w:rsid w:val="00827D60"/>
    <w:rsid w:val="00A76D66"/>
    <w:rsid w:val="00AB47C6"/>
    <w:rsid w:val="00CC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7933"/>
  <w15:chartTrackingRefBased/>
  <w15:docId w15:val="{6755E3A8-A501-44A8-A57C-3C8B8B2C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C389A"/>
    <w:pPr>
      <w:spacing w:after="200" w:line="276" w:lineRule="auto"/>
    </w:pPr>
    <w:rPr>
      <w:rFonts w:ascii="Cambria" w:hAnsi="Cambria"/>
      <w:sz w:val="24"/>
      <w:szCs w:val="24"/>
    </w:rPr>
  </w:style>
  <w:style w:type="character" w:styleId="Hyperlink">
    <w:name w:val="Hyperlink"/>
    <w:basedOn w:val="DefaultParagraphFont"/>
    <w:uiPriority w:val="99"/>
    <w:unhideWhenUsed/>
    <w:rsid w:val="00CC389A"/>
    <w:rPr>
      <w:color w:val="0563C1" w:themeColor="hyperlink"/>
      <w:u w:val="single"/>
    </w:rPr>
  </w:style>
  <w:style w:type="character" w:styleId="UnresolvedMention">
    <w:name w:val="Unresolved Mention"/>
    <w:basedOn w:val="DefaultParagraphFont"/>
    <w:uiPriority w:val="99"/>
    <w:semiHidden/>
    <w:unhideWhenUsed/>
    <w:rsid w:val="00CC389A"/>
    <w:rPr>
      <w:color w:val="605E5C"/>
      <w:shd w:val="clear" w:color="auto" w:fill="E1DFDD"/>
    </w:rPr>
  </w:style>
  <w:style w:type="paragraph" w:styleId="ListParagraph">
    <w:name w:val="List Paragraph"/>
    <w:basedOn w:val="Normal"/>
    <w:uiPriority w:val="34"/>
    <w:qFormat/>
    <w:rsid w:val="005A3E02"/>
    <w:pPr>
      <w:ind w:left="720"/>
      <w:contextualSpacing/>
    </w:pPr>
  </w:style>
  <w:style w:type="character" w:customStyle="1" w:styleId="Heading1Char">
    <w:name w:val="Heading 1 Char"/>
    <w:basedOn w:val="DefaultParagraphFont"/>
    <w:link w:val="Heading1"/>
    <w:uiPriority w:val="9"/>
    <w:rsid w:val="00533514"/>
    <w:rPr>
      <w:rFonts w:ascii="Times New Roman" w:eastAsia="Times New Roman" w:hAnsi="Times New Roman" w:cs="Times New Roman"/>
      <w:b/>
      <w:bCs/>
      <w:kern w:val="36"/>
      <w:sz w:val="48"/>
      <w:szCs w:val="48"/>
    </w:rPr>
  </w:style>
  <w:style w:type="table" w:styleId="TableGrid">
    <w:name w:val="Table Grid"/>
    <w:basedOn w:val="TableNormal"/>
    <w:uiPriority w:val="39"/>
    <w:rsid w:val="00331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3844">
      <w:bodyDiv w:val="1"/>
      <w:marLeft w:val="0"/>
      <w:marRight w:val="0"/>
      <w:marTop w:val="0"/>
      <w:marBottom w:val="0"/>
      <w:divBdr>
        <w:top w:val="none" w:sz="0" w:space="0" w:color="auto"/>
        <w:left w:val="none" w:sz="0" w:space="0" w:color="auto"/>
        <w:bottom w:val="none" w:sz="0" w:space="0" w:color="auto"/>
        <w:right w:val="none" w:sz="0" w:space="0" w:color="auto"/>
      </w:divBdr>
    </w:div>
    <w:div w:id="90356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onver@uw.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7</cp:revision>
  <dcterms:created xsi:type="dcterms:W3CDTF">2023-01-17T05:59:00Z</dcterms:created>
  <dcterms:modified xsi:type="dcterms:W3CDTF">2023-02-14T04:09:00Z</dcterms:modified>
</cp:coreProperties>
</file>