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9107" w14:textId="77777777" w:rsidR="00C816C1" w:rsidRPr="004C54B8" w:rsidRDefault="00C816C1" w:rsidP="00C816C1">
      <w:pPr>
        <w:autoSpaceDE w:val="0"/>
        <w:autoSpaceDN w:val="0"/>
        <w:adjustRightInd w:val="0"/>
        <w:spacing w:after="0" w:line="240" w:lineRule="auto"/>
        <w:rPr>
          <w:rFonts w:cstheme="minorHAnsi"/>
          <w:b/>
          <w:bCs/>
        </w:rPr>
      </w:pPr>
      <w:r w:rsidRPr="004C54B8">
        <w:rPr>
          <w:rFonts w:cstheme="minorHAnsi"/>
          <w:b/>
          <w:bCs/>
        </w:rPr>
        <w:t>OBJECTIVES</w:t>
      </w:r>
    </w:p>
    <w:p w14:paraId="6E0C4A83" w14:textId="6BCF979A" w:rsidR="00C816C1" w:rsidRPr="004C54B8" w:rsidRDefault="00C816C1" w:rsidP="00C816C1">
      <w:pPr>
        <w:autoSpaceDE w:val="0"/>
        <w:autoSpaceDN w:val="0"/>
        <w:adjustRightInd w:val="0"/>
        <w:spacing w:after="0" w:line="240" w:lineRule="auto"/>
        <w:rPr>
          <w:rFonts w:cstheme="minorHAnsi"/>
        </w:rPr>
      </w:pPr>
      <w:r w:rsidRPr="004C54B8">
        <w:rPr>
          <w:rFonts w:cstheme="minorHAnsi"/>
        </w:rPr>
        <w:t>By the end of th</w:t>
      </w:r>
      <w:r w:rsidR="00A464BA" w:rsidRPr="004C54B8">
        <w:rPr>
          <w:rFonts w:cstheme="minorHAnsi"/>
        </w:rPr>
        <w:t>is</w:t>
      </w:r>
      <w:r w:rsidRPr="004C54B8">
        <w:rPr>
          <w:rFonts w:cstheme="minorHAnsi"/>
        </w:rPr>
        <w:t xml:space="preserve"> </w:t>
      </w:r>
      <w:r w:rsidR="00A464BA" w:rsidRPr="004C54B8">
        <w:rPr>
          <w:rFonts w:cstheme="minorHAnsi"/>
        </w:rPr>
        <w:t>module</w:t>
      </w:r>
      <w:r w:rsidRPr="004C54B8">
        <w:rPr>
          <w:rFonts w:cstheme="minorHAnsi"/>
        </w:rPr>
        <w:t>, you should be able to:</w:t>
      </w:r>
    </w:p>
    <w:p w14:paraId="5D92E447" w14:textId="77777777" w:rsidR="00C816C1" w:rsidRPr="004C54B8" w:rsidRDefault="00C816C1" w:rsidP="00C816C1">
      <w:pPr>
        <w:pStyle w:val="ListParagraph"/>
        <w:numPr>
          <w:ilvl w:val="0"/>
          <w:numId w:val="1"/>
        </w:numPr>
        <w:autoSpaceDE w:val="0"/>
        <w:autoSpaceDN w:val="0"/>
        <w:adjustRightInd w:val="0"/>
        <w:spacing w:after="0" w:line="240" w:lineRule="auto"/>
        <w:rPr>
          <w:rFonts w:cstheme="minorHAnsi"/>
        </w:rPr>
      </w:pPr>
      <w:r w:rsidRPr="004C54B8">
        <w:rPr>
          <w:rFonts w:cstheme="minorHAnsi"/>
        </w:rPr>
        <w:t>Recognize what a decision is, what is meant by a ‘good’ decision, and what makes decisions hard</w:t>
      </w:r>
    </w:p>
    <w:p w14:paraId="616C4E9F" w14:textId="77777777" w:rsidR="003309BB" w:rsidRPr="004C54B8" w:rsidRDefault="00C816C1" w:rsidP="003309BB">
      <w:pPr>
        <w:pStyle w:val="ListParagraph"/>
        <w:numPr>
          <w:ilvl w:val="0"/>
          <w:numId w:val="1"/>
        </w:numPr>
        <w:autoSpaceDE w:val="0"/>
        <w:autoSpaceDN w:val="0"/>
        <w:adjustRightInd w:val="0"/>
        <w:spacing w:after="0" w:line="240" w:lineRule="auto"/>
        <w:rPr>
          <w:rFonts w:cstheme="minorHAnsi"/>
        </w:rPr>
      </w:pPr>
      <w:r w:rsidRPr="004C54B8">
        <w:rPr>
          <w:rFonts w:cstheme="minorHAnsi"/>
        </w:rPr>
        <w:t>Recognize some of the most common traits of human decision‐making</w:t>
      </w:r>
    </w:p>
    <w:p w14:paraId="37257229" w14:textId="77777777" w:rsidR="003309BB" w:rsidRPr="004C54B8" w:rsidRDefault="00C816C1" w:rsidP="003309BB">
      <w:pPr>
        <w:pStyle w:val="ListParagraph"/>
        <w:numPr>
          <w:ilvl w:val="0"/>
          <w:numId w:val="1"/>
        </w:numPr>
        <w:autoSpaceDE w:val="0"/>
        <w:autoSpaceDN w:val="0"/>
        <w:adjustRightInd w:val="0"/>
        <w:spacing w:after="0" w:line="240" w:lineRule="auto"/>
        <w:ind w:left="720"/>
        <w:rPr>
          <w:rFonts w:cstheme="minorHAnsi"/>
        </w:rPr>
      </w:pPr>
      <w:r w:rsidRPr="004C54B8">
        <w:rPr>
          <w:rFonts w:cstheme="minorHAnsi"/>
        </w:rPr>
        <w:t>Heuristics and tendencies used in multiple‐objective decision making, and associated biases</w:t>
      </w:r>
    </w:p>
    <w:p w14:paraId="6BF0D837" w14:textId="77777777" w:rsidR="003309BB" w:rsidRPr="004C54B8" w:rsidRDefault="00C816C1" w:rsidP="003309BB">
      <w:pPr>
        <w:pStyle w:val="ListParagraph"/>
        <w:numPr>
          <w:ilvl w:val="0"/>
          <w:numId w:val="1"/>
        </w:numPr>
        <w:autoSpaceDE w:val="0"/>
        <w:autoSpaceDN w:val="0"/>
        <w:adjustRightInd w:val="0"/>
        <w:spacing w:after="0" w:line="240" w:lineRule="auto"/>
        <w:ind w:left="720"/>
        <w:rPr>
          <w:rFonts w:cstheme="minorHAnsi"/>
        </w:rPr>
      </w:pPr>
      <w:r w:rsidRPr="004C54B8">
        <w:rPr>
          <w:rFonts w:cstheme="minorHAnsi"/>
        </w:rPr>
        <w:t>Heuristics used in forecasting (predicting the future), and associated biases</w:t>
      </w:r>
    </w:p>
    <w:p w14:paraId="494ACA8F" w14:textId="77777777" w:rsidR="003309BB" w:rsidRPr="004C54B8" w:rsidRDefault="00C816C1" w:rsidP="003309BB">
      <w:pPr>
        <w:pStyle w:val="ListParagraph"/>
        <w:numPr>
          <w:ilvl w:val="0"/>
          <w:numId w:val="1"/>
        </w:numPr>
        <w:autoSpaceDE w:val="0"/>
        <w:autoSpaceDN w:val="0"/>
        <w:adjustRightInd w:val="0"/>
        <w:spacing w:after="0" w:line="240" w:lineRule="auto"/>
        <w:ind w:left="720"/>
        <w:rPr>
          <w:rFonts w:cstheme="minorHAnsi"/>
        </w:rPr>
      </w:pPr>
      <w:r w:rsidRPr="004C54B8">
        <w:rPr>
          <w:rFonts w:cstheme="minorHAnsi"/>
        </w:rPr>
        <w:t xml:space="preserve">Cognitive biases </w:t>
      </w:r>
      <w:r w:rsidR="00485EE5" w:rsidRPr="004C54B8">
        <w:rPr>
          <w:rFonts w:cstheme="minorHAnsi"/>
        </w:rPr>
        <w:t>and</w:t>
      </w:r>
      <w:r w:rsidRPr="004C54B8">
        <w:rPr>
          <w:rFonts w:cstheme="minorHAnsi"/>
        </w:rPr>
        <w:t xml:space="preserve"> tendencies in group decision making</w:t>
      </w:r>
    </w:p>
    <w:p w14:paraId="1B01F33F" w14:textId="46E138BF" w:rsidR="00C816C1" w:rsidRPr="004C54B8" w:rsidRDefault="00C816C1" w:rsidP="003309BB">
      <w:pPr>
        <w:pStyle w:val="ListParagraph"/>
        <w:numPr>
          <w:ilvl w:val="0"/>
          <w:numId w:val="1"/>
        </w:numPr>
        <w:autoSpaceDE w:val="0"/>
        <w:autoSpaceDN w:val="0"/>
        <w:adjustRightInd w:val="0"/>
        <w:spacing w:after="0" w:line="240" w:lineRule="auto"/>
        <w:ind w:left="720"/>
        <w:rPr>
          <w:rFonts w:cstheme="minorHAnsi"/>
        </w:rPr>
      </w:pPr>
      <w:r w:rsidRPr="004C54B8">
        <w:rPr>
          <w:rFonts w:cstheme="minorHAnsi"/>
        </w:rPr>
        <w:t>Explain how these tendencies can keep us from making decisions that are in our best interest</w:t>
      </w:r>
    </w:p>
    <w:p w14:paraId="07B461DE" w14:textId="77777777" w:rsidR="00C816C1" w:rsidRPr="004C54B8" w:rsidRDefault="00C816C1" w:rsidP="00C816C1">
      <w:pPr>
        <w:autoSpaceDE w:val="0"/>
        <w:autoSpaceDN w:val="0"/>
        <w:adjustRightInd w:val="0"/>
        <w:spacing w:after="0" w:line="240" w:lineRule="auto"/>
        <w:rPr>
          <w:rFonts w:cstheme="minorHAnsi"/>
          <w:b/>
          <w:bCs/>
        </w:rPr>
      </w:pPr>
    </w:p>
    <w:p w14:paraId="39930F73" w14:textId="77777777" w:rsidR="00C816C1" w:rsidRPr="004C54B8" w:rsidRDefault="00C816C1" w:rsidP="00C816C1">
      <w:pPr>
        <w:autoSpaceDE w:val="0"/>
        <w:autoSpaceDN w:val="0"/>
        <w:adjustRightInd w:val="0"/>
        <w:spacing w:after="0" w:line="240" w:lineRule="auto"/>
        <w:rPr>
          <w:rFonts w:cstheme="minorHAnsi"/>
          <w:b/>
          <w:bCs/>
        </w:rPr>
      </w:pPr>
      <w:r w:rsidRPr="004C54B8">
        <w:rPr>
          <w:rFonts w:cstheme="minorHAnsi"/>
          <w:b/>
          <w:bCs/>
        </w:rPr>
        <w:t>WHAT IS A DECISION?</w:t>
      </w:r>
    </w:p>
    <w:p w14:paraId="0C3ECDDF" w14:textId="77777777" w:rsidR="00C816C1" w:rsidRPr="004C54B8" w:rsidRDefault="00C816C1" w:rsidP="00C816C1">
      <w:pPr>
        <w:pStyle w:val="ListParagraph"/>
        <w:numPr>
          <w:ilvl w:val="0"/>
          <w:numId w:val="2"/>
        </w:numPr>
        <w:autoSpaceDE w:val="0"/>
        <w:autoSpaceDN w:val="0"/>
        <w:adjustRightInd w:val="0"/>
        <w:spacing w:after="0" w:line="240" w:lineRule="auto"/>
        <w:rPr>
          <w:rFonts w:cstheme="minorHAnsi"/>
          <w:b/>
          <w:bCs/>
        </w:rPr>
      </w:pPr>
      <w:r w:rsidRPr="004C54B8">
        <w:rPr>
          <w:rFonts w:cstheme="minorHAnsi"/>
        </w:rPr>
        <w:t>“Decisions are the only means you have to change your future life.” Ronald Howard</w:t>
      </w:r>
    </w:p>
    <w:p w14:paraId="5AB02E7D" w14:textId="77777777" w:rsidR="003309BB" w:rsidRPr="004C54B8" w:rsidRDefault="00C816C1" w:rsidP="003309BB">
      <w:pPr>
        <w:pStyle w:val="ListParagraph"/>
        <w:numPr>
          <w:ilvl w:val="0"/>
          <w:numId w:val="2"/>
        </w:numPr>
        <w:autoSpaceDE w:val="0"/>
        <w:autoSpaceDN w:val="0"/>
        <w:adjustRightInd w:val="0"/>
        <w:spacing w:after="0" w:line="240" w:lineRule="auto"/>
        <w:rPr>
          <w:rFonts w:cstheme="minorHAnsi"/>
          <w:b/>
          <w:bCs/>
        </w:rPr>
      </w:pPr>
      <w:r w:rsidRPr="004C54B8">
        <w:rPr>
          <w:rFonts w:cstheme="minorHAnsi"/>
        </w:rPr>
        <w:t xml:space="preserve">A decision is a conscious choice among two or more alternatives that allocate resources (e.g., time, money) </w:t>
      </w:r>
      <w:r w:rsidR="00485EE5" w:rsidRPr="004C54B8">
        <w:rPr>
          <w:rFonts w:cstheme="minorHAnsi"/>
        </w:rPr>
        <w:t xml:space="preserve">in a decision-maker’s </w:t>
      </w:r>
      <w:r w:rsidRPr="004C54B8">
        <w:rPr>
          <w:rFonts w:cstheme="minorHAnsi"/>
        </w:rPr>
        <w:t>control. For example,</w:t>
      </w:r>
    </w:p>
    <w:p w14:paraId="0FF3492D" w14:textId="77777777" w:rsidR="003309BB" w:rsidRPr="004C54B8" w:rsidRDefault="00C816C1" w:rsidP="003309BB">
      <w:pPr>
        <w:pStyle w:val="ListParagraph"/>
        <w:numPr>
          <w:ilvl w:val="0"/>
          <w:numId w:val="2"/>
        </w:numPr>
        <w:autoSpaceDE w:val="0"/>
        <w:autoSpaceDN w:val="0"/>
        <w:adjustRightInd w:val="0"/>
        <w:spacing w:after="0" w:line="240" w:lineRule="auto"/>
        <w:ind w:left="720"/>
        <w:rPr>
          <w:rFonts w:cstheme="minorHAnsi"/>
          <w:b/>
          <w:bCs/>
        </w:rPr>
      </w:pPr>
      <w:r w:rsidRPr="004C54B8">
        <w:rPr>
          <w:rFonts w:cstheme="minorHAnsi"/>
        </w:rPr>
        <w:t>I decide to take the day off and go fishing.</w:t>
      </w:r>
    </w:p>
    <w:p w14:paraId="57BCD759" w14:textId="319082B6" w:rsidR="00C816C1" w:rsidRPr="004C54B8" w:rsidRDefault="00C816C1" w:rsidP="003309BB">
      <w:pPr>
        <w:pStyle w:val="ListParagraph"/>
        <w:numPr>
          <w:ilvl w:val="0"/>
          <w:numId w:val="2"/>
        </w:numPr>
        <w:autoSpaceDE w:val="0"/>
        <w:autoSpaceDN w:val="0"/>
        <w:adjustRightInd w:val="0"/>
        <w:spacing w:after="0" w:line="240" w:lineRule="auto"/>
        <w:ind w:left="720"/>
        <w:rPr>
          <w:rFonts w:cstheme="minorHAnsi"/>
          <w:b/>
          <w:bCs/>
        </w:rPr>
      </w:pPr>
      <w:r w:rsidRPr="004C54B8">
        <w:rPr>
          <w:rFonts w:cstheme="minorHAnsi"/>
        </w:rPr>
        <w:t>You buy a new car</w:t>
      </w:r>
    </w:p>
    <w:p w14:paraId="62FDE3D4" w14:textId="77777777" w:rsidR="00FE2C03" w:rsidRPr="004C54B8" w:rsidRDefault="00C816C1" w:rsidP="003309BB">
      <w:pPr>
        <w:pStyle w:val="ListParagraph"/>
        <w:numPr>
          <w:ilvl w:val="0"/>
          <w:numId w:val="2"/>
        </w:numPr>
        <w:autoSpaceDE w:val="0"/>
        <w:autoSpaceDN w:val="0"/>
        <w:adjustRightInd w:val="0"/>
        <w:spacing w:after="0" w:line="240" w:lineRule="auto"/>
        <w:rPr>
          <w:rFonts w:cstheme="minorHAnsi"/>
          <w:b/>
          <w:bCs/>
        </w:rPr>
      </w:pPr>
      <w:r w:rsidRPr="004C54B8">
        <w:rPr>
          <w:rFonts w:cstheme="minorHAnsi"/>
        </w:rPr>
        <w:t xml:space="preserve">An important decision is characterized by an irrevocable allocation of resources. </w:t>
      </w:r>
    </w:p>
    <w:p w14:paraId="49CFB253" w14:textId="18F7517D" w:rsidR="003309BB" w:rsidRPr="004C54B8" w:rsidRDefault="00C816C1" w:rsidP="003309BB">
      <w:pPr>
        <w:pStyle w:val="ListParagraph"/>
        <w:numPr>
          <w:ilvl w:val="0"/>
          <w:numId w:val="2"/>
        </w:numPr>
        <w:autoSpaceDE w:val="0"/>
        <w:autoSpaceDN w:val="0"/>
        <w:adjustRightInd w:val="0"/>
        <w:spacing w:after="0" w:line="240" w:lineRule="auto"/>
        <w:rPr>
          <w:rFonts w:cstheme="minorHAnsi"/>
          <w:b/>
          <w:bCs/>
        </w:rPr>
      </w:pPr>
      <w:r w:rsidRPr="004C54B8">
        <w:rPr>
          <w:rFonts w:cstheme="minorHAnsi"/>
        </w:rPr>
        <w:t xml:space="preserve">Irrevocable in the sense that </w:t>
      </w:r>
      <w:r w:rsidR="00485EE5" w:rsidRPr="004C54B8">
        <w:rPr>
          <w:rFonts w:cstheme="minorHAnsi"/>
        </w:rPr>
        <w:t>the allocation</w:t>
      </w:r>
      <w:r w:rsidRPr="004C54B8">
        <w:rPr>
          <w:rFonts w:cstheme="minorHAnsi"/>
        </w:rPr>
        <w:t xml:space="preserve"> cannot be undone without substantial </w:t>
      </w:r>
      <w:r w:rsidR="00485EE5" w:rsidRPr="004C54B8">
        <w:rPr>
          <w:rFonts w:cstheme="minorHAnsi"/>
        </w:rPr>
        <w:t xml:space="preserve">loss or </w:t>
      </w:r>
      <w:r w:rsidRPr="004C54B8">
        <w:rPr>
          <w:rFonts w:cstheme="minorHAnsi"/>
        </w:rPr>
        <w:t>cost.</w:t>
      </w:r>
    </w:p>
    <w:p w14:paraId="07A67C4E" w14:textId="77777777" w:rsidR="003309BB" w:rsidRPr="004C54B8" w:rsidRDefault="00C816C1" w:rsidP="003309BB">
      <w:pPr>
        <w:pStyle w:val="ListParagraph"/>
        <w:numPr>
          <w:ilvl w:val="0"/>
          <w:numId w:val="2"/>
        </w:numPr>
        <w:autoSpaceDE w:val="0"/>
        <w:autoSpaceDN w:val="0"/>
        <w:adjustRightInd w:val="0"/>
        <w:spacing w:after="0" w:line="240" w:lineRule="auto"/>
        <w:ind w:left="720"/>
        <w:rPr>
          <w:rFonts w:cstheme="minorHAnsi"/>
          <w:b/>
          <w:bCs/>
        </w:rPr>
      </w:pPr>
      <w:r w:rsidRPr="004C54B8">
        <w:rPr>
          <w:rFonts w:cstheme="minorHAnsi"/>
        </w:rPr>
        <w:t>Halfway to the fishing spot I remember a deadline and turn around.</w:t>
      </w:r>
    </w:p>
    <w:p w14:paraId="320A1D0A" w14:textId="1D2AA271" w:rsidR="00C816C1" w:rsidRPr="004C54B8" w:rsidRDefault="00C816C1" w:rsidP="003309BB">
      <w:pPr>
        <w:pStyle w:val="ListParagraph"/>
        <w:numPr>
          <w:ilvl w:val="0"/>
          <w:numId w:val="2"/>
        </w:numPr>
        <w:autoSpaceDE w:val="0"/>
        <w:autoSpaceDN w:val="0"/>
        <w:adjustRightInd w:val="0"/>
        <w:spacing w:after="0" w:line="240" w:lineRule="auto"/>
        <w:ind w:left="720"/>
        <w:rPr>
          <w:rFonts w:cstheme="minorHAnsi"/>
          <w:b/>
          <w:bCs/>
        </w:rPr>
      </w:pPr>
      <w:r w:rsidRPr="004C54B8">
        <w:rPr>
          <w:rFonts w:cstheme="minorHAnsi"/>
        </w:rPr>
        <w:t>You try out the car for a week and then return it to the dealer.</w:t>
      </w:r>
    </w:p>
    <w:p w14:paraId="05187896" w14:textId="411A176E" w:rsidR="007C28E9" w:rsidRPr="004C54B8" w:rsidRDefault="00C816C1" w:rsidP="00C816C1">
      <w:pPr>
        <w:pStyle w:val="ListParagraph"/>
        <w:numPr>
          <w:ilvl w:val="0"/>
          <w:numId w:val="2"/>
        </w:numPr>
        <w:autoSpaceDE w:val="0"/>
        <w:autoSpaceDN w:val="0"/>
        <w:adjustRightInd w:val="0"/>
        <w:spacing w:after="0" w:line="240" w:lineRule="auto"/>
        <w:rPr>
          <w:rFonts w:cstheme="minorHAnsi"/>
          <w:b/>
          <w:bCs/>
        </w:rPr>
      </w:pPr>
      <w:r w:rsidRPr="004C54B8">
        <w:rPr>
          <w:rFonts w:cstheme="minorHAnsi"/>
        </w:rPr>
        <w:t>Some things represent an intention to allocate resources</w:t>
      </w:r>
      <w:r w:rsidR="00A464BA" w:rsidRPr="004C54B8">
        <w:rPr>
          <w:rFonts w:cstheme="minorHAnsi"/>
        </w:rPr>
        <w:t xml:space="preserve"> </w:t>
      </w:r>
      <w:r w:rsidRPr="004C54B8">
        <w:rPr>
          <w:rFonts w:cstheme="minorHAnsi"/>
        </w:rPr>
        <w:t xml:space="preserve">but are not actually a decision. </w:t>
      </w:r>
      <w:r w:rsidR="00A464BA" w:rsidRPr="004C54B8">
        <w:rPr>
          <w:rFonts w:cstheme="minorHAnsi"/>
        </w:rPr>
        <w:t>Planning</w:t>
      </w:r>
      <w:r w:rsidRPr="004C54B8">
        <w:rPr>
          <w:rFonts w:cstheme="minorHAnsi"/>
        </w:rPr>
        <w:t xml:space="preserve"> is a mental commitment, but not an actual commitment of resources</w:t>
      </w:r>
      <w:r w:rsidR="00A464BA" w:rsidRPr="004C54B8">
        <w:rPr>
          <w:rFonts w:cstheme="minorHAnsi"/>
        </w:rPr>
        <w:t xml:space="preserve"> </w:t>
      </w:r>
    </w:p>
    <w:p w14:paraId="0E7009C2" w14:textId="146BC2AF" w:rsidR="00C816C1" w:rsidRPr="004C54B8" w:rsidRDefault="00A464BA" w:rsidP="00C816C1">
      <w:pPr>
        <w:pStyle w:val="ListParagraph"/>
        <w:numPr>
          <w:ilvl w:val="0"/>
          <w:numId w:val="2"/>
        </w:numPr>
        <w:autoSpaceDE w:val="0"/>
        <w:autoSpaceDN w:val="0"/>
        <w:adjustRightInd w:val="0"/>
        <w:spacing w:after="0" w:line="240" w:lineRule="auto"/>
        <w:rPr>
          <w:rFonts w:cstheme="minorHAnsi"/>
          <w:b/>
          <w:bCs/>
        </w:rPr>
      </w:pPr>
      <w:r w:rsidRPr="004C54B8">
        <w:rPr>
          <w:rFonts w:cstheme="minorHAnsi"/>
        </w:rPr>
        <w:t xml:space="preserve">At what point does planning become a decision? </w:t>
      </w:r>
    </w:p>
    <w:p w14:paraId="2B8F12BF" w14:textId="176A4300" w:rsidR="00C816C1" w:rsidRPr="004C54B8" w:rsidRDefault="00C816C1" w:rsidP="00C816C1">
      <w:pPr>
        <w:autoSpaceDE w:val="0"/>
        <w:autoSpaceDN w:val="0"/>
        <w:adjustRightInd w:val="0"/>
        <w:spacing w:after="0" w:line="240" w:lineRule="auto"/>
        <w:rPr>
          <w:rFonts w:cstheme="minorHAnsi"/>
          <w:b/>
          <w:bCs/>
        </w:rPr>
      </w:pPr>
    </w:p>
    <w:p w14:paraId="62990F7F" w14:textId="24F45354" w:rsidR="007C28E9" w:rsidRPr="004C54B8" w:rsidRDefault="007C28E9" w:rsidP="00C816C1">
      <w:pPr>
        <w:autoSpaceDE w:val="0"/>
        <w:autoSpaceDN w:val="0"/>
        <w:adjustRightInd w:val="0"/>
        <w:spacing w:after="0" w:line="240" w:lineRule="auto"/>
        <w:rPr>
          <w:rFonts w:cstheme="minorHAnsi"/>
          <w:b/>
          <w:bCs/>
        </w:rPr>
      </w:pPr>
    </w:p>
    <w:p w14:paraId="4C2D8F56" w14:textId="0AE0BD92" w:rsidR="007C28E9" w:rsidRPr="004C54B8" w:rsidRDefault="007C28E9" w:rsidP="00C816C1">
      <w:pPr>
        <w:autoSpaceDE w:val="0"/>
        <w:autoSpaceDN w:val="0"/>
        <w:adjustRightInd w:val="0"/>
        <w:spacing w:after="0" w:line="240" w:lineRule="auto"/>
        <w:rPr>
          <w:rFonts w:cstheme="minorHAnsi"/>
          <w:b/>
          <w:bCs/>
        </w:rPr>
      </w:pPr>
    </w:p>
    <w:p w14:paraId="6AD55005" w14:textId="77777777" w:rsidR="007C28E9" w:rsidRPr="004C54B8" w:rsidRDefault="007C28E9" w:rsidP="00C816C1">
      <w:pPr>
        <w:autoSpaceDE w:val="0"/>
        <w:autoSpaceDN w:val="0"/>
        <w:adjustRightInd w:val="0"/>
        <w:spacing w:after="0" w:line="240" w:lineRule="auto"/>
        <w:rPr>
          <w:rFonts w:cstheme="minorHAnsi"/>
          <w:b/>
          <w:bCs/>
        </w:rPr>
      </w:pPr>
    </w:p>
    <w:p w14:paraId="7B331CC8" w14:textId="3E6B0AEE" w:rsidR="00C816C1" w:rsidRPr="004C54B8" w:rsidRDefault="00C816C1" w:rsidP="00C816C1">
      <w:pPr>
        <w:autoSpaceDE w:val="0"/>
        <w:autoSpaceDN w:val="0"/>
        <w:adjustRightInd w:val="0"/>
        <w:spacing w:after="0" w:line="240" w:lineRule="auto"/>
        <w:rPr>
          <w:rFonts w:cstheme="minorHAnsi"/>
          <w:b/>
          <w:bCs/>
        </w:rPr>
      </w:pPr>
      <w:r w:rsidRPr="004C54B8">
        <w:rPr>
          <w:rFonts w:cstheme="minorHAnsi"/>
          <w:b/>
          <w:bCs/>
        </w:rPr>
        <w:t>Your important decisions</w:t>
      </w:r>
    </w:p>
    <w:p w14:paraId="6823CB62" w14:textId="77777777" w:rsidR="00C816C1" w:rsidRPr="004C54B8" w:rsidRDefault="00C816C1" w:rsidP="00C816C1">
      <w:pPr>
        <w:pStyle w:val="ListParagraph"/>
        <w:numPr>
          <w:ilvl w:val="0"/>
          <w:numId w:val="3"/>
        </w:numPr>
        <w:autoSpaceDE w:val="0"/>
        <w:autoSpaceDN w:val="0"/>
        <w:adjustRightInd w:val="0"/>
        <w:spacing w:after="0" w:line="240" w:lineRule="auto"/>
        <w:rPr>
          <w:rFonts w:cstheme="minorHAnsi"/>
        </w:rPr>
      </w:pPr>
      <w:r w:rsidRPr="004C54B8">
        <w:rPr>
          <w:rFonts w:cstheme="minorHAnsi"/>
        </w:rPr>
        <w:t>Think of 5 important decisions you’ve made in the last 5 years or so</w:t>
      </w:r>
    </w:p>
    <w:p w14:paraId="601CBD87" w14:textId="77777777" w:rsidR="00FE2C03" w:rsidRPr="004C54B8" w:rsidRDefault="00FE2C03" w:rsidP="00C816C1">
      <w:pPr>
        <w:pStyle w:val="ListParagraph"/>
        <w:numPr>
          <w:ilvl w:val="0"/>
          <w:numId w:val="3"/>
        </w:numPr>
        <w:autoSpaceDE w:val="0"/>
        <w:autoSpaceDN w:val="0"/>
        <w:adjustRightInd w:val="0"/>
        <w:spacing w:after="0" w:line="240" w:lineRule="auto"/>
        <w:rPr>
          <w:rFonts w:cstheme="minorHAnsi"/>
        </w:rPr>
      </w:pPr>
      <w:r w:rsidRPr="004C54B8">
        <w:rPr>
          <w:rFonts w:cstheme="minorHAnsi"/>
        </w:rPr>
        <w:t>Jot</w:t>
      </w:r>
      <w:r w:rsidR="00C816C1" w:rsidRPr="004C54B8">
        <w:rPr>
          <w:rFonts w:cstheme="minorHAnsi"/>
        </w:rPr>
        <w:t xml:space="preserve"> them </w:t>
      </w:r>
      <w:r w:rsidRPr="004C54B8">
        <w:rPr>
          <w:rFonts w:cstheme="minorHAnsi"/>
        </w:rPr>
        <w:t xml:space="preserve">down </w:t>
      </w:r>
      <w:r w:rsidR="00C816C1" w:rsidRPr="004C54B8">
        <w:rPr>
          <w:rFonts w:cstheme="minorHAnsi"/>
        </w:rPr>
        <w:t xml:space="preserve">here </w:t>
      </w:r>
    </w:p>
    <w:p w14:paraId="3580BC6E" w14:textId="15773CE6" w:rsidR="00C816C1" w:rsidRPr="004C54B8" w:rsidRDefault="00FE2C03" w:rsidP="00C816C1">
      <w:pPr>
        <w:pStyle w:val="ListParagraph"/>
        <w:numPr>
          <w:ilvl w:val="0"/>
          <w:numId w:val="3"/>
        </w:numPr>
        <w:autoSpaceDE w:val="0"/>
        <w:autoSpaceDN w:val="0"/>
        <w:adjustRightInd w:val="0"/>
        <w:spacing w:after="0" w:line="240" w:lineRule="auto"/>
        <w:rPr>
          <w:rFonts w:cstheme="minorHAnsi"/>
        </w:rPr>
      </w:pPr>
      <w:r w:rsidRPr="004C54B8">
        <w:rPr>
          <w:rFonts w:cstheme="minorHAnsi"/>
        </w:rPr>
        <w:t>T</w:t>
      </w:r>
      <w:r w:rsidR="00485EE5" w:rsidRPr="004C54B8">
        <w:rPr>
          <w:rFonts w:cstheme="minorHAnsi"/>
        </w:rPr>
        <w:t>hink about these decisions</w:t>
      </w:r>
      <w:r w:rsidR="00C816C1" w:rsidRPr="004C54B8">
        <w:rPr>
          <w:rFonts w:cstheme="minorHAnsi"/>
        </w:rPr>
        <w:t xml:space="preserve"> throughout the course</w:t>
      </w:r>
    </w:p>
    <w:p w14:paraId="0B2D1D64" w14:textId="77777777" w:rsidR="00C816C1" w:rsidRPr="004C54B8" w:rsidRDefault="00C816C1" w:rsidP="00C816C1">
      <w:pPr>
        <w:pStyle w:val="ListParagraph"/>
        <w:autoSpaceDE w:val="0"/>
        <w:autoSpaceDN w:val="0"/>
        <w:adjustRightInd w:val="0"/>
        <w:spacing w:after="0" w:line="240" w:lineRule="auto"/>
        <w:rPr>
          <w:rFonts w:cstheme="minorHAnsi"/>
        </w:rPr>
      </w:pPr>
    </w:p>
    <w:p w14:paraId="26C9A2B3" w14:textId="77777777" w:rsidR="00C816C1" w:rsidRPr="004C54B8" w:rsidRDefault="00C816C1" w:rsidP="00C816C1">
      <w:pPr>
        <w:autoSpaceDE w:val="0"/>
        <w:autoSpaceDN w:val="0"/>
        <w:adjustRightInd w:val="0"/>
        <w:spacing w:after="0" w:line="240" w:lineRule="auto"/>
        <w:rPr>
          <w:rFonts w:cstheme="minorHAnsi"/>
        </w:rPr>
      </w:pPr>
      <w:r w:rsidRPr="004C54B8">
        <w:rPr>
          <w:rFonts w:cstheme="minorHAnsi"/>
        </w:rPr>
        <w:t>1.</w:t>
      </w:r>
    </w:p>
    <w:p w14:paraId="69C17A2C" w14:textId="77777777" w:rsidR="00C816C1" w:rsidRPr="004C54B8" w:rsidRDefault="00C816C1" w:rsidP="00C816C1">
      <w:pPr>
        <w:autoSpaceDE w:val="0"/>
        <w:autoSpaceDN w:val="0"/>
        <w:adjustRightInd w:val="0"/>
        <w:spacing w:after="0" w:line="240" w:lineRule="auto"/>
        <w:rPr>
          <w:rFonts w:cstheme="minorHAnsi"/>
        </w:rPr>
      </w:pPr>
    </w:p>
    <w:p w14:paraId="20738598" w14:textId="64BE0B39" w:rsidR="00C816C1" w:rsidRPr="004C54B8" w:rsidRDefault="00C816C1" w:rsidP="00C816C1">
      <w:pPr>
        <w:autoSpaceDE w:val="0"/>
        <w:autoSpaceDN w:val="0"/>
        <w:adjustRightInd w:val="0"/>
        <w:spacing w:after="0" w:line="240" w:lineRule="auto"/>
        <w:rPr>
          <w:rFonts w:cstheme="minorHAnsi"/>
        </w:rPr>
      </w:pPr>
      <w:r w:rsidRPr="004C54B8">
        <w:rPr>
          <w:rFonts w:cstheme="minorHAnsi"/>
        </w:rPr>
        <w:t>2.</w:t>
      </w:r>
    </w:p>
    <w:p w14:paraId="3DAEFCC7" w14:textId="77777777" w:rsidR="00C816C1" w:rsidRPr="004C54B8" w:rsidRDefault="00C816C1" w:rsidP="00C816C1">
      <w:pPr>
        <w:autoSpaceDE w:val="0"/>
        <w:autoSpaceDN w:val="0"/>
        <w:adjustRightInd w:val="0"/>
        <w:spacing w:after="0" w:line="240" w:lineRule="auto"/>
        <w:rPr>
          <w:rFonts w:cstheme="minorHAnsi"/>
        </w:rPr>
      </w:pPr>
    </w:p>
    <w:p w14:paraId="0AD8E686" w14:textId="3E78DC7A" w:rsidR="00C816C1" w:rsidRPr="004C54B8" w:rsidRDefault="00C816C1" w:rsidP="00C816C1">
      <w:pPr>
        <w:autoSpaceDE w:val="0"/>
        <w:autoSpaceDN w:val="0"/>
        <w:adjustRightInd w:val="0"/>
        <w:spacing w:after="0" w:line="240" w:lineRule="auto"/>
        <w:rPr>
          <w:rFonts w:cstheme="minorHAnsi"/>
        </w:rPr>
      </w:pPr>
      <w:r w:rsidRPr="004C54B8">
        <w:rPr>
          <w:rFonts w:cstheme="minorHAnsi"/>
        </w:rPr>
        <w:t>3.</w:t>
      </w:r>
    </w:p>
    <w:p w14:paraId="6F81F96E" w14:textId="77777777" w:rsidR="00C816C1" w:rsidRPr="004C54B8" w:rsidRDefault="00C816C1" w:rsidP="00C816C1">
      <w:pPr>
        <w:autoSpaceDE w:val="0"/>
        <w:autoSpaceDN w:val="0"/>
        <w:adjustRightInd w:val="0"/>
        <w:spacing w:after="0" w:line="240" w:lineRule="auto"/>
        <w:rPr>
          <w:rFonts w:cstheme="minorHAnsi"/>
        </w:rPr>
      </w:pPr>
    </w:p>
    <w:p w14:paraId="3E104F0A" w14:textId="7D242A91" w:rsidR="00C816C1" w:rsidRPr="004C54B8" w:rsidRDefault="00C816C1" w:rsidP="00C816C1">
      <w:pPr>
        <w:autoSpaceDE w:val="0"/>
        <w:autoSpaceDN w:val="0"/>
        <w:adjustRightInd w:val="0"/>
        <w:spacing w:after="0" w:line="240" w:lineRule="auto"/>
        <w:rPr>
          <w:rFonts w:cstheme="minorHAnsi"/>
        </w:rPr>
      </w:pPr>
      <w:r w:rsidRPr="004C54B8">
        <w:rPr>
          <w:rFonts w:cstheme="minorHAnsi"/>
        </w:rPr>
        <w:t>4.</w:t>
      </w:r>
    </w:p>
    <w:p w14:paraId="1AD10F83" w14:textId="77777777" w:rsidR="00C816C1" w:rsidRPr="004C54B8" w:rsidRDefault="00C816C1" w:rsidP="00C816C1">
      <w:pPr>
        <w:autoSpaceDE w:val="0"/>
        <w:autoSpaceDN w:val="0"/>
        <w:adjustRightInd w:val="0"/>
        <w:spacing w:after="0" w:line="240" w:lineRule="auto"/>
        <w:rPr>
          <w:rFonts w:cstheme="minorHAnsi"/>
        </w:rPr>
      </w:pPr>
    </w:p>
    <w:p w14:paraId="12B4FA7E" w14:textId="684ADB6F" w:rsidR="00C816C1" w:rsidRPr="004C54B8" w:rsidRDefault="00C816C1" w:rsidP="00C816C1">
      <w:pPr>
        <w:autoSpaceDE w:val="0"/>
        <w:autoSpaceDN w:val="0"/>
        <w:adjustRightInd w:val="0"/>
        <w:spacing w:after="0" w:line="240" w:lineRule="auto"/>
        <w:rPr>
          <w:rFonts w:cstheme="minorHAnsi"/>
        </w:rPr>
      </w:pPr>
      <w:r w:rsidRPr="004C54B8">
        <w:rPr>
          <w:rFonts w:cstheme="minorHAnsi"/>
        </w:rPr>
        <w:t>5.</w:t>
      </w:r>
    </w:p>
    <w:p w14:paraId="4B986875" w14:textId="5CCD4B76" w:rsidR="00C816C1" w:rsidRPr="004C54B8" w:rsidRDefault="00C816C1" w:rsidP="00C816C1">
      <w:pPr>
        <w:autoSpaceDE w:val="0"/>
        <w:autoSpaceDN w:val="0"/>
        <w:adjustRightInd w:val="0"/>
        <w:spacing w:after="0" w:line="240" w:lineRule="auto"/>
        <w:rPr>
          <w:rFonts w:cstheme="minorHAnsi"/>
        </w:rPr>
      </w:pPr>
    </w:p>
    <w:p w14:paraId="3C9B006D" w14:textId="77777777" w:rsidR="007C28E9" w:rsidRPr="004C54B8" w:rsidRDefault="007C28E9" w:rsidP="00C816C1">
      <w:pPr>
        <w:autoSpaceDE w:val="0"/>
        <w:autoSpaceDN w:val="0"/>
        <w:adjustRightInd w:val="0"/>
        <w:spacing w:after="0" w:line="240" w:lineRule="auto"/>
        <w:rPr>
          <w:rFonts w:cstheme="minorHAnsi"/>
          <w:b/>
          <w:bCs/>
        </w:rPr>
      </w:pPr>
    </w:p>
    <w:p w14:paraId="4DDD9370" w14:textId="77777777" w:rsidR="007C28E9" w:rsidRPr="004C54B8" w:rsidRDefault="007C28E9" w:rsidP="00C816C1">
      <w:pPr>
        <w:autoSpaceDE w:val="0"/>
        <w:autoSpaceDN w:val="0"/>
        <w:adjustRightInd w:val="0"/>
        <w:spacing w:after="0" w:line="240" w:lineRule="auto"/>
        <w:rPr>
          <w:rFonts w:cstheme="minorHAnsi"/>
          <w:b/>
          <w:bCs/>
        </w:rPr>
      </w:pPr>
    </w:p>
    <w:p w14:paraId="40A6EF42" w14:textId="77777777" w:rsidR="007C28E9" w:rsidRPr="004C54B8" w:rsidRDefault="007C28E9" w:rsidP="00C816C1">
      <w:pPr>
        <w:autoSpaceDE w:val="0"/>
        <w:autoSpaceDN w:val="0"/>
        <w:adjustRightInd w:val="0"/>
        <w:spacing w:after="0" w:line="240" w:lineRule="auto"/>
        <w:rPr>
          <w:rFonts w:cstheme="minorHAnsi"/>
          <w:b/>
          <w:bCs/>
        </w:rPr>
      </w:pPr>
    </w:p>
    <w:p w14:paraId="24B3D717" w14:textId="77777777" w:rsidR="007C28E9" w:rsidRPr="004C54B8" w:rsidRDefault="007C28E9" w:rsidP="00C816C1">
      <w:pPr>
        <w:autoSpaceDE w:val="0"/>
        <w:autoSpaceDN w:val="0"/>
        <w:adjustRightInd w:val="0"/>
        <w:spacing w:after="0" w:line="240" w:lineRule="auto"/>
        <w:rPr>
          <w:rFonts w:cstheme="minorHAnsi"/>
          <w:b/>
          <w:bCs/>
        </w:rPr>
      </w:pPr>
    </w:p>
    <w:p w14:paraId="49DB87A8" w14:textId="18FB791B" w:rsidR="007C28E9" w:rsidRPr="004C54B8" w:rsidRDefault="007C28E9" w:rsidP="00C816C1">
      <w:pPr>
        <w:autoSpaceDE w:val="0"/>
        <w:autoSpaceDN w:val="0"/>
        <w:adjustRightInd w:val="0"/>
        <w:spacing w:after="0" w:line="240" w:lineRule="auto"/>
        <w:rPr>
          <w:rFonts w:cstheme="minorHAnsi"/>
          <w:b/>
          <w:bCs/>
        </w:rPr>
      </w:pPr>
    </w:p>
    <w:p w14:paraId="0261C034" w14:textId="7B1731A0" w:rsidR="003309BB" w:rsidRPr="004C54B8" w:rsidRDefault="003309BB" w:rsidP="00C816C1">
      <w:pPr>
        <w:autoSpaceDE w:val="0"/>
        <w:autoSpaceDN w:val="0"/>
        <w:adjustRightInd w:val="0"/>
        <w:spacing w:after="0" w:line="240" w:lineRule="auto"/>
        <w:rPr>
          <w:rFonts w:cstheme="minorHAnsi"/>
          <w:b/>
          <w:bCs/>
        </w:rPr>
      </w:pPr>
    </w:p>
    <w:p w14:paraId="5702D1A3" w14:textId="0FA1B64E" w:rsidR="00C816C1" w:rsidRPr="004C54B8" w:rsidRDefault="00C816C1" w:rsidP="00C816C1">
      <w:pPr>
        <w:autoSpaceDE w:val="0"/>
        <w:autoSpaceDN w:val="0"/>
        <w:adjustRightInd w:val="0"/>
        <w:spacing w:after="0" w:line="240" w:lineRule="auto"/>
        <w:rPr>
          <w:rFonts w:cstheme="minorHAnsi"/>
          <w:b/>
          <w:bCs/>
        </w:rPr>
      </w:pPr>
      <w:r w:rsidRPr="004C54B8">
        <w:rPr>
          <w:rFonts w:cstheme="minorHAnsi"/>
          <w:b/>
          <w:bCs/>
        </w:rPr>
        <w:lastRenderedPageBreak/>
        <w:t>How do you know when you’ve made a good decision?</w:t>
      </w:r>
    </w:p>
    <w:p w14:paraId="6F900B47" w14:textId="77777777" w:rsidR="00C816C1" w:rsidRPr="004C54B8" w:rsidRDefault="00C816C1" w:rsidP="00C816C1">
      <w:pPr>
        <w:pStyle w:val="ListParagraph"/>
        <w:numPr>
          <w:ilvl w:val="0"/>
          <w:numId w:val="4"/>
        </w:numPr>
        <w:autoSpaceDE w:val="0"/>
        <w:autoSpaceDN w:val="0"/>
        <w:adjustRightInd w:val="0"/>
        <w:spacing w:after="0" w:line="240" w:lineRule="auto"/>
        <w:rPr>
          <w:rFonts w:cstheme="minorHAnsi"/>
        </w:rPr>
      </w:pPr>
      <w:r w:rsidRPr="004C54B8">
        <w:rPr>
          <w:rFonts w:cstheme="minorHAnsi"/>
        </w:rPr>
        <w:t>When you achieve a good result?</w:t>
      </w:r>
    </w:p>
    <w:p w14:paraId="342922EC" w14:textId="77777777" w:rsidR="00C816C1" w:rsidRPr="004C54B8" w:rsidRDefault="00C816C1" w:rsidP="00C816C1">
      <w:pPr>
        <w:pStyle w:val="ListParagraph"/>
        <w:numPr>
          <w:ilvl w:val="0"/>
          <w:numId w:val="4"/>
        </w:numPr>
        <w:autoSpaceDE w:val="0"/>
        <w:autoSpaceDN w:val="0"/>
        <w:adjustRightInd w:val="0"/>
        <w:spacing w:after="0" w:line="240" w:lineRule="auto"/>
        <w:rPr>
          <w:rFonts w:cstheme="minorHAnsi"/>
        </w:rPr>
      </w:pPr>
      <w:r w:rsidRPr="004C54B8">
        <w:rPr>
          <w:rFonts w:cstheme="minorHAnsi"/>
        </w:rPr>
        <w:t>Or when you follow a good process?</w:t>
      </w:r>
    </w:p>
    <w:p w14:paraId="62EA17B2" w14:textId="272E7C06" w:rsidR="00C816C1" w:rsidRPr="004C54B8" w:rsidRDefault="00485EE5" w:rsidP="00C816C1">
      <w:pPr>
        <w:pStyle w:val="ListParagraph"/>
        <w:numPr>
          <w:ilvl w:val="0"/>
          <w:numId w:val="4"/>
        </w:numPr>
        <w:autoSpaceDE w:val="0"/>
        <w:autoSpaceDN w:val="0"/>
        <w:adjustRightInd w:val="0"/>
        <w:spacing w:after="0" w:line="240" w:lineRule="auto"/>
        <w:rPr>
          <w:rFonts w:cstheme="minorHAnsi"/>
        </w:rPr>
      </w:pPr>
      <w:r w:rsidRPr="004C54B8">
        <w:rPr>
          <w:rFonts w:cstheme="minorHAnsi"/>
        </w:rPr>
        <w:t>C</w:t>
      </w:r>
      <w:r w:rsidR="00C816C1" w:rsidRPr="004C54B8">
        <w:rPr>
          <w:rFonts w:cstheme="minorHAnsi"/>
        </w:rPr>
        <w:t>hoices</w:t>
      </w:r>
      <w:r w:rsidRPr="004C54B8">
        <w:rPr>
          <w:rFonts w:cstheme="minorHAnsi"/>
        </w:rPr>
        <w:t xml:space="preserve"> (even smart ones)</w:t>
      </w:r>
      <w:r w:rsidR="00C816C1" w:rsidRPr="004C54B8">
        <w:rPr>
          <w:rFonts w:cstheme="minorHAnsi"/>
        </w:rPr>
        <w:t xml:space="preserve"> do not always result in good outcomes because </w:t>
      </w:r>
      <w:r w:rsidRPr="004C54B8">
        <w:rPr>
          <w:rFonts w:cstheme="minorHAnsi"/>
        </w:rPr>
        <w:t>the future is often uncertain</w:t>
      </w:r>
    </w:p>
    <w:p w14:paraId="4AD4C84E" w14:textId="5676625B" w:rsidR="00C816C1" w:rsidRPr="004C54B8" w:rsidRDefault="00C816C1" w:rsidP="00C816C1">
      <w:pPr>
        <w:pStyle w:val="ListParagraph"/>
        <w:numPr>
          <w:ilvl w:val="0"/>
          <w:numId w:val="4"/>
        </w:numPr>
        <w:autoSpaceDE w:val="0"/>
        <w:autoSpaceDN w:val="0"/>
        <w:adjustRightInd w:val="0"/>
        <w:spacing w:after="0" w:line="240" w:lineRule="auto"/>
        <w:rPr>
          <w:rFonts w:cstheme="minorHAnsi"/>
        </w:rPr>
      </w:pPr>
      <w:r w:rsidRPr="004C54B8">
        <w:rPr>
          <w:rFonts w:cstheme="minorHAnsi"/>
        </w:rPr>
        <w:t>There are no guarantees. We want to follow a decision process that will improve, or even maximize, the chance for a good outcome.</w:t>
      </w:r>
    </w:p>
    <w:p w14:paraId="6E15EFAA" w14:textId="16A814A7" w:rsidR="00C816C1" w:rsidRPr="004C54B8" w:rsidRDefault="00C816C1" w:rsidP="00C816C1">
      <w:pPr>
        <w:autoSpaceDE w:val="0"/>
        <w:autoSpaceDN w:val="0"/>
        <w:adjustRightInd w:val="0"/>
        <w:spacing w:after="0" w:line="240" w:lineRule="auto"/>
        <w:rPr>
          <w:rFonts w:cstheme="minorHAnsi"/>
        </w:rPr>
      </w:pPr>
    </w:p>
    <w:p w14:paraId="1FEA564B" w14:textId="77777777" w:rsidR="00C816C1" w:rsidRPr="004C54B8" w:rsidRDefault="00C816C1" w:rsidP="00C816C1">
      <w:pPr>
        <w:autoSpaceDE w:val="0"/>
        <w:autoSpaceDN w:val="0"/>
        <w:adjustRightInd w:val="0"/>
        <w:spacing w:after="0" w:line="240" w:lineRule="auto"/>
        <w:rPr>
          <w:rFonts w:cstheme="minorHAnsi"/>
          <w:b/>
          <w:bCs/>
        </w:rPr>
      </w:pPr>
      <w:r w:rsidRPr="004C54B8">
        <w:rPr>
          <w:rFonts w:cstheme="minorHAnsi"/>
          <w:b/>
          <w:bCs/>
        </w:rPr>
        <w:t>What makes decisions hard?</w:t>
      </w:r>
    </w:p>
    <w:p w14:paraId="1CBAC511" w14:textId="77777777" w:rsidR="00C816C1" w:rsidRPr="004C54B8" w:rsidRDefault="00C816C1" w:rsidP="00C816C1">
      <w:pPr>
        <w:pStyle w:val="ListParagraph"/>
        <w:numPr>
          <w:ilvl w:val="0"/>
          <w:numId w:val="5"/>
        </w:numPr>
        <w:autoSpaceDE w:val="0"/>
        <w:autoSpaceDN w:val="0"/>
        <w:adjustRightInd w:val="0"/>
        <w:spacing w:after="0" w:line="240" w:lineRule="auto"/>
        <w:rPr>
          <w:rFonts w:cstheme="minorHAnsi"/>
          <w:b/>
          <w:bCs/>
        </w:rPr>
      </w:pPr>
      <w:r w:rsidRPr="004C54B8">
        <w:rPr>
          <w:rFonts w:cstheme="minorHAnsi"/>
        </w:rPr>
        <w:t>The objectives may be hard to identify because they are complex, contradictory, or in dispute</w:t>
      </w:r>
    </w:p>
    <w:p w14:paraId="52293BA6" w14:textId="77777777" w:rsidR="00C816C1" w:rsidRPr="004C54B8" w:rsidRDefault="00C816C1" w:rsidP="00C816C1">
      <w:pPr>
        <w:pStyle w:val="ListParagraph"/>
        <w:numPr>
          <w:ilvl w:val="0"/>
          <w:numId w:val="5"/>
        </w:numPr>
        <w:autoSpaceDE w:val="0"/>
        <w:autoSpaceDN w:val="0"/>
        <w:adjustRightInd w:val="0"/>
        <w:spacing w:after="0" w:line="240" w:lineRule="auto"/>
        <w:rPr>
          <w:rFonts w:cstheme="minorHAnsi"/>
          <w:b/>
          <w:bCs/>
        </w:rPr>
      </w:pPr>
      <w:r w:rsidRPr="004C54B8">
        <w:rPr>
          <w:rFonts w:cstheme="minorHAnsi"/>
        </w:rPr>
        <w:t>Sometimes you don’t know all the possible choices or alternatives</w:t>
      </w:r>
    </w:p>
    <w:p w14:paraId="6874D87E" w14:textId="77777777" w:rsidR="00C816C1" w:rsidRPr="004C54B8" w:rsidRDefault="00C816C1" w:rsidP="00C816C1">
      <w:pPr>
        <w:pStyle w:val="ListParagraph"/>
        <w:numPr>
          <w:ilvl w:val="0"/>
          <w:numId w:val="5"/>
        </w:numPr>
        <w:autoSpaceDE w:val="0"/>
        <w:autoSpaceDN w:val="0"/>
        <w:adjustRightInd w:val="0"/>
        <w:spacing w:after="0" w:line="240" w:lineRule="auto"/>
        <w:rPr>
          <w:rFonts w:cstheme="minorHAnsi"/>
          <w:b/>
          <w:bCs/>
        </w:rPr>
      </w:pPr>
      <w:r w:rsidRPr="004C54B8">
        <w:rPr>
          <w:rFonts w:cstheme="minorHAnsi"/>
        </w:rPr>
        <w:t>Uncertainty about what will result from a decision is a major challenge</w:t>
      </w:r>
    </w:p>
    <w:p w14:paraId="44A61898" w14:textId="4F98B2A4" w:rsidR="00C816C1" w:rsidRPr="004C54B8" w:rsidRDefault="00C816C1" w:rsidP="00C816C1">
      <w:pPr>
        <w:pStyle w:val="ListParagraph"/>
        <w:numPr>
          <w:ilvl w:val="0"/>
          <w:numId w:val="5"/>
        </w:numPr>
        <w:autoSpaceDE w:val="0"/>
        <w:autoSpaceDN w:val="0"/>
        <w:adjustRightInd w:val="0"/>
        <w:spacing w:after="0" w:line="240" w:lineRule="auto"/>
        <w:rPr>
          <w:rFonts w:cstheme="minorHAnsi"/>
          <w:b/>
          <w:bCs/>
        </w:rPr>
      </w:pPr>
      <w:r w:rsidRPr="004C54B8">
        <w:rPr>
          <w:rFonts w:cstheme="minorHAnsi"/>
        </w:rPr>
        <w:t>The best choice among complex alternatives may be difficult to figure out because of tradeoffs among objectives and uncertainty in the outcomes</w:t>
      </w:r>
    </w:p>
    <w:p w14:paraId="0EEEED03" w14:textId="77777777" w:rsidR="00C816C1" w:rsidRPr="004C54B8" w:rsidRDefault="00C816C1" w:rsidP="00C816C1">
      <w:pPr>
        <w:autoSpaceDE w:val="0"/>
        <w:autoSpaceDN w:val="0"/>
        <w:adjustRightInd w:val="0"/>
        <w:spacing w:after="0" w:line="240" w:lineRule="auto"/>
        <w:rPr>
          <w:rFonts w:cstheme="minorHAnsi"/>
          <w:b/>
          <w:bCs/>
        </w:rPr>
      </w:pPr>
    </w:p>
    <w:p w14:paraId="330A5756" w14:textId="300A1C5D" w:rsidR="00C816C1" w:rsidRPr="004C54B8" w:rsidRDefault="00C816C1" w:rsidP="00C816C1">
      <w:pPr>
        <w:autoSpaceDE w:val="0"/>
        <w:autoSpaceDN w:val="0"/>
        <w:adjustRightInd w:val="0"/>
        <w:spacing w:after="0" w:line="240" w:lineRule="auto"/>
        <w:rPr>
          <w:rFonts w:cstheme="minorHAnsi"/>
          <w:b/>
          <w:bCs/>
        </w:rPr>
      </w:pPr>
      <w:r w:rsidRPr="004C54B8">
        <w:rPr>
          <w:rFonts w:cstheme="minorHAnsi"/>
          <w:b/>
          <w:bCs/>
        </w:rPr>
        <w:t>Why do we structure our decision making?</w:t>
      </w:r>
    </w:p>
    <w:p w14:paraId="7D894F57" w14:textId="77777777" w:rsidR="00C816C1" w:rsidRPr="004C54B8" w:rsidRDefault="00C816C1" w:rsidP="00C816C1">
      <w:pPr>
        <w:pStyle w:val="ListParagraph"/>
        <w:numPr>
          <w:ilvl w:val="0"/>
          <w:numId w:val="6"/>
        </w:numPr>
        <w:autoSpaceDE w:val="0"/>
        <w:autoSpaceDN w:val="0"/>
        <w:adjustRightInd w:val="0"/>
        <w:spacing w:after="0" w:line="240" w:lineRule="auto"/>
        <w:rPr>
          <w:rFonts w:cstheme="minorHAnsi"/>
        </w:rPr>
      </w:pPr>
      <w:r w:rsidRPr="004C54B8">
        <w:rPr>
          <w:rFonts w:cstheme="minorHAnsi"/>
        </w:rPr>
        <w:t>Structuring a decision helps us deal with those challenges and avoid some human foibles</w:t>
      </w:r>
    </w:p>
    <w:p w14:paraId="6EB181CD" w14:textId="7FA5BAD3" w:rsidR="00C816C1" w:rsidRPr="004C54B8" w:rsidRDefault="00C816C1" w:rsidP="00C816C1">
      <w:pPr>
        <w:pStyle w:val="ListParagraph"/>
        <w:numPr>
          <w:ilvl w:val="0"/>
          <w:numId w:val="6"/>
        </w:numPr>
        <w:autoSpaceDE w:val="0"/>
        <w:autoSpaceDN w:val="0"/>
        <w:adjustRightInd w:val="0"/>
        <w:spacing w:after="0" w:line="240" w:lineRule="auto"/>
        <w:rPr>
          <w:rFonts w:cstheme="minorHAnsi"/>
        </w:rPr>
      </w:pPr>
      <w:r w:rsidRPr="004C54B8">
        <w:rPr>
          <w:rFonts w:cstheme="minorHAnsi"/>
        </w:rPr>
        <w:t>Structured decision making represent</w:t>
      </w:r>
      <w:r w:rsidR="00FE2C03" w:rsidRPr="004C54B8">
        <w:rPr>
          <w:rFonts w:cstheme="minorHAnsi"/>
        </w:rPr>
        <w:t>s</w:t>
      </w:r>
      <w:r w:rsidRPr="004C54B8">
        <w:rPr>
          <w:rFonts w:cstheme="minorHAnsi"/>
        </w:rPr>
        <w:t xml:space="preserve"> the ‘best management practice’ for making a good decision in the sense that it improves our chances of meeting our objectives and achieving what we want</w:t>
      </w:r>
    </w:p>
    <w:p w14:paraId="6E88B374" w14:textId="0E5AF214" w:rsidR="00C816C1" w:rsidRPr="004C54B8" w:rsidRDefault="00485EE5" w:rsidP="00C816C1">
      <w:pPr>
        <w:pStyle w:val="ListParagraph"/>
        <w:numPr>
          <w:ilvl w:val="0"/>
          <w:numId w:val="6"/>
        </w:numPr>
        <w:autoSpaceDE w:val="0"/>
        <w:autoSpaceDN w:val="0"/>
        <w:adjustRightInd w:val="0"/>
        <w:spacing w:after="0" w:line="240" w:lineRule="auto"/>
        <w:rPr>
          <w:rFonts w:cstheme="minorHAnsi"/>
        </w:rPr>
      </w:pPr>
      <w:r w:rsidRPr="004C54B8">
        <w:rPr>
          <w:rFonts w:cstheme="minorHAnsi"/>
        </w:rPr>
        <w:t>We want a rational</w:t>
      </w:r>
      <w:r w:rsidR="00C816C1" w:rsidRPr="004C54B8">
        <w:rPr>
          <w:rFonts w:cstheme="minorHAnsi"/>
        </w:rPr>
        <w:t xml:space="preserve"> approach </w:t>
      </w:r>
      <w:r w:rsidRPr="004C54B8">
        <w:rPr>
          <w:rFonts w:cstheme="minorHAnsi"/>
        </w:rPr>
        <w:t xml:space="preserve">to </w:t>
      </w:r>
      <w:r w:rsidR="00C816C1" w:rsidRPr="004C54B8">
        <w:rPr>
          <w:rFonts w:cstheme="minorHAnsi"/>
        </w:rPr>
        <w:t>decision making (</w:t>
      </w:r>
      <w:r w:rsidRPr="004C54B8">
        <w:rPr>
          <w:rFonts w:cstheme="minorHAnsi"/>
        </w:rPr>
        <w:t>AKA</w:t>
      </w:r>
      <w:r w:rsidR="00C816C1" w:rsidRPr="004C54B8">
        <w:rPr>
          <w:rFonts w:cstheme="minorHAnsi"/>
        </w:rPr>
        <w:t xml:space="preserve"> normative decision making)</w:t>
      </w:r>
    </w:p>
    <w:p w14:paraId="2C611AAE" w14:textId="5205B2D8" w:rsidR="00C816C1" w:rsidRPr="004C54B8" w:rsidRDefault="00C816C1" w:rsidP="00C816C1">
      <w:pPr>
        <w:autoSpaceDE w:val="0"/>
        <w:autoSpaceDN w:val="0"/>
        <w:adjustRightInd w:val="0"/>
        <w:spacing w:after="0" w:line="240" w:lineRule="auto"/>
        <w:rPr>
          <w:rFonts w:cstheme="minorHAnsi"/>
        </w:rPr>
      </w:pPr>
    </w:p>
    <w:p w14:paraId="4FB1A1ED" w14:textId="3038037D" w:rsidR="00485EE5" w:rsidRPr="004C54B8" w:rsidRDefault="00C816C1" w:rsidP="00C816C1">
      <w:pPr>
        <w:autoSpaceDE w:val="0"/>
        <w:autoSpaceDN w:val="0"/>
        <w:adjustRightInd w:val="0"/>
        <w:spacing w:after="0" w:line="240" w:lineRule="auto"/>
        <w:rPr>
          <w:rFonts w:cstheme="minorHAnsi"/>
        </w:rPr>
      </w:pPr>
      <w:r w:rsidRPr="004C54B8">
        <w:rPr>
          <w:rFonts w:cstheme="minorHAnsi"/>
        </w:rPr>
        <w:t>Before we dive into structured decision making</w:t>
      </w:r>
      <w:r w:rsidR="00BE5481" w:rsidRPr="004C54B8">
        <w:rPr>
          <w:rFonts w:cstheme="minorHAnsi"/>
        </w:rPr>
        <w:t>,</w:t>
      </w:r>
      <w:r w:rsidRPr="004C54B8">
        <w:rPr>
          <w:rFonts w:cstheme="minorHAnsi"/>
        </w:rPr>
        <w:t xml:space="preserve"> let’s talk a bit about </w:t>
      </w:r>
      <w:r w:rsidR="00485EE5" w:rsidRPr="004C54B8">
        <w:rPr>
          <w:rFonts w:cstheme="minorHAnsi"/>
        </w:rPr>
        <w:t>human decision making</w:t>
      </w:r>
    </w:p>
    <w:p w14:paraId="422238BE" w14:textId="18E78489" w:rsidR="00C816C1" w:rsidRPr="004C54B8" w:rsidRDefault="00485EE5" w:rsidP="00C816C1">
      <w:pPr>
        <w:autoSpaceDE w:val="0"/>
        <w:autoSpaceDN w:val="0"/>
        <w:adjustRightInd w:val="0"/>
        <w:spacing w:after="0" w:line="240" w:lineRule="auto"/>
        <w:rPr>
          <w:rFonts w:cstheme="minorHAnsi"/>
        </w:rPr>
      </w:pPr>
      <w:r w:rsidRPr="004C54B8">
        <w:rPr>
          <w:rFonts w:cstheme="minorHAnsi"/>
        </w:rPr>
        <w:t xml:space="preserve">How does the human mind </w:t>
      </w:r>
      <w:r w:rsidR="00C816C1" w:rsidRPr="004C54B8">
        <w:rPr>
          <w:rFonts w:cstheme="minorHAnsi"/>
        </w:rPr>
        <w:t>intuitively approach decision</w:t>
      </w:r>
      <w:r w:rsidRPr="004C54B8">
        <w:rPr>
          <w:rFonts w:cstheme="minorHAnsi"/>
        </w:rPr>
        <w:t>s?</w:t>
      </w:r>
    </w:p>
    <w:p w14:paraId="2E51A194" w14:textId="0CB0642A" w:rsidR="00C816C1" w:rsidRPr="004C54B8" w:rsidRDefault="00C816C1" w:rsidP="00C816C1">
      <w:pPr>
        <w:autoSpaceDE w:val="0"/>
        <w:autoSpaceDN w:val="0"/>
        <w:adjustRightInd w:val="0"/>
        <w:spacing w:after="0" w:line="240" w:lineRule="auto"/>
        <w:rPr>
          <w:rFonts w:cstheme="minorHAnsi"/>
        </w:rPr>
      </w:pPr>
    </w:p>
    <w:p w14:paraId="2DBB4010" w14:textId="77777777" w:rsidR="00C816C1" w:rsidRPr="004C54B8" w:rsidRDefault="00C816C1" w:rsidP="00C816C1">
      <w:pPr>
        <w:autoSpaceDE w:val="0"/>
        <w:autoSpaceDN w:val="0"/>
        <w:adjustRightInd w:val="0"/>
        <w:spacing w:after="0" w:line="240" w:lineRule="auto"/>
        <w:rPr>
          <w:rFonts w:cstheme="minorHAnsi"/>
          <w:b/>
          <w:bCs/>
          <w:color w:val="000000"/>
        </w:rPr>
      </w:pPr>
      <w:r w:rsidRPr="004C54B8">
        <w:rPr>
          <w:rFonts w:cstheme="minorHAnsi"/>
          <w:b/>
          <w:bCs/>
          <w:color w:val="000000"/>
        </w:rPr>
        <w:t xml:space="preserve">START WITH A QUIZ </w:t>
      </w:r>
      <w:r w:rsidRPr="004C54B8">
        <w:rPr>
          <w:rFonts w:cstheme="minorHAnsi"/>
          <w:color w:val="000000"/>
        </w:rPr>
        <w:t>(source: Daniel Kahneman “Thinking Fast and Slow”)</w:t>
      </w:r>
    </w:p>
    <w:p w14:paraId="0D461C91" w14:textId="05F01027" w:rsidR="00C816C1" w:rsidRPr="004C54B8" w:rsidRDefault="00C816C1" w:rsidP="00C816C1">
      <w:pPr>
        <w:pStyle w:val="ListParagraph"/>
        <w:numPr>
          <w:ilvl w:val="0"/>
          <w:numId w:val="7"/>
        </w:numPr>
        <w:autoSpaceDE w:val="0"/>
        <w:autoSpaceDN w:val="0"/>
        <w:adjustRightInd w:val="0"/>
        <w:spacing w:after="0" w:line="240" w:lineRule="auto"/>
        <w:rPr>
          <w:rFonts w:cstheme="minorHAnsi"/>
          <w:b/>
          <w:bCs/>
          <w:color w:val="000000"/>
        </w:rPr>
      </w:pPr>
      <w:r w:rsidRPr="004C54B8">
        <w:rPr>
          <w:rFonts w:cstheme="minorHAnsi"/>
          <w:color w:val="000000"/>
        </w:rPr>
        <w:t>A bat and a ball cost $1.10 in total. The bat cost $1.00 more than the ball. How much does the ball cost?</w:t>
      </w:r>
    </w:p>
    <w:p w14:paraId="65A84CA8" w14:textId="6447F290" w:rsidR="007C28E9" w:rsidRPr="004C54B8" w:rsidRDefault="007C28E9" w:rsidP="007C28E9">
      <w:pPr>
        <w:pStyle w:val="ListParagraph"/>
        <w:autoSpaceDE w:val="0"/>
        <w:autoSpaceDN w:val="0"/>
        <w:adjustRightInd w:val="0"/>
        <w:spacing w:after="0" w:line="240" w:lineRule="auto"/>
        <w:rPr>
          <w:rFonts w:cstheme="minorHAnsi"/>
          <w:b/>
          <w:bCs/>
          <w:color w:val="000000"/>
        </w:rPr>
      </w:pPr>
    </w:p>
    <w:p w14:paraId="37316591" w14:textId="77777777" w:rsidR="007C28E9" w:rsidRPr="004C54B8" w:rsidRDefault="007C28E9" w:rsidP="007C28E9">
      <w:pPr>
        <w:pStyle w:val="ListParagraph"/>
        <w:autoSpaceDE w:val="0"/>
        <w:autoSpaceDN w:val="0"/>
        <w:adjustRightInd w:val="0"/>
        <w:spacing w:after="0" w:line="240" w:lineRule="auto"/>
        <w:rPr>
          <w:rFonts w:cstheme="minorHAnsi"/>
          <w:b/>
          <w:bCs/>
          <w:color w:val="000000"/>
        </w:rPr>
      </w:pPr>
    </w:p>
    <w:p w14:paraId="36B74F60" w14:textId="0491B47B" w:rsidR="00C816C1" w:rsidRPr="004C54B8" w:rsidRDefault="00C816C1" w:rsidP="00C816C1">
      <w:pPr>
        <w:pStyle w:val="ListParagraph"/>
        <w:numPr>
          <w:ilvl w:val="0"/>
          <w:numId w:val="7"/>
        </w:numPr>
        <w:autoSpaceDE w:val="0"/>
        <w:autoSpaceDN w:val="0"/>
        <w:adjustRightInd w:val="0"/>
        <w:spacing w:after="0" w:line="240" w:lineRule="auto"/>
        <w:rPr>
          <w:rFonts w:cstheme="minorHAnsi"/>
          <w:b/>
          <w:bCs/>
          <w:color w:val="000000"/>
        </w:rPr>
      </w:pPr>
      <w:r w:rsidRPr="004C54B8">
        <w:rPr>
          <w:rFonts w:cstheme="minorHAnsi"/>
          <w:color w:val="000000"/>
        </w:rPr>
        <w:t>If it takes 5 machines 5 minutes to make 5 widgets, how long would it take 100 machines to make 100 widgets?</w:t>
      </w:r>
    </w:p>
    <w:p w14:paraId="64C5984A" w14:textId="7D122AB0" w:rsidR="007C28E9" w:rsidRPr="004C54B8" w:rsidRDefault="007C28E9" w:rsidP="007C28E9">
      <w:pPr>
        <w:autoSpaceDE w:val="0"/>
        <w:autoSpaceDN w:val="0"/>
        <w:adjustRightInd w:val="0"/>
        <w:spacing w:after="0" w:line="240" w:lineRule="auto"/>
        <w:rPr>
          <w:rFonts w:cstheme="minorHAnsi"/>
          <w:b/>
          <w:bCs/>
          <w:color w:val="000000"/>
        </w:rPr>
      </w:pPr>
    </w:p>
    <w:p w14:paraId="3CFC98ED" w14:textId="77777777" w:rsidR="007C28E9" w:rsidRPr="004C54B8" w:rsidRDefault="007C28E9" w:rsidP="007C28E9">
      <w:pPr>
        <w:autoSpaceDE w:val="0"/>
        <w:autoSpaceDN w:val="0"/>
        <w:adjustRightInd w:val="0"/>
        <w:spacing w:after="0" w:line="240" w:lineRule="auto"/>
        <w:rPr>
          <w:rFonts w:cstheme="minorHAnsi"/>
          <w:b/>
          <w:bCs/>
          <w:color w:val="000000"/>
        </w:rPr>
      </w:pPr>
    </w:p>
    <w:p w14:paraId="5209DC74" w14:textId="2EE69AA1" w:rsidR="00C816C1" w:rsidRPr="004C54B8" w:rsidRDefault="00C816C1" w:rsidP="00C816C1">
      <w:pPr>
        <w:pStyle w:val="ListParagraph"/>
        <w:numPr>
          <w:ilvl w:val="0"/>
          <w:numId w:val="7"/>
        </w:numPr>
        <w:autoSpaceDE w:val="0"/>
        <w:autoSpaceDN w:val="0"/>
        <w:adjustRightInd w:val="0"/>
        <w:spacing w:after="0" w:line="240" w:lineRule="auto"/>
        <w:rPr>
          <w:rFonts w:cstheme="minorHAnsi"/>
          <w:b/>
          <w:bCs/>
          <w:color w:val="000000"/>
        </w:rPr>
      </w:pPr>
      <w:r w:rsidRPr="004C54B8">
        <w:rPr>
          <w:rFonts w:cstheme="minorHAnsi"/>
          <w:color w:val="000000"/>
        </w:rPr>
        <w:t>In a lake, there is a patch of lily pads. Every day, the patch doubles in size. If it takes 48 days for the patch to cover the entire lake, how long would it take for the patch to cover half of the lake?</w:t>
      </w:r>
    </w:p>
    <w:p w14:paraId="1709AFC8" w14:textId="77777777" w:rsidR="007C28E9" w:rsidRPr="004C54B8" w:rsidRDefault="007C28E9" w:rsidP="00C816C1">
      <w:pPr>
        <w:autoSpaceDE w:val="0"/>
        <w:autoSpaceDN w:val="0"/>
        <w:adjustRightInd w:val="0"/>
        <w:spacing w:after="0" w:line="240" w:lineRule="auto"/>
        <w:rPr>
          <w:rFonts w:cstheme="minorHAnsi"/>
          <w:b/>
          <w:bCs/>
          <w:color w:val="000000"/>
        </w:rPr>
      </w:pPr>
    </w:p>
    <w:p w14:paraId="6CEB8E96" w14:textId="77777777" w:rsidR="007C28E9" w:rsidRPr="004C54B8" w:rsidRDefault="007C28E9" w:rsidP="00C816C1">
      <w:pPr>
        <w:autoSpaceDE w:val="0"/>
        <w:autoSpaceDN w:val="0"/>
        <w:adjustRightInd w:val="0"/>
        <w:spacing w:after="0" w:line="240" w:lineRule="auto"/>
        <w:rPr>
          <w:rFonts w:cstheme="minorHAnsi"/>
          <w:b/>
          <w:bCs/>
          <w:color w:val="000000"/>
        </w:rPr>
      </w:pPr>
    </w:p>
    <w:p w14:paraId="5F5B39BC" w14:textId="5FC6F1A5" w:rsidR="00C816C1" w:rsidRPr="004C54B8" w:rsidRDefault="00C816C1" w:rsidP="00C816C1">
      <w:pPr>
        <w:autoSpaceDE w:val="0"/>
        <w:autoSpaceDN w:val="0"/>
        <w:adjustRightInd w:val="0"/>
        <w:spacing w:after="0" w:line="240" w:lineRule="auto"/>
        <w:rPr>
          <w:rFonts w:cstheme="minorHAnsi"/>
          <w:b/>
          <w:bCs/>
          <w:color w:val="000000"/>
        </w:rPr>
      </w:pPr>
      <w:r w:rsidRPr="004C54B8">
        <w:rPr>
          <w:rFonts w:cstheme="minorHAnsi"/>
          <w:b/>
          <w:bCs/>
          <w:color w:val="000000"/>
        </w:rPr>
        <w:t>HOW THE MIND INTUITIVELY MAKES DECISIONS</w:t>
      </w:r>
    </w:p>
    <w:p w14:paraId="3611A4AC" w14:textId="77777777" w:rsidR="00C816C1" w:rsidRPr="004C54B8" w:rsidRDefault="00C816C1" w:rsidP="00C816C1">
      <w:pPr>
        <w:pStyle w:val="ListParagraph"/>
        <w:numPr>
          <w:ilvl w:val="0"/>
          <w:numId w:val="8"/>
        </w:numPr>
        <w:autoSpaceDE w:val="0"/>
        <w:autoSpaceDN w:val="0"/>
        <w:adjustRightInd w:val="0"/>
        <w:spacing w:after="0" w:line="240" w:lineRule="auto"/>
        <w:rPr>
          <w:rFonts w:cstheme="minorHAnsi"/>
          <w:color w:val="000000"/>
        </w:rPr>
      </w:pPr>
      <w:r w:rsidRPr="004C54B8">
        <w:rPr>
          <w:rFonts w:cstheme="minorHAnsi"/>
          <w:color w:val="000000"/>
        </w:rPr>
        <w:t>The human mind tends to jump to conclusions using heuristics and cognitive biases</w:t>
      </w:r>
    </w:p>
    <w:p w14:paraId="57545B1B" w14:textId="77777777" w:rsidR="00C816C1" w:rsidRPr="004C54B8" w:rsidRDefault="00C816C1" w:rsidP="00C816C1">
      <w:pPr>
        <w:pStyle w:val="ListParagraph"/>
        <w:numPr>
          <w:ilvl w:val="0"/>
          <w:numId w:val="8"/>
        </w:numPr>
        <w:autoSpaceDE w:val="0"/>
        <w:autoSpaceDN w:val="0"/>
        <w:adjustRightInd w:val="0"/>
        <w:spacing w:after="0" w:line="240" w:lineRule="auto"/>
        <w:rPr>
          <w:rFonts w:cstheme="minorHAnsi"/>
          <w:color w:val="000000"/>
        </w:rPr>
      </w:pPr>
      <w:r w:rsidRPr="004C54B8">
        <w:rPr>
          <w:rFonts w:cstheme="minorHAnsi"/>
          <w:color w:val="000000"/>
        </w:rPr>
        <w:t>We rely on easily available information and substitute an ‘easier’ question for the real question</w:t>
      </w:r>
    </w:p>
    <w:p w14:paraId="02027047" w14:textId="77777777" w:rsidR="00C816C1" w:rsidRPr="004C54B8" w:rsidRDefault="00C816C1" w:rsidP="00C816C1">
      <w:pPr>
        <w:pStyle w:val="ListParagraph"/>
        <w:numPr>
          <w:ilvl w:val="0"/>
          <w:numId w:val="8"/>
        </w:numPr>
        <w:autoSpaceDE w:val="0"/>
        <w:autoSpaceDN w:val="0"/>
        <w:adjustRightInd w:val="0"/>
        <w:spacing w:after="0" w:line="240" w:lineRule="auto"/>
        <w:rPr>
          <w:rFonts w:cstheme="minorHAnsi"/>
          <w:color w:val="000000"/>
        </w:rPr>
      </w:pPr>
      <w:r w:rsidRPr="004C54B8">
        <w:rPr>
          <w:rFonts w:cstheme="minorHAnsi"/>
          <w:color w:val="000000"/>
        </w:rPr>
        <w:t>The better we feel about the easier question, the more confident we are about our judgement (but if you are solving the wrong problem, that confidence may be misplaced)</w:t>
      </w:r>
    </w:p>
    <w:p w14:paraId="59C91F84" w14:textId="77777777" w:rsidR="003309BB" w:rsidRPr="004C54B8" w:rsidRDefault="00C816C1" w:rsidP="003309BB">
      <w:pPr>
        <w:pStyle w:val="ListParagraph"/>
        <w:numPr>
          <w:ilvl w:val="0"/>
          <w:numId w:val="8"/>
        </w:numPr>
        <w:autoSpaceDE w:val="0"/>
        <w:autoSpaceDN w:val="0"/>
        <w:adjustRightInd w:val="0"/>
        <w:spacing w:after="0" w:line="240" w:lineRule="auto"/>
        <w:rPr>
          <w:rFonts w:cstheme="minorHAnsi"/>
          <w:color w:val="000000"/>
        </w:rPr>
      </w:pPr>
      <w:r w:rsidRPr="004C54B8">
        <w:rPr>
          <w:rFonts w:cstheme="minorHAnsi"/>
          <w:color w:val="000000"/>
        </w:rPr>
        <w:t>Kahneman and colleagues postulate two cognitive systems (</w:t>
      </w:r>
      <w:r w:rsidR="00BE5481" w:rsidRPr="004C54B8">
        <w:rPr>
          <w:rFonts w:cstheme="minorHAnsi"/>
          <w:color w:val="000000"/>
        </w:rPr>
        <w:t>S</w:t>
      </w:r>
      <w:r w:rsidRPr="004C54B8">
        <w:rPr>
          <w:rFonts w:cstheme="minorHAnsi"/>
          <w:color w:val="000000"/>
        </w:rPr>
        <w:t xml:space="preserve">ystem 1 and </w:t>
      </w:r>
      <w:r w:rsidR="00BE5481" w:rsidRPr="004C54B8">
        <w:rPr>
          <w:rFonts w:cstheme="minorHAnsi"/>
          <w:color w:val="000000"/>
        </w:rPr>
        <w:t>S</w:t>
      </w:r>
      <w:r w:rsidRPr="004C54B8">
        <w:rPr>
          <w:rFonts w:cstheme="minorHAnsi"/>
          <w:color w:val="000000"/>
        </w:rPr>
        <w:t>ystem 2)</w:t>
      </w:r>
    </w:p>
    <w:p w14:paraId="60D99289" w14:textId="77777777" w:rsidR="003309BB" w:rsidRPr="004C54B8" w:rsidRDefault="00C816C1" w:rsidP="003309BB">
      <w:pPr>
        <w:pStyle w:val="ListParagraph"/>
        <w:numPr>
          <w:ilvl w:val="0"/>
          <w:numId w:val="8"/>
        </w:numPr>
        <w:autoSpaceDE w:val="0"/>
        <w:autoSpaceDN w:val="0"/>
        <w:adjustRightInd w:val="0"/>
        <w:spacing w:after="0" w:line="240" w:lineRule="auto"/>
        <w:ind w:left="720"/>
        <w:rPr>
          <w:rFonts w:cstheme="minorHAnsi"/>
          <w:color w:val="000000"/>
        </w:rPr>
      </w:pPr>
      <w:r w:rsidRPr="004C54B8">
        <w:rPr>
          <w:rFonts w:cstheme="minorHAnsi"/>
          <w:color w:val="000000"/>
        </w:rPr>
        <w:t>System 1 makes snap judgments</w:t>
      </w:r>
    </w:p>
    <w:p w14:paraId="2988B239" w14:textId="0B65F0F5" w:rsidR="00C816C1" w:rsidRPr="004C54B8" w:rsidRDefault="00C816C1" w:rsidP="003309BB">
      <w:pPr>
        <w:pStyle w:val="ListParagraph"/>
        <w:numPr>
          <w:ilvl w:val="0"/>
          <w:numId w:val="8"/>
        </w:numPr>
        <w:autoSpaceDE w:val="0"/>
        <w:autoSpaceDN w:val="0"/>
        <w:adjustRightInd w:val="0"/>
        <w:spacing w:after="0" w:line="240" w:lineRule="auto"/>
        <w:ind w:left="720"/>
        <w:rPr>
          <w:rFonts w:cstheme="minorHAnsi"/>
          <w:color w:val="000000"/>
        </w:rPr>
      </w:pPr>
      <w:r w:rsidRPr="004C54B8">
        <w:rPr>
          <w:rFonts w:cstheme="minorHAnsi"/>
          <w:color w:val="000000"/>
        </w:rPr>
        <w:t xml:space="preserve">System 2 does the hard thinking but it’s lazy and defers to </w:t>
      </w:r>
      <w:r w:rsidR="00BE5481" w:rsidRPr="004C54B8">
        <w:rPr>
          <w:rFonts w:cstheme="minorHAnsi"/>
          <w:color w:val="000000"/>
        </w:rPr>
        <w:t>S</w:t>
      </w:r>
      <w:r w:rsidRPr="004C54B8">
        <w:rPr>
          <w:rFonts w:cstheme="minorHAnsi"/>
          <w:color w:val="000000"/>
        </w:rPr>
        <w:t>ystem 1</w:t>
      </w:r>
    </w:p>
    <w:p w14:paraId="295E6F5E" w14:textId="52E189D9" w:rsidR="00C816C1" w:rsidRPr="004C54B8" w:rsidRDefault="00C816C1" w:rsidP="00C816C1">
      <w:pPr>
        <w:pStyle w:val="ListParagraph"/>
        <w:numPr>
          <w:ilvl w:val="0"/>
          <w:numId w:val="8"/>
        </w:numPr>
        <w:autoSpaceDE w:val="0"/>
        <w:autoSpaceDN w:val="0"/>
        <w:adjustRightInd w:val="0"/>
        <w:spacing w:after="0" w:line="240" w:lineRule="auto"/>
        <w:rPr>
          <w:rFonts w:cstheme="minorHAnsi"/>
          <w:color w:val="000000"/>
        </w:rPr>
      </w:pPr>
      <w:r w:rsidRPr="004C54B8">
        <w:rPr>
          <w:rFonts w:cstheme="minorHAnsi"/>
          <w:color w:val="000000"/>
        </w:rPr>
        <w:t xml:space="preserve">In what ways can </w:t>
      </w:r>
      <w:r w:rsidR="00BE5481" w:rsidRPr="004C54B8">
        <w:rPr>
          <w:rFonts w:cstheme="minorHAnsi"/>
          <w:color w:val="000000"/>
        </w:rPr>
        <w:t>S</w:t>
      </w:r>
      <w:r w:rsidRPr="004C54B8">
        <w:rPr>
          <w:rFonts w:cstheme="minorHAnsi"/>
          <w:color w:val="000000"/>
        </w:rPr>
        <w:t xml:space="preserve">ystem 1 and </w:t>
      </w:r>
      <w:r w:rsidR="00BE5481" w:rsidRPr="004C54B8">
        <w:rPr>
          <w:rFonts w:cstheme="minorHAnsi"/>
          <w:color w:val="000000"/>
        </w:rPr>
        <w:t>S</w:t>
      </w:r>
      <w:r w:rsidRPr="004C54B8">
        <w:rPr>
          <w:rFonts w:cstheme="minorHAnsi"/>
          <w:color w:val="000000"/>
        </w:rPr>
        <w:t>ystem 2 be advantageous or disadvantageous?</w:t>
      </w:r>
    </w:p>
    <w:p w14:paraId="0758CE0B" w14:textId="77777777" w:rsidR="003309BB" w:rsidRPr="004C54B8" w:rsidRDefault="003309BB" w:rsidP="00C816C1">
      <w:pPr>
        <w:autoSpaceDE w:val="0"/>
        <w:autoSpaceDN w:val="0"/>
        <w:adjustRightInd w:val="0"/>
        <w:spacing w:after="0" w:line="240" w:lineRule="auto"/>
        <w:rPr>
          <w:rFonts w:cstheme="minorHAnsi"/>
          <w:b/>
          <w:bCs/>
          <w:color w:val="000000"/>
        </w:rPr>
      </w:pPr>
    </w:p>
    <w:p w14:paraId="748B583D" w14:textId="324028FD" w:rsidR="00C816C1" w:rsidRPr="004C54B8" w:rsidRDefault="00C816C1" w:rsidP="00C816C1">
      <w:pPr>
        <w:autoSpaceDE w:val="0"/>
        <w:autoSpaceDN w:val="0"/>
        <w:adjustRightInd w:val="0"/>
        <w:spacing w:after="0" w:line="240" w:lineRule="auto"/>
        <w:rPr>
          <w:rFonts w:cstheme="minorHAnsi"/>
          <w:color w:val="000000"/>
        </w:rPr>
      </w:pPr>
      <w:r w:rsidRPr="004C54B8">
        <w:rPr>
          <w:rFonts w:cstheme="minorHAnsi"/>
          <w:color w:val="000000"/>
        </w:rPr>
        <w:lastRenderedPageBreak/>
        <w:t>A Quick Puzzle (source: The New York Times)</w:t>
      </w:r>
    </w:p>
    <w:p w14:paraId="3E34DEE4" w14:textId="4619CF82" w:rsidR="00C816C1" w:rsidRPr="004C54B8" w:rsidRDefault="00BE5481" w:rsidP="00C816C1">
      <w:pPr>
        <w:pStyle w:val="ListParagraph"/>
        <w:numPr>
          <w:ilvl w:val="0"/>
          <w:numId w:val="9"/>
        </w:numPr>
        <w:autoSpaceDE w:val="0"/>
        <w:autoSpaceDN w:val="0"/>
        <w:adjustRightInd w:val="0"/>
        <w:spacing w:after="0" w:line="240" w:lineRule="auto"/>
        <w:rPr>
          <w:rFonts w:cstheme="minorHAnsi"/>
          <w:color w:val="000000"/>
        </w:rPr>
      </w:pPr>
      <w:r w:rsidRPr="004C54B8">
        <w:rPr>
          <w:rFonts w:cstheme="minorHAnsi"/>
          <w:color w:val="000000"/>
        </w:rPr>
        <w:t>I</w:t>
      </w:r>
      <w:r w:rsidR="00C816C1" w:rsidRPr="004C54B8">
        <w:rPr>
          <w:rFonts w:cstheme="minorHAnsi"/>
          <w:color w:val="000000"/>
        </w:rPr>
        <w:t>’ve chosen a rule that some sequences of three numbers obey — and some do not. Your job is to guess what the rule is.</w:t>
      </w:r>
    </w:p>
    <w:p w14:paraId="6F0EBDFF" w14:textId="309B0121" w:rsidR="00C816C1" w:rsidRPr="004C54B8" w:rsidRDefault="00BE5481" w:rsidP="00BE5481">
      <w:pPr>
        <w:pStyle w:val="ListParagraph"/>
        <w:numPr>
          <w:ilvl w:val="0"/>
          <w:numId w:val="9"/>
        </w:numPr>
        <w:autoSpaceDE w:val="0"/>
        <w:autoSpaceDN w:val="0"/>
        <w:adjustRightInd w:val="0"/>
        <w:spacing w:after="0" w:line="240" w:lineRule="auto"/>
        <w:rPr>
          <w:rFonts w:cstheme="minorHAnsi"/>
          <w:color w:val="000000"/>
        </w:rPr>
      </w:pPr>
      <w:r w:rsidRPr="004C54B8">
        <w:rPr>
          <w:rFonts w:cstheme="minorHAnsi"/>
          <w:color w:val="000000"/>
        </w:rPr>
        <w:t>I</w:t>
      </w:r>
      <w:r w:rsidR="00C816C1" w:rsidRPr="004C54B8">
        <w:rPr>
          <w:rFonts w:cstheme="minorHAnsi"/>
          <w:color w:val="000000"/>
        </w:rPr>
        <w:t xml:space="preserve">’ll start by telling you that the </w:t>
      </w:r>
      <w:r w:rsidRPr="004C54B8">
        <w:rPr>
          <w:rFonts w:cstheme="minorHAnsi"/>
          <w:color w:val="000000"/>
        </w:rPr>
        <w:t xml:space="preserve">following </w:t>
      </w:r>
      <w:r w:rsidR="00C816C1" w:rsidRPr="004C54B8">
        <w:rPr>
          <w:rFonts w:cstheme="minorHAnsi"/>
          <w:color w:val="000000"/>
        </w:rPr>
        <w:t>sequence</w:t>
      </w:r>
      <w:r w:rsidRPr="004C54B8">
        <w:rPr>
          <w:rFonts w:cstheme="minorHAnsi"/>
          <w:color w:val="000000"/>
        </w:rPr>
        <w:t xml:space="preserve"> obeys the rule: </w:t>
      </w:r>
      <w:r w:rsidR="00C816C1" w:rsidRPr="004C54B8">
        <w:rPr>
          <w:rFonts w:cstheme="minorHAnsi"/>
          <w:color w:val="000000"/>
        </w:rPr>
        <w:t>2, 4, 8</w:t>
      </w:r>
    </w:p>
    <w:p w14:paraId="34A94F77" w14:textId="77777777" w:rsidR="00C816C1" w:rsidRPr="004C54B8" w:rsidRDefault="00C816C1" w:rsidP="00C816C1">
      <w:pPr>
        <w:pStyle w:val="ListParagraph"/>
        <w:numPr>
          <w:ilvl w:val="0"/>
          <w:numId w:val="9"/>
        </w:numPr>
        <w:autoSpaceDE w:val="0"/>
        <w:autoSpaceDN w:val="0"/>
        <w:adjustRightInd w:val="0"/>
        <w:spacing w:after="0" w:line="240" w:lineRule="auto"/>
        <w:rPr>
          <w:rFonts w:cstheme="minorHAnsi"/>
          <w:color w:val="000000"/>
        </w:rPr>
      </w:pPr>
      <w:r w:rsidRPr="004C54B8">
        <w:rPr>
          <w:rFonts w:cstheme="minorHAnsi"/>
          <w:color w:val="000000"/>
        </w:rPr>
        <w:t>Give me 3 numbers and I will tell you if they obey the rule</w:t>
      </w:r>
    </w:p>
    <w:p w14:paraId="78E642D4" w14:textId="5E5A5644" w:rsidR="00C816C1" w:rsidRPr="004C54B8" w:rsidRDefault="00C816C1" w:rsidP="00C816C1">
      <w:pPr>
        <w:pStyle w:val="ListParagraph"/>
        <w:numPr>
          <w:ilvl w:val="0"/>
          <w:numId w:val="9"/>
        </w:numPr>
        <w:autoSpaceDE w:val="0"/>
        <w:autoSpaceDN w:val="0"/>
        <w:adjustRightInd w:val="0"/>
        <w:spacing w:after="0" w:line="240" w:lineRule="auto"/>
        <w:rPr>
          <w:rFonts w:cstheme="minorHAnsi"/>
          <w:color w:val="000000"/>
        </w:rPr>
      </w:pPr>
      <w:r w:rsidRPr="004C54B8">
        <w:rPr>
          <w:rFonts w:cstheme="minorHAnsi"/>
          <w:color w:val="000000"/>
        </w:rPr>
        <w:t>Can you describe the rule, or do you want to test another sequence?</w:t>
      </w:r>
    </w:p>
    <w:p w14:paraId="1C65CF9D" w14:textId="08DA8617" w:rsidR="00BE5481" w:rsidRPr="004C54B8" w:rsidRDefault="00BE5481" w:rsidP="00C816C1">
      <w:pPr>
        <w:autoSpaceDE w:val="0"/>
        <w:autoSpaceDN w:val="0"/>
        <w:adjustRightInd w:val="0"/>
        <w:spacing w:after="0" w:line="240" w:lineRule="auto"/>
        <w:rPr>
          <w:rFonts w:cstheme="minorHAnsi"/>
          <w:color w:val="000000"/>
        </w:rPr>
      </w:pPr>
    </w:p>
    <w:p w14:paraId="4256E1D8" w14:textId="1A22EBDF" w:rsidR="00BE5481" w:rsidRPr="004C54B8" w:rsidRDefault="00BE5481" w:rsidP="00C816C1">
      <w:pPr>
        <w:autoSpaceDE w:val="0"/>
        <w:autoSpaceDN w:val="0"/>
        <w:adjustRightInd w:val="0"/>
        <w:spacing w:after="0" w:line="240" w:lineRule="auto"/>
        <w:rPr>
          <w:rFonts w:cstheme="minorHAnsi"/>
          <w:color w:val="000000"/>
        </w:rPr>
      </w:pPr>
    </w:p>
    <w:p w14:paraId="48BF79AA" w14:textId="77777777" w:rsidR="00BE5481" w:rsidRPr="004C54B8" w:rsidRDefault="00BE5481" w:rsidP="00C816C1">
      <w:pPr>
        <w:autoSpaceDE w:val="0"/>
        <w:autoSpaceDN w:val="0"/>
        <w:adjustRightInd w:val="0"/>
        <w:spacing w:after="0" w:line="240" w:lineRule="auto"/>
        <w:rPr>
          <w:rFonts w:cstheme="minorHAnsi"/>
          <w:color w:val="000000"/>
        </w:rPr>
      </w:pPr>
    </w:p>
    <w:p w14:paraId="724CE942" w14:textId="77777777" w:rsidR="00C816C1" w:rsidRPr="004C54B8" w:rsidRDefault="00C816C1" w:rsidP="00C816C1">
      <w:pPr>
        <w:autoSpaceDE w:val="0"/>
        <w:autoSpaceDN w:val="0"/>
        <w:adjustRightInd w:val="0"/>
        <w:spacing w:after="0" w:line="240" w:lineRule="auto"/>
        <w:rPr>
          <w:rFonts w:cstheme="minorHAnsi"/>
        </w:rPr>
      </w:pPr>
      <w:r w:rsidRPr="004C54B8">
        <w:rPr>
          <w:rFonts w:cstheme="minorHAnsi"/>
        </w:rPr>
        <w:t>Confirmation Bias</w:t>
      </w:r>
    </w:p>
    <w:p w14:paraId="29D82EB0" w14:textId="6D4E4DFB" w:rsidR="00C816C1" w:rsidRPr="004C54B8" w:rsidRDefault="00C816C1" w:rsidP="00C816C1">
      <w:pPr>
        <w:pStyle w:val="ListParagraph"/>
        <w:numPr>
          <w:ilvl w:val="0"/>
          <w:numId w:val="10"/>
        </w:numPr>
        <w:autoSpaceDE w:val="0"/>
        <w:autoSpaceDN w:val="0"/>
        <w:adjustRightInd w:val="0"/>
        <w:spacing w:after="0" w:line="240" w:lineRule="auto"/>
        <w:rPr>
          <w:rFonts w:cstheme="minorHAnsi"/>
        </w:rPr>
      </w:pPr>
      <w:r w:rsidRPr="004C54B8">
        <w:rPr>
          <w:rFonts w:cstheme="minorHAnsi"/>
        </w:rPr>
        <w:t xml:space="preserve">The previous test </w:t>
      </w:r>
      <w:r w:rsidR="00BE5481" w:rsidRPr="004C54B8">
        <w:rPr>
          <w:rFonts w:cstheme="minorHAnsi"/>
        </w:rPr>
        <w:t>is intended to illustrate</w:t>
      </w:r>
      <w:r w:rsidRPr="004C54B8">
        <w:rPr>
          <w:rFonts w:cstheme="minorHAnsi"/>
        </w:rPr>
        <w:t xml:space="preserve"> confirmation bias</w:t>
      </w:r>
    </w:p>
    <w:p w14:paraId="3319C0F0" w14:textId="389BEC04" w:rsidR="00BE5481" w:rsidRPr="004C54B8" w:rsidRDefault="00BE5481" w:rsidP="00C816C1">
      <w:pPr>
        <w:pStyle w:val="ListParagraph"/>
        <w:numPr>
          <w:ilvl w:val="0"/>
          <w:numId w:val="10"/>
        </w:numPr>
        <w:autoSpaceDE w:val="0"/>
        <w:autoSpaceDN w:val="0"/>
        <w:adjustRightInd w:val="0"/>
        <w:spacing w:after="0" w:line="240" w:lineRule="auto"/>
        <w:rPr>
          <w:rFonts w:cstheme="minorHAnsi"/>
        </w:rPr>
      </w:pPr>
      <w:r w:rsidRPr="004C54B8">
        <w:rPr>
          <w:rFonts w:cstheme="minorHAnsi"/>
        </w:rPr>
        <w:t>People tend to stop after one guess and confirmation rather than test further, in part</w:t>
      </w:r>
      <w:r w:rsidR="00FE2C03" w:rsidRPr="004C54B8">
        <w:rPr>
          <w:rFonts w:cstheme="minorHAnsi"/>
        </w:rPr>
        <w:t xml:space="preserve"> </w:t>
      </w:r>
      <w:r w:rsidRPr="004C54B8">
        <w:rPr>
          <w:rFonts w:cstheme="minorHAnsi"/>
        </w:rPr>
        <w:t>because people do not want to get it wrong</w:t>
      </w:r>
    </w:p>
    <w:p w14:paraId="7C394FCD" w14:textId="77777777" w:rsidR="00BE5481" w:rsidRPr="004C54B8" w:rsidRDefault="00BE5481" w:rsidP="00BE5481">
      <w:pPr>
        <w:pStyle w:val="ListParagraph"/>
        <w:numPr>
          <w:ilvl w:val="0"/>
          <w:numId w:val="10"/>
        </w:numPr>
        <w:autoSpaceDE w:val="0"/>
        <w:autoSpaceDN w:val="0"/>
        <w:adjustRightInd w:val="0"/>
        <w:rPr>
          <w:rFonts w:cstheme="minorHAnsi"/>
        </w:rPr>
      </w:pPr>
      <w:r w:rsidRPr="004C54B8">
        <w:rPr>
          <w:rFonts w:cstheme="minorHAnsi"/>
        </w:rPr>
        <w:t>But proposing an incorrect sequence could be informative</w:t>
      </w:r>
    </w:p>
    <w:p w14:paraId="18AB2663" w14:textId="417D7D64" w:rsidR="00C816C1" w:rsidRPr="004C54B8" w:rsidRDefault="00C816C1" w:rsidP="00C816C1">
      <w:pPr>
        <w:pStyle w:val="ListParagraph"/>
        <w:numPr>
          <w:ilvl w:val="0"/>
          <w:numId w:val="10"/>
        </w:numPr>
        <w:autoSpaceDE w:val="0"/>
        <w:autoSpaceDN w:val="0"/>
        <w:adjustRightInd w:val="0"/>
        <w:spacing w:after="0" w:line="240" w:lineRule="auto"/>
        <w:rPr>
          <w:rFonts w:cstheme="minorHAnsi"/>
        </w:rPr>
      </w:pPr>
      <w:r w:rsidRPr="004C54B8">
        <w:rPr>
          <w:rFonts w:cstheme="minorHAnsi"/>
        </w:rPr>
        <w:t>Can you share any examples of confirmation bias from your professional or personal life?</w:t>
      </w:r>
    </w:p>
    <w:p w14:paraId="4DEC0032" w14:textId="69A93AB6" w:rsidR="00BE5481" w:rsidRPr="004C54B8" w:rsidRDefault="00BE5481" w:rsidP="00C816C1">
      <w:pPr>
        <w:autoSpaceDE w:val="0"/>
        <w:autoSpaceDN w:val="0"/>
        <w:adjustRightInd w:val="0"/>
        <w:spacing w:after="0" w:line="240" w:lineRule="auto"/>
        <w:rPr>
          <w:rFonts w:cstheme="minorHAnsi"/>
        </w:rPr>
      </w:pPr>
    </w:p>
    <w:p w14:paraId="1C3E34A8" w14:textId="1976D106" w:rsidR="007C28E9" w:rsidRPr="004C54B8" w:rsidRDefault="007C28E9" w:rsidP="00C816C1">
      <w:pPr>
        <w:autoSpaceDE w:val="0"/>
        <w:autoSpaceDN w:val="0"/>
        <w:adjustRightInd w:val="0"/>
        <w:spacing w:after="0" w:line="240" w:lineRule="auto"/>
        <w:rPr>
          <w:rFonts w:cstheme="minorHAnsi"/>
        </w:rPr>
      </w:pPr>
    </w:p>
    <w:p w14:paraId="7E3D8B4C" w14:textId="77777777" w:rsidR="007C28E9" w:rsidRPr="004C54B8" w:rsidRDefault="007C28E9" w:rsidP="00C816C1">
      <w:pPr>
        <w:autoSpaceDE w:val="0"/>
        <w:autoSpaceDN w:val="0"/>
        <w:adjustRightInd w:val="0"/>
        <w:spacing w:after="0" w:line="240" w:lineRule="auto"/>
        <w:rPr>
          <w:rFonts w:cstheme="minorHAnsi"/>
        </w:rPr>
      </w:pPr>
    </w:p>
    <w:p w14:paraId="7F25A019" w14:textId="77777777" w:rsidR="00CF30F0" w:rsidRPr="004C54B8" w:rsidRDefault="00CF30F0" w:rsidP="00CF30F0">
      <w:pPr>
        <w:autoSpaceDE w:val="0"/>
        <w:autoSpaceDN w:val="0"/>
        <w:adjustRightInd w:val="0"/>
        <w:spacing w:after="0" w:line="240" w:lineRule="auto"/>
        <w:rPr>
          <w:rFonts w:cstheme="minorHAnsi"/>
        </w:rPr>
      </w:pPr>
      <w:r w:rsidRPr="004C54B8">
        <w:rPr>
          <w:rFonts w:cstheme="minorHAnsi"/>
        </w:rPr>
        <w:t>Heuristics and Cognitive Biases</w:t>
      </w:r>
    </w:p>
    <w:p w14:paraId="617BD338" w14:textId="77777777" w:rsidR="00CF30F0" w:rsidRPr="004C54B8" w:rsidRDefault="00CF30F0" w:rsidP="00CF30F0">
      <w:pPr>
        <w:pStyle w:val="ListParagraph"/>
        <w:numPr>
          <w:ilvl w:val="0"/>
          <w:numId w:val="11"/>
        </w:numPr>
        <w:autoSpaceDE w:val="0"/>
        <w:autoSpaceDN w:val="0"/>
        <w:adjustRightInd w:val="0"/>
        <w:spacing w:after="0" w:line="240" w:lineRule="auto"/>
        <w:rPr>
          <w:rFonts w:cstheme="minorHAnsi"/>
        </w:rPr>
      </w:pPr>
      <w:r w:rsidRPr="004C54B8">
        <w:rPr>
          <w:rFonts w:cstheme="minorHAnsi"/>
        </w:rPr>
        <w:t xml:space="preserve">Humans are subject to </w:t>
      </w:r>
      <w:proofErr w:type="gramStart"/>
      <w:r w:rsidRPr="004C54B8">
        <w:rPr>
          <w:rFonts w:cstheme="minorHAnsi"/>
        </w:rPr>
        <w:t>a number of</w:t>
      </w:r>
      <w:proofErr w:type="gramEnd"/>
      <w:r w:rsidRPr="004C54B8">
        <w:rPr>
          <w:rFonts w:cstheme="minorHAnsi"/>
        </w:rPr>
        <w:t xml:space="preserve"> heuristics and cognitive biases</w:t>
      </w:r>
    </w:p>
    <w:p w14:paraId="6662FA29" w14:textId="77777777" w:rsidR="00CF30F0" w:rsidRPr="004C54B8" w:rsidRDefault="00CF30F0" w:rsidP="00CF30F0">
      <w:pPr>
        <w:pStyle w:val="ListParagraph"/>
        <w:numPr>
          <w:ilvl w:val="0"/>
          <w:numId w:val="11"/>
        </w:numPr>
        <w:autoSpaceDE w:val="0"/>
        <w:autoSpaceDN w:val="0"/>
        <w:adjustRightInd w:val="0"/>
        <w:spacing w:after="0" w:line="240" w:lineRule="auto"/>
        <w:rPr>
          <w:rFonts w:cstheme="minorHAnsi"/>
        </w:rPr>
      </w:pPr>
      <w:r w:rsidRPr="004C54B8">
        <w:rPr>
          <w:rFonts w:cstheme="minorHAnsi"/>
        </w:rPr>
        <w:t>In decision making, cognitive biases and heuristics can lead to:</w:t>
      </w:r>
    </w:p>
    <w:p w14:paraId="7E23E988" w14:textId="169BBCC0" w:rsidR="00CF30F0" w:rsidRPr="004C54B8" w:rsidRDefault="00CF30F0" w:rsidP="00CF30F0">
      <w:pPr>
        <w:pStyle w:val="ListParagraph"/>
        <w:numPr>
          <w:ilvl w:val="0"/>
          <w:numId w:val="11"/>
        </w:numPr>
        <w:tabs>
          <w:tab w:val="left" w:pos="90"/>
        </w:tabs>
        <w:autoSpaceDE w:val="0"/>
        <w:autoSpaceDN w:val="0"/>
        <w:adjustRightInd w:val="0"/>
        <w:spacing w:after="0" w:line="240" w:lineRule="auto"/>
        <w:ind w:left="720"/>
        <w:rPr>
          <w:rFonts w:cstheme="minorHAnsi"/>
        </w:rPr>
      </w:pPr>
      <w:r w:rsidRPr="004C54B8">
        <w:rPr>
          <w:rFonts w:cstheme="minorHAnsi"/>
        </w:rPr>
        <w:t>Failure to carefully define the problem that we are trying to solve</w:t>
      </w:r>
    </w:p>
    <w:p w14:paraId="42C30329" w14:textId="77777777" w:rsidR="00CF30F0" w:rsidRPr="004C54B8" w:rsidRDefault="00CF30F0" w:rsidP="00CF30F0">
      <w:pPr>
        <w:pStyle w:val="ListParagraph"/>
        <w:numPr>
          <w:ilvl w:val="0"/>
          <w:numId w:val="11"/>
        </w:numPr>
        <w:tabs>
          <w:tab w:val="left" w:pos="90"/>
        </w:tabs>
        <w:autoSpaceDE w:val="0"/>
        <w:autoSpaceDN w:val="0"/>
        <w:adjustRightInd w:val="0"/>
        <w:spacing w:after="0" w:line="240" w:lineRule="auto"/>
        <w:ind w:left="720"/>
        <w:rPr>
          <w:rFonts w:cstheme="minorHAnsi"/>
        </w:rPr>
      </w:pPr>
      <w:r w:rsidRPr="004C54B8">
        <w:rPr>
          <w:rFonts w:cstheme="minorHAnsi"/>
        </w:rPr>
        <w:t>Failure to identify and properly account for all our objectives</w:t>
      </w:r>
    </w:p>
    <w:p w14:paraId="4E5D265E" w14:textId="77777777" w:rsidR="00CF30F0" w:rsidRPr="004C54B8" w:rsidRDefault="00CF30F0" w:rsidP="00CF30F0">
      <w:pPr>
        <w:pStyle w:val="ListParagraph"/>
        <w:numPr>
          <w:ilvl w:val="0"/>
          <w:numId w:val="11"/>
        </w:numPr>
        <w:tabs>
          <w:tab w:val="left" w:pos="90"/>
        </w:tabs>
        <w:autoSpaceDE w:val="0"/>
        <w:autoSpaceDN w:val="0"/>
        <w:adjustRightInd w:val="0"/>
        <w:spacing w:after="0" w:line="240" w:lineRule="auto"/>
        <w:ind w:left="720"/>
        <w:rPr>
          <w:rFonts w:cstheme="minorHAnsi"/>
        </w:rPr>
      </w:pPr>
      <w:r w:rsidRPr="004C54B8">
        <w:rPr>
          <w:rFonts w:cstheme="minorHAnsi"/>
        </w:rPr>
        <w:t>Being too restrictive and narrow when we identify a set of alternatives</w:t>
      </w:r>
    </w:p>
    <w:p w14:paraId="6695C242" w14:textId="77777777" w:rsidR="00CF30F0" w:rsidRPr="004C54B8" w:rsidRDefault="00CF30F0" w:rsidP="00CF30F0">
      <w:pPr>
        <w:pStyle w:val="ListParagraph"/>
        <w:numPr>
          <w:ilvl w:val="0"/>
          <w:numId w:val="11"/>
        </w:numPr>
        <w:tabs>
          <w:tab w:val="left" w:pos="90"/>
        </w:tabs>
        <w:autoSpaceDE w:val="0"/>
        <w:autoSpaceDN w:val="0"/>
        <w:adjustRightInd w:val="0"/>
        <w:spacing w:after="0" w:line="240" w:lineRule="auto"/>
        <w:ind w:left="720"/>
        <w:rPr>
          <w:rFonts w:cstheme="minorHAnsi"/>
        </w:rPr>
      </w:pPr>
      <w:r w:rsidRPr="004C54B8">
        <w:rPr>
          <w:rFonts w:cstheme="minorHAnsi"/>
        </w:rPr>
        <w:t>Insufficiently considering the consequences of our actions</w:t>
      </w:r>
    </w:p>
    <w:p w14:paraId="1A4A3D37" w14:textId="77777777" w:rsidR="00CF30F0" w:rsidRPr="004C54B8" w:rsidRDefault="00CF30F0" w:rsidP="00CF30F0">
      <w:pPr>
        <w:pStyle w:val="ListParagraph"/>
        <w:numPr>
          <w:ilvl w:val="0"/>
          <w:numId w:val="11"/>
        </w:numPr>
        <w:autoSpaceDE w:val="0"/>
        <w:autoSpaceDN w:val="0"/>
        <w:adjustRightInd w:val="0"/>
        <w:spacing w:after="0" w:line="240" w:lineRule="auto"/>
        <w:rPr>
          <w:rFonts w:cstheme="minorHAnsi"/>
        </w:rPr>
      </w:pPr>
      <w:r w:rsidRPr="004C54B8">
        <w:rPr>
          <w:rFonts w:cstheme="minorHAnsi"/>
        </w:rPr>
        <w:t>Any of the above can make it less likely that we will meet our objectives</w:t>
      </w:r>
    </w:p>
    <w:p w14:paraId="22F4097E" w14:textId="77777777" w:rsidR="00C816C1" w:rsidRPr="004C54B8" w:rsidRDefault="00C816C1" w:rsidP="00C816C1">
      <w:pPr>
        <w:autoSpaceDE w:val="0"/>
        <w:autoSpaceDN w:val="0"/>
        <w:adjustRightInd w:val="0"/>
        <w:spacing w:after="0" w:line="240" w:lineRule="auto"/>
        <w:rPr>
          <w:rFonts w:cstheme="minorHAnsi"/>
        </w:rPr>
      </w:pPr>
    </w:p>
    <w:p w14:paraId="6D5F1477" w14:textId="5E6FA9C7" w:rsidR="00C816C1" w:rsidRPr="004C54B8" w:rsidRDefault="002C7BAF" w:rsidP="00C816C1">
      <w:pPr>
        <w:autoSpaceDE w:val="0"/>
        <w:autoSpaceDN w:val="0"/>
        <w:adjustRightInd w:val="0"/>
        <w:spacing w:after="0" w:line="240" w:lineRule="auto"/>
        <w:rPr>
          <w:rFonts w:cstheme="minorHAnsi"/>
        </w:rPr>
      </w:pPr>
      <w:r w:rsidRPr="004C54B8">
        <w:rPr>
          <w:rFonts w:cstheme="minorHAnsi"/>
        </w:rPr>
        <w:t xml:space="preserve">Heuristics and Cognitive Biases </w:t>
      </w:r>
    </w:p>
    <w:p w14:paraId="1B732135" w14:textId="77777777" w:rsidR="00C816C1" w:rsidRPr="004C54B8" w:rsidRDefault="00C816C1" w:rsidP="00C816C1">
      <w:pPr>
        <w:pStyle w:val="ListParagraph"/>
        <w:numPr>
          <w:ilvl w:val="0"/>
          <w:numId w:val="12"/>
        </w:numPr>
        <w:autoSpaceDE w:val="0"/>
        <w:autoSpaceDN w:val="0"/>
        <w:adjustRightInd w:val="0"/>
        <w:spacing w:after="0" w:line="240" w:lineRule="auto"/>
        <w:rPr>
          <w:rFonts w:cstheme="minorHAnsi"/>
        </w:rPr>
      </w:pPr>
      <w:r w:rsidRPr="004C54B8">
        <w:rPr>
          <w:rFonts w:cstheme="minorHAnsi"/>
        </w:rPr>
        <w:t>Confirmation bias ‐ focus inordinate attention on evidence that confirms your beliefs</w:t>
      </w:r>
    </w:p>
    <w:p w14:paraId="5B00B627" w14:textId="77777777" w:rsidR="00C816C1" w:rsidRPr="004C54B8" w:rsidRDefault="00C816C1" w:rsidP="00C816C1">
      <w:pPr>
        <w:pStyle w:val="ListParagraph"/>
        <w:numPr>
          <w:ilvl w:val="0"/>
          <w:numId w:val="12"/>
        </w:numPr>
        <w:autoSpaceDE w:val="0"/>
        <w:autoSpaceDN w:val="0"/>
        <w:adjustRightInd w:val="0"/>
        <w:spacing w:after="0" w:line="240" w:lineRule="auto"/>
        <w:rPr>
          <w:rFonts w:cstheme="minorHAnsi"/>
        </w:rPr>
      </w:pPr>
      <w:r w:rsidRPr="004C54B8">
        <w:rPr>
          <w:rFonts w:cstheme="minorHAnsi"/>
        </w:rPr>
        <w:t>Motivational bias – allow self‐interests to color decision, disregarding or out of proportion with other objectives</w:t>
      </w:r>
    </w:p>
    <w:p w14:paraId="06C47704" w14:textId="77777777" w:rsidR="00C816C1" w:rsidRPr="004C54B8" w:rsidRDefault="00C816C1" w:rsidP="00C816C1">
      <w:pPr>
        <w:pStyle w:val="ListParagraph"/>
        <w:numPr>
          <w:ilvl w:val="0"/>
          <w:numId w:val="12"/>
        </w:numPr>
        <w:autoSpaceDE w:val="0"/>
        <w:autoSpaceDN w:val="0"/>
        <w:adjustRightInd w:val="0"/>
        <w:spacing w:after="0" w:line="240" w:lineRule="auto"/>
        <w:rPr>
          <w:rFonts w:cstheme="minorHAnsi"/>
        </w:rPr>
      </w:pPr>
      <w:r w:rsidRPr="004C54B8">
        <w:rPr>
          <w:rFonts w:cstheme="minorHAnsi"/>
        </w:rPr>
        <w:t>Sunk costs – decide based on past investment, disregarding future</w:t>
      </w:r>
    </w:p>
    <w:p w14:paraId="5DE1B27B" w14:textId="093664C4" w:rsidR="00C816C1" w:rsidRPr="004C54B8" w:rsidRDefault="00C816C1" w:rsidP="00C816C1">
      <w:pPr>
        <w:pStyle w:val="ListParagraph"/>
        <w:numPr>
          <w:ilvl w:val="0"/>
          <w:numId w:val="12"/>
        </w:numPr>
        <w:autoSpaceDE w:val="0"/>
        <w:autoSpaceDN w:val="0"/>
        <w:adjustRightInd w:val="0"/>
        <w:spacing w:after="0" w:line="240" w:lineRule="auto"/>
        <w:rPr>
          <w:rFonts w:cstheme="minorHAnsi"/>
        </w:rPr>
      </w:pPr>
      <w:r w:rsidRPr="004C54B8">
        <w:rPr>
          <w:rFonts w:cstheme="minorHAnsi"/>
        </w:rPr>
        <w:t>Escalation of commitment – continue investing in a suboptimal choice</w:t>
      </w:r>
    </w:p>
    <w:p w14:paraId="0F9FCDA9" w14:textId="77777777" w:rsidR="00C816C1" w:rsidRPr="004C54B8" w:rsidRDefault="00C816C1" w:rsidP="00C816C1">
      <w:pPr>
        <w:autoSpaceDE w:val="0"/>
        <w:autoSpaceDN w:val="0"/>
        <w:adjustRightInd w:val="0"/>
        <w:spacing w:after="0" w:line="240" w:lineRule="auto"/>
        <w:rPr>
          <w:rFonts w:cstheme="minorHAnsi"/>
        </w:rPr>
      </w:pPr>
    </w:p>
    <w:p w14:paraId="3FD7F682" w14:textId="65B9CADB" w:rsidR="00C816C1" w:rsidRPr="004C54B8" w:rsidRDefault="008E6459" w:rsidP="00C816C1">
      <w:pPr>
        <w:autoSpaceDE w:val="0"/>
        <w:autoSpaceDN w:val="0"/>
        <w:adjustRightInd w:val="0"/>
        <w:spacing w:after="0" w:line="240" w:lineRule="auto"/>
        <w:rPr>
          <w:rFonts w:cstheme="minorHAnsi"/>
        </w:rPr>
      </w:pPr>
      <w:r w:rsidRPr="004C54B8">
        <w:rPr>
          <w:rFonts w:cstheme="minorHAnsi"/>
        </w:rPr>
        <w:t>Question</w:t>
      </w:r>
    </w:p>
    <w:p w14:paraId="03AFCD77" w14:textId="77777777" w:rsidR="00C816C1" w:rsidRPr="004C54B8" w:rsidRDefault="00C816C1" w:rsidP="00797274">
      <w:pPr>
        <w:pStyle w:val="ListParagraph"/>
        <w:numPr>
          <w:ilvl w:val="0"/>
          <w:numId w:val="25"/>
        </w:numPr>
        <w:autoSpaceDE w:val="0"/>
        <w:autoSpaceDN w:val="0"/>
        <w:adjustRightInd w:val="0"/>
        <w:spacing w:after="0" w:line="240" w:lineRule="auto"/>
        <w:rPr>
          <w:rFonts w:cstheme="minorHAnsi"/>
        </w:rPr>
      </w:pPr>
      <w:r w:rsidRPr="004C54B8">
        <w:rPr>
          <w:rFonts w:cstheme="minorHAnsi"/>
        </w:rPr>
        <w:t>Suppose you buy a pair of shoes. Although they were comfortable in the store, the first day you wear them, they hurt badly. A few days later you try them again, but they hurt even worse than they did the first time. You try again a few more times, to no avail. They hurt. Do you donate (or otherwise get rid of them) or do you keep them in your closet?</w:t>
      </w:r>
    </w:p>
    <w:p w14:paraId="71DD3D9B" w14:textId="77777777" w:rsidR="003309BB" w:rsidRPr="004C54B8" w:rsidRDefault="00C816C1" w:rsidP="003309BB">
      <w:pPr>
        <w:pStyle w:val="ListParagraph"/>
        <w:numPr>
          <w:ilvl w:val="1"/>
          <w:numId w:val="13"/>
        </w:numPr>
        <w:autoSpaceDE w:val="0"/>
        <w:autoSpaceDN w:val="0"/>
        <w:adjustRightInd w:val="0"/>
        <w:spacing w:after="0" w:line="240" w:lineRule="auto"/>
        <w:ind w:left="720"/>
        <w:rPr>
          <w:rFonts w:cstheme="minorHAnsi"/>
        </w:rPr>
      </w:pPr>
      <w:r w:rsidRPr="004C54B8">
        <w:rPr>
          <w:rFonts w:cstheme="minorHAnsi"/>
        </w:rPr>
        <w:t xml:space="preserve">Which of the </w:t>
      </w:r>
      <w:r w:rsidR="007C28E9" w:rsidRPr="004C54B8">
        <w:rPr>
          <w:rFonts w:cstheme="minorHAnsi"/>
        </w:rPr>
        <w:t>cognitive traps</w:t>
      </w:r>
      <w:r w:rsidRPr="004C54B8">
        <w:rPr>
          <w:rFonts w:cstheme="minorHAnsi"/>
        </w:rPr>
        <w:t xml:space="preserve"> does this relate to?</w:t>
      </w:r>
    </w:p>
    <w:p w14:paraId="13BF2864" w14:textId="43DF2677" w:rsidR="00C816C1" w:rsidRPr="004C54B8" w:rsidRDefault="00C816C1" w:rsidP="003309BB">
      <w:pPr>
        <w:pStyle w:val="ListParagraph"/>
        <w:numPr>
          <w:ilvl w:val="1"/>
          <w:numId w:val="13"/>
        </w:numPr>
        <w:autoSpaceDE w:val="0"/>
        <w:autoSpaceDN w:val="0"/>
        <w:adjustRightInd w:val="0"/>
        <w:spacing w:after="0" w:line="240" w:lineRule="auto"/>
        <w:ind w:left="720"/>
        <w:rPr>
          <w:rFonts w:cstheme="minorHAnsi"/>
        </w:rPr>
      </w:pPr>
      <w:r w:rsidRPr="004C54B8">
        <w:rPr>
          <w:rFonts w:cstheme="minorHAnsi"/>
        </w:rPr>
        <w:t xml:space="preserve">What </w:t>
      </w:r>
      <w:r w:rsidR="00FE2C03" w:rsidRPr="004C54B8">
        <w:rPr>
          <w:rFonts w:cstheme="minorHAnsi"/>
        </w:rPr>
        <w:t xml:space="preserve">similar </w:t>
      </w:r>
      <w:r w:rsidRPr="004C54B8">
        <w:rPr>
          <w:rFonts w:cstheme="minorHAnsi"/>
        </w:rPr>
        <w:t>examples can you share from your professional or personal life?</w:t>
      </w:r>
    </w:p>
    <w:p w14:paraId="09DB4B20" w14:textId="364246D6" w:rsidR="00C816C1" w:rsidRPr="004C54B8" w:rsidRDefault="00C816C1" w:rsidP="00C816C1">
      <w:pPr>
        <w:pStyle w:val="ListParagraph"/>
        <w:autoSpaceDE w:val="0"/>
        <w:autoSpaceDN w:val="0"/>
        <w:adjustRightInd w:val="0"/>
        <w:spacing w:after="0" w:line="240" w:lineRule="auto"/>
        <w:rPr>
          <w:rFonts w:cstheme="minorHAnsi"/>
        </w:rPr>
      </w:pPr>
    </w:p>
    <w:p w14:paraId="27A44787" w14:textId="1A15E4B0" w:rsidR="007C28E9" w:rsidRPr="004C54B8" w:rsidRDefault="007C28E9" w:rsidP="007C28E9">
      <w:pPr>
        <w:pStyle w:val="ListParagraph"/>
        <w:autoSpaceDE w:val="0"/>
        <w:autoSpaceDN w:val="0"/>
        <w:adjustRightInd w:val="0"/>
        <w:spacing w:after="0" w:line="240" w:lineRule="auto"/>
        <w:rPr>
          <w:rFonts w:cstheme="minorHAnsi"/>
        </w:rPr>
      </w:pPr>
    </w:p>
    <w:p w14:paraId="6FC6A003" w14:textId="77777777" w:rsidR="007C28E9" w:rsidRPr="004C54B8" w:rsidRDefault="007C28E9" w:rsidP="007C28E9">
      <w:pPr>
        <w:autoSpaceDE w:val="0"/>
        <w:autoSpaceDN w:val="0"/>
        <w:adjustRightInd w:val="0"/>
        <w:spacing w:after="0" w:line="240" w:lineRule="auto"/>
        <w:rPr>
          <w:rFonts w:cstheme="minorHAnsi"/>
        </w:rPr>
      </w:pPr>
    </w:p>
    <w:p w14:paraId="3226B857" w14:textId="77777777" w:rsidR="007C28E9" w:rsidRPr="004C54B8" w:rsidRDefault="007C28E9" w:rsidP="007C28E9">
      <w:pPr>
        <w:autoSpaceDE w:val="0"/>
        <w:autoSpaceDN w:val="0"/>
        <w:adjustRightInd w:val="0"/>
        <w:spacing w:after="0" w:line="240" w:lineRule="auto"/>
        <w:rPr>
          <w:rFonts w:cstheme="minorHAnsi"/>
        </w:rPr>
      </w:pPr>
    </w:p>
    <w:p w14:paraId="086A821E" w14:textId="77777777" w:rsidR="007C28E9" w:rsidRPr="004C54B8" w:rsidRDefault="007C28E9" w:rsidP="007C28E9">
      <w:pPr>
        <w:autoSpaceDE w:val="0"/>
        <w:autoSpaceDN w:val="0"/>
        <w:adjustRightInd w:val="0"/>
        <w:spacing w:after="0" w:line="240" w:lineRule="auto"/>
        <w:rPr>
          <w:rFonts w:cstheme="minorHAnsi"/>
        </w:rPr>
      </w:pPr>
    </w:p>
    <w:p w14:paraId="3940D1F8" w14:textId="77777777" w:rsidR="007C28E9" w:rsidRPr="004C54B8" w:rsidRDefault="007C28E9" w:rsidP="007C28E9">
      <w:pPr>
        <w:autoSpaceDE w:val="0"/>
        <w:autoSpaceDN w:val="0"/>
        <w:adjustRightInd w:val="0"/>
        <w:spacing w:after="0" w:line="240" w:lineRule="auto"/>
        <w:rPr>
          <w:rFonts w:cstheme="minorHAnsi"/>
        </w:rPr>
      </w:pPr>
    </w:p>
    <w:p w14:paraId="555BBBBF" w14:textId="790E6B8C" w:rsidR="007C28E9" w:rsidRPr="004C54B8" w:rsidRDefault="007C28E9" w:rsidP="007C28E9">
      <w:pPr>
        <w:autoSpaceDE w:val="0"/>
        <w:autoSpaceDN w:val="0"/>
        <w:adjustRightInd w:val="0"/>
        <w:spacing w:after="0" w:line="240" w:lineRule="auto"/>
        <w:rPr>
          <w:rFonts w:cstheme="minorHAnsi"/>
        </w:rPr>
      </w:pPr>
      <w:r w:rsidRPr="004C54B8">
        <w:rPr>
          <w:rFonts w:cstheme="minorHAnsi"/>
        </w:rPr>
        <w:lastRenderedPageBreak/>
        <w:t>Sunk Costs</w:t>
      </w:r>
    </w:p>
    <w:p w14:paraId="6B4E33F5" w14:textId="3B8E8545" w:rsidR="007C28E9" w:rsidRPr="004C54B8" w:rsidRDefault="007C28E9" w:rsidP="007C28E9">
      <w:pPr>
        <w:pStyle w:val="ListParagraph"/>
        <w:numPr>
          <w:ilvl w:val="0"/>
          <w:numId w:val="20"/>
        </w:numPr>
        <w:autoSpaceDE w:val="0"/>
        <w:autoSpaceDN w:val="0"/>
        <w:adjustRightInd w:val="0"/>
        <w:spacing w:after="0" w:line="240" w:lineRule="auto"/>
        <w:rPr>
          <w:rFonts w:cstheme="minorHAnsi"/>
        </w:rPr>
      </w:pPr>
      <w:r w:rsidRPr="004C54B8">
        <w:rPr>
          <w:rFonts w:cstheme="minorHAnsi"/>
        </w:rPr>
        <w:t>Decide based on past investment, disregarding</w:t>
      </w:r>
      <w:r w:rsidR="002631BD" w:rsidRPr="004C54B8">
        <w:rPr>
          <w:rFonts w:cstheme="minorHAnsi"/>
        </w:rPr>
        <w:t xml:space="preserve"> the</w:t>
      </w:r>
      <w:r w:rsidRPr="004C54B8">
        <w:rPr>
          <w:rFonts w:cstheme="minorHAnsi"/>
        </w:rPr>
        <w:t xml:space="preserve"> future</w:t>
      </w:r>
    </w:p>
    <w:p w14:paraId="6C2F6BD0" w14:textId="77777777" w:rsidR="003309BB" w:rsidRPr="004C54B8" w:rsidRDefault="007C28E9" w:rsidP="007C28E9">
      <w:pPr>
        <w:pStyle w:val="ListParagraph"/>
        <w:numPr>
          <w:ilvl w:val="0"/>
          <w:numId w:val="20"/>
        </w:numPr>
        <w:autoSpaceDE w:val="0"/>
        <w:autoSpaceDN w:val="0"/>
        <w:adjustRightInd w:val="0"/>
        <w:spacing w:after="0" w:line="240" w:lineRule="auto"/>
        <w:rPr>
          <w:rFonts w:cstheme="minorHAnsi"/>
        </w:rPr>
      </w:pPr>
      <w:r w:rsidRPr="004C54B8">
        <w:rPr>
          <w:rFonts w:cstheme="minorHAnsi"/>
        </w:rPr>
        <w:t xml:space="preserve">Related to that is </w:t>
      </w:r>
      <w:r w:rsidRPr="004C54B8">
        <w:rPr>
          <w:rFonts w:cstheme="minorHAnsi"/>
          <w:u w:val="single"/>
        </w:rPr>
        <w:t>escalation of commitment</w:t>
      </w:r>
      <w:r w:rsidRPr="004C54B8">
        <w:rPr>
          <w:rFonts w:cstheme="minorHAnsi"/>
        </w:rPr>
        <w:t xml:space="preserve"> – continue investing in a suboptimal choice</w:t>
      </w:r>
    </w:p>
    <w:p w14:paraId="29411957" w14:textId="5339D1B8" w:rsidR="007C28E9" w:rsidRPr="004C54B8" w:rsidRDefault="007C28E9" w:rsidP="007C28E9">
      <w:pPr>
        <w:pStyle w:val="ListParagraph"/>
        <w:numPr>
          <w:ilvl w:val="0"/>
          <w:numId w:val="20"/>
        </w:numPr>
        <w:autoSpaceDE w:val="0"/>
        <w:autoSpaceDN w:val="0"/>
        <w:adjustRightInd w:val="0"/>
        <w:spacing w:after="0" w:line="240" w:lineRule="auto"/>
        <w:rPr>
          <w:rFonts w:cstheme="minorHAnsi"/>
        </w:rPr>
      </w:pPr>
      <w:r w:rsidRPr="004C54B8">
        <w:rPr>
          <w:rFonts w:cstheme="minorHAnsi"/>
        </w:rPr>
        <w:t>Examples of sunk costs?</w:t>
      </w:r>
    </w:p>
    <w:p w14:paraId="4F5943D1" w14:textId="2444EA47" w:rsidR="003309BB" w:rsidRPr="004C54B8" w:rsidRDefault="003309BB" w:rsidP="008E6459">
      <w:pPr>
        <w:autoSpaceDE w:val="0"/>
        <w:autoSpaceDN w:val="0"/>
        <w:adjustRightInd w:val="0"/>
        <w:spacing w:after="0" w:line="240" w:lineRule="auto"/>
        <w:rPr>
          <w:rFonts w:cstheme="minorHAnsi"/>
        </w:rPr>
      </w:pPr>
    </w:p>
    <w:p w14:paraId="02DC58AC" w14:textId="23A82DB2" w:rsidR="008E6459" w:rsidRPr="004C54B8" w:rsidRDefault="008E6459" w:rsidP="008E6459">
      <w:pPr>
        <w:autoSpaceDE w:val="0"/>
        <w:autoSpaceDN w:val="0"/>
        <w:adjustRightInd w:val="0"/>
        <w:spacing w:after="0" w:line="240" w:lineRule="auto"/>
        <w:rPr>
          <w:rFonts w:cstheme="minorHAnsi"/>
        </w:rPr>
      </w:pPr>
      <w:r w:rsidRPr="004C54B8">
        <w:rPr>
          <w:rFonts w:cstheme="minorHAnsi"/>
        </w:rPr>
        <w:t>Question</w:t>
      </w:r>
    </w:p>
    <w:p w14:paraId="008BC838" w14:textId="101093D4" w:rsidR="003309BB" w:rsidRPr="004C54B8" w:rsidRDefault="00C816C1" w:rsidP="00797274">
      <w:pPr>
        <w:pStyle w:val="ListParagraph"/>
        <w:numPr>
          <w:ilvl w:val="0"/>
          <w:numId w:val="26"/>
        </w:numPr>
        <w:autoSpaceDE w:val="0"/>
        <w:autoSpaceDN w:val="0"/>
        <w:adjustRightInd w:val="0"/>
        <w:spacing w:after="0" w:line="240" w:lineRule="auto"/>
        <w:rPr>
          <w:rFonts w:cstheme="minorHAnsi"/>
        </w:rPr>
      </w:pPr>
      <w:r w:rsidRPr="004C54B8">
        <w:rPr>
          <w:rFonts w:cstheme="minorHAnsi"/>
        </w:rPr>
        <w:t>For this question we will divide the class in half and each half will answer a different question.</w:t>
      </w:r>
      <w:r w:rsidR="003309BB" w:rsidRPr="004C54B8">
        <w:rPr>
          <w:rFonts w:cstheme="minorHAnsi"/>
        </w:rPr>
        <w:t xml:space="preserve"> </w:t>
      </w:r>
    </w:p>
    <w:p w14:paraId="35307FD0" w14:textId="77777777" w:rsidR="002631BD" w:rsidRPr="004C54B8" w:rsidRDefault="003309BB" w:rsidP="008E6459">
      <w:pPr>
        <w:pStyle w:val="ListParagraph"/>
        <w:numPr>
          <w:ilvl w:val="0"/>
          <w:numId w:val="21"/>
        </w:numPr>
        <w:autoSpaceDE w:val="0"/>
        <w:autoSpaceDN w:val="0"/>
        <w:adjustRightInd w:val="0"/>
        <w:spacing w:after="0" w:line="240" w:lineRule="auto"/>
        <w:ind w:left="720"/>
        <w:rPr>
          <w:rFonts w:cstheme="minorHAnsi"/>
        </w:rPr>
      </w:pPr>
      <w:r w:rsidRPr="004C54B8">
        <w:rPr>
          <w:rFonts w:cstheme="minorHAnsi"/>
        </w:rPr>
        <w:t>First, i</w:t>
      </w:r>
      <w:r w:rsidR="00C816C1" w:rsidRPr="004C54B8">
        <w:rPr>
          <w:rFonts w:cstheme="minorHAnsi"/>
        </w:rPr>
        <w:t xml:space="preserve">f your birthday is between January and June inclusive, close your eyes. </w:t>
      </w:r>
    </w:p>
    <w:p w14:paraId="1FC19137" w14:textId="1C9A8E6D" w:rsidR="008E6459" w:rsidRPr="004C54B8" w:rsidRDefault="002631BD" w:rsidP="002631BD">
      <w:pPr>
        <w:pStyle w:val="ListParagraph"/>
        <w:numPr>
          <w:ilvl w:val="1"/>
          <w:numId w:val="21"/>
        </w:numPr>
        <w:autoSpaceDE w:val="0"/>
        <w:autoSpaceDN w:val="0"/>
        <w:adjustRightInd w:val="0"/>
        <w:spacing w:after="0" w:line="240" w:lineRule="auto"/>
        <w:rPr>
          <w:rFonts w:cstheme="minorHAnsi"/>
        </w:rPr>
      </w:pPr>
      <w:r w:rsidRPr="004C54B8">
        <w:rPr>
          <w:rFonts w:cstheme="minorHAnsi"/>
        </w:rPr>
        <w:t>Everyone else,</w:t>
      </w:r>
      <w:r w:rsidR="00C816C1" w:rsidRPr="004C54B8">
        <w:rPr>
          <w:rFonts w:cstheme="minorHAnsi"/>
        </w:rPr>
        <w:t xml:space="preserve"> keep your</w:t>
      </w:r>
      <w:r w:rsidR="003309BB" w:rsidRPr="004C54B8">
        <w:rPr>
          <w:rFonts w:cstheme="minorHAnsi"/>
        </w:rPr>
        <w:t xml:space="preserve"> </w:t>
      </w:r>
      <w:r w:rsidR="00C816C1" w:rsidRPr="004C54B8">
        <w:rPr>
          <w:rFonts w:cstheme="minorHAnsi"/>
        </w:rPr>
        <w:t xml:space="preserve">eyes open and write down </w:t>
      </w:r>
      <w:r w:rsidRPr="004C54B8">
        <w:rPr>
          <w:rFonts w:cstheme="minorHAnsi"/>
        </w:rPr>
        <w:t xml:space="preserve">your </w:t>
      </w:r>
      <w:r w:rsidR="00C816C1" w:rsidRPr="004C54B8">
        <w:rPr>
          <w:rFonts w:cstheme="minorHAnsi"/>
        </w:rPr>
        <w:t xml:space="preserve">answer to the question </w:t>
      </w:r>
    </w:p>
    <w:p w14:paraId="473E00C5" w14:textId="77777777" w:rsidR="002631BD" w:rsidRPr="004C54B8" w:rsidRDefault="003309BB" w:rsidP="008E6459">
      <w:pPr>
        <w:pStyle w:val="ListParagraph"/>
        <w:numPr>
          <w:ilvl w:val="0"/>
          <w:numId w:val="21"/>
        </w:numPr>
        <w:autoSpaceDE w:val="0"/>
        <w:autoSpaceDN w:val="0"/>
        <w:adjustRightInd w:val="0"/>
        <w:spacing w:after="0" w:line="240" w:lineRule="auto"/>
        <w:ind w:left="720"/>
        <w:rPr>
          <w:rFonts w:cstheme="minorHAnsi"/>
        </w:rPr>
      </w:pPr>
      <w:r w:rsidRPr="004C54B8">
        <w:rPr>
          <w:rFonts w:cstheme="minorHAnsi"/>
        </w:rPr>
        <w:t>Second, if</w:t>
      </w:r>
      <w:r w:rsidR="00C816C1" w:rsidRPr="004C54B8">
        <w:rPr>
          <w:rFonts w:cstheme="minorHAnsi"/>
        </w:rPr>
        <w:t xml:space="preserve"> your birthday is between July and December</w:t>
      </w:r>
      <w:r w:rsidRPr="004C54B8">
        <w:rPr>
          <w:rFonts w:cstheme="minorHAnsi"/>
        </w:rPr>
        <w:t xml:space="preserve"> </w:t>
      </w:r>
      <w:r w:rsidR="00C816C1" w:rsidRPr="004C54B8">
        <w:rPr>
          <w:rFonts w:cstheme="minorHAnsi"/>
        </w:rPr>
        <w:t xml:space="preserve">inclusive, </w:t>
      </w:r>
      <w:r w:rsidRPr="004C54B8">
        <w:rPr>
          <w:rFonts w:cstheme="minorHAnsi"/>
        </w:rPr>
        <w:t xml:space="preserve">close </w:t>
      </w:r>
      <w:r w:rsidR="00C816C1" w:rsidRPr="004C54B8">
        <w:rPr>
          <w:rFonts w:cstheme="minorHAnsi"/>
        </w:rPr>
        <w:t xml:space="preserve">your eyes. </w:t>
      </w:r>
    </w:p>
    <w:p w14:paraId="3E617D0E" w14:textId="33B222C0" w:rsidR="003309BB" w:rsidRPr="004C54B8" w:rsidRDefault="002631BD" w:rsidP="008A10E4">
      <w:pPr>
        <w:pStyle w:val="ListParagraph"/>
        <w:numPr>
          <w:ilvl w:val="1"/>
          <w:numId w:val="21"/>
        </w:numPr>
        <w:autoSpaceDE w:val="0"/>
        <w:autoSpaceDN w:val="0"/>
        <w:adjustRightInd w:val="0"/>
        <w:spacing w:after="0" w:line="240" w:lineRule="auto"/>
        <w:rPr>
          <w:rFonts w:cstheme="minorHAnsi"/>
        </w:rPr>
      </w:pPr>
      <w:r w:rsidRPr="004C54B8">
        <w:rPr>
          <w:rFonts w:cstheme="minorHAnsi"/>
        </w:rPr>
        <w:t>Everyone else,</w:t>
      </w:r>
      <w:r w:rsidR="00C816C1" w:rsidRPr="004C54B8">
        <w:rPr>
          <w:rFonts w:cstheme="minorHAnsi"/>
        </w:rPr>
        <w:t xml:space="preserve"> keep your eyes open and write down </w:t>
      </w:r>
      <w:r w:rsidRPr="004C54B8">
        <w:rPr>
          <w:rFonts w:cstheme="minorHAnsi"/>
        </w:rPr>
        <w:t xml:space="preserve">your </w:t>
      </w:r>
      <w:r w:rsidR="00C816C1" w:rsidRPr="004C54B8">
        <w:rPr>
          <w:rFonts w:cstheme="minorHAnsi"/>
        </w:rPr>
        <w:t>answer to the</w:t>
      </w:r>
      <w:r w:rsidR="003309BB" w:rsidRPr="004C54B8">
        <w:rPr>
          <w:rFonts w:cstheme="minorHAnsi"/>
        </w:rPr>
        <w:t xml:space="preserve"> </w:t>
      </w:r>
      <w:r w:rsidR="00C816C1" w:rsidRPr="004C54B8">
        <w:rPr>
          <w:rFonts w:cstheme="minorHAnsi"/>
        </w:rPr>
        <w:t xml:space="preserve">question </w:t>
      </w:r>
    </w:p>
    <w:p w14:paraId="51AB1EC3" w14:textId="77777777" w:rsidR="003309BB" w:rsidRPr="004C54B8" w:rsidRDefault="003309BB" w:rsidP="003309BB">
      <w:pPr>
        <w:pStyle w:val="ListParagraph"/>
        <w:rPr>
          <w:rFonts w:cstheme="minorHAnsi"/>
        </w:rPr>
      </w:pPr>
    </w:p>
    <w:p w14:paraId="1AA86F2D" w14:textId="77777777" w:rsidR="003309BB" w:rsidRPr="004C54B8" w:rsidRDefault="00C816C1" w:rsidP="00C816C1">
      <w:pPr>
        <w:pStyle w:val="ListParagraph"/>
        <w:numPr>
          <w:ilvl w:val="0"/>
          <w:numId w:val="21"/>
        </w:numPr>
        <w:autoSpaceDE w:val="0"/>
        <w:autoSpaceDN w:val="0"/>
        <w:adjustRightInd w:val="0"/>
        <w:spacing w:after="0" w:line="240" w:lineRule="auto"/>
        <w:rPr>
          <w:rFonts w:cstheme="minorHAnsi"/>
        </w:rPr>
      </w:pPr>
      <w:r w:rsidRPr="004C54B8">
        <w:rPr>
          <w:rFonts w:cstheme="minorHAnsi"/>
        </w:rPr>
        <w:t xml:space="preserve">Now everyone </w:t>
      </w:r>
      <w:proofErr w:type="gramStart"/>
      <w:r w:rsidRPr="004C54B8">
        <w:rPr>
          <w:rFonts w:cstheme="minorHAnsi"/>
        </w:rPr>
        <w:t>open</w:t>
      </w:r>
      <w:proofErr w:type="gramEnd"/>
      <w:r w:rsidRPr="004C54B8">
        <w:rPr>
          <w:rFonts w:cstheme="minorHAnsi"/>
        </w:rPr>
        <w:t xml:space="preserve"> your eyes. Let’s hear some of the answers. Are any patterns apparent?</w:t>
      </w:r>
    </w:p>
    <w:p w14:paraId="4ABDDE26" w14:textId="2CC7ED24" w:rsidR="003309BB" w:rsidRPr="004C54B8" w:rsidRDefault="003309BB" w:rsidP="003309BB">
      <w:pPr>
        <w:pStyle w:val="ListParagraph"/>
        <w:rPr>
          <w:rFonts w:cstheme="minorHAnsi"/>
        </w:rPr>
      </w:pPr>
    </w:p>
    <w:p w14:paraId="0CE150CD" w14:textId="77777777" w:rsidR="003309BB" w:rsidRPr="004C54B8" w:rsidRDefault="003309BB" w:rsidP="003309BB">
      <w:pPr>
        <w:pStyle w:val="ListParagraph"/>
        <w:rPr>
          <w:rFonts w:cstheme="minorHAnsi"/>
        </w:rPr>
      </w:pPr>
    </w:p>
    <w:p w14:paraId="0E46A0AB" w14:textId="1B2C8E55" w:rsidR="00C816C1" w:rsidRPr="004C54B8" w:rsidRDefault="00C816C1" w:rsidP="00C816C1">
      <w:pPr>
        <w:pStyle w:val="ListParagraph"/>
        <w:numPr>
          <w:ilvl w:val="0"/>
          <w:numId w:val="21"/>
        </w:numPr>
        <w:autoSpaceDE w:val="0"/>
        <w:autoSpaceDN w:val="0"/>
        <w:adjustRightInd w:val="0"/>
        <w:spacing w:after="0" w:line="240" w:lineRule="auto"/>
        <w:rPr>
          <w:rFonts w:cstheme="minorHAnsi"/>
        </w:rPr>
      </w:pPr>
      <w:r w:rsidRPr="004C54B8">
        <w:rPr>
          <w:rFonts w:cstheme="minorHAnsi"/>
        </w:rPr>
        <w:t>Th</w:t>
      </w:r>
      <w:r w:rsidR="00797274" w:rsidRPr="004C54B8">
        <w:rPr>
          <w:rFonts w:cstheme="minorHAnsi"/>
        </w:rPr>
        <w:t>e</w:t>
      </w:r>
      <w:r w:rsidRPr="004C54B8">
        <w:rPr>
          <w:rFonts w:cstheme="minorHAnsi"/>
        </w:rPr>
        <w:t xml:space="preserve"> last question is designed to illustrate a heuristic, or ‘mental shortcut’ called anchoring. There are</w:t>
      </w:r>
      <w:r w:rsidR="003309BB" w:rsidRPr="004C54B8">
        <w:rPr>
          <w:rFonts w:cstheme="minorHAnsi"/>
        </w:rPr>
        <w:t xml:space="preserve"> </w:t>
      </w:r>
      <w:r w:rsidRPr="004C54B8">
        <w:rPr>
          <w:rFonts w:cstheme="minorHAnsi"/>
        </w:rPr>
        <w:t>several such heuristics that effect forecasting.</w:t>
      </w:r>
    </w:p>
    <w:p w14:paraId="1FADAC77" w14:textId="77777777" w:rsidR="00C816C1" w:rsidRPr="004C54B8" w:rsidRDefault="00C816C1" w:rsidP="00C816C1">
      <w:pPr>
        <w:autoSpaceDE w:val="0"/>
        <w:autoSpaceDN w:val="0"/>
        <w:adjustRightInd w:val="0"/>
        <w:spacing w:after="0" w:line="240" w:lineRule="auto"/>
        <w:rPr>
          <w:rFonts w:cstheme="minorHAnsi"/>
        </w:rPr>
      </w:pPr>
    </w:p>
    <w:p w14:paraId="3244F9FC" w14:textId="266186C7" w:rsidR="00A153DC" w:rsidRPr="004C54B8" w:rsidRDefault="00E04313" w:rsidP="002C7BAF">
      <w:pPr>
        <w:autoSpaceDE w:val="0"/>
        <w:autoSpaceDN w:val="0"/>
        <w:adjustRightInd w:val="0"/>
        <w:spacing w:after="0" w:line="240" w:lineRule="auto"/>
        <w:rPr>
          <w:rFonts w:eastAsia="Wingdings-Regular" w:cstheme="minorHAnsi"/>
        </w:rPr>
      </w:pPr>
      <w:r w:rsidRPr="004C54B8">
        <w:rPr>
          <w:rFonts w:cstheme="minorHAnsi"/>
        </w:rPr>
        <w:t>Anchor</w:t>
      </w:r>
      <w:r w:rsidR="00CF30F0" w:rsidRPr="004C54B8">
        <w:rPr>
          <w:rFonts w:cstheme="minorHAnsi"/>
        </w:rPr>
        <w:t>ing</w:t>
      </w:r>
    </w:p>
    <w:p w14:paraId="14DCC910" w14:textId="77777777" w:rsidR="002C7BAF" w:rsidRPr="004C54B8" w:rsidRDefault="00E04313"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4C54B8">
        <w:rPr>
          <w:rFonts w:cstheme="minorHAnsi"/>
        </w:rPr>
        <w:t xml:space="preserve">We are better at thinking relatively than absolutely. </w:t>
      </w:r>
    </w:p>
    <w:p w14:paraId="5445BE77" w14:textId="77777777" w:rsidR="002C7BAF" w:rsidRPr="004C54B8" w:rsidRDefault="00E04313"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4C54B8">
        <w:rPr>
          <w:rFonts w:cstheme="minorHAnsi"/>
        </w:rPr>
        <w:t>We tend to anchor on the first piece of information</w:t>
      </w:r>
      <w:r w:rsidR="00A153DC" w:rsidRPr="004C54B8">
        <w:rPr>
          <w:rFonts w:cstheme="minorHAnsi"/>
        </w:rPr>
        <w:t xml:space="preserve"> we get,</w:t>
      </w:r>
      <w:r w:rsidRPr="004C54B8">
        <w:rPr>
          <w:rFonts w:cstheme="minorHAnsi"/>
        </w:rPr>
        <w:t xml:space="preserve"> and then adjust.</w:t>
      </w:r>
    </w:p>
    <w:p w14:paraId="45CF06AE" w14:textId="77777777" w:rsidR="002C7BAF" w:rsidRPr="004C54B8" w:rsidRDefault="00A153DC"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4C54B8">
        <w:rPr>
          <w:rFonts w:cstheme="minorHAnsi"/>
        </w:rPr>
        <w:t>Our final answer tends to be pulled in the direction of that initial information</w:t>
      </w:r>
      <w:r w:rsidR="00E04313" w:rsidRPr="004C54B8">
        <w:rPr>
          <w:rFonts w:cstheme="minorHAnsi"/>
        </w:rPr>
        <w:t>.</w:t>
      </w:r>
    </w:p>
    <w:p w14:paraId="25BD1EB4" w14:textId="2FD62826" w:rsidR="00A153DC" w:rsidRPr="004C54B8" w:rsidRDefault="00A153DC"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4C54B8">
        <w:rPr>
          <w:rFonts w:cstheme="minorHAnsi"/>
        </w:rPr>
        <w:t xml:space="preserve">Other examples? </w:t>
      </w:r>
    </w:p>
    <w:p w14:paraId="1C062906" w14:textId="0DEC6441" w:rsidR="00E04313" w:rsidRPr="004C54B8" w:rsidRDefault="00E04313" w:rsidP="00E04313">
      <w:pPr>
        <w:autoSpaceDE w:val="0"/>
        <w:autoSpaceDN w:val="0"/>
        <w:adjustRightInd w:val="0"/>
        <w:spacing w:after="0" w:line="240" w:lineRule="auto"/>
        <w:rPr>
          <w:rFonts w:eastAsia="Wingdings-Regular" w:cstheme="minorHAnsi"/>
        </w:rPr>
      </w:pPr>
    </w:p>
    <w:p w14:paraId="7C3AD746" w14:textId="77777777" w:rsidR="00CF30F0" w:rsidRPr="004C54B8" w:rsidRDefault="00CF30F0" w:rsidP="00CF30F0">
      <w:pPr>
        <w:autoSpaceDE w:val="0"/>
        <w:autoSpaceDN w:val="0"/>
        <w:adjustRightInd w:val="0"/>
        <w:spacing w:after="0" w:line="240" w:lineRule="auto"/>
        <w:rPr>
          <w:rFonts w:cstheme="minorHAnsi"/>
        </w:rPr>
      </w:pPr>
      <w:r w:rsidRPr="004C54B8">
        <w:rPr>
          <w:rFonts w:cstheme="minorHAnsi"/>
        </w:rPr>
        <w:t>Heuristics and cognitive biases that affect forecasting</w:t>
      </w:r>
    </w:p>
    <w:p w14:paraId="61A83E91" w14:textId="654B6CAB" w:rsidR="00CF30F0" w:rsidRPr="004C54B8" w:rsidRDefault="00CF30F0" w:rsidP="00CF30F0">
      <w:pPr>
        <w:pStyle w:val="ListParagraph"/>
        <w:numPr>
          <w:ilvl w:val="0"/>
          <w:numId w:val="22"/>
        </w:numPr>
        <w:autoSpaceDE w:val="0"/>
        <w:autoSpaceDN w:val="0"/>
        <w:adjustRightInd w:val="0"/>
        <w:spacing w:after="0" w:line="240" w:lineRule="auto"/>
        <w:rPr>
          <w:rFonts w:cstheme="minorHAnsi"/>
        </w:rPr>
      </w:pPr>
      <w:r w:rsidRPr="004C54B8">
        <w:rPr>
          <w:rFonts w:cstheme="minorHAnsi"/>
        </w:rPr>
        <w:t>There are a variety of heuristics and biases</w:t>
      </w:r>
      <w:r w:rsidR="002631BD" w:rsidRPr="004C54B8">
        <w:rPr>
          <w:rFonts w:cstheme="minorHAnsi"/>
        </w:rPr>
        <w:t>, like anchoring,</w:t>
      </w:r>
      <w:r w:rsidRPr="004C54B8">
        <w:rPr>
          <w:rFonts w:cstheme="minorHAnsi"/>
        </w:rPr>
        <w:t xml:space="preserve"> that affect our ability to do forecasting – our ability to make predictions </w:t>
      </w:r>
    </w:p>
    <w:p w14:paraId="7861A5D1" w14:textId="2E53D893" w:rsidR="00CF30F0" w:rsidRPr="004C54B8" w:rsidRDefault="00CF30F0" w:rsidP="00CF30F0">
      <w:pPr>
        <w:pStyle w:val="ListParagraph"/>
        <w:numPr>
          <w:ilvl w:val="0"/>
          <w:numId w:val="22"/>
        </w:numPr>
        <w:autoSpaceDE w:val="0"/>
        <w:autoSpaceDN w:val="0"/>
        <w:adjustRightInd w:val="0"/>
        <w:spacing w:after="0" w:line="240" w:lineRule="auto"/>
        <w:rPr>
          <w:rFonts w:cstheme="minorHAnsi"/>
        </w:rPr>
      </w:pPr>
      <w:r w:rsidRPr="004C54B8">
        <w:rPr>
          <w:rFonts w:cstheme="minorHAnsi"/>
        </w:rPr>
        <w:t xml:space="preserve">Why are these heuristics and biases important? We must forecast to make decisions. </w:t>
      </w:r>
    </w:p>
    <w:p w14:paraId="529522CD" w14:textId="701BE1E0" w:rsidR="00E04313" w:rsidRPr="004C54B8" w:rsidRDefault="00E04313" w:rsidP="00E04313">
      <w:pPr>
        <w:autoSpaceDE w:val="0"/>
        <w:autoSpaceDN w:val="0"/>
        <w:adjustRightInd w:val="0"/>
        <w:spacing w:after="0" w:line="240" w:lineRule="auto"/>
        <w:rPr>
          <w:rFonts w:eastAsia="Wingdings-Regular" w:cstheme="minorHAnsi"/>
        </w:rPr>
      </w:pPr>
    </w:p>
    <w:p w14:paraId="78B552B2" w14:textId="5CFB8862" w:rsidR="00797274" w:rsidRPr="004C54B8" w:rsidRDefault="00797274" w:rsidP="00E04313">
      <w:pPr>
        <w:autoSpaceDE w:val="0"/>
        <w:autoSpaceDN w:val="0"/>
        <w:adjustRightInd w:val="0"/>
        <w:spacing w:after="0" w:line="240" w:lineRule="auto"/>
        <w:rPr>
          <w:rFonts w:eastAsia="Wingdings-Regular" w:cstheme="minorHAnsi"/>
        </w:rPr>
      </w:pPr>
      <w:r w:rsidRPr="004C54B8">
        <w:rPr>
          <w:rFonts w:eastAsia="Wingdings-Regular" w:cstheme="minorHAnsi"/>
        </w:rPr>
        <w:t>Question</w:t>
      </w:r>
    </w:p>
    <w:p w14:paraId="23545495" w14:textId="77777777" w:rsidR="00797274" w:rsidRPr="004C54B8" w:rsidRDefault="00797274" w:rsidP="002C7BAF">
      <w:pPr>
        <w:pStyle w:val="ListParagraph"/>
        <w:numPr>
          <w:ilvl w:val="0"/>
          <w:numId w:val="14"/>
        </w:numPr>
        <w:autoSpaceDE w:val="0"/>
        <w:autoSpaceDN w:val="0"/>
        <w:adjustRightInd w:val="0"/>
        <w:spacing w:after="0" w:line="240" w:lineRule="auto"/>
        <w:ind w:left="360"/>
        <w:rPr>
          <w:rFonts w:eastAsia="Wingdings-Regular" w:cstheme="minorHAnsi"/>
        </w:rPr>
      </w:pPr>
      <w:r w:rsidRPr="004C54B8">
        <w:rPr>
          <w:rFonts w:cstheme="minorHAnsi"/>
        </w:rPr>
        <w:t>Which caused more fatalities in the US between 1990‐2006, shark attacks or sand hole collapses?</w:t>
      </w:r>
    </w:p>
    <w:p w14:paraId="7B0253C3" w14:textId="753D8B9A" w:rsidR="00797274" w:rsidRPr="004C54B8" w:rsidRDefault="00797274" w:rsidP="00E04313">
      <w:pPr>
        <w:autoSpaceDE w:val="0"/>
        <w:autoSpaceDN w:val="0"/>
        <w:adjustRightInd w:val="0"/>
        <w:spacing w:after="0" w:line="240" w:lineRule="auto"/>
        <w:rPr>
          <w:rFonts w:eastAsia="Wingdings-Regular" w:cstheme="minorHAnsi"/>
        </w:rPr>
      </w:pPr>
    </w:p>
    <w:p w14:paraId="55218AFB" w14:textId="77777777" w:rsidR="00797274" w:rsidRPr="004C54B8" w:rsidRDefault="00797274" w:rsidP="00E04313">
      <w:pPr>
        <w:autoSpaceDE w:val="0"/>
        <w:autoSpaceDN w:val="0"/>
        <w:adjustRightInd w:val="0"/>
        <w:spacing w:after="0" w:line="240" w:lineRule="auto"/>
        <w:rPr>
          <w:rFonts w:eastAsia="Wingdings-Regular" w:cstheme="minorHAnsi"/>
        </w:rPr>
      </w:pPr>
    </w:p>
    <w:p w14:paraId="369D12D2" w14:textId="4238ED78" w:rsidR="00A153DC" w:rsidRPr="004C54B8" w:rsidRDefault="00E04313" w:rsidP="00797274">
      <w:pPr>
        <w:autoSpaceDE w:val="0"/>
        <w:autoSpaceDN w:val="0"/>
        <w:adjustRightInd w:val="0"/>
        <w:spacing w:after="0" w:line="240" w:lineRule="auto"/>
        <w:rPr>
          <w:rFonts w:eastAsia="Wingdings-Regular" w:cstheme="minorHAnsi"/>
        </w:rPr>
      </w:pPr>
      <w:r w:rsidRPr="004C54B8">
        <w:rPr>
          <w:rFonts w:cstheme="minorHAnsi"/>
        </w:rPr>
        <w:t>Availability heuristic</w:t>
      </w:r>
    </w:p>
    <w:p w14:paraId="0F3DEF7A" w14:textId="77777777" w:rsidR="002C7BAF" w:rsidRPr="004C54B8" w:rsidRDefault="00E04313" w:rsidP="002C7BAF">
      <w:pPr>
        <w:pStyle w:val="ListParagraph"/>
        <w:numPr>
          <w:ilvl w:val="0"/>
          <w:numId w:val="14"/>
        </w:numPr>
        <w:autoSpaceDE w:val="0"/>
        <w:autoSpaceDN w:val="0"/>
        <w:adjustRightInd w:val="0"/>
        <w:spacing w:after="0" w:line="240" w:lineRule="auto"/>
        <w:ind w:left="360"/>
        <w:rPr>
          <w:rFonts w:eastAsia="Wingdings-Regular" w:cstheme="minorHAnsi"/>
        </w:rPr>
      </w:pPr>
      <w:r w:rsidRPr="004C54B8">
        <w:rPr>
          <w:rFonts w:cstheme="minorHAnsi"/>
        </w:rPr>
        <w:t xml:space="preserve">We tend to judge probability of events by the ease </w:t>
      </w:r>
      <w:r w:rsidR="00A153DC" w:rsidRPr="004C54B8">
        <w:rPr>
          <w:rFonts w:cstheme="minorHAnsi"/>
        </w:rPr>
        <w:t>with</w:t>
      </w:r>
      <w:r w:rsidRPr="004C54B8">
        <w:rPr>
          <w:rFonts w:cstheme="minorHAnsi"/>
        </w:rPr>
        <w:t xml:space="preserve"> which events come to mind (i.e., the availability of information)</w:t>
      </w:r>
    </w:p>
    <w:p w14:paraId="3527B877" w14:textId="77777777" w:rsidR="002C7BAF" w:rsidRPr="004C54B8" w:rsidRDefault="00E04313" w:rsidP="002C7BAF">
      <w:pPr>
        <w:pStyle w:val="ListParagraph"/>
        <w:numPr>
          <w:ilvl w:val="0"/>
          <w:numId w:val="14"/>
        </w:numPr>
        <w:autoSpaceDE w:val="0"/>
        <w:autoSpaceDN w:val="0"/>
        <w:adjustRightInd w:val="0"/>
        <w:spacing w:after="0" w:line="240" w:lineRule="auto"/>
        <w:ind w:left="360"/>
        <w:rPr>
          <w:rFonts w:eastAsia="Wingdings-Regular" w:cstheme="minorHAnsi"/>
        </w:rPr>
      </w:pPr>
      <w:r w:rsidRPr="004C54B8">
        <w:rPr>
          <w:rFonts w:cstheme="minorHAnsi"/>
        </w:rPr>
        <w:t>Thus, if you can think of more examples of an event, then you will tend to think it is more likely to occur</w:t>
      </w:r>
    </w:p>
    <w:p w14:paraId="2325D117" w14:textId="3E67F4D1" w:rsidR="00A153DC" w:rsidRPr="004C54B8" w:rsidRDefault="00E04313" w:rsidP="002C7BAF">
      <w:pPr>
        <w:pStyle w:val="ListParagraph"/>
        <w:numPr>
          <w:ilvl w:val="0"/>
          <w:numId w:val="14"/>
        </w:numPr>
        <w:autoSpaceDE w:val="0"/>
        <w:autoSpaceDN w:val="0"/>
        <w:adjustRightInd w:val="0"/>
        <w:spacing w:after="0" w:line="240" w:lineRule="auto"/>
        <w:ind w:left="360"/>
        <w:rPr>
          <w:rFonts w:eastAsia="Wingdings-Regular" w:cstheme="minorHAnsi"/>
        </w:rPr>
      </w:pPr>
      <w:r w:rsidRPr="004C54B8">
        <w:rPr>
          <w:rFonts w:cstheme="minorHAnsi"/>
        </w:rPr>
        <w:t>This can be misleading if there is not a correlation between the ‘availability’ of events and their frequency.</w:t>
      </w:r>
    </w:p>
    <w:p w14:paraId="213D95F5" w14:textId="48BDA9BD" w:rsidR="00E04313" w:rsidRPr="004C54B8" w:rsidRDefault="00E04313" w:rsidP="00E04313">
      <w:pPr>
        <w:pStyle w:val="ListParagraph"/>
        <w:autoSpaceDE w:val="0"/>
        <w:autoSpaceDN w:val="0"/>
        <w:adjustRightInd w:val="0"/>
        <w:spacing w:after="0" w:line="240" w:lineRule="auto"/>
        <w:ind w:left="1440"/>
        <w:rPr>
          <w:rFonts w:eastAsia="Wingdings-Regular" w:cstheme="minorHAnsi"/>
        </w:rPr>
      </w:pPr>
    </w:p>
    <w:p w14:paraId="2F2591E0" w14:textId="4F5A0C86" w:rsidR="00797274" w:rsidRPr="004C54B8" w:rsidRDefault="00797274" w:rsidP="00E04313">
      <w:pPr>
        <w:pStyle w:val="ListParagraph"/>
        <w:autoSpaceDE w:val="0"/>
        <w:autoSpaceDN w:val="0"/>
        <w:adjustRightInd w:val="0"/>
        <w:spacing w:after="0" w:line="240" w:lineRule="auto"/>
        <w:ind w:left="1440"/>
        <w:rPr>
          <w:rFonts w:eastAsia="Wingdings-Regular" w:cstheme="minorHAnsi"/>
        </w:rPr>
      </w:pPr>
    </w:p>
    <w:p w14:paraId="4C9F5BD4" w14:textId="1892A41E" w:rsidR="00797274" w:rsidRPr="004C54B8" w:rsidRDefault="00797274" w:rsidP="00E04313">
      <w:pPr>
        <w:pStyle w:val="ListParagraph"/>
        <w:autoSpaceDE w:val="0"/>
        <w:autoSpaceDN w:val="0"/>
        <w:adjustRightInd w:val="0"/>
        <w:spacing w:after="0" w:line="240" w:lineRule="auto"/>
        <w:ind w:left="1440"/>
        <w:rPr>
          <w:rFonts w:eastAsia="Wingdings-Regular" w:cstheme="minorHAnsi"/>
        </w:rPr>
      </w:pPr>
    </w:p>
    <w:p w14:paraId="4CAECD0B" w14:textId="68FCF709" w:rsidR="00797274" w:rsidRPr="004C54B8" w:rsidRDefault="00797274" w:rsidP="00E04313">
      <w:pPr>
        <w:pStyle w:val="ListParagraph"/>
        <w:autoSpaceDE w:val="0"/>
        <w:autoSpaceDN w:val="0"/>
        <w:adjustRightInd w:val="0"/>
        <w:spacing w:after="0" w:line="240" w:lineRule="auto"/>
        <w:ind w:left="1440"/>
        <w:rPr>
          <w:rFonts w:eastAsia="Wingdings-Regular" w:cstheme="minorHAnsi"/>
        </w:rPr>
      </w:pPr>
    </w:p>
    <w:p w14:paraId="4B9DFE84" w14:textId="0739FD86" w:rsidR="00797274" w:rsidRPr="004C54B8" w:rsidRDefault="00797274" w:rsidP="00E04313">
      <w:pPr>
        <w:pStyle w:val="ListParagraph"/>
        <w:autoSpaceDE w:val="0"/>
        <w:autoSpaceDN w:val="0"/>
        <w:adjustRightInd w:val="0"/>
        <w:spacing w:after="0" w:line="240" w:lineRule="auto"/>
        <w:ind w:left="1440"/>
        <w:rPr>
          <w:rFonts w:eastAsia="Wingdings-Regular" w:cstheme="minorHAnsi"/>
        </w:rPr>
      </w:pPr>
    </w:p>
    <w:p w14:paraId="56BFC2EA" w14:textId="4077D0F3" w:rsidR="00797274" w:rsidRDefault="00797274" w:rsidP="00E04313">
      <w:pPr>
        <w:pStyle w:val="ListParagraph"/>
        <w:autoSpaceDE w:val="0"/>
        <w:autoSpaceDN w:val="0"/>
        <w:adjustRightInd w:val="0"/>
        <w:spacing w:after="0" w:line="240" w:lineRule="auto"/>
        <w:ind w:left="1440"/>
        <w:rPr>
          <w:rFonts w:eastAsia="Wingdings-Regular" w:cstheme="minorHAnsi"/>
        </w:rPr>
      </w:pPr>
    </w:p>
    <w:p w14:paraId="4F97C162" w14:textId="77777777" w:rsidR="00E90C33" w:rsidRPr="004C54B8" w:rsidRDefault="00E90C33" w:rsidP="00E04313">
      <w:pPr>
        <w:pStyle w:val="ListParagraph"/>
        <w:autoSpaceDE w:val="0"/>
        <w:autoSpaceDN w:val="0"/>
        <w:adjustRightInd w:val="0"/>
        <w:spacing w:after="0" w:line="240" w:lineRule="auto"/>
        <w:ind w:left="1440"/>
        <w:rPr>
          <w:rFonts w:eastAsia="Wingdings-Regular" w:cstheme="minorHAnsi"/>
        </w:rPr>
      </w:pPr>
    </w:p>
    <w:p w14:paraId="0429355F" w14:textId="5D00D9B4" w:rsidR="00797274" w:rsidRPr="004C54B8" w:rsidRDefault="002C7BAF" w:rsidP="002C7BAF">
      <w:pPr>
        <w:autoSpaceDE w:val="0"/>
        <w:autoSpaceDN w:val="0"/>
        <w:adjustRightInd w:val="0"/>
        <w:spacing w:after="0" w:line="240" w:lineRule="auto"/>
        <w:rPr>
          <w:rFonts w:eastAsia="Wingdings-Regular" w:cstheme="minorHAnsi"/>
        </w:rPr>
      </w:pPr>
      <w:r w:rsidRPr="004C54B8">
        <w:rPr>
          <w:rFonts w:eastAsia="Wingdings-Regular" w:cstheme="minorHAnsi"/>
        </w:rPr>
        <w:lastRenderedPageBreak/>
        <w:t xml:space="preserve">Question </w:t>
      </w:r>
    </w:p>
    <w:p w14:paraId="5ECEBEE6" w14:textId="77777777" w:rsidR="00797274" w:rsidRPr="004C54B8" w:rsidRDefault="00797274" w:rsidP="00797274">
      <w:pPr>
        <w:pStyle w:val="ListParagraph"/>
        <w:numPr>
          <w:ilvl w:val="0"/>
          <w:numId w:val="14"/>
        </w:numPr>
        <w:autoSpaceDE w:val="0"/>
        <w:autoSpaceDN w:val="0"/>
        <w:adjustRightInd w:val="0"/>
        <w:spacing w:after="0" w:line="240" w:lineRule="auto"/>
        <w:ind w:left="360"/>
        <w:rPr>
          <w:rFonts w:eastAsia="Wingdings-Regular" w:cstheme="minorHAnsi"/>
        </w:rPr>
      </w:pPr>
      <w:r w:rsidRPr="004C54B8">
        <w:rPr>
          <w:rFonts w:cstheme="minorHAnsi"/>
        </w:rPr>
        <w:t>From a series of coin tosses, which is more likely: HHTTHTHTTH or HHHHHHHHHH?</w:t>
      </w:r>
    </w:p>
    <w:p w14:paraId="402B7906" w14:textId="3BF13170" w:rsidR="00797274" w:rsidRPr="004C54B8" w:rsidRDefault="00797274" w:rsidP="00E04313">
      <w:pPr>
        <w:pStyle w:val="ListParagraph"/>
        <w:autoSpaceDE w:val="0"/>
        <w:autoSpaceDN w:val="0"/>
        <w:adjustRightInd w:val="0"/>
        <w:spacing w:after="0" w:line="240" w:lineRule="auto"/>
        <w:ind w:left="1440"/>
        <w:rPr>
          <w:rFonts w:eastAsia="Wingdings-Regular" w:cstheme="minorHAnsi"/>
        </w:rPr>
      </w:pPr>
    </w:p>
    <w:p w14:paraId="2F026ACF" w14:textId="77777777" w:rsidR="00797274" w:rsidRPr="004C54B8" w:rsidRDefault="00797274" w:rsidP="00E04313">
      <w:pPr>
        <w:pStyle w:val="ListParagraph"/>
        <w:autoSpaceDE w:val="0"/>
        <w:autoSpaceDN w:val="0"/>
        <w:adjustRightInd w:val="0"/>
        <w:spacing w:after="0" w:line="240" w:lineRule="auto"/>
        <w:ind w:left="1440"/>
        <w:rPr>
          <w:rFonts w:eastAsia="Wingdings-Regular" w:cstheme="minorHAnsi"/>
        </w:rPr>
      </w:pPr>
    </w:p>
    <w:p w14:paraId="262CB126" w14:textId="0DC95C74" w:rsidR="008E6459" w:rsidRPr="004C54B8" w:rsidRDefault="00E04313" w:rsidP="002C7BAF">
      <w:pPr>
        <w:pStyle w:val="ListParagraph"/>
        <w:autoSpaceDE w:val="0"/>
        <w:autoSpaceDN w:val="0"/>
        <w:adjustRightInd w:val="0"/>
        <w:spacing w:after="0" w:line="240" w:lineRule="auto"/>
        <w:ind w:left="0"/>
        <w:rPr>
          <w:rFonts w:eastAsia="Wingdings-Regular" w:cstheme="minorHAnsi"/>
        </w:rPr>
      </w:pPr>
      <w:r w:rsidRPr="004C54B8">
        <w:rPr>
          <w:rFonts w:cstheme="minorHAnsi"/>
        </w:rPr>
        <w:t>Representativeness heuristic</w:t>
      </w:r>
    </w:p>
    <w:p w14:paraId="01811EEE" w14:textId="77777777" w:rsidR="002C7BAF" w:rsidRPr="004C54B8" w:rsidRDefault="00E04313" w:rsidP="002C7BAF">
      <w:pPr>
        <w:pStyle w:val="ListParagraph"/>
        <w:numPr>
          <w:ilvl w:val="0"/>
          <w:numId w:val="14"/>
        </w:numPr>
        <w:autoSpaceDE w:val="0"/>
        <w:autoSpaceDN w:val="0"/>
        <w:adjustRightInd w:val="0"/>
        <w:spacing w:after="0" w:line="240" w:lineRule="auto"/>
        <w:ind w:left="360"/>
        <w:rPr>
          <w:rFonts w:eastAsia="Wingdings-Regular" w:cstheme="minorHAnsi"/>
        </w:rPr>
      </w:pPr>
      <w:r w:rsidRPr="004C54B8">
        <w:rPr>
          <w:rFonts w:cstheme="minorHAnsi"/>
        </w:rPr>
        <w:t>We tend to judge the frequency or likelihood of an event by the extent to which it resembles the</w:t>
      </w:r>
      <w:r w:rsidR="008E6459" w:rsidRPr="004C54B8">
        <w:rPr>
          <w:rFonts w:cstheme="minorHAnsi"/>
        </w:rPr>
        <w:t xml:space="preserve"> </w:t>
      </w:r>
      <w:r w:rsidRPr="004C54B8">
        <w:rPr>
          <w:rFonts w:cstheme="minorHAnsi"/>
        </w:rPr>
        <w:t>typical case</w:t>
      </w:r>
    </w:p>
    <w:p w14:paraId="37FC2821" w14:textId="76CBBF91" w:rsidR="008E6459" w:rsidRPr="004C54B8" w:rsidRDefault="00E04313" w:rsidP="002C7BAF">
      <w:pPr>
        <w:pStyle w:val="ListParagraph"/>
        <w:numPr>
          <w:ilvl w:val="0"/>
          <w:numId w:val="14"/>
        </w:numPr>
        <w:autoSpaceDE w:val="0"/>
        <w:autoSpaceDN w:val="0"/>
        <w:adjustRightInd w:val="0"/>
        <w:spacing w:after="0" w:line="240" w:lineRule="auto"/>
        <w:ind w:left="360"/>
        <w:rPr>
          <w:rFonts w:eastAsia="Wingdings-Regular" w:cstheme="minorHAnsi"/>
        </w:rPr>
      </w:pPr>
      <w:r w:rsidRPr="004C54B8">
        <w:rPr>
          <w:rFonts w:cstheme="minorHAnsi"/>
        </w:rPr>
        <w:t>This can lead to overestimating the likelihood of an event because inherent frequencies are ignored</w:t>
      </w:r>
    </w:p>
    <w:p w14:paraId="18BCA37E" w14:textId="77777777" w:rsidR="008E6459" w:rsidRPr="004C54B8" w:rsidRDefault="008E6459" w:rsidP="008E6459">
      <w:pPr>
        <w:autoSpaceDE w:val="0"/>
        <w:autoSpaceDN w:val="0"/>
        <w:adjustRightInd w:val="0"/>
        <w:spacing w:after="0" w:line="240" w:lineRule="auto"/>
        <w:ind w:left="360"/>
        <w:rPr>
          <w:rFonts w:cstheme="minorHAnsi"/>
        </w:rPr>
      </w:pPr>
    </w:p>
    <w:p w14:paraId="512CA2F4" w14:textId="2D2EA94A" w:rsidR="008E6459" w:rsidRPr="004C54B8" w:rsidRDefault="002C7BAF" w:rsidP="002C7BAF">
      <w:pPr>
        <w:spacing w:after="0" w:line="240" w:lineRule="auto"/>
        <w:rPr>
          <w:rFonts w:cstheme="minorHAnsi"/>
        </w:rPr>
      </w:pPr>
      <w:r w:rsidRPr="004C54B8">
        <w:rPr>
          <w:rFonts w:cstheme="minorHAnsi"/>
        </w:rPr>
        <w:t>Question</w:t>
      </w:r>
    </w:p>
    <w:p w14:paraId="2DBB907E" w14:textId="7C03AE48" w:rsidR="002C7BAF" w:rsidRPr="004C54B8" w:rsidRDefault="008E6459" w:rsidP="002C7BAF">
      <w:pPr>
        <w:numPr>
          <w:ilvl w:val="0"/>
          <w:numId w:val="14"/>
        </w:numPr>
        <w:autoSpaceDE w:val="0"/>
        <w:autoSpaceDN w:val="0"/>
        <w:adjustRightInd w:val="0"/>
        <w:spacing w:after="0" w:line="240" w:lineRule="auto"/>
        <w:ind w:left="360"/>
        <w:rPr>
          <w:rFonts w:cstheme="minorHAnsi"/>
        </w:rPr>
      </w:pPr>
      <w:r w:rsidRPr="004C54B8">
        <w:rPr>
          <w:rFonts w:cstheme="minorHAnsi"/>
        </w:rPr>
        <w:t>Linda is 31 years old, single, outspoken, and very bright. She majored in philosophy. As a student, she was deeply concerned with issues of discrimination and social justice and participated in anti-nuclear demonstrations.</w:t>
      </w:r>
    </w:p>
    <w:p w14:paraId="077415BC" w14:textId="0067EB53" w:rsidR="008E6459" w:rsidRPr="004C54B8" w:rsidRDefault="008E6459" w:rsidP="002C7BAF">
      <w:pPr>
        <w:numPr>
          <w:ilvl w:val="0"/>
          <w:numId w:val="14"/>
        </w:numPr>
        <w:autoSpaceDE w:val="0"/>
        <w:autoSpaceDN w:val="0"/>
        <w:adjustRightInd w:val="0"/>
        <w:spacing w:after="0" w:line="240" w:lineRule="auto"/>
        <w:ind w:left="360"/>
        <w:rPr>
          <w:rFonts w:cstheme="minorHAnsi"/>
        </w:rPr>
      </w:pPr>
      <w:r w:rsidRPr="004C54B8">
        <w:rPr>
          <w:rFonts w:cstheme="minorHAnsi"/>
        </w:rPr>
        <w:t>Which of the following two alternatives is more probable?</w:t>
      </w:r>
    </w:p>
    <w:p w14:paraId="4200FA1D" w14:textId="77777777" w:rsidR="002C7BAF" w:rsidRPr="004C54B8" w:rsidRDefault="008E6459" w:rsidP="002C7BAF">
      <w:pPr>
        <w:numPr>
          <w:ilvl w:val="2"/>
          <w:numId w:val="14"/>
        </w:numPr>
        <w:autoSpaceDE w:val="0"/>
        <w:autoSpaceDN w:val="0"/>
        <w:adjustRightInd w:val="0"/>
        <w:spacing w:after="0" w:line="240" w:lineRule="auto"/>
        <w:ind w:left="720"/>
        <w:rPr>
          <w:rFonts w:cstheme="minorHAnsi"/>
        </w:rPr>
      </w:pPr>
      <w:r w:rsidRPr="004C54B8">
        <w:rPr>
          <w:rFonts w:cstheme="minorHAnsi"/>
        </w:rPr>
        <w:t>Linda is a bank teller</w:t>
      </w:r>
    </w:p>
    <w:p w14:paraId="40C6347E" w14:textId="7ECAB7FA" w:rsidR="008E6459" w:rsidRPr="004C54B8" w:rsidRDefault="008E6459" w:rsidP="002C7BAF">
      <w:pPr>
        <w:numPr>
          <w:ilvl w:val="2"/>
          <w:numId w:val="14"/>
        </w:numPr>
        <w:autoSpaceDE w:val="0"/>
        <w:autoSpaceDN w:val="0"/>
        <w:adjustRightInd w:val="0"/>
        <w:spacing w:after="0" w:line="240" w:lineRule="auto"/>
        <w:ind w:left="720"/>
        <w:rPr>
          <w:rFonts w:cstheme="minorHAnsi"/>
        </w:rPr>
      </w:pPr>
      <w:r w:rsidRPr="004C54B8">
        <w:rPr>
          <w:rFonts w:cstheme="minorHAnsi"/>
        </w:rPr>
        <w:t>Linda is a bank teller and active in the feminist movement</w:t>
      </w:r>
    </w:p>
    <w:p w14:paraId="2BA26592" w14:textId="4079B9C2" w:rsidR="00E04313" w:rsidRPr="004C54B8" w:rsidRDefault="00E04313" w:rsidP="00E04313">
      <w:pPr>
        <w:autoSpaceDE w:val="0"/>
        <w:autoSpaceDN w:val="0"/>
        <w:adjustRightInd w:val="0"/>
        <w:spacing w:after="0" w:line="240" w:lineRule="auto"/>
        <w:rPr>
          <w:rFonts w:eastAsia="Wingdings-Regular" w:cstheme="minorHAnsi"/>
        </w:rPr>
      </w:pPr>
    </w:p>
    <w:p w14:paraId="36FBACAB" w14:textId="269D166A" w:rsidR="00797274" w:rsidRPr="004C54B8" w:rsidRDefault="00797274" w:rsidP="002C7BAF">
      <w:pPr>
        <w:autoSpaceDE w:val="0"/>
        <w:autoSpaceDN w:val="0"/>
        <w:adjustRightInd w:val="0"/>
        <w:spacing w:after="0" w:line="240" w:lineRule="auto"/>
        <w:rPr>
          <w:rFonts w:cstheme="minorHAnsi"/>
        </w:rPr>
      </w:pPr>
      <w:r w:rsidRPr="004C54B8">
        <w:rPr>
          <w:rFonts w:cstheme="minorHAnsi"/>
        </w:rPr>
        <w:t xml:space="preserve">Conjunction fallacy </w:t>
      </w:r>
    </w:p>
    <w:p w14:paraId="3A6BCBA9" w14:textId="12BF35FE" w:rsidR="002C7BAF" w:rsidRPr="004C54B8" w:rsidRDefault="002C7BAF" w:rsidP="002C7BAF">
      <w:pPr>
        <w:numPr>
          <w:ilvl w:val="1"/>
          <w:numId w:val="27"/>
        </w:numPr>
        <w:tabs>
          <w:tab w:val="clear" w:pos="1440"/>
          <w:tab w:val="num" w:pos="2430"/>
        </w:tabs>
        <w:autoSpaceDE w:val="0"/>
        <w:autoSpaceDN w:val="0"/>
        <w:adjustRightInd w:val="0"/>
        <w:spacing w:after="0" w:line="240" w:lineRule="auto"/>
        <w:ind w:left="360"/>
        <w:rPr>
          <w:rFonts w:cstheme="minorHAnsi"/>
        </w:rPr>
      </w:pPr>
      <w:r w:rsidRPr="004C54B8">
        <w:rPr>
          <w:rFonts w:cstheme="minorHAnsi"/>
        </w:rPr>
        <w:t xml:space="preserve">The probability of the conjunction of </w:t>
      </w:r>
      <w:r w:rsidR="002631BD" w:rsidRPr="004C54B8">
        <w:rPr>
          <w:rFonts w:cstheme="minorHAnsi"/>
        </w:rPr>
        <w:t>two</w:t>
      </w:r>
      <w:r w:rsidRPr="004C54B8">
        <w:rPr>
          <w:rFonts w:cstheme="minorHAnsi"/>
        </w:rPr>
        <w:t xml:space="preserve"> events cannot be greater than each event alone</w:t>
      </w:r>
    </w:p>
    <w:p w14:paraId="02A26928" w14:textId="77777777" w:rsidR="002C7BAF" w:rsidRPr="004C54B8" w:rsidRDefault="002C7BAF" w:rsidP="002C7BAF">
      <w:pPr>
        <w:numPr>
          <w:ilvl w:val="1"/>
          <w:numId w:val="27"/>
        </w:numPr>
        <w:tabs>
          <w:tab w:val="clear" w:pos="1440"/>
          <w:tab w:val="num" w:pos="2430"/>
        </w:tabs>
        <w:autoSpaceDE w:val="0"/>
        <w:autoSpaceDN w:val="0"/>
        <w:adjustRightInd w:val="0"/>
        <w:spacing w:after="0" w:line="240" w:lineRule="auto"/>
        <w:ind w:left="360"/>
        <w:rPr>
          <w:rFonts w:cstheme="minorHAnsi"/>
        </w:rPr>
      </w:pPr>
      <w:r w:rsidRPr="004C54B8">
        <w:rPr>
          <w:rFonts w:cstheme="minorHAnsi"/>
        </w:rPr>
        <w:t>Kahneman and Tversky argue that we seek the closest match between cause and effect (here, between Linda’s background and her behavior)</w:t>
      </w:r>
    </w:p>
    <w:p w14:paraId="6C7C4BC7" w14:textId="40186333" w:rsidR="002C7BAF" w:rsidRPr="004C54B8" w:rsidRDefault="002C7BAF" w:rsidP="002C7BAF">
      <w:pPr>
        <w:numPr>
          <w:ilvl w:val="1"/>
          <w:numId w:val="27"/>
        </w:numPr>
        <w:tabs>
          <w:tab w:val="clear" w:pos="1440"/>
          <w:tab w:val="num" w:pos="2430"/>
        </w:tabs>
        <w:autoSpaceDE w:val="0"/>
        <w:autoSpaceDN w:val="0"/>
        <w:adjustRightInd w:val="0"/>
        <w:spacing w:after="0" w:line="240" w:lineRule="auto"/>
        <w:ind w:left="360"/>
        <w:rPr>
          <w:rFonts w:cstheme="minorHAnsi"/>
        </w:rPr>
      </w:pPr>
      <w:r w:rsidRPr="004C54B8">
        <w:rPr>
          <w:rFonts w:cstheme="minorHAnsi"/>
        </w:rPr>
        <w:t>Humans might do better at assessing frequencies than probabilities.  “How many out of 100” versus “Which is the more probable alternative”.</w:t>
      </w:r>
    </w:p>
    <w:p w14:paraId="7371AD9B" w14:textId="77777777" w:rsidR="002C7BAF" w:rsidRPr="004C54B8" w:rsidRDefault="002C7BAF" w:rsidP="002C7BAF">
      <w:pPr>
        <w:autoSpaceDE w:val="0"/>
        <w:autoSpaceDN w:val="0"/>
        <w:adjustRightInd w:val="0"/>
        <w:spacing w:after="0" w:line="240" w:lineRule="auto"/>
        <w:rPr>
          <w:rFonts w:cstheme="minorHAnsi"/>
        </w:rPr>
      </w:pPr>
    </w:p>
    <w:p w14:paraId="18D82477" w14:textId="77777777" w:rsidR="00797274" w:rsidRPr="004C54B8" w:rsidRDefault="00797274" w:rsidP="00E04313">
      <w:pPr>
        <w:autoSpaceDE w:val="0"/>
        <w:autoSpaceDN w:val="0"/>
        <w:adjustRightInd w:val="0"/>
        <w:spacing w:after="0" w:line="240" w:lineRule="auto"/>
        <w:rPr>
          <w:rFonts w:eastAsia="Wingdings-Regular" w:cstheme="minorHAnsi"/>
        </w:rPr>
      </w:pPr>
    </w:p>
    <w:p w14:paraId="563FC275" w14:textId="15733568" w:rsidR="00E04313" w:rsidRPr="004C54B8" w:rsidRDefault="00ED19F8" w:rsidP="00E04313">
      <w:pPr>
        <w:autoSpaceDE w:val="0"/>
        <w:autoSpaceDN w:val="0"/>
        <w:adjustRightInd w:val="0"/>
        <w:spacing w:after="0" w:line="240" w:lineRule="auto"/>
        <w:rPr>
          <w:rFonts w:cstheme="minorHAnsi"/>
        </w:rPr>
      </w:pPr>
      <w:r w:rsidRPr="004C54B8">
        <w:rPr>
          <w:rFonts w:cstheme="minorHAnsi"/>
        </w:rPr>
        <w:t xml:space="preserve">Question </w:t>
      </w:r>
    </w:p>
    <w:p w14:paraId="7221932E" w14:textId="77777777" w:rsidR="002631BD" w:rsidRPr="004C54B8" w:rsidRDefault="00E04313" w:rsidP="00E04313">
      <w:pPr>
        <w:autoSpaceDE w:val="0"/>
        <w:autoSpaceDN w:val="0"/>
        <w:adjustRightInd w:val="0"/>
        <w:spacing w:after="0" w:line="240" w:lineRule="auto"/>
        <w:rPr>
          <w:rFonts w:cstheme="minorHAnsi"/>
        </w:rPr>
      </w:pPr>
      <w:r w:rsidRPr="004C54B8">
        <w:rPr>
          <w:rFonts w:cstheme="minorHAnsi"/>
        </w:rPr>
        <w:t xml:space="preserve">Unfortunately, your car died today, but on the bright side you now have an excuse to buy a new car (something you have wanted for a long while), and by good fortune there are many on the lot from which to choose. </w:t>
      </w:r>
    </w:p>
    <w:p w14:paraId="579227D1" w14:textId="77777777" w:rsidR="002631BD" w:rsidRPr="004C54B8" w:rsidRDefault="00E04313" w:rsidP="002631BD">
      <w:pPr>
        <w:pStyle w:val="ListParagraph"/>
        <w:numPr>
          <w:ilvl w:val="0"/>
          <w:numId w:val="28"/>
        </w:numPr>
        <w:autoSpaceDE w:val="0"/>
        <w:autoSpaceDN w:val="0"/>
        <w:adjustRightInd w:val="0"/>
        <w:spacing w:after="0" w:line="240" w:lineRule="auto"/>
        <w:rPr>
          <w:rFonts w:cstheme="minorHAnsi"/>
        </w:rPr>
      </w:pPr>
      <w:r w:rsidRPr="004C54B8">
        <w:rPr>
          <w:rFonts w:cstheme="minorHAnsi"/>
        </w:rPr>
        <w:t xml:space="preserve">Cost is very important to you, so you decided it is prudent to pay less than $25,000. </w:t>
      </w:r>
    </w:p>
    <w:p w14:paraId="4ADB6699" w14:textId="77777777" w:rsidR="002631BD" w:rsidRPr="004C54B8" w:rsidRDefault="00E04313" w:rsidP="002631BD">
      <w:pPr>
        <w:pStyle w:val="ListParagraph"/>
        <w:numPr>
          <w:ilvl w:val="0"/>
          <w:numId w:val="28"/>
        </w:numPr>
        <w:autoSpaceDE w:val="0"/>
        <w:autoSpaceDN w:val="0"/>
        <w:adjustRightInd w:val="0"/>
        <w:spacing w:after="0" w:line="240" w:lineRule="auto"/>
        <w:rPr>
          <w:rFonts w:cstheme="minorHAnsi"/>
        </w:rPr>
      </w:pPr>
      <w:r w:rsidRPr="004C54B8">
        <w:rPr>
          <w:rFonts w:cstheme="minorHAnsi"/>
        </w:rPr>
        <w:t>Of course, MPG is quite important, followed by reliability. So, you would like a vehicle that gets at least 25 miles per gallon and better than poor reliability.</w:t>
      </w:r>
    </w:p>
    <w:p w14:paraId="0978246D" w14:textId="77777777" w:rsidR="00CE4AA1" w:rsidRPr="004C54B8" w:rsidRDefault="00E04313" w:rsidP="002631BD">
      <w:pPr>
        <w:pStyle w:val="ListParagraph"/>
        <w:numPr>
          <w:ilvl w:val="0"/>
          <w:numId w:val="28"/>
        </w:numPr>
        <w:autoSpaceDE w:val="0"/>
        <w:autoSpaceDN w:val="0"/>
        <w:adjustRightInd w:val="0"/>
        <w:spacing w:after="0" w:line="240" w:lineRule="auto"/>
        <w:rPr>
          <w:rFonts w:cstheme="minorHAnsi"/>
        </w:rPr>
      </w:pPr>
      <w:r w:rsidRPr="004C54B8">
        <w:rPr>
          <w:rFonts w:cstheme="minorHAnsi"/>
        </w:rPr>
        <w:t xml:space="preserve">Also, it would be </w:t>
      </w:r>
      <w:r w:rsidR="002631BD" w:rsidRPr="004C54B8">
        <w:rPr>
          <w:rFonts w:cstheme="minorHAnsi"/>
        </w:rPr>
        <w:t xml:space="preserve">a </w:t>
      </w:r>
      <w:r w:rsidRPr="004C54B8">
        <w:rPr>
          <w:rFonts w:cstheme="minorHAnsi"/>
        </w:rPr>
        <w:t xml:space="preserve">bonus if it is a fun “juicy” color (lime, </w:t>
      </w:r>
      <w:proofErr w:type="gramStart"/>
      <w:r w:rsidRPr="004C54B8">
        <w:rPr>
          <w:rFonts w:cstheme="minorHAnsi"/>
        </w:rPr>
        <w:t>cherry</w:t>
      </w:r>
      <w:proofErr w:type="gramEnd"/>
      <w:r w:rsidRPr="004C54B8">
        <w:rPr>
          <w:rFonts w:cstheme="minorHAnsi"/>
        </w:rPr>
        <w:t xml:space="preserve"> or lemon). </w:t>
      </w:r>
    </w:p>
    <w:p w14:paraId="50D24FF3" w14:textId="3056B55B" w:rsidR="00E04313" w:rsidRPr="004C54B8" w:rsidRDefault="00E04313" w:rsidP="00CE4AA1">
      <w:pPr>
        <w:autoSpaceDE w:val="0"/>
        <w:autoSpaceDN w:val="0"/>
        <w:adjustRightInd w:val="0"/>
        <w:spacing w:after="0" w:line="240" w:lineRule="auto"/>
        <w:rPr>
          <w:rFonts w:cstheme="minorHAnsi"/>
        </w:rPr>
      </w:pPr>
      <w:r w:rsidRPr="004C54B8">
        <w:rPr>
          <w:rFonts w:cstheme="minorHAnsi"/>
        </w:rPr>
        <w:t xml:space="preserve">Which </w:t>
      </w:r>
      <w:r w:rsidR="00CE4AA1" w:rsidRPr="004C54B8">
        <w:rPr>
          <w:rFonts w:cstheme="minorHAnsi"/>
        </w:rPr>
        <w:t>car</w:t>
      </w:r>
      <w:r w:rsidRPr="004C54B8">
        <w:rPr>
          <w:rFonts w:cstheme="minorHAnsi"/>
        </w:rPr>
        <w:t xml:space="preserve"> would you choose?</w:t>
      </w:r>
    </w:p>
    <w:p w14:paraId="25F96A9B" w14:textId="77777777" w:rsidR="00E04313" w:rsidRPr="004C54B8" w:rsidRDefault="00E04313" w:rsidP="00E04313">
      <w:pPr>
        <w:autoSpaceDE w:val="0"/>
        <w:autoSpaceDN w:val="0"/>
        <w:adjustRightInd w:val="0"/>
        <w:spacing w:after="0" w:line="240" w:lineRule="auto"/>
        <w:rPr>
          <w:rFonts w:cstheme="minorHAnsi"/>
        </w:rPr>
      </w:pPr>
    </w:p>
    <w:p w14:paraId="2F51FEE9" w14:textId="7E23296E"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1: 26K, 33 mpg, good reliability, lime</w:t>
      </w:r>
    </w:p>
    <w:p w14:paraId="77ACFE1E" w14:textId="77777777"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2: 23K, 25 mpg, good reliability, white</w:t>
      </w:r>
    </w:p>
    <w:p w14:paraId="429DBE0F" w14:textId="77777777"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3: 30K, 33 mpg, superior reliability, cherry</w:t>
      </w:r>
    </w:p>
    <w:p w14:paraId="38911459" w14:textId="77777777"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4: 18K, 20 mpg, good reliability, silver</w:t>
      </w:r>
    </w:p>
    <w:p w14:paraId="30C67E70" w14:textId="77777777"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5: 20K, 22 mpg, good reliability, lemon</w:t>
      </w:r>
    </w:p>
    <w:p w14:paraId="49ED5BF0" w14:textId="77777777"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6: 24K, 28 mpg, good reliability, lime</w:t>
      </w:r>
    </w:p>
    <w:p w14:paraId="31ECEA71" w14:textId="77777777"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7: 28K, 26 mpg, superior reliability, black</w:t>
      </w:r>
    </w:p>
    <w:p w14:paraId="5A5ED6F1" w14:textId="67BAD8AE" w:rsidR="00E04313" w:rsidRPr="004C54B8" w:rsidRDefault="00E04313" w:rsidP="00E04313">
      <w:pPr>
        <w:autoSpaceDE w:val="0"/>
        <w:autoSpaceDN w:val="0"/>
        <w:adjustRightInd w:val="0"/>
        <w:spacing w:after="0" w:line="240" w:lineRule="auto"/>
        <w:rPr>
          <w:rFonts w:cstheme="minorHAnsi"/>
        </w:rPr>
      </w:pPr>
      <w:r w:rsidRPr="004C54B8">
        <w:rPr>
          <w:rFonts w:cstheme="minorHAnsi"/>
        </w:rPr>
        <w:t>Car 8: 24K, 28 mpg, poor reliability, cherry</w:t>
      </w:r>
    </w:p>
    <w:p w14:paraId="06178679" w14:textId="5D1A465C" w:rsidR="00E04313" w:rsidRPr="004C54B8" w:rsidRDefault="00E04313" w:rsidP="00E04313">
      <w:pPr>
        <w:autoSpaceDE w:val="0"/>
        <w:autoSpaceDN w:val="0"/>
        <w:adjustRightInd w:val="0"/>
        <w:spacing w:after="0" w:line="240" w:lineRule="auto"/>
        <w:rPr>
          <w:rFonts w:cstheme="minorHAnsi"/>
        </w:rPr>
      </w:pPr>
    </w:p>
    <w:p w14:paraId="540A1262" w14:textId="21702713" w:rsidR="00ED19F8" w:rsidRPr="004C54B8" w:rsidRDefault="00ED19F8" w:rsidP="00E04313">
      <w:pPr>
        <w:autoSpaceDE w:val="0"/>
        <w:autoSpaceDN w:val="0"/>
        <w:adjustRightInd w:val="0"/>
        <w:spacing w:after="0" w:line="240" w:lineRule="auto"/>
        <w:rPr>
          <w:rFonts w:cstheme="minorHAnsi"/>
        </w:rPr>
      </w:pPr>
    </w:p>
    <w:p w14:paraId="6697C5D6" w14:textId="678D9CF3" w:rsidR="00ED19F8" w:rsidRPr="004C54B8" w:rsidRDefault="00ED19F8" w:rsidP="00E04313">
      <w:pPr>
        <w:autoSpaceDE w:val="0"/>
        <w:autoSpaceDN w:val="0"/>
        <w:adjustRightInd w:val="0"/>
        <w:spacing w:after="0" w:line="240" w:lineRule="auto"/>
        <w:rPr>
          <w:rFonts w:cstheme="minorHAnsi"/>
        </w:rPr>
      </w:pPr>
    </w:p>
    <w:p w14:paraId="3ECAF9EF" w14:textId="0BE30FA2" w:rsidR="00ED19F8" w:rsidRPr="004C54B8" w:rsidRDefault="00ED19F8" w:rsidP="00E04313">
      <w:pPr>
        <w:autoSpaceDE w:val="0"/>
        <w:autoSpaceDN w:val="0"/>
        <w:adjustRightInd w:val="0"/>
        <w:spacing w:after="0" w:line="240" w:lineRule="auto"/>
        <w:rPr>
          <w:rFonts w:cstheme="minorHAnsi"/>
        </w:rPr>
      </w:pPr>
    </w:p>
    <w:p w14:paraId="2FFB14E7" w14:textId="77777777" w:rsidR="00E04313" w:rsidRPr="004C54B8" w:rsidRDefault="00E04313" w:rsidP="00E04313">
      <w:pPr>
        <w:autoSpaceDE w:val="0"/>
        <w:autoSpaceDN w:val="0"/>
        <w:adjustRightInd w:val="0"/>
        <w:spacing w:after="0" w:line="240" w:lineRule="auto"/>
        <w:rPr>
          <w:rFonts w:cstheme="minorHAnsi"/>
        </w:rPr>
      </w:pPr>
      <w:r w:rsidRPr="004C54B8">
        <w:rPr>
          <w:rFonts w:cstheme="minorHAnsi"/>
        </w:rPr>
        <w:lastRenderedPageBreak/>
        <w:t>Some common heuristic strategies for making decisions</w:t>
      </w:r>
    </w:p>
    <w:p w14:paraId="1742FAC0" w14:textId="3D54FAEA" w:rsidR="00ED19F8" w:rsidRPr="004C54B8" w:rsidRDefault="00E04313" w:rsidP="00ED19F8">
      <w:pPr>
        <w:pStyle w:val="ListParagraph"/>
        <w:numPr>
          <w:ilvl w:val="0"/>
          <w:numId w:val="15"/>
        </w:numPr>
        <w:autoSpaceDE w:val="0"/>
        <w:autoSpaceDN w:val="0"/>
        <w:adjustRightInd w:val="0"/>
        <w:spacing w:after="0" w:line="240" w:lineRule="auto"/>
        <w:rPr>
          <w:rFonts w:cstheme="minorHAnsi"/>
          <w:i/>
          <w:iCs/>
        </w:rPr>
      </w:pPr>
      <w:r w:rsidRPr="004C54B8">
        <w:rPr>
          <w:rFonts w:cstheme="minorHAnsi"/>
        </w:rPr>
        <w:t>Elimination by Aspects</w:t>
      </w:r>
      <w:r w:rsidR="00CE4AA1" w:rsidRPr="004C54B8">
        <w:rPr>
          <w:rFonts w:cstheme="minorHAnsi"/>
        </w:rPr>
        <w:t xml:space="preserve"> – </w:t>
      </w:r>
      <w:r w:rsidRPr="004C54B8">
        <w:rPr>
          <w:rFonts w:cstheme="minorHAnsi"/>
        </w:rPr>
        <w:t>Eliminate alternatives by establishing threshold value for the most important attribute(s) (same as the ‘new car buying’ examp</w:t>
      </w:r>
      <w:r w:rsidR="00ED19F8" w:rsidRPr="004C54B8">
        <w:rPr>
          <w:rFonts w:cstheme="minorHAnsi"/>
        </w:rPr>
        <w:t>l</w:t>
      </w:r>
      <w:r w:rsidRPr="004C54B8">
        <w:rPr>
          <w:rFonts w:cstheme="minorHAnsi"/>
        </w:rPr>
        <w:t>e)</w:t>
      </w:r>
    </w:p>
    <w:p w14:paraId="55BD600A" w14:textId="77777777" w:rsidR="00ED19F8" w:rsidRPr="004C54B8" w:rsidRDefault="00E04313" w:rsidP="00ED19F8">
      <w:pPr>
        <w:pStyle w:val="ListParagraph"/>
        <w:numPr>
          <w:ilvl w:val="0"/>
          <w:numId w:val="15"/>
        </w:numPr>
        <w:autoSpaceDE w:val="0"/>
        <w:autoSpaceDN w:val="0"/>
        <w:adjustRightInd w:val="0"/>
        <w:spacing w:after="0" w:line="240" w:lineRule="auto"/>
        <w:ind w:left="720"/>
        <w:rPr>
          <w:rFonts w:cstheme="minorHAnsi"/>
          <w:i/>
          <w:iCs/>
        </w:rPr>
      </w:pPr>
      <w:r w:rsidRPr="004C54B8">
        <w:rPr>
          <w:rFonts w:cstheme="minorHAnsi"/>
        </w:rPr>
        <w:t xml:space="preserve">Easy to apply </w:t>
      </w:r>
      <w:r w:rsidR="00ED19F8" w:rsidRPr="004C54B8">
        <w:rPr>
          <w:rFonts w:cstheme="minorHAnsi"/>
        </w:rPr>
        <w:t xml:space="preserve">and </w:t>
      </w:r>
      <w:r w:rsidRPr="004C54B8">
        <w:rPr>
          <w:rFonts w:cstheme="minorHAnsi"/>
        </w:rPr>
        <w:t>explain (avoids detailed trade‐off assessments)</w:t>
      </w:r>
    </w:p>
    <w:p w14:paraId="1FD5A9AE" w14:textId="23A6EC20" w:rsidR="00E04313" w:rsidRPr="004C54B8" w:rsidRDefault="00E04313" w:rsidP="00ED19F8">
      <w:pPr>
        <w:pStyle w:val="ListParagraph"/>
        <w:numPr>
          <w:ilvl w:val="0"/>
          <w:numId w:val="15"/>
        </w:numPr>
        <w:autoSpaceDE w:val="0"/>
        <w:autoSpaceDN w:val="0"/>
        <w:adjustRightInd w:val="0"/>
        <w:spacing w:after="0" w:line="240" w:lineRule="auto"/>
        <w:ind w:left="720"/>
        <w:rPr>
          <w:rFonts w:cstheme="minorHAnsi"/>
          <w:i/>
          <w:iCs/>
        </w:rPr>
      </w:pPr>
      <w:r w:rsidRPr="004C54B8">
        <w:rPr>
          <w:rFonts w:cstheme="minorHAnsi"/>
        </w:rPr>
        <w:t>Not a thorough comparison – could miss a better solution that lies just outside the thresholds</w:t>
      </w:r>
    </w:p>
    <w:p w14:paraId="46827646" w14:textId="77777777" w:rsidR="00ED19F8" w:rsidRPr="004C54B8" w:rsidRDefault="00E04313" w:rsidP="00ED19F8">
      <w:pPr>
        <w:pStyle w:val="ListParagraph"/>
        <w:numPr>
          <w:ilvl w:val="0"/>
          <w:numId w:val="15"/>
        </w:numPr>
        <w:autoSpaceDE w:val="0"/>
        <w:autoSpaceDN w:val="0"/>
        <w:adjustRightInd w:val="0"/>
        <w:spacing w:after="0" w:line="240" w:lineRule="auto"/>
        <w:rPr>
          <w:rFonts w:cstheme="minorHAnsi"/>
          <w:i/>
          <w:iCs/>
        </w:rPr>
      </w:pPr>
      <w:r w:rsidRPr="004C54B8">
        <w:rPr>
          <w:rFonts w:cstheme="minorHAnsi"/>
        </w:rPr>
        <w:t>Minimalist Strategy – uses the first objective in mind, randomly</w:t>
      </w:r>
    </w:p>
    <w:p w14:paraId="37EFEEF3" w14:textId="0093F09D" w:rsidR="00E04313" w:rsidRPr="004C54B8" w:rsidRDefault="00E04313" w:rsidP="00ED19F8">
      <w:pPr>
        <w:pStyle w:val="ListParagraph"/>
        <w:numPr>
          <w:ilvl w:val="0"/>
          <w:numId w:val="15"/>
        </w:numPr>
        <w:autoSpaceDE w:val="0"/>
        <w:autoSpaceDN w:val="0"/>
        <w:adjustRightInd w:val="0"/>
        <w:spacing w:after="0" w:line="240" w:lineRule="auto"/>
        <w:ind w:left="720"/>
        <w:rPr>
          <w:rFonts w:cstheme="minorHAnsi"/>
          <w:i/>
          <w:iCs/>
        </w:rPr>
      </w:pPr>
      <w:r w:rsidRPr="004C54B8">
        <w:rPr>
          <w:rFonts w:cstheme="minorHAnsi"/>
        </w:rPr>
        <w:t>“Take the Best” is a variant –</w:t>
      </w:r>
      <w:r w:rsidR="00ED19F8" w:rsidRPr="004C54B8">
        <w:rPr>
          <w:rFonts w:cstheme="minorHAnsi"/>
        </w:rPr>
        <w:t xml:space="preserve"> </w:t>
      </w:r>
      <w:r w:rsidRPr="004C54B8">
        <w:rPr>
          <w:rFonts w:cstheme="minorHAnsi"/>
        </w:rPr>
        <w:t>uses the first attribute that differentiates between the alternatives</w:t>
      </w:r>
    </w:p>
    <w:p w14:paraId="446E95C6" w14:textId="77777777" w:rsidR="00ED19F8" w:rsidRPr="004C54B8" w:rsidRDefault="00E04313" w:rsidP="00ED19F8">
      <w:pPr>
        <w:pStyle w:val="ListParagraph"/>
        <w:numPr>
          <w:ilvl w:val="0"/>
          <w:numId w:val="15"/>
        </w:numPr>
        <w:autoSpaceDE w:val="0"/>
        <w:autoSpaceDN w:val="0"/>
        <w:adjustRightInd w:val="0"/>
        <w:spacing w:after="0" w:line="240" w:lineRule="auto"/>
        <w:rPr>
          <w:rFonts w:cstheme="minorHAnsi"/>
          <w:i/>
          <w:iCs/>
        </w:rPr>
      </w:pPr>
      <w:r w:rsidRPr="004C54B8">
        <w:rPr>
          <w:rFonts w:cstheme="minorHAnsi"/>
        </w:rPr>
        <w:t>Recognition Heuristic – choice based on familiarity or recognition</w:t>
      </w:r>
    </w:p>
    <w:p w14:paraId="0868CDCB" w14:textId="7575D4B8" w:rsidR="00E04313" w:rsidRPr="004C54B8" w:rsidRDefault="00E04313" w:rsidP="00ED19F8">
      <w:pPr>
        <w:pStyle w:val="ListParagraph"/>
        <w:numPr>
          <w:ilvl w:val="0"/>
          <w:numId w:val="15"/>
        </w:numPr>
        <w:autoSpaceDE w:val="0"/>
        <w:autoSpaceDN w:val="0"/>
        <w:adjustRightInd w:val="0"/>
        <w:spacing w:after="0" w:line="240" w:lineRule="auto"/>
        <w:ind w:left="720"/>
        <w:rPr>
          <w:rFonts w:cstheme="minorHAnsi"/>
          <w:i/>
          <w:iCs/>
        </w:rPr>
      </w:pPr>
      <w:r w:rsidRPr="004C54B8">
        <w:rPr>
          <w:rFonts w:cstheme="minorHAnsi"/>
        </w:rPr>
        <w:t>Works well when recognition is tightly correlated with the quality of the option</w:t>
      </w:r>
    </w:p>
    <w:p w14:paraId="44D59C23" w14:textId="1DA57146" w:rsidR="00ED19F8" w:rsidRPr="004C54B8" w:rsidRDefault="00CE4AA1" w:rsidP="00ED19F8">
      <w:pPr>
        <w:pStyle w:val="ListParagraph"/>
        <w:numPr>
          <w:ilvl w:val="0"/>
          <w:numId w:val="15"/>
        </w:numPr>
        <w:autoSpaceDE w:val="0"/>
        <w:autoSpaceDN w:val="0"/>
        <w:adjustRightInd w:val="0"/>
        <w:spacing w:after="0" w:line="240" w:lineRule="auto"/>
        <w:rPr>
          <w:rFonts w:cstheme="minorHAnsi"/>
          <w:i/>
          <w:iCs/>
        </w:rPr>
      </w:pPr>
      <w:r w:rsidRPr="004C54B8">
        <w:rPr>
          <w:rFonts w:cstheme="minorHAnsi"/>
        </w:rPr>
        <w:t>“</w:t>
      </w:r>
      <w:r w:rsidR="00E04313" w:rsidRPr="004C54B8">
        <w:rPr>
          <w:rFonts w:cstheme="minorHAnsi"/>
        </w:rPr>
        <w:t>Take the Last</w:t>
      </w:r>
      <w:r w:rsidRPr="004C54B8">
        <w:rPr>
          <w:rFonts w:cstheme="minorHAnsi"/>
        </w:rPr>
        <w:t>”</w:t>
      </w:r>
      <w:r w:rsidR="00E04313" w:rsidRPr="004C54B8">
        <w:rPr>
          <w:rFonts w:cstheme="minorHAnsi"/>
        </w:rPr>
        <w:t xml:space="preserve"> – pick the same option you did in the last decision (status quo)</w:t>
      </w:r>
    </w:p>
    <w:p w14:paraId="19C4C9CD" w14:textId="47BD50E7" w:rsidR="00E04313" w:rsidRPr="004C54B8" w:rsidRDefault="00E04313" w:rsidP="00ED19F8">
      <w:pPr>
        <w:pStyle w:val="ListParagraph"/>
        <w:numPr>
          <w:ilvl w:val="0"/>
          <w:numId w:val="15"/>
        </w:numPr>
        <w:tabs>
          <w:tab w:val="left" w:pos="1170"/>
        </w:tabs>
        <w:autoSpaceDE w:val="0"/>
        <w:autoSpaceDN w:val="0"/>
        <w:adjustRightInd w:val="0"/>
        <w:spacing w:after="0" w:line="240" w:lineRule="auto"/>
        <w:ind w:left="720"/>
        <w:rPr>
          <w:rFonts w:cstheme="minorHAnsi"/>
          <w:i/>
          <w:iCs/>
        </w:rPr>
      </w:pPr>
      <w:r w:rsidRPr="004C54B8">
        <w:rPr>
          <w:rFonts w:cstheme="minorHAnsi"/>
        </w:rPr>
        <w:t>Works if the “last” is correlated with quality of the options you are currently evaluating.</w:t>
      </w:r>
    </w:p>
    <w:p w14:paraId="1D8CB849" w14:textId="77777777" w:rsidR="00ED19F8" w:rsidRPr="004C54B8" w:rsidRDefault="00ED19F8" w:rsidP="00ED19F8">
      <w:pPr>
        <w:pStyle w:val="ListParagraph"/>
        <w:numPr>
          <w:ilvl w:val="0"/>
          <w:numId w:val="15"/>
        </w:numPr>
        <w:autoSpaceDE w:val="0"/>
        <w:autoSpaceDN w:val="0"/>
        <w:adjustRightInd w:val="0"/>
        <w:spacing w:after="0" w:line="240" w:lineRule="auto"/>
        <w:rPr>
          <w:rFonts w:cstheme="minorHAnsi"/>
          <w:i/>
          <w:iCs/>
        </w:rPr>
      </w:pPr>
      <w:r w:rsidRPr="004C54B8">
        <w:rPr>
          <w:rFonts w:cstheme="minorHAnsi"/>
        </w:rPr>
        <w:t xml:space="preserve">Lexicographic Strategy – </w:t>
      </w:r>
      <w:r w:rsidR="00E04313" w:rsidRPr="004C54B8">
        <w:rPr>
          <w:rFonts w:cstheme="minorHAnsi"/>
        </w:rPr>
        <w:t xml:space="preserve">Use the single most important attribute only </w:t>
      </w:r>
    </w:p>
    <w:p w14:paraId="686E446A" w14:textId="30252F1A" w:rsidR="00B86823" w:rsidRPr="004C54B8" w:rsidRDefault="00E04313" w:rsidP="00ED19F8">
      <w:pPr>
        <w:pStyle w:val="ListParagraph"/>
        <w:numPr>
          <w:ilvl w:val="0"/>
          <w:numId w:val="15"/>
        </w:numPr>
        <w:autoSpaceDE w:val="0"/>
        <w:autoSpaceDN w:val="0"/>
        <w:adjustRightInd w:val="0"/>
        <w:spacing w:after="0" w:line="240" w:lineRule="auto"/>
        <w:ind w:left="720"/>
        <w:rPr>
          <w:rFonts w:cstheme="minorHAnsi"/>
          <w:i/>
          <w:iCs/>
        </w:rPr>
      </w:pPr>
      <w:r w:rsidRPr="004C54B8">
        <w:rPr>
          <w:rFonts w:cstheme="minorHAnsi"/>
        </w:rPr>
        <w:t>Works well when the one attribute is considerably more important than all others or when data are scant</w:t>
      </w:r>
    </w:p>
    <w:p w14:paraId="3634D638" w14:textId="311527F9" w:rsidR="00ED19F8" w:rsidRPr="004C54B8" w:rsidRDefault="00B86823" w:rsidP="00ED19F8">
      <w:pPr>
        <w:pStyle w:val="ListParagraph"/>
        <w:numPr>
          <w:ilvl w:val="0"/>
          <w:numId w:val="15"/>
        </w:numPr>
        <w:autoSpaceDE w:val="0"/>
        <w:autoSpaceDN w:val="0"/>
        <w:adjustRightInd w:val="0"/>
        <w:spacing w:after="0" w:line="240" w:lineRule="auto"/>
        <w:rPr>
          <w:rFonts w:cstheme="minorHAnsi"/>
          <w:i/>
          <w:iCs/>
        </w:rPr>
      </w:pPr>
      <w:r w:rsidRPr="004C54B8">
        <w:rPr>
          <w:rFonts w:cstheme="minorHAnsi"/>
        </w:rPr>
        <w:t>Satisficing</w:t>
      </w:r>
      <w:r w:rsidR="00CE4AA1" w:rsidRPr="004C54B8">
        <w:rPr>
          <w:rFonts w:cstheme="minorHAnsi"/>
        </w:rPr>
        <w:t xml:space="preserve"> – </w:t>
      </w:r>
      <w:r w:rsidRPr="004C54B8">
        <w:rPr>
          <w:rFonts w:cstheme="minorHAnsi"/>
        </w:rPr>
        <w:t>the first choice evaluated to meet cutoff values for all attributes is chosen, even if it is not the best</w:t>
      </w:r>
    </w:p>
    <w:p w14:paraId="7B6B3151" w14:textId="7495E9BC" w:rsidR="00B86823" w:rsidRPr="004C54B8" w:rsidRDefault="00B86823" w:rsidP="00ED19F8">
      <w:pPr>
        <w:pStyle w:val="ListParagraph"/>
        <w:numPr>
          <w:ilvl w:val="0"/>
          <w:numId w:val="15"/>
        </w:numPr>
        <w:autoSpaceDE w:val="0"/>
        <w:autoSpaceDN w:val="0"/>
        <w:adjustRightInd w:val="0"/>
        <w:spacing w:after="0" w:line="240" w:lineRule="auto"/>
        <w:ind w:left="720"/>
        <w:rPr>
          <w:rFonts w:cstheme="minorHAnsi"/>
          <w:i/>
          <w:iCs/>
        </w:rPr>
      </w:pPr>
      <w:r w:rsidRPr="004C54B8">
        <w:rPr>
          <w:rFonts w:cstheme="minorHAnsi"/>
        </w:rPr>
        <w:t>Same pluses and minuses as Elimination by Aspect</w:t>
      </w:r>
    </w:p>
    <w:p w14:paraId="1C5E1340" w14:textId="77777777" w:rsidR="00ED19F8" w:rsidRPr="004C54B8" w:rsidRDefault="00B86823" w:rsidP="00ED19F8">
      <w:pPr>
        <w:pStyle w:val="ListParagraph"/>
        <w:numPr>
          <w:ilvl w:val="0"/>
          <w:numId w:val="15"/>
        </w:numPr>
        <w:autoSpaceDE w:val="0"/>
        <w:autoSpaceDN w:val="0"/>
        <w:adjustRightInd w:val="0"/>
        <w:spacing w:after="0" w:line="240" w:lineRule="auto"/>
        <w:rPr>
          <w:rFonts w:cstheme="minorHAnsi"/>
          <w:i/>
          <w:iCs/>
        </w:rPr>
      </w:pPr>
      <w:r w:rsidRPr="004C54B8">
        <w:rPr>
          <w:rFonts w:cstheme="minorHAnsi"/>
        </w:rPr>
        <w:t>Pros and Cons – all choices are compared to the cutoff values for each attribute, and the choice that has the most "pros" that exceed the cutoff values is the chosen</w:t>
      </w:r>
    </w:p>
    <w:p w14:paraId="4C1DBA87" w14:textId="21217A50" w:rsidR="00B86823" w:rsidRPr="004C54B8" w:rsidRDefault="00B86823" w:rsidP="00ED19F8">
      <w:pPr>
        <w:pStyle w:val="ListParagraph"/>
        <w:numPr>
          <w:ilvl w:val="0"/>
          <w:numId w:val="15"/>
        </w:numPr>
        <w:autoSpaceDE w:val="0"/>
        <w:autoSpaceDN w:val="0"/>
        <w:adjustRightInd w:val="0"/>
        <w:spacing w:after="0" w:line="240" w:lineRule="auto"/>
        <w:ind w:left="720"/>
        <w:rPr>
          <w:rFonts w:cstheme="minorHAnsi"/>
          <w:i/>
          <w:iCs/>
        </w:rPr>
      </w:pPr>
      <w:r w:rsidRPr="004C54B8">
        <w:rPr>
          <w:rFonts w:cstheme="minorHAnsi"/>
        </w:rPr>
        <w:t>A bit more thorough than Satisficing but falls short of a thorough comparison of alternatives and evaluation of tradeoffs</w:t>
      </w:r>
    </w:p>
    <w:p w14:paraId="3DBD779B" w14:textId="13AB3C93" w:rsidR="00B86823" w:rsidRPr="004C54B8" w:rsidRDefault="00B86823" w:rsidP="00B86823">
      <w:pPr>
        <w:autoSpaceDE w:val="0"/>
        <w:autoSpaceDN w:val="0"/>
        <w:adjustRightInd w:val="0"/>
        <w:spacing w:after="0" w:line="240" w:lineRule="auto"/>
        <w:rPr>
          <w:rFonts w:cstheme="minorHAnsi"/>
        </w:rPr>
      </w:pPr>
    </w:p>
    <w:p w14:paraId="6D305B66" w14:textId="1384B775" w:rsidR="00CE4AA1" w:rsidRPr="004C54B8" w:rsidRDefault="00CE4AA1" w:rsidP="00CE4AA1">
      <w:pPr>
        <w:autoSpaceDE w:val="0"/>
        <w:autoSpaceDN w:val="0"/>
        <w:adjustRightInd w:val="0"/>
        <w:spacing w:after="0" w:line="240" w:lineRule="auto"/>
        <w:rPr>
          <w:rFonts w:cstheme="minorHAnsi"/>
          <w:b/>
          <w:bCs/>
        </w:rPr>
      </w:pPr>
      <w:r w:rsidRPr="004C54B8">
        <w:rPr>
          <w:rFonts w:cstheme="minorHAnsi"/>
          <w:b/>
          <w:bCs/>
        </w:rPr>
        <w:t>Common decision strategies</w:t>
      </w:r>
    </w:p>
    <w:p w14:paraId="3C837303" w14:textId="77777777" w:rsidR="00CE4AA1" w:rsidRPr="004C54B8" w:rsidRDefault="00CE4AA1" w:rsidP="00CE4AA1">
      <w:pPr>
        <w:pStyle w:val="ListParagraph"/>
        <w:numPr>
          <w:ilvl w:val="0"/>
          <w:numId w:val="30"/>
        </w:numPr>
        <w:autoSpaceDE w:val="0"/>
        <w:autoSpaceDN w:val="0"/>
        <w:adjustRightInd w:val="0"/>
        <w:spacing w:after="0" w:line="240" w:lineRule="auto"/>
        <w:rPr>
          <w:rFonts w:cstheme="minorHAnsi"/>
        </w:rPr>
      </w:pPr>
      <w:r w:rsidRPr="004C54B8">
        <w:rPr>
          <w:rFonts w:cstheme="minorHAnsi"/>
        </w:rPr>
        <w:t>Many decisions have small consequences or have an obvious ‘no-brainer’ choice</w:t>
      </w:r>
    </w:p>
    <w:p w14:paraId="1BF09178" w14:textId="77777777" w:rsidR="00CE4AA1" w:rsidRPr="004C54B8" w:rsidRDefault="00CE4AA1" w:rsidP="00CE4AA1">
      <w:pPr>
        <w:pStyle w:val="ListParagraph"/>
        <w:numPr>
          <w:ilvl w:val="0"/>
          <w:numId w:val="30"/>
        </w:numPr>
        <w:autoSpaceDE w:val="0"/>
        <w:autoSpaceDN w:val="0"/>
        <w:adjustRightInd w:val="0"/>
        <w:spacing w:after="0" w:line="240" w:lineRule="auto"/>
        <w:rPr>
          <w:rFonts w:cstheme="minorHAnsi"/>
        </w:rPr>
      </w:pPr>
      <w:r w:rsidRPr="004C54B8">
        <w:rPr>
          <w:rFonts w:cstheme="minorHAnsi"/>
        </w:rPr>
        <w:t>These common strategies can work well enough for such decisions</w:t>
      </w:r>
    </w:p>
    <w:p w14:paraId="69546654" w14:textId="5E7725C3" w:rsidR="00CE4AA1" w:rsidRPr="004C54B8" w:rsidRDefault="00CE4AA1" w:rsidP="00CE4AA1">
      <w:pPr>
        <w:pStyle w:val="ListParagraph"/>
        <w:numPr>
          <w:ilvl w:val="0"/>
          <w:numId w:val="30"/>
        </w:numPr>
        <w:autoSpaceDE w:val="0"/>
        <w:autoSpaceDN w:val="0"/>
        <w:adjustRightInd w:val="0"/>
        <w:spacing w:after="0" w:line="240" w:lineRule="auto"/>
        <w:rPr>
          <w:rFonts w:cstheme="minorHAnsi"/>
        </w:rPr>
      </w:pPr>
      <w:r w:rsidRPr="004C54B8">
        <w:rPr>
          <w:rFonts w:cstheme="minorHAnsi"/>
        </w:rPr>
        <w:t>However, we all know of decisions where systematic structured thought is warranted</w:t>
      </w:r>
    </w:p>
    <w:p w14:paraId="2B3F80F6" w14:textId="77777777" w:rsidR="00CE4AA1" w:rsidRPr="004C54B8" w:rsidRDefault="00CE4AA1" w:rsidP="00B86823">
      <w:pPr>
        <w:autoSpaceDE w:val="0"/>
        <w:autoSpaceDN w:val="0"/>
        <w:adjustRightInd w:val="0"/>
        <w:spacing w:after="0" w:line="240" w:lineRule="auto"/>
        <w:rPr>
          <w:rFonts w:cstheme="minorHAnsi"/>
        </w:rPr>
      </w:pPr>
    </w:p>
    <w:p w14:paraId="41D5FDB3" w14:textId="77777777" w:rsidR="00B86823" w:rsidRPr="004C54B8" w:rsidRDefault="00B86823" w:rsidP="00B86823">
      <w:pPr>
        <w:autoSpaceDE w:val="0"/>
        <w:autoSpaceDN w:val="0"/>
        <w:adjustRightInd w:val="0"/>
        <w:spacing w:after="0" w:line="240" w:lineRule="auto"/>
        <w:rPr>
          <w:rFonts w:cstheme="minorHAnsi"/>
        </w:rPr>
      </w:pPr>
      <w:r w:rsidRPr="004C54B8">
        <w:rPr>
          <w:rFonts w:cstheme="minorHAnsi"/>
        </w:rPr>
        <w:t>Take home messages about heuristics and cognitive biases</w:t>
      </w:r>
    </w:p>
    <w:p w14:paraId="1F9348ED" w14:textId="670019B0" w:rsidR="00B86823" w:rsidRPr="004C54B8" w:rsidRDefault="00B86823" w:rsidP="00B86823">
      <w:pPr>
        <w:pStyle w:val="ListParagraph"/>
        <w:numPr>
          <w:ilvl w:val="0"/>
          <w:numId w:val="16"/>
        </w:numPr>
        <w:autoSpaceDE w:val="0"/>
        <w:autoSpaceDN w:val="0"/>
        <w:adjustRightInd w:val="0"/>
        <w:spacing w:after="0" w:line="240" w:lineRule="auto"/>
        <w:rPr>
          <w:rFonts w:cstheme="minorHAnsi"/>
          <w:i/>
          <w:iCs/>
        </w:rPr>
      </w:pPr>
      <w:r w:rsidRPr="004C54B8">
        <w:rPr>
          <w:rFonts w:cstheme="minorHAnsi"/>
        </w:rPr>
        <w:t xml:space="preserve">Heuristics are not exclusively bad things – consider the heuristic Sully Sullenberger used to decide whether to land in the Hudson River. </w:t>
      </w:r>
    </w:p>
    <w:p w14:paraId="09E66BED" w14:textId="558CB71F" w:rsidR="00CE4AA1" w:rsidRPr="004C54B8" w:rsidRDefault="00CE4AA1" w:rsidP="00B86823">
      <w:pPr>
        <w:pStyle w:val="ListParagraph"/>
        <w:numPr>
          <w:ilvl w:val="0"/>
          <w:numId w:val="16"/>
        </w:numPr>
        <w:autoSpaceDE w:val="0"/>
        <w:autoSpaceDN w:val="0"/>
        <w:adjustRightInd w:val="0"/>
        <w:spacing w:after="0" w:line="240" w:lineRule="auto"/>
        <w:rPr>
          <w:rFonts w:cstheme="minorHAnsi"/>
          <w:i/>
          <w:iCs/>
        </w:rPr>
      </w:pPr>
      <w:r w:rsidRPr="004C54B8">
        <w:rPr>
          <w:rFonts w:cstheme="minorHAnsi"/>
        </w:rPr>
        <w:t>However, they can</w:t>
      </w:r>
    </w:p>
    <w:p w14:paraId="6380CFCD" w14:textId="28EA6DE2" w:rsidR="00CE4AA1" w:rsidRPr="004C54B8" w:rsidRDefault="00B86823" w:rsidP="00CE4AA1">
      <w:pPr>
        <w:pStyle w:val="ListParagraph"/>
        <w:numPr>
          <w:ilvl w:val="0"/>
          <w:numId w:val="16"/>
        </w:numPr>
        <w:autoSpaceDE w:val="0"/>
        <w:autoSpaceDN w:val="0"/>
        <w:adjustRightInd w:val="0"/>
        <w:spacing w:after="0" w:line="240" w:lineRule="auto"/>
        <w:ind w:left="720"/>
        <w:rPr>
          <w:rFonts w:cstheme="minorHAnsi"/>
          <w:i/>
          <w:iCs/>
        </w:rPr>
      </w:pPr>
      <w:r w:rsidRPr="004C54B8">
        <w:rPr>
          <w:rFonts w:cstheme="minorHAnsi"/>
        </w:rPr>
        <w:t>cause you to limit the search for relevant information</w:t>
      </w:r>
    </w:p>
    <w:p w14:paraId="24F4CAFE" w14:textId="44864C38" w:rsidR="00CE4AA1" w:rsidRPr="004C54B8" w:rsidRDefault="00B86823" w:rsidP="00CE4AA1">
      <w:pPr>
        <w:pStyle w:val="ListParagraph"/>
        <w:numPr>
          <w:ilvl w:val="0"/>
          <w:numId w:val="16"/>
        </w:numPr>
        <w:autoSpaceDE w:val="0"/>
        <w:autoSpaceDN w:val="0"/>
        <w:adjustRightInd w:val="0"/>
        <w:spacing w:after="0" w:line="240" w:lineRule="auto"/>
        <w:ind w:left="720"/>
        <w:rPr>
          <w:rFonts w:cstheme="minorHAnsi"/>
          <w:i/>
          <w:iCs/>
        </w:rPr>
      </w:pPr>
      <w:r w:rsidRPr="004C54B8">
        <w:rPr>
          <w:rFonts w:cstheme="minorHAnsi"/>
        </w:rPr>
        <w:t>make you rely on innate, standardized shortcuts</w:t>
      </w:r>
    </w:p>
    <w:p w14:paraId="3A7DE6AE" w14:textId="6F26E75E" w:rsidR="00CE4AA1" w:rsidRPr="004C54B8" w:rsidRDefault="00B86823" w:rsidP="00CE4AA1">
      <w:pPr>
        <w:pStyle w:val="ListParagraph"/>
        <w:numPr>
          <w:ilvl w:val="0"/>
          <w:numId w:val="16"/>
        </w:numPr>
        <w:autoSpaceDE w:val="0"/>
        <w:autoSpaceDN w:val="0"/>
        <w:adjustRightInd w:val="0"/>
        <w:spacing w:after="0" w:line="240" w:lineRule="auto"/>
        <w:ind w:left="720"/>
        <w:rPr>
          <w:rFonts w:cstheme="minorHAnsi"/>
          <w:i/>
          <w:iCs/>
        </w:rPr>
      </w:pPr>
      <w:r w:rsidRPr="004C54B8">
        <w:rPr>
          <w:rFonts w:cstheme="minorHAnsi"/>
        </w:rPr>
        <w:t>lead you to be overconfident by discounting complexity or disconfirming information</w:t>
      </w:r>
    </w:p>
    <w:p w14:paraId="654408D9" w14:textId="4286F7FC" w:rsidR="00B86823" w:rsidRPr="004C54B8" w:rsidRDefault="00B86823" w:rsidP="00CE4AA1">
      <w:pPr>
        <w:pStyle w:val="ListParagraph"/>
        <w:numPr>
          <w:ilvl w:val="0"/>
          <w:numId w:val="16"/>
        </w:numPr>
        <w:autoSpaceDE w:val="0"/>
        <w:autoSpaceDN w:val="0"/>
        <w:adjustRightInd w:val="0"/>
        <w:spacing w:after="0" w:line="240" w:lineRule="auto"/>
        <w:ind w:left="720"/>
        <w:rPr>
          <w:rFonts w:cstheme="minorHAnsi"/>
          <w:i/>
          <w:iCs/>
        </w:rPr>
      </w:pPr>
      <w:r w:rsidRPr="004C54B8">
        <w:rPr>
          <w:rFonts w:cstheme="minorHAnsi"/>
        </w:rPr>
        <w:t>bias our perceptions and lead to sub‐optimal decisions, sometimes dramatically</w:t>
      </w:r>
    </w:p>
    <w:p w14:paraId="0ABAF456" w14:textId="26659F72" w:rsidR="00B86823" w:rsidRPr="004C54B8" w:rsidRDefault="00B86823" w:rsidP="00B86823">
      <w:pPr>
        <w:autoSpaceDE w:val="0"/>
        <w:autoSpaceDN w:val="0"/>
        <w:adjustRightInd w:val="0"/>
        <w:spacing w:after="0" w:line="240" w:lineRule="auto"/>
        <w:rPr>
          <w:rFonts w:cstheme="minorHAnsi"/>
          <w:i/>
          <w:iCs/>
        </w:rPr>
      </w:pPr>
    </w:p>
    <w:p w14:paraId="23A2A990" w14:textId="77777777" w:rsidR="00B86823" w:rsidRPr="004C54B8" w:rsidRDefault="00B86823" w:rsidP="00B86823">
      <w:pPr>
        <w:autoSpaceDE w:val="0"/>
        <w:autoSpaceDN w:val="0"/>
        <w:adjustRightInd w:val="0"/>
        <w:spacing w:after="0" w:line="240" w:lineRule="auto"/>
        <w:rPr>
          <w:rFonts w:cstheme="minorHAnsi"/>
          <w:i/>
          <w:iCs/>
        </w:rPr>
      </w:pPr>
    </w:p>
    <w:p w14:paraId="11D9387B" w14:textId="1367B30A" w:rsidR="00B86823" w:rsidRPr="004C54B8" w:rsidRDefault="00B86823" w:rsidP="00B86823">
      <w:pPr>
        <w:autoSpaceDE w:val="0"/>
        <w:autoSpaceDN w:val="0"/>
        <w:adjustRightInd w:val="0"/>
        <w:spacing w:after="0" w:line="240" w:lineRule="auto"/>
        <w:rPr>
          <w:rFonts w:cstheme="minorHAnsi"/>
          <w:b/>
          <w:bCs/>
        </w:rPr>
      </w:pPr>
      <w:r w:rsidRPr="004C54B8">
        <w:rPr>
          <w:rFonts w:cstheme="minorHAnsi"/>
          <w:b/>
          <w:bCs/>
        </w:rPr>
        <w:t xml:space="preserve">Sully Sullenberger used the “gaze heuristic” to decide not </w:t>
      </w:r>
      <w:proofErr w:type="gramStart"/>
      <w:r w:rsidRPr="004C54B8">
        <w:rPr>
          <w:rFonts w:cstheme="minorHAnsi"/>
          <w:b/>
          <w:bCs/>
        </w:rPr>
        <w:t>return</w:t>
      </w:r>
      <w:proofErr w:type="gramEnd"/>
      <w:r w:rsidRPr="004C54B8">
        <w:rPr>
          <w:rFonts w:cstheme="minorHAnsi"/>
          <w:b/>
          <w:bCs/>
        </w:rPr>
        <w:t xml:space="preserve"> to LaGuardia, but instead to</w:t>
      </w:r>
      <w:r w:rsidR="009B2D9E" w:rsidRPr="004C54B8">
        <w:rPr>
          <w:rFonts w:cstheme="minorHAnsi"/>
          <w:b/>
          <w:bCs/>
        </w:rPr>
        <w:t xml:space="preserve"> </w:t>
      </w:r>
      <w:r w:rsidRPr="004C54B8">
        <w:rPr>
          <w:rFonts w:cstheme="minorHAnsi"/>
          <w:b/>
          <w:bCs/>
        </w:rPr>
        <w:t>execute an emergency water landing in the Hudson River after bird strikes caused multiple</w:t>
      </w:r>
      <w:r w:rsidR="009B2D9E" w:rsidRPr="004C54B8">
        <w:rPr>
          <w:rFonts w:cstheme="minorHAnsi"/>
          <w:b/>
          <w:bCs/>
        </w:rPr>
        <w:t xml:space="preserve"> </w:t>
      </w:r>
      <w:r w:rsidRPr="004C54B8">
        <w:rPr>
          <w:rFonts w:cstheme="minorHAnsi"/>
          <w:b/>
          <w:bCs/>
        </w:rPr>
        <w:t>engine failure. The gaze heuristic is “Fix your gaze on the tower: If the tower rises in your</w:t>
      </w:r>
      <w:r w:rsidR="009B2D9E" w:rsidRPr="004C54B8">
        <w:rPr>
          <w:rFonts w:cstheme="minorHAnsi"/>
          <w:b/>
          <w:bCs/>
        </w:rPr>
        <w:t xml:space="preserve"> </w:t>
      </w:r>
      <w:proofErr w:type="gramStart"/>
      <w:r w:rsidRPr="004C54B8">
        <w:rPr>
          <w:rFonts w:cstheme="minorHAnsi"/>
          <w:b/>
          <w:bCs/>
        </w:rPr>
        <w:t>windshield</w:t>
      </w:r>
      <w:proofErr w:type="gramEnd"/>
      <w:r w:rsidRPr="004C54B8">
        <w:rPr>
          <w:rFonts w:cstheme="minorHAnsi"/>
          <w:b/>
          <w:bCs/>
        </w:rPr>
        <w:t xml:space="preserve"> you won’t make it.” There’s lots of system 2 thinking from geometry and</w:t>
      </w:r>
      <w:r w:rsidR="009B2D9E" w:rsidRPr="004C54B8">
        <w:rPr>
          <w:rFonts w:cstheme="minorHAnsi"/>
          <w:b/>
          <w:bCs/>
        </w:rPr>
        <w:t xml:space="preserve"> </w:t>
      </w:r>
      <w:r w:rsidRPr="004C54B8">
        <w:rPr>
          <w:rFonts w:cstheme="minorHAnsi"/>
          <w:b/>
          <w:bCs/>
        </w:rPr>
        <w:t>aerodynamics, which has been boiled down into something that can be implemented with</w:t>
      </w:r>
      <w:r w:rsidR="009B2D9E" w:rsidRPr="004C54B8">
        <w:rPr>
          <w:rFonts w:cstheme="minorHAnsi"/>
          <w:b/>
          <w:bCs/>
        </w:rPr>
        <w:t xml:space="preserve"> </w:t>
      </w:r>
      <w:r w:rsidRPr="004C54B8">
        <w:rPr>
          <w:rFonts w:cstheme="minorHAnsi"/>
          <w:b/>
          <w:bCs/>
        </w:rPr>
        <w:t xml:space="preserve">system 1 thinking. In this case, not only is a heuristic adequate, </w:t>
      </w:r>
      <w:proofErr w:type="gramStart"/>
      <w:r w:rsidRPr="004C54B8">
        <w:rPr>
          <w:rFonts w:cstheme="minorHAnsi"/>
          <w:b/>
          <w:bCs/>
        </w:rPr>
        <w:t>it’s</w:t>
      </w:r>
      <w:proofErr w:type="gramEnd"/>
      <w:r w:rsidRPr="004C54B8">
        <w:rPr>
          <w:rFonts w:cstheme="minorHAnsi"/>
          <w:b/>
          <w:bCs/>
        </w:rPr>
        <w:t xml:space="preserve"> essential because of limited</w:t>
      </w:r>
      <w:r w:rsidR="009B2D9E" w:rsidRPr="004C54B8">
        <w:rPr>
          <w:rFonts w:cstheme="minorHAnsi"/>
          <w:b/>
          <w:bCs/>
        </w:rPr>
        <w:t xml:space="preserve"> </w:t>
      </w:r>
      <w:r w:rsidRPr="004C54B8">
        <w:rPr>
          <w:rFonts w:cstheme="minorHAnsi"/>
          <w:b/>
          <w:bCs/>
        </w:rPr>
        <w:t>time. The hard structured thinking was done well before it was needed and passed along to</w:t>
      </w:r>
      <w:r w:rsidR="009B2D9E" w:rsidRPr="004C54B8">
        <w:rPr>
          <w:rFonts w:cstheme="minorHAnsi"/>
          <w:b/>
          <w:bCs/>
        </w:rPr>
        <w:t xml:space="preserve"> </w:t>
      </w:r>
      <w:r w:rsidRPr="004C54B8">
        <w:rPr>
          <w:rFonts w:cstheme="minorHAnsi"/>
          <w:b/>
          <w:bCs/>
        </w:rPr>
        <w:t>pilots through training in the form of a heuristic.</w:t>
      </w:r>
    </w:p>
    <w:p w14:paraId="62284E6A" w14:textId="5BFAEC13" w:rsidR="009B2D9E" w:rsidRPr="004C54B8" w:rsidRDefault="009B2D9E" w:rsidP="00B86823">
      <w:pPr>
        <w:autoSpaceDE w:val="0"/>
        <w:autoSpaceDN w:val="0"/>
        <w:adjustRightInd w:val="0"/>
        <w:spacing w:after="0" w:line="240" w:lineRule="auto"/>
        <w:rPr>
          <w:rFonts w:cstheme="minorHAnsi"/>
          <w:b/>
          <w:bCs/>
        </w:rPr>
      </w:pPr>
    </w:p>
    <w:p w14:paraId="443F8AFD" w14:textId="77777777" w:rsidR="00F565EF" w:rsidRPr="004C54B8" w:rsidRDefault="00F565EF" w:rsidP="00B86823">
      <w:pPr>
        <w:autoSpaceDE w:val="0"/>
        <w:autoSpaceDN w:val="0"/>
        <w:adjustRightInd w:val="0"/>
        <w:spacing w:after="0" w:line="240" w:lineRule="auto"/>
        <w:rPr>
          <w:rFonts w:cstheme="minorHAnsi"/>
          <w:b/>
          <w:bCs/>
        </w:rPr>
      </w:pPr>
    </w:p>
    <w:p w14:paraId="3FBE9A35" w14:textId="0C4C3431" w:rsidR="009B2D9E" w:rsidRPr="004C54B8" w:rsidRDefault="009B2D9E" w:rsidP="00B86823">
      <w:pPr>
        <w:autoSpaceDE w:val="0"/>
        <w:autoSpaceDN w:val="0"/>
        <w:adjustRightInd w:val="0"/>
        <w:spacing w:after="0" w:line="240" w:lineRule="auto"/>
        <w:rPr>
          <w:rFonts w:cstheme="minorHAnsi"/>
          <w:b/>
          <w:bCs/>
        </w:rPr>
      </w:pPr>
    </w:p>
    <w:p w14:paraId="2F995AFF" w14:textId="77777777" w:rsidR="009B2D9E" w:rsidRPr="004C54B8" w:rsidRDefault="009B2D9E" w:rsidP="009B2D9E">
      <w:pPr>
        <w:autoSpaceDE w:val="0"/>
        <w:autoSpaceDN w:val="0"/>
        <w:adjustRightInd w:val="0"/>
        <w:spacing w:after="0" w:line="240" w:lineRule="auto"/>
        <w:rPr>
          <w:rFonts w:cstheme="minorHAnsi"/>
        </w:rPr>
      </w:pPr>
      <w:r w:rsidRPr="004C54B8">
        <w:rPr>
          <w:rFonts w:cstheme="minorHAnsi"/>
        </w:rPr>
        <w:lastRenderedPageBreak/>
        <w:t>Group Think</w:t>
      </w:r>
    </w:p>
    <w:p w14:paraId="1FDFACD5" w14:textId="6FB47CD5" w:rsidR="009B2D9E" w:rsidRPr="004C54B8" w:rsidRDefault="009B2D9E" w:rsidP="009B2D9E">
      <w:pPr>
        <w:pStyle w:val="ListParagraph"/>
        <w:numPr>
          <w:ilvl w:val="0"/>
          <w:numId w:val="17"/>
        </w:numPr>
        <w:autoSpaceDE w:val="0"/>
        <w:autoSpaceDN w:val="0"/>
        <w:adjustRightInd w:val="0"/>
        <w:spacing w:after="0" w:line="240" w:lineRule="auto"/>
        <w:rPr>
          <w:rFonts w:cstheme="minorHAnsi"/>
        </w:rPr>
      </w:pPr>
      <w:r w:rsidRPr="004C54B8">
        <w:rPr>
          <w:rFonts w:cstheme="minorHAnsi"/>
        </w:rPr>
        <w:t>The short cuts and pitfalls in individual judgement, forecasting, and decision making are also present in group dynamics</w:t>
      </w:r>
    </w:p>
    <w:p w14:paraId="68C93814" w14:textId="09A3E5D3" w:rsidR="009B2D9E" w:rsidRPr="004C54B8" w:rsidRDefault="009B2D9E" w:rsidP="009B2D9E">
      <w:pPr>
        <w:pStyle w:val="ListParagraph"/>
        <w:numPr>
          <w:ilvl w:val="0"/>
          <w:numId w:val="17"/>
        </w:numPr>
        <w:autoSpaceDE w:val="0"/>
        <w:autoSpaceDN w:val="0"/>
        <w:adjustRightInd w:val="0"/>
        <w:spacing w:after="0" w:line="240" w:lineRule="auto"/>
        <w:rPr>
          <w:rFonts w:cstheme="minorHAnsi"/>
        </w:rPr>
      </w:pPr>
      <w:r w:rsidRPr="004C54B8">
        <w:rPr>
          <w:rFonts w:cstheme="minorHAnsi"/>
        </w:rPr>
        <w:t>In addition, groups are subject to insular thinking (i.e., group think), which narrow</w:t>
      </w:r>
      <w:r w:rsidR="00CE4AA1" w:rsidRPr="004C54B8">
        <w:rPr>
          <w:rFonts w:cstheme="minorHAnsi"/>
        </w:rPr>
        <w:t>s</w:t>
      </w:r>
      <w:r w:rsidRPr="004C54B8">
        <w:rPr>
          <w:rFonts w:cstheme="minorHAnsi"/>
        </w:rPr>
        <w:t xml:space="preserve"> thinking and </w:t>
      </w:r>
      <w:r w:rsidR="00CE4AA1" w:rsidRPr="004C54B8">
        <w:rPr>
          <w:rFonts w:cstheme="minorHAnsi"/>
        </w:rPr>
        <w:t xml:space="preserve">leads to </w:t>
      </w:r>
      <w:r w:rsidRPr="004C54B8">
        <w:rPr>
          <w:rFonts w:cstheme="minorHAnsi"/>
        </w:rPr>
        <w:t>incomplete analysis of the problem and solution</w:t>
      </w:r>
    </w:p>
    <w:p w14:paraId="02440DEE" w14:textId="77777777" w:rsidR="00D53E72" w:rsidRPr="004C54B8" w:rsidRDefault="009B2D9E" w:rsidP="00D53E72">
      <w:pPr>
        <w:pStyle w:val="ListParagraph"/>
        <w:numPr>
          <w:ilvl w:val="0"/>
          <w:numId w:val="17"/>
        </w:numPr>
        <w:autoSpaceDE w:val="0"/>
        <w:autoSpaceDN w:val="0"/>
        <w:adjustRightInd w:val="0"/>
        <w:spacing w:after="0" w:line="240" w:lineRule="auto"/>
        <w:rPr>
          <w:rFonts w:cstheme="minorHAnsi"/>
        </w:rPr>
      </w:pPr>
      <w:r w:rsidRPr="004C54B8">
        <w:rPr>
          <w:rFonts w:cstheme="minorHAnsi"/>
        </w:rPr>
        <w:t>Group think is fostered by</w:t>
      </w:r>
    </w:p>
    <w:p w14:paraId="16F1C7EF" w14:textId="77777777" w:rsidR="00D53E72" w:rsidRPr="004C54B8" w:rsidRDefault="009B2D9E" w:rsidP="00D53E72">
      <w:pPr>
        <w:pStyle w:val="ListParagraph"/>
        <w:numPr>
          <w:ilvl w:val="0"/>
          <w:numId w:val="17"/>
        </w:numPr>
        <w:autoSpaceDE w:val="0"/>
        <w:autoSpaceDN w:val="0"/>
        <w:adjustRightInd w:val="0"/>
        <w:spacing w:after="0" w:line="240" w:lineRule="auto"/>
        <w:ind w:left="720"/>
        <w:rPr>
          <w:rFonts w:cstheme="minorHAnsi"/>
        </w:rPr>
      </w:pPr>
      <w:r w:rsidRPr="004C54B8">
        <w:rPr>
          <w:rFonts w:cstheme="minorHAnsi"/>
        </w:rPr>
        <w:t>High group cohesiveness</w:t>
      </w:r>
    </w:p>
    <w:p w14:paraId="10852C02" w14:textId="77777777" w:rsidR="00D53E72" w:rsidRPr="004C54B8" w:rsidRDefault="009B2D9E" w:rsidP="00D53E72">
      <w:pPr>
        <w:pStyle w:val="ListParagraph"/>
        <w:numPr>
          <w:ilvl w:val="0"/>
          <w:numId w:val="17"/>
        </w:numPr>
        <w:autoSpaceDE w:val="0"/>
        <w:autoSpaceDN w:val="0"/>
        <w:adjustRightInd w:val="0"/>
        <w:spacing w:after="0" w:line="240" w:lineRule="auto"/>
        <w:ind w:left="720"/>
        <w:rPr>
          <w:rFonts w:cstheme="minorHAnsi"/>
        </w:rPr>
      </w:pPr>
      <w:r w:rsidRPr="004C54B8">
        <w:rPr>
          <w:rFonts w:cstheme="minorHAnsi"/>
        </w:rPr>
        <w:t>Authoritarian‐style leadership</w:t>
      </w:r>
    </w:p>
    <w:p w14:paraId="2EE299DC" w14:textId="77777777" w:rsidR="00D53E72" w:rsidRPr="004C54B8" w:rsidRDefault="009B2D9E" w:rsidP="00D53E72">
      <w:pPr>
        <w:pStyle w:val="ListParagraph"/>
        <w:numPr>
          <w:ilvl w:val="0"/>
          <w:numId w:val="17"/>
        </w:numPr>
        <w:autoSpaceDE w:val="0"/>
        <w:autoSpaceDN w:val="0"/>
        <w:adjustRightInd w:val="0"/>
        <w:spacing w:after="0" w:line="240" w:lineRule="auto"/>
        <w:ind w:left="720"/>
        <w:rPr>
          <w:rFonts w:cstheme="minorHAnsi"/>
        </w:rPr>
      </w:pPr>
      <w:r w:rsidRPr="004C54B8">
        <w:rPr>
          <w:rFonts w:cstheme="minorHAnsi"/>
        </w:rPr>
        <w:t>Insularity</w:t>
      </w:r>
    </w:p>
    <w:p w14:paraId="4352967C" w14:textId="77777777" w:rsidR="00D53E72" w:rsidRPr="004C54B8" w:rsidRDefault="009B2D9E" w:rsidP="00D53E72">
      <w:pPr>
        <w:pStyle w:val="ListParagraph"/>
        <w:numPr>
          <w:ilvl w:val="0"/>
          <w:numId w:val="17"/>
        </w:numPr>
        <w:autoSpaceDE w:val="0"/>
        <w:autoSpaceDN w:val="0"/>
        <w:adjustRightInd w:val="0"/>
        <w:spacing w:after="0" w:line="240" w:lineRule="auto"/>
        <w:ind w:left="720"/>
        <w:rPr>
          <w:rFonts w:cstheme="minorHAnsi"/>
        </w:rPr>
      </w:pPr>
      <w:r w:rsidRPr="004C54B8">
        <w:rPr>
          <w:rFonts w:cstheme="minorHAnsi"/>
        </w:rPr>
        <w:t>Absence of structured process</w:t>
      </w:r>
    </w:p>
    <w:p w14:paraId="51F3A2BE" w14:textId="77777777" w:rsidR="00D53E72" w:rsidRPr="004C54B8" w:rsidRDefault="009B2D9E" w:rsidP="00D53E72">
      <w:pPr>
        <w:pStyle w:val="ListParagraph"/>
        <w:numPr>
          <w:ilvl w:val="0"/>
          <w:numId w:val="17"/>
        </w:numPr>
        <w:autoSpaceDE w:val="0"/>
        <w:autoSpaceDN w:val="0"/>
        <w:adjustRightInd w:val="0"/>
        <w:spacing w:after="0" w:line="240" w:lineRule="auto"/>
        <w:ind w:left="720"/>
        <w:rPr>
          <w:rFonts w:cstheme="minorHAnsi"/>
        </w:rPr>
      </w:pPr>
      <w:r w:rsidRPr="004C54B8">
        <w:rPr>
          <w:rFonts w:cstheme="minorHAnsi"/>
        </w:rPr>
        <w:t>Similar backgrounds and viewpoints</w:t>
      </w:r>
    </w:p>
    <w:p w14:paraId="3360C4A6" w14:textId="388B4570" w:rsidR="009B2D9E" w:rsidRPr="004C54B8" w:rsidRDefault="009B2D9E" w:rsidP="00D53E72">
      <w:pPr>
        <w:pStyle w:val="ListParagraph"/>
        <w:numPr>
          <w:ilvl w:val="0"/>
          <w:numId w:val="17"/>
        </w:numPr>
        <w:autoSpaceDE w:val="0"/>
        <w:autoSpaceDN w:val="0"/>
        <w:adjustRightInd w:val="0"/>
        <w:spacing w:after="0" w:line="240" w:lineRule="auto"/>
        <w:ind w:left="720"/>
        <w:rPr>
          <w:rFonts w:cstheme="minorHAnsi"/>
        </w:rPr>
      </w:pPr>
      <w:r w:rsidRPr="004C54B8">
        <w:rPr>
          <w:rFonts w:cstheme="minorHAnsi"/>
        </w:rPr>
        <w:t>Complex situation that causes stress</w:t>
      </w:r>
    </w:p>
    <w:p w14:paraId="663824EF" w14:textId="34F6F930" w:rsidR="009B2D9E" w:rsidRPr="004C54B8" w:rsidRDefault="009B2D9E" w:rsidP="009B2D9E">
      <w:pPr>
        <w:autoSpaceDE w:val="0"/>
        <w:autoSpaceDN w:val="0"/>
        <w:adjustRightInd w:val="0"/>
        <w:spacing w:after="0" w:line="240" w:lineRule="auto"/>
        <w:rPr>
          <w:rFonts w:cstheme="minorHAnsi"/>
        </w:rPr>
      </w:pPr>
    </w:p>
    <w:p w14:paraId="01C27D95" w14:textId="7F310E6F" w:rsidR="009B2D9E" w:rsidRPr="004C54B8" w:rsidRDefault="009B2D9E" w:rsidP="009B2D9E">
      <w:pPr>
        <w:autoSpaceDE w:val="0"/>
        <w:autoSpaceDN w:val="0"/>
        <w:adjustRightInd w:val="0"/>
        <w:spacing w:after="0" w:line="240" w:lineRule="auto"/>
        <w:rPr>
          <w:rFonts w:cstheme="minorHAnsi"/>
        </w:rPr>
      </w:pPr>
      <w:r w:rsidRPr="004C54B8">
        <w:rPr>
          <w:rFonts w:cstheme="minorHAnsi"/>
        </w:rPr>
        <w:t xml:space="preserve">Challenger: The Untold Story Part 7 of 10 (9 minutes 30 seconds) </w:t>
      </w:r>
    </w:p>
    <w:p w14:paraId="1803A98B" w14:textId="213DCB16" w:rsidR="009B2D9E" w:rsidRPr="004C54B8" w:rsidRDefault="00E90C33" w:rsidP="009B2D9E">
      <w:pPr>
        <w:autoSpaceDE w:val="0"/>
        <w:autoSpaceDN w:val="0"/>
        <w:adjustRightInd w:val="0"/>
        <w:spacing w:after="0" w:line="240" w:lineRule="auto"/>
        <w:rPr>
          <w:rFonts w:cstheme="minorHAnsi"/>
        </w:rPr>
      </w:pPr>
      <w:hyperlink r:id="rId5" w:history="1">
        <w:r w:rsidR="009B2D9E" w:rsidRPr="004C54B8">
          <w:rPr>
            <w:rStyle w:val="Hyperlink"/>
            <w:rFonts w:cstheme="minorHAnsi"/>
          </w:rPr>
          <w:t>https://www.youtube.com/watch?v=xV25ol-NedQ</w:t>
        </w:r>
      </w:hyperlink>
    </w:p>
    <w:p w14:paraId="00BCC010" w14:textId="6E53B313" w:rsidR="009B2D9E" w:rsidRPr="004C54B8" w:rsidRDefault="00D53E72" w:rsidP="009B2D9E">
      <w:pPr>
        <w:autoSpaceDE w:val="0"/>
        <w:autoSpaceDN w:val="0"/>
        <w:adjustRightInd w:val="0"/>
        <w:spacing w:after="0" w:line="240" w:lineRule="auto"/>
        <w:rPr>
          <w:rFonts w:cstheme="minorHAnsi"/>
        </w:rPr>
      </w:pPr>
      <w:r w:rsidRPr="004C54B8">
        <w:rPr>
          <w:rFonts w:cstheme="minorHAnsi"/>
        </w:rPr>
        <w:br/>
      </w:r>
    </w:p>
    <w:p w14:paraId="1C09E308" w14:textId="6000D95D" w:rsidR="00CE4AA1" w:rsidRPr="00E90C33" w:rsidRDefault="00CE4AA1" w:rsidP="009B2D9E">
      <w:pPr>
        <w:autoSpaceDE w:val="0"/>
        <w:autoSpaceDN w:val="0"/>
        <w:adjustRightInd w:val="0"/>
        <w:spacing w:after="0" w:line="240" w:lineRule="auto"/>
        <w:rPr>
          <w:rFonts w:cstheme="minorHAnsi"/>
        </w:rPr>
      </w:pPr>
      <w:r w:rsidRPr="00E90C33">
        <w:rPr>
          <w:rFonts w:cstheme="minorHAnsi"/>
        </w:rPr>
        <w:t xml:space="preserve">Summary </w:t>
      </w:r>
    </w:p>
    <w:p w14:paraId="3751D437" w14:textId="77777777" w:rsidR="00CE4AA1" w:rsidRPr="004C54B8" w:rsidRDefault="00CE4AA1" w:rsidP="00CE4AA1">
      <w:pPr>
        <w:pStyle w:val="ListParagraph"/>
        <w:numPr>
          <w:ilvl w:val="0"/>
          <w:numId w:val="32"/>
        </w:numPr>
        <w:autoSpaceDE w:val="0"/>
        <w:autoSpaceDN w:val="0"/>
        <w:adjustRightInd w:val="0"/>
        <w:spacing w:after="0" w:line="240" w:lineRule="auto"/>
        <w:rPr>
          <w:rFonts w:cstheme="minorHAnsi"/>
        </w:rPr>
      </w:pPr>
      <w:r w:rsidRPr="004C54B8">
        <w:rPr>
          <w:rFonts w:cstheme="minorHAnsi"/>
        </w:rPr>
        <w:t>Humans are evolved to be good decision makers</w:t>
      </w:r>
    </w:p>
    <w:p w14:paraId="6235A32E" w14:textId="77777777" w:rsidR="00CE4AA1" w:rsidRPr="004C54B8" w:rsidRDefault="00CE4AA1" w:rsidP="00CE4AA1">
      <w:pPr>
        <w:pStyle w:val="ListParagraph"/>
        <w:numPr>
          <w:ilvl w:val="0"/>
          <w:numId w:val="32"/>
        </w:numPr>
        <w:autoSpaceDE w:val="0"/>
        <w:autoSpaceDN w:val="0"/>
        <w:adjustRightInd w:val="0"/>
        <w:spacing w:after="0" w:line="240" w:lineRule="auto"/>
        <w:ind w:left="720"/>
        <w:rPr>
          <w:rFonts w:cstheme="minorHAnsi"/>
        </w:rPr>
      </w:pPr>
      <w:r w:rsidRPr="004C54B8">
        <w:rPr>
          <w:rFonts w:cstheme="minorHAnsi"/>
        </w:rPr>
        <w:t>We can make snap decisions, using heuristics (System 1)</w:t>
      </w:r>
    </w:p>
    <w:p w14:paraId="791196F8" w14:textId="512DB996" w:rsidR="00CE4AA1" w:rsidRPr="004C54B8" w:rsidRDefault="00CE4AA1" w:rsidP="00CE4AA1">
      <w:pPr>
        <w:pStyle w:val="ListParagraph"/>
        <w:numPr>
          <w:ilvl w:val="0"/>
          <w:numId w:val="32"/>
        </w:numPr>
        <w:autoSpaceDE w:val="0"/>
        <w:autoSpaceDN w:val="0"/>
        <w:adjustRightInd w:val="0"/>
        <w:spacing w:after="0" w:line="240" w:lineRule="auto"/>
        <w:ind w:left="720"/>
        <w:rPr>
          <w:rFonts w:cstheme="minorHAnsi"/>
        </w:rPr>
      </w:pPr>
      <w:r w:rsidRPr="004C54B8">
        <w:rPr>
          <w:rFonts w:cstheme="minorHAnsi"/>
        </w:rPr>
        <w:t>We can analyze decisions when we want (System 2)</w:t>
      </w:r>
    </w:p>
    <w:p w14:paraId="3C548B22" w14:textId="77777777" w:rsidR="00CE4AA1" w:rsidRPr="004C54B8" w:rsidRDefault="00CE4AA1" w:rsidP="00CE4AA1">
      <w:pPr>
        <w:pStyle w:val="ListParagraph"/>
        <w:numPr>
          <w:ilvl w:val="0"/>
          <w:numId w:val="32"/>
        </w:numPr>
        <w:autoSpaceDE w:val="0"/>
        <w:autoSpaceDN w:val="0"/>
        <w:adjustRightInd w:val="0"/>
        <w:spacing w:after="0" w:line="240" w:lineRule="auto"/>
        <w:rPr>
          <w:rFonts w:cstheme="minorHAnsi"/>
        </w:rPr>
      </w:pPr>
      <w:r w:rsidRPr="004C54B8">
        <w:rPr>
          <w:rFonts w:cstheme="minorHAnsi"/>
        </w:rPr>
        <w:t xml:space="preserve">These cognitive behaviors evolved over time, and work very well, </w:t>
      </w:r>
      <w:r w:rsidRPr="004C54B8">
        <w:rPr>
          <w:rFonts w:cstheme="minorHAnsi"/>
          <w:i/>
          <w:iCs/>
        </w:rPr>
        <w:t>in the contexts in which we evolved</w:t>
      </w:r>
    </w:p>
    <w:p w14:paraId="5577CB91" w14:textId="77777777" w:rsidR="00CE4AA1" w:rsidRPr="004C54B8" w:rsidRDefault="00CE4AA1" w:rsidP="00CE4AA1">
      <w:pPr>
        <w:pStyle w:val="ListParagraph"/>
        <w:numPr>
          <w:ilvl w:val="0"/>
          <w:numId w:val="32"/>
        </w:numPr>
        <w:autoSpaceDE w:val="0"/>
        <w:autoSpaceDN w:val="0"/>
        <w:adjustRightInd w:val="0"/>
        <w:spacing w:after="0" w:line="240" w:lineRule="auto"/>
        <w:rPr>
          <w:rFonts w:cstheme="minorHAnsi"/>
        </w:rPr>
      </w:pPr>
      <w:r w:rsidRPr="004C54B8">
        <w:rPr>
          <w:rFonts w:cstheme="minorHAnsi"/>
        </w:rPr>
        <w:t>We didn’t evolve in complex hierarchical institutions</w:t>
      </w:r>
    </w:p>
    <w:p w14:paraId="7836B567" w14:textId="7E7E7C69" w:rsidR="00CE4AA1" w:rsidRPr="004C54B8" w:rsidRDefault="00CE4AA1" w:rsidP="00CE4AA1">
      <w:pPr>
        <w:pStyle w:val="ListParagraph"/>
        <w:numPr>
          <w:ilvl w:val="0"/>
          <w:numId w:val="32"/>
        </w:numPr>
        <w:autoSpaceDE w:val="0"/>
        <w:autoSpaceDN w:val="0"/>
        <w:adjustRightInd w:val="0"/>
        <w:spacing w:after="0" w:line="240" w:lineRule="auto"/>
        <w:rPr>
          <w:rFonts w:cstheme="minorHAnsi"/>
        </w:rPr>
      </w:pPr>
      <w:r w:rsidRPr="004C54B8">
        <w:rPr>
          <w:rFonts w:cstheme="minorHAnsi"/>
        </w:rPr>
        <w:t>So…</w:t>
      </w:r>
    </w:p>
    <w:p w14:paraId="57B5250D" w14:textId="77777777" w:rsidR="00CE4AA1" w:rsidRPr="004C54B8" w:rsidRDefault="00CE4AA1" w:rsidP="00CE4AA1">
      <w:pPr>
        <w:numPr>
          <w:ilvl w:val="1"/>
          <w:numId w:val="31"/>
        </w:numPr>
        <w:tabs>
          <w:tab w:val="clear" w:pos="1440"/>
          <w:tab w:val="num" w:pos="2970"/>
        </w:tabs>
        <w:autoSpaceDE w:val="0"/>
        <w:autoSpaceDN w:val="0"/>
        <w:adjustRightInd w:val="0"/>
        <w:spacing w:after="0" w:line="240" w:lineRule="auto"/>
        <w:ind w:left="720"/>
        <w:rPr>
          <w:rFonts w:cstheme="minorHAnsi"/>
        </w:rPr>
      </w:pPr>
      <w:r w:rsidRPr="004C54B8">
        <w:rPr>
          <w:rFonts w:cstheme="minorHAnsi"/>
        </w:rPr>
        <w:t>Recognize when you are making shortcuts</w:t>
      </w:r>
    </w:p>
    <w:p w14:paraId="66611E01" w14:textId="77777777" w:rsidR="00CE4AA1" w:rsidRPr="004C54B8" w:rsidRDefault="00CE4AA1" w:rsidP="00CE4AA1">
      <w:pPr>
        <w:numPr>
          <w:ilvl w:val="1"/>
          <w:numId w:val="31"/>
        </w:numPr>
        <w:tabs>
          <w:tab w:val="clear" w:pos="1440"/>
          <w:tab w:val="num" w:pos="2970"/>
        </w:tabs>
        <w:autoSpaceDE w:val="0"/>
        <w:autoSpaceDN w:val="0"/>
        <w:adjustRightInd w:val="0"/>
        <w:spacing w:after="0" w:line="240" w:lineRule="auto"/>
        <w:ind w:left="720"/>
        <w:rPr>
          <w:rFonts w:cstheme="minorHAnsi"/>
        </w:rPr>
      </w:pPr>
      <w:r w:rsidRPr="004C54B8">
        <w:rPr>
          <w:rFonts w:cstheme="minorHAnsi"/>
        </w:rPr>
        <w:t>Use your System 2 mind to train your System 1 shortcuts</w:t>
      </w:r>
    </w:p>
    <w:p w14:paraId="67787EF3" w14:textId="35CF223C" w:rsidR="00CE4AA1" w:rsidRPr="004C54B8" w:rsidRDefault="00CE4AA1" w:rsidP="00CE4AA1">
      <w:pPr>
        <w:numPr>
          <w:ilvl w:val="1"/>
          <w:numId w:val="31"/>
        </w:numPr>
        <w:tabs>
          <w:tab w:val="clear" w:pos="1440"/>
          <w:tab w:val="num" w:pos="2970"/>
        </w:tabs>
        <w:autoSpaceDE w:val="0"/>
        <w:autoSpaceDN w:val="0"/>
        <w:adjustRightInd w:val="0"/>
        <w:spacing w:after="0" w:line="240" w:lineRule="auto"/>
        <w:ind w:left="720"/>
        <w:rPr>
          <w:rFonts w:cstheme="minorHAnsi"/>
        </w:rPr>
      </w:pPr>
      <w:r w:rsidRPr="004C54B8">
        <w:rPr>
          <w:rFonts w:cstheme="minorHAnsi"/>
        </w:rPr>
        <w:t>Use a structured process to engage your System 2 mind for important and difficult decisions</w:t>
      </w:r>
    </w:p>
    <w:p w14:paraId="1AE3201F" w14:textId="77777777" w:rsidR="00CE4AA1" w:rsidRPr="004C54B8" w:rsidRDefault="00CE4AA1" w:rsidP="009B2D9E">
      <w:pPr>
        <w:autoSpaceDE w:val="0"/>
        <w:autoSpaceDN w:val="0"/>
        <w:adjustRightInd w:val="0"/>
        <w:spacing w:after="0" w:line="240" w:lineRule="auto"/>
        <w:rPr>
          <w:rFonts w:cstheme="minorHAnsi"/>
        </w:rPr>
      </w:pPr>
    </w:p>
    <w:p w14:paraId="3DB007D1" w14:textId="2528BE42" w:rsidR="00D53E72" w:rsidRPr="004C54B8" w:rsidRDefault="00D53E72" w:rsidP="009B2D9E">
      <w:pPr>
        <w:autoSpaceDE w:val="0"/>
        <w:autoSpaceDN w:val="0"/>
        <w:adjustRightInd w:val="0"/>
        <w:spacing w:after="0" w:line="240" w:lineRule="auto"/>
        <w:rPr>
          <w:rFonts w:cstheme="minorHAnsi"/>
        </w:rPr>
      </w:pPr>
    </w:p>
    <w:p w14:paraId="2717C1F2" w14:textId="55781DD4" w:rsidR="00D53E72" w:rsidRPr="004C54B8" w:rsidRDefault="00D53E72" w:rsidP="009B2D9E">
      <w:pPr>
        <w:autoSpaceDE w:val="0"/>
        <w:autoSpaceDN w:val="0"/>
        <w:adjustRightInd w:val="0"/>
        <w:spacing w:after="0" w:line="240" w:lineRule="auto"/>
        <w:rPr>
          <w:rFonts w:cstheme="minorHAnsi"/>
        </w:rPr>
      </w:pPr>
    </w:p>
    <w:p w14:paraId="7C1D41B4" w14:textId="096E819E" w:rsidR="00D53E72" w:rsidRPr="004C54B8" w:rsidRDefault="00D53E72" w:rsidP="009B2D9E">
      <w:pPr>
        <w:autoSpaceDE w:val="0"/>
        <w:autoSpaceDN w:val="0"/>
        <w:adjustRightInd w:val="0"/>
        <w:spacing w:after="0" w:line="240" w:lineRule="auto"/>
        <w:rPr>
          <w:rFonts w:cstheme="minorHAnsi"/>
        </w:rPr>
      </w:pPr>
    </w:p>
    <w:p w14:paraId="6F6F3B2D" w14:textId="193E10B5" w:rsidR="00D53E72" w:rsidRPr="004C54B8" w:rsidRDefault="00D53E72" w:rsidP="009B2D9E">
      <w:pPr>
        <w:autoSpaceDE w:val="0"/>
        <w:autoSpaceDN w:val="0"/>
        <w:adjustRightInd w:val="0"/>
        <w:spacing w:after="0" w:line="240" w:lineRule="auto"/>
        <w:rPr>
          <w:rFonts w:cstheme="minorHAnsi"/>
        </w:rPr>
      </w:pPr>
    </w:p>
    <w:p w14:paraId="7D139DD5" w14:textId="749AE96A" w:rsidR="00D53E72" w:rsidRPr="004C54B8" w:rsidRDefault="00D53E72" w:rsidP="009B2D9E">
      <w:pPr>
        <w:autoSpaceDE w:val="0"/>
        <w:autoSpaceDN w:val="0"/>
        <w:adjustRightInd w:val="0"/>
        <w:spacing w:after="0" w:line="240" w:lineRule="auto"/>
        <w:rPr>
          <w:rFonts w:cstheme="minorHAnsi"/>
        </w:rPr>
      </w:pPr>
    </w:p>
    <w:p w14:paraId="75F97D38" w14:textId="7F45B4F7" w:rsidR="00D53E72" w:rsidRPr="004C54B8" w:rsidRDefault="00D53E72" w:rsidP="009B2D9E">
      <w:pPr>
        <w:autoSpaceDE w:val="0"/>
        <w:autoSpaceDN w:val="0"/>
        <w:adjustRightInd w:val="0"/>
        <w:spacing w:after="0" w:line="240" w:lineRule="auto"/>
        <w:rPr>
          <w:rFonts w:cstheme="minorHAnsi"/>
        </w:rPr>
      </w:pPr>
    </w:p>
    <w:p w14:paraId="303C7007" w14:textId="19A27F9B" w:rsidR="00D53E72" w:rsidRPr="004C54B8" w:rsidRDefault="00D53E72" w:rsidP="009B2D9E">
      <w:pPr>
        <w:autoSpaceDE w:val="0"/>
        <w:autoSpaceDN w:val="0"/>
        <w:adjustRightInd w:val="0"/>
        <w:spacing w:after="0" w:line="240" w:lineRule="auto"/>
        <w:rPr>
          <w:rFonts w:cstheme="minorHAnsi"/>
        </w:rPr>
      </w:pPr>
    </w:p>
    <w:p w14:paraId="0A062698" w14:textId="29033B0F" w:rsidR="00D53E72" w:rsidRPr="004C54B8" w:rsidRDefault="00D53E72" w:rsidP="009B2D9E">
      <w:pPr>
        <w:autoSpaceDE w:val="0"/>
        <w:autoSpaceDN w:val="0"/>
        <w:adjustRightInd w:val="0"/>
        <w:spacing w:after="0" w:line="240" w:lineRule="auto"/>
        <w:rPr>
          <w:rFonts w:cstheme="minorHAnsi"/>
        </w:rPr>
      </w:pPr>
    </w:p>
    <w:p w14:paraId="7BFD7DDF" w14:textId="54C3EFF0" w:rsidR="00D53E72" w:rsidRPr="004C54B8" w:rsidRDefault="00D53E72" w:rsidP="009B2D9E">
      <w:pPr>
        <w:autoSpaceDE w:val="0"/>
        <w:autoSpaceDN w:val="0"/>
        <w:adjustRightInd w:val="0"/>
        <w:spacing w:after="0" w:line="240" w:lineRule="auto"/>
        <w:rPr>
          <w:rFonts w:cstheme="minorHAnsi"/>
        </w:rPr>
      </w:pPr>
    </w:p>
    <w:p w14:paraId="7BD8B6D5" w14:textId="43EAF1C1" w:rsidR="00F565EF" w:rsidRPr="004C54B8" w:rsidRDefault="00F565EF" w:rsidP="009B2D9E">
      <w:pPr>
        <w:autoSpaceDE w:val="0"/>
        <w:autoSpaceDN w:val="0"/>
        <w:adjustRightInd w:val="0"/>
        <w:spacing w:after="0" w:line="240" w:lineRule="auto"/>
        <w:rPr>
          <w:rFonts w:cstheme="minorHAnsi"/>
        </w:rPr>
      </w:pPr>
    </w:p>
    <w:p w14:paraId="27495401" w14:textId="43286A81" w:rsidR="00F565EF" w:rsidRPr="004C54B8" w:rsidRDefault="00F565EF" w:rsidP="009B2D9E">
      <w:pPr>
        <w:autoSpaceDE w:val="0"/>
        <w:autoSpaceDN w:val="0"/>
        <w:adjustRightInd w:val="0"/>
        <w:spacing w:after="0" w:line="240" w:lineRule="auto"/>
        <w:rPr>
          <w:rFonts w:cstheme="minorHAnsi"/>
        </w:rPr>
      </w:pPr>
    </w:p>
    <w:p w14:paraId="008A9CED" w14:textId="60B2DD34" w:rsidR="00F565EF" w:rsidRPr="004C54B8" w:rsidRDefault="00F565EF" w:rsidP="009B2D9E">
      <w:pPr>
        <w:autoSpaceDE w:val="0"/>
        <w:autoSpaceDN w:val="0"/>
        <w:adjustRightInd w:val="0"/>
        <w:spacing w:after="0" w:line="240" w:lineRule="auto"/>
        <w:rPr>
          <w:rFonts w:cstheme="minorHAnsi"/>
        </w:rPr>
      </w:pPr>
    </w:p>
    <w:p w14:paraId="48DCFB11" w14:textId="6098A50C" w:rsidR="00F565EF" w:rsidRPr="004C54B8" w:rsidRDefault="00F565EF" w:rsidP="009B2D9E">
      <w:pPr>
        <w:autoSpaceDE w:val="0"/>
        <w:autoSpaceDN w:val="0"/>
        <w:adjustRightInd w:val="0"/>
        <w:spacing w:after="0" w:line="240" w:lineRule="auto"/>
        <w:rPr>
          <w:rFonts w:cstheme="minorHAnsi"/>
        </w:rPr>
      </w:pPr>
    </w:p>
    <w:p w14:paraId="5B00B073" w14:textId="447E059E" w:rsidR="00F565EF" w:rsidRPr="004C54B8" w:rsidRDefault="00F565EF" w:rsidP="009B2D9E">
      <w:pPr>
        <w:autoSpaceDE w:val="0"/>
        <w:autoSpaceDN w:val="0"/>
        <w:adjustRightInd w:val="0"/>
        <w:spacing w:after="0" w:line="240" w:lineRule="auto"/>
        <w:rPr>
          <w:rFonts w:cstheme="minorHAnsi"/>
        </w:rPr>
      </w:pPr>
    </w:p>
    <w:p w14:paraId="31AA5012" w14:textId="6DCE9BED" w:rsidR="00F565EF" w:rsidRPr="004C54B8" w:rsidRDefault="00F565EF" w:rsidP="009B2D9E">
      <w:pPr>
        <w:autoSpaceDE w:val="0"/>
        <w:autoSpaceDN w:val="0"/>
        <w:adjustRightInd w:val="0"/>
        <w:spacing w:after="0" w:line="240" w:lineRule="auto"/>
        <w:rPr>
          <w:rFonts w:cstheme="minorHAnsi"/>
        </w:rPr>
      </w:pPr>
    </w:p>
    <w:p w14:paraId="2A40C7B0" w14:textId="77777777" w:rsidR="00F565EF" w:rsidRPr="004C54B8" w:rsidRDefault="00F565EF" w:rsidP="009B2D9E">
      <w:pPr>
        <w:autoSpaceDE w:val="0"/>
        <w:autoSpaceDN w:val="0"/>
        <w:adjustRightInd w:val="0"/>
        <w:spacing w:after="0" w:line="240" w:lineRule="auto"/>
        <w:rPr>
          <w:rFonts w:cstheme="minorHAnsi"/>
        </w:rPr>
      </w:pPr>
    </w:p>
    <w:p w14:paraId="1E7DB240" w14:textId="572C08BB" w:rsidR="00D53E72" w:rsidRPr="004C54B8" w:rsidRDefault="00D53E72" w:rsidP="009B2D9E">
      <w:pPr>
        <w:autoSpaceDE w:val="0"/>
        <w:autoSpaceDN w:val="0"/>
        <w:adjustRightInd w:val="0"/>
        <w:spacing w:after="0" w:line="240" w:lineRule="auto"/>
        <w:rPr>
          <w:rFonts w:cstheme="minorHAnsi"/>
        </w:rPr>
      </w:pPr>
    </w:p>
    <w:p w14:paraId="4F57D2B6" w14:textId="773B75B8" w:rsidR="00D53E72" w:rsidRPr="004C54B8" w:rsidRDefault="00D53E72" w:rsidP="009B2D9E">
      <w:pPr>
        <w:autoSpaceDE w:val="0"/>
        <w:autoSpaceDN w:val="0"/>
        <w:adjustRightInd w:val="0"/>
        <w:spacing w:after="0" w:line="240" w:lineRule="auto"/>
        <w:rPr>
          <w:rFonts w:cstheme="minorHAnsi"/>
        </w:rPr>
      </w:pPr>
    </w:p>
    <w:p w14:paraId="64AE8CB0" w14:textId="77777777" w:rsidR="009B2D9E" w:rsidRPr="004C54B8" w:rsidRDefault="009B2D9E" w:rsidP="009B2D9E">
      <w:pPr>
        <w:autoSpaceDE w:val="0"/>
        <w:autoSpaceDN w:val="0"/>
        <w:adjustRightInd w:val="0"/>
        <w:spacing w:after="0" w:line="240" w:lineRule="auto"/>
        <w:rPr>
          <w:rFonts w:cstheme="minorHAnsi"/>
          <w:b/>
          <w:bCs/>
        </w:rPr>
      </w:pPr>
      <w:r w:rsidRPr="004C54B8">
        <w:rPr>
          <w:rFonts w:cstheme="minorHAnsi"/>
          <w:b/>
          <w:bCs/>
        </w:rPr>
        <w:lastRenderedPageBreak/>
        <w:t>REFERENCES</w:t>
      </w:r>
    </w:p>
    <w:p w14:paraId="17582E0E" w14:textId="77777777" w:rsidR="009B2D9E" w:rsidRPr="004C54B8" w:rsidRDefault="009B2D9E" w:rsidP="009B2D9E">
      <w:pPr>
        <w:autoSpaceDE w:val="0"/>
        <w:autoSpaceDN w:val="0"/>
        <w:adjustRightInd w:val="0"/>
        <w:spacing w:after="0" w:line="240" w:lineRule="auto"/>
        <w:rPr>
          <w:rFonts w:cstheme="minorHAnsi"/>
        </w:rPr>
      </w:pPr>
      <w:r w:rsidRPr="004C54B8">
        <w:rPr>
          <w:rFonts w:cstheme="minorHAnsi"/>
        </w:rPr>
        <w:t>Howard RA, Abbas AE. 2015. Foundations of Decision Analysis. Prentice Hall.</w:t>
      </w:r>
    </w:p>
    <w:p w14:paraId="2CEB9B11" w14:textId="77777777" w:rsidR="009B2D9E" w:rsidRPr="004C54B8" w:rsidRDefault="009B2D9E" w:rsidP="009B2D9E">
      <w:pPr>
        <w:autoSpaceDE w:val="0"/>
        <w:autoSpaceDN w:val="0"/>
        <w:adjustRightInd w:val="0"/>
        <w:spacing w:after="0" w:line="240" w:lineRule="auto"/>
        <w:rPr>
          <w:rFonts w:cstheme="minorHAnsi"/>
        </w:rPr>
      </w:pPr>
      <w:r w:rsidRPr="004C54B8">
        <w:rPr>
          <w:rFonts w:cstheme="minorHAnsi"/>
        </w:rPr>
        <w:t>Kahneman D. 2013. Thinking Fast and Slow. Farrar, Straus, and Giroux.</w:t>
      </w:r>
    </w:p>
    <w:p w14:paraId="7920CB0B" w14:textId="77777777" w:rsidR="0092167E" w:rsidRPr="004C54B8" w:rsidRDefault="009B2D9E" w:rsidP="009B2D9E">
      <w:pPr>
        <w:autoSpaceDE w:val="0"/>
        <w:autoSpaceDN w:val="0"/>
        <w:adjustRightInd w:val="0"/>
        <w:spacing w:after="0" w:line="240" w:lineRule="auto"/>
        <w:rPr>
          <w:rFonts w:cstheme="minorHAnsi"/>
        </w:rPr>
      </w:pPr>
      <w:r w:rsidRPr="004C54B8">
        <w:rPr>
          <w:rFonts w:cstheme="minorHAnsi"/>
        </w:rPr>
        <w:t xml:space="preserve">Pielke, RA, Jr. 2007. The honest broker: making sense of science in policy and politics. Cambridge </w:t>
      </w:r>
    </w:p>
    <w:p w14:paraId="0F83A230" w14:textId="540C5B8B" w:rsidR="009B2D9E" w:rsidRPr="004C54B8" w:rsidRDefault="009B2D9E" w:rsidP="0092167E">
      <w:pPr>
        <w:autoSpaceDE w:val="0"/>
        <w:autoSpaceDN w:val="0"/>
        <w:adjustRightInd w:val="0"/>
        <w:spacing w:after="0" w:line="240" w:lineRule="auto"/>
        <w:ind w:firstLine="720"/>
        <w:rPr>
          <w:rFonts w:cstheme="minorHAnsi"/>
        </w:rPr>
      </w:pPr>
      <w:r w:rsidRPr="004C54B8">
        <w:rPr>
          <w:rFonts w:cstheme="minorHAnsi"/>
        </w:rPr>
        <w:t>University Press</w:t>
      </w:r>
    </w:p>
    <w:p w14:paraId="049562B8" w14:textId="77777777" w:rsidR="009B2D9E" w:rsidRPr="004C54B8" w:rsidRDefault="009B2D9E" w:rsidP="009B2D9E">
      <w:pPr>
        <w:autoSpaceDE w:val="0"/>
        <w:autoSpaceDN w:val="0"/>
        <w:adjustRightInd w:val="0"/>
        <w:spacing w:after="0" w:line="240" w:lineRule="auto"/>
        <w:rPr>
          <w:rFonts w:cstheme="minorHAnsi"/>
          <w:b/>
          <w:bCs/>
        </w:rPr>
      </w:pPr>
    </w:p>
    <w:p w14:paraId="47F1BAB8" w14:textId="63BDD4B0" w:rsidR="009B2D9E" w:rsidRPr="004C54B8" w:rsidRDefault="009B2D9E" w:rsidP="009B2D9E">
      <w:pPr>
        <w:autoSpaceDE w:val="0"/>
        <w:autoSpaceDN w:val="0"/>
        <w:adjustRightInd w:val="0"/>
        <w:spacing w:after="0" w:line="240" w:lineRule="auto"/>
        <w:rPr>
          <w:rFonts w:cstheme="minorHAnsi"/>
          <w:b/>
          <w:bCs/>
        </w:rPr>
      </w:pPr>
      <w:r w:rsidRPr="004C54B8">
        <w:rPr>
          <w:rFonts w:cstheme="minorHAnsi"/>
          <w:b/>
          <w:bCs/>
        </w:rPr>
        <w:t>MODULE DEVELOPED BY:</w:t>
      </w:r>
    </w:p>
    <w:p w14:paraId="1F94EFED" w14:textId="77777777" w:rsidR="009B2D9E" w:rsidRPr="004C54B8" w:rsidRDefault="009B2D9E" w:rsidP="009B2D9E">
      <w:pPr>
        <w:autoSpaceDE w:val="0"/>
        <w:autoSpaceDN w:val="0"/>
        <w:adjustRightInd w:val="0"/>
        <w:spacing w:after="0" w:line="240" w:lineRule="auto"/>
        <w:rPr>
          <w:rFonts w:cstheme="minorHAnsi"/>
          <w:i/>
          <w:iCs/>
        </w:rPr>
      </w:pPr>
      <w:r w:rsidRPr="004C54B8">
        <w:rPr>
          <w:rFonts w:cstheme="minorHAnsi"/>
        </w:rPr>
        <w:t xml:space="preserve">David R. Smith, </w:t>
      </w:r>
      <w:r w:rsidRPr="004C54B8">
        <w:rPr>
          <w:rFonts w:cstheme="minorHAnsi"/>
          <w:i/>
          <w:iCs/>
        </w:rPr>
        <w:t xml:space="preserve">USGS </w:t>
      </w:r>
      <w:proofErr w:type="spellStart"/>
      <w:r w:rsidRPr="004C54B8">
        <w:rPr>
          <w:rFonts w:cstheme="minorHAnsi"/>
          <w:i/>
          <w:iCs/>
        </w:rPr>
        <w:t>Leetown</w:t>
      </w:r>
      <w:proofErr w:type="spellEnd"/>
      <w:r w:rsidRPr="004C54B8">
        <w:rPr>
          <w:rFonts w:cstheme="minorHAnsi"/>
          <w:i/>
          <w:iCs/>
        </w:rPr>
        <w:t xml:space="preserve"> Science Center</w:t>
      </w:r>
    </w:p>
    <w:p w14:paraId="2FC50AB9" w14:textId="77777777" w:rsidR="009B2D9E" w:rsidRPr="004C54B8" w:rsidRDefault="009B2D9E" w:rsidP="009B2D9E">
      <w:pPr>
        <w:autoSpaceDE w:val="0"/>
        <w:autoSpaceDN w:val="0"/>
        <w:adjustRightInd w:val="0"/>
        <w:spacing w:after="0" w:line="240" w:lineRule="auto"/>
        <w:rPr>
          <w:rFonts w:cstheme="minorHAnsi"/>
          <w:i/>
          <w:iCs/>
        </w:rPr>
      </w:pPr>
      <w:r w:rsidRPr="004C54B8">
        <w:rPr>
          <w:rFonts w:cstheme="minorHAnsi"/>
        </w:rPr>
        <w:t xml:space="preserve">Jennifer A. Szymanski, </w:t>
      </w:r>
      <w:r w:rsidRPr="004C54B8">
        <w:rPr>
          <w:rFonts w:cstheme="minorHAnsi"/>
          <w:i/>
          <w:iCs/>
        </w:rPr>
        <w:t>USFWS Midwest Region</w:t>
      </w:r>
    </w:p>
    <w:p w14:paraId="35393AD1" w14:textId="77777777" w:rsidR="009B2D9E" w:rsidRPr="004C54B8" w:rsidRDefault="009B2D9E" w:rsidP="009B2D9E">
      <w:pPr>
        <w:autoSpaceDE w:val="0"/>
        <w:autoSpaceDN w:val="0"/>
        <w:adjustRightInd w:val="0"/>
        <w:spacing w:after="0" w:line="240" w:lineRule="auto"/>
        <w:rPr>
          <w:rFonts w:cstheme="minorHAnsi"/>
          <w:i/>
          <w:iCs/>
        </w:rPr>
      </w:pPr>
      <w:r w:rsidRPr="004C54B8">
        <w:rPr>
          <w:rFonts w:cstheme="minorHAnsi"/>
        </w:rPr>
        <w:t xml:space="preserve">Michael C. Runge, </w:t>
      </w:r>
      <w:r w:rsidRPr="004C54B8">
        <w:rPr>
          <w:rFonts w:cstheme="minorHAnsi"/>
          <w:i/>
          <w:iCs/>
        </w:rPr>
        <w:t>USGS Patuxent Wildlife Research Center</w:t>
      </w:r>
    </w:p>
    <w:p w14:paraId="6F923512" w14:textId="77777777" w:rsidR="009B2D9E" w:rsidRPr="004C54B8" w:rsidRDefault="009B2D9E" w:rsidP="009B2D9E">
      <w:pPr>
        <w:autoSpaceDE w:val="0"/>
        <w:autoSpaceDN w:val="0"/>
        <w:adjustRightInd w:val="0"/>
        <w:spacing w:after="0" w:line="240" w:lineRule="auto"/>
        <w:rPr>
          <w:rFonts w:cstheme="minorHAnsi"/>
          <w:i/>
          <w:iCs/>
        </w:rPr>
      </w:pPr>
      <w:r w:rsidRPr="004C54B8">
        <w:rPr>
          <w:rFonts w:cstheme="minorHAnsi"/>
        </w:rPr>
        <w:t xml:space="preserve">Jean Fitts Cochrane, </w:t>
      </w:r>
      <w:r w:rsidRPr="004C54B8">
        <w:rPr>
          <w:rFonts w:cstheme="minorHAnsi"/>
          <w:i/>
          <w:iCs/>
        </w:rPr>
        <w:t>Consultant (USFWS retired)</w:t>
      </w:r>
    </w:p>
    <w:p w14:paraId="69F07CE4" w14:textId="776BE94A" w:rsidR="009B2D9E" w:rsidRPr="004C54B8" w:rsidRDefault="009B2D9E" w:rsidP="009B2D9E">
      <w:pPr>
        <w:autoSpaceDE w:val="0"/>
        <w:autoSpaceDN w:val="0"/>
        <w:adjustRightInd w:val="0"/>
        <w:spacing w:after="0" w:line="240" w:lineRule="auto"/>
        <w:rPr>
          <w:rFonts w:cstheme="minorHAnsi"/>
          <w:i/>
          <w:iCs/>
        </w:rPr>
      </w:pPr>
      <w:r w:rsidRPr="004C54B8">
        <w:rPr>
          <w:rFonts w:cstheme="minorHAnsi"/>
        </w:rPr>
        <w:t xml:space="preserve">Sarah J. Converse, </w:t>
      </w:r>
      <w:r w:rsidRPr="004C54B8">
        <w:rPr>
          <w:rFonts w:cstheme="minorHAnsi"/>
          <w:i/>
          <w:iCs/>
        </w:rPr>
        <w:t>USGS Washington Cooperative Fish and Wildlife Research Unit, University of Washington</w:t>
      </w:r>
    </w:p>
    <w:p w14:paraId="75B0E537" w14:textId="1E565C9A" w:rsidR="009B2D9E" w:rsidRPr="004C54B8" w:rsidRDefault="009B2D9E" w:rsidP="009B2D9E">
      <w:pPr>
        <w:autoSpaceDE w:val="0"/>
        <w:autoSpaceDN w:val="0"/>
        <w:adjustRightInd w:val="0"/>
        <w:spacing w:after="0" w:line="240" w:lineRule="auto"/>
        <w:rPr>
          <w:rFonts w:cstheme="minorHAnsi"/>
          <w:i/>
          <w:iCs/>
        </w:rPr>
      </w:pPr>
    </w:p>
    <w:p w14:paraId="23A64268" w14:textId="77777777" w:rsidR="009B2D9E" w:rsidRPr="004C54B8" w:rsidRDefault="009B2D9E" w:rsidP="009B2D9E">
      <w:pPr>
        <w:autoSpaceDE w:val="0"/>
        <w:autoSpaceDN w:val="0"/>
        <w:adjustRightInd w:val="0"/>
        <w:spacing w:after="0" w:line="240" w:lineRule="auto"/>
        <w:rPr>
          <w:rFonts w:cstheme="minorHAnsi"/>
        </w:rPr>
      </w:pPr>
      <w:r w:rsidRPr="004C54B8">
        <w:rPr>
          <w:rFonts w:cstheme="minorHAnsi"/>
        </w:rPr>
        <w:t>Suggested Citation for this Module:</w:t>
      </w:r>
    </w:p>
    <w:p w14:paraId="054BE97C" w14:textId="77777777" w:rsidR="002D413F" w:rsidRPr="004C54B8" w:rsidRDefault="009B2D9E" w:rsidP="009B2D9E">
      <w:pPr>
        <w:autoSpaceDE w:val="0"/>
        <w:autoSpaceDN w:val="0"/>
        <w:adjustRightInd w:val="0"/>
        <w:spacing w:after="0" w:line="240" w:lineRule="auto"/>
        <w:rPr>
          <w:rFonts w:cstheme="minorHAnsi"/>
        </w:rPr>
      </w:pPr>
      <w:r w:rsidRPr="004C54B8">
        <w:rPr>
          <w:rFonts w:cstheme="minorHAnsi"/>
        </w:rPr>
        <w:t xml:space="preserve">Smith DR, Szymanski JA, Runge MC, Cochrane JF, Converse SJ. 2016. Human decision making. Module 1 </w:t>
      </w:r>
    </w:p>
    <w:p w14:paraId="722B4FE4" w14:textId="44D6F398" w:rsidR="009B2D9E" w:rsidRPr="004C54B8" w:rsidRDefault="009B2D9E" w:rsidP="002D413F">
      <w:pPr>
        <w:autoSpaceDE w:val="0"/>
        <w:autoSpaceDN w:val="0"/>
        <w:adjustRightInd w:val="0"/>
        <w:spacing w:after="0" w:line="240" w:lineRule="auto"/>
        <w:ind w:left="720"/>
        <w:rPr>
          <w:rFonts w:cstheme="minorHAnsi"/>
          <w:i/>
          <w:iCs/>
        </w:rPr>
      </w:pPr>
      <w:r w:rsidRPr="004C54B8">
        <w:rPr>
          <w:rFonts w:cstheme="minorHAnsi"/>
          <w:i/>
          <w:iCs/>
        </w:rPr>
        <w:t xml:space="preserve">in </w:t>
      </w:r>
      <w:r w:rsidRPr="004C54B8">
        <w:rPr>
          <w:rFonts w:cstheme="minorHAnsi"/>
        </w:rPr>
        <w:t xml:space="preserve">Runge MC, </w:t>
      </w:r>
      <w:proofErr w:type="spellStart"/>
      <w:r w:rsidRPr="004C54B8">
        <w:rPr>
          <w:rFonts w:cstheme="minorHAnsi"/>
        </w:rPr>
        <w:t>Romito</w:t>
      </w:r>
      <w:proofErr w:type="spellEnd"/>
      <w:r w:rsidRPr="004C54B8">
        <w:rPr>
          <w:rFonts w:cstheme="minorHAnsi"/>
        </w:rPr>
        <w:t xml:space="preserve"> AM, Breese G, Cochrane JF, Converse SJ, Eaton MJ, Larson MA, Lyons JE, Smith DR,</w:t>
      </w:r>
      <w:r w:rsidRPr="004C54B8">
        <w:rPr>
          <w:rFonts w:cstheme="minorHAnsi"/>
          <w:i/>
          <w:iCs/>
        </w:rPr>
        <w:t xml:space="preserve"> </w:t>
      </w:r>
      <w:proofErr w:type="spellStart"/>
      <w:r w:rsidRPr="004C54B8">
        <w:rPr>
          <w:rFonts w:cstheme="minorHAnsi"/>
        </w:rPr>
        <w:t>Isham</w:t>
      </w:r>
      <w:proofErr w:type="spellEnd"/>
      <w:r w:rsidRPr="004C54B8">
        <w:rPr>
          <w:rFonts w:cstheme="minorHAnsi"/>
        </w:rPr>
        <w:t xml:space="preserve"> AF. Introduction to Structured Decision Making, 2016 edition. U.S. Fish and Wildlife Service,</w:t>
      </w:r>
      <w:r w:rsidRPr="004C54B8">
        <w:rPr>
          <w:rFonts w:cstheme="minorHAnsi"/>
          <w:i/>
          <w:iCs/>
        </w:rPr>
        <w:t xml:space="preserve"> </w:t>
      </w:r>
      <w:r w:rsidRPr="004C54B8">
        <w:rPr>
          <w:rFonts w:cstheme="minorHAnsi"/>
        </w:rPr>
        <w:t>National Conservation Training Center, Shepherdstown, West Virginia, USA.</w:t>
      </w:r>
    </w:p>
    <w:sectPr w:rsidR="009B2D9E" w:rsidRPr="004C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AB5"/>
    <w:multiLevelType w:val="hybridMultilevel"/>
    <w:tmpl w:val="88CA5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761DF"/>
    <w:multiLevelType w:val="hybridMultilevel"/>
    <w:tmpl w:val="E4B69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05772"/>
    <w:multiLevelType w:val="hybridMultilevel"/>
    <w:tmpl w:val="0930CC36"/>
    <w:lvl w:ilvl="0" w:tplc="A7C22F96">
      <w:start w:val="1"/>
      <w:numFmt w:val="bullet"/>
      <w:lvlText w:val=""/>
      <w:lvlJc w:val="left"/>
      <w:pPr>
        <w:tabs>
          <w:tab w:val="num" w:pos="720"/>
        </w:tabs>
        <w:ind w:left="720" w:hanging="360"/>
      </w:pPr>
      <w:rPr>
        <w:rFonts w:ascii="Wingdings" w:hAnsi="Wingdings" w:hint="default"/>
      </w:rPr>
    </w:lvl>
    <w:lvl w:ilvl="1" w:tplc="EAA45AB4" w:tentative="1">
      <w:start w:val="1"/>
      <w:numFmt w:val="bullet"/>
      <w:lvlText w:val=""/>
      <w:lvlJc w:val="left"/>
      <w:pPr>
        <w:tabs>
          <w:tab w:val="num" w:pos="1440"/>
        </w:tabs>
        <w:ind w:left="1440" w:hanging="360"/>
      </w:pPr>
      <w:rPr>
        <w:rFonts w:ascii="Wingdings" w:hAnsi="Wingdings" w:hint="default"/>
      </w:rPr>
    </w:lvl>
    <w:lvl w:ilvl="2" w:tplc="2DE4D4A4" w:tentative="1">
      <w:start w:val="1"/>
      <w:numFmt w:val="bullet"/>
      <w:lvlText w:val=""/>
      <w:lvlJc w:val="left"/>
      <w:pPr>
        <w:tabs>
          <w:tab w:val="num" w:pos="2160"/>
        </w:tabs>
        <w:ind w:left="2160" w:hanging="360"/>
      </w:pPr>
      <w:rPr>
        <w:rFonts w:ascii="Wingdings" w:hAnsi="Wingdings" w:hint="default"/>
      </w:rPr>
    </w:lvl>
    <w:lvl w:ilvl="3" w:tplc="2DDCB898" w:tentative="1">
      <w:start w:val="1"/>
      <w:numFmt w:val="bullet"/>
      <w:lvlText w:val=""/>
      <w:lvlJc w:val="left"/>
      <w:pPr>
        <w:tabs>
          <w:tab w:val="num" w:pos="2880"/>
        </w:tabs>
        <w:ind w:left="2880" w:hanging="360"/>
      </w:pPr>
      <w:rPr>
        <w:rFonts w:ascii="Wingdings" w:hAnsi="Wingdings" w:hint="default"/>
      </w:rPr>
    </w:lvl>
    <w:lvl w:ilvl="4" w:tplc="36B2D5B0" w:tentative="1">
      <w:start w:val="1"/>
      <w:numFmt w:val="bullet"/>
      <w:lvlText w:val=""/>
      <w:lvlJc w:val="left"/>
      <w:pPr>
        <w:tabs>
          <w:tab w:val="num" w:pos="3600"/>
        </w:tabs>
        <w:ind w:left="3600" w:hanging="360"/>
      </w:pPr>
      <w:rPr>
        <w:rFonts w:ascii="Wingdings" w:hAnsi="Wingdings" w:hint="default"/>
      </w:rPr>
    </w:lvl>
    <w:lvl w:ilvl="5" w:tplc="4F04CAA2" w:tentative="1">
      <w:start w:val="1"/>
      <w:numFmt w:val="bullet"/>
      <w:lvlText w:val=""/>
      <w:lvlJc w:val="left"/>
      <w:pPr>
        <w:tabs>
          <w:tab w:val="num" w:pos="4320"/>
        </w:tabs>
        <w:ind w:left="4320" w:hanging="360"/>
      </w:pPr>
      <w:rPr>
        <w:rFonts w:ascii="Wingdings" w:hAnsi="Wingdings" w:hint="default"/>
      </w:rPr>
    </w:lvl>
    <w:lvl w:ilvl="6" w:tplc="56820D4C" w:tentative="1">
      <w:start w:val="1"/>
      <w:numFmt w:val="bullet"/>
      <w:lvlText w:val=""/>
      <w:lvlJc w:val="left"/>
      <w:pPr>
        <w:tabs>
          <w:tab w:val="num" w:pos="5040"/>
        </w:tabs>
        <w:ind w:left="5040" w:hanging="360"/>
      </w:pPr>
      <w:rPr>
        <w:rFonts w:ascii="Wingdings" w:hAnsi="Wingdings" w:hint="default"/>
      </w:rPr>
    </w:lvl>
    <w:lvl w:ilvl="7" w:tplc="5EC88868" w:tentative="1">
      <w:start w:val="1"/>
      <w:numFmt w:val="bullet"/>
      <w:lvlText w:val=""/>
      <w:lvlJc w:val="left"/>
      <w:pPr>
        <w:tabs>
          <w:tab w:val="num" w:pos="5760"/>
        </w:tabs>
        <w:ind w:left="5760" w:hanging="360"/>
      </w:pPr>
      <w:rPr>
        <w:rFonts w:ascii="Wingdings" w:hAnsi="Wingdings" w:hint="default"/>
      </w:rPr>
    </w:lvl>
    <w:lvl w:ilvl="8" w:tplc="66C29C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A90AFB"/>
    <w:multiLevelType w:val="hybridMultilevel"/>
    <w:tmpl w:val="BCB896BC"/>
    <w:lvl w:ilvl="0" w:tplc="13945E26">
      <w:start w:val="1"/>
      <w:numFmt w:val="bullet"/>
      <w:lvlText w:val=""/>
      <w:lvlJc w:val="left"/>
      <w:pPr>
        <w:tabs>
          <w:tab w:val="num" w:pos="720"/>
        </w:tabs>
        <w:ind w:left="720" w:hanging="360"/>
      </w:pPr>
      <w:rPr>
        <w:rFonts w:ascii="Wingdings" w:hAnsi="Wingdings" w:hint="default"/>
      </w:rPr>
    </w:lvl>
    <w:lvl w:ilvl="1" w:tplc="38C6581C">
      <w:start w:val="1"/>
      <w:numFmt w:val="bullet"/>
      <w:lvlText w:val=""/>
      <w:lvlJc w:val="left"/>
      <w:pPr>
        <w:tabs>
          <w:tab w:val="num" w:pos="1440"/>
        </w:tabs>
        <w:ind w:left="1440" w:hanging="360"/>
      </w:pPr>
      <w:rPr>
        <w:rFonts w:ascii="Wingdings" w:hAnsi="Wingdings" w:hint="default"/>
      </w:rPr>
    </w:lvl>
    <w:lvl w:ilvl="2" w:tplc="888A8F5C" w:tentative="1">
      <w:start w:val="1"/>
      <w:numFmt w:val="bullet"/>
      <w:lvlText w:val=""/>
      <w:lvlJc w:val="left"/>
      <w:pPr>
        <w:tabs>
          <w:tab w:val="num" w:pos="2160"/>
        </w:tabs>
        <w:ind w:left="2160" w:hanging="360"/>
      </w:pPr>
      <w:rPr>
        <w:rFonts w:ascii="Wingdings" w:hAnsi="Wingdings" w:hint="default"/>
      </w:rPr>
    </w:lvl>
    <w:lvl w:ilvl="3" w:tplc="4E6CF83A" w:tentative="1">
      <w:start w:val="1"/>
      <w:numFmt w:val="bullet"/>
      <w:lvlText w:val=""/>
      <w:lvlJc w:val="left"/>
      <w:pPr>
        <w:tabs>
          <w:tab w:val="num" w:pos="2880"/>
        </w:tabs>
        <w:ind w:left="2880" w:hanging="360"/>
      </w:pPr>
      <w:rPr>
        <w:rFonts w:ascii="Wingdings" w:hAnsi="Wingdings" w:hint="default"/>
      </w:rPr>
    </w:lvl>
    <w:lvl w:ilvl="4" w:tplc="4ABEF16C" w:tentative="1">
      <w:start w:val="1"/>
      <w:numFmt w:val="bullet"/>
      <w:lvlText w:val=""/>
      <w:lvlJc w:val="left"/>
      <w:pPr>
        <w:tabs>
          <w:tab w:val="num" w:pos="3600"/>
        </w:tabs>
        <w:ind w:left="3600" w:hanging="360"/>
      </w:pPr>
      <w:rPr>
        <w:rFonts w:ascii="Wingdings" w:hAnsi="Wingdings" w:hint="default"/>
      </w:rPr>
    </w:lvl>
    <w:lvl w:ilvl="5" w:tplc="53AC87B0" w:tentative="1">
      <w:start w:val="1"/>
      <w:numFmt w:val="bullet"/>
      <w:lvlText w:val=""/>
      <w:lvlJc w:val="left"/>
      <w:pPr>
        <w:tabs>
          <w:tab w:val="num" w:pos="4320"/>
        </w:tabs>
        <w:ind w:left="4320" w:hanging="360"/>
      </w:pPr>
      <w:rPr>
        <w:rFonts w:ascii="Wingdings" w:hAnsi="Wingdings" w:hint="default"/>
      </w:rPr>
    </w:lvl>
    <w:lvl w:ilvl="6" w:tplc="059C7500" w:tentative="1">
      <w:start w:val="1"/>
      <w:numFmt w:val="bullet"/>
      <w:lvlText w:val=""/>
      <w:lvlJc w:val="left"/>
      <w:pPr>
        <w:tabs>
          <w:tab w:val="num" w:pos="5040"/>
        </w:tabs>
        <w:ind w:left="5040" w:hanging="360"/>
      </w:pPr>
      <w:rPr>
        <w:rFonts w:ascii="Wingdings" w:hAnsi="Wingdings" w:hint="default"/>
      </w:rPr>
    </w:lvl>
    <w:lvl w:ilvl="7" w:tplc="135CF420" w:tentative="1">
      <w:start w:val="1"/>
      <w:numFmt w:val="bullet"/>
      <w:lvlText w:val=""/>
      <w:lvlJc w:val="left"/>
      <w:pPr>
        <w:tabs>
          <w:tab w:val="num" w:pos="5760"/>
        </w:tabs>
        <w:ind w:left="5760" w:hanging="360"/>
      </w:pPr>
      <w:rPr>
        <w:rFonts w:ascii="Wingdings" w:hAnsi="Wingdings" w:hint="default"/>
      </w:rPr>
    </w:lvl>
    <w:lvl w:ilvl="8" w:tplc="18442E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326FB"/>
    <w:multiLevelType w:val="hybridMultilevel"/>
    <w:tmpl w:val="4824E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8458E1"/>
    <w:multiLevelType w:val="hybridMultilevel"/>
    <w:tmpl w:val="0FFCA582"/>
    <w:lvl w:ilvl="0" w:tplc="10BA2F5A">
      <w:start w:val="1"/>
      <w:numFmt w:val="bullet"/>
      <w:lvlText w:val=""/>
      <w:lvlJc w:val="left"/>
      <w:pPr>
        <w:tabs>
          <w:tab w:val="num" w:pos="720"/>
        </w:tabs>
        <w:ind w:left="720" w:hanging="360"/>
      </w:pPr>
      <w:rPr>
        <w:rFonts w:ascii="Wingdings" w:hAnsi="Wingdings" w:hint="default"/>
      </w:rPr>
    </w:lvl>
    <w:lvl w:ilvl="1" w:tplc="F8DA4448">
      <w:numFmt w:val="bullet"/>
      <w:lvlText w:val=""/>
      <w:lvlJc w:val="left"/>
      <w:pPr>
        <w:tabs>
          <w:tab w:val="num" w:pos="1440"/>
        </w:tabs>
        <w:ind w:left="1440" w:hanging="360"/>
      </w:pPr>
      <w:rPr>
        <w:rFonts w:ascii="Wingdings" w:hAnsi="Wingdings" w:hint="default"/>
      </w:rPr>
    </w:lvl>
    <w:lvl w:ilvl="2" w:tplc="048CE492" w:tentative="1">
      <w:start w:val="1"/>
      <w:numFmt w:val="bullet"/>
      <w:lvlText w:val=""/>
      <w:lvlJc w:val="left"/>
      <w:pPr>
        <w:tabs>
          <w:tab w:val="num" w:pos="2160"/>
        </w:tabs>
        <w:ind w:left="2160" w:hanging="360"/>
      </w:pPr>
      <w:rPr>
        <w:rFonts w:ascii="Wingdings" w:hAnsi="Wingdings" w:hint="default"/>
      </w:rPr>
    </w:lvl>
    <w:lvl w:ilvl="3" w:tplc="41ACF882" w:tentative="1">
      <w:start w:val="1"/>
      <w:numFmt w:val="bullet"/>
      <w:lvlText w:val=""/>
      <w:lvlJc w:val="left"/>
      <w:pPr>
        <w:tabs>
          <w:tab w:val="num" w:pos="2880"/>
        </w:tabs>
        <w:ind w:left="2880" w:hanging="360"/>
      </w:pPr>
      <w:rPr>
        <w:rFonts w:ascii="Wingdings" w:hAnsi="Wingdings" w:hint="default"/>
      </w:rPr>
    </w:lvl>
    <w:lvl w:ilvl="4" w:tplc="24DEC540" w:tentative="1">
      <w:start w:val="1"/>
      <w:numFmt w:val="bullet"/>
      <w:lvlText w:val=""/>
      <w:lvlJc w:val="left"/>
      <w:pPr>
        <w:tabs>
          <w:tab w:val="num" w:pos="3600"/>
        </w:tabs>
        <w:ind w:left="3600" w:hanging="360"/>
      </w:pPr>
      <w:rPr>
        <w:rFonts w:ascii="Wingdings" w:hAnsi="Wingdings" w:hint="default"/>
      </w:rPr>
    </w:lvl>
    <w:lvl w:ilvl="5" w:tplc="D35CEE6C" w:tentative="1">
      <w:start w:val="1"/>
      <w:numFmt w:val="bullet"/>
      <w:lvlText w:val=""/>
      <w:lvlJc w:val="left"/>
      <w:pPr>
        <w:tabs>
          <w:tab w:val="num" w:pos="4320"/>
        </w:tabs>
        <w:ind w:left="4320" w:hanging="360"/>
      </w:pPr>
      <w:rPr>
        <w:rFonts w:ascii="Wingdings" w:hAnsi="Wingdings" w:hint="default"/>
      </w:rPr>
    </w:lvl>
    <w:lvl w:ilvl="6" w:tplc="6C36EB0E" w:tentative="1">
      <w:start w:val="1"/>
      <w:numFmt w:val="bullet"/>
      <w:lvlText w:val=""/>
      <w:lvlJc w:val="left"/>
      <w:pPr>
        <w:tabs>
          <w:tab w:val="num" w:pos="5040"/>
        </w:tabs>
        <w:ind w:left="5040" w:hanging="360"/>
      </w:pPr>
      <w:rPr>
        <w:rFonts w:ascii="Wingdings" w:hAnsi="Wingdings" w:hint="default"/>
      </w:rPr>
    </w:lvl>
    <w:lvl w:ilvl="7" w:tplc="1CBCD74C" w:tentative="1">
      <w:start w:val="1"/>
      <w:numFmt w:val="bullet"/>
      <w:lvlText w:val=""/>
      <w:lvlJc w:val="left"/>
      <w:pPr>
        <w:tabs>
          <w:tab w:val="num" w:pos="5760"/>
        </w:tabs>
        <w:ind w:left="5760" w:hanging="360"/>
      </w:pPr>
      <w:rPr>
        <w:rFonts w:ascii="Wingdings" w:hAnsi="Wingdings" w:hint="default"/>
      </w:rPr>
    </w:lvl>
    <w:lvl w:ilvl="8" w:tplc="3C18D8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1874E2"/>
    <w:multiLevelType w:val="hybridMultilevel"/>
    <w:tmpl w:val="AF909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6D435A"/>
    <w:multiLevelType w:val="hybridMultilevel"/>
    <w:tmpl w:val="462EE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D23B16"/>
    <w:multiLevelType w:val="hybridMultilevel"/>
    <w:tmpl w:val="D9C0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60940"/>
    <w:multiLevelType w:val="hybridMultilevel"/>
    <w:tmpl w:val="3D78B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9F59FB"/>
    <w:multiLevelType w:val="hybridMultilevel"/>
    <w:tmpl w:val="66EAB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28218B"/>
    <w:multiLevelType w:val="hybridMultilevel"/>
    <w:tmpl w:val="36AA9682"/>
    <w:lvl w:ilvl="0" w:tplc="711E29C0">
      <w:start w:val="1"/>
      <w:numFmt w:val="bullet"/>
      <w:lvlText w:val=""/>
      <w:lvlJc w:val="left"/>
      <w:pPr>
        <w:tabs>
          <w:tab w:val="num" w:pos="720"/>
        </w:tabs>
        <w:ind w:left="720" w:hanging="360"/>
      </w:pPr>
      <w:rPr>
        <w:rFonts w:ascii="Wingdings" w:hAnsi="Wingdings" w:hint="default"/>
      </w:rPr>
    </w:lvl>
    <w:lvl w:ilvl="1" w:tplc="0AD8591E" w:tentative="1">
      <w:start w:val="1"/>
      <w:numFmt w:val="bullet"/>
      <w:lvlText w:val=""/>
      <w:lvlJc w:val="left"/>
      <w:pPr>
        <w:tabs>
          <w:tab w:val="num" w:pos="1440"/>
        </w:tabs>
        <w:ind w:left="1440" w:hanging="360"/>
      </w:pPr>
      <w:rPr>
        <w:rFonts w:ascii="Wingdings" w:hAnsi="Wingdings" w:hint="default"/>
      </w:rPr>
    </w:lvl>
    <w:lvl w:ilvl="2" w:tplc="68CE205C" w:tentative="1">
      <w:start w:val="1"/>
      <w:numFmt w:val="bullet"/>
      <w:lvlText w:val=""/>
      <w:lvlJc w:val="left"/>
      <w:pPr>
        <w:tabs>
          <w:tab w:val="num" w:pos="2160"/>
        </w:tabs>
        <w:ind w:left="2160" w:hanging="360"/>
      </w:pPr>
      <w:rPr>
        <w:rFonts w:ascii="Wingdings" w:hAnsi="Wingdings" w:hint="default"/>
      </w:rPr>
    </w:lvl>
    <w:lvl w:ilvl="3" w:tplc="C742A88A" w:tentative="1">
      <w:start w:val="1"/>
      <w:numFmt w:val="bullet"/>
      <w:lvlText w:val=""/>
      <w:lvlJc w:val="left"/>
      <w:pPr>
        <w:tabs>
          <w:tab w:val="num" w:pos="2880"/>
        </w:tabs>
        <w:ind w:left="2880" w:hanging="360"/>
      </w:pPr>
      <w:rPr>
        <w:rFonts w:ascii="Wingdings" w:hAnsi="Wingdings" w:hint="default"/>
      </w:rPr>
    </w:lvl>
    <w:lvl w:ilvl="4" w:tplc="2A3A4F6E" w:tentative="1">
      <w:start w:val="1"/>
      <w:numFmt w:val="bullet"/>
      <w:lvlText w:val=""/>
      <w:lvlJc w:val="left"/>
      <w:pPr>
        <w:tabs>
          <w:tab w:val="num" w:pos="3600"/>
        </w:tabs>
        <w:ind w:left="3600" w:hanging="360"/>
      </w:pPr>
      <w:rPr>
        <w:rFonts w:ascii="Wingdings" w:hAnsi="Wingdings" w:hint="default"/>
      </w:rPr>
    </w:lvl>
    <w:lvl w:ilvl="5" w:tplc="A69AE01C" w:tentative="1">
      <w:start w:val="1"/>
      <w:numFmt w:val="bullet"/>
      <w:lvlText w:val=""/>
      <w:lvlJc w:val="left"/>
      <w:pPr>
        <w:tabs>
          <w:tab w:val="num" w:pos="4320"/>
        </w:tabs>
        <w:ind w:left="4320" w:hanging="360"/>
      </w:pPr>
      <w:rPr>
        <w:rFonts w:ascii="Wingdings" w:hAnsi="Wingdings" w:hint="default"/>
      </w:rPr>
    </w:lvl>
    <w:lvl w:ilvl="6" w:tplc="278ED9AC" w:tentative="1">
      <w:start w:val="1"/>
      <w:numFmt w:val="bullet"/>
      <w:lvlText w:val=""/>
      <w:lvlJc w:val="left"/>
      <w:pPr>
        <w:tabs>
          <w:tab w:val="num" w:pos="5040"/>
        </w:tabs>
        <w:ind w:left="5040" w:hanging="360"/>
      </w:pPr>
      <w:rPr>
        <w:rFonts w:ascii="Wingdings" w:hAnsi="Wingdings" w:hint="default"/>
      </w:rPr>
    </w:lvl>
    <w:lvl w:ilvl="7" w:tplc="4FEEF5C0" w:tentative="1">
      <w:start w:val="1"/>
      <w:numFmt w:val="bullet"/>
      <w:lvlText w:val=""/>
      <w:lvlJc w:val="left"/>
      <w:pPr>
        <w:tabs>
          <w:tab w:val="num" w:pos="5760"/>
        </w:tabs>
        <w:ind w:left="5760" w:hanging="360"/>
      </w:pPr>
      <w:rPr>
        <w:rFonts w:ascii="Wingdings" w:hAnsi="Wingdings" w:hint="default"/>
      </w:rPr>
    </w:lvl>
    <w:lvl w:ilvl="8" w:tplc="81D2F0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113B7A"/>
    <w:multiLevelType w:val="hybridMultilevel"/>
    <w:tmpl w:val="0F244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109A8"/>
    <w:multiLevelType w:val="hybridMultilevel"/>
    <w:tmpl w:val="6E5A0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E35554"/>
    <w:multiLevelType w:val="hybridMultilevel"/>
    <w:tmpl w:val="8786C334"/>
    <w:lvl w:ilvl="0" w:tplc="2BB65016">
      <w:start w:val="1"/>
      <w:numFmt w:val="bullet"/>
      <w:lvlText w:val=""/>
      <w:lvlJc w:val="left"/>
      <w:pPr>
        <w:tabs>
          <w:tab w:val="num" w:pos="720"/>
        </w:tabs>
        <w:ind w:left="720" w:hanging="360"/>
      </w:pPr>
      <w:rPr>
        <w:rFonts w:ascii="Wingdings" w:hAnsi="Wingdings" w:hint="default"/>
      </w:rPr>
    </w:lvl>
    <w:lvl w:ilvl="1" w:tplc="BAF6E938" w:tentative="1">
      <w:start w:val="1"/>
      <w:numFmt w:val="bullet"/>
      <w:lvlText w:val=""/>
      <w:lvlJc w:val="left"/>
      <w:pPr>
        <w:tabs>
          <w:tab w:val="num" w:pos="1440"/>
        </w:tabs>
        <w:ind w:left="1440" w:hanging="360"/>
      </w:pPr>
      <w:rPr>
        <w:rFonts w:ascii="Wingdings" w:hAnsi="Wingdings" w:hint="default"/>
      </w:rPr>
    </w:lvl>
    <w:lvl w:ilvl="2" w:tplc="8EA24C7E" w:tentative="1">
      <w:start w:val="1"/>
      <w:numFmt w:val="bullet"/>
      <w:lvlText w:val=""/>
      <w:lvlJc w:val="left"/>
      <w:pPr>
        <w:tabs>
          <w:tab w:val="num" w:pos="2160"/>
        </w:tabs>
        <w:ind w:left="2160" w:hanging="360"/>
      </w:pPr>
      <w:rPr>
        <w:rFonts w:ascii="Wingdings" w:hAnsi="Wingdings" w:hint="default"/>
      </w:rPr>
    </w:lvl>
    <w:lvl w:ilvl="3" w:tplc="00F880A6" w:tentative="1">
      <w:start w:val="1"/>
      <w:numFmt w:val="bullet"/>
      <w:lvlText w:val=""/>
      <w:lvlJc w:val="left"/>
      <w:pPr>
        <w:tabs>
          <w:tab w:val="num" w:pos="2880"/>
        </w:tabs>
        <w:ind w:left="2880" w:hanging="360"/>
      </w:pPr>
      <w:rPr>
        <w:rFonts w:ascii="Wingdings" w:hAnsi="Wingdings" w:hint="default"/>
      </w:rPr>
    </w:lvl>
    <w:lvl w:ilvl="4" w:tplc="DA5EF51C" w:tentative="1">
      <w:start w:val="1"/>
      <w:numFmt w:val="bullet"/>
      <w:lvlText w:val=""/>
      <w:lvlJc w:val="left"/>
      <w:pPr>
        <w:tabs>
          <w:tab w:val="num" w:pos="3600"/>
        </w:tabs>
        <w:ind w:left="3600" w:hanging="360"/>
      </w:pPr>
      <w:rPr>
        <w:rFonts w:ascii="Wingdings" w:hAnsi="Wingdings" w:hint="default"/>
      </w:rPr>
    </w:lvl>
    <w:lvl w:ilvl="5" w:tplc="D6A07356" w:tentative="1">
      <w:start w:val="1"/>
      <w:numFmt w:val="bullet"/>
      <w:lvlText w:val=""/>
      <w:lvlJc w:val="left"/>
      <w:pPr>
        <w:tabs>
          <w:tab w:val="num" w:pos="4320"/>
        </w:tabs>
        <w:ind w:left="4320" w:hanging="360"/>
      </w:pPr>
      <w:rPr>
        <w:rFonts w:ascii="Wingdings" w:hAnsi="Wingdings" w:hint="default"/>
      </w:rPr>
    </w:lvl>
    <w:lvl w:ilvl="6" w:tplc="227EC78C" w:tentative="1">
      <w:start w:val="1"/>
      <w:numFmt w:val="bullet"/>
      <w:lvlText w:val=""/>
      <w:lvlJc w:val="left"/>
      <w:pPr>
        <w:tabs>
          <w:tab w:val="num" w:pos="5040"/>
        </w:tabs>
        <w:ind w:left="5040" w:hanging="360"/>
      </w:pPr>
      <w:rPr>
        <w:rFonts w:ascii="Wingdings" w:hAnsi="Wingdings" w:hint="default"/>
      </w:rPr>
    </w:lvl>
    <w:lvl w:ilvl="7" w:tplc="FD16BD0E" w:tentative="1">
      <w:start w:val="1"/>
      <w:numFmt w:val="bullet"/>
      <w:lvlText w:val=""/>
      <w:lvlJc w:val="left"/>
      <w:pPr>
        <w:tabs>
          <w:tab w:val="num" w:pos="5760"/>
        </w:tabs>
        <w:ind w:left="5760" w:hanging="360"/>
      </w:pPr>
      <w:rPr>
        <w:rFonts w:ascii="Wingdings" w:hAnsi="Wingdings" w:hint="default"/>
      </w:rPr>
    </w:lvl>
    <w:lvl w:ilvl="8" w:tplc="5980D6E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2A1C57"/>
    <w:multiLevelType w:val="hybridMultilevel"/>
    <w:tmpl w:val="7B38797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F2B2826"/>
    <w:multiLevelType w:val="hybridMultilevel"/>
    <w:tmpl w:val="D5829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EC2789"/>
    <w:multiLevelType w:val="hybridMultilevel"/>
    <w:tmpl w:val="DDDE1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3E377B"/>
    <w:multiLevelType w:val="hybridMultilevel"/>
    <w:tmpl w:val="39A86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540003"/>
    <w:multiLevelType w:val="hybridMultilevel"/>
    <w:tmpl w:val="2CA6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724DEB"/>
    <w:multiLevelType w:val="hybridMultilevel"/>
    <w:tmpl w:val="DA0E0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5D7C9E"/>
    <w:multiLevelType w:val="hybridMultilevel"/>
    <w:tmpl w:val="2FF655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901561"/>
    <w:multiLevelType w:val="hybridMultilevel"/>
    <w:tmpl w:val="BBD8D0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8D2EBF"/>
    <w:multiLevelType w:val="hybridMultilevel"/>
    <w:tmpl w:val="2C2C0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C360D9"/>
    <w:multiLevelType w:val="hybridMultilevel"/>
    <w:tmpl w:val="4EF0A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755627"/>
    <w:multiLevelType w:val="hybridMultilevel"/>
    <w:tmpl w:val="074AECF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7E4CAA"/>
    <w:multiLevelType w:val="hybridMultilevel"/>
    <w:tmpl w:val="C322A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9279D4"/>
    <w:multiLevelType w:val="hybridMultilevel"/>
    <w:tmpl w:val="28DE3B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017DBE"/>
    <w:multiLevelType w:val="hybridMultilevel"/>
    <w:tmpl w:val="59BCE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FC3B6E"/>
    <w:multiLevelType w:val="hybridMultilevel"/>
    <w:tmpl w:val="57608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7D154F"/>
    <w:multiLevelType w:val="hybridMultilevel"/>
    <w:tmpl w:val="57AA6DA8"/>
    <w:lvl w:ilvl="0" w:tplc="461875A8">
      <w:start w:val="1"/>
      <w:numFmt w:val="bullet"/>
      <w:lvlText w:val=""/>
      <w:lvlJc w:val="left"/>
      <w:pPr>
        <w:tabs>
          <w:tab w:val="num" w:pos="720"/>
        </w:tabs>
        <w:ind w:left="720" w:hanging="360"/>
      </w:pPr>
      <w:rPr>
        <w:rFonts w:ascii="Wingdings" w:hAnsi="Wingdings" w:hint="default"/>
      </w:rPr>
    </w:lvl>
    <w:lvl w:ilvl="1" w:tplc="24507B30" w:tentative="1">
      <w:start w:val="1"/>
      <w:numFmt w:val="bullet"/>
      <w:lvlText w:val=""/>
      <w:lvlJc w:val="left"/>
      <w:pPr>
        <w:tabs>
          <w:tab w:val="num" w:pos="1440"/>
        </w:tabs>
        <w:ind w:left="1440" w:hanging="360"/>
      </w:pPr>
      <w:rPr>
        <w:rFonts w:ascii="Wingdings" w:hAnsi="Wingdings" w:hint="default"/>
      </w:rPr>
    </w:lvl>
    <w:lvl w:ilvl="2" w:tplc="47B6924E">
      <w:start w:val="1"/>
      <w:numFmt w:val="decimal"/>
      <w:lvlText w:val="%3."/>
      <w:lvlJc w:val="left"/>
      <w:pPr>
        <w:tabs>
          <w:tab w:val="num" w:pos="2160"/>
        </w:tabs>
        <w:ind w:left="2160" w:hanging="360"/>
      </w:pPr>
    </w:lvl>
    <w:lvl w:ilvl="3" w:tplc="6436F584" w:tentative="1">
      <w:start w:val="1"/>
      <w:numFmt w:val="bullet"/>
      <w:lvlText w:val=""/>
      <w:lvlJc w:val="left"/>
      <w:pPr>
        <w:tabs>
          <w:tab w:val="num" w:pos="2880"/>
        </w:tabs>
        <w:ind w:left="2880" w:hanging="360"/>
      </w:pPr>
      <w:rPr>
        <w:rFonts w:ascii="Wingdings" w:hAnsi="Wingdings" w:hint="default"/>
      </w:rPr>
    </w:lvl>
    <w:lvl w:ilvl="4" w:tplc="94E4524C" w:tentative="1">
      <w:start w:val="1"/>
      <w:numFmt w:val="bullet"/>
      <w:lvlText w:val=""/>
      <w:lvlJc w:val="left"/>
      <w:pPr>
        <w:tabs>
          <w:tab w:val="num" w:pos="3600"/>
        </w:tabs>
        <w:ind w:left="3600" w:hanging="360"/>
      </w:pPr>
      <w:rPr>
        <w:rFonts w:ascii="Wingdings" w:hAnsi="Wingdings" w:hint="default"/>
      </w:rPr>
    </w:lvl>
    <w:lvl w:ilvl="5" w:tplc="C1F0C7F8" w:tentative="1">
      <w:start w:val="1"/>
      <w:numFmt w:val="bullet"/>
      <w:lvlText w:val=""/>
      <w:lvlJc w:val="left"/>
      <w:pPr>
        <w:tabs>
          <w:tab w:val="num" w:pos="4320"/>
        </w:tabs>
        <w:ind w:left="4320" w:hanging="360"/>
      </w:pPr>
      <w:rPr>
        <w:rFonts w:ascii="Wingdings" w:hAnsi="Wingdings" w:hint="default"/>
      </w:rPr>
    </w:lvl>
    <w:lvl w:ilvl="6" w:tplc="05CEF82E" w:tentative="1">
      <w:start w:val="1"/>
      <w:numFmt w:val="bullet"/>
      <w:lvlText w:val=""/>
      <w:lvlJc w:val="left"/>
      <w:pPr>
        <w:tabs>
          <w:tab w:val="num" w:pos="5040"/>
        </w:tabs>
        <w:ind w:left="5040" w:hanging="360"/>
      </w:pPr>
      <w:rPr>
        <w:rFonts w:ascii="Wingdings" w:hAnsi="Wingdings" w:hint="default"/>
      </w:rPr>
    </w:lvl>
    <w:lvl w:ilvl="7" w:tplc="A4A278C4" w:tentative="1">
      <w:start w:val="1"/>
      <w:numFmt w:val="bullet"/>
      <w:lvlText w:val=""/>
      <w:lvlJc w:val="left"/>
      <w:pPr>
        <w:tabs>
          <w:tab w:val="num" w:pos="5760"/>
        </w:tabs>
        <w:ind w:left="5760" w:hanging="360"/>
      </w:pPr>
      <w:rPr>
        <w:rFonts w:ascii="Wingdings" w:hAnsi="Wingdings" w:hint="default"/>
      </w:rPr>
    </w:lvl>
    <w:lvl w:ilvl="8" w:tplc="9DD68EA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C66441"/>
    <w:multiLevelType w:val="hybridMultilevel"/>
    <w:tmpl w:val="9DE03458"/>
    <w:lvl w:ilvl="0" w:tplc="6F26880C">
      <w:start w:val="1"/>
      <w:numFmt w:val="bullet"/>
      <w:lvlText w:val=""/>
      <w:lvlJc w:val="left"/>
      <w:pPr>
        <w:tabs>
          <w:tab w:val="num" w:pos="720"/>
        </w:tabs>
        <w:ind w:left="720" w:hanging="360"/>
      </w:pPr>
      <w:rPr>
        <w:rFonts w:ascii="Wingdings" w:hAnsi="Wingdings" w:hint="default"/>
      </w:rPr>
    </w:lvl>
    <w:lvl w:ilvl="1" w:tplc="BB4ABDC4" w:tentative="1">
      <w:start w:val="1"/>
      <w:numFmt w:val="bullet"/>
      <w:lvlText w:val=""/>
      <w:lvlJc w:val="left"/>
      <w:pPr>
        <w:tabs>
          <w:tab w:val="num" w:pos="1440"/>
        </w:tabs>
        <w:ind w:left="1440" w:hanging="360"/>
      </w:pPr>
      <w:rPr>
        <w:rFonts w:ascii="Wingdings" w:hAnsi="Wingdings" w:hint="default"/>
      </w:rPr>
    </w:lvl>
    <w:lvl w:ilvl="2" w:tplc="8E886320" w:tentative="1">
      <w:start w:val="1"/>
      <w:numFmt w:val="bullet"/>
      <w:lvlText w:val=""/>
      <w:lvlJc w:val="left"/>
      <w:pPr>
        <w:tabs>
          <w:tab w:val="num" w:pos="2160"/>
        </w:tabs>
        <w:ind w:left="2160" w:hanging="360"/>
      </w:pPr>
      <w:rPr>
        <w:rFonts w:ascii="Wingdings" w:hAnsi="Wingdings" w:hint="default"/>
      </w:rPr>
    </w:lvl>
    <w:lvl w:ilvl="3" w:tplc="183E4D92" w:tentative="1">
      <w:start w:val="1"/>
      <w:numFmt w:val="bullet"/>
      <w:lvlText w:val=""/>
      <w:lvlJc w:val="left"/>
      <w:pPr>
        <w:tabs>
          <w:tab w:val="num" w:pos="2880"/>
        </w:tabs>
        <w:ind w:left="2880" w:hanging="360"/>
      </w:pPr>
      <w:rPr>
        <w:rFonts w:ascii="Wingdings" w:hAnsi="Wingdings" w:hint="default"/>
      </w:rPr>
    </w:lvl>
    <w:lvl w:ilvl="4" w:tplc="34B2152C" w:tentative="1">
      <w:start w:val="1"/>
      <w:numFmt w:val="bullet"/>
      <w:lvlText w:val=""/>
      <w:lvlJc w:val="left"/>
      <w:pPr>
        <w:tabs>
          <w:tab w:val="num" w:pos="3600"/>
        </w:tabs>
        <w:ind w:left="3600" w:hanging="360"/>
      </w:pPr>
      <w:rPr>
        <w:rFonts w:ascii="Wingdings" w:hAnsi="Wingdings" w:hint="default"/>
      </w:rPr>
    </w:lvl>
    <w:lvl w:ilvl="5" w:tplc="A240E0B8" w:tentative="1">
      <w:start w:val="1"/>
      <w:numFmt w:val="bullet"/>
      <w:lvlText w:val=""/>
      <w:lvlJc w:val="left"/>
      <w:pPr>
        <w:tabs>
          <w:tab w:val="num" w:pos="4320"/>
        </w:tabs>
        <w:ind w:left="4320" w:hanging="360"/>
      </w:pPr>
      <w:rPr>
        <w:rFonts w:ascii="Wingdings" w:hAnsi="Wingdings" w:hint="default"/>
      </w:rPr>
    </w:lvl>
    <w:lvl w:ilvl="6" w:tplc="8B1044E0" w:tentative="1">
      <w:start w:val="1"/>
      <w:numFmt w:val="bullet"/>
      <w:lvlText w:val=""/>
      <w:lvlJc w:val="left"/>
      <w:pPr>
        <w:tabs>
          <w:tab w:val="num" w:pos="5040"/>
        </w:tabs>
        <w:ind w:left="5040" w:hanging="360"/>
      </w:pPr>
      <w:rPr>
        <w:rFonts w:ascii="Wingdings" w:hAnsi="Wingdings" w:hint="default"/>
      </w:rPr>
    </w:lvl>
    <w:lvl w:ilvl="7" w:tplc="D33C2CD0" w:tentative="1">
      <w:start w:val="1"/>
      <w:numFmt w:val="bullet"/>
      <w:lvlText w:val=""/>
      <w:lvlJc w:val="left"/>
      <w:pPr>
        <w:tabs>
          <w:tab w:val="num" w:pos="5760"/>
        </w:tabs>
        <w:ind w:left="5760" w:hanging="360"/>
      </w:pPr>
      <w:rPr>
        <w:rFonts w:ascii="Wingdings" w:hAnsi="Wingdings" w:hint="default"/>
      </w:rPr>
    </w:lvl>
    <w:lvl w:ilvl="8" w:tplc="AD6C9ED2"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4"/>
  </w:num>
  <w:num w:numId="3">
    <w:abstractNumId w:val="23"/>
  </w:num>
  <w:num w:numId="4">
    <w:abstractNumId w:val="9"/>
  </w:num>
  <w:num w:numId="5">
    <w:abstractNumId w:val="29"/>
  </w:num>
  <w:num w:numId="6">
    <w:abstractNumId w:val="19"/>
  </w:num>
  <w:num w:numId="7">
    <w:abstractNumId w:val="13"/>
  </w:num>
  <w:num w:numId="8">
    <w:abstractNumId w:val="17"/>
  </w:num>
  <w:num w:numId="9">
    <w:abstractNumId w:val="16"/>
  </w:num>
  <w:num w:numId="10">
    <w:abstractNumId w:val="0"/>
  </w:num>
  <w:num w:numId="11">
    <w:abstractNumId w:val="18"/>
  </w:num>
  <w:num w:numId="12">
    <w:abstractNumId w:val="28"/>
  </w:num>
  <w:num w:numId="13">
    <w:abstractNumId w:val="25"/>
  </w:num>
  <w:num w:numId="14">
    <w:abstractNumId w:val="15"/>
  </w:num>
  <w:num w:numId="15">
    <w:abstractNumId w:val="21"/>
  </w:num>
  <w:num w:numId="16">
    <w:abstractNumId w:val="20"/>
  </w:num>
  <w:num w:numId="17">
    <w:abstractNumId w:val="1"/>
  </w:num>
  <w:num w:numId="18">
    <w:abstractNumId w:val="31"/>
  </w:num>
  <w:num w:numId="19">
    <w:abstractNumId w:val="11"/>
  </w:num>
  <w:num w:numId="20">
    <w:abstractNumId w:val="4"/>
  </w:num>
  <w:num w:numId="21">
    <w:abstractNumId w:val="22"/>
  </w:num>
  <w:num w:numId="22">
    <w:abstractNumId w:val="7"/>
  </w:num>
  <w:num w:numId="23">
    <w:abstractNumId w:val="14"/>
  </w:num>
  <w:num w:numId="24">
    <w:abstractNumId w:val="30"/>
  </w:num>
  <w:num w:numId="25">
    <w:abstractNumId w:val="12"/>
  </w:num>
  <w:num w:numId="26">
    <w:abstractNumId w:val="8"/>
  </w:num>
  <w:num w:numId="27">
    <w:abstractNumId w:val="3"/>
  </w:num>
  <w:num w:numId="28">
    <w:abstractNumId w:val="6"/>
  </w:num>
  <w:num w:numId="29">
    <w:abstractNumId w:val="2"/>
  </w:num>
  <w:num w:numId="30">
    <w:abstractNumId w:val="26"/>
  </w:num>
  <w:num w:numId="31">
    <w:abstractNumId w:val="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1F1454"/>
    <w:rsid w:val="002631BD"/>
    <w:rsid w:val="002C7BAF"/>
    <w:rsid w:val="002D413F"/>
    <w:rsid w:val="003309BB"/>
    <w:rsid w:val="00485EE5"/>
    <w:rsid w:val="004C54B8"/>
    <w:rsid w:val="00797274"/>
    <w:rsid w:val="007C28E9"/>
    <w:rsid w:val="00827D60"/>
    <w:rsid w:val="008E6459"/>
    <w:rsid w:val="0092167E"/>
    <w:rsid w:val="009B2D9E"/>
    <w:rsid w:val="00A153DC"/>
    <w:rsid w:val="00A464BA"/>
    <w:rsid w:val="00B86823"/>
    <w:rsid w:val="00BE5481"/>
    <w:rsid w:val="00C816C1"/>
    <w:rsid w:val="00CE4AA1"/>
    <w:rsid w:val="00CF30F0"/>
    <w:rsid w:val="00D53E72"/>
    <w:rsid w:val="00E04313"/>
    <w:rsid w:val="00E90C33"/>
    <w:rsid w:val="00ED19F8"/>
    <w:rsid w:val="00F565EF"/>
    <w:rsid w:val="00FE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926">
      <w:bodyDiv w:val="1"/>
      <w:marLeft w:val="0"/>
      <w:marRight w:val="0"/>
      <w:marTop w:val="0"/>
      <w:marBottom w:val="0"/>
      <w:divBdr>
        <w:top w:val="none" w:sz="0" w:space="0" w:color="auto"/>
        <w:left w:val="none" w:sz="0" w:space="0" w:color="auto"/>
        <w:bottom w:val="none" w:sz="0" w:space="0" w:color="auto"/>
        <w:right w:val="none" w:sz="0" w:space="0" w:color="auto"/>
      </w:divBdr>
      <w:divsChild>
        <w:div w:id="1129394206">
          <w:marLeft w:val="547"/>
          <w:marRight w:val="0"/>
          <w:marTop w:val="96"/>
          <w:marBottom w:val="0"/>
          <w:divBdr>
            <w:top w:val="none" w:sz="0" w:space="0" w:color="auto"/>
            <w:left w:val="none" w:sz="0" w:space="0" w:color="auto"/>
            <w:bottom w:val="none" w:sz="0" w:space="0" w:color="auto"/>
            <w:right w:val="none" w:sz="0" w:space="0" w:color="auto"/>
          </w:divBdr>
        </w:div>
        <w:div w:id="1436363811">
          <w:marLeft w:val="547"/>
          <w:marRight w:val="0"/>
          <w:marTop w:val="96"/>
          <w:marBottom w:val="0"/>
          <w:divBdr>
            <w:top w:val="none" w:sz="0" w:space="0" w:color="auto"/>
            <w:left w:val="none" w:sz="0" w:space="0" w:color="auto"/>
            <w:bottom w:val="none" w:sz="0" w:space="0" w:color="auto"/>
            <w:right w:val="none" w:sz="0" w:space="0" w:color="auto"/>
          </w:divBdr>
        </w:div>
        <w:div w:id="637344891">
          <w:marLeft w:val="2074"/>
          <w:marRight w:val="0"/>
          <w:marTop w:val="96"/>
          <w:marBottom w:val="0"/>
          <w:divBdr>
            <w:top w:val="none" w:sz="0" w:space="0" w:color="auto"/>
            <w:left w:val="none" w:sz="0" w:space="0" w:color="auto"/>
            <w:bottom w:val="none" w:sz="0" w:space="0" w:color="auto"/>
            <w:right w:val="none" w:sz="0" w:space="0" w:color="auto"/>
          </w:divBdr>
        </w:div>
        <w:div w:id="549734852">
          <w:marLeft w:val="2074"/>
          <w:marRight w:val="0"/>
          <w:marTop w:val="96"/>
          <w:marBottom w:val="0"/>
          <w:divBdr>
            <w:top w:val="none" w:sz="0" w:space="0" w:color="auto"/>
            <w:left w:val="none" w:sz="0" w:space="0" w:color="auto"/>
            <w:bottom w:val="none" w:sz="0" w:space="0" w:color="auto"/>
            <w:right w:val="none" w:sz="0" w:space="0" w:color="auto"/>
          </w:divBdr>
        </w:div>
      </w:divsChild>
    </w:div>
    <w:div w:id="41562973">
      <w:bodyDiv w:val="1"/>
      <w:marLeft w:val="0"/>
      <w:marRight w:val="0"/>
      <w:marTop w:val="0"/>
      <w:marBottom w:val="0"/>
      <w:divBdr>
        <w:top w:val="none" w:sz="0" w:space="0" w:color="auto"/>
        <w:left w:val="none" w:sz="0" w:space="0" w:color="auto"/>
        <w:bottom w:val="none" w:sz="0" w:space="0" w:color="auto"/>
        <w:right w:val="none" w:sz="0" w:space="0" w:color="auto"/>
      </w:divBdr>
      <w:divsChild>
        <w:div w:id="1677150730">
          <w:marLeft w:val="547"/>
          <w:marRight w:val="0"/>
          <w:marTop w:val="115"/>
          <w:marBottom w:val="0"/>
          <w:divBdr>
            <w:top w:val="none" w:sz="0" w:space="0" w:color="auto"/>
            <w:left w:val="none" w:sz="0" w:space="0" w:color="auto"/>
            <w:bottom w:val="none" w:sz="0" w:space="0" w:color="auto"/>
            <w:right w:val="none" w:sz="0" w:space="0" w:color="auto"/>
          </w:divBdr>
        </w:div>
        <w:div w:id="1310672750">
          <w:marLeft w:val="1166"/>
          <w:marRight w:val="0"/>
          <w:marTop w:val="86"/>
          <w:marBottom w:val="0"/>
          <w:divBdr>
            <w:top w:val="none" w:sz="0" w:space="0" w:color="auto"/>
            <w:left w:val="none" w:sz="0" w:space="0" w:color="auto"/>
            <w:bottom w:val="none" w:sz="0" w:space="0" w:color="auto"/>
            <w:right w:val="none" w:sz="0" w:space="0" w:color="auto"/>
          </w:divBdr>
        </w:div>
        <w:div w:id="727723940">
          <w:marLeft w:val="1166"/>
          <w:marRight w:val="0"/>
          <w:marTop w:val="86"/>
          <w:marBottom w:val="0"/>
          <w:divBdr>
            <w:top w:val="none" w:sz="0" w:space="0" w:color="auto"/>
            <w:left w:val="none" w:sz="0" w:space="0" w:color="auto"/>
            <w:bottom w:val="none" w:sz="0" w:space="0" w:color="auto"/>
            <w:right w:val="none" w:sz="0" w:space="0" w:color="auto"/>
          </w:divBdr>
        </w:div>
        <w:div w:id="642319077">
          <w:marLeft w:val="547"/>
          <w:marRight w:val="0"/>
          <w:marTop w:val="115"/>
          <w:marBottom w:val="0"/>
          <w:divBdr>
            <w:top w:val="none" w:sz="0" w:space="0" w:color="auto"/>
            <w:left w:val="none" w:sz="0" w:space="0" w:color="auto"/>
            <w:bottom w:val="none" w:sz="0" w:space="0" w:color="auto"/>
            <w:right w:val="none" w:sz="0" w:space="0" w:color="auto"/>
          </w:divBdr>
        </w:div>
        <w:div w:id="1191333113">
          <w:marLeft w:val="547"/>
          <w:marRight w:val="0"/>
          <w:marTop w:val="115"/>
          <w:marBottom w:val="0"/>
          <w:divBdr>
            <w:top w:val="none" w:sz="0" w:space="0" w:color="auto"/>
            <w:left w:val="none" w:sz="0" w:space="0" w:color="auto"/>
            <w:bottom w:val="none" w:sz="0" w:space="0" w:color="auto"/>
            <w:right w:val="none" w:sz="0" w:space="0" w:color="auto"/>
          </w:divBdr>
        </w:div>
        <w:div w:id="1099720767">
          <w:marLeft w:val="547"/>
          <w:marRight w:val="0"/>
          <w:marTop w:val="115"/>
          <w:marBottom w:val="0"/>
          <w:divBdr>
            <w:top w:val="none" w:sz="0" w:space="0" w:color="auto"/>
            <w:left w:val="none" w:sz="0" w:space="0" w:color="auto"/>
            <w:bottom w:val="none" w:sz="0" w:space="0" w:color="auto"/>
            <w:right w:val="none" w:sz="0" w:space="0" w:color="auto"/>
          </w:divBdr>
        </w:div>
        <w:div w:id="1952740684">
          <w:marLeft w:val="1166"/>
          <w:marRight w:val="0"/>
          <w:marTop w:val="86"/>
          <w:marBottom w:val="0"/>
          <w:divBdr>
            <w:top w:val="none" w:sz="0" w:space="0" w:color="auto"/>
            <w:left w:val="none" w:sz="0" w:space="0" w:color="auto"/>
            <w:bottom w:val="none" w:sz="0" w:space="0" w:color="auto"/>
            <w:right w:val="none" w:sz="0" w:space="0" w:color="auto"/>
          </w:divBdr>
        </w:div>
        <w:div w:id="695156930">
          <w:marLeft w:val="1166"/>
          <w:marRight w:val="0"/>
          <w:marTop w:val="86"/>
          <w:marBottom w:val="0"/>
          <w:divBdr>
            <w:top w:val="none" w:sz="0" w:space="0" w:color="auto"/>
            <w:left w:val="none" w:sz="0" w:space="0" w:color="auto"/>
            <w:bottom w:val="none" w:sz="0" w:space="0" w:color="auto"/>
            <w:right w:val="none" w:sz="0" w:space="0" w:color="auto"/>
          </w:divBdr>
        </w:div>
        <w:div w:id="904494269">
          <w:marLeft w:val="1166"/>
          <w:marRight w:val="0"/>
          <w:marTop w:val="86"/>
          <w:marBottom w:val="0"/>
          <w:divBdr>
            <w:top w:val="none" w:sz="0" w:space="0" w:color="auto"/>
            <w:left w:val="none" w:sz="0" w:space="0" w:color="auto"/>
            <w:bottom w:val="none" w:sz="0" w:space="0" w:color="auto"/>
            <w:right w:val="none" w:sz="0" w:space="0" w:color="auto"/>
          </w:divBdr>
        </w:div>
      </w:divsChild>
    </w:div>
    <w:div w:id="293297985">
      <w:bodyDiv w:val="1"/>
      <w:marLeft w:val="0"/>
      <w:marRight w:val="0"/>
      <w:marTop w:val="0"/>
      <w:marBottom w:val="0"/>
      <w:divBdr>
        <w:top w:val="none" w:sz="0" w:space="0" w:color="auto"/>
        <w:left w:val="none" w:sz="0" w:space="0" w:color="auto"/>
        <w:bottom w:val="none" w:sz="0" w:space="0" w:color="auto"/>
        <w:right w:val="none" w:sz="0" w:space="0" w:color="auto"/>
      </w:divBdr>
      <w:divsChild>
        <w:div w:id="555355012">
          <w:marLeft w:val="1166"/>
          <w:marRight w:val="0"/>
          <w:marTop w:val="86"/>
          <w:marBottom w:val="0"/>
          <w:divBdr>
            <w:top w:val="none" w:sz="0" w:space="0" w:color="auto"/>
            <w:left w:val="none" w:sz="0" w:space="0" w:color="auto"/>
            <w:bottom w:val="none" w:sz="0" w:space="0" w:color="auto"/>
            <w:right w:val="none" w:sz="0" w:space="0" w:color="auto"/>
          </w:divBdr>
        </w:div>
        <w:div w:id="1485898724">
          <w:marLeft w:val="1166"/>
          <w:marRight w:val="0"/>
          <w:marTop w:val="86"/>
          <w:marBottom w:val="0"/>
          <w:divBdr>
            <w:top w:val="none" w:sz="0" w:space="0" w:color="auto"/>
            <w:left w:val="none" w:sz="0" w:space="0" w:color="auto"/>
            <w:bottom w:val="none" w:sz="0" w:space="0" w:color="auto"/>
            <w:right w:val="none" w:sz="0" w:space="0" w:color="auto"/>
          </w:divBdr>
        </w:div>
        <w:div w:id="1996642471">
          <w:marLeft w:val="1166"/>
          <w:marRight w:val="0"/>
          <w:marTop w:val="86"/>
          <w:marBottom w:val="0"/>
          <w:divBdr>
            <w:top w:val="none" w:sz="0" w:space="0" w:color="auto"/>
            <w:left w:val="none" w:sz="0" w:space="0" w:color="auto"/>
            <w:bottom w:val="none" w:sz="0" w:space="0" w:color="auto"/>
            <w:right w:val="none" w:sz="0" w:space="0" w:color="auto"/>
          </w:divBdr>
        </w:div>
      </w:divsChild>
    </w:div>
    <w:div w:id="806238835">
      <w:bodyDiv w:val="1"/>
      <w:marLeft w:val="0"/>
      <w:marRight w:val="0"/>
      <w:marTop w:val="0"/>
      <w:marBottom w:val="0"/>
      <w:divBdr>
        <w:top w:val="none" w:sz="0" w:space="0" w:color="auto"/>
        <w:left w:val="none" w:sz="0" w:space="0" w:color="auto"/>
        <w:bottom w:val="none" w:sz="0" w:space="0" w:color="auto"/>
        <w:right w:val="none" w:sz="0" w:space="0" w:color="auto"/>
      </w:divBdr>
      <w:divsChild>
        <w:div w:id="1988169650">
          <w:marLeft w:val="547"/>
          <w:marRight w:val="0"/>
          <w:marTop w:val="134"/>
          <w:marBottom w:val="0"/>
          <w:divBdr>
            <w:top w:val="none" w:sz="0" w:space="0" w:color="auto"/>
            <w:left w:val="none" w:sz="0" w:space="0" w:color="auto"/>
            <w:bottom w:val="none" w:sz="0" w:space="0" w:color="auto"/>
            <w:right w:val="none" w:sz="0" w:space="0" w:color="auto"/>
          </w:divBdr>
        </w:div>
      </w:divsChild>
    </w:div>
    <w:div w:id="1127700216">
      <w:bodyDiv w:val="1"/>
      <w:marLeft w:val="0"/>
      <w:marRight w:val="0"/>
      <w:marTop w:val="0"/>
      <w:marBottom w:val="0"/>
      <w:divBdr>
        <w:top w:val="none" w:sz="0" w:space="0" w:color="auto"/>
        <w:left w:val="none" w:sz="0" w:space="0" w:color="auto"/>
        <w:bottom w:val="none" w:sz="0" w:space="0" w:color="auto"/>
        <w:right w:val="none" w:sz="0" w:space="0" w:color="auto"/>
      </w:divBdr>
      <w:divsChild>
        <w:div w:id="2098205184">
          <w:marLeft w:val="547"/>
          <w:marRight w:val="0"/>
          <w:marTop w:val="134"/>
          <w:marBottom w:val="0"/>
          <w:divBdr>
            <w:top w:val="none" w:sz="0" w:space="0" w:color="auto"/>
            <w:left w:val="none" w:sz="0" w:space="0" w:color="auto"/>
            <w:bottom w:val="none" w:sz="0" w:space="0" w:color="auto"/>
            <w:right w:val="none" w:sz="0" w:space="0" w:color="auto"/>
          </w:divBdr>
        </w:div>
        <w:div w:id="742947827">
          <w:marLeft w:val="547"/>
          <w:marRight w:val="0"/>
          <w:marTop w:val="134"/>
          <w:marBottom w:val="0"/>
          <w:divBdr>
            <w:top w:val="none" w:sz="0" w:space="0" w:color="auto"/>
            <w:left w:val="none" w:sz="0" w:space="0" w:color="auto"/>
            <w:bottom w:val="none" w:sz="0" w:space="0" w:color="auto"/>
            <w:right w:val="none" w:sz="0" w:space="0" w:color="auto"/>
          </w:divBdr>
        </w:div>
        <w:div w:id="1584535802">
          <w:marLeft w:val="547"/>
          <w:marRight w:val="0"/>
          <w:marTop w:val="134"/>
          <w:marBottom w:val="0"/>
          <w:divBdr>
            <w:top w:val="none" w:sz="0" w:space="0" w:color="auto"/>
            <w:left w:val="none" w:sz="0" w:space="0" w:color="auto"/>
            <w:bottom w:val="none" w:sz="0" w:space="0" w:color="auto"/>
            <w:right w:val="none" w:sz="0" w:space="0" w:color="auto"/>
          </w:divBdr>
        </w:div>
      </w:divsChild>
    </w:div>
    <w:div w:id="1557467229">
      <w:bodyDiv w:val="1"/>
      <w:marLeft w:val="0"/>
      <w:marRight w:val="0"/>
      <w:marTop w:val="0"/>
      <w:marBottom w:val="0"/>
      <w:divBdr>
        <w:top w:val="none" w:sz="0" w:space="0" w:color="auto"/>
        <w:left w:val="none" w:sz="0" w:space="0" w:color="auto"/>
        <w:bottom w:val="none" w:sz="0" w:space="0" w:color="auto"/>
        <w:right w:val="none" w:sz="0" w:space="0" w:color="auto"/>
      </w:divBdr>
      <w:divsChild>
        <w:div w:id="1092580206">
          <w:marLeft w:val="547"/>
          <w:marRight w:val="0"/>
          <w:marTop w:val="134"/>
          <w:marBottom w:val="0"/>
          <w:divBdr>
            <w:top w:val="none" w:sz="0" w:space="0" w:color="auto"/>
            <w:left w:val="none" w:sz="0" w:space="0" w:color="auto"/>
            <w:bottom w:val="none" w:sz="0" w:space="0" w:color="auto"/>
            <w:right w:val="none" w:sz="0" w:space="0" w:color="auto"/>
          </w:divBdr>
        </w:div>
        <w:div w:id="172497256">
          <w:marLeft w:val="547"/>
          <w:marRight w:val="0"/>
          <w:marTop w:val="134"/>
          <w:marBottom w:val="0"/>
          <w:divBdr>
            <w:top w:val="none" w:sz="0" w:space="0" w:color="auto"/>
            <w:left w:val="none" w:sz="0" w:space="0" w:color="auto"/>
            <w:bottom w:val="none" w:sz="0" w:space="0" w:color="auto"/>
            <w:right w:val="none" w:sz="0" w:space="0" w:color="auto"/>
          </w:divBdr>
        </w:div>
        <w:div w:id="2037460671">
          <w:marLeft w:val="547"/>
          <w:marRight w:val="0"/>
          <w:marTop w:val="134"/>
          <w:marBottom w:val="0"/>
          <w:divBdr>
            <w:top w:val="none" w:sz="0" w:space="0" w:color="auto"/>
            <w:left w:val="none" w:sz="0" w:space="0" w:color="auto"/>
            <w:bottom w:val="none" w:sz="0" w:space="0" w:color="auto"/>
            <w:right w:val="none" w:sz="0" w:space="0" w:color="auto"/>
          </w:divBdr>
        </w:div>
      </w:divsChild>
    </w:div>
    <w:div w:id="1811439794">
      <w:bodyDiv w:val="1"/>
      <w:marLeft w:val="0"/>
      <w:marRight w:val="0"/>
      <w:marTop w:val="0"/>
      <w:marBottom w:val="0"/>
      <w:divBdr>
        <w:top w:val="none" w:sz="0" w:space="0" w:color="auto"/>
        <w:left w:val="none" w:sz="0" w:space="0" w:color="auto"/>
        <w:bottom w:val="none" w:sz="0" w:space="0" w:color="auto"/>
        <w:right w:val="none" w:sz="0" w:space="0" w:color="auto"/>
      </w:divBdr>
      <w:divsChild>
        <w:div w:id="44553751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xV25ol-Ned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8</cp:revision>
  <dcterms:created xsi:type="dcterms:W3CDTF">2022-12-27T04:02:00Z</dcterms:created>
  <dcterms:modified xsi:type="dcterms:W3CDTF">2022-12-31T02:25:00Z</dcterms:modified>
</cp:coreProperties>
</file>