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7D0B" w14:textId="77777777" w:rsidR="007E702A" w:rsidRDefault="007E702A" w:rsidP="007E702A">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21F6A5E0" w14:textId="08FC94D2" w:rsidR="00D408A0" w:rsidRDefault="007E702A" w:rsidP="007E702A">
      <w:pPr>
        <w:autoSpaceDE w:val="0"/>
        <w:autoSpaceDN w:val="0"/>
        <w:adjustRightInd w:val="0"/>
        <w:spacing w:after="0" w:line="240" w:lineRule="auto"/>
        <w:rPr>
          <w:rFonts w:ascii="Calibri" w:hAnsi="Calibri" w:cs="Calibri"/>
        </w:rPr>
      </w:pPr>
      <w:r>
        <w:rPr>
          <w:rFonts w:ascii="Calibri" w:hAnsi="Calibri" w:cs="Calibri"/>
        </w:rPr>
        <w:t>By the end of t</w:t>
      </w:r>
      <w:r w:rsidR="007B5ECF">
        <w:rPr>
          <w:rFonts w:ascii="Calibri" w:hAnsi="Calibri" w:cs="Calibri"/>
        </w:rPr>
        <w:t>his module</w:t>
      </w:r>
      <w:r>
        <w:rPr>
          <w:rFonts w:ascii="Calibri" w:hAnsi="Calibri" w:cs="Calibri"/>
        </w:rPr>
        <w:t>, you should be able to:</w:t>
      </w:r>
    </w:p>
    <w:p w14:paraId="1F348802" w14:textId="77777777" w:rsidR="00D408A0" w:rsidRPr="00D408A0" w:rsidRDefault="007E702A" w:rsidP="00A93B62">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Know what objectives are and be able to phrase them clearly</w:t>
      </w:r>
    </w:p>
    <w:p w14:paraId="62CF4EEC" w14:textId="77777777" w:rsidR="00D408A0" w:rsidRPr="00D408A0" w:rsidRDefault="007E702A" w:rsidP="00A93B62">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Scale objectives appropriately to the decision context</w:t>
      </w:r>
    </w:p>
    <w:p w14:paraId="135D23F4" w14:textId="77777777" w:rsidR="007B5ECF" w:rsidRDefault="007E702A" w:rsidP="007B5ECF">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Classify objectives: strategic, fundamental, means, process</w:t>
      </w:r>
    </w:p>
    <w:p w14:paraId="2777FFB2" w14:textId="514B1C77" w:rsidR="00D408A0" w:rsidRPr="00D408A0" w:rsidRDefault="007E702A" w:rsidP="00A93B62">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Build an objective</w:t>
      </w:r>
      <w:r w:rsidR="007B5ECF">
        <w:rPr>
          <w:rFonts w:ascii="Calibri" w:hAnsi="Calibri" w:cs="Calibri"/>
        </w:rPr>
        <w:t>s</w:t>
      </w:r>
      <w:r w:rsidRPr="00D408A0">
        <w:rPr>
          <w:rFonts w:ascii="Calibri" w:hAnsi="Calibri" w:cs="Calibri"/>
        </w:rPr>
        <w:t xml:space="preserve"> hierarchy</w:t>
      </w:r>
    </w:p>
    <w:p w14:paraId="1C899A68" w14:textId="4199156C" w:rsidR="007E702A" w:rsidRPr="00D408A0" w:rsidRDefault="007E702A" w:rsidP="00A93B62">
      <w:pPr>
        <w:pStyle w:val="ListParagraph"/>
        <w:numPr>
          <w:ilvl w:val="0"/>
          <w:numId w:val="1"/>
        </w:numPr>
        <w:autoSpaceDE w:val="0"/>
        <w:autoSpaceDN w:val="0"/>
        <w:adjustRightInd w:val="0"/>
        <w:spacing w:after="0" w:line="240" w:lineRule="auto"/>
        <w:rPr>
          <w:rFonts w:ascii="Calibri" w:hAnsi="Calibri" w:cs="Calibri"/>
        </w:rPr>
      </w:pPr>
      <w:r w:rsidRPr="00D408A0">
        <w:rPr>
          <w:rFonts w:ascii="Calibri" w:hAnsi="Calibri" w:cs="Calibri"/>
        </w:rPr>
        <w:t>Develop measurable attributes (performance metrics)</w:t>
      </w:r>
    </w:p>
    <w:p w14:paraId="75428575" w14:textId="77777777" w:rsidR="00D408A0" w:rsidRDefault="00D408A0" w:rsidP="007E702A">
      <w:pPr>
        <w:autoSpaceDE w:val="0"/>
        <w:autoSpaceDN w:val="0"/>
        <w:adjustRightInd w:val="0"/>
        <w:spacing w:after="0" w:line="240" w:lineRule="auto"/>
        <w:rPr>
          <w:rFonts w:ascii="Calibri-Bold" w:hAnsi="Calibri-Bold" w:cs="Calibri-Bold"/>
          <w:b/>
          <w:bCs/>
        </w:rPr>
      </w:pPr>
    </w:p>
    <w:p w14:paraId="65F5460B" w14:textId="28D7AE32" w:rsidR="007E702A" w:rsidRDefault="007E702A" w:rsidP="007E702A">
      <w:pPr>
        <w:autoSpaceDE w:val="0"/>
        <w:autoSpaceDN w:val="0"/>
        <w:adjustRightInd w:val="0"/>
        <w:spacing w:after="0" w:line="240" w:lineRule="auto"/>
        <w:rPr>
          <w:rFonts w:ascii="Calibri-Bold" w:hAnsi="Calibri-Bold" w:cs="Calibri-Bold"/>
          <w:b/>
          <w:bCs/>
        </w:rPr>
      </w:pPr>
      <w:r>
        <w:rPr>
          <w:rFonts w:ascii="Calibri-Bold" w:hAnsi="Calibri-Bold" w:cs="Calibri-Bold"/>
          <w:b/>
          <w:bCs/>
        </w:rPr>
        <w:t>DETERMINING OBJECTIVES</w:t>
      </w:r>
    </w:p>
    <w:p w14:paraId="79319516" w14:textId="77777777" w:rsidR="00D408A0" w:rsidRDefault="007E702A" w:rsidP="00A93B6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Objectives are what you really care about</w:t>
      </w:r>
    </w:p>
    <w:p w14:paraId="47CFFD85" w14:textId="77777777" w:rsidR="000A0072" w:rsidRPr="000A0072" w:rsidRDefault="007E702A" w:rsidP="000A007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 xml:space="preserve">Well defined objectives are critical </w:t>
      </w:r>
      <w:proofErr w:type="gramStart"/>
      <w:r w:rsidRPr="00D408A0">
        <w:rPr>
          <w:rFonts w:ascii="Calibri" w:hAnsi="Calibri" w:cs="Calibri"/>
        </w:rPr>
        <w:t>in order to</w:t>
      </w:r>
      <w:proofErr w:type="gramEnd"/>
      <w:r w:rsidRPr="00D408A0">
        <w:rPr>
          <w:rFonts w:ascii="Calibri" w:hAnsi="Calibri" w:cs="Calibri"/>
        </w:rPr>
        <w:t>:</w:t>
      </w:r>
    </w:p>
    <w:p w14:paraId="7595AE15"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Create alternatives</w:t>
      </w:r>
    </w:p>
    <w:p w14:paraId="4B61EE5F"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Compare alternatives</w:t>
      </w:r>
    </w:p>
    <w:p w14:paraId="5610D17B"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Choose pertinent information</w:t>
      </w:r>
    </w:p>
    <w:p w14:paraId="6BAC0AE0" w14:textId="77777777" w:rsidR="000A0072" w:rsidRPr="000A0072" w:rsidRDefault="007B5ECF"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Evaluate performance</w:t>
      </w:r>
    </w:p>
    <w:p w14:paraId="0C652592" w14:textId="7E49AE2E" w:rsidR="00D408A0"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Explain your decision to others</w:t>
      </w:r>
    </w:p>
    <w:p w14:paraId="3ECCBDF0" w14:textId="64083442" w:rsidR="00D408A0" w:rsidRDefault="007E702A" w:rsidP="00A93B6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 xml:space="preserve">All </w:t>
      </w:r>
      <w:r w:rsidR="007B5ECF">
        <w:rPr>
          <w:rFonts w:ascii="Calibri" w:hAnsi="Calibri" w:cs="Calibri"/>
        </w:rPr>
        <w:t>s</w:t>
      </w:r>
      <w:r w:rsidRPr="00D408A0">
        <w:rPr>
          <w:rFonts w:ascii="Calibri" w:hAnsi="Calibri" w:cs="Calibri"/>
        </w:rPr>
        <w:t xml:space="preserve">tructured </w:t>
      </w:r>
      <w:r w:rsidR="007B5ECF">
        <w:rPr>
          <w:rFonts w:ascii="Calibri" w:hAnsi="Calibri" w:cs="Calibri"/>
        </w:rPr>
        <w:t>d</w:t>
      </w:r>
      <w:r w:rsidRPr="00D408A0">
        <w:rPr>
          <w:rFonts w:ascii="Calibri" w:hAnsi="Calibri" w:cs="Calibri"/>
        </w:rPr>
        <w:t>ecision steps build from objectives</w:t>
      </w:r>
    </w:p>
    <w:p w14:paraId="355AB6D8" w14:textId="77777777" w:rsidR="000A0072" w:rsidRPr="000A0072" w:rsidRDefault="007E702A" w:rsidP="000A007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Objectives are NOT targets</w:t>
      </w:r>
    </w:p>
    <w:p w14:paraId="67D6FDC7"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Target = a desired level of performance towards an objective</w:t>
      </w:r>
    </w:p>
    <w:p w14:paraId="7CF4B4E1" w14:textId="77777777" w:rsidR="000A0072"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w:t>
      </w:r>
      <w:r w:rsidR="007B5ECF" w:rsidRPr="000A0072">
        <w:rPr>
          <w:rFonts w:ascii="Calibri" w:hAnsi="Calibri" w:cs="Calibri"/>
        </w:rPr>
        <w:t>Restore 500 hectares of riparian habitat</w:t>
      </w:r>
      <w:r w:rsidRPr="000A0072">
        <w:rPr>
          <w:rFonts w:ascii="Calibri" w:hAnsi="Calibri" w:cs="Calibri"/>
        </w:rPr>
        <w:t>” is a target</w:t>
      </w:r>
    </w:p>
    <w:p w14:paraId="25E2C95F" w14:textId="3F355B19" w:rsidR="00D408A0" w:rsidRPr="000A0072" w:rsidRDefault="007E702A" w:rsidP="000A0072">
      <w:pPr>
        <w:pStyle w:val="ListParagraph"/>
        <w:numPr>
          <w:ilvl w:val="0"/>
          <w:numId w:val="2"/>
        </w:numPr>
        <w:autoSpaceDE w:val="0"/>
        <w:autoSpaceDN w:val="0"/>
        <w:adjustRightInd w:val="0"/>
        <w:spacing w:after="0" w:line="240" w:lineRule="auto"/>
        <w:ind w:left="720"/>
        <w:rPr>
          <w:rFonts w:ascii="Wingdings-Regular" w:eastAsia="Wingdings-Regular" w:hAnsi="Calibri-Bold" w:cs="Wingdings-Regular"/>
        </w:rPr>
      </w:pPr>
      <w:r w:rsidRPr="000A0072">
        <w:rPr>
          <w:rFonts w:ascii="Calibri" w:hAnsi="Calibri" w:cs="Calibri"/>
        </w:rPr>
        <w:t>“</w:t>
      </w:r>
      <w:r w:rsidR="007B5ECF" w:rsidRPr="000A0072">
        <w:rPr>
          <w:rFonts w:ascii="Calibri" w:hAnsi="Calibri" w:cs="Calibri"/>
        </w:rPr>
        <w:t xml:space="preserve">Maximize </w:t>
      </w:r>
      <w:proofErr w:type="spellStart"/>
      <w:r w:rsidR="007B5ECF" w:rsidRPr="000A0072">
        <w:rPr>
          <w:rFonts w:ascii="Calibri" w:hAnsi="Calibri" w:cs="Calibri"/>
        </w:rPr>
        <w:t>marshbird</w:t>
      </w:r>
      <w:proofErr w:type="spellEnd"/>
      <w:r w:rsidR="007B5ECF" w:rsidRPr="000A0072">
        <w:rPr>
          <w:rFonts w:ascii="Calibri" w:hAnsi="Calibri" w:cs="Calibri"/>
        </w:rPr>
        <w:t xml:space="preserve"> abundance</w:t>
      </w:r>
      <w:r w:rsidRPr="000A0072">
        <w:rPr>
          <w:rFonts w:ascii="Calibri" w:hAnsi="Calibri" w:cs="Calibri"/>
        </w:rPr>
        <w:t>” is an objective</w:t>
      </w:r>
    </w:p>
    <w:p w14:paraId="77E5F06F" w14:textId="08540DA5" w:rsidR="007E702A" w:rsidRPr="00D408A0" w:rsidRDefault="007E702A" w:rsidP="00A93B62">
      <w:pPr>
        <w:pStyle w:val="ListParagraph"/>
        <w:numPr>
          <w:ilvl w:val="0"/>
          <w:numId w:val="2"/>
        </w:numPr>
        <w:autoSpaceDE w:val="0"/>
        <w:autoSpaceDN w:val="0"/>
        <w:adjustRightInd w:val="0"/>
        <w:spacing w:after="0" w:line="240" w:lineRule="auto"/>
        <w:rPr>
          <w:rFonts w:ascii="Wingdings-Regular" w:eastAsia="Wingdings-Regular" w:hAnsi="Calibri-Bold" w:cs="Wingdings-Regular"/>
        </w:rPr>
      </w:pPr>
      <w:r w:rsidRPr="00D408A0">
        <w:rPr>
          <w:rFonts w:ascii="Calibri" w:hAnsi="Calibri" w:cs="Calibri"/>
        </w:rPr>
        <w:t>In SDM we treat targets as alternatives and compare their performance against objectives</w:t>
      </w:r>
    </w:p>
    <w:p w14:paraId="51523ED8" w14:textId="77777777"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4B45DD04" w14:textId="1B9C2C0A" w:rsidR="007E702A" w:rsidRDefault="007E702A" w:rsidP="007E702A">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Steps for creating good objectives</w:t>
      </w:r>
    </w:p>
    <w:p w14:paraId="2A17D050" w14:textId="6E9F4495" w:rsidR="00D408A0" w:rsidRP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Articulate concerns and wishes (‘desired future conditions’)</w:t>
      </w:r>
    </w:p>
    <w:p w14:paraId="1FC5024A" w14:textId="77777777" w:rsid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Convert concerns to objectives</w:t>
      </w:r>
    </w:p>
    <w:p w14:paraId="12D8A311" w14:textId="77777777" w:rsid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Structure objectives</w:t>
      </w:r>
    </w:p>
    <w:p w14:paraId="68774F84" w14:textId="77777777" w:rsidR="000A0072" w:rsidRDefault="007E702A" w:rsidP="000A0072">
      <w:pPr>
        <w:pStyle w:val="ListParagraph"/>
        <w:numPr>
          <w:ilvl w:val="1"/>
          <w:numId w:val="3"/>
        </w:numPr>
        <w:autoSpaceDE w:val="0"/>
        <w:autoSpaceDN w:val="0"/>
        <w:adjustRightInd w:val="0"/>
        <w:spacing w:after="0" w:line="240" w:lineRule="auto"/>
        <w:ind w:left="720"/>
        <w:rPr>
          <w:rFonts w:ascii="Calibri" w:hAnsi="Calibri" w:cs="Calibri"/>
        </w:rPr>
      </w:pPr>
      <w:r w:rsidRPr="00D408A0">
        <w:rPr>
          <w:rFonts w:ascii="Calibri" w:hAnsi="Calibri" w:cs="Calibri"/>
        </w:rPr>
        <w:t>Classify objectives</w:t>
      </w:r>
    </w:p>
    <w:p w14:paraId="49462CC1" w14:textId="77777777" w:rsidR="000A0072" w:rsidRDefault="007E702A" w:rsidP="000A0072">
      <w:pPr>
        <w:pStyle w:val="ListParagraph"/>
        <w:numPr>
          <w:ilvl w:val="1"/>
          <w:numId w:val="3"/>
        </w:numPr>
        <w:autoSpaceDE w:val="0"/>
        <w:autoSpaceDN w:val="0"/>
        <w:adjustRightInd w:val="0"/>
        <w:spacing w:after="0" w:line="240" w:lineRule="auto"/>
        <w:ind w:left="720"/>
        <w:rPr>
          <w:rFonts w:ascii="Calibri" w:hAnsi="Calibri" w:cs="Calibri"/>
        </w:rPr>
      </w:pPr>
      <w:r w:rsidRPr="000A0072">
        <w:rPr>
          <w:rFonts w:ascii="Calibri" w:hAnsi="Calibri" w:cs="Calibri"/>
        </w:rPr>
        <w:t>Distinguish fundamental and means objectives</w:t>
      </w:r>
    </w:p>
    <w:p w14:paraId="23459857" w14:textId="334DC332" w:rsidR="00D408A0" w:rsidRPr="000A0072" w:rsidRDefault="007E702A" w:rsidP="000A0072">
      <w:pPr>
        <w:pStyle w:val="ListParagraph"/>
        <w:numPr>
          <w:ilvl w:val="1"/>
          <w:numId w:val="3"/>
        </w:numPr>
        <w:autoSpaceDE w:val="0"/>
        <w:autoSpaceDN w:val="0"/>
        <w:adjustRightInd w:val="0"/>
        <w:spacing w:after="0" w:line="240" w:lineRule="auto"/>
        <w:ind w:left="720"/>
        <w:rPr>
          <w:rFonts w:ascii="Calibri" w:hAnsi="Calibri" w:cs="Calibri"/>
        </w:rPr>
      </w:pPr>
      <w:r w:rsidRPr="000A0072">
        <w:rPr>
          <w:rFonts w:ascii="Calibri" w:hAnsi="Calibri" w:cs="Calibri"/>
        </w:rPr>
        <w:t xml:space="preserve">Create </w:t>
      </w:r>
      <w:r w:rsidR="007B5ECF" w:rsidRPr="000A0072">
        <w:rPr>
          <w:rFonts w:ascii="Calibri" w:hAnsi="Calibri" w:cs="Calibri"/>
        </w:rPr>
        <w:t xml:space="preserve">an </w:t>
      </w:r>
      <w:r w:rsidRPr="000A0072">
        <w:rPr>
          <w:rFonts w:ascii="Calibri" w:hAnsi="Calibri" w:cs="Calibri"/>
        </w:rPr>
        <w:t>objectives hierarchy</w:t>
      </w:r>
    </w:p>
    <w:p w14:paraId="0A39B1C8" w14:textId="77777777" w:rsid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Create measurable attributes for each objective</w:t>
      </w:r>
    </w:p>
    <w:p w14:paraId="4F9E92E0" w14:textId="1CDDF62C" w:rsidR="007E702A" w:rsidRPr="00D408A0" w:rsidRDefault="007E702A" w:rsidP="00A93B62">
      <w:pPr>
        <w:pStyle w:val="ListParagraph"/>
        <w:numPr>
          <w:ilvl w:val="0"/>
          <w:numId w:val="3"/>
        </w:numPr>
        <w:autoSpaceDE w:val="0"/>
        <w:autoSpaceDN w:val="0"/>
        <w:adjustRightInd w:val="0"/>
        <w:spacing w:after="0" w:line="240" w:lineRule="auto"/>
        <w:rPr>
          <w:rFonts w:ascii="Calibri" w:hAnsi="Calibri" w:cs="Calibri"/>
        </w:rPr>
      </w:pPr>
      <w:r w:rsidRPr="00D408A0">
        <w:rPr>
          <w:rFonts w:ascii="Calibri" w:hAnsi="Calibri" w:cs="Calibri"/>
        </w:rPr>
        <w:t>Review for completeness</w:t>
      </w:r>
    </w:p>
    <w:p w14:paraId="7CC8A262" w14:textId="77777777"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117587CD" w14:textId="6265F72F" w:rsidR="007E702A" w:rsidRDefault="007E702A" w:rsidP="007E702A">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Qualities of good objectives (from Keeney 2007, pg. 117)</w:t>
      </w:r>
    </w:p>
    <w:p w14:paraId="26F772FC" w14:textId="7CF8487A" w:rsid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 xml:space="preserve">Complete </w:t>
      </w:r>
      <w:r w:rsidRPr="00D408A0">
        <w:rPr>
          <w:rFonts w:ascii="Calibri" w:hAnsi="Calibri" w:cs="Calibri"/>
        </w:rPr>
        <w:t>–</w:t>
      </w:r>
      <w:r w:rsidR="007B5ECF">
        <w:rPr>
          <w:rFonts w:ascii="Calibri" w:hAnsi="Calibri" w:cs="Calibri"/>
        </w:rPr>
        <w:t xml:space="preserve"> </w:t>
      </w:r>
      <w:r w:rsidRPr="00D408A0">
        <w:rPr>
          <w:rFonts w:ascii="Calibri" w:hAnsi="Calibri" w:cs="Calibri"/>
        </w:rPr>
        <w:t>All of the important consequences of alternatives in a decision context can be adequately</w:t>
      </w:r>
      <w:r w:rsidR="00D408A0">
        <w:rPr>
          <w:rFonts w:ascii="Calibri" w:hAnsi="Calibri" w:cs="Calibri"/>
        </w:rPr>
        <w:t xml:space="preserve"> </w:t>
      </w:r>
      <w:r w:rsidRPr="00D408A0">
        <w:rPr>
          <w:rFonts w:ascii="Calibri" w:hAnsi="Calibri" w:cs="Calibri"/>
        </w:rPr>
        <w:t>described in terms of objectives. That is, the objectives must be sufficient to evaluate all the</w:t>
      </w:r>
      <w:r w:rsidR="00D408A0">
        <w:rPr>
          <w:rFonts w:ascii="Calibri" w:hAnsi="Calibri" w:cs="Calibri"/>
        </w:rPr>
        <w:t xml:space="preserve"> </w:t>
      </w:r>
      <w:r w:rsidRPr="00D408A0">
        <w:rPr>
          <w:rFonts w:ascii="Calibri" w:hAnsi="Calibri" w:cs="Calibri"/>
        </w:rPr>
        <w:t>alternatives under consideration.</w:t>
      </w:r>
    </w:p>
    <w:p w14:paraId="09C35A05" w14:textId="77777777" w:rsid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 xml:space="preserve">Non‐redundant </w:t>
      </w:r>
      <w:r w:rsidRPr="00D408A0">
        <w:rPr>
          <w:rFonts w:ascii="Calibri" w:hAnsi="Calibri" w:cs="Calibri"/>
        </w:rPr>
        <w:t>– the fundamental objectives should not include overlapping concerns</w:t>
      </w:r>
    </w:p>
    <w:p w14:paraId="3787920E" w14:textId="3F91A9C7" w:rsid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 xml:space="preserve">Concise </w:t>
      </w:r>
      <w:r w:rsidRPr="00D408A0">
        <w:rPr>
          <w:rFonts w:ascii="Calibri" w:hAnsi="Calibri" w:cs="Calibri"/>
        </w:rPr>
        <w:t xml:space="preserve">– The </w:t>
      </w:r>
      <w:r w:rsidR="007B5ECF">
        <w:rPr>
          <w:rFonts w:ascii="Calibri" w:hAnsi="Calibri" w:cs="Calibri"/>
        </w:rPr>
        <w:t>number</w:t>
      </w:r>
      <w:r w:rsidRPr="00D408A0">
        <w:rPr>
          <w:rFonts w:ascii="Calibri" w:hAnsi="Calibri" w:cs="Calibri"/>
        </w:rPr>
        <w:t xml:space="preserve"> of objectives</w:t>
      </w:r>
      <w:r w:rsidR="007B5ECF">
        <w:rPr>
          <w:rFonts w:ascii="Calibri" w:hAnsi="Calibri" w:cs="Calibri"/>
        </w:rPr>
        <w:t xml:space="preserve"> </w:t>
      </w:r>
      <w:r w:rsidRPr="00D408A0">
        <w:rPr>
          <w:rFonts w:ascii="Calibri" w:hAnsi="Calibri" w:cs="Calibri"/>
        </w:rPr>
        <w:t>should be the minimum appropriate for quality</w:t>
      </w:r>
      <w:r w:rsidR="00D408A0">
        <w:rPr>
          <w:rFonts w:ascii="Calibri" w:hAnsi="Calibri" w:cs="Calibri"/>
        </w:rPr>
        <w:t xml:space="preserve"> </w:t>
      </w:r>
      <w:r w:rsidRPr="00D408A0">
        <w:rPr>
          <w:rFonts w:ascii="Calibri" w:hAnsi="Calibri" w:cs="Calibri"/>
        </w:rPr>
        <w:t>analysis</w:t>
      </w:r>
    </w:p>
    <w:p w14:paraId="4D8DAE39" w14:textId="416C8484" w:rsid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Specific</w:t>
      </w:r>
      <w:r w:rsidR="007B5ECF" w:rsidRPr="007B5ECF">
        <w:rPr>
          <w:rFonts w:ascii="Calibri-Bold" w:hAnsi="Calibri-Bold" w:cs="Calibri-Bold"/>
        </w:rPr>
        <w:t xml:space="preserve"> – </w:t>
      </w:r>
      <w:r w:rsidRPr="00D408A0">
        <w:rPr>
          <w:rFonts w:ascii="Calibri" w:hAnsi="Calibri" w:cs="Calibri"/>
        </w:rPr>
        <w:t xml:space="preserve">each objective should be specific enough so that consequences of concern are </w:t>
      </w:r>
      <w:proofErr w:type="gramStart"/>
      <w:r w:rsidRPr="00D408A0">
        <w:rPr>
          <w:rFonts w:ascii="Calibri" w:hAnsi="Calibri" w:cs="Calibri"/>
        </w:rPr>
        <w:t>clear</w:t>
      </w:r>
      <w:proofErr w:type="gramEnd"/>
      <w:r w:rsidR="007B5ECF">
        <w:rPr>
          <w:rFonts w:ascii="Calibri" w:hAnsi="Calibri" w:cs="Calibri"/>
        </w:rPr>
        <w:t xml:space="preserve"> </w:t>
      </w:r>
      <w:r w:rsidRPr="00D408A0">
        <w:rPr>
          <w:rFonts w:ascii="Calibri" w:hAnsi="Calibri" w:cs="Calibri"/>
        </w:rPr>
        <w:t>and attributes can readily be selected or defined</w:t>
      </w:r>
    </w:p>
    <w:p w14:paraId="74BB7BA7" w14:textId="2CEEA516" w:rsidR="007E702A" w:rsidRPr="00D408A0" w:rsidRDefault="007E702A" w:rsidP="00A93B62">
      <w:pPr>
        <w:pStyle w:val="ListParagraph"/>
        <w:numPr>
          <w:ilvl w:val="0"/>
          <w:numId w:val="4"/>
        </w:numPr>
        <w:autoSpaceDE w:val="0"/>
        <w:autoSpaceDN w:val="0"/>
        <w:adjustRightInd w:val="0"/>
        <w:spacing w:after="0" w:line="240" w:lineRule="auto"/>
        <w:rPr>
          <w:rFonts w:ascii="Calibri" w:hAnsi="Calibri" w:cs="Calibri"/>
        </w:rPr>
      </w:pPr>
      <w:r w:rsidRPr="00D408A0">
        <w:rPr>
          <w:rFonts w:ascii="Calibri-Bold" w:hAnsi="Calibri-Bold" w:cs="Calibri-Bold"/>
          <w:b/>
          <w:bCs/>
        </w:rPr>
        <w:t>Understandable</w:t>
      </w:r>
      <w:r w:rsidR="007B5ECF" w:rsidRPr="007B5ECF">
        <w:rPr>
          <w:rFonts w:ascii="Calibri-Bold" w:hAnsi="Calibri-Bold" w:cs="Calibri-Bold"/>
        </w:rPr>
        <w:t xml:space="preserve"> – </w:t>
      </w:r>
      <w:r w:rsidRPr="00D408A0">
        <w:rPr>
          <w:rFonts w:ascii="Calibri" w:hAnsi="Calibri" w:cs="Calibri"/>
        </w:rPr>
        <w:t>any interested individual knows what is meant by the objectives. Both the action and</w:t>
      </w:r>
      <w:r w:rsidR="00D408A0">
        <w:rPr>
          <w:rFonts w:ascii="Calibri" w:hAnsi="Calibri" w:cs="Calibri"/>
        </w:rPr>
        <w:t xml:space="preserve"> </w:t>
      </w:r>
      <w:r w:rsidRPr="00D408A0">
        <w:rPr>
          <w:rFonts w:ascii="Calibri" w:hAnsi="Calibri" w:cs="Calibri"/>
        </w:rPr>
        <w:t xml:space="preserve">preferred direction of change </w:t>
      </w:r>
      <w:r w:rsidR="007B5ECF">
        <w:rPr>
          <w:rFonts w:ascii="Calibri" w:hAnsi="Calibri" w:cs="Calibri"/>
        </w:rPr>
        <w:t>are</w:t>
      </w:r>
      <w:r w:rsidRPr="00D408A0">
        <w:rPr>
          <w:rFonts w:ascii="Calibri" w:hAnsi="Calibri" w:cs="Calibri"/>
        </w:rPr>
        <w:t xml:space="preserve"> apparent.</w:t>
      </w:r>
    </w:p>
    <w:p w14:paraId="69AE997B" w14:textId="3B8F62AC"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06C946EA" w14:textId="5A3FF629"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62D3736F" w14:textId="77777777" w:rsidR="007B5ECF" w:rsidRDefault="007B5ECF" w:rsidP="007E702A">
      <w:pPr>
        <w:autoSpaceDE w:val="0"/>
        <w:autoSpaceDN w:val="0"/>
        <w:adjustRightInd w:val="0"/>
        <w:spacing w:after="0" w:line="240" w:lineRule="auto"/>
        <w:rPr>
          <w:rFonts w:ascii="Calibri-BoldItalic" w:hAnsi="Calibri-BoldItalic" w:cs="Calibri-BoldItalic"/>
          <w:b/>
          <w:bCs/>
          <w:i/>
          <w:iCs/>
        </w:rPr>
      </w:pPr>
    </w:p>
    <w:p w14:paraId="52270063" w14:textId="77777777" w:rsidR="00D408A0" w:rsidRDefault="00D408A0" w:rsidP="007E702A">
      <w:pPr>
        <w:autoSpaceDE w:val="0"/>
        <w:autoSpaceDN w:val="0"/>
        <w:adjustRightInd w:val="0"/>
        <w:spacing w:after="0" w:line="240" w:lineRule="auto"/>
        <w:rPr>
          <w:rFonts w:ascii="Calibri-BoldItalic" w:hAnsi="Calibri-BoldItalic" w:cs="Calibri-BoldItalic"/>
          <w:b/>
          <w:bCs/>
          <w:i/>
          <w:iCs/>
        </w:rPr>
      </w:pPr>
    </w:p>
    <w:p w14:paraId="5783B5CB" w14:textId="7ADB8269" w:rsidR="007E702A" w:rsidRDefault="007E702A" w:rsidP="007E702A">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Don’t get hung‐up on objectives jargon</w:t>
      </w:r>
    </w:p>
    <w:p w14:paraId="2BA3876E" w14:textId="77777777" w:rsidR="00D408A0" w:rsidRDefault="007E702A" w:rsidP="00A93B62">
      <w:pPr>
        <w:pStyle w:val="ListParagraph"/>
        <w:numPr>
          <w:ilvl w:val="0"/>
          <w:numId w:val="5"/>
        </w:numPr>
        <w:autoSpaceDE w:val="0"/>
        <w:autoSpaceDN w:val="0"/>
        <w:adjustRightInd w:val="0"/>
        <w:spacing w:after="0" w:line="240" w:lineRule="auto"/>
        <w:rPr>
          <w:rFonts w:ascii="Calibri" w:hAnsi="Calibri" w:cs="Calibri"/>
        </w:rPr>
      </w:pPr>
      <w:r w:rsidRPr="00D408A0">
        <w:rPr>
          <w:rFonts w:ascii="Calibri" w:hAnsi="Calibri" w:cs="Calibri"/>
        </w:rPr>
        <w:t>Minimize = less of something</w:t>
      </w:r>
    </w:p>
    <w:p w14:paraId="794B6EEF" w14:textId="3D46B4C0" w:rsidR="00B7658C" w:rsidRDefault="007E702A" w:rsidP="00A93B62">
      <w:pPr>
        <w:pStyle w:val="ListParagraph"/>
        <w:numPr>
          <w:ilvl w:val="0"/>
          <w:numId w:val="5"/>
        </w:numPr>
        <w:autoSpaceDE w:val="0"/>
        <w:autoSpaceDN w:val="0"/>
        <w:adjustRightInd w:val="0"/>
        <w:spacing w:after="0" w:line="240" w:lineRule="auto"/>
        <w:rPr>
          <w:rFonts w:ascii="Calibri" w:hAnsi="Calibri" w:cs="Calibri"/>
        </w:rPr>
      </w:pPr>
      <w:r w:rsidRPr="00D408A0">
        <w:rPr>
          <w:rFonts w:ascii="Calibri" w:hAnsi="Calibri" w:cs="Calibri"/>
        </w:rPr>
        <w:t>Maximize = more of something</w:t>
      </w:r>
    </w:p>
    <w:p w14:paraId="5C90FAF9" w14:textId="7007C04D" w:rsidR="00D408A0" w:rsidRDefault="00D408A0" w:rsidP="00D408A0">
      <w:pPr>
        <w:autoSpaceDE w:val="0"/>
        <w:autoSpaceDN w:val="0"/>
        <w:adjustRightInd w:val="0"/>
        <w:spacing w:after="0" w:line="240" w:lineRule="auto"/>
        <w:rPr>
          <w:rFonts w:ascii="Calibri" w:hAnsi="Calibri" w:cs="Calibri"/>
        </w:rPr>
      </w:pPr>
    </w:p>
    <w:p w14:paraId="054F9DAF" w14:textId="77777777" w:rsidR="00D408A0" w:rsidRDefault="00D408A0" w:rsidP="00D408A0">
      <w:pPr>
        <w:autoSpaceDE w:val="0"/>
        <w:autoSpaceDN w:val="0"/>
        <w:adjustRightInd w:val="0"/>
        <w:spacing w:after="0" w:line="240" w:lineRule="auto"/>
        <w:rPr>
          <w:rFonts w:ascii="Calibri-Bold" w:hAnsi="Calibri-Bold" w:cs="Calibri-Bold"/>
          <w:b/>
          <w:bCs/>
        </w:rPr>
      </w:pPr>
      <w:r>
        <w:rPr>
          <w:rFonts w:ascii="Calibri-Bold" w:hAnsi="Calibri-Bold" w:cs="Calibri-Bold"/>
          <w:b/>
          <w:bCs/>
        </w:rPr>
        <w:t>GENERATING OBJECTIVES</w:t>
      </w:r>
    </w:p>
    <w:p w14:paraId="1BFB3035" w14:textId="77777777" w:rsidR="000A0072" w:rsidRDefault="00D408A0" w:rsidP="000A0072">
      <w:pPr>
        <w:pStyle w:val="ListParagraph"/>
        <w:numPr>
          <w:ilvl w:val="0"/>
          <w:numId w:val="6"/>
        </w:numPr>
        <w:autoSpaceDE w:val="0"/>
        <w:autoSpaceDN w:val="0"/>
        <w:adjustRightInd w:val="0"/>
        <w:spacing w:after="0" w:line="240" w:lineRule="auto"/>
        <w:rPr>
          <w:rFonts w:ascii="Calibri" w:hAnsi="Calibri" w:cs="Calibri"/>
        </w:rPr>
      </w:pPr>
      <w:r w:rsidRPr="00D408A0">
        <w:rPr>
          <w:rFonts w:ascii="Calibri" w:hAnsi="Calibri" w:cs="Calibri"/>
        </w:rPr>
        <w:t>Generating a complete list of objectives is challenging, especially on a single try. So, plan on iterating (trying</w:t>
      </w:r>
      <w:r>
        <w:rPr>
          <w:rFonts w:ascii="Calibri" w:hAnsi="Calibri" w:cs="Calibri"/>
        </w:rPr>
        <w:t xml:space="preserve"> </w:t>
      </w:r>
      <w:r w:rsidRPr="00D408A0">
        <w:rPr>
          <w:rFonts w:ascii="Calibri" w:hAnsi="Calibri" w:cs="Calibri"/>
        </w:rPr>
        <w:t>over and over) until new objectives do not come up.</w:t>
      </w:r>
    </w:p>
    <w:p w14:paraId="481876E6" w14:textId="77777777" w:rsidR="000A0072" w:rsidRDefault="00D408A0" w:rsidP="000A0072">
      <w:pPr>
        <w:pStyle w:val="ListParagraph"/>
        <w:numPr>
          <w:ilvl w:val="0"/>
          <w:numId w:val="6"/>
        </w:numPr>
        <w:autoSpaceDE w:val="0"/>
        <w:autoSpaceDN w:val="0"/>
        <w:adjustRightInd w:val="0"/>
        <w:spacing w:after="0" w:line="240" w:lineRule="auto"/>
        <w:ind w:left="720"/>
        <w:rPr>
          <w:rFonts w:ascii="Calibri" w:hAnsi="Calibri" w:cs="Calibri"/>
        </w:rPr>
      </w:pPr>
      <w:r w:rsidRPr="000A0072">
        <w:rPr>
          <w:rFonts w:ascii="Calibri" w:hAnsi="Calibri" w:cs="Calibri"/>
        </w:rPr>
        <w:t>Bond et al. (2008) Example:</w:t>
      </w:r>
    </w:p>
    <w:p w14:paraId="251BB5B4" w14:textId="77777777" w:rsidR="000A0072" w:rsidRDefault="00D408A0" w:rsidP="000A0072">
      <w:pPr>
        <w:pStyle w:val="ListParagraph"/>
        <w:numPr>
          <w:ilvl w:val="0"/>
          <w:numId w:val="6"/>
        </w:numPr>
        <w:autoSpaceDE w:val="0"/>
        <w:autoSpaceDN w:val="0"/>
        <w:adjustRightInd w:val="0"/>
        <w:spacing w:after="0" w:line="240" w:lineRule="auto"/>
        <w:ind w:left="1080"/>
        <w:rPr>
          <w:rFonts w:ascii="Calibri" w:hAnsi="Calibri" w:cs="Calibri"/>
        </w:rPr>
      </w:pPr>
      <w:r w:rsidRPr="000A0072">
        <w:rPr>
          <w:rFonts w:ascii="Calibri" w:hAnsi="Calibri" w:cs="Calibri"/>
        </w:rPr>
        <w:t>Participants were introduced to an important decision of personal significance (e.g., selection of an MBA program)</w:t>
      </w:r>
    </w:p>
    <w:p w14:paraId="3754872D" w14:textId="77777777" w:rsidR="000A0072" w:rsidRDefault="00D408A0" w:rsidP="000A0072">
      <w:pPr>
        <w:pStyle w:val="ListParagraph"/>
        <w:numPr>
          <w:ilvl w:val="0"/>
          <w:numId w:val="6"/>
        </w:numPr>
        <w:autoSpaceDE w:val="0"/>
        <w:autoSpaceDN w:val="0"/>
        <w:adjustRightInd w:val="0"/>
        <w:spacing w:after="0" w:line="240" w:lineRule="auto"/>
        <w:ind w:left="1080"/>
        <w:rPr>
          <w:rFonts w:ascii="Calibri" w:hAnsi="Calibri" w:cs="Calibri"/>
        </w:rPr>
      </w:pPr>
      <w:r w:rsidRPr="000A0072">
        <w:rPr>
          <w:rFonts w:ascii="Calibri" w:hAnsi="Calibri" w:cs="Calibri"/>
        </w:rPr>
        <w:t>Participants were instructed to list their objectives</w:t>
      </w:r>
    </w:p>
    <w:p w14:paraId="10AAC334" w14:textId="2452E5E8" w:rsidR="000A0072" w:rsidRDefault="00D408A0" w:rsidP="000A0072">
      <w:pPr>
        <w:pStyle w:val="ListParagraph"/>
        <w:numPr>
          <w:ilvl w:val="0"/>
          <w:numId w:val="6"/>
        </w:numPr>
        <w:autoSpaceDE w:val="0"/>
        <w:autoSpaceDN w:val="0"/>
        <w:adjustRightInd w:val="0"/>
        <w:spacing w:after="0" w:line="240" w:lineRule="auto"/>
        <w:ind w:left="1080"/>
        <w:rPr>
          <w:rFonts w:ascii="Calibri" w:hAnsi="Calibri" w:cs="Calibri"/>
        </w:rPr>
      </w:pPr>
      <w:r w:rsidRPr="000A0072">
        <w:rPr>
          <w:rFonts w:ascii="Calibri" w:hAnsi="Calibri" w:cs="Calibri"/>
        </w:rPr>
        <w:t xml:space="preserve">Participants then were shown a </w:t>
      </w:r>
      <w:r w:rsidR="000A0072">
        <w:rPr>
          <w:rFonts w:ascii="Calibri-Italic" w:hAnsi="Calibri-Italic" w:cs="Calibri-Italic"/>
        </w:rPr>
        <w:t>m</w:t>
      </w:r>
      <w:r w:rsidRPr="000A0072">
        <w:rPr>
          <w:rFonts w:ascii="Calibri-Italic" w:hAnsi="Calibri-Italic" w:cs="Calibri-Italic"/>
        </w:rPr>
        <w:t>aster</w:t>
      </w:r>
      <w:r w:rsidRPr="000A0072">
        <w:rPr>
          <w:rFonts w:ascii="Calibri-Italic" w:hAnsi="Calibri-Italic" w:cs="Calibri-Italic"/>
          <w:i/>
          <w:iCs/>
        </w:rPr>
        <w:t xml:space="preserve"> </w:t>
      </w:r>
      <w:r w:rsidRPr="000A0072">
        <w:rPr>
          <w:rFonts w:ascii="Calibri" w:hAnsi="Calibri" w:cs="Calibri"/>
        </w:rPr>
        <w:t>list of objectives and asked to check relevant objectives</w:t>
      </w:r>
    </w:p>
    <w:p w14:paraId="1DDB40E7" w14:textId="1B4AA82A" w:rsidR="00D408A0" w:rsidRPr="000A0072" w:rsidRDefault="00D408A0" w:rsidP="000A0072">
      <w:pPr>
        <w:pStyle w:val="ListParagraph"/>
        <w:numPr>
          <w:ilvl w:val="0"/>
          <w:numId w:val="6"/>
        </w:numPr>
        <w:autoSpaceDE w:val="0"/>
        <w:autoSpaceDN w:val="0"/>
        <w:adjustRightInd w:val="0"/>
        <w:spacing w:after="0" w:line="240" w:lineRule="auto"/>
        <w:ind w:left="1080"/>
        <w:rPr>
          <w:rFonts w:ascii="Calibri" w:hAnsi="Calibri" w:cs="Calibri"/>
        </w:rPr>
      </w:pPr>
      <w:r w:rsidRPr="000A0072">
        <w:rPr>
          <w:rFonts w:ascii="Calibri" w:hAnsi="Calibri" w:cs="Calibri"/>
        </w:rPr>
        <w:t>The Result: The participants consistently omitted nearly half of the objectives that they later identified as relevant. More surprisingly, omitted objectives were perceived to be almost as important as (</w:t>
      </w:r>
      <w:r w:rsidRPr="000A0072">
        <w:rPr>
          <w:rFonts w:ascii="Calibri-Italic" w:hAnsi="Calibri-Italic" w:cs="Calibri-Italic"/>
          <w:i/>
          <w:iCs/>
        </w:rPr>
        <w:t>self‐generated objectives)</w:t>
      </w:r>
    </w:p>
    <w:p w14:paraId="0A5FC20F" w14:textId="77777777" w:rsidR="00D408A0" w:rsidRDefault="00D408A0" w:rsidP="00D408A0">
      <w:pPr>
        <w:autoSpaceDE w:val="0"/>
        <w:autoSpaceDN w:val="0"/>
        <w:adjustRightInd w:val="0"/>
        <w:spacing w:after="0" w:line="240" w:lineRule="auto"/>
        <w:rPr>
          <w:rFonts w:ascii="Calibri-Bold" w:hAnsi="Calibri-Bold" w:cs="Calibri-Bold"/>
          <w:b/>
          <w:bCs/>
        </w:rPr>
      </w:pPr>
    </w:p>
    <w:p w14:paraId="7F55A745" w14:textId="56DA28E5" w:rsidR="00D408A0" w:rsidRDefault="00D408A0" w:rsidP="00D408A0">
      <w:pPr>
        <w:autoSpaceDE w:val="0"/>
        <w:autoSpaceDN w:val="0"/>
        <w:adjustRightInd w:val="0"/>
        <w:spacing w:after="0" w:line="240" w:lineRule="auto"/>
        <w:rPr>
          <w:rFonts w:ascii="Calibri-Bold" w:hAnsi="Calibri-Bold" w:cs="Calibri-Bold"/>
          <w:b/>
          <w:bCs/>
        </w:rPr>
      </w:pPr>
      <w:r>
        <w:rPr>
          <w:rFonts w:ascii="Calibri-Bold" w:hAnsi="Calibri-Bold" w:cs="Calibri-Bold"/>
          <w:b/>
          <w:bCs/>
        </w:rPr>
        <w:t>CLASSIFY OBJECTIVES</w:t>
      </w:r>
    </w:p>
    <w:p w14:paraId="13FEFB9A" w14:textId="1A220430" w:rsidR="00D408A0" w:rsidRDefault="00D408A0" w:rsidP="00D408A0">
      <w:pPr>
        <w:autoSpaceDE w:val="0"/>
        <w:autoSpaceDN w:val="0"/>
        <w:adjustRightInd w:val="0"/>
        <w:spacing w:after="0" w:line="240" w:lineRule="auto"/>
        <w:rPr>
          <w:rFonts w:ascii="Calibri" w:hAnsi="Calibri" w:cs="Calibri"/>
        </w:rPr>
      </w:pPr>
      <w:r>
        <w:rPr>
          <w:rFonts w:ascii="Calibri" w:hAnsi="Calibri" w:cs="Calibri"/>
        </w:rPr>
        <w:t>Keeney (2007) described four kinds of objectives:</w:t>
      </w:r>
    </w:p>
    <w:p w14:paraId="52D23483" w14:textId="77777777" w:rsidR="00D408A0" w:rsidRDefault="00D408A0" w:rsidP="00A93B62">
      <w:pPr>
        <w:pStyle w:val="ListParagraph"/>
        <w:numPr>
          <w:ilvl w:val="0"/>
          <w:numId w:val="6"/>
        </w:numPr>
        <w:autoSpaceDE w:val="0"/>
        <w:autoSpaceDN w:val="0"/>
        <w:adjustRightInd w:val="0"/>
        <w:spacing w:after="0" w:line="240" w:lineRule="auto"/>
        <w:rPr>
          <w:rFonts w:ascii="Wingdings-Regular" w:eastAsia="Wingdings-Regular" w:hAnsi="Calibri-Bold" w:cs="Wingdings-Regular"/>
        </w:rPr>
      </w:pPr>
      <w:r w:rsidRPr="00D408A0">
        <w:rPr>
          <w:rFonts w:ascii="Calibri-Bold" w:hAnsi="Calibri-Bold" w:cs="Calibri-Bold"/>
          <w:b/>
          <w:bCs/>
        </w:rPr>
        <w:t xml:space="preserve">Fundamental: </w:t>
      </w:r>
      <w:r w:rsidRPr="00D408A0">
        <w:rPr>
          <w:rFonts w:ascii="Calibri" w:hAnsi="Calibri" w:cs="Calibri"/>
        </w:rPr>
        <w:t>the basic reason for caring about the decision (essential)</w:t>
      </w:r>
    </w:p>
    <w:p w14:paraId="6DB92B2C" w14:textId="77777777" w:rsidR="00D408A0" w:rsidRPr="00D408A0" w:rsidRDefault="00D408A0" w:rsidP="00A93B62">
      <w:pPr>
        <w:pStyle w:val="ListParagraph"/>
        <w:numPr>
          <w:ilvl w:val="0"/>
          <w:numId w:val="6"/>
        </w:numPr>
        <w:autoSpaceDE w:val="0"/>
        <w:autoSpaceDN w:val="0"/>
        <w:adjustRightInd w:val="0"/>
        <w:spacing w:after="0" w:line="240" w:lineRule="auto"/>
        <w:rPr>
          <w:rFonts w:ascii="Wingdings-Regular" w:eastAsia="Wingdings-Regular" w:hAnsi="Calibri-Bold" w:cs="Wingdings-Regular"/>
        </w:rPr>
      </w:pPr>
      <w:r w:rsidRPr="00D408A0">
        <w:rPr>
          <w:rFonts w:ascii="Calibri-Bold" w:hAnsi="Calibri-Bold" w:cs="Calibri-Bold"/>
          <w:b/>
          <w:bCs/>
        </w:rPr>
        <w:t xml:space="preserve">Means: </w:t>
      </w:r>
      <w:r w:rsidRPr="00D408A0">
        <w:rPr>
          <w:rFonts w:ascii="Calibri" w:hAnsi="Calibri" w:cs="Calibri"/>
        </w:rPr>
        <w:t>influence the achievement of fundamental objectives (substitutable; not necessarily essential)</w:t>
      </w:r>
    </w:p>
    <w:p w14:paraId="0D7AAA81" w14:textId="77777777" w:rsidR="00D408A0" w:rsidRDefault="00D408A0" w:rsidP="00A93B62">
      <w:pPr>
        <w:pStyle w:val="ListParagraph"/>
        <w:numPr>
          <w:ilvl w:val="0"/>
          <w:numId w:val="6"/>
        </w:numPr>
        <w:autoSpaceDE w:val="0"/>
        <w:autoSpaceDN w:val="0"/>
        <w:adjustRightInd w:val="0"/>
        <w:spacing w:after="0" w:line="240" w:lineRule="auto"/>
        <w:rPr>
          <w:rFonts w:ascii="Wingdings-Regular" w:eastAsia="Wingdings-Regular" w:hAnsi="Calibri-Bold" w:cs="Wingdings-Regular"/>
        </w:rPr>
      </w:pPr>
      <w:r w:rsidRPr="00D408A0">
        <w:rPr>
          <w:rFonts w:ascii="Calibri-Bold" w:hAnsi="Calibri-Bold" w:cs="Calibri-Bold"/>
          <w:b/>
          <w:bCs/>
        </w:rPr>
        <w:t xml:space="preserve">Process: </w:t>
      </w:r>
      <w:r w:rsidRPr="00D408A0">
        <w:rPr>
          <w:rFonts w:ascii="Calibri" w:hAnsi="Calibri" w:cs="Calibri"/>
        </w:rPr>
        <w:t xml:space="preserve">concerns </w:t>
      </w:r>
      <w:r w:rsidRPr="00D408A0">
        <w:rPr>
          <w:rFonts w:ascii="Calibri-Italic" w:hAnsi="Calibri-Italic" w:cs="Calibri-Italic"/>
          <w:i/>
          <w:iCs/>
        </w:rPr>
        <w:t xml:space="preserve">how </w:t>
      </w:r>
      <w:r w:rsidRPr="00D408A0">
        <w:rPr>
          <w:rFonts w:ascii="Calibri" w:hAnsi="Calibri" w:cs="Calibri"/>
        </w:rPr>
        <w:t xml:space="preserve">the decision is made rather than </w:t>
      </w:r>
      <w:r w:rsidRPr="00D408A0">
        <w:rPr>
          <w:rFonts w:ascii="Calibri-Italic" w:hAnsi="Calibri-Italic" w:cs="Calibri-Italic"/>
          <w:i/>
          <w:iCs/>
        </w:rPr>
        <w:t xml:space="preserve">what </w:t>
      </w:r>
      <w:r w:rsidRPr="00D408A0">
        <w:rPr>
          <w:rFonts w:ascii="Calibri" w:hAnsi="Calibri" w:cs="Calibri"/>
        </w:rPr>
        <w:t>decision is made</w:t>
      </w:r>
    </w:p>
    <w:p w14:paraId="17B63DF4" w14:textId="066E9234" w:rsidR="00D408A0" w:rsidRPr="00D408A0" w:rsidRDefault="00D408A0" w:rsidP="00A93B62">
      <w:pPr>
        <w:pStyle w:val="ListParagraph"/>
        <w:numPr>
          <w:ilvl w:val="0"/>
          <w:numId w:val="6"/>
        </w:numPr>
        <w:autoSpaceDE w:val="0"/>
        <w:autoSpaceDN w:val="0"/>
        <w:adjustRightInd w:val="0"/>
        <w:spacing w:after="0" w:line="240" w:lineRule="auto"/>
        <w:rPr>
          <w:rFonts w:ascii="Wingdings-Regular" w:eastAsia="Wingdings-Regular" w:hAnsi="Calibri-Bold" w:cs="Wingdings-Regular"/>
        </w:rPr>
      </w:pPr>
      <w:r w:rsidRPr="00D408A0">
        <w:rPr>
          <w:rFonts w:ascii="Calibri-Bold" w:hAnsi="Calibri-Bold" w:cs="Calibri-Bold"/>
          <w:b/>
          <w:bCs/>
        </w:rPr>
        <w:t xml:space="preserve">Strategic: </w:t>
      </w:r>
      <w:r w:rsidRPr="00D408A0">
        <w:rPr>
          <w:rFonts w:ascii="Calibri" w:hAnsi="Calibri" w:cs="Calibri"/>
        </w:rPr>
        <w:t>highest level or ultimate</w:t>
      </w:r>
      <w:r w:rsidR="000A0072">
        <w:rPr>
          <w:rFonts w:ascii="Calibri" w:hAnsi="Calibri" w:cs="Calibri"/>
        </w:rPr>
        <w:t>-</w:t>
      </w:r>
      <w:r w:rsidRPr="00D408A0">
        <w:rPr>
          <w:rFonts w:ascii="Calibri" w:hAnsi="Calibri" w:cs="Calibri"/>
        </w:rPr>
        <w:t>end objectives. All objectives of a particular decision context must be</w:t>
      </w:r>
      <w:r>
        <w:rPr>
          <w:rFonts w:ascii="Calibri" w:hAnsi="Calibri" w:cs="Calibri"/>
        </w:rPr>
        <w:t xml:space="preserve"> </w:t>
      </w:r>
      <w:r w:rsidRPr="00D408A0">
        <w:rPr>
          <w:rFonts w:ascii="Calibri" w:hAnsi="Calibri" w:cs="Calibri"/>
        </w:rPr>
        <w:t>means to achieving strategic objectives</w:t>
      </w:r>
    </w:p>
    <w:p w14:paraId="3FDAFBCE" w14:textId="77777777" w:rsidR="00D408A0" w:rsidRDefault="00D408A0" w:rsidP="00D408A0">
      <w:pPr>
        <w:autoSpaceDE w:val="0"/>
        <w:autoSpaceDN w:val="0"/>
        <w:adjustRightInd w:val="0"/>
        <w:spacing w:after="0" w:line="240" w:lineRule="auto"/>
        <w:rPr>
          <w:rFonts w:ascii="Calibri-BoldItalic" w:hAnsi="Calibri-BoldItalic" w:cs="Calibri-BoldItalic"/>
          <w:b/>
          <w:bCs/>
          <w:i/>
          <w:iCs/>
        </w:rPr>
      </w:pPr>
    </w:p>
    <w:p w14:paraId="45738159" w14:textId="74461686" w:rsidR="00D408A0" w:rsidRDefault="00D408A0" w:rsidP="00D408A0">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Process Objectives</w:t>
      </w:r>
    </w:p>
    <w:p w14:paraId="2E7104C0" w14:textId="77777777" w:rsidR="00D408A0" w:rsidRPr="00D408A0" w:rsidRDefault="00D408A0" w:rsidP="00A93B62">
      <w:pPr>
        <w:pStyle w:val="ListParagraph"/>
        <w:numPr>
          <w:ilvl w:val="0"/>
          <w:numId w:val="7"/>
        </w:numPr>
        <w:autoSpaceDE w:val="0"/>
        <w:autoSpaceDN w:val="0"/>
        <w:adjustRightInd w:val="0"/>
        <w:spacing w:after="0" w:line="240" w:lineRule="auto"/>
        <w:rPr>
          <w:rFonts w:ascii="Calibri-Italic" w:hAnsi="Calibri-Italic" w:cs="Calibri-Italic"/>
          <w:i/>
          <w:iCs/>
        </w:rPr>
      </w:pPr>
      <w:r w:rsidRPr="00D408A0">
        <w:rPr>
          <w:rFonts w:ascii="Calibri-Italic" w:hAnsi="Calibri-Italic" w:cs="Calibri-Italic"/>
          <w:i/>
          <w:iCs/>
        </w:rPr>
        <w:t>“…especially in public decisions made by government, both what is chosen and how the alternative is chosen</w:t>
      </w:r>
      <w:r>
        <w:rPr>
          <w:rFonts w:ascii="Calibri-Italic" w:hAnsi="Calibri-Italic" w:cs="Calibri-Italic"/>
          <w:i/>
          <w:iCs/>
        </w:rPr>
        <w:t xml:space="preserve"> </w:t>
      </w:r>
      <w:r w:rsidRPr="00D408A0">
        <w:rPr>
          <w:rFonts w:ascii="Calibri-Italic" w:hAnsi="Calibri-Italic" w:cs="Calibri-Italic"/>
          <w:i/>
          <w:iCs/>
        </w:rPr>
        <w:t xml:space="preserve">are important. In other words, the </w:t>
      </w:r>
      <w:r w:rsidRPr="00D408A0">
        <w:rPr>
          <w:rFonts w:ascii="Calibri" w:hAnsi="Calibri" w:cs="Calibri"/>
        </w:rPr>
        <w:t xml:space="preserve">process </w:t>
      </w:r>
      <w:r w:rsidRPr="00D408A0">
        <w:rPr>
          <w:rFonts w:ascii="Calibri-Italic" w:hAnsi="Calibri-Italic" w:cs="Calibri-Italic"/>
          <w:i/>
          <w:iCs/>
        </w:rPr>
        <w:t>of decision‐making in these situations matters…” (Keeney 2007)</w:t>
      </w:r>
    </w:p>
    <w:p w14:paraId="5B1017F5" w14:textId="77777777" w:rsidR="00D408A0" w:rsidRPr="00D408A0" w:rsidRDefault="00D408A0" w:rsidP="00A93B62">
      <w:pPr>
        <w:pStyle w:val="ListParagraph"/>
        <w:numPr>
          <w:ilvl w:val="0"/>
          <w:numId w:val="7"/>
        </w:numPr>
        <w:autoSpaceDE w:val="0"/>
        <w:autoSpaceDN w:val="0"/>
        <w:adjustRightInd w:val="0"/>
        <w:spacing w:after="0" w:line="240" w:lineRule="auto"/>
        <w:rPr>
          <w:rFonts w:ascii="Calibri-Italic" w:hAnsi="Calibri-Italic" w:cs="Calibri-Italic"/>
          <w:i/>
          <w:iCs/>
        </w:rPr>
      </w:pPr>
      <w:r w:rsidRPr="00D408A0">
        <w:rPr>
          <w:rFonts w:ascii="Calibri" w:hAnsi="Calibri" w:cs="Calibri"/>
        </w:rPr>
        <w:t xml:space="preserve">Recognize differences between </w:t>
      </w:r>
      <w:r w:rsidRPr="00D408A0">
        <w:rPr>
          <w:rFonts w:ascii="Calibri-Italic" w:hAnsi="Calibri-Italic" w:cs="Calibri-Italic"/>
          <w:i/>
          <w:iCs/>
        </w:rPr>
        <w:t xml:space="preserve">what </w:t>
      </w:r>
      <w:r w:rsidRPr="00D408A0">
        <w:rPr>
          <w:rFonts w:ascii="Calibri" w:hAnsi="Calibri" w:cs="Calibri"/>
        </w:rPr>
        <w:t xml:space="preserve">the decision is and </w:t>
      </w:r>
      <w:r w:rsidRPr="00D408A0">
        <w:rPr>
          <w:rFonts w:ascii="Calibri-Italic" w:hAnsi="Calibri-Italic" w:cs="Calibri-Italic"/>
          <w:i/>
          <w:iCs/>
        </w:rPr>
        <w:t xml:space="preserve">how </w:t>
      </w:r>
      <w:r w:rsidRPr="00D408A0">
        <w:rPr>
          <w:rFonts w:ascii="Calibri" w:hAnsi="Calibri" w:cs="Calibri"/>
        </w:rPr>
        <w:t>it is made</w:t>
      </w:r>
    </w:p>
    <w:p w14:paraId="46B64794" w14:textId="77777777" w:rsidR="000A0072" w:rsidRPr="000A0072" w:rsidRDefault="00D408A0" w:rsidP="000A0072">
      <w:pPr>
        <w:pStyle w:val="ListParagraph"/>
        <w:numPr>
          <w:ilvl w:val="0"/>
          <w:numId w:val="7"/>
        </w:numPr>
        <w:autoSpaceDE w:val="0"/>
        <w:autoSpaceDN w:val="0"/>
        <w:adjustRightInd w:val="0"/>
        <w:spacing w:after="0" w:line="240" w:lineRule="auto"/>
        <w:rPr>
          <w:rFonts w:ascii="Calibri-Italic" w:hAnsi="Calibri-Italic" w:cs="Calibri-Italic"/>
          <w:i/>
          <w:iCs/>
        </w:rPr>
      </w:pPr>
      <w:r w:rsidRPr="00D408A0">
        <w:rPr>
          <w:rFonts w:ascii="Calibri" w:hAnsi="Calibri" w:cs="Calibri"/>
        </w:rPr>
        <w:t>Example process objectives:</w:t>
      </w:r>
    </w:p>
    <w:p w14:paraId="7F3990D7" w14:textId="77777777" w:rsidR="000A0072" w:rsidRDefault="00D408A0" w:rsidP="000A0072">
      <w:pPr>
        <w:pStyle w:val="ListParagraph"/>
        <w:numPr>
          <w:ilvl w:val="0"/>
          <w:numId w:val="7"/>
        </w:numPr>
        <w:autoSpaceDE w:val="0"/>
        <w:autoSpaceDN w:val="0"/>
        <w:adjustRightInd w:val="0"/>
        <w:spacing w:after="0" w:line="240" w:lineRule="auto"/>
        <w:ind w:left="720"/>
        <w:rPr>
          <w:rFonts w:ascii="Calibri-Italic" w:hAnsi="Calibri-Italic" w:cs="Calibri-Italic"/>
          <w:i/>
          <w:iCs/>
        </w:rPr>
      </w:pPr>
      <w:r w:rsidRPr="000A0072">
        <w:rPr>
          <w:rFonts w:ascii="Calibri-Italic" w:hAnsi="Calibri-Italic" w:cs="Calibri-Italic"/>
          <w:i/>
          <w:iCs/>
        </w:rPr>
        <w:t>Increase intra‐agency cooperation</w:t>
      </w:r>
    </w:p>
    <w:p w14:paraId="0BEE7673" w14:textId="77777777" w:rsidR="000A0072" w:rsidRDefault="00D408A0" w:rsidP="000A0072">
      <w:pPr>
        <w:pStyle w:val="ListParagraph"/>
        <w:numPr>
          <w:ilvl w:val="0"/>
          <w:numId w:val="7"/>
        </w:numPr>
        <w:autoSpaceDE w:val="0"/>
        <w:autoSpaceDN w:val="0"/>
        <w:adjustRightInd w:val="0"/>
        <w:spacing w:after="0" w:line="240" w:lineRule="auto"/>
        <w:ind w:left="720"/>
        <w:rPr>
          <w:rFonts w:ascii="Calibri-Italic" w:hAnsi="Calibri-Italic" w:cs="Calibri-Italic"/>
          <w:i/>
          <w:iCs/>
        </w:rPr>
      </w:pPr>
      <w:r w:rsidRPr="000A0072">
        <w:rPr>
          <w:rFonts w:ascii="Calibri-Italic" w:hAnsi="Calibri-Italic" w:cs="Calibri-Italic"/>
          <w:i/>
          <w:iCs/>
        </w:rPr>
        <w:t>Increase transparency in decision making</w:t>
      </w:r>
    </w:p>
    <w:p w14:paraId="393D9B79" w14:textId="77943627" w:rsidR="00D408A0" w:rsidRPr="000A0072" w:rsidRDefault="00D408A0" w:rsidP="000A0072">
      <w:pPr>
        <w:pStyle w:val="ListParagraph"/>
        <w:numPr>
          <w:ilvl w:val="0"/>
          <w:numId w:val="7"/>
        </w:numPr>
        <w:autoSpaceDE w:val="0"/>
        <w:autoSpaceDN w:val="0"/>
        <w:adjustRightInd w:val="0"/>
        <w:spacing w:after="0" w:line="240" w:lineRule="auto"/>
        <w:ind w:left="720"/>
        <w:rPr>
          <w:rFonts w:ascii="Calibri-Italic" w:hAnsi="Calibri-Italic" w:cs="Calibri-Italic"/>
          <w:i/>
          <w:iCs/>
        </w:rPr>
      </w:pPr>
      <w:r w:rsidRPr="000A0072">
        <w:rPr>
          <w:rFonts w:ascii="Calibri-Italic" w:hAnsi="Calibri-Italic" w:cs="Calibri-Italic"/>
          <w:i/>
          <w:iCs/>
        </w:rPr>
        <w:t>Maximize tribal involvement</w:t>
      </w:r>
    </w:p>
    <w:p w14:paraId="736D69F4" w14:textId="77777777" w:rsidR="00D408A0" w:rsidRDefault="00D408A0" w:rsidP="00D408A0">
      <w:pPr>
        <w:autoSpaceDE w:val="0"/>
        <w:autoSpaceDN w:val="0"/>
        <w:adjustRightInd w:val="0"/>
        <w:spacing w:after="0" w:line="240" w:lineRule="auto"/>
        <w:rPr>
          <w:rFonts w:ascii="Calibri" w:hAnsi="Calibri" w:cs="Calibri"/>
        </w:rPr>
      </w:pPr>
    </w:p>
    <w:p w14:paraId="0B82549D" w14:textId="52FA7825" w:rsidR="00D408A0" w:rsidRDefault="00D408A0" w:rsidP="00D408A0">
      <w:pPr>
        <w:autoSpaceDE w:val="0"/>
        <w:autoSpaceDN w:val="0"/>
        <w:adjustRightInd w:val="0"/>
        <w:spacing w:after="0" w:line="240" w:lineRule="auto"/>
        <w:rPr>
          <w:rFonts w:ascii="Calibri" w:hAnsi="Calibri" w:cs="Calibri"/>
        </w:rPr>
      </w:pPr>
      <w:r>
        <w:rPr>
          <w:rFonts w:ascii="Calibri" w:hAnsi="Calibri" w:cs="Calibri"/>
        </w:rPr>
        <w:t>What examples</w:t>
      </w:r>
      <w:r w:rsidR="00EE69A7">
        <w:rPr>
          <w:rFonts w:ascii="Calibri" w:hAnsi="Calibri" w:cs="Calibri"/>
        </w:rPr>
        <w:t xml:space="preserve"> of Process Objectives</w:t>
      </w:r>
      <w:r>
        <w:rPr>
          <w:rFonts w:ascii="Calibri" w:hAnsi="Calibri" w:cs="Calibri"/>
        </w:rPr>
        <w:t xml:space="preserve"> might you encounter in your work?</w:t>
      </w:r>
    </w:p>
    <w:p w14:paraId="23A2B91C" w14:textId="34A43A6B" w:rsidR="00D408A0" w:rsidRDefault="00D408A0" w:rsidP="00D408A0">
      <w:pPr>
        <w:autoSpaceDE w:val="0"/>
        <w:autoSpaceDN w:val="0"/>
        <w:adjustRightInd w:val="0"/>
        <w:spacing w:after="0" w:line="240" w:lineRule="auto"/>
        <w:rPr>
          <w:rFonts w:ascii="Calibri" w:hAnsi="Calibri" w:cs="Calibri"/>
        </w:rPr>
      </w:pPr>
    </w:p>
    <w:p w14:paraId="1B61ED25" w14:textId="16D368DB" w:rsidR="00D408A0" w:rsidRDefault="00D408A0" w:rsidP="00D408A0">
      <w:pPr>
        <w:autoSpaceDE w:val="0"/>
        <w:autoSpaceDN w:val="0"/>
        <w:adjustRightInd w:val="0"/>
        <w:spacing w:after="0" w:line="240" w:lineRule="auto"/>
        <w:rPr>
          <w:rFonts w:ascii="Calibri" w:hAnsi="Calibri" w:cs="Calibri"/>
        </w:rPr>
      </w:pPr>
      <w:r>
        <w:rPr>
          <w:rFonts w:ascii="Calibri" w:hAnsi="Calibri" w:cs="Calibri"/>
        </w:rPr>
        <w:br/>
      </w:r>
    </w:p>
    <w:p w14:paraId="1254BB53" w14:textId="3A152F26" w:rsidR="00D408A0" w:rsidRDefault="00D408A0" w:rsidP="00D408A0">
      <w:pPr>
        <w:autoSpaceDE w:val="0"/>
        <w:autoSpaceDN w:val="0"/>
        <w:adjustRightInd w:val="0"/>
        <w:spacing w:after="0" w:line="240" w:lineRule="auto"/>
        <w:rPr>
          <w:rFonts w:ascii="Calibri-BoldItalic" w:hAnsi="Calibri-BoldItalic" w:cs="Calibri-BoldItalic"/>
          <w:b/>
          <w:bCs/>
          <w:i/>
          <w:iCs/>
        </w:rPr>
      </w:pPr>
    </w:p>
    <w:p w14:paraId="59BE8C5C" w14:textId="7E1B912A"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029D001B" w14:textId="5C19CB6C"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649DD03E" w14:textId="154ABB7C"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6F07392B" w14:textId="03291E83"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5B842CAE" w14:textId="6CE02754"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6E51AF82" w14:textId="77777777" w:rsidR="00A470EE" w:rsidRDefault="00A470EE" w:rsidP="00D408A0">
      <w:pPr>
        <w:autoSpaceDE w:val="0"/>
        <w:autoSpaceDN w:val="0"/>
        <w:adjustRightInd w:val="0"/>
        <w:spacing w:after="0" w:line="240" w:lineRule="auto"/>
        <w:rPr>
          <w:rFonts w:ascii="Calibri-BoldItalic" w:hAnsi="Calibri-BoldItalic" w:cs="Calibri-BoldItalic"/>
          <w:b/>
          <w:bCs/>
          <w:i/>
          <w:iCs/>
        </w:rPr>
      </w:pPr>
    </w:p>
    <w:p w14:paraId="21F4D4D7" w14:textId="47869D7E" w:rsidR="00D408A0" w:rsidRDefault="00D408A0" w:rsidP="00D408A0">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Strategic Objectives</w:t>
      </w:r>
    </w:p>
    <w:p w14:paraId="3C12021F" w14:textId="77777777" w:rsidR="000A0072" w:rsidRDefault="00D408A0" w:rsidP="000A0072">
      <w:pPr>
        <w:pStyle w:val="ListParagraph"/>
        <w:numPr>
          <w:ilvl w:val="0"/>
          <w:numId w:val="8"/>
        </w:numPr>
        <w:autoSpaceDE w:val="0"/>
        <w:autoSpaceDN w:val="0"/>
        <w:adjustRightInd w:val="0"/>
        <w:spacing w:after="0" w:line="240" w:lineRule="auto"/>
        <w:rPr>
          <w:rFonts w:ascii="Calibri" w:hAnsi="Calibri" w:cs="Calibri"/>
        </w:rPr>
      </w:pPr>
      <w:r w:rsidRPr="00D408A0">
        <w:rPr>
          <w:rFonts w:ascii="Calibri" w:hAnsi="Calibri" w:cs="Calibri"/>
        </w:rPr>
        <w:t xml:space="preserve">Should guide </w:t>
      </w:r>
      <w:r w:rsidRPr="00D408A0">
        <w:rPr>
          <w:rFonts w:ascii="Calibri-Italic" w:hAnsi="Calibri-Italic" w:cs="Calibri-Italic"/>
          <w:i/>
          <w:iCs/>
        </w:rPr>
        <w:t xml:space="preserve">all </w:t>
      </w:r>
      <w:r w:rsidRPr="00D408A0">
        <w:rPr>
          <w:rFonts w:ascii="Calibri" w:hAnsi="Calibri" w:cs="Calibri"/>
        </w:rPr>
        <w:t>decision</w:t>
      </w:r>
      <w:r w:rsidR="000A0072">
        <w:rPr>
          <w:rFonts w:ascii="Calibri" w:hAnsi="Calibri" w:cs="Calibri"/>
        </w:rPr>
        <w:t xml:space="preserve">s </w:t>
      </w:r>
      <w:r w:rsidRPr="00D408A0">
        <w:rPr>
          <w:rFonts w:ascii="Calibri" w:hAnsi="Calibri" w:cs="Calibri"/>
        </w:rPr>
        <w:t xml:space="preserve">→ The separate decisions made over time are </w:t>
      </w:r>
      <w:proofErr w:type="gramStart"/>
      <w:r w:rsidRPr="00D408A0">
        <w:rPr>
          <w:rFonts w:ascii="Calibri" w:hAnsi="Calibri" w:cs="Calibri"/>
        </w:rPr>
        <w:t>the means by which</w:t>
      </w:r>
      <w:proofErr w:type="gramEnd"/>
      <w:r w:rsidRPr="00D408A0">
        <w:rPr>
          <w:rFonts w:ascii="Calibri" w:hAnsi="Calibri" w:cs="Calibri"/>
        </w:rPr>
        <w:t xml:space="preserve"> strategic</w:t>
      </w:r>
      <w:r>
        <w:rPr>
          <w:rFonts w:ascii="Calibri" w:hAnsi="Calibri" w:cs="Calibri"/>
        </w:rPr>
        <w:t xml:space="preserve"> </w:t>
      </w:r>
      <w:r w:rsidRPr="00D408A0">
        <w:rPr>
          <w:rFonts w:ascii="Calibri" w:hAnsi="Calibri" w:cs="Calibri"/>
        </w:rPr>
        <w:t>objectives are pursued.</w:t>
      </w:r>
    </w:p>
    <w:p w14:paraId="13FA4EA3" w14:textId="77777777" w:rsidR="000A0072" w:rsidRDefault="00D408A0"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Collectively determine overall performance of an organization or individual</w:t>
      </w:r>
    </w:p>
    <w:p w14:paraId="5C8DF3E7" w14:textId="77777777" w:rsidR="000A0072" w:rsidRDefault="00D408A0"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Are often too vague to be useful for any given decision context</w:t>
      </w:r>
    </w:p>
    <w:p w14:paraId="75150615" w14:textId="149CC067" w:rsidR="00D408A0" w:rsidRPr="000A0072" w:rsidRDefault="00D408A0"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Clearly defining strategic objectives establishes a sound basis for decision</w:t>
      </w:r>
      <w:r w:rsidR="000A0072" w:rsidRPr="000A0072">
        <w:rPr>
          <w:rFonts w:ascii="Calibri" w:hAnsi="Calibri" w:cs="Calibri"/>
        </w:rPr>
        <w:t xml:space="preserve"> </w:t>
      </w:r>
      <w:r w:rsidRPr="000A0072">
        <w:rPr>
          <w:rFonts w:ascii="Calibri" w:hAnsi="Calibri" w:cs="Calibri"/>
        </w:rPr>
        <w:t>making that can repeatedly be used for subsequent decision making</w:t>
      </w:r>
    </w:p>
    <w:p w14:paraId="51656B7D" w14:textId="73F06C98" w:rsidR="00D408A0" w:rsidRPr="00D408A0" w:rsidRDefault="00D408A0" w:rsidP="00A93B62">
      <w:pPr>
        <w:pStyle w:val="ListParagraph"/>
        <w:numPr>
          <w:ilvl w:val="0"/>
          <w:numId w:val="8"/>
        </w:numPr>
        <w:autoSpaceDE w:val="0"/>
        <w:autoSpaceDN w:val="0"/>
        <w:adjustRightInd w:val="0"/>
        <w:spacing w:after="0" w:line="240" w:lineRule="auto"/>
        <w:rPr>
          <w:rFonts w:ascii="Calibri" w:hAnsi="Calibri" w:cs="Calibri"/>
        </w:rPr>
      </w:pPr>
      <w:r w:rsidRPr="00D408A0">
        <w:rPr>
          <w:rFonts w:ascii="Calibri" w:hAnsi="Calibri" w:cs="Calibri"/>
        </w:rPr>
        <w:t>These are objectives that might not make sense if the decision in question was being made in isolation, but</w:t>
      </w:r>
      <w:r>
        <w:rPr>
          <w:rFonts w:ascii="Calibri" w:hAnsi="Calibri" w:cs="Calibri"/>
        </w:rPr>
        <w:t xml:space="preserve"> </w:t>
      </w:r>
      <w:r w:rsidRPr="00D408A0">
        <w:rPr>
          <w:rFonts w:ascii="Calibri" w:hAnsi="Calibri" w:cs="Calibri"/>
        </w:rPr>
        <w:t>they make sense when considering the whole set of decisions</w:t>
      </w:r>
      <w:r w:rsidR="00EE69A7">
        <w:rPr>
          <w:rFonts w:ascii="Calibri" w:hAnsi="Calibri" w:cs="Calibri"/>
        </w:rPr>
        <w:t xml:space="preserve"> that</w:t>
      </w:r>
      <w:r w:rsidRPr="00D408A0">
        <w:rPr>
          <w:rFonts w:ascii="Calibri" w:hAnsi="Calibri" w:cs="Calibri"/>
        </w:rPr>
        <w:t xml:space="preserve"> a decision‐maker or agency needs to make</w:t>
      </w:r>
    </w:p>
    <w:p w14:paraId="09D2B2BC" w14:textId="77777777" w:rsidR="000A0072" w:rsidRDefault="00D408A0" w:rsidP="000A0072">
      <w:pPr>
        <w:pStyle w:val="ListParagraph"/>
        <w:numPr>
          <w:ilvl w:val="0"/>
          <w:numId w:val="8"/>
        </w:numPr>
        <w:autoSpaceDE w:val="0"/>
        <w:autoSpaceDN w:val="0"/>
        <w:adjustRightInd w:val="0"/>
        <w:spacing w:after="0" w:line="240" w:lineRule="auto"/>
        <w:rPr>
          <w:rFonts w:ascii="Calibri" w:hAnsi="Calibri" w:cs="Calibri"/>
        </w:rPr>
      </w:pPr>
      <w:r w:rsidRPr="00D408A0">
        <w:rPr>
          <w:rFonts w:ascii="Calibri" w:hAnsi="Calibri" w:cs="Calibri"/>
        </w:rPr>
        <w:t>Examples of strategic objectives</w:t>
      </w:r>
    </w:p>
    <w:p w14:paraId="3D45CE57" w14:textId="77777777" w:rsidR="000A0072" w:rsidRPr="000A0072" w:rsidRDefault="00D408A0"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 xml:space="preserve">For an individual: </w:t>
      </w:r>
      <w:r w:rsidRPr="000A0072">
        <w:rPr>
          <w:rFonts w:ascii="Calibri-Italic" w:hAnsi="Calibri-Italic" w:cs="Calibri-Italic"/>
          <w:i/>
          <w:iCs/>
        </w:rPr>
        <w:t>Maximize my quality of life</w:t>
      </w:r>
    </w:p>
    <w:p w14:paraId="69F9CC82" w14:textId="77777777" w:rsidR="000A0072" w:rsidRDefault="00A470EE" w:rsidP="000A0072">
      <w:pPr>
        <w:pStyle w:val="ListParagraph"/>
        <w:numPr>
          <w:ilvl w:val="0"/>
          <w:numId w:val="8"/>
        </w:numPr>
        <w:autoSpaceDE w:val="0"/>
        <w:autoSpaceDN w:val="0"/>
        <w:adjustRightInd w:val="0"/>
        <w:spacing w:after="0" w:line="240" w:lineRule="auto"/>
        <w:ind w:left="720"/>
        <w:rPr>
          <w:rFonts w:ascii="Calibri" w:hAnsi="Calibri" w:cs="Calibri"/>
        </w:rPr>
      </w:pPr>
      <w:r w:rsidRPr="000A0072">
        <w:rPr>
          <w:rFonts w:ascii="Calibri" w:hAnsi="Calibri" w:cs="Calibri"/>
        </w:rPr>
        <w:t>For a natural resource stewardship agency:</w:t>
      </w:r>
    </w:p>
    <w:p w14:paraId="18CDC062"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Maximize the structure and function of aquatic and terrestrial resources</w:t>
      </w:r>
    </w:p>
    <w:p w14:paraId="12780CE0"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Act consistently with the public’s environmental values</w:t>
      </w:r>
    </w:p>
    <w:p w14:paraId="76121976"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Maximize contribution to quality of life in the US</w:t>
      </w:r>
    </w:p>
    <w:p w14:paraId="7E8A2740"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Increase public trust in the agency</w:t>
      </w:r>
    </w:p>
    <w:p w14:paraId="3E14B0BE" w14:textId="77777777" w:rsidR="000A0072" w:rsidRPr="000A0072" w:rsidRDefault="00A470EE" w:rsidP="000A0072">
      <w:pPr>
        <w:pStyle w:val="ListParagraph"/>
        <w:numPr>
          <w:ilvl w:val="0"/>
          <w:numId w:val="8"/>
        </w:numPr>
        <w:autoSpaceDE w:val="0"/>
        <w:autoSpaceDN w:val="0"/>
        <w:adjustRightInd w:val="0"/>
        <w:spacing w:after="0" w:line="240" w:lineRule="auto"/>
        <w:ind w:left="1080"/>
        <w:rPr>
          <w:rFonts w:ascii="Calibri" w:hAnsi="Calibri" w:cs="Calibri"/>
        </w:rPr>
      </w:pPr>
      <w:r w:rsidRPr="000A0072">
        <w:rPr>
          <w:rFonts w:ascii="Calibri-Italic" w:hAnsi="Calibri-Italic" w:cs="Calibri-Italic"/>
          <w:i/>
          <w:iCs/>
        </w:rPr>
        <w:t>Develop long‐term partnerships</w:t>
      </w:r>
    </w:p>
    <w:p w14:paraId="56A798B1" w14:textId="0C7DAB10" w:rsidR="00A470EE" w:rsidRPr="00EE69A7" w:rsidRDefault="00EE69A7" w:rsidP="00EE69A7">
      <w:pPr>
        <w:pStyle w:val="ListParagraph"/>
        <w:numPr>
          <w:ilvl w:val="0"/>
          <w:numId w:val="8"/>
        </w:numPr>
        <w:autoSpaceDE w:val="0"/>
        <w:autoSpaceDN w:val="0"/>
        <w:adjustRightInd w:val="0"/>
        <w:ind w:left="1080"/>
        <w:rPr>
          <w:rFonts w:ascii="Calibri" w:hAnsi="Calibri" w:cs="Calibri"/>
        </w:rPr>
      </w:pPr>
      <w:r w:rsidRPr="00EE69A7">
        <w:rPr>
          <w:rFonts w:ascii="Calibri" w:hAnsi="Calibri" w:cs="Calibri"/>
          <w:i/>
          <w:iCs/>
        </w:rPr>
        <w:t>Demonstrate good stewardship of tax dollars</w:t>
      </w:r>
    </w:p>
    <w:p w14:paraId="26282B3F" w14:textId="77777777" w:rsidR="00A470EE" w:rsidRDefault="00A470EE" w:rsidP="00A470EE">
      <w:pPr>
        <w:autoSpaceDE w:val="0"/>
        <w:autoSpaceDN w:val="0"/>
        <w:adjustRightInd w:val="0"/>
        <w:spacing w:after="0" w:line="240" w:lineRule="auto"/>
        <w:rPr>
          <w:rFonts w:ascii="Calibri" w:hAnsi="Calibri" w:cs="Calibri"/>
        </w:rPr>
      </w:pPr>
    </w:p>
    <w:p w14:paraId="74694381" w14:textId="5E2E1149" w:rsidR="00D408A0" w:rsidRDefault="00A470EE" w:rsidP="00A470EE">
      <w:pPr>
        <w:autoSpaceDE w:val="0"/>
        <w:autoSpaceDN w:val="0"/>
        <w:adjustRightInd w:val="0"/>
        <w:spacing w:after="0" w:line="240" w:lineRule="auto"/>
        <w:rPr>
          <w:rFonts w:ascii="Calibri" w:hAnsi="Calibri" w:cs="Calibri"/>
        </w:rPr>
      </w:pPr>
      <w:r w:rsidRPr="00A470EE">
        <w:rPr>
          <w:rFonts w:ascii="Calibri" w:hAnsi="Calibri" w:cs="Calibri"/>
        </w:rPr>
        <w:t xml:space="preserve">What examples of Strategic Objectives </w:t>
      </w:r>
      <w:r>
        <w:rPr>
          <w:rFonts w:ascii="Calibri" w:hAnsi="Calibri" w:cs="Calibri"/>
        </w:rPr>
        <w:t>might you encounter in your work</w:t>
      </w:r>
      <w:r w:rsidRPr="00A470EE">
        <w:rPr>
          <w:rFonts w:ascii="Calibri" w:hAnsi="Calibri" w:cs="Calibri"/>
        </w:rPr>
        <w:t>?</w:t>
      </w:r>
    </w:p>
    <w:p w14:paraId="285A0140" w14:textId="1FEEC506" w:rsidR="00A470EE" w:rsidRDefault="00A470EE" w:rsidP="00A470EE">
      <w:pPr>
        <w:autoSpaceDE w:val="0"/>
        <w:autoSpaceDN w:val="0"/>
        <w:adjustRightInd w:val="0"/>
        <w:spacing w:after="0" w:line="240" w:lineRule="auto"/>
        <w:rPr>
          <w:rFonts w:ascii="Calibri" w:hAnsi="Calibri" w:cs="Calibri"/>
        </w:rPr>
      </w:pPr>
    </w:p>
    <w:p w14:paraId="260949AD" w14:textId="4D5C4B29" w:rsidR="00A470EE" w:rsidRDefault="00A470EE" w:rsidP="00A470EE">
      <w:pPr>
        <w:autoSpaceDE w:val="0"/>
        <w:autoSpaceDN w:val="0"/>
        <w:adjustRightInd w:val="0"/>
        <w:spacing w:after="0" w:line="240" w:lineRule="auto"/>
        <w:rPr>
          <w:rFonts w:ascii="Calibri" w:hAnsi="Calibri" w:cs="Calibri"/>
        </w:rPr>
      </w:pPr>
    </w:p>
    <w:p w14:paraId="68BC5183" w14:textId="1B9004D4" w:rsidR="00A470EE" w:rsidRDefault="00A470EE" w:rsidP="00A470EE">
      <w:pPr>
        <w:autoSpaceDE w:val="0"/>
        <w:autoSpaceDN w:val="0"/>
        <w:adjustRightInd w:val="0"/>
        <w:spacing w:after="0" w:line="240" w:lineRule="auto"/>
        <w:rPr>
          <w:rFonts w:ascii="Calibri" w:hAnsi="Calibri" w:cs="Calibri"/>
        </w:rPr>
      </w:pPr>
    </w:p>
    <w:p w14:paraId="7F16049D" w14:textId="0ABC05CE" w:rsidR="00A470EE" w:rsidRDefault="00A470EE" w:rsidP="00A470EE">
      <w:pPr>
        <w:autoSpaceDE w:val="0"/>
        <w:autoSpaceDN w:val="0"/>
        <w:adjustRightInd w:val="0"/>
        <w:spacing w:after="0" w:line="240" w:lineRule="auto"/>
        <w:rPr>
          <w:rFonts w:ascii="Calibri" w:hAnsi="Calibri" w:cs="Calibri"/>
        </w:rPr>
      </w:pPr>
    </w:p>
    <w:p w14:paraId="6A377298" w14:textId="6C342B59" w:rsidR="00A470EE" w:rsidRDefault="00A470EE" w:rsidP="00A470EE">
      <w:pPr>
        <w:autoSpaceDE w:val="0"/>
        <w:autoSpaceDN w:val="0"/>
        <w:adjustRightInd w:val="0"/>
        <w:spacing w:after="0" w:line="240" w:lineRule="auto"/>
        <w:rPr>
          <w:rFonts w:ascii="Calibri" w:hAnsi="Calibri" w:cs="Calibri"/>
        </w:rPr>
      </w:pPr>
    </w:p>
    <w:p w14:paraId="28D2341E" w14:textId="77777777" w:rsidR="00A470EE" w:rsidRDefault="00A470EE" w:rsidP="00A470EE">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Strategic vs. fundamental decision contexts</w:t>
      </w:r>
    </w:p>
    <w:p w14:paraId="3930ADD1" w14:textId="77777777" w:rsidR="00EE69A7" w:rsidRPr="00EE69A7" w:rsidRDefault="00A470EE" w:rsidP="00EE69A7">
      <w:pPr>
        <w:pStyle w:val="ListParagraph"/>
        <w:numPr>
          <w:ilvl w:val="0"/>
          <w:numId w:val="9"/>
        </w:numPr>
        <w:autoSpaceDE w:val="0"/>
        <w:autoSpaceDN w:val="0"/>
        <w:adjustRightInd w:val="0"/>
        <w:spacing w:after="0" w:line="240" w:lineRule="auto"/>
        <w:rPr>
          <w:rFonts w:ascii="Calibri-Italic" w:hAnsi="Calibri-Italic" w:cs="Calibri-Italic"/>
          <w:i/>
          <w:iCs/>
        </w:rPr>
      </w:pPr>
      <w:r w:rsidRPr="00A470EE">
        <w:rPr>
          <w:rFonts w:ascii="Calibri" w:hAnsi="Calibri" w:cs="Calibri"/>
        </w:rPr>
        <w:t>Strategic objectives are the ultimate objectives of a decision maker</w:t>
      </w:r>
    </w:p>
    <w:p w14:paraId="2F1042A2" w14:textId="77777777" w:rsidR="00EE69A7" w:rsidRPr="00EE69A7" w:rsidRDefault="00A470EE" w:rsidP="00EE69A7">
      <w:pPr>
        <w:pStyle w:val="ListParagraph"/>
        <w:numPr>
          <w:ilvl w:val="0"/>
          <w:numId w:val="9"/>
        </w:numPr>
        <w:tabs>
          <w:tab w:val="left" w:pos="720"/>
        </w:tabs>
        <w:autoSpaceDE w:val="0"/>
        <w:autoSpaceDN w:val="0"/>
        <w:adjustRightInd w:val="0"/>
        <w:spacing w:after="0" w:line="240" w:lineRule="auto"/>
        <w:ind w:left="720"/>
        <w:rPr>
          <w:rFonts w:ascii="Calibri-Italic" w:hAnsi="Calibri-Italic" w:cs="Calibri-Italic"/>
          <w:i/>
          <w:iCs/>
        </w:rPr>
      </w:pPr>
      <w:r w:rsidRPr="00EE69A7">
        <w:rPr>
          <w:rFonts w:ascii="Calibri" w:hAnsi="Calibri" w:cs="Calibri"/>
        </w:rPr>
        <w:t>All non‐strategic objectives must be means objectives to strategic objective</w:t>
      </w:r>
    </w:p>
    <w:p w14:paraId="68F2487F" w14:textId="5453D49C" w:rsidR="00A470EE" w:rsidRPr="00EE69A7" w:rsidRDefault="00A470EE" w:rsidP="00EE69A7">
      <w:pPr>
        <w:pStyle w:val="ListParagraph"/>
        <w:numPr>
          <w:ilvl w:val="0"/>
          <w:numId w:val="9"/>
        </w:numPr>
        <w:tabs>
          <w:tab w:val="left" w:pos="720"/>
        </w:tabs>
        <w:autoSpaceDE w:val="0"/>
        <w:autoSpaceDN w:val="0"/>
        <w:adjustRightInd w:val="0"/>
        <w:spacing w:after="0" w:line="240" w:lineRule="auto"/>
        <w:ind w:left="720"/>
        <w:rPr>
          <w:rFonts w:ascii="Calibri-Italic" w:hAnsi="Calibri-Italic" w:cs="Calibri-Italic"/>
          <w:i/>
          <w:iCs/>
        </w:rPr>
      </w:pPr>
      <w:r w:rsidRPr="00EE69A7">
        <w:rPr>
          <w:rFonts w:ascii="Calibri" w:hAnsi="Calibri" w:cs="Calibri"/>
        </w:rPr>
        <w:t>The purpose of any decision is (ultimately) to contribute to the achievement of strategic objectives</w:t>
      </w:r>
    </w:p>
    <w:p w14:paraId="3C79740F" w14:textId="77777777" w:rsidR="00A470EE" w:rsidRDefault="00A470EE" w:rsidP="00A93B62">
      <w:pPr>
        <w:pStyle w:val="ListParagraph"/>
        <w:numPr>
          <w:ilvl w:val="0"/>
          <w:numId w:val="9"/>
        </w:numPr>
        <w:autoSpaceDE w:val="0"/>
        <w:autoSpaceDN w:val="0"/>
        <w:adjustRightInd w:val="0"/>
        <w:spacing w:after="0" w:line="240" w:lineRule="auto"/>
        <w:rPr>
          <w:rFonts w:ascii="Calibri-Italic" w:hAnsi="Calibri-Italic" w:cs="Calibri-Italic"/>
          <w:i/>
          <w:iCs/>
        </w:rPr>
      </w:pPr>
      <w:r w:rsidRPr="00A470EE">
        <w:rPr>
          <w:rFonts w:ascii="Calibri" w:hAnsi="Calibri" w:cs="Calibri"/>
        </w:rPr>
        <w:t xml:space="preserve">It is rare to focus decisions at the level of the Strategic Objectives, so the </w:t>
      </w:r>
      <w:r w:rsidRPr="00A470EE">
        <w:rPr>
          <w:rFonts w:ascii="Calibri-Italic" w:hAnsi="Calibri-Italic" w:cs="Calibri-Italic"/>
          <w:i/>
          <w:iCs/>
        </w:rPr>
        <w:t xml:space="preserve">Fundamental Decision Context </w:t>
      </w:r>
      <w:r w:rsidRPr="00A470EE">
        <w:rPr>
          <w:rFonts w:ascii="Calibri" w:hAnsi="Calibri" w:cs="Calibri"/>
        </w:rPr>
        <w:t>is</w:t>
      </w:r>
      <w:r>
        <w:rPr>
          <w:rFonts w:ascii="Calibri" w:hAnsi="Calibri" w:cs="Calibri"/>
        </w:rPr>
        <w:t xml:space="preserve"> </w:t>
      </w:r>
      <w:r w:rsidRPr="00A470EE">
        <w:rPr>
          <w:rFonts w:ascii="Calibri" w:hAnsi="Calibri" w:cs="Calibri"/>
        </w:rPr>
        <w:t xml:space="preserve">generally encapsulated by the </w:t>
      </w:r>
      <w:r w:rsidRPr="00A470EE">
        <w:rPr>
          <w:rFonts w:ascii="Calibri-Italic" w:hAnsi="Calibri-Italic" w:cs="Calibri-Italic"/>
          <w:i/>
          <w:iCs/>
        </w:rPr>
        <w:t>Strategic Decision Context</w:t>
      </w:r>
    </w:p>
    <w:p w14:paraId="2F5BD5D5" w14:textId="77777777" w:rsidR="00A470EE" w:rsidRDefault="00A470EE" w:rsidP="00A93B62">
      <w:pPr>
        <w:pStyle w:val="ListParagraph"/>
        <w:numPr>
          <w:ilvl w:val="0"/>
          <w:numId w:val="9"/>
        </w:numPr>
        <w:autoSpaceDE w:val="0"/>
        <w:autoSpaceDN w:val="0"/>
        <w:adjustRightInd w:val="0"/>
        <w:spacing w:after="0" w:line="240" w:lineRule="auto"/>
        <w:rPr>
          <w:rFonts w:ascii="Calibri-Italic" w:hAnsi="Calibri-Italic" w:cs="Calibri-Italic"/>
          <w:i/>
          <w:iCs/>
        </w:rPr>
      </w:pPr>
      <w:r w:rsidRPr="00A470EE">
        <w:rPr>
          <w:rFonts w:ascii="Calibri" w:hAnsi="Calibri" w:cs="Calibri"/>
        </w:rPr>
        <w:t xml:space="preserve">Fundamental objectives should be developed at the level of the </w:t>
      </w:r>
      <w:r w:rsidRPr="00A470EE">
        <w:rPr>
          <w:rFonts w:ascii="Calibri-Italic" w:hAnsi="Calibri-Italic" w:cs="Calibri-Italic"/>
          <w:i/>
          <w:iCs/>
        </w:rPr>
        <w:t>Fundamental Decision Context</w:t>
      </w:r>
    </w:p>
    <w:p w14:paraId="1EA34B9C" w14:textId="45B36D6D" w:rsidR="00A470EE" w:rsidRPr="00A470EE" w:rsidRDefault="00A470EE" w:rsidP="00A93B62">
      <w:pPr>
        <w:pStyle w:val="ListParagraph"/>
        <w:numPr>
          <w:ilvl w:val="0"/>
          <w:numId w:val="9"/>
        </w:numPr>
        <w:autoSpaceDE w:val="0"/>
        <w:autoSpaceDN w:val="0"/>
        <w:adjustRightInd w:val="0"/>
        <w:spacing w:after="0" w:line="240" w:lineRule="auto"/>
        <w:rPr>
          <w:rFonts w:ascii="Calibri-Italic" w:hAnsi="Calibri-Italic" w:cs="Calibri-Italic"/>
          <w:i/>
          <w:iCs/>
        </w:rPr>
      </w:pPr>
      <w:r w:rsidRPr="00A470EE">
        <w:rPr>
          <w:rFonts w:ascii="Calibri" w:hAnsi="Calibri" w:cs="Calibri"/>
        </w:rPr>
        <w:t>Developing fundamental objectives at the scale of the Strategic Decision Context can lead to the</w:t>
      </w:r>
      <w:r>
        <w:rPr>
          <w:rFonts w:ascii="Calibri" w:hAnsi="Calibri" w:cs="Calibri"/>
        </w:rPr>
        <w:t xml:space="preserve"> </w:t>
      </w:r>
      <w:r w:rsidRPr="00A470EE">
        <w:rPr>
          <w:rFonts w:ascii="Calibri" w:hAnsi="Calibri" w:cs="Calibri"/>
        </w:rPr>
        <w:t>development of objectives that fall outside of the scope of the Fundamental Decision Context</w:t>
      </w:r>
    </w:p>
    <w:p w14:paraId="4F169655" w14:textId="77777777" w:rsidR="00A470EE" w:rsidRDefault="00A470EE" w:rsidP="00A470EE">
      <w:pPr>
        <w:autoSpaceDE w:val="0"/>
        <w:autoSpaceDN w:val="0"/>
        <w:adjustRightInd w:val="0"/>
        <w:spacing w:after="0" w:line="240" w:lineRule="auto"/>
        <w:rPr>
          <w:rFonts w:ascii="Calibri" w:hAnsi="Calibri" w:cs="Calibri"/>
        </w:rPr>
      </w:pPr>
    </w:p>
    <w:p w14:paraId="799852C5" w14:textId="0F79CF69" w:rsidR="00A470EE" w:rsidRDefault="00A470EE" w:rsidP="00A470EE">
      <w:pPr>
        <w:autoSpaceDE w:val="0"/>
        <w:autoSpaceDN w:val="0"/>
        <w:adjustRightInd w:val="0"/>
        <w:spacing w:after="0" w:line="240" w:lineRule="auto"/>
        <w:rPr>
          <w:rFonts w:ascii="Calibri" w:hAnsi="Calibri" w:cs="Calibri"/>
        </w:rPr>
      </w:pPr>
      <w:r>
        <w:rPr>
          <w:rFonts w:ascii="Calibri" w:hAnsi="Calibri" w:cs="Calibri"/>
        </w:rPr>
        <w:t>Fundamental Objectives</w:t>
      </w:r>
    </w:p>
    <w:p w14:paraId="45372935" w14:textId="77777777" w:rsidR="00EE69A7" w:rsidRPr="00EE69A7" w:rsidRDefault="00A470EE" w:rsidP="00EE69A7">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sidRPr="00A470EE">
        <w:rPr>
          <w:rFonts w:ascii="Calibri" w:hAnsi="Calibri" w:cs="Calibri"/>
        </w:rPr>
        <w:t>Must be essential</w:t>
      </w:r>
    </w:p>
    <w:p w14:paraId="40D08378" w14:textId="77777777" w:rsidR="00EE69A7"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 w:hAnsi="Calibri" w:cs="Calibri"/>
        </w:rPr>
        <w:t>Relevant to every alternative</w:t>
      </w:r>
    </w:p>
    <w:p w14:paraId="1A3632ED" w14:textId="4BCE34E8" w:rsidR="00A470EE"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 w:hAnsi="Calibri" w:cs="Calibri"/>
        </w:rPr>
        <w:t>Can’t be substituted</w:t>
      </w:r>
    </w:p>
    <w:p w14:paraId="5E0F8786" w14:textId="77777777" w:rsidR="00EE69A7" w:rsidRPr="00EE69A7" w:rsidRDefault="00A470EE" w:rsidP="00EE69A7">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sidRPr="00A470EE">
        <w:rPr>
          <w:rFonts w:ascii="Calibri" w:hAnsi="Calibri" w:cs="Calibri"/>
        </w:rPr>
        <w:t>Must be controllable in this decision context</w:t>
      </w:r>
    </w:p>
    <w:p w14:paraId="628EED32" w14:textId="77777777" w:rsidR="00EE69A7"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 w:hAnsi="Calibri" w:cs="Calibri"/>
        </w:rPr>
        <w:t>Available alternatives will influence this objective</w:t>
      </w:r>
    </w:p>
    <w:p w14:paraId="250F1E14" w14:textId="2C9236DA" w:rsidR="00A470EE"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 w:hAnsi="Calibri" w:cs="Calibri"/>
        </w:rPr>
        <w:t>Not too broad or high‐level to be beyond control</w:t>
      </w:r>
    </w:p>
    <w:p w14:paraId="62DC25E8" w14:textId="4D7BBD16" w:rsidR="00A470EE" w:rsidRDefault="00A470EE" w:rsidP="00A93B62">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sidRPr="00A470EE">
        <w:rPr>
          <w:rFonts w:ascii="Calibri" w:hAnsi="Calibri" w:cs="Calibri"/>
        </w:rPr>
        <w:t xml:space="preserve">What </w:t>
      </w:r>
      <w:proofErr w:type="gramStart"/>
      <w:r w:rsidRPr="00A470EE">
        <w:rPr>
          <w:rFonts w:ascii="Calibri" w:hAnsi="Calibri" w:cs="Calibri"/>
        </w:rPr>
        <w:t>is considered to be</w:t>
      </w:r>
      <w:proofErr w:type="gramEnd"/>
      <w:r w:rsidRPr="00A470EE">
        <w:rPr>
          <w:rFonts w:ascii="Calibri" w:hAnsi="Calibri" w:cs="Calibri"/>
        </w:rPr>
        <w:t xml:space="preserve"> “fundamental” </w:t>
      </w:r>
      <w:r w:rsidR="00EE69A7">
        <w:rPr>
          <w:rFonts w:ascii="Calibri" w:hAnsi="Calibri" w:cs="Calibri"/>
        </w:rPr>
        <w:t>is</w:t>
      </w:r>
      <w:r w:rsidRPr="00A470EE">
        <w:rPr>
          <w:rFonts w:ascii="Calibri" w:hAnsi="Calibri" w:cs="Calibri"/>
        </w:rPr>
        <w:t xml:space="preserve"> dependent on </w:t>
      </w:r>
      <w:r w:rsidR="00EE69A7">
        <w:rPr>
          <w:rFonts w:ascii="Calibri" w:hAnsi="Calibri" w:cs="Calibri"/>
        </w:rPr>
        <w:t xml:space="preserve">the </w:t>
      </w:r>
      <w:r w:rsidRPr="00A470EE">
        <w:rPr>
          <w:rFonts w:ascii="Calibri" w:hAnsi="Calibri" w:cs="Calibri"/>
        </w:rPr>
        <w:t>decision context</w:t>
      </w:r>
    </w:p>
    <w:p w14:paraId="0CADEB39" w14:textId="77777777" w:rsidR="00EE69A7" w:rsidRPr="00EE69A7" w:rsidRDefault="00EE69A7" w:rsidP="00EE69A7">
      <w:pPr>
        <w:pStyle w:val="ListParagraph"/>
        <w:autoSpaceDE w:val="0"/>
        <w:autoSpaceDN w:val="0"/>
        <w:adjustRightInd w:val="0"/>
        <w:spacing w:after="0" w:line="240" w:lineRule="auto"/>
        <w:ind w:left="360"/>
        <w:rPr>
          <w:rFonts w:ascii="Wingdings-Regular" w:eastAsia="Wingdings-Regular" w:hAnsi="Calibri-Italic" w:cs="Wingdings-Regular"/>
        </w:rPr>
      </w:pPr>
    </w:p>
    <w:p w14:paraId="087A4D5E" w14:textId="13B6204B" w:rsidR="00EE69A7" w:rsidRPr="00EE69A7" w:rsidRDefault="00A470EE" w:rsidP="00EE69A7">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sidRPr="00A470EE">
        <w:rPr>
          <w:rFonts w:ascii="Calibri" w:hAnsi="Calibri" w:cs="Calibri"/>
        </w:rPr>
        <w:lastRenderedPageBreak/>
        <w:t>Examples of fundamental objectives</w:t>
      </w:r>
    </w:p>
    <w:p w14:paraId="3A3BB2EA" w14:textId="77777777" w:rsidR="00EE69A7"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Italic" w:hAnsi="Calibri-Italic" w:cs="Calibri-Italic"/>
          <w:i/>
          <w:iCs/>
        </w:rPr>
        <w:t>Maximize the probability of persistence of brown bears</w:t>
      </w:r>
    </w:p>
    <w:p w14:paraId="65A4D7FC" w14:textId="77777777" w:rsidR="00EE69A7"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Italic" w:hAnsi="Calibri-Italic" w:cs="Calibri-Italic"/>
          <w:i/>
          <w:iCs/>
        </w:rPr>
        <w:t>Minimize human‐bear conflicts in the Arctic National Park Network</w:t>
      </w:r>
    </w:p>
    <w:p w14:paraId="10484585" w14:textId="0221CC3C" w:rsidR="00A470EE" w:rsidRPr="00EE69A7" w:rsidRDefault="00A470EE" w:rsidP="00EE69A7">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EE69A7">
        <w:rPr>
          <w:rFonts w:ascii="Calibri-Italic" w:hAnsi="Calibri-Italic" w:cs="Calibri-Italic"/>
          <w:i/>
          <w:iCs/>
        </w:rPr>
        <w:t>Maximize non‐consumptive use activities</w:t>
      </w:r>
    </w:p>
    <w:p w14:paraId="6E55A433" w14:textId="77777777" w:rsidR="00EE69A7" w:rsidRPr="00EE69A7" w:rsidRDefault="00EE69A7" w:rsidP="00EE69A7">
      <w:pPr>
        <w:pStyle w:val="ListParagraph"/>
        <w:autoSpaceDE w:val="0"/>
        <w:autoSpaceDN w:val="0"/>
        <w:adjustRightInd w:val="0"/>
        <w:spacing w:after="0" w:line="240" w:lineRule="auto"/>
        <w:ind w:left="360"/>
        <w:rPr>
          <w:rFonts w:ascii="Wingdings-Regular" w:eastAsia="Wingdings-Regular" w:hAnsi="Calibri-Italic" w:cs="Wingdings-Regular"/>
        </w:rPr>
      </w:pPr>
    </w:p>
    <w:p w14:paraId="7DA2FDD2" w14:textId="4C43D44B" w:rsidR="001E4406" w:rsidRPr="001E4406" w:rsidRDefault="004924F4" w:rsidP="001E4406">
      <w:pPr>
        <w:pStyle w:val="ListParagraph"/>
        <w:numPr>
          <w:ilvl w:val="0"/>
          <w:numId w:val="10"/>
        </w:numPr>
        <w:autoSpaceDE w:val="0"/>
        <w:autoSpaceDN w:val="0"/>
        <w:adjustRightInd w:val="0"/>
        <w:spacing w:after="0" w:line="240" w:lineRule="auto"/>
        <w:rPr>
          <w:rFonts w:ascii="Wingdings-Regular" w:eastAsia="Wingdings-Regular" w:hAnsi="Calibri-Italic" w:cs="Wingdings-Regular"/>
        </w:rPr>
      </w:pPr>
      <w:r>
        <w:rPr>
          <w:rFonts w:ascii="Calibri" w:hAnsi="Calibri" w:cs="Calibri"/>
        </w:rPr>
        <w:t>Possible traits of</w:t>
      </w:r>
      <w:r w:rsidR="001E4406">
        <w:rPr>
          <w:rFonts w:ascii="Calibri" w:hAnsi="Calibri" w:cs="Calibri"/>
        </w:rPr>
        <w:t xml:space="preserve"> fundamental</w:t>
      </w:r>
      <w:r w:rsidR="00A470EE" w:rsidRPr="00A470EE">
        <w:rPr>
          <w:rFonts w:ascii="Calibri" w:hAnsi="Calibri" w:cs="Calibri"/>
        </w:rPr>
        <w:t xml:space="preserve"> objectives</w:t>
      </w:r>
    </w:p>
    <w:p w14:paraId="3F63F398" w14:textId="77777777" w:rsidR="001E4406" w:rsidRPr="001E4406" w:rsidRDefault="00A470EE" w:rsidP="001E4406">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1E4406">
        <w:rPr>
          <w:rFonts w:ascii="Calibri-Bold" w:hAnsi="Calibri-Bold" w:cs="Calibri-Bold"/>
          <w:b/>
          <w:bCs/>
        </w:rPr>
        <w:t xml:space="preserve">Conflicting Objectives </w:t>
      </w:r>
      <w:r w:rsidRPr="001E4406">
        <w:rPr>
          <w:rFonts w:ascii="Calibri" w:hAnsi="Calibri" w:cs="Calibri"/>
        </w:rPr>
        <w:t xml:space="preserve">– Fulfillment of one objective is in direct conflict with </w:t>
      </w:r>
      <w:r w:rsidR="001E4406" w:rsidRPr="001E4406">
        <w:rPr>
          <w:rFonts w:ascii="Calibri" w:hAnsi="Calibri" w:cs="Calibri"/>
        </w:rPr>
        <w:t>an</w:t>
      </w:r>
      <w:r w:rsidRPr="001E4406">
        <w:rPr>
          <w:rFonts w:ascii="Calibri" w:hAnsi="Calibri" w:cs="Calibri"/>
        </w:rPr>
        <w:t>other</w:t>
      </w:r>
    </w:p>
    <w:p w14:paraId="053F9DDD" w14:textId="53EC4596" w:rsidR="001E4406" w:rsidRPr="001E4406" w:rsidRDefault="00A470EE" w:rsidP="001E4406">
      <w:pPr>
        <w:pStyle w:val="ListParagraph"/>
        <w:numPr>
          <w:ilvl w:val="0"/>
          <w:numId w:val="10"/>
        </w:numPr>
        <w:autoSpaceDE w:val="0"/>
        <w:autoSpaceDN w:val="0"/>
        <w:adjustRightInd w:val="0"/>
        <w:spacing w:after="0" w:line="240" w:lineRule="auto"/>
        <w:ind w:left="1080"/>
        <w:rPr>
          <w:rFonts w:ascii="Wingdings-Regular" w:eastAsia="Wingdings-Regular" w:hAnsi="Calibri-Italic" w:cs="Wingdings-Regular"/>
        </w:rPr>
      </w:pPr>
      <w:r w:rsidRPr="001E4406">
        <w:rPr>
          <w:rFonts w:ascii="Calibri-Italic" w:hAnsi="Calibri-Italic" w:cs="Calibri-Italic"/>
          <w:i/>
          <w:iCs/>
        </w:rPr>
        <w:t>Example:</w:t>
      </w:r>
    </w:p>
    <w:p w14:paraId="2A366854" w14:textId="77777777" w:rsidR="001E4406" w:rsidRPr="001E4406" w:rsidRDefault="001E4406" w:rsidP="001E4406">
      <w:pPr>
        <w:pStyle w:val="ListParagraph"/>
        <w:autoSpaceDE w:val="0"/>
        <w:autoSpaceDN w:val="0"/>
        <w:adjustRightInd w:val="0"/>
        <w:spacing w:after="0" w:line="240" w:lineRule="auto"/>
        <w:ind w:left="1080"/>
        <w:rPr>
          <w:rFonts w:ascii="Wingdings-Regular" w:eastAsia="Wingdings-Regular" w:hAnsi="Calibri-Italic" w:cs="Wingdings-Regular"/>
        </w:rPr>
      </w:pPr>
    </w:p>
    <w:p w14:paraId="06AB3C9F" w14:textId="77777777" w:rsidR="001E4406" w:rsidRPr="001E4406" w:rsidRDefault="00A470EE" w:rsidP="001E4406">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1E4406">
        <w:rPr>
          <w:rFonts w:ascii="Calibri-Bold" w:hAnsi="Calibri-Bold" w:cs="Calibri-Bold"/>
          <w:b/>
          <w:bCs/>
        </w:rPr>
        <w:t xml:space="preserve">Linked Objectives </w:t>
      </w:r>
      <w:r w:rsidRPr="001E4406">
        <w:rPr>
          <w:rFonts w:ascii="Calibri" w:hAnsi="Calibri" w:cs="Calibri"/>
        </w:rPr>
        <w:t>– One objective must be fulfilled before a second objective can be fulfilled. The second objective is linked to the first.</w:t>
      </w:r>
    </w:p>
    <w:p w14:paraId="48C560F1" w14:textId="47CED716" w:rsidR="001E4406" w:rsidRPr="001E4406" w:rsidRDefault="00A470EE" w:rsidP="001E4406">
      <w:pPr>
        <w:pStyle w:val="ListParagraph"/>
        <w:numPr>
          <w:ilvl w:val="0"/>
          <w:numId w:val="10"/>
        </w:numPr>
        <w:autoSpaceDE w:val="0"/>
        <w:autoSpaceDN w:val="0"/>
        <w:adjustRightInd w:val="0"/>
        <w:spacing w:after="0" w:line="240" w:lineRule="auto"/>
        <w:ind w:left="1080"/>
        <w:rPr>
          <w:rFonts w:ascii="Wingdings-Regular" w:eastAsia="Wingdings-Regular" w:hAnsi="Calibri-Italic" w:cs="Wingdings-Regular"/>
        </w:rPr>
      </w:pPr>
      <w:r w:rsidRPr="001E4406">
        <w:rPr>
          <w:rFonts w:ascii="Calibri-Italic" w:hAnsi="Calibri-Italic" w:cs="Calibri-Italic"/>
          <w:i/>
          <w:iCs/>
        </w:rPr>
        <w:t>Example:</w:t>
      </w:r>
    </w:p>
    <w:p w14:paraId="651E3BE2" w14:textId="77777777" w:rsidR="001E4406" w:rsidRPr="001E4406" w:rsidRDefault="001E4406" w:rsidP="001E4406">
      <w:pPr>
        <w:pStyle w:val="ListParagraph"/>
        <w:autoSpaceDE w:val="0"/>
        <w:autoSpaceDN w:val="0"/>
        <w:adjustRightInd w:val="0"/>
        <w:spacing w:after="0" w:line="240" w:lineRule="auto"/>
        <w:ind w:left="1080"/>
        <w:rPr>
          <w:rFonts w:ascii="Wingdings-Regular" w:eastAsia="Wingdings-Regular" w:hAnsi="Calibri-Italic" w:cs="Wingdings-Regular"/>
        </w:rPr>
      </w:pPr>
    </w:p>
    <w:p w14:paraId="6476BDD4" w14:textId="77777777" w:rsidR="001E4406" w:rsidRPr="001E4406" w:rsidRDefault="00A470EE" w:rsidP="001E4406">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1E4406">
        <w:rPr>
          <w:rFonts w:ascii="Calibri-Bold" w:hAnsi="Calibri-Bold" w:cs="Calibri-Bold"/>
          <w:b/>
          <w:bCs/>
        </w:rPr>
        <w:t xml:space="preserve">Hidden Objectives </w:t>
      </w:r>
      <w:r w:rsidRPr="001E4406">
        <w:rPr>
          <w:rFonts w:ascii="Calibri" w:hAnsi="Calibri" w:cs="Calibri"/>
        </w:rPr>
        <w:t>– Objectives that are obscured by the complexity of the decision or are intentionally obscured by a party to the decision</w:t>
      </w:r>
    </w:p>
    <w:p w14:paraId="16095358" w14:textId="77777777" w:rsidR="001E4406" w:rsidRDefault="001E4406" w:rsidP="001E4406">
      <w:pPr>
        <w:pStyle w:val="ListParagraph"/>
        <w:numPr>
          <w:ilvl w:val="0"/>
          <w:numId w:val="10"/>
        </w:numPr>
        <w:ind w:left="1080"/>
        <w:rPr>
          <w:rFonts w:ascii="Calibri-Bold" w:hAnsi="Calibri-Bold" w:cs="Calibri-Bold"/>
          <w:i/>
          <w:iCs/>
        </w:rPr>
      </w:pPr>
      <w:r w:rsidRPr="001E4406">
        <w:rPr>
          <w:rFonts w:ascii="Calibri-Bold" w:hAnsi="Calibri-Bold" w:cs="Calibri-Bold"/>
          <w:i/>
          <w:iCs/>
        </w:rPr>
        <w:t>Example:</w:t>
      </w:r>
    </w:p>
    <w:p w14:paraId="3A5D5F62" w14:textId="15165D63" w:rsidR="001E4406" w:rsidRPr="001E4406" w:rsidRDefault="001E4406" w:rsidP="001E4406">
      <w:pPr>
        <w:pStyle w:val="ListParagraph"/>
        <w:ind w:left="1080"/>
        <w:rPr>
          <w:rFonts w:ascii="Calibri-Bold" w:hAnsi="Calibri-Bold" w:cs="Calibri-Bold"/>
          <w:i/>
          <w:iCs/>
        </w:rPr>
      </w:pPr>
      <w:r w:rsidRPr="001E4406">
        <w:rPr>
          <w:rFonts w:ascii="Calibri-Bold" w:hAnsi="Calibri-Bold" w:cs="Calibri-Bold"/>
          <w:i/>
          <w:iCs/>
        </w:rPr>
        <w:t xml:space="preserve"> </w:t>
      </w:r>
    </w:p>
    <w:p w14:paraId="78381D31" w14:textId="1011FD09" w:rsidR="001E4406" w:rsidRPr="001E4406" w:rsidRDefault="00A470EE" w:rsidP="001E4406">
      <w:pPr>
        <w:pStyle w:val="ListParagraph"/>
        <w:numPr>
          <w:ilvl w:val="0"/>
          <w:numId w:val="10"/>
        </w:numPr>
        <w:autoSpaceDE w:val="0"/>
        <w:autoSpaceDN w:val="0"/>
        <w:adjustRightInd w:val="0"/>
        <w:spacing w:after="0" w:line="240" w:lineRule="auto"/>
        <w:ind w:left="720"/>
        <w:rPr>
          <w:rFonts w:ascii="Wingdings-Regular" w:eastAsia="Wingdings-Regular" w:hAnsi="Calibri-Italic" w:cs="Wingdings-Regular"/>
        </w:rPr>
      </w:pPr>
      <w:r w:rsidRPr="001E4406">
        <w:rPr>
          <w:rFonts w:ascii="Calibri-Bold" w:hAnsi="Calibri-Bold" w:cs="Calibri-Bold"/>
          <w:b/>
          <w:bCs/>
        </w:rPr>
        <w:t xml:space="preserve">Stranded Objectives </w:t>
      </w:r>
      <w:r w:rsidRPr="001E4406">
        <w:rPr>
          <w:rFonts w:ascii="Calibri" w:hAnsi="Calibri" w:cs="Calibri"/>
        </w:rPr>
        <w:t xml:space="preserve">‐ Fundamental objectives that have no connection to means objectives, and thereby no means of fulfillment. </w:t>
      </w:r>
      <w:r w:rsidR="001E4406">
        <w:rPr>
          <w:rFonts w:ascii="Calibri" w:hAnsi="Calibri" w:cs="Calibri"/>
        </w:rPr>
        <w:t>S</w:t>
      </w:r>
      <w:r w:rsidRPr="001E4406">
        <w:rPr>
          <w:rFonts w:ascii="Calibri" w:hAnsi="Calibri" w:cs="Calibri"/>
        </w:rPr>
        <w:t>tranded objectives indicate that the scope of the problem has been too narrowly or broadly defined</w:t>
      </w:r>
    </w:p>
    <w:p w14:paraId="411DC4F9" w14:textId="1558C55F" w:rsidR="00A470EE" w:rsidRPr="004924F4" w:rsidRDefault="00A470EE" w:rsidP="00C03AD9">
      <w:pPr>
        <w:pStyle w:val="ListParagraph"/>
        <w:numPr>
          <w:ilvl w:val="0"/>
          <w:numId w:val="10"/>
        </w:numPr>
        <w:autoSpaceDE w:val="0"/>
        <w:autoSpaceDN w:val="0"/>
        <w:adjustRightInd w:val="0"/>
        <w:spacing w:after="0" w:line="240" w:lineRule="auto"/>
        <w:ind w:left="1080"/>
        <w:rPr>
          <w:rFonts w:ascii="Wingdings-Regular" w:eastAsia="Wingdings-Regular" w:hAnsi="Calibri-Italic" w:cs="Wingdings-Regular"/>
        </w:rPr>
      </w:pPr>
      <w:r w:rsidRPr="004924F4">
        <w:rPr>
          <w:rFonts w:ascii="Calibri-Italic" w:hAnsi="Calibri-Italic" w:cs="Calibri-Italic"/>
          <w:i/>
          <w:iCs/>
        </w:rPr>
        <w:t xml:space="preserve">Example: </w:t>
      </w:r>
    </w:p>
    <w:p w14:paraId="09987E25" w14:textId="77777777" w:rsidR="004924F4" w:rsidRPr="004924F4" w:rsidRDefault="004924F4" w:rsidP="004924F4">
      <w:pPr>
        <w:pStyle w:val="ListParagraph"/>
        <w:autoSpaceDE w:val="0"/>
        <w:autoSpaceDN w:val="0"/>
        <w:adjustRightInd w:val="0"/>
        <w:spacing w:after="0" w:line="240" w:lineRule="auto"/>
        <w:ind w:left="1080"/>
        <w:rPr>
          <w:rFonts w:ascii="Wingdings-Regular" w:eastAsia="Wingdings-Regular" w:hAnsi="Calibri-Italic" w:cs="Wingdings-Regular"/>
        </w:rPr>
      </w:pPr>
    </w:p>
    <w:p w14:paraId="771C2745" w14:textId="77777777" w:rsidR="004924F4" w:rsidRPr="004924F4" w:rsidRDefault="004924F4" w:rsidP="004924F4">
      <w:pPr>
        <w:pStyle w:val="ListParagraph"/>
        <w:numPr>
          <w:ilvl w:val="0"/>
          <w:numId w:val="11"/>
        </w:numPr>
        <w:autoSpaceDE w:val="0"/>
        <w:autoSpaceDN w:val="0"/>
        <w:adjustRightInd w:val="0"/>
        <w:spacing w:after="0" w:line="240" w:lineRule="auto"/>
        <w:rPr>
          <w:rFonts w:ascii="Wingdings-Regular" w:eastAsia="Wingdings-Regular" w:hAnsi="Calibri" w:cs="Wingdings-Regular"/>
        </w:rPr>
      </w:pPr>
      <w:r>
        <w:rPr>
          <w:rFonts w:ascii="Calibri" w:hAnsi="Calibri" w:cs="Calibri"/>
        </w:rPr>
        <w:t>Identifying these traits can help with identifying the decision class</w:t>
      </w:r>
    </w:p>
    <w:p w14:paraId="1D6D3974" w14:textId="77777777" w:rsidR="004924F4" w:rsidRPr="004924F4" w:rsidRDefault="00A470EE" w:rsidP="004924F4">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rPr>
      </w:pPr>
      <w:r w:rsidRPr="004924F4">
        <w:rPr>
          <w:rFonts w:ascii="Calibri" w:hAnsi="Calibri" w:cs="Calibri"/>
        </w:rPr>
        <w:t>Conflicting → Multiple Objective or Portfolio</w:t>
      </w:r>
    </w:p>
    <w:p w14:paraId="768ACA42" w14:textId="22E3EFA4" w:rsidR="00A470EE" w:rsidRPr="004924F4" w:rsidRDefault="00A470EE" w:rsidP="004924F4">
      <w:pPr>
        <w:pStyle w:val="ListParagraph"/>
        <w:numPr>
          <w:ilvl w:val="0"/>
          <w:numId w:val="11"/>
        </w:numPr>
        <w:autoSpaceDE w:val="0"/>
        <w:autoSpaceDN w:val="0"/>
        <w:adjustRightInd w:val="0"/>
        <w:spacing w:after="0" w:line="240" w:lineRule="auto"/>
        <w:ind w:left="720"/>
        <w:rPr>
          <w:rFonts w:ascii="Wingdings-Regular" w:eastAsia="Wingdings-Regular" w:hAnsi="Calibri" w:cs="Wingdings-Regular"/>
        </w:rPr>
      </w:pPr>
      <w:r w:rsidRPr="004924F4">
        <w:rPr>
          <w:rFonts w:ascii="Calibri" w:hAnsi="Calibri" w:cs="Calibri"/>
        </w:rPr>
        <w:t>Linked → Dynamic</w:t>
      </w:r>
    </w:p>
    <w:p w14:paraId="25F0821A" w14:textId="77777777" w:rsidR="00457CA5" w:rsidRPr="00457CA5" w:rsidRDefault="004924F4" w:rsidP="00457CA5">
      <w:pPr>
        <w:pStyle w:val="ListParagraph"/>
        <w:numPr>
          <w:ilvl w:val="0"/>
          <w:numId w:val="11"/>
        </w:numPr>
        <w:autoSpaceDE w:val="0"/>
        <w:autoSpaceDN w:val="0"/>
        <w:adjustRightInd w:val="0"/>
        <w:spacing w:after="0" w:line="240" w:lineRule="auto"/>
        <w:rPr>
          <w:rFonts w:ascii="Wingdings-Regular" w:eastAsia="Wingdings-Regular" w:hAnsi="Calibri" w:cs="Wingdings-Regular"/>
        </w:rPr>
      </w:pPr>
      <w:r>
        <w:rPr>
          <w:rFonts w:ascii="Calibri" w:hAnsi="Calibri" w:cs="Calibri"/>
        </w:rPr>
        <w:t xml:space="preserve">Identifying these traits can help with </w:t>
      </w:r>
      <w:r>
        <w:rPr>
          <w:rFonts w:ascii="Calibri" w:hAnsi="Calibri" w:cs="Calibri"/>
        </w:rPr>
        <w:t>problem framing:</w:t>
      </w:r>
    </w:p>
    <w:p w14:paraId="47DC69A0" w14:textId="77777777" w:rsidR="00457CA5" w:rsidRPr="00457CA5" w:rsidRDefault="00A470EE" w:rsidP="00457CA5">
      <w:pPr>
        <w:pStyle w:val="ListParagraph"/>
        <w:numPr>
          <w:ilvl w:val="0"/>
          <w:numId w:val="11"/>
        </w:numPr>
        <w:tabs>
          <w:tab w:val="left" w:pos="1170"/>
        </w:tabs>
        <w:autoSpaceDE w:val="0"/>
        <w:autoSpaceDN w:val="0"/>
        <w:adjustRightInd w:val="0"/>
        <w:spacing w:after="0" w:line="240" w:lineRule="auto"/>
        <w:ind w:left="720"/>
        <w:rPr>
          <w:rFonts w:ascii="Wingdings-Regular" w:eastAsia="Wingdings-Regular" w:hAnsi="Calibri" w:cs="Wingdings-Regular"/>
        </w:rPr>
      </w:pPr>
      <w:r w:rsidRPr="00457CA5">
        <w:rPr>
          <w:rFonts w:ascii="Calibri" w:hAnsi="Calibri" w:cs="Calibri"/>
        </w:rPr>
        <w:t>Hidden → If objectives are being intentionally obscured by a party to the decision, the problem may fall outside of the SDM decision space (i.e., and into conflict, governance, or competitive games)</w:t>
      </w:r>
    </w:p>
    <w:p w14:paraId="48A61A5C" w14:textId="0C2ED4B4" w:rsidR="00A470EE" w:rsidRPr="00457CA5" w:rsidRDefault="00A470EE" w:rsidP="00457CA5">
      <w:pPr>
        <w:pStyle w:val="ListParagraph"/>
        <w:numPr>
          <w:ilvl w:val="0"/>
          <w:numId w:val="11"/>
        </w:numPr>
        <w:tabs>
          <w:tab w:val="left" w:pos="1170"/>
        </w:tabs>
        <w:autoSpaceDE w:val="0"/>
        <w:autoSpaceDN w:val="0"/>
        <w:adjustRightInd w:val="0"/>
        <w:spacing w:after="0" w:line="240" w:lineRule="auto"/>
        <w:ind w:left="720"/>
        <w:rPr>
          <w:rFonts w:ascii="Wingdings-Regular" w:eastAsia="Wingdings-Regular" w:hAnsi="Calibri" w:cs="Wingdings-Regular"/>
        </w:rPr>
      </w:pPr>
      <w:r w:rsidRPr="00457CA5">
        <w:rPr>
          <w:rFonts w:ascii="Calibri" w:hAnsi="Calibri" w:cs="Calibri"/>
        </w:rPr>
        <w:t xml:space="preserve">Stranded → </w:t>
      </w:r>
      <w:r w:rsidR="00457CA5">
        <w:rPr>
          <w:rFonts w:ascii="Calibri" w:hAnsi="Calibri" w:cs="Calibri"/>
        </w:rPr>
        <w:t>Has the scope</w:t>
      </w:r>
      <w:r w:rsidRPr="00457CA5">
        <w:rPr>
          <w:rFonts w:ascii="Calibri" w:hAnsi="Calibri" w:cs="Calibri"/>
        </w:rPr>
        <w:t xml:space="preserve"> been too narrowly </w:t>
      </w:r>
      <w:r w:rsidR="00457CA5">
        <w:rPr>
          <w:rFonts w:ascii="Calibri" w:hAnsi="Calibri" w:cs="Calibri"/>
        </w:rPr>
        <w:t xml:space="preserve">or broadly </w:t>
      </w:r>
      <w:r w:rsidRPr="00457CA5">
        <w:rPr>
          <w:rFonts w:ascii="Calibri" w:hAnsi="Calibri" w:cs="Calibri"/>
        </w:rPr>
        <w:t>defined. Can the support of missing decision makers and/or implementers be garnered to gain a means of fulfilling stranded objective? Or does the scope of the problem need to be narrowed?</w:t>
      </w:r>
    </w:p>
    <w:p w14:paraId="0DDD0000" w14:textId="4B2B7654" w:rsidR="00A470EE" w:rsidRDefault="00A470EE" w:rsidP="00A470EE">
      <w:pPr>
        <w:autoSpaceDE w:val="0"/>
        <w:autoSpaceDN w:val="0"/>
        <w:adjustRightInd w:val="0"/>
        <w:spacing w:after="0" w:line="240" w:lineRule="auto"/>
        <w:rPr>
          <w:rFonts w:ascii="Calibri-BoldItalic" w:hAnsi="Calibri-BoldItalic" w:cs="Calibri-BoldItalic"/>
          <w:b/>
          <w:bCs/>
          <w:i/>
          <w:iCs/>
        </w:rPr>
      </w:pPr>
    </w:p>
    <w:p w14:paraId="5D675C24" w14:textId="6146B2EF"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704B5D34" w14:textId="164380B0"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36ACAFE3" w14:textId="19E46A0A"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6AC4BB8D" w14:textId="185BF9B9"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1B87FE75" w14:textId="4B399696"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7B52C84A" w14:textId="31DAA9E2"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2CB40544" w14:textId="113AC418"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16817DA6" w14:textId="00BE143D"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171B0DDA" w14:textId="03EF25B0"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0885867A" w14:textId="0584B4A1"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4F122618" w14:textId="064C3F40"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362331D9" w14:textId="7F3C2320"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411C85E6" w14:textId="7E49AB62"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6B40BED8" w14:textId="77777777" w:rsidR="00457CA5" w:rsidRDefault="00457CA5" w:rsidP="00A470EE">
      <w:pPr>
        <w:autoSpaceDE w:val="0"/>
        <w:autoSpaceDN w:val="0"/>
        <w:adjustRightInd w:val="0"/>
        <w:spacing w:after="0" w:line="240" w:lineRule="auto"/>
        <w:rPr>
          <w:rFonts w:ascii="Calibri-BoldItalic" w:hAnsi="Calibri-BoldItalic" w:cs="Calibri-BoldItalic"/>
          <w:b/>
          <w:bCs/>
          <w:i/>
          <w:iCs/>
        </w:rPr>
      </w:pPr>
    </w:p>
    <w:p w14:paraId="274E163D" w14:textId="2C9C93C0" w:rsidR="00A470EE" w:rsidRDefault="00A470EE" w:rsidP="00A470EE">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Means Objectives</w:t>
      </w:r>
    </w:p>
    <w:p w14:paraId="6C63D415" w14:textId="77777777" w:rsidR="00457CA5" w:rsidRDefault="00A470EE" w:rsidP="00A93B62">
      <w:pPr>
        <w:pStyle w:val="ListParagraph"/>
        <w:numPr>
          <w:ilvl w:val="0"/>
          <w:numId w:val="12"/>
        </w:numPr>
        <w:autoSpaceDE w:val="0"/>
        <w:autoSpaceDN w:val="0"/>
        <w:adjustRightInd w:val="0"/>
        <w:spacing w:after="0" w:line="240" w:lineRule="auto"/>
        <w:rPr>
          <w:rFonts w:ascii="Calibri" w:hAnsi="Calibri" w:cs="Calibri"/>
        </w:rPr>
      </w:pPr>
      <w:r w:rsidRPr="00A470EE">
        <w:rPr>
          <w:rFonts w:ascii="Calibri" w:hAnsi="Calibri" w:cs="Calibri"/>
        </w:rPr>
        <w:t xml:space="preserve">Means objectives are not desired for themselves </w:t>
      </w:r>
    </w:p>
    <w:p w14:paraId="2928BBAB" w14:textId="77777777" w:rsidR="00457CA5" w:rsidRDefault="00457CA5" w:rsidP="00457CA5">
      <w:pPr>
        <w:pStyle w:val="ListParagraph"/>
        <w:numPr>
          <w:ilvl w:val="0"/>
          <w:numId w:val="12"/>
        </w:numPr>
        <w:autoSpaceDE w:val="0"/>
        <w:autoSpaceDN w:val="0"/>
        <w:adjustRightInd w:val="0"/>
        <w:spacing w:after="0" w:line="240" w:lineRule="auto"/>
        <w:ind w:left="720"/>
        <w:rPr>
          <w:rFonts w:ascii="Calibri" w:hAnsi="Calibri" w:cs="Calibri"/>
        </w:rPr>
      </w:pPr>
      <w:r>
        <w:rPr>
          <w:rFonts w:ascii="Calibri" w:hAnsi="Calibri" w:cs="Calibri"/>
        </w:rPr>
        <w:t>T</w:t>
      </w:r>
      <w:r w:rsidR="00A470EE" w:rsidRPr="00A470EE">
        <w:rPr>
          <w:rFonts w:ascii="Calibri" w:hAnsi="Calibri" w:cs="Calibri"/>
        </w:rPr>
        <w:t>hey help accomplish fundamental</w:t>
      </w:r>
      <w:r w:rsidR="00A470EE">
        <w:rPr>
          <w:rFonts w:ascii="Calibri" w:hAnsi="Calibri" w:cs="Calibri"/>
        </w:rPr>
        <w:t xml:space="preserve"> </w:t>
      </w:r>
      <w:r w:rsidR="00A470EE" w:rsidRPr="00A470EE">
        <w:rPr>
          <w:rFonts w:ascii="Calibri" w:hAnsi="Calibri" w:cs="Calibri"/>
        </w:rPr>
        <w:t>objectives</w:t>
      </w:r>
    </w:p>
    <w:p w14:paraId="0718837F" w14:textId="00D5E7C2" w:rsidR="00A470EE" w:rsidRPr="00457CA5" w:rsidRDefault="00457CA5"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 xml:space="preserve">They are substitutable for other means objectives </w:t>
      </w:r>
    </w:p>
    <w:p w14:paraId="14CCD252" w14:textId="6D396C04" w:rsidR="00457CA5" w:rsidRDefault="00457CA5" w:rsidP="00A93B62">
      <w:pPr>
        <w:pStyle w:val="ListParagraph"/>
        <w:numPr>
          <w:ilvl w:val="0"/>
          <w:numId w:val="12"/>
        </w:numPr>
        <w:autoSpaceDE w:val="0"/>
        <w:autoSpaceDN w:val="0"/>
        <w:adjustRightInd w:val="0"/>
        <w:spacing w:after="0" w:line="240" w:lineRule="auto"/>
        <w:rPr>
          <w:rFonts w:ascii="Calibri" w:hAnsi="Calibri" w:cs="Calibri"/>
        </w:rPr>
      </w:pPr>
      <w:r>
        <w:rPr>
          <w:rFonts w:ascii="Calibri" w:hAnsi="Calibri" w:cs="Calibri"/>
        </w:rPr>
        <w:t>T</w:t>
      </w:r>
      <w:r w:rsidR="00A470EE" w:rsidRPr="00A470EE">
        <w:rPr>
          <w:rFonts w:ascii="Calibri" w:hAnsi="Calibri" w:cs="Calibri"/>
        </w:rPr>
        <w:t xml:space="preserve">reating means objectives as fundamental </w:t>
      </w:r>
      <w:r>
        <w:rPr>
          <w:rFonts w:ascii="Calibri" w:hAnsi="Calibri" w:cs="Calibri"/>
        </w:rPr>
        <w:t>can:</w:t>
      </w:r>
    </w:p>
    <w:p w14:paraId="52C3DCB8" w14:textId="77777777" w:rsidR="00457CA5"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A470EE">
        <w:rPr>
          <w:rFonts w:ascii="Calibri" w:hAnsi="Calibri" w:cs="Calibri"/>
        </w:rPr>
        <w:t>unnecessarily limit the range of</w:t>
      </w:r>
      <w:r>
        <w:rPr>
          <w:rFonts w:ascii="Calibri" w:hAnsi="Calibri" w:cs="Calibri"/>
        </w:rPr>
        <w:t xml:space="preserve"> </w:t>
      </w:r>
      <w:r w:rsidRPr="00A470EE">
        <w:rPr>
          <w:rFonts w:ascii="Calibri" w:hAnsi="Calibri" w:cs="Calibri"/>
        </w:rPr>
        <w:t>alternatives considered</w:t>
      </w:r>
    </w:p>
    <w:p w14:paraId="24409FE0" w14:textId="4EF1B7AF" w:rsidR="00457CA5" w:rsidRDefault="00457CA5" w:rsidP="00457CA5">
      <w:pPr>
        <w:pStyle w:val="ListParagraph"/>
        <w:numPr>
          <w:ilvl w:val="0"/>
          <w:numId w:val="12"/>
        </w:numPr>
        <w:autoSpaceDE w:val="0"/>
        <w:autoSpaceDN w:val="0"/>
        <w:adjustRightInd w:val="0"/>
        <w:spacing w:after="0" w:line="240" w:lineRule="auto"/>
        <w:ind w:left="720"/>
        <w:rPr>
          <w:rFonts w:ascii="Calibri" w:hAnsi="Calibri" w:cs="Calibri"/>
        </w:rPr>
      </w:pPr>
      <w:r>
        <w:rPr>
          <w:rFonts w:ascii="Calibri" w:hAnsi="Calibri" w:cs="Calibri"/>
        </w:rPr>
        <w:t xml:space="preserve">reduce the likelihood of achieving </w:t>
      </w:r>
      <w:r w:rsidR="00A470EE" w:rsidRPr="00A470EE">
        <w:rPr>
          <w:rFonts w:ascii="Calibri" w:hAnsi="Calibri" w:cs="Calibri"/>
        </w:rPr>
        <w:t>what’s truly important</w:t>
      </w:r>
    </w:p>
    <w:p w14:paraId="0EFCD966" w14:textId="0A9ABC60" w:rsidR="00A470EE"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A470EE">
        <w:rPr>
          <w:rFonts w:ascii="Calibri" w:hAnsi="Calibri" w:cs="Calibri"/>
        </w:rPr>
        <w:t>lead to skewed weighting of the objectives.</w:t>
      </w:r>
    </w:p>
    <w:p w14:paraId="7586A7B8" w14:textId="411619BA" w:rsidR="00457CA5" w:rsidRDefault="00457CA5" w:rsidP="00457CA5">
      <w:pPr>
        <w:autoSpaceDE w:val="0"/>
        <w:autoSpaceDN w:val="0"/>
        <w:adjustRightInd w:val="0"/>
        <w:spacing w:after="0" w:line="240" w:lineRule="auto"/>
        <w:rPr>
          <w:rFonts w:ascii="Calibri" w:hAnsi="Calibri" w:cs="Calibri"/>
        </w:rPr>
      </w:pPr>
    </w:p>
    <w:p w14:paraId="07E5C619" w14:textId="1425C089" w:rsidR="00457CA5" w:rsidRPr="00457CA5" w:rsidRDefault="00457CA5" w:rsidP="00457CA5">
      <w:pPr>
        <w:autoSpaceDE w:val="0"/>
        <w:autoSpaceDN w:val="0"/>
        <w:adjustRightInd w:val="0"/>
        <w:spacing w:after="0" w:line="240" w:lineRule="auto"/>
        <w:rPr>
          <w:rFonts w:ascii="Calibri" w:hAnsi="Calibri" w:cs="Calibri"/>
          <w:b/>
          <w:bCs/>
          <w:i/>
          <w:iCs/>
        </w:rPr>
      </w:pPr>
      <w:r w:rsidRPr="00457CA5">
        <w:rPr>
          <w:rFonts w:ascii="Calibri" w:hAnsi="Calibri" w:cs="Calibri"/>
          <w:b/>
          <w:bCs/>
          <w:i/>
          <w:iCs/>
        </w:rPr>
        <w:t>Distinguish Means and Fundamental Objectives</w:t>
      </w:r>
    </w:p>
    <w:p w14:paraId="4D11BF05" w14:textId="2DE64235" w:rsidR="00A470EE" w:rsidRPr="00A470EE" w:rsidRDefault="00A470EE" w:rsidP="00A93B62">
      <w:pPr>
        <w:pStyle w:val="ListParagraph"/>
        <w:numPr>
          <w:ilvl w:val="0"/>
          <w:numId w:val="12"/>
        </w:numPr>
        <w:autoSpaceDE w:val="0"/>
        <w:autoSpaceDN w:val="0"/>
        <w:adjustRightInd w:val="0"/>
        <w:spacing w:after="0" w:line="240" w:lineRule="auto"/>
        <w:rPr>
          <w:rFonts w:ascii="Calibri" w:hAnsi="Calibri" w:cs="Calibri"/>
        </w:rPr>
      </w:pPr>
      <w:r w:rsidRPr="00A470EE">
        <w:rPr>
          <w:rFonts w:ascii="Calibri" w:hAnsi="Calibri" w:cs="Calibri"/>
        </w:rPr>
        <w:t>Ask: Is this where I want to go (= fundamental), or is it a way to get there (=means)?</w:t>
      </w:r>
    </w:p>
    <w:p w14:paraId="6FAB5EB1" w14:textId="77777777" w:rsidR="00457CA5" w:rsidRDefault="00A470EE" w:rsidP="00457CA5">
      <w:pPr>
        <w:pStyle w:val="ListParagraph"/>
        <w:numPr>
          <w:ilvl w:val="0"/>
          <w:numId w:val="12"/>
        </w:numPr>
        <w:autoSpaceDE w:val="0"/>
        <w:autoSpaceDN w:val="0"/>
        <w:adjustRightInd w:val="0"/>
        <w:spacing w:after="0" w:line="240" w:lineRule="auto"/>
        <w:rPr>
          <w:rFonts w:ascii="Calibri" w:hAnsi="Calibri" w:cs="Calibri"/>
        </w:rPr>
      </w:pPr>
      <w:r w:rsidRPr="00A470EE">
        <w:rPr>
          <w:rFonts w:ascii="Calibri" w:hAnsi="Calibri" w:cs="Calibri"/>
        </w:rPr>
        <w:t>You know you have reached a fundamental objective when the answer to the question, “Why is that</w:t>
      </w:r>
      <w:r>
        <w:rPr>
          <w:rFonts w:ascii="Calibri" w:hAnsi="Calibri" w:cs="Calibri"/>
        </w:rPr>
        <w:t xml:space="preserve"> </w:t>
      </w:r>
      <w:r w:rsidRPr="00A470EE">
        <w:rPr>
          <w:rFonts w:ascii="Calibri" w:hAnsi="Calibri" w:cs="Calibri"/>
        </w:rPr>
        <w:t>important?” is:</w:t>
      </w:r>
    </w:p>
    <w:p w14:paraId="3104C0E4" w14:textId="00C0633A" w:rsidR="00A470EE" w:rsidRPr="00457CA5" w:rsidRDefault="00457CA5"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w:t>
      </w:r>
      <w:r w:rsidR="00A470EE" w:rsidRPr="00457CA5">
        <w:rPr>
          <w:rFonts w:ascii="Calibri" w:hAnsi="Calibri" w:cs="Calibri"/>
        </w:rPr>
        <w:t>Just because,</w:t>
      </w:r>
      <w:r w:rsidRPr="00457CA5">
        <w:rPr>
          <w:rFonts w:ascii="Calibri" w:hAnsi="Calibri" w:cs="Calibri"/>
        </w:rPr>
        <w:t>”</w:t>
      </w:r>
      <w:r w:rsidR="00A470EE" w:rsidRPr="00457CA5">
        <w:rPr>
          <w:rFonts w:ascii="Calibri" w:hAnsi="Calibri" w:cs="Calibri"/>
        </w:rPr>
        <w:t xml:space="preserve"> </w:t>
      </w:r>
      <w:r w:rsidRPr="00457CA5">
        <w:rPr>
          <w:rFonts w:ascii="Calibri" w:hAnsi="Calibri" w:cs="Calibri"/>
        </w:rPr>
        <w:t>“</w:t>
      </w:r>
      <w:r w:rsidR="00A470EE" w:rsidRPr="00457CA5">
        <w:rPr>
          <w:rFonts w:ascii="Calibri" w:hAnsi="Calibri" w:cs="Calibri"/>
        </w:rPr>
        <w:t>It’s the law,</w:t>
      </w:r>
      <w:r w:rsidRPr="00457CA5">
        <w:rPr>
          <w:rFonts w:ascii="Calibri" w:hAnsi="Calibri" w:cs="Calibri"/>
        </w:rPr>
        <w:t>”</w:t>
      </w:r>
      <w:r w:rsidR="00A470EE" w:rsidRPr="00457CA5">
        <w:rPr>
          <w:rFonts w:ascii="Calibri" w:hAnsi="Calibri" w:cs="Calibri"/>
        </w:rPr>
        <w:t xml:space="preserve"> </w:t>
      </w:r>
      <w:r w:rsidRPr="00457CA5">
        <w:rPr>
          <w:rFonts w:ascii="Calibri" w:hAnsi="Calibri" w:cs="Calibri"/>
        </w:rPr>
        <w:t>“</w:t>
      </w:r>
      <w:r w:rsidR="00A470EE" w:rsidRPr="00457CA5">
        <w:rPr>
          <w:rFonts w:ascii="Calibri" w:hAnsi="Calibri" w:cs="Calibri"/>
        </w:rPr>
        <w:t>because it’s simply important,</w:t>
      </w:r>
      <w:r w:rsidRPr="00457CA5">
        <w:rPr>
          <w:rFonts w:ascii="Calibri" w:hAnsi="Calibri" w:cs="Calibri"/>
        </w:rPr>
        <w:t>”</w:t>
      </w:r>
      <w:r w:rsidR="00A470EE" w:rsidRPr="00457CA5">
        <w:rPr>
          <w:rFonts w:ascii="Calibri" w:hAnsi="Calibri" w:cs="Calibri"/>
        </w:rPr>
        <w:t xml:space="preserve"> </w:t>
      </w:r>
      <w:r w:rsidRPr="00457CA5">
        <w:rPr>
          <w:rFonts w:ascii="Calibri" w:hAnsi="Calibri" w:cs="Calibri"/>
        </w:rPr>
        <w:t>“</w:t>
      </w:r>
      <w:r w:rsidR="00A470EE" w:rsidRPr="00457CA5">
        <w:rPr>
          <w:rFonts w:ascii="Calibri" w:hAnsi="Calibri" w:cs="Calibri"/>
        </w:rPr>
        <w:t>because it has inherent value,</w:t>
      </w:r>
      <w:r w:rsidRPr="00457CA5">
        <w:rPr>
          <w:rFonts w:ascii="Calibri" w:hAnsi="Calibri" w:cs="Calibri"/>
        </w:rPr>
        <w:t>”</w:t>
      </w:r>
      <w:r w:rsidR="00A470EE" w:rsidRPr="00457CA5">
        <w:rPr>
          <w:rFonts w:ascii="Calibri" w:hAnsi="Calibri" w:cs="Calibri"/>
        </w:rPr>
        <w:t xml:space="preserve"> </w:t>
      </w:r>
      <w:proofErr w:type="spellStart"/>
      <w:r w:rsidR="00A470EE" w:rsidRPr="00457CA5">
        <w:rPr>
          <w:rFonts w:ascii="Calibri" w:hAnsi="Calibri" w:cs="Calibri"/>
        </w:rPr>
        <w:t>etc</w:t>
      </w:r>
      <w:proofErr w:type="spellEnd"/>
      <w:r w:rsidR="00A470EE" w:rsidRPr="00457CA5">
        <w:rPr>
          <w:rFonts w:ascii="Calibri" w:hAnsi="Calibri" w:cs="Calibri"/>
        </w:rPr>
        <w:t>…</w:t>
      </w:r>
    </w:p>
    <w:p w14:paraId="13649CCF" w14:textId="77777777" w:rsidR="00457CA5" w:rsidRPr="00457CA5" w:rsidRDefault="00A470EE" w:rsidP="00457CA5">
      <w:pPr>
        <w:pStyle w:val="ListParagraph"/>
        <w:numPr>
          <w:ilvl w:val="0"/>
          <w:numId w:val="12"/>
        </w:numPr>
        <w:autoSpaceDE w:val="0"/>
        <w:autoSpaceDN w:val="0"/>
        <w:adjustRightInd w:val="0"/>
        <w:spacing w:after="0" w:line="240" w:lineRule="auto"/>
        <w:rPr>
          <w:rFonts w:ascii="Calibri" w:hAnsi="Calibri" w:cs="Calibri"/>
        </w:rPr>
      </w:pPr>
      <w:r w:rsidRPr="00A470EE">
        <w:rPr>
          <w:rFonts w:ascii="Calibri" w:hAnsi="Calibri" w:cs="Calibri"/>
        </w:rPr>
        <w:t>To find means of achieving fundamental objectives, ask:</w:t>
      </w:r>
    </w:p>
    <w:p w14:paraId="35127F52" w14:textId="77777777" w:rsidR="00457CA5"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How can I address this concern?</w:t>
      </w:r>
    </w:p>
    <w:p w14:paraId="4A416E26" w14:textId="77777777" w:rsidR="00457CA5"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How can I measure success?</w:t>
      </w:r>
    </w:p>
    <w:p w14:paraId="6FFBEF0B" w14:textId="42E79B66" w:rsidR="00A470EE" w:rsidRPr="00457CA5" w:rsidRDefault="00A470EE" w:rsidP="00457CA5">
      <w:pPr>
        <w:pStyle w:val="ListParagraph"/>
        <w:numPr>
          <w:ilvl w:val="0"/>
          <w:numId w:val="12"/>
        </w:numPr>
        <w:autoSpaceDE w:val="0"/>
        <w:autoSpaceDN w:val="0"/>
        <w:adjustRightInd w:val="0"/>
        <w:spacing w:after="0" w:line="240" w:lineRule="auto"/>
        <w:ind w:left="720"/>
        <w:rPr>
          <w:rFonts w:ascii="Calibri" w:hAnsi="Calibri" w:cs="Calibri"/>
        </w:rPr>
      </w:pPr>
      <w:r w:rsidRPr="00457CA5">
        <w:rPr>
          <w:rFonts w:ascii="Calibri" w:hAnsi="Calibri" w:cs="Calibri"/>
        </w:rPr>
        <w:t>How can I make the stakeholders happy?</w:t>
      </w:r>
    </w:p>
    <w:p w14:paraId="5860DB8D" w14:textId="115FBF75" w:rsidR="00A470EE" w:rsidRDefault="00A470EE" w:rsidP="00A470EE">
      <w:pPr>
        <w:autoSpaceDE w:val="0"/>
        <w:autoSpaceDN w:val="0"/>
        <w:adjustRightInd w:val="0"/>
        <w:spacing w:after="0" w:line="240" w:lineRule="auto"/>
        <w:rPr>
          <w:rFonts w:ascii="Calibri" w:hAnsi="Calibri" w:cs="Calibri"/>
        </w:rPr>
      </w:pPr>
    </w:p>
    <w:p w14:paraId="5074AB57" w14:textId="41B08AED" w:rsidR="00A470EE" w:rsidRDefault="00A470EE" w:rsidP="00A470EE">
      <w:pPr>
        <w:autoSpaceDE w:val="0"/>
        <w:autoSpaceDN w:val="0"/>
        <w:adjustRightInd w:val="0"/>
        <w:spacing w:after="0" w:line="240" w:lineRule="auto"/>
        <w:rPr>
          <w:rFonts w:ascii="Calibri-Bold" w:hAnsi="Calibri-Bold" w:cs="Calibri-Bold"/>
          <w:b/>
          <w:bCs/>
        </w:rPr>
      </w:pPr>
      <w:r>
        <w:rPr>
          <w:rFonts w:ascii="Calibri-Bold" w:hAnsi="Calibri-Bold" w:cs="Calibri-Bold"/>
          <w:b/>
          <w:bCs/>
        </w:rPr>
        <w:t>DEVELOP</w:t>
      </w:r>
      <w:r w:rsidR="00457CA5">
        <w:rPr>
          <w:rFonts w:ascii="Calibri-Bold" w:hAnsi="Calibri-Bold" w:cs="Calibri-Bold"/>
          <w:b/>
          <w:bCs/>
        </w:rPr>
        <w:t xml:space="preserve">ING </w:t>
      </w:r>
      <w:r>
        <w:rPr>
          <w:rFonts w:ascii="Calibri-Bold" w:hAnsi="Calibri-Bold" w:cs="Calibri-Bold"/>
          <w:b/>
          <w:bCs/>
        </w:rPr>
        <w:t>OBJECTIVES HIERARCH</w:t>
      </w:r>
      <w:r w:rsidR="00457CA5">
        <w:rPr>
          <w:rFonts w:ascii="Calibri-Bold" w:hAnsi="Calibri-Bold" w:cs="Calibri-Bold"/>
          <w:b/>
          <w:bCs/>
        </w:rPr>
        <w:t>IES</w:t>
      </w:r>
    </w:p>
    <w:p w14:paraId="2140AA39" w14:textId="17462E71" w:rsidR="00A470EE" w:rsidRDefault="00A470EE" w:rsidP="00A93B62">
      <w:pPr>
        <w:pStyle w:val="ListParagraph"/>
        <w:numPr>
          <w:ilvl w:val="0"/>
          <w:numId w:val="13"/>
        </w:numPr>
        <w:autoSpaceDE w:val="0"/>
        <w:autoSpaceDN w:val="0"/>
        <w:adjustRightInd w:val="0"/>
        <w:spacing w:after="0" w:line="240" w:lineRule="auto"/>
        <w:rPr>
          <w:rFonts w:ascii="Calibri" w:hAnsi="Calibri" w:cs="Calibri"/>
        </w:rPr>
      </w:pPr>
      <w:r w:rsidRPr="00A470EE">
        <w:rPr>
          <w:rFonts w:ascii="Calibri" w:hAnsi="Calibri" w:cs="Calibri"/>
        </w:rPr>
        <w:t>Fundamental objectives are specific to the decision context. A different decision context (say, now from the</w:t>
      </w:r>
      <w:r>
        <w:rPr>
          <w:rFonts w:ascii="Calibri" w:hAnsi="Calibri" w:cs="Calibri"/>
        </w:rPr>
        <w:t xml:space="preserve"> </w:t>
      </w:r>
      <w:r w:rsidRPr="00A470EE">
        <w:rPr>
          <w:rFonts w:ascii="Calibri" w:hAnsi="Calibri" w:cs="Calibri"/>
        </w:rPr>
        <w:t>perspective of a regulatory agency rather than an environmental NGO) may require a different hierarchy</w:t>
      </w:r>
    </w:p>
    <w:p w14:paraId="09721B57" w14:textId="367AC529" w:rsidR="000B466F" w:rsidRDefault="000B466F" w:rsidP="000B466F">
      <w:pPr>
        <w:pStyle w:val="ListParagraph"/>
        <w:numPr>
          <w:ilvl w:val="0"/>
          <w:numId w:val="13"/>
        </w:numPr>
        <w:autoSpaceDE w:val="0"/>
        <w:autoSpaceDN w:val="0"/>
        <w:adjustRightInd w:val="0"/>
        <w:spacing w:after="0" w:line="240" w:lineRule="auto"/>
        <w:rPr>
          <w:rFonts w:ascii="Calibri" w:hAnsi="Calibri" w:cs="Calibri"/>
        </w:rPr>
      </w:pPr>
      <w:r w:rsidRPr="006B3943">
        <w:rPr>
          <w:rFonts w:ascii="Calibri" w:hAnsi="Calibri" w:cs="Calibri"/>
        </w:rPr>
        <w:t>Building objectives hierarchies, or ends‐means networks, will help identify controllable objectives and may lead to the identification of alternatives</w:t>
      </w:r>
    </w:p>
    <w:p w14:paraId="1EEA9402" w14:textId="77777777" w:rsidR="000B466F" w:rsidRDefault="000B466F" w:rsidP="000B466F">
      <w:pPr>
        <w:pStyle w:val="ListParagraph"/>
        <w:autoSpaceDE w:val="0"/>
        <w:autoSpaceDN w:val="0"/>
        <w:adjustRightInd w:val="0"/>
        <w:spacing w:after="0" w:line="240" w:lineRule="auto"/>
        <w:ind w:left="360"/>
        <w:rPr>
          <w:rFonts w:ascii="Calibri" w:hAnsi="Calibri" w:cs="Calibri"/>
        </w:rPr>
      </w:pPr>
    </w:p>
    <w:p w14:paraId="472FB16A" w14:textId="7071E7F6" w:rsidR="006B3943" w:rsidRPr="006B3943" w:rsidRDefault="006B3943" w:rsidP="006B3943">
      <w:pPr>
        <w:pStyle w:val="ListParagraph"/>
        <w:autoSpaceDE w:val="0"/>
        <w:autoSpaceDN w:val="0"/>
        <w:adjustRightInd w:val="0"/>
        <w:spacing w:after="0" w:line="240" w:lineRule="auto"/>
        <w:rPr>
          <w:rFonts w:ascii="Calibri" w:hAnsi="Calibri" w:cs="Calibri"/>
        </w:rPr>
      </w:pPr>
    </w:p>
    <w:p w14:paraId="04664DA7" w14:textId="08470558" w:rsidR="006B3943" w:rsidRDefault="000B466F" w:rsidP="006B3943">
      <w:pPr>
        <w:autoSpaceDE w:val="0"/>
        <w:autoSpaceDN w:val="0"/>
        <w:adjustRightInd w:val="0"/>
        <w:spacing w:after="0" w:line="240" w:lineRule="auto"/>
        <w:rPr>
          <w:rFonts w:ascii="Calibri" w:hAnsi="Calibri" w:cs="Calibri"/>
        </w:rPr>
      </w:pPr>
      <w:r>
        <w:rPr>
          <w:rFonts w:ascii="Calibri" w:hAnsi="Calibri" w:cs="Calibri"/>
          <w:noProof/>
        </w:rPr>
        <w:drawing>
          <wp:inline distT="0" distB="0" distL="0" distR="0" wp14:anchorId="6552536D" wp14:editId="34F2C21E">
            <wp:extent cx="5029200" cy="13273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1327323"/>
                    </a:xfrm>
                    <a:prstGeom prst="rect">
                      <a:avLst/>
                    </a:prstGeom>
                    <a:noFill/>
                  </pic:spPr>
                </pic:pic>
              </a:graphicData>
            </a:graphic>
          </wp:inline>
        </w:drawing>
      </w:r>
    </w:p>
    <w:p w14:paraId="5EE54BC8" w14:textId="410AF3E2" w:rsidR="006B3943" w:rsidRDefault="006B3943" w:rsidP="006B3943">
      <w:pPr>
        <w:autoSpaceDE w:val="0"/>
        <w:autoSpaceDN w:val="0"/>
        <w:adjustRightInd w:val="0"/>
        <w:spacing w:after="0" w:line="240" w:lineRule="auto"/>
        <w:rPr>
          <w:rFonts w:ascii="Calibri" w:hAnsi="Calibri" w:cs="Calibri"/>
        </w:rPr>
      </w:pPr>
    </w:p>
    <w:p w14:paraId="39C274FB" w14:textId="1F086D37" w:rsidR="006B3943" w:rsidRDefault="006B3943" w:rsidP="006B3943">
      <w:pPr>
        <w:autoSpaceDE w:val="0"/>
        <w:autoSpaceDN w:val="0"/>
        <w:adjustRightInd w:val="0"/>
        <w:spacing w:after="0" w:line="240" w:lineRule="auto"/>
        <w:rPr>
          <w:rFonts w:ascii="Calibri" w:hAnsi="Calibri" w:cs="Calibri"/>
        </w:rPr>
      </w:pPr>
    </w:p>
    <w:p w14:paraId="71EB8202" w14:textId="19C42392" w:rsidR="006B3943" w:rsidRDefault="006B3943" w:rsidP="006B3943">
      <w:pPr>
        <w:autoSpaceDE w:val="0"/>
        <w:autoSpaceDN w:val="0"/>
        <w:adjustRightInd w:val="0"/>
        <w:spacing w:after="0" w:line="240" w:lineRule="auto"/>
        <w:rPr>
          <w:rFonts w:ascii="Calibri" w:hAnsi="Calibri" w:cs="Calibri"/>
        </w:rPr>
      </w:pPr>
    </w:p>
    <w:p w14:paraId="30346446" w14:textId="2D499CFD" w:rsidR="006B3943" w:rsidRDefault="006B3943" w:rsidP="006B3943">
      <w:pPr>
        <w:autoSpaceDE w:val="0"/>
        <w:autoSpaceDN w:val="0"/>
        <w:adjustRightInd w:val="0"/>
        <w:spacing w:after="0" w:line="240" w:lineRule="auto"/>
        <w:rPr>
          <w:rFonts w:ascii="Calibri" w:hAnsi="Calibri" w:cs="Calibri"/>
        </w:rPr>
      </w:pPr>
    </w:p>
    <w:p w14:paraId="7B0813F9" w14:textId="530083FC" w:rsidR="006B3943" w:rsidRDefault="002800AC" w:rsidP="006B3943">
      <w:pPr>
        <w:autoSpaceDE w:val="0"/>
        <w:autoSpaceDN w:val="0"/>
        <w:adjustRightInd w:val="0"/>
        <w:spacing w:after="0" w:line="240" w:lineRule="auto"/>
        <w:rPr>
          <w:rFonts w:ascii="Calibri" w:hAnsi="Calibri" w:cs="Calibri"/>
        </w:rPr>
      </w:pPr>
      <w:r>
        <w:rPr>
          <w:rFonts w:ascii="Calibri" w:hAnsi="Calibri" w:cs="Calibri"/>
          <w:noProof/>
        </w:rPr>
        <w:lastRenderedPageBreak/>
        <w:drawing>
          <wp:inline distT="0" distB="0" distL="0" distR="0" wp14:anchorId="030B2AB4" wp14:editId="21EADE0B">
            <wp:extent cx="5029200" cy="3225943"/>
            <wp:effectExtent l="0" t="0" r="0" b="0"/>
            <wp:docPr id="64533" name="Picture 6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225943"/>
                    </a:xfrm>
                    <a:prstGeom prst="rect">
                      <a:avLst/>
                    </a:prstGeom>
                    <a:noFill/>
                  </pic:spPr>
                </pic:pic>
              </a:graphicData>
            </a:graphic>
          </wp:inline>
        </w:drawing>
      </w:r>
    </w:p>
    <w:p w14:paraId="31AAF48F" w14:textId="4BF3F3AB" w:rsidR="006B3943" w:rsidRDefault="006B3943" w:rsidP="006B3943">
      <w:pPr>
        <w:autoSpaceDE w:val="0"/>
        <w:autoSpaceDN w:val="0"/>
        <w:adjustRightInd w:val="0"/>
        <w:spacing w:after="0" w:line="240" w:lineRule="auto"/>
        <w:rPr>
          <w:rFonts w:ascii="Calibri" w:hAnsi="Calibri" w:cs="Calibri"/>
        </w:rPr>
      </w:pPr>
    </w:p>
    <w:p w14:paraId="4B3F1BD1" w14:textId="2E5A715C" w:rsidR="006B3943" w:rsidRDefault="006B3943" w:rsidP="006B3943">
      <w:pPr>
        <w:autoSpaceDE w:val="0"/>
        <w:autoSpaceDN w:val="0"/>
        <w:adjustRightInd w:val="0"/>
        <w:spacing w:after="0" w:line="240" w:lineRule="auto"/>
        <w:rPr>
          <w:rFonts w:ascii="Calibri" w:hAnsi="Calibri" w:cs="Calibri"/>
        </w:rPr>
      </w:pPr>
    </w:p>
    <w:p w14:paraId="2F1DD974" w14:textId="4D9FA177" w:rsidR="006B3943" w:rsidRDefault="006B3943" w:rsidP="006B3943">
      <w:pPr>
        <w:autoSpaceDE w:val="0"/>
        <w:autoSpaceDN w:val="0"/>
        <w:adjustRightInd w:val="0"/>
        <w:spacing w:after="0" w:line="240" w:lineRule="auto"/>
        <w:rPr>
          <w:rFonts w:ascii="Calibri" w:hAnsi="Calibri" w:cs="Calibri"/>
        </w:rPr>
      </w:pPr>
    </w:p>
    <w:p w14:paraId="7B215820" w14:textId="77777777" w:rsidR="000B466F" w:rsidRDefault="000B466F" w:rsidP="006B3943">
      <w:pPr>
        <w:autoSpaceDE w:val="0"/>
        <w:autoSpaceDN w:val="0"/>
        <w:adjustRightInd w:val="0"/>
        <w:spacing w:after="0" w:line="240" w:lineRule="auto"/>
        <w:rPr>
          <w:rFonts w:ascii="Calibri" w:hAnsi="Calibri" w:cs="Calibri"/>
        </w:rPr>
      </w:pPr>
    </w:p>
    <w:p w14:paraId="60E4BB3C" w14:textId="5ED8981C" w:rsidR="006B3943" w:rsidRPr="006B3943" w:rsidRDefault="006B3943" w:rsidP="00A93B62">
      <w:pPr>
        <w:pStyle w:val="ListParagraph"/>
        <w:numPr>
          <w:ilvl w:val="0"/>
          <w:numId w:val="13"/>
        </w:numPr>
        <w:autoSpaceDE w:val="0"/>
        <w:autoSpaceDN w:val="0"/>
        <w:adjustRightInd w:val="0"/>
        <w:spacing w:after="0" w:line="240" w:lineRule="auto"/>
        <w:rPr>
          <w:rFonts w:ascii="Calibri" w:hAnsi="Calibri" w:cs="Calibri"/>
        </w:rPr>
      </w:pPr>
      <w:r w:rsidRPr="006B3943">
        <w:rPr>
          <w:rFonts w:ascii="Calibri" w:hAnsi="Calibri" w:cs="Calibri"/>
        </w:rPr>
        <w:t>Stranded objectives may be revealed when there is no means to fulfill a particular objective. This happens most frequently when the objective falls outside of the decision scope. The decision may be broadened (if possible) or the objective may need to be dropped from the decision at hand.</w:t>
      </w:r>
    </w:p>
    <w:p w14:paraId="1399F5FC" w14:textId="3125AEEB" w:rsidR="006B3943" w:rsidRDefault="006B3943" w:rsidP="006B3943">
      <w:pPr>
        <w:autoSpaceDE w:val="0"/>
        <w:autoSpaceDN w:val="0"/>
        <w:adjustRightInd w:val="0"/>
        <w:spacing w:after="0" w:line="240" w:lineRule="auto"/>
        <w:rPr>
          <w:rFonts w:ascii="Calibri" w:hAnsi="Calibri" w:cs="Calibri"/>
        </w:rPr>
      </w:pPr>
    </w:p>
    <w:p w14:paraId="0DB42BB7" w14:textId="716FD53D" w:rsidR="000B466F" w:rsidRDefault="000B466F" w:rsidP="006B3943">
      <w:pPr>
        <w:autoSpaceDE w:val="0"/>
        <w:autoSpaceDN w:val="0"/>
        <w:adjustRightInd w:val="0"/>
        <w:spacing w:after="0" w:line="240" w:lineRule="auto"/>
        <w:rPr>
          <w:rFonts w:ascii="Calibri" w:hAnsi="Calibri" w:cs="Calibri"/>
        </w:rPr>
      </w:pPr>
    </w:p>
    <w:p w14:paraId="6A546B5C" w14:textId="43A79F55" w:rsidR="000B466F" w:rsidRDefault="000B466F" w:rsidP="006B3943">
      <w:pPr>
        <w:autoSpaceDE w:val="0"/>
        <w:autoSpaceDN w:val="0"/>
        <w:adjustRightInd w:val="0"/>
        <w:spacing w:after="0" w:line="240" w:lineRule="auto"/>
        <w:rPr>
          <w:rFonts w:ascii="Calibri" w:hAnsi="Calibri" w:cs="Calibri"/>
        </w:rPr>
      </w:pPr>
    </w:p>
    <w:p w14:paraId="109863D6" w14:textId="4CE9C058" w:rsidR="000B466F" w:rsidRDefault="000B466F" w:rsidP="006B3943">
      <w:pPr>
        <w:autoSpaceDE w:val="0"/>
        <w:autoSpaceDN w:val="0"/>
        <w:adjustRightInd w:val="0"/>
        <w:spacing w:after="0" w:line="240" w:lineRule="auto"/>
        <w:rPr>
          <w:rFonts w:ascii="Calibri" w:hAnsi="Calibri" w:cs="Calibri"/>
        </w:rPr>
      </w:pPr>
      <w:r w:rsidRPr="006B3943">
        <w:rPr>
          <w:rFonts w:ascii="Calibri" w:hAnsi="Calibri" w:cs="Calibri"/>
          <w:noProof/>
        </w:rPr>
        <mc:AlternateContent>
          <mc:Choice Requires="wpg">
            <w:drawing>
              <wp:inline distT="0" distB="0" distL="0" distR="0" wp14:anchorId="3E84BD5F" wp14:editId="054E357C">
                <wp:extent cx="5029200" cy="3277870"/>
                <wp:effectExtent l="0" t="0" r="0" b="0"/>
                <wp:docPr id="6455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029200" cy="3277870"/>
                          <a:chOff x="0" y="0"/>
                          <a:chExt cx="7763401" cy="5061432"/>
                        </a:xfrm>
                      </wpg:grpSpPr>
                      <wps:wsp>
                        <wps:cNvPr id="64553" name="TextBox 10"/>
                        <wps:cNvSpPr txBox="1">
                          <a:spLocks noChangeArrowheads="1"/>
                        </wps:cNvSpPr>
                        <wps:spPr bwMode="auto">
                          <a:xfrm>
                            <a:off x="2532433" y="2884759"/>
                            <a:ext cx="2239795" cy="606874"/>
                          </a:xfrm>
                          <a:prstGeom prst="rect">
                            <a:avLst/>
                          </a:prstGeom>
                          <a:noFill/>
                          <a:ln w="15875">
                            <a:noFill/>
                            <a:miter lim="800000"/>
                            <a:headEnd/>
                            <a:tailEnd/>
                          </a:ln>
                        </wps:spPr>
                        <wps:txbx>
                          <w:txbxContent>
                            <w:p w14:paraId="413AC80F"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Maximize Habitat</w:t>
                              </w:r>
                            </w:p>
                          </w:txbxContent>
                        </wps:txbx>
                        <wps:bodyPr wrap="square">
                          <a:spAutoFit/>
                        </wps:bodyPr>
                      </wps:wsp>
                      <wps:wsp>
                        <wps:cNvPr id="64554" name="TextBox 45"/>
                        <wps:cNvSpPr txBox="1">
                          <a:spLocks noChangeArrowheads="1"/>
                        </wps:cNvSpPr>
                        <wps:spPr bwMode="auto">
                          <a:xfrm>
                            <a:off x="1286640" y="3886899"/>
                            <a:ext cx="2042772" cy="1174533"/>
                          </a:xfrm>
                          <a:prstGeom prst="rect">
                            <a:avLst/>
                          </a:prstGeom>
                          <a:noFill/>
                          <a:ln w="15875">
                            <a:noFill/>
                            <a:miter lim="800000"/>
                            <a:headEnd/>
                            <a:tailEnd/>
                          </a:ln>
                        </wps:spPr>
                        <wps:txbx>
                          <w:txbxContent>
                            <w:p w14:paraId="0719AD96" w14:textId="77777777" w:rsidR="000B466F" w:rsidRPr="006B3943" w:rsidRDefault="000B466F" w:rsidP="000B466F">
                              <w:pPr>
                                <w:jc w:val="center"/>
                                <w:rPr>
                                  <w:rFonts w:ascii="Constantia" w:hAnsi="Constantia" w:cs="Arial"/>
                                  <w:b/>
                                  <w:bCs/>
                                  <w:color w:val="0070C0"/>
                                </w:rPr>
                              </w:pPr>
                              <w:r w:rsidRPr="006B3943">
                                <w:rPr>
                                  <w:rFonts w:ascii="Constantia" w:hAnsi="Constantia" w:cs="Arial"/>
                                  <w:b/>
                                  <w:bCs/>
                                  <w:color w:val="0070C0"/>
                                </w:rPr>
                                <w:t>Regulate Subsistence harvest</w:t>
                              </w:r>
                            </w:p>
                          </w:txbxContent>
                        </wps:txbx>
                        <wps:bodyPr>
                          <a:spAutoFit/>
                        </wps:bodyPr>
                      </wps:wsp>
                      <wps:wsp>
                        <wps:cNvPr id="64555" name="TextBox 14"/>
                        <wps:cNvSpPr txBox="1">
                          <a:spLocks noChangeArrowheads="1"/>
                        </wps:cNvSpPr>
                        <wps:spPr bwMode="auto">
                          <a:xfrm>
                            <a:off x="2516335" y="3304527"/>
                            <a:ext cx="2368228" cy="606939"/>
                          </a:xfrm>
                          <a:prstGeom prst="rect">
                            <a:avLst/>
                          </a:prstGeom>
                          <a:noFill/>
                          <a:ln w="15875">
                            <a:noFill/>
                            <a:miter lim="800000"/>
                            <a:headEnd/>
                            <a:tailEnd/>
                          </a:ln>
                        </wps:spPr>
                        <wps:txbx>
                          <w:txbxContent>
                            <w:p w14:paraId="7F250790" w14:textId="77777777" w:rsidR="000B466F" w:rsidRPr="006B3943" w:rsidRDefault="000B466F" w:rsidP="000B466F">
                              <w:pPr>
                                <w:jc w:val="center"/>
                                <w:textAlignment w:val="baseline"/>
                                <w:rPr>
                                  <w:rFonts w:ascii="Constantia" w:hAnsi="Constantia" w:cs="Arial"/>
                                  <w:b/>
                                  <w:bCs/>
                                  <w:color w:val="0070C0"/>
                                </w:rPr>
                              </w:pPr>
                              <w:r w:rsidRPr="006B3943">
                                <w:rPr>
                                  <w:rFonts w:ascii="Constantia" w:hAnsi="Constantia" w:cs="Arial"/>
                                  <w:b/>
                                  <w:bCs/>
                                  <w:color w:val="0070C0"/>
                                </w:rPr>
                                <w:t>Reduce predators</w:t>
                              </w:r>
                            </w:p>
                          </w:txbxContent>
                        </wps:txbx>
                        <wps:bodyPr>
                          <a:spAutoFit/>
                        </wps:bodyPr>
                      </wps:wsp>
                      <wps:wsp>
                        <wps:cNvPr id="64556" name="Straight Connector 64556"/>
                        <wps:cNvCnPr>
                          <a:cxnSpLocks noChangeShapeType="1"/>
                        </wps:cNvCnPr>
                        <wps:spPr bwMode="auto">
                          <a:xfrm rot="16200000" flipH="1">
                            <a:off x="2867036" y="2612139"/>
                            <a:ext cx="352502" cy="204247"/>
                          </a:xfrm>
                          <a:prstGeom prst="line">
                            <a:avLst/>
                          </a:prstGeom>
                          <a:noFill/>
                          <a:ln w="28575" algn="ctr">
                            <a:solidFill>
                              <a:sysClr val="windowText" lastClr="000000"/>
                            </a:solidFill>
                            <a:round/>
                            <a:headEnd type="arrow" w="med" len="med"/>
                            <a:tailEnd/>
                          </a:ln>
                        </wps:spPr>
                        <wps:bodyPr/>
                      </wps:wsp>
                      <wps:wsp>
                        <wps:cNvPr id="64557" name="TextBox 48"/>
                        <wps:cNvSpPr txBox="1">
                          <a:spLocks noChangeArrowheads="1"/>
                        </wps:cNvSpPr>
                        <wps:spPr bwMode="auto">
                          <a:xfrm>
                            <a:off x="0" y="2885281"/>
                            <a:ext cx="1972196" cy="891194"/>
                          </a:xfrm>
                          <a:prstGeom prst="rect">
                            <a:avLst/>
                          </a:prstGeom>
                          <a:noFill/>
                          <a:ln w="15875">
                            <a:noFill/>
                            <a:miter lim="800000"/>
                            <a:headEnd/>
                            <a:tailEnd/>
                          </a:ln>
                        </wps:spPr>
                        <wps:txbx>
                          <w:txbxContent>
                            <w:p w14:paraId="4AA028BB"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Minimize Mortality</w:t>
                              </w:r>
                            </w:p>
                          </w:txbxContent>
                        </wps:txbx>
                        <wps:bodyPr>
                          <a:spAutoFit/>
                        </wps:bodyPr>
                      </wps:wsp>
                      <wps:wsp>
                        <wps:cNvPr id="64558" name="TextBox 49"/>
                        <wps:cNvSpPr txBox="1">
                          <a:spLocks noChangeArrowheads="1"/>
                        </wps:cNvSpPr>
                        <wps:spPr bwMode="auto">
                          <a:xfrm>
                            <a:off x="5064864" y="2885281"/>
                            <a:ext cx="2698537" cy="606874"/>
                          </a:xfrm>
                          <a:prstGeom prst="rect">
                            <a:avLst/>
                          </a:prstGeom>
                          <a:noFill/>
                          <a:ln w="15875">
                            <a:noFill/>
                            <a:miter lim="800000"/>
                            <a:headEnd/>
                            <a:tailEnd/>
                          </a:ln>
                        </wps:spPr>
                        <wps:txbx>
                          <w:txbxContent>
                            <w:p w14:paraId="7D476CDD"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 Pop. Connectivity</w:t>
                              </w:r>
                            </w:p>
                          </w:txbxContent>
                        </wps:txbx>
                        <wps:bodyPr>
                          <a:spAutoFit/>
                        </wps:bodyPr>
                      </wps:wsp>
                      <wps:wsp>
                        <wps:cNvPr id="64559" name="Straight Connector 64559"/>
                        <wps:cNvCnPr>
                          <a:cxnSpLocks noChangeShapeType="1"/>
                        </wps:cNvCnPr>
                        <wps:spPr bwMode="auto">
                          <a:xfrm>
                            <a:off x="1605875" y="3213678"/>
                            <a:ext cx="967643" cy="282001"/>
                          </a:xfrm>
                          <a:prstGeom prst="line">
                            <a:avLst/>
                          </a:prstGeom>
                          <a:noFill/>
                          <a:ln w="31750" algn="ctr">
                            <a:solidFill>
                              <a:sysClr val="windowText" lastClr="000000"/>
                            </a:solidFill>
                            <a:round/>
                            <a:headEnd type="arrow" w="med" len="med"/>
                            <a:tailEnd/>
                          </a:ln>
                        </wps:spPr>
                        <wps:bodyPr/>
                      </wps:wsp>
                      <wps:wsp>
                        <wps:cNvPr id="64560" name="Straight Connector 64560"/>
                        <wps:cNvCnPr>
                          <a:cxnSpLocks noChangeShapeType="1"/>
                        </wps:cNvCnPr>
                        <wps:spPr bwMode="auto">
                          <a:xfrm>
                            <a:off x="3513056" y="2397012"/>
                            <a:ext cx="1552280" cy="493502"/>
                          </a:xfrm>
                          <a:prstGeom prst="line">
                            <a:avLst/>
                          </a:prstGeom>
                          <a:noFill/>
                          <a:ln w="28575" algn="ctr">
                            <a:solidFill>
                              <a:sysClr val="windowText" lastClr="000000"/>
                            </a:solidFill>
                            <a:round/>
                            <a:headEnd type="arrow" w="med" len="med"/>
                            <a:tailEnd/>
                          </a:ln>
                        </wps:spPr>
                        <wps:bodyPr/>
                      </wps:wsp>
                      <wps:wsp>
                        <wps:cNvPr id="64561" name="Straight Connector 64561"/>
                        <wps:cNvCnPr>
                          <a:cxnSpLocks noChangeShapeType="1"/>
                        </wps:cNvCnPr>
                        <wps:spPr bwMode="auto">
                          <a:xfrm>
                            <a:off x="1388882" y="3536845"/>
                            <a:ext cx="919113" cy="358316"/>
                          </a:xfrm>
                          <a:prstGeom prst="line">
                            <a:avLst/>
                          </a:prstGeom>
                          <a:noFill/>
                          <a:ln w="31750" algn="ctr">
                            <a:solidFill>
                              <a:sysClr val="windowText" lastClr="000000"/>
                            </a:solidFill>
                            <a:round/>
                            <a:headEnd type="arrow" w="med" len="med"/>
                            <a:tailEnd/>
                          </a:ln>
                        </wps:spPr>
                        <wps:bodyPr/>
                      </wps:wsp>
                      <wps:wsp>
                        <wps:cNvPr id="64562" name="Straight Connector 64562"/>
                        <wps:cNvCnPr>
                          <a:cxnSpLocks noChangeShapeType="1"/>
                        </wps:cNvCnPr>
                        <wps:spPr bwMode="auto">
                          <a:xfrm>
                            <a:off x="1673731" y="2103741"/>
                            <a:ext cx="139496" cy="189972"/>
                          </a:xfrm>
                          <a:prstGeom prst="line">
                            <a:avLst/>
                          </a:prstGeom>
                          <a:noFill/>
                          <a:ln w="28575" algn="ctr">
                            <a:solidFill>
                              <a:sysClr val="windowText" lastClr="000000"/>
                            </a:solidFill>
                            <a:round/>
                            <a:headEnd type="arrow" w="med" len="med"/>
                            <a:tailEnd/>
                          </a:ln>
                        </wps:spPr>
                        <wps:bodyPr/>
                      </wps:wsp>
                      <wps:wsp>
                        <wps:cNvPr id="64563" name="Straight Connector 64563"/>
                        <wps:cNvCnPr>
                          <a:cxnSpLocks noChangeShapeType="1"/>
                        </wps:cNvCnPr>
                        <wps:spPr bwMode="auto">
                          <a:xfrm>
                            <a:off x="653591" y="2137450"/>
                            <a:ext cx="0" cy="753064"/>
                          </a:xfrm>
                          <a:prstGeom prst="line">
                            <a:avLst/>
                          </a:prstGeom>
                          <a:noFill/>
                          <a:ln w="28575" algn="ctr">
                            <a:solidFill>
                              <a:sysClr val="windowText" lastClr="000000"/>
                            </a:solidFill>
                            <a:round/>
                            <a:headEnd type="arrow" w="med" len="med"/>
                            <a:tailEnd/>
                          </a:ln>
                        </wps:spPr>
                        <wps:bodyPr/>
                      </wps:wsp>
                      <wps:wsp>
                        <wps:cNvPr id="64564" name="Straight Connector 64564"/>
                        <wps:cNvCnPr>
                          <a:cxnSpLocks noChangeShapeType="1"/>
                        </wps:cNvCnPr>
                        <wps:spPr bwMode="auto">
                          <a:xfrm flipH="1">
                            <a:off x="4779390" y="3075179"/>
                            <a:ext cx="285946" cy="0"/>
                          </a:xfrm>
                          <a:prstGeom prst="line">
                            <a:avLst/>
                          </a:prstGeom>
                          <a:noFill/>
                          <a:ln w="28575" algn="ctr">
                            <a:solidFill>
                              <a:sysClr val="windowText" lastClr="000000"/>
                            </a:solidFill>
                            <a:round/>
                            <a:headEnd type="arrow" w="med" len="med"/>
                            <a:tailEnd/>
                          </a:ln>
                        </wps:spPr>
                        <wps:bodyPr/>
                      </wps:wsp>
                      <wps:wsp>
                        <wps:cNvPr id="64565" name="Straight Connector 64565"/>
                        <wps:cNvCnPr>
                          <a:cxnSpLocks noChangeShapeType="1"/>
                        </wps:cNvCnPr>
                        <wps:spPr bwMode="auto">
                          <a:xfrm>
                            <a:off x="6168272" y="2524794"/>
                            <a:ext cx="245097" cy="365720"/>
                          </a:xfrm>
                          <a:prstGeom prst="line">
                            <a:avLst/>
                          </a:prstGeom>
                          <a:noFill/>
                          <a:ln w="28575" algn="ctr">
                            <a:solidFill>
                              <a:sysClr val="windowText" lastClr="000000"/>
                            </a:solidFill>
                            <a:round/>
                            <a:headEnd type="arrow" w="med" len="med"/>
                            <a:tailEnd/>
                          </a:ln>
                        </wps:spPr>
                        <wps:bodyPr/>
                      </wps:wsp>
                      <wps:wsp>
                        <wps:cNvPr id="64566" name="TextBox 64"/>
                        <wps:cNvSpPr txBox="1">
                          <a:spLocks noChangeArrowheads="1"/>
                        </wps:cNvSpPr>
                        <wps:spPr bwMode="auto">
                          <a:xfrm>
                            <a:off x="4737158" y="2181369"/>
                            <a:ext cx="2858313" cy="606874"/>
                          </a:xfrm>
                          <a:prstGeom prst="rect">
                            <a:avLst/>
                          </a:prstGeom>
                          <a:noFill/>
                          <a:ln w="15875">
                            <a:noFill/>
                            <a:miter lim="800000"/>
                            <a:headEnd/>
                            <a:tailEnd/>
                          </a:ln>
                        </wps:spPr>
                        <wps:txbx>
                          <w:txbxContent>
                            <w:p w14:paraId="38285FCF"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Minimize Allele Losses</w:t>
                              </w:r>
                            </w:p>
                          </w:txbxContent>
                        </wps:txbx>
                        <wps:bodyPr>
                          <a:spAutoFit/>
                        </wps:bodyPr>
                      </wps:wsp>
                      <wps:wsp>
                        <wps:cNvPr id="64567" name="TextBox 119"/>
                        <wps:cNvSpPr txBox="1">
                          <a:spLocks noChangeArrowheads="1"/>
                        </wps:cNvSpPr>
                        <wps:spPr bwMode="auto">
                          <a:xfrm>
                            <a:off x="326703" y="2181369"/>
                            <a:ext cx="3840490" cy="606874"/>
                          </a:xfrm>
                          <a:prstGeom prst="rect">
                            <a:avLst/>
                          </a:prstGeom>
                          <a:noFill/>
                          <a:ln w="15875">
                            <a:noFill/>
                            <a:miter lim="800000"/>
                            <a:headEnd/>
                            <a:tailEnd/>
                          </a:ln>
                        </wps:spPr>
                        <wps:txbx>
                          <w:txbxContent>
                            <w:p w14:paraId="7FF0560C"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Maximize Locations</w:t>
                              </w:r>
                            </w:p>
                          </w:txbxContent>
                        </wps:txbx>
                        <wps:bodyPr>
                          <a:spAutoFit/>
                        </wps:bodyPr>
                      </wps:wsp>
                      <wps:wsp>
                        <wps:cNvPr id="64568" name="Straight Connector 64568"/>
                        <wps:cNvCnPr>
                          <a:cxnSpLocks noChangeShapeType="1"/>
                        </wps:cNvCnPr>
                        <wps:spPr bwMode="auto">
                          <a:xfrm flipH="1">
                            <a:off x="2900138" y="2053738"/>
                            <a:ext cx="263246" cy="212071"/>
                          </a:xfrm>
                          <a:prstGeom prst="line">
                            <a:avLst/>
                          </a:prstGeom>
                          <a:noFill/>
                          <a:ln w="28575" algn="ctr">
                            <a:solidFill>
                              <a:sysClr val="windowText" lastClr="000000"/>
                            </a:solidFill>
                            <a:round/>
                            <a:headEnd type="arrow" w="med" len="med"/>
                            <a:tailEnd/>
                          </a:ln>
                        </wps:spPr>
                        <wps:bodyPr/>
                      </wps:wsp>
                      <wps:wsp>
                        <wps:cNvPr id="64569" name="Straight Connector 64569"/>
                        <wps:cNvCnPr>
                          <a:cxnSpLocks noChangeShapeType="1"/>
                        </wps:cNvCnPr>
                        <wps:spPr bwMode="auto">
                          <a:xfrm>
                            <a:off x="2516335" y="1918198"/>
                            <a:ext cx="2303903" cy="332680"/>
                          </a:xfrm>
                          <a:prstGeom prst="line">
                            <a:avLst/>
                          </a:prstGeom>
                          <a:noFill/>
                          <a:ln w="28575" algn="ctr">
                            <a:solidFill>
                              <a:sysClr val="windowText" lastClr="000000"/>
                            </a:solidFill>
                            <a:round/>
                            <a:headEnd type="arrow" w="med" len="med"/>
                            <a:tailEnd/>
                          </a:ln>
                        </wps:spPr>
                        <wps:bodyPr/>
                      </wps:wsp>
                      <wps:wsp>
                        <wps:cNvPr id="64570" name="Straight Connector 64570"/>
                        <wps:cNvCnPr>
                          <a:cxnSpLocks noChangeShapeType="1"/>
                        </wps:cNvCnPr>
                        <wps:spPr bwMode="auto">
                          <a:xfrm>
                            <a:off x="6689317" y="2092076"/>
                            <a:ext cx="212109" cy="212803"/>
                          </a:xfrm>
                          <a:prstGeom prst="line">
                            <a:avLst/>
                          </a:prstGeom>
                          <a:noFill/>
                          <a:ln w="28575" algn="ctr">
                            <a:solidFill>
                              <a:sysClr val="windowText" lastClr="000000"/>
                            </a:solidFill>
                            <a:round/>
                            <a:headEnd type="arrow" w="med" len="med"/>
                            <a:tailEnd/>
                          </a:ln>
                        </wps:spPr>
                        <wps:bodyPr/>
                      </wps:wsp>
                      <wps:wsp>
                        <wps:cNvPr id="64571" name="Straight Connector 64571"/>
                        <wps:cNvCnPr>
                          <a:cxnSpLocks noChangeShapeType="1"/>
                        </wps:cNvCnPr>
                        <wps:spPr bwMode="auto">
                          <a:xfrm rot="16200000" flipH="1">
                            <a:off x="1283132" y="669753"/>
                            <a:ext cx="211501" cy="0"/>
                          </a:xfrm>
                          <a:prstGeom prst="line">
                            <a:avLst/>
                          </a:prstGeom>
                          <a:noFill/>
                          <a:ln w="31750" algn="ctr">
                            <a:solidFill>
                              <a:sysClr val="windowText" lastClr="000000"/>
                            </a:solidFill>
                            <a:round/>
                            <a:headEnd/>
                            <a:tailEnd/>
                          </a:ln>
                        </wps:spPr>
                        <wps:bodyPr/>
                      </wps:wsp>
                      <wpg:grpSp>
                        <wpg:cNvPr id="64572" name="Group 64572"/>
                        <wpg:cNvGrpSpPr>
                          <a:grpSpLocks/>
                        </wpg:cNvGrpSpPr>
                        <wpg:grpSpPr bwMode="auto">
                          <a:xfrm>
                            <a:off x="408594" y="0"/>
                            <a:ext cx="7026112" cy="2073887"/>
                            <a:chOff x="408495" y="0"/>
                            <a:chExt cx="4128" cy="1412"/>
                          </a:xfrm>
                        </wpg:grpSpPr>
                        <wps:wsp>
                          <wps:cNvPr id="64573" name="TextBox 3"/>
                          <wps:cNvSpPr txBox="1">
                            <a:spLocks noChangeArrowheads="1"/>
                          </wps:cNvSpPr>
                          <wps:spPr bwMode="auto">
                            <a:xfrm>
                              <a:off x="409071" y="0"/>
                              <a:ext cx="2880" cy="416"/>
                            </a:xfrm>
                            <a:prstGeom prst="rect">
                              <a:avLst/>
                            </a:prstGeom>
                            <a:solidFill>
                              <a:srgbClr val="336600">
                                <a:alpha val="79999"/>
                              </a:srgbClr>
                            </a:solidFill>
                            <a:ln w="25400">
                              <a:solidFill>
                                <a:sysClr val="windowText" lastClr="000000"/>
                              </a:solidFill>
                              <a:miter lim="800000"/>
                              <a:headEnd/>
                              <a:tailEnd/>
                            </a:ln>
                          </wps:spPr>
                          <wps:txbx>
                            <w:txbxContent>
                              <w:p w14:paraId="4221FFFF" w14:textId="77777777" w:rsidR="000B466F" w:rsidRPr="006B3943" w:rsidRDefault="000B466F" w:rsidP="000B466F">
                                <w:pPr>
                                  <w:jc w:val="center"/>
                                  <w:textAlignment w:val="baseline"/>
                                  <w:rPr>
                                    <w:rFonts w:ascii="Rockwell" w:hAnsi="Rockwell" w:cs="Arial"/>
                                    <w:b/>
                                    <w:bCs/>
                                    <w:color w:val="FFFFFF"/>
                                  </w:rPr>
                                </w:pPr>
                                <w:r w:rsidRPr="006B3943">
                                  <w:rPr>
                                    <w:rFonts w:ascii="Rockwell" w:hAnsi="Rockwell" w:cs="Arial"/>
                                    <w:b/>
                                    <w:bCs/>
                                    <w:color w:val="FFFFFF"/>
                                  </w:rPr>
                                  <w:t>Maximize Species Persistence</w:t>
                                </w:r>
                              </w:p>
                            </w:txbxContent>
                          </wps:txbx>
                          <wps:bodyPr>
                            <a:spAutoFit/>
                          </wps:bodyPr>
                        </wps:wsp>
                        <wps:wsp>
                          <wps:cNvPr id="64574" name="TextBox 4"/>
                          <wps:cNvSpPr txBox="1">
                            <a:spLocks noChangeArrowheads="1"/>
                          </wps:cNvSpPr>
                          <wps:spPr bwMode="auto">
                            <a:xfrm>
                              <a:off x="408495" y="528"/>
                              <a:ext cx="1152" cy="884"/>
                            </a:xfrm>
                            <a:prstGeom prst="rect">
                              <a:avLst/>
                            </a:prstGeom>
                            <a:solidFill>
                              <a:srgbClr val="92D050"/>
                            </a:solidFill>
                            <a:ln w="15875">
                              <a:solidFill>
                                <a:sysClr val="windowText" lastClr="000000"/>
                              </a:solidFill>
                              <a:miter lim="800000"/>
                              <a:headEnd/>
                              <a:tailEnd/>
                            </a:ln>
                          </wps:spPr>
                          <wps:txbx>
                            <w:txbxContent>
                              <w:p w14:paraId="2D66BA5F"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Maximize</w:t>
                                </w:r>
                              </w:p>
                              <w:p w14:paraId="59089518"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Species Abundance</w:t>
                                </w:r>
                              </w:p>
                            </w:txbxContent>
                          </wps:txbx>
                          <wps:bodyPr>
                            <a:spAutoFit/>
                          </wps:bodyPr>
                        </wps:wsp>
                        <wps:wsp>
                          <wps:cNvPr id="64575" name="TextBox 5"/>
                          <wps:cNvSpPr txBox="1">
                            <a:spLocks noChangeArrowheads="1"/>
                          </wps:cNvSpPr>
                          <wps:spPr bwMode="auto">
                            <a:xfrm>
                              <a:off x="409935" y="528"/>
                              <a:ext cx="1152" cy="778"/>
                            </a:xfrm>
                            <a:prstGeom prst="rect">
                              <a:avLst/>
                            </a:prstGeom>
                            <a:solidFill>
                              <a:srgbClr val="92D050"/>
                            </a:solidFill>
                            <a:ln w="15875">
                              <a:solidFill>
                                <a:sysClr val="windowText" lastClr="000000"/>
                              </a:solidFill>
                              <a:miter lim="800000"/>
                              <a:headEnd/>
                              <a:tailEnd/>
                            </a:ln>
                          </wps:spPr>
                          <wps:txbx>
                            <w:txbxContent>
                              <w:p w14:paraId="394C979B"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Maximize Species Distribution</w:t>
                                </w:r>
                              </w:p>
                            </w:txbxContent>
                          </wps:txbx>
                          <wps:bodyPr>
                            <a:spAutoFit/>
                          </wps:bodyPr>
                        </wps:wsp>
                        <wps:wsp>
                          <wps:cNvPr id="64576" name="TextBox 8"/>
                          <wps:cNvSpPr txBox="1">
                            <a:spLocks noChangeArrowheads="1"/>
                          </wps:cNvSpPr>
                          <wps:spPr bwMode="auto">
                            <a:xfrm>
                              <a:off x="411375" y="528"/>
                              <a:ext cx="1248" cy="884"/>
                            </a:xfrm>
                            <a:prstGeom prst="rect">
                              <a:avLst/>
                            </a:prstGeom>
                            <a:solidFill>
                              <a:srgbClr val="92D050"/>
                            </a:solidFill>
                            <a:ln w="15875">
                              <a:solidFill>
                                <a:sysClr val="windowText" lastClr="000000"/>
                              </a:solidFill>
                              <a:miter lim="800000"/>
                              <a:headEnd/>
                              <a:tailEnd/>
                            </a:ln>
                          </wps:spPr>
                          <wps:txbx>
                            <w:txbxContent>
                              <w:p w14:paraId="4A60DFA3"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 xml:space="preserve">Maximize </w:t>
                                </w:r>
                              </w:p>
                              <w:p w14:paraId="01705140"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Genetic Diversity</w:t>
                                </w:r>
                              </w:p>
                            </w:txbxContent>
                          </wps:txbx>
                          <wps:bodyPr>
                            <a:spAutoFit/>
                          </wps:bodyPr>
                        </wps:wsp>
                        <wps:wsp>
                          <wps:cNvPr id="64577" name="Straight Connector 64577"/>
                          <wps:cNvCnPr>
                            <a:cxnSpLocks noChangeShapeType="1"/>
                          </wps:cNvCnPr>
                          <wps:spPr bwMode="auto">
                            <a:xfrm flipH="1">
                              <a:off x="410511" y="236"/>
                              <a:ext cx="1" cy="292"/>
                            </a:xfrm>
                            <a:prstGeom prst="line">
                              <a:avLst/>
                            </a:prstGeom>
                            <a:noFill/>
                            <a:ln w="31750" algn="ctr">
                              <a:solidFill>
                                <a:sysClr val="windowText" lastClr="000000"/>
                              </a:solidFill>
                              <a:round/>
                              <a:headEnd/>
                              <a:tailEnd/>
                            </a:ln>
                          </wps:spPr>
                          <wps:bodyPr/>
                        </wps:wsp>
                        <wps:wsp>
                          <wps:cNvPr id="64578" name="Straight Connector 64578"/>
                          <wps:cNvCnPr>
                            <a:cxnSpLocks noChangeShapeType="1"/>
                          </wps:cNvCnPr>
                          <wps:spPr bwMode="auto">
                            <a:xfrm rot="10800000">
                              <a:off x="409071" y="384"/>
                              <a:ext cx="2880" cy="1"/>
                            </a:xfrm>
                            <a:prstGeom prst="line">
                              <a:avLst/>
                            </a:prstGeom>
                            <a:noFill/>
                            <a:ln w="31750" algn="ctr">
                              <a:solidFill>
                                <a:sysClr val="windowText" lastClr="000000"/>
                              </a:solidFill>
                              <a:round/>
                              <a:headEnd/>
                              <a:tailEnd/>
                            </a:ln>
                          </wps:spPr>
                          <wps:bodyPr/>
                        </wps:wsp>
                      </wpg:grpSp>
                      <wps:wsp>
                        <wps:cNvPr id="64579" name="Straight Connector 64579"/>
                        <wps:cNvCnPr>
                          <a:cxnSpLocks noChangeShapeType="1"/>
                        </wps:cNvCnPr>
                        <wps:spPr bwMode="auto">
                          <a:xfrm rot="16200000" flipH="1">
                            <a:off x="6185070" y="669753"/>
                            <a:ext cx="211501" cy="0"/>
                          </a:xfrm>
                          <a:prstGeom prst="line">
                            <a:avLst/>
                          </a:prstGeom>
                          <a:noFill/>
                          <a:ln w="31750" algn="ctr">
                            <a:solidFill>
                              <a:sysClr val="windowText" lastClr="000000"/>
                            </a:solidFill>
                            <a:round/>
                            <a:headEnd/>
                            <a:tailEnd/>
                          </a:ln>
                        </wps:spPr>
                        <wps:bodyPr/>
                      </wps:wsp>
                      <wps:wsp>
                        <wps:cNvPr id="64580" name="Oval 64580"/>
                        <wps:cNvSpPr/>
                        <wps:spPr>
                          <a:xfrm>
                            <a:off x="2610334" y="3259846"/>
                            <a:ext cx="2190266" cy="4866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581" name="Oval 64581"/>
                        <wps:cNvSpPr/>
                        <wps:spPr>
                          <a:xfrm>
                            <a:off x="1470581" y="3895160"/>
                            <a:ext cx="1674830" cy="9233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582" name="Straight Connector 64582"/>
                        <wps:cNvCnPr/>
                        <wps:spPr>
                          <a:xfrm flipV="1">
                            <a:off x="1715854" y="4030379"/>
                            <a:ext cx="1184284" cy="652892"/>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4583" name="Straight Connector 64583"/>
                        <wps:cNvCnPr/>
                        <wps:spPr>
                          <a:xfrm flipV="1">
                            <a:off x="2931091" y="3331109"/>
                            <a:ext cx="1548752" cy="344088"/>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E84BD5F" id="Group 2" o:spid="_x0000_s1026" style="width:396pt;height:258.1pt;mso-position-horizontal-relative:char;mso-position-vertical-relative:line" coordsize="77634,5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wrQkAADRIAAAOAAAAZHJzL2Uyb0RvYy54bWzsXNty47gRfU9V/oGl94wJgABJ1Wi2Np71&#10;5GGT3cpM8k5T1KVCkQrJGcl/v6cB8CpLvqxNy1Xyg0s2CRAAD7pPH3Tr40/7Ter8SIpynWezCfvg&#10;Tpwki/P5OlvOJv/5dvO3YOKUVZTNozTPktnkLiknP336618+7rbThOerPJ0nhYNOsnK6284mq6ra&#10;Tq+uyniVbKLyQ75NMlxc5MUmqvBnsbyaF9EOvW/SK+666mqXF/NtkcdJWeK/n83FySfd/2KRxNVv&#10;i0WZVE46m2Bslf5d6N+39Pvq08douiyi7Wod22FEzxjFJlpneGjT1eeoipzvxfqgq806LvIyX1Qf&#10;4nxzlS8W6zjRc8BsmDuYzZci/77Vc1lOd8tts0xY2sE6Pbvb+F8/vhTbr9vfCzN6fPw1j/9XOll+&#10;vYqyZfJzucUi4tXSUl3ttstptwn9vWzb7xfFhvrBvJy9XuS7ZpGTfeXE+Kd0eYg3N3FiXBPc9wPf&#10;voZ4hXd10C5e/WJb+r4SnstMS+kq5gmuRxVNzYP18Jrh7LaAVNmuWvnnVu3rKtom+mWUtAS/F856&#10;PpsoT0oxcbJoA3B/wxz/nu8dpidEz8eNtLZOtcf/aRFpdcrhEhdFvlsl0RwjrJe5aUpILtEEndzu&#10;/pnP8Zjoe5XrjgbLzaXgnsBosLA8CDxfhgbf9dJzLkI/lGYBlasC3+utXzTdFmX1Jck3Dn2YTQq8&#10;ev2k6MevZUUAaG+hmWT5zTpN9R5KM2eH4cvAl7pF59JmXWGPp+vNbBK49GNGRTP+JZvr1lW0Ts1n&#10;PCHNNNLMrM38q/3tHjfSUtzm8zssxg57djYp//89Kuit0Kr+jHW5WethtjfargAE03wURHhDRHiS&#10;5jw6IhgPlPKw12irBYEKwiEiXA87kBtEMOZ7EvjBSPEWanCdMyT0FtRbpvvCzwsL2G4D66A33ehY&#10;4JIpITAawoJwPcl9sw8b6yBUwDn8NRlmWIdQaLC8Jyhod3C+UFA1FL5WRbRerirnOs8y2Ni8cMiR&#10;qI6RuM6MS4732dAla0/07W4LV9BzF6YJTf+4u3CKnJy5ggcmQ+ws0vX2H9RPx23DaPiuwGDJjyjG&#10;mQFCNK2RIiSHFzdA4bAgnkbScaCk68zY6Me6ER5IuBEnSpcglXFVGAOfp+s5+Rtt7e/K67RwfkTg&#10;daCD83xHznfipFFZ4QJYh5mgsWVltylIlfU61gM5lV7LiNzwhLzYJpmjpwTPpk/oIpo+5KCMV6Kn&#10;0fqP6238GlY1//CCDpDG4x/Gz4B5SB5oYLaIYaHPWQhIkW0JQsbC98Q8tJvRfvF8bQvsdt/NeNp6&#10;04BHJaHg5V6gQIDIeNwHBa7CQApg1rqZ90VCNRQaB252/bmxz7CGwhE30wXGK7mZjjdhytVBgeYd&#10;8CXK19aptQ2h8pWHqIXwwAM4JuPUjjLQJ3sTwXwJ23TxJh2h5Gg0q7BSxpDcjx5ch5ezZuX10SMk&#10;Ey6IkTYniF5dpjleix4mJUgrBk3w8UJBxMQ4/SMBzJPhcyEjh8rUcfhAnjkJnyZag1d6ffgwRL1B&#10;AKoKcAiJAMcE4i18QgYyYo2PkIFgmoO/IJW9GJ+noAdv6iR6mgBvHPQoX/gCiCbPxFzhe0NaK0Kv&#10;ZrUM4gqUlIvtIXnuTQIh1QixR1xXQ+FHQY+SQoY1eIAdcBAsS2t6rM/ypQBlvuBGy7pvg5tGrj2C&#10;m4bvvx5u7hViPN+HCAeckPdyfcn8oXwbyNCzUbVG1ws6rgvteYrjalTeIxDq6v+vT3sUg5RLsj45&#10;Lgl9zsgtre3hsEahjcGFkj6/oOcNFTyFLdwXb4xDGF288cB3cIRnCU+AYP3Q4IAjW7787k4QtXjT&#10;7MSzFG/UgZgLrZTIwehYEJxOAY5DQQSe65Fzer86XnPecp5QaCTdIz6lq/K/kk+5l5bwEBqdsFbC&#10;hZaLzz1myxUSESwt4Yy7/ksrehdu8hRu8oAebGz8aIpe9xwa4kvAwiF6hAvSW2syMENQ9ygueDlB&#10;+AKfJ8AH2VknNRmTvTUafBSSWKCpGb/kIpPM11a8Q21xYO0C8vo4AQkwQNIFPW+mycD0n0bPCHrw&#10;Y3IeABTwWhMxKRVClBm4NMZknXr40uZoXIlYe+pnpTPYVE/iojoLtE2BpFDTBDA6ZZWSWYwUOswX&#10;pQTZOsWUduXweief9MF0R88l9UMbAv1GWhPgu0hbwUGRsQEu+Elgc52aFFM09igTEgGybdzmmXoA&#10;g2nL8LFnPd4mw9RvhM06w6OrZI6X4OG5IXG5zqLVGUE46beRgPfQCcpDOaW9XJ2yWN42eT5CKIWc&#10;JdJQo3S7ikz2jx/ix74ke7smC71+THYql55t37tYPj+X6IVSW3VgqiFKfvQsoxGkCg80iq4qOiYG&#10;m42LNKO+kYaNtpse2c+9fdumLT8ys7kPkC4KQ/7ZNVI+GGnvtmEKdO/imYCsiRnPE2SNjFobukat&#10;gfQ+JshCZBJoQ3cCZChduIBM55oaeYqS9LUlawSr8wTZgdrabIpxQYbEA8pyBQU5BBlHDqemLxdL&#10;Ri6x1AVK9KkBWVtkc54oa4Tc+9U7v3H3Yx8qMlcyeyyNJG8dDtQ0Dv/WYXPYZ70H3vPJOVTvJcQZ&#10;p2IMfuN0UNw1SK+l7JpCANdWZHUSNjssHxp/HyAtz39pSfd9IKSN/4zLG6OaDIf+p9HSuNtXtCSP&#10;KBtRLJAuqYVwaBcJxUZxRuQYuSKEYnEjx/yGAhlSY4yEbkVa4tEYV+tXW2XdFu5CPnGFMNqK4DIM&#10;cJrTcxQo5oDGYo94kO+PWly64bhGn6QoNCofXwVE9qgfP3VjsJsbXb1knti5Dc+/p3i0rO7ShDpM&#10;s38nCzBUVOJyU1JEZeZJIzBEcZxklS3SXUXzxCgMsvuwuoWerO6Qel6gLKnp23ZQ32k6qfs2Y7b3&#10;U9NEV6k3jY2+oevfDwdmGjct9JPzrGoab9ZZboul+k9PMSv7ZHO/1t7Aq8zSEBQMi3KKKr3OTbF8&#10;lMWrHKVUMQqwqDHdNWplE6qIhjjuysUP45h5PooPDNkRQYgKyIFSyJTvBcJKVyEXKIy84LjeIxcc&#10;f3jS9yocTYqnBPRTac24jv1lrTPxPfuXiXqMddYn8f8dVGoyytaRxk57Ls5NhwmCjAUeB4nTtF4h&#10;zPyzzP60kPqyNvoR+LvfAD/Cho5tgKv9Iw3w2xja5oDh/mA16J43PAWgHGe1rk2ChnFldDKLGbZH&#10;NUx6+MYIq9oKD8cyD2hqD4WeF4CCBD2DITwPoDoewlfTaDZkv0aHvvum+7dmDu2X/Xz6AwAA//8D&#10;AFBLAwQUAAYACAAAACEAxBhx+9wAAAAFAQAADwAAAGRycy9kb3ducmV2LnhtbEyPQUvDQBCF74L/&#10;YRnBm90k0qoxm1KKeipCW0G8TZNpEpqdDdltkv57Ry96efB4w3vfZMvJtmqg3jeODcSzCBRx4cqG&#10;KwMf+9e7R1A+IJfYOiYDF/KwzK+vMkxLN/KWhl2olJSwT9FAHUKXau2Lmiz6meuIJTu63mIQ21e6&#10;7HGUctvqJIoW2mLDslBjR+uaitPubA28jTiu7uOXYXM6ri9f+/n75yYmY25vptUzqEBT+DuGH3xB&#10;h1yYDu7MpVetAXkk/KpkD0+J2IOBebxIQOeZ/k+ffwMAAP//AwBQSwECLQAUAAYACAAAACEAtoM4&#10;kv4AAADhAQAAEwAAAAAAAAAAAAAAAAAAAAAAW0NvbnRlbnRfVHlwZXNdLnhtbFBLAQItABQABgAI&#10;AAAAIQA4/SH/1gAAAJQBAAALAAAAAAAAAAAAAAAAAC8BAABfcmVscy8ucmVsc1BLAQItABQABgAI&#10;AAAAIQDg/FywrQkAADRIAAAOAAAAAAAAAAAAAAAAAC4CAABkcnMvZTJvRG9jLnhtbFBLAQItABQA&#10;BgAIAAAAIQDEGHH73AAAAAUBAAAPAAAAAAAAAAAAAAAAAAcMAABkcnMvZG93bnJldi54bWxQSwUG&#10;AAAAAAQABADzAAAAEA0AAAAA&#10;">
                <o:lock v:ext="edit" aspectratio="t"/>
                <v:shapetype id="_x0000_t202" coordsize="21600,21600" o:spt="202" path="m,l,21600r21600,l21600,xe">
                  <v:stroke joinstyle="miter"/>
                  <v:path gradientshapeok="t" o:connecttype="rect"/>
                </v:shapetype>
                <v:shape id="TextBox 10" o:spid="_x0000_s1027" type="#_x0000_t202" style="position:absolute;left:25324;top:28847;width:22398;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gP4xwAAAN4AAAAPAAAAZHJzL2Rvd25yZXYueG1sRI9Ba8JA&#10;FITvgv9heUJvurFtRKKrBGlLi6ekonh7ZF+T0OzbkF1N/PddQehxmJlvmPV2MI24UudqywrmswgE&#10;cWF1zaWCw/f7dAnCeWSNjWVScCMH2814tMZE254zuua+FAHCLkEFlfdtIqUrKjLoZrYlDt6P7Qz6&#10;ILtS6g77ADeNfI6ihTRYc1iosKVdRcVvfjEKso9z/danx9Q1l3jfRl+3PDvlSj1NhnQFwtPg/8OP&#10;9qdWsHiN4xe43wlXQG7+AAAA//8DAFBLAQItABQABgAIAAAAIQDb4fbL7gAAAIUBAAATAAAAAAAA&#10;AAAAAAAAAAAAAABbQ29udGVudF9UeXBlc10ueG1sUEsBAi0AFAAGAAgAAAAhAFr0LFu/AAAAFQEA&#10;AAsAAAAAAAAAAAAAAAAAHwEAAF9yZWxzLy5yZWxzUEsBAi0AFAAGAAgAAAAhAKzmA/jHAAAA3gAA&#10;AA8AAAAAAAAAAAAAAAAABwIAAGRycy9kb3ducmV2LnhtbFBLBQYAAAAAAwADALcAAAD7AgAAAAA=&#10;" filled="f" stroked="f" strokeweight="1.25pt">
                  <v:textbox style="mso-fit-shape-to-text:t">
                    <w:txbxContent>
                      <w:p w14:paraId="413AC80F"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Maximize Habitat</w:t>
                        </w:r>
                      </w:p>
                    </w:txbxContent>
                  </v:textbox>
                </v:shape>
                <v:shape id="TextBox 45" o:spid="_x0000_s1028" type="#_x0000_t202" style="position:absolute;left:12866;top:38868;width:20428;height:1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5uMxgAAAN4AAAAPAAAAZHJzL2Rvd25yZXYueG1sRI9Ba8JA&#10;FITvgv9heUJvurEYkdRVQmmL4imxVLw9sq9JMPs2ZFcT/71bKHgcZuYbZr0dTCNu1LnasoL5LAJB&#10;XFhdc6ng+/g5XYFwHlljY5kU3MnBdjMerTHRtueMbrkvRYCwS1BB5X2bSOmKigy6mW2Jg/drO4M+&#10;yK6UusM+wE0jX6NoKQ3WHBYqbOm9ouKSX42C7Otcf/TpT+qaa3xoo/09z065Ui+TIX0D4Wnwz/B/&#10;e6cVLBdxvIC/O+EKyM0DAAD//wMAUEsBAi0AFAAGAAgAAAAhANvh9svuAAAAhQEAABMAAAAAAAAA&#10;AAAAAAAAAAAAAFtDb250ZW50X1R5cGVzXS54bWxQSwECLQAUAAYACAAAACEAWvQsW78AAAAVAQAA&#10;CwAAAAAAAAAAAAAAAAAfAQAAX3JlbHMvLnJlbHNQSwECLQAUAAYACAAAACEAIw+bjMYAAADeAAAA&#10;DwAAAAAAAAAAAAAAAAAHAgAAZHJzL2Rvd25yZXYueG1sUEsFBgAAAAADAAMAtwAAAPoCAAAAAA==&#10;" filled="f" stroked="f" strokeweight="1.25pt">
                  <v:textbox style="mso-fit-shape-to-text:t">
                    <w:txbxContent>
                      <w:p w14:paraId="0719AD96" w14:textId="77777777" w:rsidR="000B466F" w:rsidRPr="006B3943" w:rsidRDefault="000B466F" w:rsidP="000B466F">
                        <w:pPr>
                          <w:jc w:val="center"/>
                          <w:rPr>
                            <w:rFonts w:ascii="Constantia" w:hAnsi="Constantia" w:cs="Arial"/>
                            <w:b/>
                            <w:bCs/>
                            <w:color w:val="0070C0"/>
                          </w:rPr>
                        </w:pPr>
                        <w:r w:rsidRPr="006B3943">
                          <w:rPr>
                            <w:rFonts w:ascii="Constantia" w:hAnsi="Constantia" w:cs="Arial"/>
                            <w:b/>
                            <w:bCs/>
                            <w:color w:val="0070C0"/>
                          </w:rPr>
                          <w:t>Regulate Subsistence harvest</w:t>
                        </w:r>
                      </w:p>
                    </w:txbxContent>
                  </v:textbox>
                </v:shape>
                <v:shape id="TextBox 14" o:spid="_x0000_s1029" type="#_x0000_t202" style="position:absolute;left:25163;top:33045;width:23682;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z4XxwAAAN4AAAAPAAAAZHJzL2Rvd25yZXYueG1sRI9Ba8JA&#10;FITvQv/D8gq96aalEUndhFCqKJ6SSktvj+wzCWbfhuxq4r93C4Ueh5n5hllnk+nElQbXWlbwvIhA&#10;EFdWt1wrOH5u5isQziNr7CyTghs5yNKH2RoTbUcu6Fr6WgQIuwQVNN73iZSuasigW9ieOHgnOxj0&#10;QQ611AOOAW46+RJFS2mw5bDQYE/vDVXn8mIUFNuf9mPMv3LXXeJDH+1vZfFdKvX0OOVvIDxN/j/8&#10;195pBcvXOI7h9064AjK9AwAA//8DAFBLAQItABQABgAIAAAAIQDb4fbL7gAAAIUBAAATAAAAAAAA&#10;AAAAAAAAAAAAAABbQ29udGVudF9UeXBlc10ueG1sUEsBAi0AFAAGAAgAAAAhAFr0LFu/AAAAFQEA&#10;AAsAAAAAAAAAAAAAAAAAHwEAAF9yZWxzLy5yZWxzUEsBAi0AFAAGAAgAAAAhAExDPhfHAAAA3gAA&#10;AA8AAAAAAAAAAAAAAAAABwIAAGRycy9kb3ducmV2LnhtbFBLBQYAAAAAAwADALcAAAD7AgAAAAA=&#10;" filled="f" stroked="f" strokeweight="1.25pt">
                  <v:textbox style="mso-fit-shape-to-text:t">
                    <w:txbxContent>
                      <w:p w14:paraId="7F250790" w14:textId="77777777" w:rsidR="000B466F" w:rsidRPr="006B3943" w:rsidRDefault="000B466F" w:rsidP="000B466F">
                        <w:pPr>
                          <w:jc w:val="center"/>
                          <w:textAlignment w:val="baseline"/>
                          <w:rPr>
                            <w:rFonts w:ascii="Constantia" w:hAnsi="Constantia" w:cs="Arial"/>
                            <w:b/>
                            <w:bCs/>
                            <w:color w:val="0070C0"/>
                          </w:rPr>
                        </w:pPr>
                        <w:r w:rsidRPr="006B3943">
                          <w:rPr>
                            <w:rFonts w:ascii="Constantia" w:hAnsi="Constantia" w:cs="Arial"/>
                            <w:b/>
                            <w:bCs/>
                            <w:color w:val="0070C0"/>
                          </w:rPr>
                          <w:t>Reduce predators</w:t>
                        </w:r>
                      </w:p>
                    </w:txbxContent>
                  </v:textbox>
                </v:shape>
                <v:line id="Straight Connector 64556" o:spid="_x0000_s1030" style="position:absolute;rotation:90;flip:x;visibility:visible;mso-wrap-style:square" from="28670,26121" to="32195,28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Qc/yAAAAN4AAAAPAAAAZHJzL2Rvd25yZXYueG1sRI9BS8NA&#10;FITvgv9heYIXsRvFBo3dliAqRejB2EKOz+wzG5p9G7PPNv57VxA8DjPzDbNYTb5XBxpjF9jA1SwD&#10;RdwE23FrYPv2dHkLKgqyxT4wGfimCKvl6ckCCxuO/EqHSlqVIBwLNOBEhkLr2DjyGGdhIE7eRxg9&#10;SpJjq+2IxwT3vb7Oslx77DgtOBzowVGzr768gVIe6/r5QurNe7lfv3zKpnK7O2POz6byHpTQJP/h&#10;v/baGshv5vMcfu+kK6CXPwAAAP//AwBQSwECLQAUAAYACAAAACEA2+H2y+4AAACFAQAAEwAAAAAA&#10;AAAAAAAAAAAAAAAAW0NvbnRlbnRfVHlwZXNdLnhtbFBLAQItABQABgAIAAAAIQBa9CxbvwAAABUB&#10;AAALAAAAAAAAAAAAAAAAAB8BAABfcmVscy8ucmVsc1BLAQItABQABgAIAAAAIQBFzQc/yAAAAN4A&#10;AAAPAAAAAAAAAAAAAAAAAAcCAABkcnMvZG93bnJldi54bWxQSwUGAAAAAAMAAwC3AAAA/AIAAAAA&#10;" strokecolor="windowText" strokeweight="2.25pt">
                  <v:stroke startarrow="open"/>
                </v:line>
                <v:shape id="TextBox 48" o:spid="_x0000_s1031" type="#_x0000_t202" style="position:absolute;top:28852;width:19721;height:8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QX7xwAAAN4AAAAPAAAAZHJzL2Rvd25yZXYueG1sRI9Ba8JA&#10;FITvgv9heUJvurE0VqKrBGlLi6ekonh7ZF+T0OzbkF1N/PfdguBxmJlvmPV2MI24UudqywrmswgE&#10;cWF1zaWCw/f7dAnCeWSNjWVScCMH2814tMZE254zuua+FAHCLkEFlfdtIqUrKjLoZrYlDt6P7Qz6&#10;ILtS6g77ADeNfI6ihTRYc1iosKVdRcVvfjEKso9z/danx9Q1l3jfRl+3PDvlSj1NhnQFwtPgH+F7&#10;+1MrWLzE8Sv83wlXQG7+AAAA//8DAFBLAQItABQABgAIAAAAIQDb4fbL7gAAAIUBAAATAAAAAAAA&#10;AAAAAAAAAAAAAABbQ29udGVudF9UeXBlc10ueG1sUEsBAi0AFAAGAAgAAAAhAFr0LFu/AAAAFQEA&#10;AAsAAAAAAAAAAAAAAAAAHwEAAF9yZWxzLy5yZWxzUEsBAi0AFAAGAAgAAAAhANPdBfvHAAAA3gAA&#10;AA8AAAAAAAAAAAAAAAAABwIAAGRycy9kb3ducmV2LnhtbFBLBQYAAAAAAwADALcAAAD7AgAAAAA=&#10;" filled="f" stroked="f" strokeweight="1.25pt">
                  <v:textbox style="mso-fit-shape-to-text:t">
                    <w:txbxContent>
                      <w:p w14:paraId="4AA028BB"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Minimize Mortality</w:t>
                        </w:r>
                      </w:p>
                    </w:txbxContent>
                  </v:textbox>
                </v:shape>
                <v:shape id="TextBox 49" o:spid="_x0000_s1032" type="#_x0000_t202" style="position:absolute;left:50648;top:28852;width:26986;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pGJxAAAAN4AAAAPAAAAZHJzL2Rvd25yZXYueG1sRE9Na8JA&#10;EL0X/A/LCN7qxmKkpK4hSBWlp8TS0tuQnSah2dmQ3Zj477sHwePjfW/TybTiSr1rLCtYLSMQxKXV&#10;DVcKPi+H51cQziNrbC2Tghs5SHezpy0m2o6c07XwlQgh7BJUUHvfJVK6siaDbmk74sD92t6gD7Cv&#10;pO5xDOGmlS9RtJEGGw4NNXa0r6n8KwajID/+NO9j9pW5dog/uuh8K/LvQqnFfMreQHia/EN8d5+0&#10;gs06jsPecCdcAbn7BwAA//8DAFBLAQItABQABgAIAAAAIQDb4fbL7gAAAIUBAAATAAAAAAAAAAAA&#10;AAAAAAAAAABbQ29udGVudF9UeXBlc10ueG1sUEsBAi0AFAAGAAgAAAAhAFr0LFu/AAAAFQEAAAsA&#10;AAAAAAAAAAAAAAAAHwEAAF9yZWxzLy5yZWxzUEsBAi0AFAAGAAgAAAAhAKJCkYnEAAAA3gAAAA8A&#10;AAAAAAAAAAAAAAAABwIAAGRycy9kb3ducmV2LnhtbFBLBQYAAAAAAwADALcAAAD4AgAAAAA=&#10;" filled="f" stroked="f" strokeweight="1.25pt">
                  <v:textbox style="mso-fit-shape-to-text:t">
                    <w:txbxContent>
                      <w:p w14:paraId="7D476CDD"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 Pop. Connectivity</w:t>
                        </w:r>
                      </w:p>
                    </w:txbxContent>
                  </v:textbox>
                </v:shape>
                <v:line id="Straight Connector 64559" o:spid="_x0000_s1033" style="position:absolute;visibility:visible;mso-wrap-style:square" from="16058,32136" to="25735,34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oBGxgAAAN4AAAAPAAAAZHJzL2Rvd25yZXYueG1sRI9Ba8JA&#10;FITvQv/D8grezKZqbBtdpRWl3tS09PzIPjeh2bchu2r8991CweMwM98wi1VvG3GhzteOFTwlKQji&#10;0umajYKvz+3oBYQPyBobx6TgRh5Wy4fBAnPtrnykSxGMiBD2OSqoQmhzKX1ZkUWfuJY4eifXWQxR&#10;dkbqDq8Rbhs5TtOZtFhzXKiwpXVF5U9xtgom37bfn8fyOS2y1oT1xrz7j4NSw8f+bQ4iUB/u4f/2&#10;TiuYTbPsFf7uxCsgl78AAAD//wMAUEsBAi0AFAAGAAgAAAAhANvh9svuAAAAhQEAABMAAAAAAAAA&#10;AAAAAAAAAAAAAFtDb250ZW50X1R5cGVzXS54bWxQSwECLQAUAAYACAAAACEAWvQsW78AAAAVAQAA&#10;CwAAAAAAAAAAAAAAAAAfAQAAX3JlbHMvLnJlbHNQSwECLQAUAAYACAAAACEAWt6ARsYAAADeAAAA&#10;DwAAAAAAAAAAAAAAAAAHAgAAZHJzL2Rvd25yZXYueG1sUEsFBgAAAAADAAMAtwAAAPoCAAAAAA==&#10;" strokecolor="windowText" strokeweight="2.5pt">
                  <v:stroke startarrow="open"/>
                </v:line>
                <v:line id="Straight Connector 64560" o:spid="_x0000_s1034" style="position:absolute;visibility:visible;mso-wrap-style:square" from="35130,23970" to="50653,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XDxxgAAAN4AAAAPAAAAZHJzL2Rvd25yZXYueG1sRI/LasMw&#10;EEX3hfyDmEA3ppZTGlNcy6E0tAS8ipNFlhNr/KDWyFhq7P59tCh0ebkvTr5bzCBuNLnesoJNnIAg&#10;rq3uuVVwPn0+vYJwHlnjYJkU/JKDXbF6yDHTduYj3SrfijDCLkMFnfdjJqWrOzLoYjsSB6+xk0Ef&#10;5NRKPeEcxs0gn5MklQZ7Dg8djvTRUf1d/RgF22a+XH31dbye9lFZjvt6E7FT6nG9vL+B8LT4//Bf&#10;+6AVpC/bNAAEnIACsrgDAAD//wMAUEsBAi0AFAAGAAgAAAAhANvh9svuAAAAhQEAABMAAAAAAAAA&#10;AAAAAAAAAAAAAFtDb250ZW50X1R5cGVzXS54bWxQSwECLQAUAAYACAAAACEAWvQsW78AAAAVAQAA&#10;CwAAAAAAAAAAAAAAAAAfAQAAX3JlbHMvLnJlbHNQSwECLQAUAAYACAAAACEAxs1w8cYAAADeAAAA&#10;DwAAAAAAAAAAAAAAAAAHAgAAZHJzL2Rvd25yZXYueG1sUEsFBgAAAAADAAMAtwAAAPoCAAAAAA==&#10;" strokecolor="windowText" strokeweight="2.25pt">
                  <v:stroke startarrow="open"/>
                </v:line>
                <v:line id="Straight Connector 64561" o:spid="_x0000_s1035" style="position:absolute;visibility:visible;mso-wrap-style:square" from="13888,35368" to="23079,3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b9xQAAAN4AAAAPAAAAZHJzL2Rvd25yZXYueG1sRI9Pa8JA&#10;FMTvQr/D8gredOO/tKSuoqLUm5qWnh/Z101o9m3Irhq/fVcQPA4z8xtmvuxsLS7U+sqxgtEwAUFc&#10;OF2xUfD9tRu8g/ABWWPtmBTcyMNy8dKbY6bdlU90yYMREcI+QwVlCE0mpS9KsuiHriGO3q9rLYYo&#10;WyN1i9cIt7UcJ0kqLVYcF0psaFNS8ZefrYLJj+0O57F8S/JZY8Jma9b+86hU/7VbfYAI1IVn+NHe&#10;awXpdJaO4H4nXgG5+AcAAP//AwBQSwECLQAUAAYACAAAACEA2+H2y+4AAACFAQAAEwAAAAAAAAAA&#10;AAAAAAAAAAAAW0NvbnRlbnRfVHlwZXNdLnhtbFBLAQItABQABgAIAAAAIQBa9CxbvwAAABUBAAAL&#10;AAAAAAAAAAAAAAAAAB8BAABfcmVscy8ucmVsc1BLAQItABQABgAIAAAAIQBqxEb9xQAAAN4AAAAP&#10;AAAAAAAAAAAAAAAAAAcCAABkcnMvZG93bnJldi54bWxQSwUGAAAAAAMAAwC3AAAA+QIAAAAA&#10;" strokecolor="windowText" strokeweight="2.5pt">
                  <v:stroke startarrow="open"/>
                </v:line>
                <v:line id="Straight Connector 64562" o:spid="_x0000_s1036" style="position:absolute;visibility:visible;mso-wrap-style:square" from="16737,21037" to="18132,2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0sdxwAAAN4AAAAPAAAAZHJzL2Rvd25yZXYueG1sRI9Ba8JA&#10;FITvQv/D8gq9hLpRNJTUVUrFInhK7KHH5+4zCc2+DdnVxH/vFgoeh5n5hlltRtuKK/W+caxgNk1B&#10;EGtnGq4UfB93r28gfEA22DomBTfysFk/TVaYGzdwQdcyVCJC2OeooA6hy6X0uiaLfuo64uidXW8x&#10;RNlX0vQ4RLht5TxNM2mx4bhQY0efNenf8mIVLM/DzymUX8XpuE0Oh26rZwl7pV6ex493EIHG8Aj/&#10;t/dGQbZYZnP4uxOvgFzfAQAA//8DAFBLAQItABQABgAIAAAAIQDb4fbL7gAAAIUBAAATAAAAAAAA&#10;AAAAAAAAAAAAAABbQ29udGVudF9UeXBlc10ueG1sUEsBAi0AFAAGAAgAAAAhAFr0LFu/AAAAFQEA&#10;AAsAAAAAAAAAAAAAAAAAHwEAAF9yZWxzLy5yZWxzUEsBAi0AFAAGAAgAAAAhAFlTSx3HAAAA3gAA&#10;AA8AAAAAAAAAAAAAAAAABwIAAGRycy9kb3ducmV2LnhtbFBLBQYAAAAAAwADALcAAAD7AgAAAAA=&#10;" strokecolor="windowText" strokeweight="2.25pt">
                  <v:stroke startarrow="open"/>
                </v:line>
                <v:line id="Straight Connector 64563" o:spid="_x0000_s1037" style="position:absolute;visibility:visible;mso-wrap-style:square" from="6535,21374" to="6535,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6GyAAAAN4AAAAPAAAAZHJzL2Rvd25yZXYueG1sRI9Ba8JA&#10;FITvhf6H5RV6Ed1Ya5DoJpRKpeAp0YPHZ/aZhGbfhuw2Sf99t1DwOMzMN8wum0wrBupdY1nBchGB&#10;IC6tbrhScD59zDcgnEfW2FomBT/kIEsfH3aYaDtyTkPhKxEg7BJUUHvfJVK6siaDbmE74uDdbG/Q&#10;B9lXUvc4Brhp5UsUxdJgw2Ghxo7eayq/im+jYH0bL1dfHPLraT87Hrt9uZyxU+r5aXrbgvA0+Xv4&#10;v/2pFcSv63gFf3fCFZDpLwAAAP//AwBQSwECLQAUAAYACAAAACEA2+H2y+4AAACFAQAAEwAAAAAA&#10;AAAAAAAAAAAAAAAAW0NvbnRlbnRfVHlwZXNdLnhtbFBLAQItABQABgAIAAAAIQBa9CxbvwAAABUB&#10;AAALAAAAAAAAAAAAAAAAAB8BAABfcmVscy8ucmVsc1BLAQItABQABgAIAAAAIQA2H+6GyAAAAN4A&#10;AAAPAAAAAAAAAAAAAAAAAAcCAABkcnMvZG93bnJldi54bWxQSwUGAAAAAAMAAwC3AAAA/AIAAAAA&#10;" strokecolor="windowText" strokeweight="2.25pt">
                  <v:stroke startarrow="open"/>
                </v:line>
                <v:line id="Straight Connector 64564" o:spid="_x0000_s1038" style="position:absolute;flip:x;visibility:visible;mso-wrap-style:square" from="47793,30751" to="50653,30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jQyAAAAN4AAAAPAAAAZHJzL2Rvd25yZXYueG1sRI9LT8Mw&#10;EITvSPwHa5F6ow60RCjUrUrLo5ceEl7XVbzEaeN1FDtp+PcYqRLH0cx8o1msRtuIgTpfO1ZwM01A&#10;EJdO11wpeH97vr4H4QOyxsYxKfghD6vl5cUCM+1OnNNQhEpECPsMFZgQ2kxKXxqy6KeuJY7et+ss&#10;hii7SuoOTxFuG3mbJKm0WHNcMNjSxlB5LHqr4JWOh5e+MNvZkH/l9PnUP+4/eqUmV+P6AUSgMfyH&#10;z+2dVpDO79I5/N2JV0AufwEAAP//AwBQSwECLQAUAAYACAAAACEA2+H2y+4AAACFAQAAEwAAAAAA&#10;AAAAAAAAAAAAAAAAW0NvbnRlbnRfVHlwZXNdLnhtbFBLAQItABQABgAIAAAAIQBa9CxbvwAAABUB&#10;AAALAAAAAAAAAAAAAAAAAB8BAABfcmVscy8ucmVsc1BLAQItABQABgAIAAAAIQDHjnjQyAAAAN4A&#10;AAAPAAAAAAAAAAAAAAAAAAcCAABkcnMvZG93bnJldi54bWxQSwUGAAAAAAMAAwC3AAAA/AIAAAAA&#10;" strokecolor="windowText" strokeweight="2.25pt">
                  <v:stroke startarrow="open"/>
                </v:line>
                <v:line id="Straight Connector 64565" o:spid="_x0000_s1039" style="position:absolute;visibility:visible;mso-wrap-style:square" from="61682,25247" to="64133,2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NpxgAAAN4AAAAPAAAAZHJzL2Rvd25yZXYueG1sRI9Bi8Iw&#10;FITvC/6H8Ba8iKYutizVKKKsCJ6sHvb4bJ5t2ealNNHWf28EYY/DzHzDLFa9qcWdWldZVjCdRCCI&#10;c6srLhScTz/jbxDOI2usLZOCBzlYLQcfC0y17fhI98wXIkDYpaig9L5JpXR5SQbdxDbEwbva1qAP&#10;si2kbrELcFPLryhKpMGKw0KJDW1Kyv+ym1EQX7vfi892x8tpOzocmm0+HbFTavjZr+cgPPX+P/xu&#10;77WCZBYnMbzuhCsgl08AAAD//wMAUEsBAi0AFAAGAAgAAAAhANvh9svuAAAAhQEAABMAAAAAAAAA&#10;AAAAAAAAAAAAAFtDb250ZW50X1R5cGVzXS54bWxQSwECLQAUAAYACAAAACEAWvQsW78AAAAVAQAA&#10;CwAAAAAAAAAAAAAAAAAfAQAAX3JlbHMvLnJlbHNQSwECLQAUAAYACAAAACEA1rrTacYAAADeAAAA&#10;DwAAAAAAAAAAAAAAAAAHAgAAZHJzL2Rvd25yZXYueG1sUEsFBgAAAAADAAMAtwAAAPoCAAAAAA==&#10;" strokecolor="windowText" strokeweight="2.25pt">
                  <v:stroke startarrow="open"/>
                </v:line>
                <v:shape id="TextBox 64" o:spid="_x0000_s1040" type="#_x0000_t202" style="position:absolute;left:47371;top:21813;width:28583;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dxgAAAN4AAAAPAAAAZHJzL2Rvd25yZXYueG1sRI9Ba8JA&#10;FITvQv/D8gq96aZSg0RXCcWWFk+Jonh7ZJ9JMPs2ZFcT/71bKHgcZuYbZrkeTCNu1LnasoL3SQSC&#10;uLC65lLBfvc1noNwHlljY5kU3MnBevUyWmKibc8Z3XJfigBhl6CCyvs2kdIVFRl0E9sSB+9sO4M+&#10;yK6UusM+wE0jp1EUS4M1h4UKW/qsqLjkV6Mg+z7Vmz49pK65zrZt9HvPs2Ou1NvrkC5AeBr8M/zf&#10;/tEK4o9ZHMPfnXAF5OoBAAD//wMAUEsBAi0AFAAGAAgAAAAhANvh9svuAAAAhQEAABMAAAAAAAAA&#10;AAAAAAAAAAAAAFtDb250ZW50X1R5cGVzXS54bWxQSwECLQAUAAYACAAAACEAWvQsW78AAAAVAQAA&#10;CwAAAAAAAAAAAAAAAAAfAQAAX3JlbHMvLnJlbHNQSwECLQAUAAYACAAAACEAcv1q3cYAAADeAAAA&#10;DwAAAAAAAAAAAAAAAAAHAgAAZHJzL2Rvd25yZXYueG1sUEsFBgAAAAADAAMAtwAAAPoCAAAAAA==&#10;" filled="f" stroked="f" strokeweight="1.25pt">
                  <v:textbox style="mso-fit-shape-to-text:t">
                    <w:txbxContent>
                      <w:p w14:paraId="38285FCF"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Minimize Allele Losses</w:t>
                        </w:r>
                      </w:p>
                    </w:txbxContent>
                  </v:textbox>
                </v:shape>
                <v:shape id="TextBox 119" o:spid="_x0000_s1041" type="#_x0000_t202" style="position:absolute;left:3267;top:21813;width:38404;height:6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9GxwAAAN4AAAAPAAAAZHJzL2Rvd25yZXYueG1sRI9Ba8JA&#10;FITvgv9heUJvurHUVKKrBGlLpaekonh7ZF+T0OzbkF1N/PddoeBxmJlvmPV2MI24UudqywrmswgE&#10;cWF1zaWCw/f7dAnCeWSNjWVScCMH2814tMZE254zuua+FAHCLkEFlfdtIqUrKjLoZrYlDt6P7Qz6&#10;ILtS6g77ADeNfI6iWBqsOSxU2NKuouI3vxgF2ce5fuvTY+qay+Krjfa3PDvlSj1NhnQFwtPgH+H/&#10;9qdWEL8s4le43wlXQG7+AAAA//8DAFBLAQItABQABgAIAAAAIQDb4fbL7gAAAIUBAAATAAAAAAAA&#10;AAAAAAAAAAAAAABbQ29udGVudF9UeXBlc10ueG1sUEsBAi0AFAAGAAgAAAAhAFr0LFu/AAAAFQEA&#10;AAsAAAAAAAAAAAAAAAAAHwEAAF9yZWxzLy5yZWxzUEsBAi0AFAAGAAgAAAAhAB2xz0bHAAAA3gAA&#10;AA8AAAAAAAAAAAAAAAAABwIAAGRycy9kb3ducmV2LnhtbFBLBQYAAAAAAwADALcAAAD7AgAAAAA=&#10;" filled="f" stroked="f" strokeweight="1.25pt">
                  <v:textbox style="mso-fit-shape-to-text:t">
                    <w:txbxContent>
                      <w:p w14:paraId="7FF0560C" w14:textId="77777777" w:rsidR="000B466F" w:rsidRPr="006B3943" w:rsidRDefault="000B466F" w:rsidP="000B466F">
                        <w:pPr>
                          <w:jc w:val="center"/>
                          <w:textAlignment w:val="baseline"/>
                          <w:rPr>
                            <w:rFonts w:ascii="Constantia" w:hAnsi="Constantia" w:cs="Arial"/>
                            <w:b/>
                            <w:bCs/>
                            <w:color w:val="000000"/>
                          </w:rPr>
                        </w:pPr>
                        <w:r w:rsidRPr="006B3943">
                          <w:rPr>
                            <w:rFonts w:ascii="Constantia" w:hAnsi="Constantia" w:cs="Arial"/>
                            <w:b/>
                            <w:bCs/>
                            <w:color w:val="000000"/>
                          </w:rPr>
                          <w:t>Maximize Locations</w:t>
                        </w:r>
                      </w:p>
                    </w:txbxContent>
                  </v:textbox>
                </v:shape>
                <v:line id="Straight Connector 64568" o:spid="_x0000_s1042" style="position:absolute;flip:x;visibility:visible;mso-wrap-style:square" from="29001,20537" to="31633,2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3LVxQAAAN4AAAAPAAAAZHJzL2Rvd25yZXYueG1sRE+7TsMw&#10;FN2R+AfrIrFRhxaiKtStoOXRhSFpS9er+DYOja+j2EnD3+MBifHovBer0TZioM7XjhXcTxIQxKXT&#10;NVcK9ru3uzkIH5A1No5JwQ95WC2vrxaYaXfhnIYiVCKGsM9QgQmhzaT0pSGLfuJa4sidXGcxRNhV&#10;Und4ieG2kdMkSaXFmmODwZbWhspz0VsFH3T+fu8Ls5kN+TGnr9f+5fPQK3V7Mz4/gQg0hn/xn3ur&#10;FaQPj2ncG+/EKyCXvwAAAP//AwBQSwECLQAUAAYACAAAACEA2+H2y+4AAACFAQAAEwAAAAAAAAAA&#10;AAAAAAAAAAAAW0NvbnRlbnRfVHlwZXNdLnhtbFBLAQItABQABgAIAAAAIQBa9CxbvwAAABUBAAAL&#10;AAAAAAAAAAAAAAAAAB8BAABfcmVscy8ucmVsc1BLAQItABQABgAIAAAAIQBGw3LVxQAAAN4AAAAP&#10;AAAAAAAAAAAAAAAAAAcCAABkcnMvZG93bnJldi54bWxQSwUGAAAAAAMAAwC3AAAA+QIAAAAA&#10;" strokecolor="windowText" strokeweight="2.25pt">
                  <v:stroke startarrow="open"/>
                </v:line>
                <v:line id="Straight Connector 64569" o:spid="_x0000_s1043" style="position:absolute;visibility:visible;mso-wrap-style:square" from="25163,19181" to="48202,22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9lsyAAAAN4AAAAPAAAAZHJzL2Rvd25yZXYueG1sRI9Ba8JA&#10;FITvhf6H5RV6CbpJ0WCjq4ihpZCTsYcen9lnEsy+DdmtSf+9Wyj0OMzMN8xmN5lO3GhwrWUFyTwG&#10;QVxZ3XKt4PP0NluBcB5ZY2eZFPyQg9328WGDmbYjH+lW+loECLsMFTTe95mUrmrIoJvbnjh4FzsY&#10;9EEOtdQDjgFuOvkSx6k02HJYaLCnQ0PVtfw2CpaX8evsy/fj+ZRHRdHnVRKxU+r5adqvQXia/H/4&#10;r/2hFaSLZfoKv3fCFZDbOwAAAP//AwBQSwECLQAUAAYACAAAACEA2+H2y+4AAACFAQAAEwAAAAAA&#10;AAAAAAAAAAAAAAAAW0NvbnRlbnRfVHlwZXNdLnhtbFBLAQItABQABgAIAAAAIQBa9CxbvwAAABUB&#10;AAALAAAAAAAAAAAAAAAAAB8BAABfcmVscy8ucmVsc1BLAQItABQABgAIAAAAIQBX99lsyAAAAN4A&#10;AAAPAAAAAAAAAAAAAAAAAAcCAABkcnMvZG93bnJldi54bWxQSwUGAAAAAAMAAwC3AAAA/AIAAAAA&#10;" strokecolor="windowText" strokeweight="2.25pt">
                  <v:stroke startarrow="open"/>
                </v:line>
                <v:line id="Straight Connector 64570" o:spid="_x0000_s1044" style="position:absolute;visibility:visible;mso-wrap-style:square" from="66893,20920" to="69014,2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OYsxwAAAN4AAAAPAAAAZHJzL2Rvd25yZXYueG1sRI/LasMw&#10;EEX3hf6DmEI2oZEd6rQ4UUxpSCl4FSeLLsfW+EGskbGU2P37alHo8nJfnF02m17caXSdZQXxKgJB&#10;XFndcaPgcj4+v4FwHlljb5kU/JCDbP/4sMNU24lPdC98I8IIuxQVtN4PqZSuasmgW9mBOHi1HQ36&#10;IMdG6hGnMG56uY6ijTTYcXhocaCPlqprcTMKknr6Ln3xeSrPh2WeD4cqXrJTavE0v29BeJr9f/iv&#10;/aUVbF6S1wAQcAIKyP0vAAAA//8DAFBLAQItABQABgAIAAAAIQDb4fbL7gAAAIUBAAATAAAAAAAA&#10;AAAAAAAAAAAAAABbQ29udGVudF9UeXBlc10ueG1sUEsBAi0AFAAGAAgAAAAhAFr0LFu/AAAAFQEA&#10;AAsAAAAAAAAAAAAAAAAAHwEAAF9yZWxzLy5yZWxzUEsBAi0AFAAGAAgAAAAhAEMU5izHAAAA3gAA&#10;AA8AAAAAAAAAAAAAAAAABwIAAGRycy9kb3ducmV2LnhtbFBLBQYAAAAAAwADALcAAAD7AgAAAAA=&#10;" strokecolor="windowText" strokeweight="2.25pt">
                  <v:stroke startarrow="open"/>
                </v:line>
                <v:line id="Straight Connector 64571" o:spid="_x0000_s1045" style="position:absolute;rotation:90;flip:x;visibility:visible;mso-wrap-style:square" from="12830,6698" to="14945,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heDxwAAAN4AAAAPAAAAZHJzL2Rvd25yZXYueG1sRI9Ba8JA&#10;FITvBf/D8oTedKOo1egqIi320IONXrw9s88kmn0bslsT/fXdgtDjMDPfMItVa0pxo9oVlhUM+hEI&#10;4tTqgjMFh/1HbwrCeWSNpWVScCcHq2XnZYGxtg1/0y3xmQgQdjEqyL2vYildmpNB17cVcfDOtjbo&#10;g6wzqWtsAtyUchhFE2mw4LCQY0WbnNJr8mMUPPT7bDY8Wrl9sD5l50vzNRrvlHrttus5CE+t/w8/&#10;259awWQ0fhvA351wBeTyFwAA//8DAFBLAQItABQABgAIAAAAIQDb4fbL7gAAAIUBAAATAAAAAAAA&#10;AAAAAAAAAAAAAABbQ29udGVudF9UeXBlc10ueG1sUEsBAi0AFAAGAAgAAAAhAFr0LFu/AAAAFQEA&#10;AAsAAAAAAAAAAAAAAAAAHwEAAF9yZWxzLy5yZWxzUEsBAi0AFAAGAAgAAAAhAFzSF4PHAAAA3gAA&#10;AA8AAAAAAAAAAAAAAAAABwIAAGRycy9kb3ducmV2LnhtbFBLBQYAAAAAAwADALcAAAD7AgAAAAA=&#10;" strokecolor="windowText" strokeweight="2.5pt"/>
                <v:group id="Group 64572" o:spid="_x0000_s1046" style="position:absolute;left:4085;width:70262;height:20738" coordorigin="408495" coordsize="4128,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js9xwAAAN4AAAAPAAAAZHJzL2Rvd25yZXYueG1sRI9Pa8JA&#10;FMTvhX6H5RW86Sb+q0RXEbHFgxSqBfH2yD6TYPZtyK5J/PauIPQ4zMxvmMWqM6VoqHaFZQXxIAJB&#10;nFpdcKbg7/jVn4FwHlljaZkU3MnBavn+tsBE25Z/qTn4TAQIuwQV5N5XiZQuzcmgG9iKOHgXWxv0&#10;QdaZ1DW2AW5KOYyiqTRYcFjIsaJNTun1cDMKvlts16N42+yvl839fJz8nPYxKdX76NZzEJ46/x9+&#10;tXdawXQ8+RzC8064AnL5AAAA//8DAFBLAQItABQABgAIAAAAIQDb4fbL7gAAAIUBAAATAAAAAAAA&#10;AAAAAAAAAAAAAABbQ29udGVudF9UeXBlc10ueG1sUEsBAi0AFAAGAAgAAAAhAFr0LFu/AAAAFQEA&#10;AAsAAAAAAAAAAAAAAAAAHwEAAF9yZWxzLy5yZWxzUEsBAi0AFAAGAAgAAAAhAFzmOz3HAAAA3gAA&#10;AA8AAAAAAAAAAAAAAAAABwIAAGRycy9kb3ducmV2LnhtbFBLBQYAAAAAAwADALcAAAD7AgAAAAA=&#10;">
                  <v:shape id="TextBox 3" o:spid="_x0000_s1047" type="#_x0000_t202" style="position:absolute;left:409071;width:288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5gmxgAAAN4AAAAPAAAAZHJzL2Rvd25yZXYueG1sRI9RS8Mw&#10;FIXfB/6HcAXftnTaVanNhggVGSK49QdcmmtT19yUJK713xtB2OPhnPMdTrWb7SDO5EPvWMF6lYEg&#10;bp3uuVPQHOvlA4gQkTUOjknBDwXYba8WFZbaTfxB50PsRIJwKFGBiXEspQytIYth5Ubi5H06bzEm&#10;6TupPU4Jbgd5m2WFtNhzWjA40rOh9nT4tgpe1vVpbN5aH/fm/TjlxT7/qlGpm+v56RFEpDlewv/t&#10;V62gyDf3d/B3J10Buf0FAAD//wMAUEsBAi0AFAAGAAgAAAAhANvh9svuAAAAhQEAABMAAAAAAAAA&#10;AAAAAAAAAAAAAFtDb250ZW50X1R5cGVzXS54bWxQSwECLQAUAAYACAAAACEAWvQsW78AAAAVAQAA&#10;CwAAAAAAAAAAAAAAAAAfAQAAX3JlbHMvLnJlbHNQSwECLQAUAAYACAAAACEAdBuYJsYAAADeAAAA&#10;DwAAAAAAAAAAAAAAAAAHAgAAZHJzL2Rvd25yZXYueG1sUEsFBgAAAAADAAMAtwAAAPoCAAAAAA==&#10;" fillcolor="#360" strokecolor="windowText" strokeweight="2pt">
                    <v:fill opacity="52428f"/>
                    <v:textbox style="mso-fit-shape-to-text:t">
                      <w:txbxContent>
                        <w:p w14:paraId="4221FFFF" w14:textId="77777777" w:rsidR="000B466F" w:rsidRPr="006B3943" w:rsidRDefault="000B466F" w:rsidP="000B466F">
                          <w:pPr>
                            <w:jc w:val="center"/>
                            <w:textAlignment w:val="baseline"/>
                            <w:rPr>
                              <w:rFonts w:ascii="Rockwell" w:hAnsi="Rockwell" w:cs="Arial"/>
                              <w:b/>
                              <w:bCs/>
                              <w:color w:val="FFFFFF"/>
                            </w:rPr>
                          </w:pPr>
                          <w:r w:rsidRPr="006B3943">
                            <w:rPr>
                              <w:rFonts w:ascii="Rockwell" w:hAnsi="Rockwell" w:cs="Arial"/>
                              <w:b/>
                              <w:bCs/>
                              <w:color w:val="FFFFFF"/>
                            </w:rPr>
                            <w:t>Maximize Species Persistence</w:t>
                          </w:r>
                        </w:p>
                      </w:txbxContent>
                    </v:textbox>
                  </v:shape>
                  <v:shape id="TextBox 4" o:spid="_x0000_s1048" type="#_x0000_t202" style="position:absolute;left:408495;top:528;width:115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KDyxAAAAN4AAAAPAAAAZHJzL2Rvd25yZXYueG1sRI9BawIx&#10;FITvgv8hPMGbZi3WymoUKYieKt2K58fmuVlMXtZNdLf/vikUehxm5htmve2dFU9qQ+1ZwWyagSAu&#10;va65UnD+2k+WIEJE1mg9k4JvCrDdDAdrzLXv+JOeRaxEgnDIUYGJscmlDKUhh2HqG+LkXX3rMCbZ&#10;VlK32CW4s/IlyxbSYc1pwWBD74bKW/FwCk7xxHdrbofuYq+Xjw7rPXGh1HjU71YgIvXxP/zXPmoF&#10;i/nr2xx+76QrIDc/AAAA//8DAFBLAQItABQABgAIAAAAIQDb4fbL7gAAAIUBAAATAAAAAAAAAAAA&#10;AAAAAAAAAABbQ29udGVudF9UeXBlc10ueG1sUEsBAi0AFAAGAAgAAAAhAFr0LFu/AAAAFQEAAAsA&#10;AAAAAAAAAAAAAAAAHwEAAF9yZWxzLy5yZWxzUEsBAi0AFAAGAAgAAAAhAHksoPLEAAAA3gAAAA8A&#10;AAAAAAAAAAAAAAAABwIAAGRycy9kb3ducmV2LnhtbFBLBQYAAAAAAwADALcAAAD4AgAAAAA=&#10;" fillcolor="#92d050" strokecolor="windowText" strokeweight="1.25pt">
                    <v:textbox style="mso-fit-shape-to-text:t">
                      <w:txbxContent>
                        <w:p w14:paraId="2D66BA5F"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Maximize</w:t>
                          </w:r>
                        </w:p>
                        <w:p w14:paraId="59089518"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Species Abundance</w:t>
                          </w:r>
                        </w:p>
                      </w:txbxContent>
                    </v:textbox>
                  </v:shape>
                  <v:shape id="TextBox 5" o:spid="_x0000_s1049" type="#_x0000_t202" style="position:absolute;left:409935;top:528;width:1152;height: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VpxAAAAN4AAAAPAAAAZHJzL2Rvd25yZXYueG1sRI9BawIx&#10;FITvBf9DeEJvNWupVlajSEHsqeJWPD82z81i8rJuorv9940geBxm5htmseqdFTdqQ+1ZwXiUgSAu&#10;va65UnD43bzNQISIrNF6JgV/FGC1HLwsMNe+4z3diliJBOGQowITY5NLGUpDDsPIN8TJO/nWYUyy&#10;raRusUtwZ+V7lk2lw5rTgsGGvgyV5+LqFOziji/WnLfd0Z6OPx3WG+JCqddhv56DiNTHZ/jR/tYK&#10;ph+Tzwnc76QrIJf/AAAA//8DAFBLAQItABQABgAIAAAAIQDb4fbL7gAAAIUBAAATAAAAAAAAAAAA&#10;AAAAAAAAAABbQ29udGVudF9UeXBlc10ueG1sUEsBAi0AFAAGAAgAAAAhAFr0LFu/AAAAFQEAAAsA&#10;AAAAAAAAAAAAAAAAHwEAAF9yZWxzLy5yZWxzUEsBAi0AFAAGAAgAAAAhABZgBWnEAAAA3gAAAA8A&#10;AAAAAAAAAAAAAAAABwIAAGRycy9kb3ducmV2LnhtbFBLBQYAAAAAAwADALcAAAD4AgAAAAA=&#10;" fillcolor="#92d050" strokecolor="windowText" strokeweight="1.25pt">
                    <v:textbox style="mso-fit-shape-to-text:t">
                      <w:txbxContent>
                        <w:p w14:paraId="394C979B"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Maximize Species Distribution</w:t>
                          </w:r>
                        </w:p>
                      </w:txbxContent>
                    </v:textbox>
                  </v:shape>
                  <v:shape id="TextBox 8" o:spid="_x0000_s1050" type="#_x0000_t202" style="position:absolute;left:411375;top:528;width:1248;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sexAAAAN4AAAAPAAAAZHJzL2Rvd25yZXYueG1sRI9BawIx&#10;FITvBf9DeIXearZF17I1ihTEnpSu4vmxeW4Wk5ftJnXXf28EocdhZr5h5svBWXGhLjSeFbyNMxDE&#10;ldcN1woO+/XrB4gQkTVaz6TgSgGWi9HTHAvte/6hSxlrkSAcClRgYmwLKUNlyGEY+5Y4eSffOYxJ&#10;drXUHfYJ7qx8z7JcOmw4LRhs6ctQdS7/nIJd3PGvNedNf7Sn47bHZk1cKvXyPKw+QUQa4n/40f7W&#10;CvLJdJbD/U66AnJxAwAA//8DAFBLAQItABQABgAIAAAAIQDb4fbL7gAAAIUBAAATAAAAAAAAAAAA&#10;AAAAAAAAAABbQ29udGVudF9UeXBlc10ueG1sUEsBAi0AFAAGAAgAAAAhAFr0LFu/AAAAFQEAAAsA&#10;AAAAAAAAAAAAAAAAHwEAAF9yZWxzLy5yZWxzUEsBAi0AFAAGAAgAAAAhAOaymx7EAAAA3gAAAA8A&#10;AAAAAAAAAAAAAAAABwIAAGRycy9kb3ducmV2LnhtbFBLBQYAAAAAAwADALcAAAD4AgAAAAA=&#10;" fillcolor="#92d050" strokecolor="windowText" strokeweight="1.25pt">
                    <v:textbox style="mso-fit-shape-to-text:t">
                      <w:txbxContent>
                        <w:p w14:paraId="4A60DFA3"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 xml:space="preserve">Maximize </w:t>
                          </w:r>
                        </w:p>
                        <w:p w14:paraId="01705140" w14:textId="77777777" w:rsidR="000B466F" w:rsidRPr="006B3943" w:rsidRDefault="000B466F" w:rsidP="000B466F">
                          <w:pPr>
                            <w:jc w:val="center"/>
                            <w:textAlignment w:val="baseline"/>
                            <w:rPr>
                              <w:rFonts w:ascii="Rockwell" w:hAnsi="Rockwell" w:cs="Arial"/>
                              <w:b/>
                              <w:bCs/>
                              <w:color w:val="000000"/>
                            </w:rPr>
                          </w:pPr>
                          <w:r w:rsidRPr="006B3943">
                            <w:rPr>
                              <w:rFonts w:ascii="Rockwell" w:hAnsi="Rockwell" w:cs="Arial"/>
                              <w:b/>
                              <w:bCs/>
                              <w:color w:val="000000"/>
                            </w:rPr>
                            <w:t>Genetic Diversity</w:t>
                          </w:r>
                        </w:p>
                      </w:txbxContent>
                    </v:textbox>
                  </v:shape>
                  <v:line id="Straight Connector 64577" o:spid="_x0000_s1051" style="position:absolute;flip:x;visibility:visible;mso-wrap-style:square" from="410511,236" to="41051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JcxgAAAN4AAAAPAAAAZHJzL2Rvd25yZXYueG1sRI/RasJA&#10;FETfC/2H5RZ8q5uIGpu6ShFE40OJ0Q+4ZG+TYPZuyK4a/75bEPo4zMwZZrkeTCtu1LvGsoJ4HIEg&#10;Lq1uuFJwPm3fFyCcR9bYWiYFD3KwXr2+LDHV9s5HuhW+EgHCLkUFtfddKqUrazLoxrYjDt6P7Q36&#10;IPtK6h7vAW5aOYmiuTTYcFiosaNNTeWluBoFPjpU8ccOr3Z76eKkyLP8O8uUGr0NX58gPA3+P/xs&#10;77WC+XSWJPB3J1wBufoFAAD//wMAUEsBAi0AFAAGAAgAAAAhANvh9svuAAAAhQEAABMAAAAAAAAA&#10;AAAAAAAAAAAAAFtDb250ZW50X1R5cGVzXS54bWxQSwECLQAUAAYACAAAACEAWvQsW78AAAAVAQAA&#10;CwAAAAAAAAAAAAAAAAAfAQAAX3JlbHMvLnJlbHNQSwECLQAUAAYACAAAACEALynyXMYAAADeAAAA&#10;DwAAAAAAAAAAAAAAAAAHAgAAZHJzL2Rvd25yZXYueG1sUEsFBgAAAAADAAMAtwAAAPoCAAAAAA==&#10;" strokecolor="windowText" strokeweight="2.5pt"/>
                  <v:line id="Straight Connector 64578" o:spid="_x0000_s1052" style="position:absolute;rotation:180;visibility:visible;mso-wrap-style:square" from="409071,384" to="41195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o2wwAAAN4AAAAPAAAAZHJzL2Rvd25yZXYueG1sRE9La8JA&#10;EL4L/odlBG9146Papq4iotCDB41ir0N2moRmZ0N21PTfdw8Fjx/fe7nuXK3u1IbKs4HxKAFFnHtb&#10;cWHgct6/vIEKgmyx9kwGfinAetXvLTG1/sEnumdSqBjCIUUDpUiTah3ykhyGkW+II/ftW4cSYVto&#10;2+IjhrtaT5Jkrh1WHBtKbGhbUv6T3ZyB97Hk10kWDkc63Pay0xzc9MuY4aDbfIAS6uQp/nd/WgPz&#10;2esi7o134hXQqz8AAAD//wMAUEsBAi0AFAAGAAgAAAAhANvh9svuAAAAhQEAABMAAAAAAAAAAAAA&#10;AAAAAAAAAFtDb250ZW50X1R5cGVzXS54bWxQSwECLQAUAAYACAAAACEAWvQsW78AAAAVAQAACwAA&#10;AAAAAAAAAAAAAAAfAQAAX3JlbHMvLnJlbHNQSwECLQAUAAYACAAAACEABL0KNsMAAADeAAAADwAA&#10;AAAAAAAAAAAAAAAHAgAAZHJzL2Rvd25yZXYueG1sUEsFBgAAAAADAAMAtwAAAPcCAAAAAA==&#10;" strokecolor="windowText" strokeweight="2.5pt"/>
                </v:group>
                <v:line id="Straight Connector 64579" o:spid="_x0000_s1053" style="position:absolute;rotation:90;flip:x;visibility:visible;mso-wrap-style:square" from="61850,6698" to="63965,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BuFyAAAAN4AAAAPAAAAZHJzL2Rvd25yZXYueG1sRI9Lb8Iw&#10;EITvlfofrK3UW3GKeCWNQQgVwaGHFrhwW+LNo43XUWxI4NfjSpV6HM3MN5p00ZtaXKh1lWUFr4MI&#10;BHFmdcWFgsN+/TID4TyyxtoyKbiSg8X88SHFRNuOv+iy84UIEHYJKii9bxIpXVaSQTewDXHwctsa&#10;9EG2hdQtdgFuajmMook0WHFYKLGhVUnZz+5sFNz0exwPj1ZubqxPRf7dfYzGn0o9P/XLNxCeev8f&#10;/mtvtYLJaDyN4fdOuAJyfgcAAP//AwBQSwECLQAUAAYACAAAACEA2+H2y+4AAACFAQAAEwAAAAAA&#10;AAAAAAAAAAAAAAAAW0NvbnRlbnRfVHlwZXNdLnhtbFBLAQItABQABgAIAAAAIQBa9CxbvwAAABUB&#10;AAALAAAAAAAAAAAAAAAAAB8BAABfcmVscy8ucmVsc1BLAQItABQABgAIAAAAIQCipBuFyAAAAN4A&#10;AAAPAAAAAAAAAAAAAAAAAAcCAABkcnMvZG93bnJldi54bWxQSwUGAAAAAAMAAwC3AAAA/AIAAAAA&#10;" strokecolor="windowText" strokeweight="2.5pt"/>
                <v:oval id="Oval 64580" o:spid="_x0000_s1054" style="position:absolute;left:26103;top:32598;width:21903;height:4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CpwwAAAN4AAAAPAAAAZHJzL2Rvd25yZXYueG1sRI9Na8JA&#10;EIbvQv/DMoVepG5adImpq0hBqEc/oNchOyahu7MhO9X477uHgseX94tntRmDV1caUhfZwtusAEVc&#10;R9dxY+F82r2WoJIgO/SRycKdEmzWT5MVVi7e+EDXozQqj3Cq0EIr0ldap7qlgGkWe+LsXeIQULIc&#10;Gu0GvOXx4PV7URgdsOP80GJPny3VP8ffYGF71+IPabmbOsPGyHfaoy+tfXketx+ghEZ5hP/bX86C&#10;mS/KDJBxMgro9R8AAAD//wMAUEsBAi0AFAAGAAgAAAAhANvh9svuAAAAhQEAABMAAAAAAAAAAAAA&#10;AAAAAAAAAFtDb250ZW50X1R5cGVzXS54bWxQSwECLQAUAAYACAAAACEAWvQsW78AAAAVAQAACwAA&#10;AAAAAAAAAAAAAAAfAQAAX3JlbHMvLnJlbHNQSwECLQAUAAYACAAAACEALW4AqcMAAADeAAAADwAA&#10;AAAAAAAAAAAAAAAHAgAAZHJzL2Rvd25yZXYueG1sUEsFBgAAAAADAAMAtwAAAPcCAAAAAA==&#10;" filled="f" strokecolor="red" strokeweight="1pt">
                  <v:stroke joinstyle="miter"/>
                </v:oval>
                <v:oval id="Oval 64581" o:spid="_x0000_s1055" style="position:absolute;left:14705;top:38951;width:16749;height:9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UyxAAAAN4AAAAPAAAAZHJzL2Rvd25yZXYueG1sRI/NasMw&#10;EITvhb6D2EIupZETEuG6UUIoBNpjfqDXxdraptLKWNvEefuqEMhxmJlvmNVmDF6daUhdZAuzaQGK&#10;uI6u48bC6bh7KUElQXboI5OFKyXYrB8fVli5eOE9nQ/SqAzhVKGFVqSvtE51SwHTNPbE2fuOQ0DJ&#10;cmi0G/CS4cHreVEYHbDjvNBiT+8t1T+H32Bhe9Xi9+l19+wMGyNf6RN9ae3kady+gRIa5R6+tT+c&#10;BbNYljP4v5OvgF7/AQAA//8DAFBLAQItABQABgAIAAAAIQDb4fbL7gAAAIUBAAATAAAAAAAAAAAA&#10;AAAAAAAAAABbQ29udGVudF9UeXBlc10ueG1sUEsBAi0AFAAGAAgAAAAhAFr0LFu/AAAAFQEAAAsA&#10;AAAAAAAAAAAAAAAAHwEAAF9yZWxzLy5yZWxzUEsBAi0AFAAGAAgAAAAhAEIipTLEAAAA3gAAAA8A&#10;AAAAAAAAAAAAAAAABwIAAGRycy9kb3ducmV2LnhtbFBLBQYAAAAAAwADALcAAAD4AgAAAAA=&#10;" filled="f" strokecolor="red" strokeweight="1pt">
                  <v:stroke joinstyle="miter"/>
                </v:oval>
                <v:line id="Straight Connector 64582" o:spid="_x0000_s1056" style="position:absolute;flip:y;visibility:visible;mso-wrap-style:square" from="17158,40303" to="29001,46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Kn5wwAAAN4AAAAPAAAAZHJzL2Rvd25yZXYueG1sRI/RisIw&#10;FETfBf8hXME3TRUVqUYRcWHRvmj9gEtzbYvNTWlirX69WVjwcZiZM8x625lKtNS40rKCyTgCQZxZ&#10;XXKu4Jr+jJYgnEfWWFkmBS9ysN30e2uMtX3ymdqLz0WAsItRQeF9HUvpsoIMurGtiYN3s41BH2ST&#10;S93gM8BNJadRtJAGSw4LBda0Lyi7Xx5GQVa+U/M4tgduk4k9JZyk95tTajjodisQnjr/Df+3f7WC&#10;xWy+nMLfnXAF5OYDAAD//wMAUEsBAi0AFAAGAAgAAAAhANvh9svuAAAAhQEAABMAAAAAAAAAAAAA&#10;AAAAAAAAAFtDb250ZW50X1R5cGVzXS54bWxQSwECLQAUAAYACAAAACEAWvQsW78AAAAVAQAACwAA&#10;AAAAAAAAAAAAAAAfAQAAX3JlbHMvLnJlbHNQSwECLQAUAAYACAAAACEAWDSp+cMAAADeAAAADwAA&#10;AAAAAAAAAAAAAAAHAgAAZHJzL2Rvd25yZXYueG1sUEsFBgAAAAADAAMAtwAAAPcCAAAAAA==&#10;" strokecolor="red" strokeweight="2pt">
                  <v:stroke joinstyle="miter"/>
                </v:line>
                <v:line id="Straight Connector 64583" o:spid="_x0000_s1057" style="position:absolute;flip:y;visibility:visible;mso-wrap-style:square" from="29310,33311" to="44798,3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AxixgAAAN4AAAAPAAAAZHJzL2Rvd25yZXYueG1sRI/RasJA&#10;FETfC/7DcgXf6ibWSkhdpRQLpebFpB9wyV6TYPZuyG5i7Nd3BaGPw8ycYbb7ybRipN41lhXEywgE&#10;cWl1w5WCn+LzOQHhPLLG1jIpuJGD/W72tMVU2yufaMx9JQKEXYoKau+7VEpX1mTQLW1HHLyz7Q36&#10;IPtK6h6vAW5auYqijTTYcFiosaOPmspLPhgFZfNbmOF7PPCYxfaYcVZczk6pxXx6fwPhafL/4Uf7&#10;SyvYrF+TF7jfCVdA7v4AAAD//wMAUEsBAi0AFAAGAAgAAAAhANvh9svuAAAAhQEAABMAAAAAAAAA&#10;AAAAAAAAAAAAAFtDb250ZW50X1R5cGVzXS54bWxQSwECLQAUAAYACAAAACEAWvQsW78AAAAVAQAA&#10;CwAAAAAAAAAAAAAAAAAfAQAAX3JlbHMvLnJlbHNQSwECLQAUAAYACAAAACEAN3gMYsYAAADeAAAA&#10;DwAAAAAAAAAAAAAAAAAHAgAAZHJzL2Rvd25yZXYueG1sUEsFBgAAAAADAAMAtwAAAPoCAAAAAA==&#10;" strokecolor="red" strokeweight="2pt">
                  <v:stroke joinstyle="miter"/>
                </v:line>
                <w10:anchorlock/>
              </v:group>
            </w:pict>
          </mc:Fallback>
        </mc:AlternateContent>
      </w:r>
    </w:p>
    <w:p w14:paraId="0E22D47C" w14:textId="77777777" w:rsidR="00C744B9" w:rsidRDefault="00C744B9" w:rsidP="00C744B9">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DEVELOP MEASURABLE ATTRIBUTES</w:t>
      </w:r>
    </w:p>
    <w:p w14:paraId="0A5D383C" w14:textId="77777777" w:rsidR="00C744B9" w:rsidRPr="00C744B9" w:rsidRDefault="00C744B9" w:rsidP="00A93B62">
      <w:pPr>
        <w:pStyle w:val="ListParagraph"/>
        <w:numPr>
          <w:ilvl w:val="0"/>
          <w:numId w:val="13"/>
        </w:numPr>
        <w:autoSpaceDE w:val="0"/>
        <w:autoSpaceDN w:val="0"/>
        <w:adjustRightInd w:val="0"/>
        <w:spacing w:after="0" w:line="240" w:lineRule="auto"/>
        <w:rPr>
          <w:rFonts w:ascii="Wingdings-Regular" w:eastAsia="Wingdings-Regular" w:hAnsi="Calibri-Bold" w:cs="Wingdings-Regular"/>
        </w:rPr>
      </w:pPr>
      <w:r w:rsidRPr="00C744B9">
        <w:rPr>
          <w:rFonts w:ascii="Calibri" w:hAnsi="Calibri" w:cs="Calibri"/>
        </w:rPr>
        <w:t>Attributes are how you measure performance</w:t>
      </w:r>
    </w:p>
    <w:p w14:paraId="0F6C3C16" w14:textId="2E2C124D" w:rsidR="00C744B9" w:rsidRPr="00C744B9" w:rsidRDefault="00C744B9" w:rsidP="00A93B62">
      <w:pPr>
        <w:pStyle w:val="ListParagraph"/>
        <w:numPr>
          <w:ilvl w:val="0"/>
          <w:numId w:val="13"/>
        </w:numPr>
        <w:autoSpaceDE w:val="0"/>
        <w:autoSpaceDN w:val="0"/>
        <w:adjustRightInd w:val="0"/>
        <w:spacing w:after="0" w:line="240" w:lineRule="auto"/>
        <w:rPr>
          <w:rFonts w:ascii="Wingdings-Regular" w:eastAsia="Wingdings-Regular" w:hAnsi="Calibri-Bold" w:cs="Wingdings-Regular"/>
        </w:rPr>
      </w:pPr>
      <w:r w:rsidRPr="00C744B9">
        <w:rPr>
          <w:rFonts w:ascii="Calibri" w:hAnsi="Calibri" w:cs="Calibri"/>
        </w:rPr>
        <w:t xml:space="preserve">Attributes should be developed for </w:t>
      </w:r>
      <w:r w:rsidRPr="00C744B9">
        <w:rPr>
          <w:rFonts w:ascii="Calibri-Italic" w:hAnsi="Calibri-Italic" w:cs="Calibri-Italic"/>
          <w:i/>
          <w:iCs/>
        </w:rPr>
        <w:t xml:space="preserve">fundamental </w:t>
      </w:r>
      <w:r w:rsidRPr="00C744B9">
        <w:rPr>
          <w:rFonts w:ascii="Calibri" w:hAnsi="Calibri" w:cs="Calibri"/>
        </w:rPr>
        <w:t xml:space="preserve">objectives that are at the </w:t>
      </w:r>
      <w:r w:rsidRPr="00C744B9">
        <w:rPr>
          <w:rFonts w:ascii="Calibri-Italic" w:hAnsi="Calibri-Italic" w:cs="Calibri-Italic"/>
          <w:i/>
          <w:iCs/>
        </w:rPr>
        <w:t xml:space="preserve">lowest </w:t>
      </w:r>
      <w:r w:rsidRPr="00C744B9">
        <w:rPr>
          <w:rFonts w:ascii="Calibri" w:hAnsi="Calibri" w:cs="Calibri"/>
        </w:rPr>
        <w:t xml:space="preserve">level of the </w:t>
      </w:r>
      <w:proofErr w:type="gramStart"/>
      <w:r w:rsidRPr="00C744B9">
        <w:rPr>
          <w:rFonts w:ascii="Calibri" w:hAnsi="Calibri" w:cs="Calibri"/>
        </w:rPr>
        <w:t>objectives</w:t>
      </w:r>
      <w:proofErr w:type="gramEnd"/>
      <w:r>
        <w:rPr>
          <w:rFonts w:ascii="Calibri" w:hAnsi="Calibri" w:cs="Calibri"/>
        </w:rPr>
        <w:t xml:space="preserve"> </w:t>
      </w:r>
      <w:r w:rsidRPr="00C744B9">
        <w:rPr>
          <w:rFonts w:ascii="Calibri" w:hAnsi="Calibri" w:cs="Calibri"/>
        </w:rPr>
        <w:t>hierarchy.</w:t>
      </w:r>
    </w:p>
    <w:p w14:paraId="6BC6EBB6" w14:textId="3785EBF9" w:rsidR="00C744B9" w:rsidRDefault="00C744B9" w:rsidP="00C744B9">
      <w:pPr>
        <w:autoSpaceDE w:val="0"/>
        <w:autoSpaceDN w:val="0"/>
        <w:adjustRightInd w:val="0"/>
        <w:spacing w:after="0" w:line="240" w:lineRule="auto"/>
        <w:rPr>
          <w:rFonts w:ascii="Wingdings-Regular" w:eastAsia="Wingdings-Regular" w:hAnsi="Calibri-Bold" w:cs="Wingdings-Regular"/>
        </w:rPr>
      </w:pPr>
    </w:p>
    <w:p w14:paraId="4220568E" w14:textId="7D5BBDFB" w:rsidR="00C744B9" w:rsidRDefault="00C744B9" w:rsidP="00C744B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Attribute = Performance Measure = Criterion</w:t>
      </w:r>
    </w:p>
    <w:p w14:paraId="43943E25" w14:textId="2920E3F0" w:rsidR="00C744B9" w:rsidRDefault="00C744B9" w:rsidP="00C744B9">
      <w:pPr>
        <w:autoSpaceDE w:val="0"/>
        <w:autoSpaceDN w:val="0"/>
        <w:adjustRightInd w:val="0"/>
        <w:spacing w:after="0" w:line="240" w:lineRule="auto"/>
        <w:rPr>
          <w:rFonts w:ascii="Calibri-Italic" w:hAnsi="Calibri-Italic" w:cs="Calibri-Italic"/>
          <w:i/>
          <w:iCs/>
        </w:rPr>
      </w:pPr>
    </w:p>
    <w:p w14:paraId="7B0AAF8A" w14:textId="77777777" w:rsidR="002800AC" w:rsidRPr="002800AC" w:rsidRDefault="00C744B9" w:rsidP="002800AC">
      <w:pPr>
        <w:pStyle w:val="ListParagraph"/>
        <w:numPr>
          <w:ilvl w:val="0"/>
          <w:numId w:val="14"/>
        </w:numPr>
        <w:autoSpaceDE w:val="0"/>
        <w:autoSpaceDN w:val="0"/>
        <w:adjustRightInd w:val="0"/>
        <w:spacing w:after="0" w:line="240" w:lineRule="auto"/>
        <w:rPr>
          <w:rFonts w:ascii="Wingdings-Regular" w:eastAsia="Wingdings-Regular" w:hAnsi="Calibri" w:cs="Wingdings-Regular"/>
        </w:rPr>
      </w:pPr>
      <w:r w:rsidRPr="00C744B9">
        <w:rPr>
          <w:rFonts w:ascii="Calibri" w:hAnsi="Calibri" w:cs="Calibri"/>
        </w:rPr>
        <w:t>An attribute should include:</w:t>
      </w:r>
    </w:p>
    <w:p w14:paraId="6A0DCD57" w14:textId="77777777" w:rsidR="002800AC" w:rsidRPr="002800AC" w:rsidRDefault="00C744B9"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sidRPr="002800AC">
        <w:rPr>
          <w:rFonts w:ascii="Calibri" w:hAnsi="Calibri" w:cs="Calibri"/>
        </w:rPr>
        <w:t>Content (what you’ll measure)</w:t>
      </w:r>
    </w:p>
    <w:p w14:paraId="7D168149" w14:textId="77777777" w:rsidR="002800AC" w:rsidRPr="002800AC" w:rsidRDefault="00C744B9"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sidRPr="002800AC">
        <w:rPr>
          <w:rFonts w:ascii="Calibri" w:hAnsi="Calibri" w:cs="Calibri"/>
        </w:rPr>
        <w:t>Preferred direction of the measured content</w:t>
      </w:r>
    </w:p>
    <w:p w14:paraId="1C8342C0" w14:textId="77777777" w:rsidR="002800AC" w:rsidRPr="002800AC" w:rsidRDefault="00C744B9"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sidRPr="002800AC">
        <w:rPr>
          <w:rFonts w:ascii="Calibri" w:hAnsi="Calibri" w:cs="Calibri"/>
        </w:rPr>
        <w:t>The aspiration:</w:t>
      </w:r>
    </w:p>
    <w:p w14:paraId="2D791044" w14:textId="77777777" w:rsidR="002800AC" w:rsidRPr="002800AC" w:rsidRDefault="00C744B9" w:rsidP="002800AC">
      <w:pPr>
        <w:pStyle w:val="ListParagraph"/>
        <w:numPr>
          <w:ilvl w:val="0"/>
          <w:numId w:val="14"/>
        </w:numPr>
        <w:autoSpaceDE w:val="0"/>
        <w:autoSpaceDN w:val="0"/>
        <w:adjustRightInd w:val="0"/>
        <w:spacing w:after="0" w:line="240" w:lineRule="auto"/>
        <w:ind w:left="1080"/>
        <w:rPr>
          <w:rFonts w:ascii="Wingdings-Regular" w:eastAsia="Wingdings-Regular" w:hAnsi="Calibri" w:cs="Wingdings-Regular"/>
        </w:rPr>
      </w:pPr>
      <w:r w:rsidRPr="002800AC">
        <w:rPr>
          <w:rFonts w:ascii="Calibri" w:hAnsi="Calibri" w:cs="Calibri"/>
        </w:rPr>
        <w:t>maximize (or minimize)</w:t>
      </w:r>
    </w:p>
    <w:p w14:paraId="3733FE1F" w14:textId="77777777" w:rsidR="002800AC" w:rsidRPr="002800AC" w:rsidRDefault="00C744B9" w:rsidP="002800AC">
      <w:pPr>
        <w:pStyle w:val="ListParagraph"/>
        <w:numPr>
          <w:ilvl w:val="0"/>
          <w:numId w:val="14"/>
        </w:numPr>
        <w:autoSpaceDE w:val="0"/>
        <w:autoSpaceDN w:val="0"/>
        <w:adjustRightInd w:val="0"/>
        <w:spacing w:after="0" w:line="240" w:lineRule="auto"/>
        <w:ind w:left="1080"/>
        <w:rPr>
          <w:rFonts w:ascii="Wingdings-Regular" w:eastAsia="Wingdings-Regular" w:hAnsi="Calibri" w:cs="Wingdings-Regular"/>
        </w:rPr>
      </w:pPr>
      <w:r w:rsidRPr="002800AC">
        <w:rPr>
          <w:rFonts w:ascii="Calibri" w:hAnsi="Calibri" w:cs="Calibri"/>
        </w:rPr>
        <w:t>a threshold</w:t>
      </w:r>
    </w:p>
    <w:p w14:paraId="229E31EA" w14:textId="21182AF0" w:rsidR="00C744B9" w:rsidRPr="002800AC" w:rsidRDefault="00C744B9" w:rsidP="002800AC">
      <w:pPr>
        <w:pStyle w:val="ListParagraph"/>
        <w:numPr>
          <w:ilvl w:val="0"/>
          <w:numId w:val="14"/>
        </w:numPr>
        <w:autoSpaceDE w:val="0"/>
        <w:autoSpaceDN w:val="0"/>
        <w:adjustRightInd w:val="0"/>
        <w:spacing w:after="0" w:line="240" w:lineRule="auto"/>
        <w:ind w:left="1080"/>
        <w:rPr>
          <w:rFonts w:ascii="Wingdings-Regular" w:eastAsia="Wingdings-Regular" w:hAnsi="Calibri" w:cs="Wingdings-Regular"/>
        </w:rPr>
      </w:pPr>
      <w:r w:rsidRPr="002800AC">
        <w:rPr>
          <w:rFonts w:ascii="Calibri" w:hAnsi="Calibri" w:cs="Calibri"/>
        </w:rPr>
        <w:t>a particular level of change</w:t>
      </w:r>
    </w:p>
    <w:p w14:paraId="4F04B096" w14:textId="77777777" w:rsidR="00C744B9" w:rsidRPr="00C744B9" w:rsidRDefault="00C744B9" w:rsidP="00A93B62">
      <w:pPr>
        <w:pStyle w:val="ListParagraph"/>
        <w:numPr>
          <w:ilvl w:val="0"/>
          <w:numId w:val="14"/>
        </w:numPr>
        <w:autoSpaceDE w:val="0"/>
        <w:autoSpaceDN w:val="0"/>
        <w:adjustRightInd w:val="0"/>
        <w:spacing w:after="0" w:line="240" w:lineRule="auto"/>
        <w:rPr>
          <w:rFonts w:ascii="Wingdings-Regular" w:eastAsia="Wingdings-Regular" w:hAnsi="Calibri" w:cs="Wingdings-Regular"/>
        </w:rPr>
      </w:pPr>
      <w:r w:rsidRPr="00C744B9">
        <w:rPr>
          <w:rFonts w:ascii="Calibri" w:hAnsi="Calibri" w:cs="Calibri"/>
        </w:rPr>
        <w:t>An attribute is used to:</w:t>
      </w:r>
    </w:p>
    <w:p w14:paraId="0F917D23" w14:textId="5E77EAD5" w:rsidR="002800AC" w:rsidRPr="002800AC" w:rsidRDefault="00C744B9"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sidRPr="00C744B9">
        <w:rPr>
          <w:rFonts w:ascii="Calibri" w:hAnsi="Calibri" w:cs="Calibri"/>
        </w:rPr>
        <w:t>Predict how a given decision will lead to measurable objective out</w:t>
      </w:r>
      <w:r>
        <w:rPr>
          <w:rFonts w:ascii="Calibri" w:hAnsi="Calibri" w:cs="Calibri"/>
        </w:rPr>
        <w:t>comes</w:t>
      </w:r>
    </w:p>
    <w:p w14:paraId="40B28EF6" w14:textId="00DF3F71" w:rsidR="00C744B9" w:rsidRPr="002800AC" w:rsidRDefault="00C744B9" w:rsidP="002800AC">
      <w:pPr>
        <w:pStyle w:val="ListParagraph"/>
        <w:numPr>
          <w:ilvl w:val="0"/>
          <w:numId w:val="14"/>
        </w:numPr>
        <w:autoSpaceDE w:val="0"/>
        <w:autoSpaceDN w:val="0"/>
        <w:adjustRightInd w:val="0"/>
        <w:spacing w:after="0" w:line="240" w:lineRule="auto"/>
        <w:ind w:left="720"/>
        <w:rPr>
          <w:rFonts w:ascii="Wingdings-Regular" w:eastAsia="Wingdings-Regular" w:hAnsi="Calibri" w:cs="Wingdings-Regular"/>
        </w:rPr>
      </w:pPr>
      <w:r w:rsidRPr="002800AC">
        <w:rPr>
          <w:rFonts w:ascii="Calibri" w:hAnsi="Calibri" w:cs="Calibri"/>
        </w:rPr>
        <w:t xml:space="preserve">Compare realized objective outcomes to predicted outcomes after decision implementation </w:t>
      </w:r>
    </w:p>
    <w:p w14:paraId="582895DA" w14:textId="2809BB9E" w:rsidR="00C744B9" w:rsidRDefault="00C744B9" w:rsidP="00C744B9">
      <w:pPr>
        <w:autoSpaceDE w:val="0"/>
        <w:autoSpaceDN w:val="0"/>
        <w:adjustRightInd w:val="0"/>
        <w:spacing w:after="0" w:line="240" w:lineRule="auto"/>
        <w:rPr>
          <w:rFonts w:ascii="Wingdings-Regular" w:eastAsia="Wingdings-Regular" w:hAnsi="Calibri" w:cs="Wingdings-Regular"/>
        </w:rPr>
      </w:pPr>
    </w:p>
    <w:p w14:paraId="186F53B3" w14:textId="77777777" w:rsidR="00C744B9" w:rsidRDefault="00C744B9" w:rsidP="00C744B9">
      <w:pPr>
        <w:autoSpaceDE w:val="0"/>
        <w:autoSpaceDN w:val="0"/>
        <w:adjustRightInd w:val="0"/>
        <w:spacing w:after="0" w:line="240" w:lineRule="auto"/>
        <w:rPr>
          <w:rFonts w:ascii="Wingdings-Regular" w:eastAsia="Wingdings-Regular" w:hAnsi="Calibri" w:cs="Wingdings-Regular"/>
        </w:rPr>
      </w:pPr>
    </w:p>
    <w:tbl>
      <w:tblPr>
        <w:tblW w:w="5000" w:type="pct"/>
        <w:tblCellMar>
          <w:left w:w="0" w:type="dxa"/>
          <w:right w:w="0" w:type="dxa"/>
        </w:tblCellMar>
        <w:tblLook w:val="0600" w:firstRow="0" w:lastRow="0" w:firstColumn="0" w:lastColumn="0" w:noHBand="1" w:noVBand="1"/>
      </w:tblPr>
      <w:tblGrid>
        <w:gridCol w:w="2460"/>
        <w:gridCol w:w="1793"/>
        <w:gridCol w:w="2251"/>
        <w:gridCol w:w="2836"/>
      </w:tblGrid>
      <w:tr w:rsidR="00C744B9" w:rsidRPr="002800AC" w14:paraId="27CFF4B0"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bottom"/>
            <w:hideMark/>
          </w:tcPr>
          <w:p w14:paraId="7797FEB4"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Objective</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bottom"/>
            <w:hideMark/>
          </w:tcPr>
          <w:p w14:paraId="1D1337E1"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Direction</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bottom"/>
            <w:hideMark/>
          </w:tcPr>
          <w:p w14:paraId="05536937"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Aspiration</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F8187A"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Attribute</w:t>
            </w:r>
          </w:p>
        </w:tc>
      </w:tr>
      <w:tr w:rsidR="00C744B9" w:rsidRPr="002800AC" w14:paraId="31E66536"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center"/>
            <w:hideMark/>
          </w:tcPr>
          <w:p w14:paraId="6FEABADB"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Minimize costs</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1B0F693C"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3944D812"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Minimize</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1220A00"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w:t>
            </w:r>
            <w:proofErr w:type="spellStart"/>
            <w:r w:rsidRPr="002800AC">
              <w:rPr>
                <w:rFonts w:eastAsia="Wingdings-Regular" w:cstheme="minorHAnsi"/>
                <w:b/>
                <w:bCs/>
              </w:rPr>
              <w:t>yr</w:t>
            </w:r>
            <w:proofErr w:type="spellEnd"/>
          </w:p>
        </w:tc>
      </w:tr>
      <w:tr w:rsidR="00C744B9" w:rsidRPr="002800AC" w14:paraId="1B73FB32"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center"/>
            <w:hideMark/>
          </w:tcPr>
          <w:p w14:paraId="6EC59FD5"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Maximize occupancy rate</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2E9198B4"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229C01A4"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Maximize</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center"/>
            <w:hideMark/>
          </w:tcPr>
          <w:p w14:paraId="55F7B8A8"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Probability (0-1)</w:t>
            </w:r>
          </w:p>
        </w:tc>
      </w:tr>
      <w:tr w:rsidR="00C744B9" w:rsidRPr="002800AC" w14:paraId="60DDD816"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center"/>
            <w:hideMark/>
          </w:tcPr>
          <w:p w14:paraId="4B7871CC"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Minimize extinction probability</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66B287A2"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6A0A3A99"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Minimize</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center"/>
            <w:hideMark/>
          </w:tcPr>
          <w:p w14:paraId="2576FD3D"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Probability (0-1)</w:t>
            </w:r>
          </w:p>
        </w:tc>
      </w:tr>
      <w:tr w:rsidR="00C744B9" w:rsidRPr="002800AC" w14:paraId="430D3882" w14:textId="77777777" w:rsidTr="00C744B9">
        <w:trPr>
          <w:trHeight w:val="288"/>
        </w:trPr>
        <w:tc>
          <w:tcPr>
            <w:tcW w:w="1317" w:type="pct"/>
            <w:tcBorders>
              <w:top w:val="single" w:sz="8" w:space="0" w:color="000000"/>
              <w:left w:val="single" w:sz="8" w:space="0" w:color="000000"/>
              <w:bottom w:val="single" w:sz="8" w:space="0" w:color="000000"/>
              <w:right w:val="nil"/>
            </w:tcBorders>
            <w:shd w:val="clear" w:color="auto" w:fill="auto"/>
            <w:tcMar>
              <w:top w:w="11" w:type="dxa"/>
              <w:left w:w="11" w:type="dxa"/>
              <w:bottom w:w="0" w:type="dxa"/>
              <w:right w:w="11" w:type="dxa"/>
            </w:tcMar>
            <w:vAlign w:val="center"/>
            <w:hideMark/>
          </w:tcPr>
          <w:p w14:paraId="39B7B669"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Maximize harvest user satisfaction</w:t>
            </w:r>
          </w:p>
        </w:tc>
        <w:tc>
          <w:tcPr>
            <w:tcW w:w="960"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57DD9BA1"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w:t>
            </w:r>
          </w:p>
        </w:tc>
        <w:tc>
          <w:tcPr>
            <w:tcW w:w="1205" w:type="pct"/>
            <w:tcBorders>
              <w:top w:val="single" w:sz="8" w:space="0" w:color="000000"/>
              <w:left w:val="nil"/>
              <w:bottom w:val="single" w:sz="8" w:space="0" w:color="000000"/>
              <w:right w:val="nil"/>
            </w:tcBorders>
            <w:shd w:val="clear" w:color="auto" w:fill="auto"/>
            <w:tcMar>
              <w:top w:w="11" w:type="dxa"/>
              <w:left w:w="11" w:type="dxa"/>
              <w:bottom w:w="0" w:type="dxa"/>
              <w:right w:w="11" w:type="dxa"/>
            </w:tcMar>
            <w:vAlign w:val="center"/>
            <w:hideMark/>
          </w:tcPr>
          <w:p w14:paraId="6BA8663F"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Maximize</w:t>
            </w:r>
          </w:p>
        </w:tc>
        <w:tc>
          <w:tcPr>
            <w:tcW w:w="1518" w:type="pct"/>
            <w:tcBorders>
              <w:top w:val="single" w:sz="8" w:space="0" w:color="000000"/>
              <w:left w:val="nil"/>
              <w:bottom w:val="single" w:sz="8" w:space="0" w:color="000000"/>
              <w:right w:val="single" w:sz="8" w:space="0" w:color="000000"/>
            </w:tcBorders>
            <w:shd w:val="clear" w:color="auto" w:fill="auto"/>
            <w:tcMar>
              <w:top w:w="11" w:type="dxa"/>
              <w:left w:w="11" w:type="dxa"/>
              <w:bottom w:w="0" w:type="dxa"/>
              <w:right w:w="11" w:type="dxa"/>
            </w:tcMar>
            <w:vAlign w:val="center"/>
            <w:hideMark/>
          </w:tcPr>
          <w:p w14:paraId="36677B45"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 xml:space="preserve">Harvest Success Rate </w:t>
            </w:r>
          </w:p>
          <w:p w14:paraId="3AF0CDA0" w14:textId="77777777" w:rsidR="00C744B9" w:rsidRPr="002800AC" w:rsidRDefault="00C744B9" w:rsidP="00C744B9">
            <w:pPr>
              <w:autoSpaceDE w:val="0"/>
              <w:autoSpaceDN w:val="0"/>
              <w:adjustRightInd w:val="0"/>
              <w:spacing w:after="0" w:line="240" w:lineRule="auto"/>
              <w:rPr>
                <w:rFonts w:eastAsia="Wingdings-Regular" w:cstheme="minorHAnsi"/>
              </w:rPr>
            </w:pPr>
            <w:r w:rsidRPr="002800AC">
              <w:rPr>
                <w:rFonts w:eastAsia="Wingdings-Regular" w:cstheme="minorHAnsi"/>
                <w:b/>
                <w:bCs/>
              </w:rPr>
              <w:t>(# harvested/#permits)</w:t>
            </w:r>
          </w:p>
        </w:tc>
      </w:tr>
    </w:tbl>
    <w:p w14:paraId="36BB0B6B" w14:textId="01EAAF75" w:rsidR="00C744B9" w:rsidRDefault="00C744B9" w:rsidP="00C744B9">
      <w:pPr>
        <w:autoSpaceDE w:val="0"/>
        <w:autoSpaceDN w:val="0"/>
        <w:adjustRightInd w:val="0"/>
        <w:spacing w:after="0" w:line="240" w:lineRule="auto"/>
        <w:rPr>
          <w:rFonts w:ascii="Wingdings-Regular" w:eastAsia="Wingdings-Regular" w:hAnsi="Calibri" w:cs="Wingdings-Regular"/>
        </w:rPr>
      </w:pPr>
    </w:p>
    <w:p w14:paraId="1A62A366" w14:textId="552333E7" w:rsidR="00C744B9" w:rsidRDefault="00C744B9" w:rsidP="00C744B9">
      <w:pPr>
        <w:autoSpaceDE w:val="0"/>
        <w:autoSpaceDN w:val="0"/>
        <w:adjustRightInd w:val="0"/>
        <w:spacing w:after="0" w:line="240" w:lineRule="auto"/>
        <w:rPr>
          <w:rFonts w:ascii="Wingdings-Regular" w:eastAsia="Wingdings-Regular" w:hAnsi="Calibri" w:cs="Wingdings-Regular"/>
        </w:rPr>
      </w:pPr>
    </w:p>
    <w:p w14:paraId="51FF1B01" w14:textId="77777777" w:rsidR="00C744B9" w:rsidRDefault="00C744B9" w:rsidP="00C744B9">
      <w:pPr>
        <w:autoSpaceDE w:val="0"/>
        <w:autoSpaceDN w:val="0"/>
        <w:adjustRightInd w:val="0"/>
        <w:spacing w:after="0" w:line="240" w:lineRule="auto"/>
        <w:rPr>
          <w:rFonts w:ascii="Wingdings-Regular" w:eastAsia="Wingdings-Regular" w:hAnsi="Calibri" w:cs="Wingdings-Regular"/>
        </w:rPr>
      </w:pPr>
      <w:r>
        <w:rPr>
          <w:rFonts w:ascii="Calibri" w:hAnsi="Calibri" w:cs="Calibri"/>
        </w:rPr>
        <w:t>Measurable attributes (Keeney and Gregory 2005) should be:</w:t>
      </w:r>
    </w:p>
    <w:p w14:paraId="49B836A6" w14:textId="77777777" w:rsidR="002800AC"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Unambiguous </w:t>
      </w:r>
      <w:r w:rsidRPr="002800AC">
        <w:rPr>
          <w:rFonts w:ascii="Calibri-Bold" w:hAnsi="Calibri-Bold" w:cs="Calibri-Bold"/>
        </w:rPr>
        <w:t xml:space="preserve">– </w:t>
      </w:r>
      <w:r w:rsidRPr="002800AC">
        <w:rPr>
          <w:rFonts w:ascii="Calibri" w:hAnsi="Calibri" w:cs="Calibri"/>
        </w:rPr>
        <w:t>Clear relationship between consequences and levels of attribute</w:t>
      </w:r>
    </w:p>
    <w:p w14:paraId="7EF5E683" w14:textId="77777777" w:rsidR="002800AC"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Direct </w:t>
      </w:r>
      <w:r w:rsidRPr="002800AC">
        <w:rPr>
          <w:rFonts w:ascii="Calibri" w:hAnsi="Calibri" w:cs="Calibri"/>
        </w:rPr>
        <w:t>– Clearly related to objective of interest</w:t>
      </w:r>
    </w:p>
    <w:p w14:paraId="3DEF565E" w14:textId="77777777" w:rsidR="002800AC"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Comprehensive </w:t>
      </w:r>
      <w:r w:rsidRPr="002800AC">
        <w:rPr>
          <w:rFonts w:ascii="Calibri" w:hAnsi="Calibri" w:cs="Calibri"/>
        </w:rPr>
        <w:t>– Cover the full range of possible consequences</w:t>
      </w:r>
    </w:p>
    <w:p w14:paraId="2A694447" w14:textId="77777777" w:rsidR="002800AC"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Operational </w:t>
      </w:r>
      <w:r w:rsidRPr="002800AC">
        <w:rPr>
          <w:rFonts w:ascii="Calibri-Bold" w:hAnsi="Calibri-Bold" w:cs="Calibri-Bold"/>
        </w:rPr>
        <w:t xml:space="preserve">– </w:t>
      </w:r>
      <w:r w:rsidRPr="002800AC">
        <w:rPr>
          <w:rFonts w:ascii="Calibri" w:hAnsi="Calibri" w:cs="Calibri"/>
        </w:rPr>
        <w:t>Suitable information available</w:t>
      </w:r>
    </w:p>
    <w:p w14:paraId="5C1F5A80" w14:textId="0D485172" w:rsidR="00C744B9" w:rsidRPr="002800AC" w:rsidRDefault="00C744B9" w:rsidP="00C744B9">
      <w:pPr>
        <w:pStyle w:val="ListParagraph"/>
        <w:numPr>
          <w:ilvl w:val="0"/>
          <w:numId w:val="18"/>
        </w:numPr>
        <w:autoSpaceDE w:val="0"/>
        <w:autoSpaceDN w:val="0"/>
        <w:adjustRightInd w:val="0"/>
        <w:spacing w:after="0" w:line="240" w:lineRule="auto"/>
        <w:rPr>
          <w:rFonts w:ascii="Wingdings-Regular" w:eastAsia="Wingdings-Regular" w:hAnsi="Calibri" w:cs="Wingdings-Regular"/>
        </w:rPr>
      </w:pPr>
      <w:r w:rsidRPr="002800AC">
        <w:rPr>
          <w:rFonts w:ascii="Calibri-Bold" w:hAnsi="Calibri-Bold" w:cs="Calibri-Bold"/>
          <w:b/>
          <w:bCs/>
        </w:rPr>
        <w:t xml:space="preserve">Understandable </w:t>
      </w:r>
      <w:r w:rsidRPr="002800AC">
        <w:rPr>
          <w:rFonts w:ascii="Calibri-Bold" w:hAnsi="Calibri-Bold" w:cs="Calibri-Bold"/>
        </w:rPr>
        <w:t xml:space="preserve">– </w:t>
      </w:r>
      <w:r w:rsidRPr="002800AC">
        <w:rPr>
          <w:rFonts w:ascii="Calibri" w:hAnsi="Calibri" w:cs="Calibri"/>
        </w:rPr>
        <w:t>Readily understood and easily communicated</w:t>
      </w:r>
    </w:p>
    <w:p w14:paraId="2D249BE6" w14:textId="77777777" w:rsidR="002800AC" w:rsidRDefault="002800AC" w:rsidP="00C744B9">
      <w:pPr>
        <w:autoSpaceDE w:val="0"/>
        <w:autoSpaceDN w:val="0"/>
        <w:adjustRightInd w:val="0"/>
        <w:spacing w:after="0" w:line="240" w:lineRule="auto"/>
        <w:rPr>
          <w:rFonts w:ascii="Calibri" w:hAnsi="Calibri" w:cs="Calibri"/>
        </w:rPr>
      </w:pPr>
    </w:p>
    <w:p w14:paraId="513B2BF6" w14:textId="7CF26DED" w:rsidR="00C744B9" w:rsidRDefault="002800AC" w:rsidP="00C744B9">
      <w:pPr>
        <w:autoSpaceDE w:val="0"/>
        <w:autoSpaceDN w:val="0"/>
        <w:adjustRightInd w:val="0"/>
        <w:spacing w:after="0" w:line="240" w:lineRule="auto"/>
        <w:rPr>
          <w:rFonts w:ascii="Wingdings-Regular" w:eastAsia="Wingdings-Regular" w:hAnsi="Calibri" w:cs="Wingdings-Regular"/>
        </w:rPr>
      </w:pPr>
      <w:r>
        <w:rPr>
          <w:rFonts w:ascii="Calibri" w:hAnsi="Calibri" w:cs="Calibri"/>
        </w:rPr>
        <w:t>Three</w:t>
      </w:r>
      <w:r w:rsidR="00C744B9">
        <w:rPr>
          <w:rFonts w:ascii="Calibri" w:hAnsi="Calibri" w:cs="Calibri"/>
        </w:rPr>
        <w:t xml:space="preserve"> types of attributes:</w:t>
      </w:r>
    </w:p>
    <w:p w14:paraId="2F1D0DCB" w14:textId="08A7028F" w:rsidR="00C744B9" w:rsidRPr="00C744B9" w:rsidRDefault="00C744B9" w:rsidP="00A93B62">
      <w:pPr>
        <w:pStyle w:val="ListParagraph"/>
        <w:numPr>
          <w:ilvl w:val="0"/>
          <w:numId w:val="15"/>
        </w:numPr>
        <w:autoSpaceDE w:val="0"/>
        <w:autoSpaceDN w:val="0"/>
        <w:adjustRightInd w:val="0"/>
        <w:spacing w:after="0" w:line="240" w:lineRule="auto"/>
        <w:rPr>
          <w:rFonts w:ascii="Calibri" w:hAnsi="Calibri" w:cs="Calibri"/>
        </w:rPr>
      </w:pPr>
      <w:r w:rsidRPr="00C744B9">
        <w:rPr>
          <w:rFonts w:ascii="Calibri" w:hAnsi="Calibri" w:cs="Calibri"/>
        </w:rPr>
        <w:t>Natural attributes – the object can be directly measured</w:t>
      </w:r>
    </w:p>
    <w:p w14:paraId="73B349B8" w14:textId="77777777" w:rsidR="00C744B9" w:rsidRDefault="00C744B9" w:rsidP="00A93B62">
      <w:pPr>
        <w:pStyle w:val="ListParagraph"/>
        <w:numPr>
          <w:ilvl w:val="0"/>
          <w:numId w:val="15"/>
        </w:numPr>
        <w:autoSpaceDE w:val="0"/>
        <w:autoSpaceDN w:val="0"/>
        <w:adjustRightInd w:val="0"/>
        <w:spacing w:after="0" w:line="240" w:lineRule="auto"/>
        <w:rPr>
          <w:rFonts w:ascii="Calibri" w:hAnsi="Calibri" w:cs="Calibri"/>
        </w:rPr>
      </w:pPr>
      <w:r w:rsidRPr="00C744B9">
        <w:rPr>
          <w:rFonts w:ascii="Calibri" w:hAnsi="Calibri" w:cs="Calibri"/>
        </w:rPr>
        <w:t>Constructed attributes – characterized by a sliding or relative scale that requires interpretation</w:t>
      </w:r>
    </w:p>
    <w:p w14:paraId="1C0990B0" w14:textId="49C1F205" w:rsidR="002800AC" w:rsidRPr="009E18BB" w:rsidRDefault="00C744B9" w:rsidP="00C744B9">
      <w:pPr>
        <w:pStyle w:val="ListParagraph"/>
        <w:numPr>
          <w:ilvl w:val="0"/>
          <w:numId w:val="15"/>
        </w:numPr>
        <w:autoSpaceDE w:val="0"/>
        <w:autoSpaceDN w:val="0"/>
        <w:adjustRightInd w:val="0"/>
        <w:spacing w:after="0" w:line="240" w:lineRule="auto"/>
        <w:rPr>
          <w:rFonts w:ascii="Calibri" w:hAnsi="Calibri" w:cs="Calibri"/>
        </w:rPr>
      </w:pPr>
      <w:r w:rsidRPr="00C744B9">
        <w:rPr>
          <w:rFonts w:ascii="Calibri" w:hAnsi="Calibri" w:cs="Calibri"/>
        </w:rPr>
        <w:t xml:space="preserve">Proxy attributes – a natural attribute that is highly correlated with the objective but </w:t>
      </w:r>
      <w:r w:rsidR="002800AC">
        <w:rPr>
          <w:rFonts w:ascii="Calibri" w:hAnsi="Calibri" w:cs="Calibri"/>
        </w:rPr>
        <w:t xml:space="preserve">does not directly measure it </w:t>
      </w:r>
    </w:p>
    <w:p w14:paraId="4AE9890A" w14:textId="77777777" w:rsidR="002800AC" w:rsidRDefault="002800AC" w:rsidP="00C744B9">
      <w:pPr>
        <w:autoSpaceDE w:val="0"/>
        <w:autoSpaceDN w:val="0"/>
        <w:adjustRightInd w:val="0"/>
        <w:spacing w:after="0" w:line="240" w:lineRule="auto"/>
        <w:rPr>
          <w:rFonts w:ascii="Calibri-Italic" w:hAnsi="Calibri-Italic" w:cs="Calibri-Italic"/>
          <w:i/>
          <w:iCs/>
        </w:rPr>
      </w:pPr>
    </w:p>
    <w:p w14:paraId="75379E53" w14:textId="63BC4E65" w:rsidR="00C744B9" w:rsidRDefault="00C744B9" w:rsidP="00C744B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Natural Attribute Examples</w:t>
      </w:r>
    </w:p>
    <w:p w14:paraId="71C1D813" w14:textId="2A9AB6D0"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 xml:space="preserve">Minimize </w:t>
      </w:r>
      <w:r w:rsidR="009E18BB">
        <w:rPr>
          <w:rFonts w:ascii="Calibri" w:hAnsi="Calibri" w:cs="Calibri"/>
        </w:rPr>
        <w:t>employee absence from work due to illness</w:t>
      </w:r>
      <w:r>
        <w:rPr>
          <w:rFonts w:ascii="Calibri" w:hAnsi="Calibri" w:cs="Calibri"/>
        </w:rPr>
        <w:t>:</w:t>
      </w:r>
      <w:r>
        <w:rPr>
          <w:rFonts w:ascii="Wingdings-Regular" w:eastAsia="Wingdings-Regular" w:hAnsi="Calibri" w:cs="Wingdings-Regular"/>
        </w:rPr>
        <w:t xml:space="preserve"> </w:t>
      </w:r>
      <w:r>
        <w:rPr>
          <w:rFonts w:ascii="Calibri" w:hAnsi="Calibri" w:cs="Calibri"/>
        </w:rPr>
        <w:t># of sick days</w:t>
      </w:r>
    </w:p>
    <w:p w14:paraId="348B4FE8" w14:textId="147522F2"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 xml:space="preserve">Maximize </w:t>
      </w:r>
      <w:r w:rsidR="009E18BB">
        <w:rPr>
          <w:rFonts w:ascii="Calibri" w:hAnsi="Calibri" w:cs="Calibri"/>
        </w:rPr>
        <w:t>visitor center revenue</w:t>
      </w:r>
      <w:r>
        <w:rPr>
          <w:rFonts w:ascii="Calibri" w:hAnsi="Calibri" w:cs="Calibri"/>
        </w:rPr>
        <w:t>:</w:t>
      </w:r>
      <w:r>
        <w:rPr>
          <w:rFonts w:ascii="Wingdings-Regular" w:eastAsia="Wingdings-Regular" w:hAnsi="Calibri" w:cs="Wingdings-Regular"/>
        </w:rPr>
        <w:t xml:space="preserve"> </w:t>
      </w:r>
      <w:r>
        <w:rPr>
          <w:rFonts w:ascii="Calibri" w:hAnsi="Calibri" w:cs="Calibri"/>
        </w:rPr>
        <w:t>$ of sales</w:t>
      </w:r>
    </w:p>
    <w:p w14:paraId="428B196E" w14:textId="42976A23"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Maximize reproductive success:</w:t>
      </w:r>
      <w:r>
        <w:rPr>
          <w:rFonts w:ascii="Wingdings-Regular" w:eastAsia="Wingdings-Regular" w:hAnsi="Calibri" w:cs="Wingdings-Regular"/>
        </w:rPr>
        <w:t xml:space="preserve"> </w:t>
      </w:r>
      <w:r>
        <w:rPr>
          <w:rFonts w:ascii="Calibri" w:hAnsi="Calibri" w:cs="Calibri"/>
        </w:rPr>
        <w:t># of fledglings</w:t>
      </w:r>
    </w:p>
    <w:p w14:paraId="45CF88B9" w14:textId="45BCEA0A" w:rsidR="00C744B9" w:rsidRDefault="00C744B9" w:rsidP="00C744B9">
      <w:pPr>
        <w:autoSpaceDE w:val="0"/>
        <w:autoSpaceDN w:val="0"/>
        <w:adjustRightInd w:val="0"/>
        <w:spacing w:after="0" w:line="240" w:lineRule="auto"/>
        <w:rPr>
          <w:rFonts w:ascii="Calibri" w:hAnsi="Calibri" w:cs="Calibri"/>
        </w:rPr>
      </w:pPr>
    </w:p>
    <w:p w14:paraId="01EB8D7F" w14:textId="77777777" w:rsidR="00C744B9" w:rsidRDefault="00C744B9" w:rsidP="00C744B9">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lastRenderedPageBreak/>
        <w:t>Constructed Attribute Examples</w:t>
      </w:r>
    </w:p>
    <w:p w14:paraId="75246DA3" w14:textId="1E5F9A67"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 xml:space="preserve">Example: Minimize </w:t>
      </w:r>
      <w:r w:rsidR="009E18BB">
        <w:rPr>
          <w:rFonts w:ascii="Calibri" w:hAnsi="Calibri" w:cs="Calibri"/>
        </w:rPr>
        <w:t>w</w:t>
      </w:r>
      <w:r>
        <w:rPr>
          <w:rFonts w:ascii="Calibri" w:hAnsi="Calibri" w:cs="Calibri"/>
        </w:rPr>
        <w:t xml:space="preserve">etland </w:t>
      </w:r>
      <w:r w:rsidR="009E18BB">
        <w:rPr>
          <w:rFonts w:ascii="Calibri" w:hAnsi="Calibri" w:cs="Calibri"/>
        </w:rPr>
        <w:t>d</w:t>
      </w:r>
      <w:r>
        <w:rPr>
          <w:rFonts w:ascii="Calibri" w:hAnsi="Calibri" w:cs="Calibri"/>
        </w:rPr>
        <w:t xml:space="preserve">evelopment </w:t>
      </w:r>
      <w:r w:rsidR="009E18BB">
        <w:rPr>
          <w:rFonts w:ascii="Calibri" w:hAnsi="Calibri" w:cs="Calibri"/>
        </w:rPr>
        <w:t>i</w:t>
      </w:r>
      <w:r>
        <w:rPr>
          <w:rFonts w:ascii="Calibri" w:hAnsi="Calibri" w:cs="Calibri"/>
        </w:rPr>
        <w:t>mpacts</w:t>
      </w:r>
      <w:r w:rsidR="009E18BB">
        <w:rPr>
          <w:rFonts w:ascii="Calibri" w:hAnsi="Calibri" w:cs="Calibri"/>
        </w:rPr>
        <w:t xml:space="preserve">: </w:t>
      </w:r>
      <w:r>
        <w:rPr>
          <w:rFonts w:ascii="Calibri" w:hAnsi="Calibri" w:cs="Calibri"/>
        </w:rPr>
        <w:t>The impacts of development projects can be rated using a scale of 0 to 5 (described below), with 5 being the greatest impact.</w:t>
      </w:r>
    </w:p>
    <w:p w14:paraId="118F0286" w14:textId="1D830999"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0 </w:t>
      </w:r>
      <w:r>
        <w:rPr>
          <w:rFonts w:ascii="Calibri" w:hAnsi="Calibri" w:cs="Calibri"/>
        </w:rPr>
        <w:t>No loss of riparian areas and ≥ 300 acres estuary restored</w:t>
      </w:r>
    </w:p>
    <w:p w14:paraId="36608F58" w14:textId="71A9E354"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1 </w:t>
      </w:r>
      <w:r>
        <w:rPr>
          <w:rFonts w:ascii="Calibri" w:hAnsi="Calibri" w:cs="Calibri"/>
        </w:rPr>
        <w:t>No loss of riparian areas and &lt; 300 acres estuary restored</w:t>
      </w:r>
    </w:p>
    <w:p w14:paraId="3167F371" w14:textId="1212AE00"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2 </w:t>
      </w:r>
      <w:r>
        <w:rPr>
          <w:rFonts w:ascii="Calibri" w:hAnsi="Calibri" w:cs="Calibri"/>
        </w:rPr>
        <w:t>No loss of riparian areas and no loss of estuary</w:t>
      </w:r>
    </w:p>
    <w:p w14:paraId="7BF31309" w14:textId="77777777"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3 </w:t>
      </w:r>
      <w:r>
        <w:rPr>
          <w:rFonts w:ascii="Calibri" w:hAnsi="Calibri" w:cs="Calibri"/>
        </w:rPr>
        <w:t>Loss of &lt; 300 acres riparian area and &lt; 300 acres of estuary</w:t>
      </w:r>
    </w:p>
    <w:p w14:paraId="372E2A12" w14:textId="77777777"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4 </w:t>
      </w:r>
      <w:r>
        <w:rPr>
          <w:rFonts w:ascii="Calibri" w:hAnsi="Calibri" w:cs="Calibri"/>
        </w:rPr>
        <w:t>Loss of &lt; 300 acres riparian area and ≥ 300 acres of estuary</w:t>
      </w:r>
    </w:p>
    <w:p w14:paraId="0110BA4D" w14:textId="77777777" w:rsidR="00C744B9" w:rsidRDefault="00C744B9" w:rsidP="00C744B9">
      <w:pPr>
        <w:autoSpaceDE w:val="0"/>
        <w:autoSpaceDN w:val="0"/>
        <w:adjustRightInd w:val="0"/>
        <w:spacing w:after="0" w:line="240" w:lineRule="auto"/>
        <w:rPr>
          <w:rFonts w:ascii="Calibri" w:hAnsi="Calibri" w:cs="Calibri"/>
        </w:rPr>
      </w:pPr>
      <w:r>
        <w:rPr>
          <w:rFonts w:ascii="Calibri-Bold" w:hAnsi="Calibri-Bold" w:cs="Calibri-Bold"/>
          <w:b/>
          <w:bCs/>
        </w:rPr>
        <w:t xml:space="preserve">5 </w:t>
      </w:r>
      <w:r>
        <w:rPr>
          <w:rFonts w:ascii="Calibri" w:hAnsi="Calibri" w:cs="Calibri"/>
        </w:rPr>
        <w:t>Loss of ≥ 300 acres riparian area and ≥ 300 acres of estuary</w:t>
      </w:r>
    </w:p>
    <w:p w14:paraId="66026A5B" w14:textId="77777777" w:rsidR="00C744B9" w:rsidRDefault="00C744B9" w:rsidP="00C744B9">
      <w:pPr>
        <w:autoSpaceDE w:val="0"/>
        <w:autoSpaceDN w:val="0"/>
        <w:adjustRightInd w:val="0"/>
        <w:spacing w:after="0" w:line="240" w:lineRule="auto"/>
        <w:rPr>
          <w:rFonts w:ascii="Calibri" w:hAnsi="Calibri" w:cs="Calibri"/>
        </w:rPr>
      </w:pPr>
    </w:p>
    <w:p w14:paraId="020C5957" w14:textId="6BC679D9"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Example: Infant APGAR scores</w:t>
      </w:r>
      <w:r w:rsidR="009E18BB">
        <w:rPr>
          <w:rFonts w:ascii="Calibri" w:hAnsi="Calibri" w:cs="Calibri"/>
        </w:rPr>
        <w:t xml:space="preserve"> – f</w:t>
      </w:r>
      <w:r>
        <w:rPr>
          <w:rFonts w:ascii="Calibri" w:hAnsi="Calibri" w:cs="Calibri"/>
        </w:rPr>
        <w:t>ive factors are evaluated:</w:t>
      </w:r>
    </w:p>
    <w:p w14:paraId="609B8EBF" w14:textId="4AC021F5" w:rsidR="00C744B9" w:rsidRP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activity and muscle tone</w:t>
      </w:r>
    </w:p>
    <w:p w14:paraId="63CBA13D" w14:textId="77777777" w:rsid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pulse (heart rate)</w:t>
      </w:r>
    </w:p>
    <w:p w14:paraId="6404BF58" w14:textId="77777777" w:rsid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grimace response ("reflex irritability")</w:t>
      </w:r>
    </w:p>
    <w:p w14:paraId="5B6F1AC1" w14:textId="77777777" w:rsid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appearance (skin coloration)</w:t>
      </w:r>
    </w:p>
    <w:p w14:paraId="06EB659A" w14:textId="420F2E46" w:rsidR="00C744B9" w:rsidRPr="00C744B9" w:rsidRDefault="00C744B9" w:rsidP="00A93B62">
      <w:pPr>
        <w:pStyle w:val="ListParagraph"/>
        <w:numPr>
          <w:ilvl w:val="0"/>
          <w:numId w:val="16"/>
        </w:numPr>
        <w:autoSpaceDE w:val="0"/>
        <w:autoSpaceDN w:val="0"/>
        <w:adjustRightInd w:val="0"/>
        <w:spacing w:after="0" w:line="240" w:lineRule="auto"/>
        <w:rPr>
          <w:rFonts w:ascii="Calibri" w:hAnsi="Calibri" w:cs="Calibri"/>
        </w:rPr>
      </w:pPr>
      <w:r w:rsidRPr="00C744B9">
        <w:rPr>
          <w:rFonts w:ascii="Calibri" w:hAnsi="Calibri" w:cs="Calibri"/>
        </w:rPr>
        <w:t>respiration (breathing rate and effort)</w:t>
      </w:r>
    </w:p>
    <w:p w14:paraId="65CF5D5E" w14:textId="77777777" w:rsidR="00C744B9" w:rsidRDefault="00C744B9" w:rsidP="00C744B9">
      <w:pPr>
        <w:autoSpaceDE w:val="0"/>
        <w:autoSpaceDN w:val="0"/>
        <w:adjustRightInd w:val="0"/>
        <w:spacing w:after="0" w:line="240" w:lineRule="auto"/>
        <w:rPr>
          <w:rFonts w:ascii="Calibri" w:hAnsi="Calibri" w:cs="Calibri"/>
        </w:rPr>
      </w:pPr>
    </w:p>
    <w:p w14:paraId="0FA5865C" w14:textId="50624A75"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Each is scored on a scale of 0 to 2 (2 is best).</w:t>
      </w:r>
    </w:p>
    <w:p w14:paraId="7B6B4A63" w14:textId="5FEE053D" w:rsidR="00C744B9" w:rsidRDefault="00C744B9" w:rsidP="00C744B9">
      <w:pPr>
        <w:autoSpaceDE w:val="0"/>
        <w:autoSpaceDN w:val="0"/>
        <w:adjustRightInd w:val="0"/>
        <w:spacing w:after="0" w:line="240" w:lineRule="auto"/>
        <w:rPr>
          <w:rFonts w:ascii="Calibri" w:hAnsi="Calibri" w:cs="Calibri"/>
        </w:rPr>
      </w:pPr>
      <w:r>
        <w:rPr>
          <w:rFonts w:ascii="Calibri" w:hAnsi="Calibri" w:cs="Calibri"/>
        </w:rPr>
        <w:t>Scores are added for the total APGAR score; &gt; 7 is a healthy baby.</w:t>
      </w:r>
    </w:p>
    <w:p w14:paraId="494BCCAD" w14:textId="7BF7E8AD" w:rsidR="00A93B62" w:rsidRDefault="00A93B62" w:rsidP="00C744B9">
      <w:pPr>
        <w:autoSpaceDE w:val="0"/>
        <w:autoSpaceDN w:val="0"/>
        <w:adjustRightInd w:val="0"/>
        <w:spacing w:after="0" w:line="240" w:lineRule="auto"/>
        <w:rPr>
          <w:rFonts w:ascii="Calibri" w:hAnsi="Calibri" w:cs="Calibri"/>
        </w:rPr>
      </w:pPr>
    </w:p>
    <w:p w14:paraId="3BB136BB"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Proxy Attribute Examples</w:t>
      </w:r>
    </w:p>
    <w:p w14:paraId="188D7CE0" w14:textId="1BA53D51"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Minimize student boredom: # of yawns</w:t>
      </w:r>
    </w:p>
    <w:p w14:paraId="06FC6828" w14:textId="51CE1AD6"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Maximize genetic diversity: % of natural range preserved</w:t>
      </w:r>
    </w:p>
    <w:p w14:paraId="70A64143" w14:textId="303D581F"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Maximize reproductive success:</w:t>
      </w:r>
      <w:r>
        <w:rPr>
          <w:rFonts w:ascii="Wingdings-Regular" w:eastAsia="Wingdings-Regular" w:hAnsi="Calibri-Italic" w:cs="Wingdings-Regular"/>
        </w:rPr>
        <w:t xml:space="preserve"> </w:t>
      </w:r>
      <w:r>
        <w:rPr>
          <w:rFonts w:ascii="Calibri" w:hAnsi="Calibri" w:cs="Calibri"/>
        </w:rPr>
        <w:t xml:space="preserve"># </w:t>
      </w:r>
      <w:r w:rsidR="009E18BB">
        <w:rPr>
          <w:rFonts w:ascii="Calibri" w:hAnsi="Calibri" w:cs="Calibri"/>
        </w:rPr>
        <w:t xml:space="preserve">of acres of nesting habitat </w:t>
      </w:r>
    </w:p>
    <w:p w14:paraId="560DCA75" w14:textId="6A1CDD5E" w:rsidR="00A93B62" w:rsidRDefault="00A93B62" w:rsidP="00A93B62">
      <w:pPr>
        <w:autoSpaceDE w:val="0"/>
        <w:autoSpaceDN w:val="0"/>
        <w:adjustRightInd w:val="0"/>
        <w:spacing w:after="0" w:line="240" w:lineRule="auto"/>
        <w:rPr>
          <w:rFonts w:ascii="Calibri" w:hAnsi="Calibri" w:cs="Calibri"/>
        </w:rPr>
      </w:pPr>
    </w:p>
    <w:p w14:paraId="70654A71" w14:textId="78E5D572" w:rsidR="00A93B62" w:rsidRDefault="00A93B62" w:rsidP="00A93B62">
      <w:pPr>
        <w:autoSpaceDE w:val="0"/>
        <w:autoSpaceDN w:val="0"/>
        <w:adjustRightInd w:val="0"/>
        <w:spacing w:after="0" w:line="240" w:lineRule="auto"/>
        <w:rPr>
          <w:rFonts w:ascii="Calibri" w:hAnsi="Calibri" w:cs="Calibri"/>
        </w:rPr>
      </w:pPr>
    </w:p>
    <w:p w14:paraId="42F7C74A" w14:textId="1523176A" w:rsidR="00A93B62" w:rsidRDefault="00A93B62" w:rsidP="00A93B62">
      <w:pPr>
        <w:autoSpaceDE w:val="0"/>
        <w:autoSpaceDN w:val="0"/>
        <w:adjustRightInd w:val="0"/>
        <w:spacing w:after="0" w:line="240" w:lineRule="auto"/>
        <w:rPr>
          <w:rFonts w:ascii="Wingdings-Regular" w:eastAsia="Wingdings-Regular" w:hAnsi="Calibri" w:cs="Wingdings-Regular"/>
        </w:rPr>
      </w:pPr>
    </w:p>
    <w:p w14:paraId="145EA3E3" w14:textId="0DC2038D" w:rsidR="009E18BB" w:rsidRDefault="009E18BB" w:rsidP="009E18BB">
      <w:pPr>
        <w:autoSpaceDE w:val="0"/>
        <w:autoSpaceDN w:val="0"/>
        <w:adjustRightInd w:val="0"/>
        <w:spacing w:after="0" w:line="240" w:lineRule="auto"/>
        <w:rPr>
          <w:rFonts w:ascii="Calibri" w:hAnsi="Calibri" w:cs="Calibri"/>
        </w:rPr>
      </w:pPr>
      <w:r>
        <w:rPr>
          <w:rFonts w:ascii="Calibri" w:hAnsi="Calibri" w:cs="Calibri"/>
        </w:rPr>
        <w:t>What types of attributes are listed in the Hines dragonfly example?</w:t>
      </w:r>
    </w:p>
    <w:p w14:paraId="670EE1A8" w14:textId="77777777" w:rsidR="009E18BB" w:rsidRDefault="009E18BB" w:rsidP="009E18BB">
      <w:pPr>
        <w:autoSpaceDE w:val="0"/>
        <w:autoSpaceDN w:val="0"/>
        <w:adjustRightInd w:val="0"/>
        <w:spacing w:after="0" w:line="240" w:lineRule="auto"/>
        <w:rPr>
          <w:rFonts w:ascii="Calibri" w:hAnsi="Calibri" w:cs="Calibri"/>
        </w:rPr>
      </w:pPr>
    </w:p>
    <w:p w14:paraId="69B2EEFC" w14:textId="2F113A56" w:rsidR="00A93B62" w:rsidRDefault="00A93B62" w:rsidP="00A93B62">
      <w:pPr>
        <w:autoSpaceDE w:val="0"/>
        <w:autoSpaceDN w:val="0"/>
        <w:adjustRightInd w:val="0"/>
        <w:spacing w:after="0" w:line="240" w:lineRule="auto"/>
        <w:rPr>
          <w:rFonts w:ascii="Wingdings-Regular" w:eastAsia="Wingdings-Regular" w:hAnsi="Calibri" w:cs="Wingdings-Regular"/>
        </w:rPr>
      </w:pPr>
      <w:r w:rsidRPr="00A93B62">
        <w:rPr>
          <w:rFonts w:ascii="Wingdings-Regular" w:eastAsia="Wingdings-Regular" w:hAnsi="Calibri" w:cs="Wingdings-Regular"/>
          <w:noProof/>
        </w:rPr>
        <mc:AlternateContent>
          <mc:Choice Requires="wpg">
            <w:drawing>
              <wp:inline distT="0" distB="0" distL="0" distR="0" wp14:anchorId="0AA922C2" wp14:editId="47A2D231">
                <wp:extent cx="4995949" cy="2842920"/>
                <wp:effectExtent l="19050" t="19050" r="14605" b="0"/>
                <wp:docPr id="64584"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995949" cy="2842920"/>
                          <a:chOff x="0" y="0"/>
                          <a:chExt cx="7880290" cy="4452247"/>
                        </a:xfrm>
                      </wpg:grpSpPr>
                      <wps:wsp>
                        <wps:cNvPr id="64585" name="Google Shape;706;p74"/>
                        <wps:cNvSpPr txBox="1"/>
                        <wps:spPr>
                          <a:xfrm>
                            <a:off x="5943600" y="3397125"/>
                            <a:ext cx="1676400" cy="685800"/>
                          </a:xfrm>
                          <a:prstGeom prst="rect">
                            <a:avLst/>
                          </a:prstGeom>
                          <a:noFill/>
                          <a:ln>
                            <a:noFill/>
                          </a:ln>
                        </wps:spPr>
                        <wps:txbx>
                          <w:txbxContent>
                            <w:p w14:paraId="463123D3" w14:textId="77777777" w:rsidR="00A93B62" w:rsidRPr="00A93B62" w:rsidRDefault="00A93B62" w:rsidP="00A93B62">
                              <w:pPr>
                                <w:textAlignment w:val="baseline"/>
                                <w:rPr>
                                  <w:rFonts w:ascii="Arial" w:eastAsia="Arial" w:hAnsi="Arial" w:cs="Arial"/>
                                  <w:b/>
                                  <w:bCs/>
                                  <w:i/>
                                  <w:iCs/>
                                  <w:color w:val="FFFFFF" w:themeColor="light1"/>
                                  <w:kern w:val="24"/>
                                </w:rPr>
                              </w:pPr>
                              <w:r w:rsidRPr="00A93B62">
                                <w:rPr>
                                  <w:rFonts w:ascii="Arial" w:eastAsia="Arial" w:hAnsi="Arial" w:cs="Arial"/>
                                  <w:b/>
                                  <w:bCs/>
                                  <w:i/>
                                  <w:iCs/>
                                  <w:color w:val="FFFFFF" w:themeColor="light1"/>
                                  <w:kern w:val="24"/>
                                </w:rPr>
                                <w:t>constructed</w:t>
                              </w:r>
                            </w:p>
                            <w:p w14:paraId="663825E6" w14:textId="77777777" w:rsidR="00A93B62" w:rsidRPr="00A93B62" w:rsidRDefault="00A93B62" w:rsidP="00A93B62">
                              <w:pPr>
                                <w:spacing w:before="140"/>
                                <w:textAlignment w:val="baseline"/>
                                <w:rPr>
                                  <w:rFonts w:ascii="Arial" w:eastAsia="Arial" w:hAnsi="Arial" w:cs="Arial"/>
                                  <w:b/>
                                  <w:bCs/>
                                  <w:color w:val="FFFFFF" w:themeColor="light1"/>
                                  <w:kern w:val="24"/>
                                </w:rPr>
                              </w:pPr>
                              <w:r w:rsidRPr="00A93B62">
                                <w:rPr>
                                  <w:rFonts w:ascii="Arial" w:eastAsia="Arial" w:hAnsi="Arial" w:cs="Arial"/>
                                  <w:b/>
                                  <w:bCs/>
                                  <w:color w:val="FFFFFF" w:themeColor="light1"/>
                                  <w:kern w:val="24"/>
                                </w:rPr>
                                <w:t>(</w:t>
                              </w:r>
                              <w:proofErr w:type="gramStart"/>
                              <w:r w:rsidRPr="00A93B62">
                                <w:rPr>
                                  <w:rFonts w:ascii="Arial" w:eastAsia="Arial" w:hAnsi="Arial" w:cs="Arial"/>
                                  <w:b/>
                                  <w:bCs/>
                                  <w:color w:val="FFFFFF" w:themeColor="light1"/>
                                  <w:kern w:val="24"/>
                                </w:rPr>
                                <w:t>define</w:t>
                              </w:r>
                              <w:proofErr w:type="gramEnd"/>
                              <w:r w:rsidRPr="00A93B62">
                                <w:rPr>
                                  <w:rFonts w:ascii="Arial" w:eastAsia="Arial" w:hAnsi="Arial" w:cs="Arial"/>
                                  <w:b/>
                                  <w:bCs/>
                                  <w:color w:val="FFFFFF" w:themeColor="light1"/>
                                  <w:kern w:val="24"/>
                                </w:rPr>
                                <w:t xml:space="preserve"> H, M, L)</w:t>
                              </w:r>
                            </w:p>
                          </w:txbxContent>
                        </wps:txbx>
                        <wps:bodyPr spcFirstLastPara="1" wrap="square" lIns="91425" tIns="45700" rIns="91425" bIns="45700" anchor="t" anchorCtr="0">
                          <a:noAutofit/>
                        </wps:bodyPr>
                      </wps:wsp>
                      <wps:wsp>
                        <wps:cNvPr id="64586" name="Google Shape;709;p74"/>
                        <wps:cNvSpPr txBox="1"/>
                        <wps:spPr>
                          <a:xfrm>
                            <a:off x="5692766" y="3590535"/>
                            <a:ext cx="1882128" cy="861712"/>
                          </a:xfrm>
                          <a:prstGeom prst="rect">
                            <a:avLst/>
                          </a:prstGeom>
                          <a:noFill/>
                          <a:ln>
                            <a:noFill/>
                          </a:ln>
                        </wps:spPr>
                        <wps:txbx>
                          <w:txbxContent>
                            <w:p w14:paraId="54CEEACC"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constructed</w:t>
                              </w:r>
                            </w:p>
                            <w:p w14:paraId="21127F1C" w14:textId="77777777" w:rsidR="00A93B62" w:rsidRPr="00A93B62" w:rsidRDefault="00A93B62" w:rsidP="00A93B62">
                              <w:pPr>
                                <w:spacing w:before="140"/>
                                <w:jc w:val="center"/>
                                <w:textAlignment w:val="baseline"/>
                                <w:rPr>
                                  <w:rFonts w:ascii="Arial" w:eastAsia="Arial" w:hAnsi="Arial" w:cs="Arial"/>
                                  <w:b/>
                                  <w:bCs/>
                                  <w:color w:val="863203"/>
                                  <w:kern w:val="24"/>
                                </w:rPr>
                              </w:pPr>
                              <w:r w:rsidRPr="00A93B62">
                                <w:rPr>
                                  <w:rFonts w:ascii="Arial" w:eastAsia="Arial" w:hAnsi="Arial" w:cs="Arial"/>
                                  <w:b/>
                                  <w:bCs/>
                                  <w:color w:val="863203"/>
                                  <w:kern w:val="24"/>
                                </w:rPr>
                                <w:t>(</w:t>
                              </w:r>
                              <w:proofErr w:type="gramStart"/>
                              <w:r w:rsidRPr="00A93B62">
                                <w:rPr>
                                  <w:rFonts w:ascii="Arial" w:eastAsia="Arial" w:hAnsi="Arial" w:cs="Arial"/>
                                  <w:b/>
                                  <w:bCs/>
                                  <w:color w:val="863203"/>
                                  <w:kern w:val="24"/>
                                </w:rPr>
                                <w:t>define</w:t>
                              </w:r>
                              <w:proofErr w:type="gramEnd"/>
                              <w:r w:rsidRPr="00A93B62">
                                <w:rPr>
                                  <w:rFonts w:ascii="Arial" w:eastAsia="Arial" w:hAnsi="Arial" w:cs="Arial"/>
                                  <w:b/>
                                  <w:bCs/>
                                  <w:color w:val="863203"/>
                                  <w:kern w:val="24"/>
                                </w:rPr>
                                <w:t xml:space="preserve"> H, M, L)</w:t>
                              </w:r>
                            </w:p>
                          </w:txbxContent>
                        </wps:txbx>
                        <wps:bodyPr spcFirstLastPara="1" wrap="square" lIns="91425" tIns="45700" rIns="91425" bIns="45700" anchor="t" anchorCtr="0">
                          <a:noAutofit/>
                        </wps:bodyPr>
                      </wps:wsp>
                      <wps:wsp>
                        <wps:cNvPr id="64587" name="Google Shape;710;p74"/>
                        <wps:cNvSpPr txBox="1"/>
                        <wps:spPr>
                          <a:xfrm>
                            <a:off x="533400" y="3601912"/>
                            <a:ext cx="1371600" cy="366713"/>
                          </a:xfrm>
                          <a:prstGeom prst="rect">
                            <a:avLst/>
                          </a:prstGeom>
                          <a:noFill/>
                          <a:ln>
                            <a:noFill/>
                          </a:ln>
                        </wps:spPr>
                        <wps:txbx>
                          <w:txbxContent>
                            <w:p w14:paraId="54C300A1"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proxy</w:t>
                              </w:r>
                            </w:p>
                          </w:txbxContent>
                        </wps:txbx>
                        <wps:bodyPr spcFirstLastPara="1" wrap="square" lIns="91425" tIns="45700" rIns="91425" bIns="45700" anchor="t" anchorCtr="0">
                          <a:noAutofit/>
                        </wps:bodyPr>
                      </wps:wsp>
                      <wps:wsp>
                        <wps:cNvPr id="64588" name="Google Shape;711;p74"/>
                        <wps:cNvSpPr txBox="1"/>
                        <wps:spPr>
                          <a:xfrm>
                            <a:off x="3200400" y="3744590"/>
                            <a:ext cx="1371599" cy="366712"/>
                          </a:xfrm>
                          <a:prstGeom prst="rect">
                            <a:avLst/>
                          </a:prstGeom>
                          <a:noFill/>
                          <a:ln>
                            <a:noFill/>
                          </a:ln>
                        </wps:spPr>
                        <wps:txbx>
                          <w:txbxContent>
                            <w:p w14:paraId="785D7E95"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natural</w:t>
                              </w:r>
                            </w:p>
                          </w:txbxContent>
                        </wps:txbx>
                        <wps:bodyPr spcFirstLastPara="1" wrap="square" lIns="91425" tIns="45700" rIns="91425" bIns="45700" anchor="t" anchorCtr="0">
                          <a:noAutofit/>
                        </wps:bodyPr>
                      </wps:wsp>
                      <wps:wsp>
                        <wps:cNvPr id="64589" name="Google Shape;712;p74"/>
                        <wps:cNvSpPr txBox="1"/>
                        <wps:spPr>
                          <a:xfrm>
                            <a:off x="1828800" y="0"/>
                            <a:ext cx="4191001" cy="468262"/>
                          </a:xfrm>
                          <a:prstGeom prst="rect">
                            <a:avLst/>
                          </a:prstGeom>
                          <a:solidFill>
                            <a:srgbClr val="17365D"/>
                          </a:solidFill>
                          <a:ln w="38100" cap="flat" cmpd="sng">
                            <a:solidFill>
                              <a:srgbClr val="FFFFFF"/>
                            </a:solidFill>
                            <a:prstDash val="solid"/>
                            <a:miter lim="800000"/>
                            <a:headEnd type="none" w="sm" len="sm"/>
                            <a:tailEnd type="none" w="sm" len="sm"/>
                          </a:ln>
                        </wps:spPr>
                        <wps:txbx>
                          <w:txbxContent>
                            <w:p w14:paraId="3CC4186C" w14:textId="77777777" w:rsidR="00A93B62" w:rsidRPr="00A93B62" w:rsidRDefault="00A93B62" w:rsidP="00A93B62">
                              <w:pPr>
                                <w:jc w:val="center"/>
                                <w:textAlignment w:val="baseline"/>
                                <w:rPr>
                                  <w:rFonts w:ascii="Constantia" w:eastAsia="Constantia" w:hAnsi="Constantia" w:cs="Constantia"/>
                                  <w:b/>
                                  <w:bCs/>
                                  <w:color w:val="FFFFFF"/>
                                  <w:kern w:val="24"/>
                                </w:rPr>
                              </w:pPr>
                              <w:r w:rsidRPr="00A93B62">
                                <w:rPr>
                                  <w:rFonts w:ascii="Constantia" w:eastAsia="Constantia" w:hAnsi="Constantia" w:cs="Constantia"/>
                                  <w:b/>
                                  <w:bCs/>
                                  <w:color w:val="FFFFFF"/>
                                  <w:kern w:val="24"/>
                                </w:rPr>
                                <w:t>Maximize Persistence Probability</w:t>
                              </w:r>
                            </w:p>
                          </w:txbxContent>
                        </wps:txbx>
                        <wps:bodyPr spcFirstLastPara="1" wrap="square" lIns="91425" tIns="45700" rIns="91425" bIns="45700" anchor="t" anchorCtr="0">
                          <a:noAutofit/>
                        </wps:bodyPr>
                      </wps:wsp>
                      <wps:wsp>
                        <wps:cNvPr id="64590" name="Google Shape;713;p74"/>
                        <wps:cNvSpPr txBox="1"/>
                        <wps:spPr>
                          <a:xfrm>
                            <a:off x="5410199" y="1152389"/>
                            <a:ext cx="2438401" cy="822611"/>
                          </a:xfrm>
                          <a:prstGeom prst="rect">
                            <a:avLst/>
                          </a:prstGeom>
                          <a:solidFill>
                            <a:srgbClr val="FFFFCC"/>
                          </a:solidFill>
                          <a:ln w="38100" cap="flat" cmpd="sng">
                            <a:solidFill>
                              <a:schemeClr val="dk1"/>
                            </a:solidFill>
                            <a:prstDash val="solid"/>
                            <a:miter lim="800000"/>
                            <a:headEnd type="none" w="sm" len="sm"/>
                            <a:tailEnd type="none" w="sm" len="sm"/>
                          </a:ln>
                        </wps:spPr>
                        <wps:txbx>
                          <w:txbxContent>
                            <w:p w14:paraId="2741EBD8" w14:textId="2AA0812B"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Maintain HED</w:t>
                              </w:r>
                              <w:r w:rsidR="009E18BB">
                                <w:rPr>
                                  <w:rFonts w:ascii="Constantia" w:eastAsia="Constantia" w:hAnsi="Constantia" w:cs="Constantia"/>
                                  <w:b/>
                                  <w:bCs/>
                                  <w:color w:val="000000"/>
                                  <w:kern w:val="24"/>
                                </w:rPr>
                                <w:t xml:space="preserve"> habitat quality</w:t>
                              </w:r>
                            </w:p>
                            <w:p w14:paraId="27018567"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habitat quality</w:t>
                              </w:r>
                            </w:p>
                          </w:txbxContent>
                        </wps:txbx>
                        <wps:bodyPr spcFirstLastPara="1" wrap="square" lIns="91425" tIns="45700" rIns="91425" bIns="45700" anchor="t" anchorCtr="0">
                          <a:noAutofit/>
                        </wps:bodyPr>
                      </wps:wsp>
                      <wps:wsp>
                        <wps:cNvPr id="64591" name="Google Shape;714;p74"/>
                        <wps:cNvCnPr/>
                        <wps:spPr>
                          <a:xfrm rot="-5400000">
                            <a:off x="2183794" y="-588050"/>
                            <a:ext cx="783000" cy="2697900"/>
                          </a:xfrm>
                          <a:prstGeom prst="bentConnector3">
                            <a:avLst>
                              <a:gd name="adj1" fmla="val 50004"/>
                            </a:avLst>
                          </a:prstGeom>
                          <a:noFill/>
                          <a:ln w="38100" cap="flat" cmpd="sng">
                            <a:solidFill>
                              <a:srgbClr val="000000"/>
                            </a:solidFill>
                            <a:prstDash val="solid"/>
                            <a:miter lim="800000"/>
                            <a:headEnd type="none" w="med" len="med"/>
                            <a:tailEnd type="none" w="med" len="med"/>
                          </a:ln>
                        </wps:spPr>
                        <wps:bodyPr/>
                      </wps:wsp>
                      <wps:wsp>
                        <wps:cNvPr id="64592" name="Google Shape;716;p74"/>
                        <wps:cNvCnPr/>
                        <wps:spPr>
                          <a:xfrm rot="5400000" flipH="1">
                            <a:off x="5080650" y="-396350"/>
                            <a:ext cx="392400" cy="2705100"/>
                          </a:xfrm>
                          <a:prstGeom prst="bentConnector2">
                            <a:avLst/>
                          </a:prstGeom>
                          <a:noFill/>
                          <a:ln w="38100" cap="flat" cmpd="sng">
                            <a:solidFill>
                              <a:srgbClr val="000000"/>
                            </a:solidFill>
                            <a:prstDash val="solid"/>
                            <a:miter lim="800000"/>
                            <a:headEnd type="none" w="med" len="med"/>
                            <a:tailEnd type="none" w="med" len="med"/>
                          </a:ln>
                        </wps:spPr>
                        <wps:bodyPr/>
                      </wps:wsp>
                      <wps:wsp>
                        <wps:cNvPr id="64593" name="Google Shape;717;p74"/>
                        <wps:cNvSpPr txBox="1"/>
                        <wps:spPr>
                          <a:xfrm>
                            <a:off x="116786" y="3012436"/>
                            <a:ext cx="2370826" cy="439028"/>
                          </a:xfrm>
                          <a:prstGeom prst="rect">
                            <a:avLst/>
                          </a:prstGeom>
                          <a:noFill/>
                          <a:ln w="38100" cap="flat" cmpd="sng">
                            <a:solidFill>
                              <a:srgbClr val="FFFFFF"/>
                            </a:solidFill>
                            <a:prstDash val="solid"/>
                            <a:miter lim="800000"/>
                            <a:headEnd type="none" w="sm" len="sm"/>
                            <a:tailEnd type="none" w="sm" len="sm"/>
                          </a:ln>
                        </wps:spPr>
                        <wps:txbx>
                          <w:txbxContent>
                            <w:p w14:paraId="1DFDD109"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prob(extirpation) </w:t>
                              </w:r>
                            </w:p>
                          </w:txbxContent>
                        </wps:txbx>
                        <wps:bodyPr spcFirstLastPara="1" wrap="square" lIns="91425" tIns="45700" rIns="91425" bIns="45700" anchor="t" anchorCtr="0">
                          <a:noAutofit/>
                        </wps:bodyPr>
                      </wps:wsp>
                      <wps:wsp>
                        <wps:cNvPr id="64594" name="Google Shape;718;p74"/>
                        <wps:cNvSpPr txBox="1"/>
                        <wps:spPr>
                          <a:xfrm>
                            <a:off x="2781589" y="1182298"/>
                            <a:ext cx="2308225" cy="792685"/>
                          </a:xfrm>
                          <a:prstGeom prst="rect">
                            <a:avLst/>
                          </a:prstGeom>
                          <a:solidFill>
                            <a:srgbClr val="FFFFCC"/>
                          </a:solidFill>
                          <a:ln w="38100" cap="flat" cmpd="sng">
                            <a:solidFill>
                              <a:schemeClr val="dk1"/>
                            </a:solidFill>
                            <a:prstDash val="solid"/>
                            <a:miter lim="800000"/>
                            <a:headEnd type="none" w="sm" len="sm"/>
                            <a:tailEnd type="none" w="sm" len="sm"/>
                          </a:ln>
                        </wps:spPr>
                        <wps:txbx>
                          <w:txbxContent>
                            <w:p w14:paraId="65B89C63"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Maximize # of sites occupied</w:t>
                              </w:r>
                            </w:p>
                          </w:txbxContent>
                        </wps:txbx>
                        <wps:bodyPr spcFirstLastPara="1" wrap="square" lIns="91425" tIns="45700" rIns="91425" bIns="45700" anchor="t" anchorCtr="0">
                          <a:noAutofit/>
                        </wps:bodyPr>
                      </wps:wsp>
                      <wps:wsp>
                        <wps:cNvPr id="64595" name="Google Shape;719;p74"/>
                        <wps:cNvSpPr txBox="1"/>
                        <wps:spPr>
                          <a:xfrm>
                            <a:off x="2884488" y="3010173"/>
                            <a:ext cx="2050527" cy="746628"/>
                          </a:xfrm>
                          <a:prstGeom prst="rect">
                            <a:avLst/>
                          </a:prstGeom>
                          <a:noFill/>
                          <a:ln w="38100" cap="flat" cmpd="sng">
                            <a:solidFill>
                              <a:srgbClr val="FFFFFF"/>
                            </a:solidFill>
                            <a:prstDash val="solid"/>
                            <a:miter lim="800000"/>
                            <a:headEnd type="none" w="sm" len="sm"/>
                            <a:tailEnd type="none" w="sm" len="sm"/>
                          </a:ln>
                        </wps:spPr>
                        <wps:txbx>
                          <w:txbxContent>
                            <w:p w14:paraId="2266050E" w14:textId="1FF346AA"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 </w:t>
                              </w:r>
                              <w:proofErr w:type="gramStart"/>
                              <w:r w:rsidRPr="00A93B62">
                                <w:rPr>
                                  <w:rFonts w:ascii="Constantia" w:eastAsia="Constantia" w:hAnsi="Constantia" w:cs="Constantia"/>
                                  <w:b/>
                                  <w:bCs/>
                                  <w:color w:val="000000"/>
                                  <w:kern w:val="24"/>
                                </w:rPr>
                                <w:t>occupied</w:t>
                              </w:r>
                              <w:proofErr w:type="gramEnd"/>
                              <w:r w:rsidR="009E18BB">
                                <w:rPr>
                                  <w:rFonts w:ascii="Constantia" w:eastAsia="Constantia" w:hAnsi="Constantia" w:cs="Constantia"/>
                                  <w:b/>
                                  <w:bCs/>
                                  <w:color w:val="000000"/>
                                  <w:kern w:val="24"/>
                                </w:rPr>
                                <w:t xml:space="preserve"> </w:t>
                              </w:r>
                              <w:r w:rsidRPr="00A93B62">
                                <w:rPr>
                                  <w:rFonts w:ascii="Constantia" w:eastAsia="Constantia" w:hAnsi="Constantia" w:cs="Constantia"/>
                                  <w:b/>
                                  <w:bCs/>
                                  <w:color w:val="000000"/>
                                  <w:kern w:val="24"/>
                                </w:rPr>
                                <w:t>sites in study area</w:t>
                              </w:r>
                            </w:p>
                          </w:txbxContent>
                        </wps:txbx>
                        <wps:bodyPr spcFirstLastPara="1" wrap="square" lIns="91425" tIns="45700" rIns="91425" bIns="45700" anchor="t" anchorCtr="0">
                          <a:noAutofit/>
                        </wps:bodyPr>
                      </wps:wsp>
                      <wps:wsp>
                        <wps:cNvPr id="64596" name="Google Shape;720;p74"/>
                        <wps:cNvCnPr/>
                        <wps:spPr>
                          <a:xfrm rot="10800000">
                            <a:off x="1166940" y="2227566"/>
                            <a:ext cx="0" cy="844551"/>
                          </a:xfrm>
                          <a:prstGeom prst="straightConnector1">
                            <a:avLst/>
                          </a:prstGeom>
                          <a:noFill/>
                          <a:ln w="38100" cap="flat" cmpd="sng">
                            <a:solidFill>
                              <a:srgbClr val="000000"/>
                            </a:solidFill>
                            <a:prstDash val="solid"/>
                            <a:round/>
                            <a:headEnd type="none" w="med" len="med"/>
                            <a:tailEnd type="triangle" w="med" len="med"/>
                          </a:ln>
                        </wps:spPr>
                        <wps:bodyPr/>
                      </wps:wsp>
                      <wps:wsp>
                        <wps:cNvPr id="64597" name="Google Shape;721;p74"/>
                        <wps:cNvCnPr/>
                        <wps:spPr>
                          <a:xfrm rot="10800000">
                            <a:off x="3912423" y="2016961"/>
                            <a:ext cx="0" cy="1098550"/>
                          </a:xfrm>
                          <a:prstGeom prst="straightConnector1">
                            <a:avLst/>
                          </a:prstGeom>
                          <a:noFill/>
                          <a:ln w="38100" cap="flat" cmpd="sng">
                            <a:solidFill>
                              <a:srgbClr val="000000"/>
                            </a:solidFill>
                            <a:prstDash val="solid"/>
                            <a:round/>
                            <a:headEnd type="none" w="med" len="med"/>
                            <a:tailEnd type="triangle" w="med" len="med"/>
                          </a:ln>
                        </wps:spPr>
                        <wps:bodyPr/>
                      </wps:wsp>
                      <wps:wsp>
                        <wps:cNvPr id="64598" name="Google Shape;722;p74"/>
                        <wps:cNvSpPr txBox="1"/>
                        <wps:spPr>
                          <a:xfrm>
                            <a:off x="5429190" y="3005376"/>
                            <a:ext cx="2451100" cy="646112"/>
                          </a:xfrm>
                          <a:prstGeom prst="rect">
                            <a:avLst/>
                          </a:prstGeom>
                          <a:noFill/>
                          <a:ln w="38100" cap="flat" cmpd="sng">
                            <a:solidFill>
                              <a:srgbClr val="FFFFFF"/>
                            </a:solidFill>
                            <a:prstDash val="solid"/>
                            <a:miter lim="800000"/>
                            <a:headEnd type="none" w="sm" len="sm"/>
                            <a:tailEnd type="none" w="sm" len="sm"/>
                          </a:ln>
                        </wps:spPr>
                        <wps:txbx>
                          <w:txbxContent>
                            <w:p w14:paraId="33195204"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Success Rate </w:t>
                              </w:r>
                            </w:p>
                            <w:p w14:paraId="6D6C3A71"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H, M, L</w:t>
                              </w:r>
                            </w:p>
                          </w:txbxContent>
                        </wps:txbx>
                        <wps:bodyPr spcFirstLastPara="1" wrap="square" lIns="91425" tIns="45700" rIns="91425" bIns="45700" anchor="t" anchorCtr="0">
                          <a:noAutofit/>
                        </wps:bodyPr>
                      </wps:wsp>
                      <wps:wsp>
                        <wps:cNvPr id="64599" name="Google Shape;723;p74"/>
                        <wps:cNvCnPr/>
                        <wps:spPr>
                          <a:xfrm rot="10800000">
                            <a:off x="6660386" y="2002255"/>
                            <a:ext cx="0" cy="1152525"/>
                          </a:xfrm>
                          <a:prstGeom prst="straightConnector1">
                            <a:avLst/>
                          </a:prstGeom>
                          <a:noFill/>
                          <a:ln w="38100" cap="flat" cmpd="sng">
                            <a:solidFill>
                              <a:srgbClr val="000000"/>
                            </a:solidFill>
                            <a:prstDash val="solid"/>
                            <a:round/>
                            <a:headEnd type="none" w="med" len="med"/>
                            <a:tailEnd type="triangle" w="med" len="med"/>
                          </a:ln>
                        </wps:spPr>
                        <wps:bodyPr/>
                      </wps:wsp>
                      <wps:wsp>
                        <wps:cNvPr id="64600" name="Google Shape;715;p74"/>
                        <wps:cNvSpPr txBox="1"/>
                        <wps:spPr>
                          <a:xfrm>
                            <a:off x="0" y="1152151"/>
                            <a:ext cx="2452688" cy="1048127"/>
                          </a:xfrm>
                          <a:prstGeom prst="rect">
                            <a:avLst/>
                          </a:prstGeom>
                          <a:solidFill>
                            <a:srgbClr val="FFFFCC"/>
                          </a:solidFill>
                          <a:ln w="38100" cap="flat" cmpd="sng">
                            <a:solidFill>
                              <a:schemeClr val="dk1"/>
                            </a:solidFill>
                            <a:prstDash val="solid"/>
                            <a:miter lim="800000"/>
                            <a:headEnd type="none" w="sm" len="sm"/>
                            <a:tailEnd type="none" w="sm" len="sm"/>
                          </a:ln>
                        </wps:spPr>
                        <wps:txbx>
                          <w:txbxContent>
                            <w:p w14:paraId="7C9253E9"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Maximize long-term subpopulation persistence</w:t>
                              </w:r>
                            </w:p>
                          </w:txbxContent>
                        </wps:txbx>
                        <wps:bodyPr spcFirstLastPara="1" wrap="square" lIns="91425" tIns="45700" rIns="91425" bIns="45700" anchor="t" anchorCtr="0">
                          <a:noAutofit/>
                        </wps:bodyPr>
                      </wps:wsp>
                      <wps:wsp>
                        <wps:cNvPr id="64601" name="Google Shape;724;p74"/>
                        <wps:cNvCnPr/>
                        <wps:spPr>
                          <a:xfrm rot="10800000">
                            <a:off x="3924300" y="369188"/>
                            <a:ext cx="0" cy="822900"/>
                          </a:xfrm>
                          <a:prstGeom prst="straightConnector1">
                            <a:avLst/>
                          </a:prstGeom>
                          <a:noFill/>
                          <a:ln w="38100" cap="flat" cmpd="sng">
                            <a:solidFill>
                              <a:schemeClr val="dk1"/>
                            </a:solidFill>
                            <a:prstDash val="solid"/>
                            <a:round/>
                            <a:headEnd type="none" w="sm" len="sm"/>
                            <a:tailEnd type="none" w="sm" len="sm"/>
                          </a:ln>
                        </wps:spPr>
                        <wps:bodyPr/>
                      </wps:wsp>
                    </wpg:wgp>
                  </a:graphicData>
                </a:graphic>
              </wp:inline>
            </w:drawing>
          </mc:Choice>
          <mc:Fallback>
            <w:pict>
              <v:group w14:anchorId="0AA922C2" id="Group 1" o:spid="_x0000_s1058" style="width:393.4pt;height:223.85pt;mso-position-horizontal-relative:char;mso-position-vertical-relative:line" coordsize="78802,44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PtQYAAF4tAAAOAAAAZHJzL2Uyb0RvYy54bWzsWu1upDYU/V+p74D4nx1swMDsTlbbySat&#10;tGojbfsADjAzdPmqIZnk7Xtsw3wwkDRhtdlVSaQRwxhjXx/fe869fvf+PkuNu1hUSZEvTPLGMo04&#10;D4soydcL868/L89806hqnkc8LfJ4YT7Elfn+/Oef3m3LeUyLTZFGsTDQSV7Nt+XC3NR1OZ/NqnAT&#10;Z7x6U5Rxjh9Xhch4ja9iPYsE36L3LJ1Ry2KzbSGiUhRhXFW4e6F/NM9V/6tVHNZ/rFZVXBvpwsTY&#10;avUp1OeN/Jydv+PzteDlJgmbYfAXjCLjSY6X7rq64DU3bkVy0lWWhKKoilX9JiyyWbFaJWGs5oDZ&#10;EKszmytR3JZqLuv5dl3uzATTduz04m7D3++uRPm5vBZ69Lj8VIRfKiMvlhuer+MPVQkjYmmlqWbb&#10;cj0/fER+X++fv1+JTPaDeRn3ysgPOyPH97UR4qYTBG7gBKYR4jfqOzSgzTKEG6zVyXPh5mPzpOf7&#10;Fg2wivJJx3EpdTw1Kj7XL1bD2w1nWwJS1d5q1Tirfd7wMlaLUUkTXAsjiRYmc1zfNY2cZwD3VVGs&#10;09hQLd96Fntbeo4coBwJHpFWNur7XwpYQZlT3q8a03dMBxPZzMJcMVXbDjxCXY3V1oyEecyRDaQx&#10;mO/6uJYr1NqCz0tR1VdxkRnyYmEKLKOCKL/7VNW6adtErlleXCZpivt8nuZHN9CnvAPrtsOVV/X9&#10;zb0yAdnN5aaIHjDFqgwvE7zzE6/qay6wn4hpbLHHFmb1zy0XsWmkv+VYjoA4mJZRqy+O68npiMNf&#10;bg5/4Xm4KbB1a9PQl8tabWQ91g+3dbFK1Lzk6PRQmkEDBXoRvgkc2AAcgjFwYAH1GHqWcHADy7W7&#10;cPB9SiicrYSDzwgA81pwUC/er8H/HQ5ePxyINQYOtq32vkQDs0igF5vPd87B9ojyHhINNmMesV8L&#10;DerFExraWIEd2hcrCBmBBhtEaAcHD4ERMVL58UM4uEETchUcXs057OLhFCskdcCa9MKBjoAD8SmI&#10;kqYOHSA4cBWWhWisGBTzKRsJhKpIk0jyBhmEK7G+WabCuOMg28SzmXvReJ2jZmlubOGVfIwEA5Gs&#10;YJVyBPUwK0GoqnytWMrRI0c9X6q/vp4lnbng1UaPQPWgN0KW1FAZaZIhNlryT9/exDz6mEdG/VCC&#10;veUQKOApGEIGghJDzuBC7aOaJ+nT7Z6iSSpiT56w8YSSx/dC3x4BfdchiIbYVAh7hLjUxgY78oTU&#10;sX2n3QA+pUyT15ez5sdhulzK16P3o2Yv2QBSD8e7zRV90XKs0/H3jX8mbTHhv8U/vHAv/p0O/pf5&#10;tWgMd6gVDVFA1J25CPzSn0n/26huSnzbCxy1Cc5chAK3EwU835aPqCBAWeAF2h8Ob4KbOK+XRZ5D&#10;QRbC3otI+dJ11EyDR39jSqsshd5DBDBcvENFe/SrJKfaCIOKc1xMkDbYzeJos32lPZHFURMU5JXy&#10;KQNR4aQl5t8jnzX/kd5BbolvqlADOgC9bsLiUei1yDNWaVL+KjX+AQZdy7cYcCcd8ZkdMLuLQTug&#10;u+wF9SxXkgFpjMH0xREG6R6D+qEJVuLQt74OrOwBWHkdj/acPBhBnstv8h4WQfhWUWSvdKntWaCx&#10;DaO1Aws5kEdx9Kw02Din9KMSVZVUnQJ1G6gRSXsDtT8C1tTziVJ/iqiCiAYKtoe4BqxlclQqNS+g&#10;yPCOw/VRUDzRUxNRPchnq6WY8N/iHyDsxf+YfDYyFI7jIxkGdNsofCFboElVm7KiYK0uRe5U4d9h&#10;bPLrTyYq+onmvk6jtPCE6xbXA3Ua2k3MP8qCCYiukh4H5BechQWOJr+UUs9F4QacZO/cG+2FLeC6&#10;rZBv638tk22qdlUteLLe7OWXptn/pYY3jryoWbWc/Ch4DCoqVKvzSE10ILF2Io34/FhE1SJBzTnV&#10;abiT1v34fk0hNVDbod1s/rMhZKOk41AQavhHHAxgAVM4OYEQsQLf1dpqWDpNGEIut5Ht3x+GBipC&#10;dEwJwMWpCiIzrCq8olrsdTwQdVyi8+9owRykQUcWAo5OD4zzPD+obNKnWKbw2obXgdIW7eb3n+0b&#10;GWOW3eQEUPmESuqchWjCqywA4P9x2TT5xu/XN6oTDL3Swx0hvbVXlOAgmnztgyq8IoR2c4iGWI5P&#10;oEBGZZOOiNOkuh85RUanU2QHhwpxqKdfddNnlYf61InMvKP+o7kBCwjw3itOkJN6Kif/TZ3nuAro&#10;k9rkqxb9ezSJOpuKQ7yqxtEcOJanhA+/q2LQ/lj0+b8AAAD//wMAUEsDBBQABgAIAAAAIQDsJDZc&#10;3QAAAAUBAAAPAAAAZHJzL2Rvd25yZXYueG1sTI9BS8NAEIXvgv9hGcGb3URrU2I2pRT1VARbQbxN&#10;k2kSmp0N2W2S/ntHL3p5MLzhve9lq8m2aqDeN44NxLMIFHHhyoYrAx/7l7slKB+QS2wdk4ELeVjl&#10;11cZpqUb+Z2GXaiUhLBP0UAdQpdq7YuaLPqZ64jFO7reYpCzr3TZ4yjhttX3UbTQFhuWhho72tRU&#10;nHZna+B1xHH9ED8P29Nxc/naP759bmMy5vZmWj+BCjSFv2f4wRd0yIXp4M5cetUakCHhV8VLlguZ&#10;cTAwnycJ6DzT/+nzbwAAAP//AwBQSwECLQAUAAYACAAAACEAtoM4kv4AAADhAQAAEwAAAAAAAAAA&#10;AAAAAAAAAAAAW0NvbnRlbnRfVHlwZXNdLnhtbFBLAQItABQABgAIAAAAIQA4/SH/1gAAAJQBAAAL&#10;AAAAAAAAAAAAAAAAAC8BAABfcmVscy8ucmVsc1BLAQItABQABgAIAAAAIQBJcc/PtQYAAF4tAAAO&#10;AAAAAAAAAAAAAAAAAC4CAABkcnMvZTJvRG9jLnhtbFBLAQItABQABgAIAAAAIQDsJDZc3QAAAAUB&#10;AAAPAAAAAAAAAAAAAAAAAA8JAABkcnMvZG93bnJldi54bWxQSwUGAAAAAAQABADzAAAAGQoAAAAA&#10;">
                <o:lock v:ext="edit" aspectratio="t"/>
                <v:shape id="Google Shape;706;p74" o:spid="_x0000_s1059" type="#_x0000_t202" style="position:absolute;left:59436;top:33971;width:1676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4pDxQAAAN4AAAAPAAAAZHJzL2Rvd25yZXYueG1sRI9PawIx&#10;FMTvgt8hPKE3zVr/IFujiEXoTWu99PbYvGZXNy9LEnX10xuh4HGYmd8w82Vra3EhHyrHCoaDDARx&#10;4XTFRsHhZ9OfgQgRWWPtmBTcKMBy0e3MMdfuyt902UcjEoRDjgrKGJtcylCUZDEMXEOcvD/nLcYk&#10;vZHa4zXBbS3fs2wqLVacFkpsaF1ScdqfrYL1ztLwMArnY/u5/bWru/HFzSj11mtXHyAitfEV/m9/&#10;aQXT8WQ2geeddAXk4gEAAP//AwBQSwECLQAUAAYACAAAACEA2+H2y+4AAACFAQAAEwAAAAAAAAAA&#10;AAAAAAAAAAAAW0NvbnRlbnRfVHlwZXNdLnhtbFBLAQItABQABgAIAAAAIQBa9CxbvwAAABUBAAAL&#10;AAAAAAAAAAAAAAAAAB8BAABfcmVscy8ucmVsc1BLAQItABQABgAIAAAAIQBZR4pDxQAAAN4AAAAP&#10;AAAAAAAAAAAAAAAAAAcCAABkcnMvZG93bnJldi54bWxQSwUGAAAAAAMAAwC3AAAA+QIAAAAA&#10;" filled="f" stroked="f">
                  <v:textbox inset="2.53958mm,1.2694mm,2.53958mm,1.2694mm">
                    <w:txbxContent>
                      <w:p w14:paraId="463123D3" w14:textId="77777777" w:rsidR="00A93B62" w:rsidRPr="00A93B62" w:rsidRDefault="00A93B62" w:rsidP="00A93B62">
                        <w:pPr>
                          <w:textAlignment w:val="baseline"/>
                          <w:rPr>
                            <w:rFonts w:ascii="Arial" w:eastAsia="Arial" w:hAnsi="Arial" w:cs="Arial"/>
                            <w:b/>
                            <w:bCs/>
                            <w:i/>
                            <w:iCs/>
                            <w:color w:val="FFFFFF" w:themeColor="light1"/>
                            <w:kern w:val="24"/>
                          </w:rPr>
                        </w:pPr>
                        <w:r w:rsidRPr="00A93B62">
                          <w:rPr>
                            <w:rFonts w:ascii="Arial" w:eastAsia="Arial" w:hAnsi="Arial" w:cs="Arial"/>
                            <w:b/>
                            <w:bCs/>
                            <w:i/>
                            <w:iCs/>
                            <w:color w:val="FFFFFF" w:themeColor="light1"/>
                            <w:kern w:val="24"/>
                          </w:rPr>
                          <w:t>constructed</w:t>
                        </w:r>
                      </w:p>
                      <w:p w14:paraId="663825E6" w14:textId="77777777" w:rsidR="00A93B62" w:rsidRPr="00A93B62" w:rsidRDefault="00A93B62" w:rsidP="00A93B62">
                        <w:pPr>
                          <w:spacing w:before="140"/>
                          <w:textAlignment w:val="baseline"/>
                          <w:rPr>
                            <w:rFonts w:ascii="Arial" w:eastAsia="Arial" w:hAnsi="Arial" w:cs="Arial"/>
                            <w:b/>
                            <w:bCs/>
                            <w:color w:val="FFFFFF" w:themeColor="light1"/>
                            <w:kern w:val="24"/>
                          </w:rPr>
                        </w:pPr>
                        <w:r w:rsidRPr="00A93B62">
                          <w:rPr>
                            <w:rFonts w:ascii="Arial" w:eastAsia="Arial" w:hAnsi="Arial" w:cs="Arial"/>
                            <w:b/>
                            <w:bCs/>
                            <w:color w:val="FFFFFF" w:themeColor="light1"/>
                            <w:kern w:val="24"/>
                          </w:rPr>
                          <w:t>(</w:t>
                        </w:r>
                        <w:proofErr w:type="gramStart"/>
                        <w:r w:rsidRPr="00A93B62">
                          <w:rPr>
                            <w:rFonts w:ascii="Arial" w:eastAsia="Arial" w:hAnsi="Arial" w:cs="Arial"/>
                            <w:b/>
                            <w:bCs/>
                            <w:color w:val="FFFFFF" w:themeColor="light1"/>
                            <w:kern w:val="24"/>
                          </w:rPr>
                          <w:t>define</w:t>
                        </w:r>
                        <w:proofErr w:type="gramEnd"/>
                        <w:r w:rsidRPr="00A93B62">
                          <w:rPr>
                            <w:rFonts w:ascii="Arial" w:eastAsia="Arial" w:hAnsi="Arial" w:cs="Arial"/>
                            <w:b/>
                            <w:bCs/>
                            <w:color w:val="FFFFFF" w:themeColor="light1"/>
                            <w:kern w:val="24"/>
                          </w:rPr>
                          <w:t xml:space="preserve"> H, M, L)</w:t>
                        </w:r>
                      </w:p>
                    </w:txbxContent>
                  </v:textbox>
                </v:shape>
                <v:shape id="Google Shape;709;p74" o:spid="_x0000_s1060" type="#_x0000_t202" style="position:absolute;left:56927;top:35905;width:18821;height:8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Q0xQAAAN4AAAAPAAAAZHJzL2Rvd25yZXYueG1sRI9BawIx&#10;FITvBf9DeIK3mlXbRVajiKXgrdZ68fbYPLOrm5clibr6602h0OMwM98w82VnG3ElH2rHCkbDDARx&#10;6XTNRsH+5/N1CiJEZI2NY1JwpwDLRe9ljoV2N/6m6y4akSAcClRQxdgWUoayIoth6Fri5B2dtxiT&#10;9EZqj7cEt40cZ1kuLdacFipsaV1Red5drIL11tJoPwmXU/fxdbCrh/Hl3Sg16HerGYhIXfwP/7U3&#10;WkH+9j7N4fdOugJy8QQAAP//AwBQSwECLQAUAAYACAAAACEA2+H2y+4AAACFAQAAEwAAAAAAAAAA&#10;AAAAAAAAAAAAW0NvbnRlbnRfVHlwZXNdLnhtbFBLAQItABQABgAIAAAAIQBa9CxbvwAAABUBAAAL&#10;AAAAAAAAAAAAAAAAAB8BAABfcmVscy8ucmVsc1BLAQItABQABgAIAAAAIQCplRQ0xQAAAN4AAAAP&#10;AAAAAAAAAAAAAAAAAAcCAABkcnMvZG93bnJldi54bWxQSwUGAAAAAAMAAwC3AAAA+QIAAAAA&#10;" filled="f" stroked="f">
                  <v:textbox inset="2.53958mm,1.2694mm,2.53958mm,1.2694mm">
                    <w:txbxContent>
                      <w:p w14:paraId="54CEEACC"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constructed</w:t>
                        </w:r>
                      </w:p>
                      <w:p w14:paraId="21127F1C" w14:textId="77777777" w:rsidR="00A93B62" w:rsidRPr="00A93B62" w:rsidRDefault="00A93B62" w:rsidP="00A93B62">
                        <w:pPr>
                          <w:spacing w:before="140"/>
                          <w:jc w:val="center"/>
                          <w:textAlignment w:val="baseline"/>
                          <w:rPr>
                            <w:rFonts w:ascii="Arial" w:eastAsia="Arial" w:hAnsi="Arial" w:cs="Arial"/>
                            <w:b/>
                            <w:bCs/>
                            <w:color w:val="863203"/>
                            <w:kern w:val="24"/>
                          </w:rPr>
                        </w:pPr>
                        <w:r w:rsidRPr="00A93B62">
                          <w:rPr>
                            <w:rFonts w:ascii="Arial" w:eastAsia="Arial" w:hAnsi="Arial" w:cs="Arial"/>
                            <w:b/>
                            <w:bCs/>
                            <w:color w:val="863203"/>
                            <w:kern w:val="24"/>
                          </w:rPr>
                          <w:t>(</w:t>
                        </w:r>
                        <w:proofErr w:type="gramStart"/>
                        <w:r w:rsidRPr="00A93B62">
                          <w:rPr>
                            <w:rFonts w:ascii="Arial" w:eastAsia="Arial" w:hAnsi="Arial" w:cs="Arial"/>
                            <w:b/>
                            <w:bCs/>
                            <w:color w:val="863203"/>
                            <w:kern w:val="24"/>
                          </w:rPr>
                          <w:t>define</w:t>
                        </w:r>
                        <w:proofErr w:type="gramEnd"/>
                        <w:r w:rsidRPr="00A93B62">
                          <w:rPr>
                            <w:rFonts w:ascii="Arial" w:eastAsia="Arial" w:hAnsi="Arial" w:cs="Arial"/>
                            <w:b/>
                            <w:bCs/>
                            <w:color w:val="863203"/>
                            <w:kern w:val="24"/>
                          </w:rPr>
                          <w:t xml:space="preserve"> H, M, L)</w:t>
                        </w:r>
                      </w:p>
                    </w:txbxContent>
                  </v:textbox>
                </v:shape>
                <v:shape id="Google Shape;710;p74" o:spid="_x0000_s1061" type="#_x0000_t202" style="position:absolute;left:5334;top:36019;width:13716;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bGvxQAAAN4AAAAPAAAAZHJzL2Rvd25yZXYueG1sRI9BawIx&#10;FITvQv9DeIXeNGtrraxGEYvgTWu99PbYPLOrm5clibr6641Q8DjMzDfMZNbaWpzJh8qxgn4vA0Fc&#10;OF2xUbD7XXZHIEJE1lg7JgVXCjCbvnQmmGt34R86b6MRCcIhRwVljE0uZShKshh6riFO3t55izFJ&#10;b6T2eElwW8v3LBtKixWnhRIbWpRUHLcnq2CxsdTffYTTof1e/9n5zfjiapR6e23nYxCR2vgM/7dX&#10;WsFw8Dn6gseddAXk9A4AAP//AwBQSwECLQAUAAYACAAAACEA2+H2y+4AAACFAQAAEwAAAAAAAAAA&#10;AAAAAAAAAAAAW0NvbnRlbnRfVHlwZXNdLnhtbFBLAQItABQABgAIAAAAIQBa9CxbvwAAABUBAAAL&#10;AAAAAAAAAAAAAAAAAB8BAABfcmVscy8ucmVsc1BLAQItABQABgAIAAAAIQDG2bGvxQAAAN4AAAAP&#10;AAAAAAAAAAAAAAAAAAcCAABkcnMvZG93bnJldi54bWxQSwUGAAAAAAMAAwC3AAAA+QIAAAAA&#10;" filled="f" stroked="f">
                  <v:textbox inset="2.53958mm,1.2694mm,2.53958mm,1.2694mm">
                    <w:txbxContent>
                      <w:p w14:paraId="54C300A1"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proxy</w:t>
                        </w:r>
                      </w:p>
                    </w:txbxContent>
                  </v:textbox>
                </v:shape>
                <v:shape id="Google Shape;711;p74" o:spid="_x0000_s1062" type="#_x0000_t202" style="position:absolute;left:32004;top:37445;width:13715;height:3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iXdwgAAAN4AAAAPAAAAZHJzL2Rvd25yZXYueG1sRE/LisIw&#10;FN0L8w/hCrPT1BkV6RhFFGF2PjezuzTXtNrclCRqna83C8Hl4byn89bW4kY+VI4VDPoZCOLC6YqN&#10;guNh3ZuACBFZY+2YFDwowHz20Zlirt2dd3TbRyNSCIccFZQxNrmUoSjJYui7hjhxJ+ctxgS9kdrj&#10;PYXbWn5l2VharDg1lNjQsqTisr9aBcutpcHxO1zP7WrzZxf/xhcPo9Rnt138gIjUxrf45f7VCsbD&#10;0STtTXfSFZCzJwAAAP//AwBQSwECLQAUAAYACAAAACEA2+H2y+4AAACFAQAAEwAAAAAAAAAAAAAA&#10;AAAAAAAAW0NvbnRlbnRfVHlwZXNdLnhtbFBLAQItABQABgAIAAAAIQBa9CxbvwAAABUBAAALAAAA&#10;AAAAAAAAAAAAAB8BAABfcmVscy8ucmVsc1BLAQItABQABgAIAAAAIQC3RiXdwgAAAN4AAAAPAAAA&#10;AAAAAAAAAAAAAAcCAABkcnMvZG93bnJldi54bWxQSwUGAAAAAAMAAwC3AAAA9gIAAAAA&#10;" filled="f" stroked="f">
                  <v:textbox inset="2.53958mm,1.2694mm,2.53958mm,1.2694mm">
                    <w:txbxContent>
                      <w:p w14:paraId="785D7E95" w14:textId="77777777" w:rsidR="00A93B62" w:rsidRPr="00A93B62" w:rsidRDefault="00A93B62" w:rsidP="00A93B62">
                        <w:pPr>
                          <w:jc w:val="center"/>
                          <w:textAlignment w:val="baseline"/>
                          <w:rPr>
                            <w:rFonts w:ascii="Arial" w:eastAsia="Arial" w:hAnsi="Arial" w:cs="Arial"/>
                            <w:b/>
                            <w:bCs/>
                            <w:i/>
                            <w:iCs/>
                            <w:color w:val="863203"/>
                            <w:kern w:val="24"/>
                          </w:rPr>
                        </w:pPr>
                        <w:r w:rsidRPr="00A93B62">
                          <w:rPr>
                            <w:rFonts w:ascii="Arial" w:eastAsia="Arial" w:hAnsi="Arial" w:cs="Arial"/>
                            <w:b/>
                            <w:bCs/>
                            <w:i/>
                            <w:iCs/>
                            <w:color w:val="863203"/>
                            <w:kern w:val="24"/>
                          </w:rPr>
                          <w:t>natural</w:t>
                        </w:r>
                      </w:p>
                    </w:txbxContent>
                  </v:textbox>
                </v:shape>
                <v:shape id="Google Shape;712;p74" o:spid="_x0000_s1063" type="#_x0000_t202" style="position:absolute;left:18288;width:41910;height:4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yayAAAAN4AAAAPAAAAZHJzL2Rvd25yZXYueG1sRI9BS8NA&#10;FITvgv9heYI3u1Fq2abdliIIpb3UqIHcXrOvSWj2bdhd2/jvXUHwOMzMN8xyPdpeXMiHzrGGx0kG&#10;grh2puNGw8f764MCESKywd4xafimAOvV7c0Sc+Ou/EaXIjYiQTjkqKGNccilDHVLFsPEDcTJOzlv&#10;MSbpG2k8XhPc9vIpy2bSYsdpocWBXlqqz8WX1TAeVHXYD2WhNp8nf+SqVLuq1Pr+btwsQEQa43/4&#10;r701GmbTZzWH3zvpCsjVDwAAAP//AwBQSwECLQAUAAYACAAAACEA2+H2y+4AAACFAQAAEwAAAAAA&#10;AAAAAAAAAAAAAAAAW0NvbnRlbnRfVHlwZXNdLnhtbFBLAQItABQABgAIAAAAIQBa9CxbvwAAABUB&#10;AAALAAAAAAAAAAAAAAAAAB8BAABfcmVscy8ucmVsc1BLAQItABQABgAIAAAAIQBUySyayAAAAN4A&#10;AAAPAAAAAAAAAAAAAAAAAAcCAABkcnMvZG93bnJldi54bWxQSwUGAAAAAAMAAwC3AAAA/AIAAAAA&#10;" fillcolor="#17365d" strokecolor="white" strokeweight="3pt">
                  <v:stroke startarrowwidth="narrow" startarrowlength="short" endarrowwidth="narrow" endarrowlength="short"/>
                  <v:textbox inset="2.53958mm,1.2694mm,2.53958mm,1.2694mm">
                    <w:txbxContent>
                      <w:p w14:paraId="3CC4186C" w14:textId="77777777" w:rsidR="00A93B62" w:rsidRPr="00A93B62" w:rsidRDefault="00A93B62" w:rsidP="00A93B62">
                        <w:pPr>
                          <w:jc w:val="center"/>
                          <w:textAlignment w:val="baseline"/>
                          <w:rPr>
                            <w:rFonts w:ascii="Constantia" w:eastAsia="Constantia" w:hAnsi="Constantia" w:cs="Constantia"/>
                            <w:b/>
                            <w:bCs/>
                            <w:color w:val="FFFFFF"/>
                            <w:kern w:val="24"/>
                          </w:rPr>
                        </w:pPr>
                        <w:r w:rsidRPr="00A93B62">
                          <w:rPr>
                            <w:rFonts w:ascii="Constantia" w:eastAsia="Constantia" w:hAnsi="Constantia" w:cs="Constantia"/>
                            <w:b/>
                            <w:bCs/>
                            <w:color w:val="FFFFFF"/>
                            <w:kern w:val="24"/>
                          </w:rPr>
                          <w:t>Maximize Persistence Probability</w:t>
                        </w:r>
                      </w:p>
                    </w:txbxContent>
                  </v:textbox>
                </v:shape>
                <v:shape id="Google Shape;713;p74" o:spid="_x0000_s1064" type="#_x0000_t202" style="position:absolute;left:54101;top:11523;width:24385;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3qkxwAAAN4AAAAPAAAAZHJzL2Rvd25yZXYueG1sRI9da8Iw&#10;FIbvhf2HcAa709RtVVeNIgNhoA6sIu7u0BzbsuSkNJmt/365GOzy5f3iWax6a8SNWl87VjAeJSCI&#10;C6drLhWcjpvhDIQPyBqNY1JwJw+r5cNggZl2HR/olodSxBH2GSqoQmgyKX1RkUU/cg1x9K6utRii&#10;bEupW+ziuDXyOUkm0mLN8aHCht4rKr7zH6vgmpru/LL+vFzyr22Xms1uT9OdUk+P/XoOIlAf/sN/&#10;7Q+tYPKavkWAiBNRQC5/AQAA//8DAFBLAQItABQABgAIAAAAIQDb4fbL7gAAAIUBAAATAAAAAAAA&#10;AAAAAAAAAAAAAABbQ29udGVudF9UeXBlc10ueG1sUEsBAi0AFAAGAAgAAAAhAFr0LFu/AAAAFQEA&#10;AAsAAAAAAAAAAAAAAAAAHwEAAF9yZWxzLy5yZWxzUEsBAi0AFAAGAAgAAAAhAL3neqTHAAAA3gAA&#10;AA8AAAAAAAAAAAAAAAAABwIAAGRycy9kb3ducmV2LnhtbFBLBQYAAAAAAwADALcAAAD7AgAAAAA=&#10;" fillcolor="#ffc" strokecolor="black [3200]" strokeweight="3pt">
                  <v:stroke startarrowwidth="narrow" startarrowlength="short" endarrowwidth="narrow" endarrowlength="short"/>
                  <v:textbox inset="2.53958mm,1.2694mm,2.53958mm,1.2694mm">
                    <w:txbxContent>
                      <w:p w14:paraId="2741EBD8" w14:textId="2AA0812B"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Maintain HED</w:t>
                        </w:r>
                        <w:r w:rsidR="009E18BB">
                          <w:rPr>
                            <w:rFonts w:ascii="Constantia" w:eastAsia="Constantia" w:hAnsi="Constantia" w:cs="Constantia"/>
                            <w:b/>
                            <w:bCs/>
                            <w:color w:val="000000"/>
                            <w:kern w:val="24"/>
                          </w:rPr>
                          <w:t xml:space="preserve"> habitat quality</w:t>
                        </w:r>
                      </w:p>
                      <w:p w14:paraId="27018567"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habitat quality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oogle Shape;714;p74" o:spid="_x0000_s1065" type="#_x0000_t34" style="position:absolute;left:21838;top:-5881;width:7830;height:2697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pJpxgAAAN4AAAAPAAAAZHJzL2Rvd25yZXYueG1sRI9BawIx&#10;FITvhf6H8Arealax0l2NYkuL3sqqoMfH5rm7mLwsSbpu/30jFHocZuYbZrkerBE9+dA6VjAZZyCI&#10;K6dbrhUcD5/PryBCRNZoHJOCHwqwXj0+LLHQ7sYl9ftYiwThUKCCJsaukDJUDVkMY9cRJ+/ivMWY&#10;pK+l9nhLcGvkNMvm0mLLaaHBjt4bqq77b6vgQ+dfbydzKI3Jp9u295ttea6VGj0NmwWISEP8D/+1&#10;d1rBfPaST+B+J10BufoFAAD//wMAUEsBAi0AFAAGAAgAAAAhANvh9svuAAAAhQEAABMAAAAAAAAA&#10;AAAAAAAAAAAAAFtDb250ZW50X1R5cGVzXS54bWxQSwECLQAUAAYACAAAACEAWvQsW78AAAAVAQAA&#10;CwAAAAAAAAAAAAAAAAAfAQAAX3JlbHMvLnJlbHNQSwECLQAUAAYACAAAACEAjd6SacYAAADeAAAA&#10;DwAAAAAAAAAAAAAAAAAHAgAAZHJzL2Rvd25yZXYueG1sUEsFBgAAAAADAAMAtwAAAPoCAAAAAA==&#10;" adj="10801" strokeweight="3pt"/>
                <v:shapetype id="_x0000_t33" coordsize="21600,21600" o:spt="33" o:oned="t" path="m,l21600,r,21600e" filled="f">
                  <v:stroke joinstyle="miter"/>
                  <v:path arrowok="t" fillok="f" o:connecttype="none"/>
                  <o:lock v:ext="edit" shapetype="t"/>
                </v:shapetype>
                <v:shape id="Google Shape;716;p74" o:spid="_x0000_s1066" type="#_x0000_t33" style="position:absolute;left:50807;top:-3964;width:3924;height:2705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yXxQAAAN4AAAAPAAAAZHJzL2Rvd25yZXYueG1sRI9Li8Iw&#10;FIX3A/6HcAV301RxdNoxigiCuBEfi1neaa5tsbmpTaydf28EweXhPD7ObNGZSrTUuNKygmEUgyDO&#10;rC45V3A6rj+/QTiPrLGyTAr+ycFi3vuYYartnffUHnwuwgi7FBUU3teplC4ryKCLbE0cvLNtDPog&#10;m1zqBu9h3FRyFMcTabDkQCiwplVB2eVwMwHif5OrrPZTq8+8ozYZ/m23a6UG/W75A8JT59/hV3uj&#10;FUzGX8kInnfCFZDzBwAAAP//AwBQSwECLQAUAAYACAAAACEA2+H2y+4AAACFAQAAEwAAAAAAAAAA&#10;AAAAAAAAAAAAW0NvbnRlbnRfVHlwZXNdLnhtbFBLAQItABQABgAIAAAAIQBa9CxbvwAAABUBAAAL&#10;AAAAAAAAAAAAAAAAAB8BAABfcmVscy8ucmVsc1BLAQItABQABgAIAAAAIQAFJGyXxQAAAN4AAAAP&#10;AAAAAAAAAAAAAAAAAAcCAABkcnMvZG93bnJldi54bWxQSwUGAAAAAAMAAwC3AAAA+QIAAAAA&#10;" strokeweight="3pt"/>
                <v:shape id="Google Shape;717;p74" o:spid="_x0000_s1067" type="#_x0000_t202" style="position:absolute;left:1167;top:30124;width:23709;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U1yAAAAN4AAAAPAAAAZHJzL2Rvd25yZXYueG1sRI9BS8NA&#10;FITvBf/D8gRv7UajwcRsiwhCMXhoK4XenrvPJJh9G7Nrmvx7VxA8DjPzDVNuJtuJkQbfOlZwvUpA&#10;EGtnWq4VvB2el/cgfEA22DkmBTN52KwvFiUWxp15R+M+1CJC2BeooAmhL6T0uiGLfuV64uh9uMFi&#10;iHKopRnwHOG2kzdJkkmLLceFBnt6akh/7r+tgi8n021+nE9zVaWvO/3yPupDpdTV5fT4ACLQFP7D&#10;f+2tUZDd3uUp/N6JV0CufwAAAP//AwBQSwECLQAUAAYACAAAACEA2+H2y+4AAACFAQAAEwAAAAAA&#10;AAAAAAAAAAAAAAAAW0NvbnRlbnRfVHlwZXNdLnhtbFBLAQItABQABgAIAAAAIQBa9CxbvwAAABUB&#10;AAALAAAAAAAAAAAAAAAAAB8BAABfcmVscy8ucmVsc1BLAQItABQABgAIAAAAIQArKAU1yAAAAN4A&#10;AAAPAAAAAAAAAAAAAAAAAAcCAABkcnMvZG93bnJldi54bWxQSwUGAAAAAAMAAwC3AAAA/AIAAAAA&#10;" filled="f" strokecolor="white" strokeweight="3pt">
                  <v:stroke startarrowwidth="narrow" startarrowlength="short" endarrowwidth="narrow" endarrowlength="short"/>
                  <v:textbox inset="2.53958mm,1.2694mm,2.53958mm,1.2694mm">
                    <w:txbxContent>
                      <w:p w14:paraId="1DFDD109"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prob(extirpation) </w:t>
                        </w:r>
                      </w:p>
                    </w:txbxContent>
                  </v:textbox>
                </v:shape>
                <v:shape id="Google Shape;718;p74" o:spid="_x0000_s1068" type="#_x0000_t202" style="position:absolute;left:27815;top:11822;width:23083;height:7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ynyQAAAN4AAAAPAAAAZHJzL2Rvd25yZXYueG1sRI9BS8NA&#10;FITvBf/D8gRvzabaVE27LUUoCLaCaZF6e2Rfk+Du25Bdm/TfuwXB4zAz3zCL1WCNOFPnG8cKJkkK&#10;grh0uuFKwWG/GT+B8AFZo3FMCi7kYbW8GS0w167nDzoXoRIRwj5HBXUIbS6lL2uy6BPXEkfv5DqL&#10;IcqukrrDPsKtkfdpOpMWG44LNbb0UlP5XfxYBafM9J8P6/fjsfh66zOz2e7ocavU3e2wnoMINIT/&#10;8F/7VSuYTbPnKVzvxCsgl78AAAD//wMAUEsBAi0AFAAGAAgAAAAhANvh9svuAAAAhQEAABMAAAAA&#10;AAAAAAAAAAAAAAAAAFtDb250ZW50X1R5cGVzXS54bWxQSwECLQAUAAYACAAAACEAWvQsW78AAAAV&#10;AQAACwAAAAAAAAAAAAAAAAAfAQAAX3JlbHMvLnJlbHNQSwECLQAUAAYACAAAACEAwtx8p8kAAADe&#10;AAAADwAAAAAAAAAAAAAAAAAHAgAAZHJzL2Rvd25yZXYueG1sUEsFBgAAAAADAAMAtwAAAP0CAAAA&#10;AA==&#10;" fillcolor="#ffc" strokecolor="black [3200]" strokeweight="3pt">
                  <v:stroke startarrowwidth="narrow" startarrowlength="short" endarrowwidth="narrow" endarrowlength="short"/>
                  <v:textbox inset="2.53958mm,1.2694mm,2.53958mm,1.2694mm">
                    <w:txbxContent>
                      <w:p w14:paraId="65B89C63"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Maximize # of sites occupied</w:t>
                        </w:r>
                      </w:p>
                    </w:txbxContent>
                  </v:textbox>
                </v:shape>
                <v:shape id="Google Shape;719;p74" o:spid="_x0000_s1069" type="#_x0000_t202" style="position:absolute;left:28844;top:30101;width:20506;height:7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TjayAAAAN4AAAAPAAAAZHJzL2Rvd25yZXYueG1sRI9Ba8JA&#10;FITvQv/D8gq96aZaRaOrSKEgDT2oRfD23H0modm3aXYbk3/fLQg9DjPzDbPadLYSLTW+dKzgeZSA&#10;INbOlJwr+Dy+DecgfEA2WDkmBT152KwfBitMjbvxntpDyEWEsE9RQRFCnUrpdUEW/cjVxNG7usZi&#10;iLLJpWnwFuG2kuMkmUmLJceFAmt6LUh/HX6sgm8nJ7vFqT/3WTb52Ov3S6uPmVJPj912CSJQF/7D&#10;9/bOKJi9TBdT+LsTr4Bc/wIAAP//AwBQSwECLQAUAAYACAAAACEA2+H2y+4AAACFAQAAEwAAAAAA&#10;AAAAAAAAAAAAAAAAW0NvbnRlbnRfVHlwZXNdLnhtbFBLAQItABQABgAIAAAAIQBa9CxbvwAAABUB&#10;AAALAAAAAAAAAAAAAAAAAB8BAABfcmVscy8ucmVsc1BLAQItABQABgAIAAAAIQDLjTjayAAAAN4A&#10;AAAPAAAAAAAAAAAAAAAAAAcCAABkcnMvZG93bnJldi54bWxQSwUGAAAAAAMAAwC3AAAA/AIAAAAA&#10;" filled="f" strokecolor="white" strokeweight="3pt">
                  <v:stroke startarrowwidth="narrow" startarrowlength="short" endarrowwidth="narrow" endarrowlength="short"/>
                  <v:textbox inset="2.53958mm,1.2694mm,2.53958mm,1.2694mm">
                    <w:txbxContent>
                      <w:p w14:paraId="2266050E" w14:textId="1FF346AA"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 </w:t>
                        </w:r>
                        <w:proofErr w:type="gramStart"/>
                        <w:r w:rsidRPr="00A93B62">
                          <w:rPr>
                            <w:rFonts w:ascii="Constantia" w:eastAsia="Constantia" w:hAnsi="Constantia" w:cs="Constantia"/>
                            <w:b/>
                            <w:bCs/>
                            <w:color w:val="000000"/>
                            <w:kern w:val="24"/>
                          </w:rPr>
                          <w:t>occupied</w:t>
                        </w:r>
                        <w:proofErr w:type="gramEnd"/>
                        <w:r w:rsidR="009E18BB">
                          <w:rPr>
                            <w:rFonts w:ascii="Constantia" w:eastAsia="Constantia" w:hAnsi="Constantia" w:cs="Constantia"/>
                            <w:b/>
                            <w:bCs/>
                            <w:color w:val="000000"/>
                            <w:kern w:val="24"/>
                          </w:rPr>
                          <w:t xml:space="preserve"> </w:t>
                        </w:r>
                        <w:r w:rsidRPr="00A93B62">
                          <w:rPr>
                            <w:rFonts w:ascii="Constantia" w:eastAsia="Constantia" w:hAnsi="Constantia" w:cs="Constantia"/>
                            <w:b/>
                            <w:bCs/>
                            <w:color w:val="000000"/>
                            <w:kern w:val="24"/>
                          </w:rPr>
                          <w:t>sites in study area</w:t>
                        </w:r>
                      </w:p>
                    </w:txbxContent>
                  </v:textbox>
                </v:shape>
                <v:shapetype id="_x0000_t32" coordsize="21600,21600" o:spt="32" o:oned="t" path="m,l21600,21600e" filled="f">
                  <v:path arrowok="t" fillok="f" o:connecttype="none"/>
                  <o:lock v:ext="edit" shapetype="t"/>
                </v:shapetype>
                <v:shape id="Google Shape;720;p74" o:spid="_x0000_s1070" type="#_x0000_t32" style="position:absolute;left:11669;top:22275;width:0;height:844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zXxAAAAN4AAAAPAAAAZHJzL2Rvd25yZXYueG1sRI9Ba8JA&#10;FITvhf6H5RV6KbpRNGp0FRGK3sQonh/ZZxLMvl2ya0z/fVco9DjMzDfMatObRnTU+tqygtEwAUFc&#10;WF1zqeBy/h7MQfiArLGxTAp+yMNm/f62wkzbJ5+oy0MpIoR9hgqqEFwmpS8qMuiH1hFH72ZbgyHK&#10;tpS6xWeEm0aOkySVBmuOCxU62lVU3POHUUCz2dXVRycf3VdpaS91f8mDUp8f/XYJIlAf/sN/7YNW&#10;kE6mixRed+IVkOtfAAAA//8DAFBLAQItABQABgAIAAAAIQDb4fbL7gAAAIUBAAATAAAAAAAAAAAA&#10;AAAAAAAAAABbQ29udGVudF9UeXBlc10ueG1sUEsBAi0AFAAGAAgAAAAhAFr0LFu/AAAAFQEAAAsA&#10;AAAAAAAAAAAAAAAAHwEAAF9yZWxzLy5yZWxzUEsBAi0AFAAGAAgAAAAhAPCCDNfEAAAA3gAAAA8A&#10;AAAAAAAAAAAAAAAABwIAAGRycy9kb3ducmV2LnhtbFBLBQYAAAAAAwADALcAAAD4AgAAAAA=&#10;" strokeweight="3pt">
                  <v:stroke endarrow="block"/>
                </v:shape>
                <v:shape id="Google Shape;721;p74" o:spid="_x0000_s1071" type="#_x0000_t32" style="position:absolute;left:39124;top:20169;width:0;height:1098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qlMxAAAAN4AAAAPAAAAZHJzL2Rvd25yZXYueG1sRI9Ba8JA&#10;FITvhf6H5RV6KbpR1Gh0FRGK3sQonh/ZZxLMvl2ya0z/fVco9DjMzDfMatObRnTU+tqygtEwAUFc&#10;WF1zqeBy/h7MQfiArLGxTAp+yMNm/f62wkzbJ5+oy0MpIoR9hgqqEFwmpS8qMuiH1hFH72ZbgyHK&#10;tpS6xWeEm0aOk2QmDdYcFyp0tKuouOcPo4DS9Orqo5OP7qu0tJe6v+RBqc+PfrsEEagP/+G/9kEr&#10;mE2mixRed+IVkOtfAAAA//8DAFBLAQItABQABgAIAAAAIQDb4fbL7gAAAIUBAAATAAAAAAAAAAAA&#10;AAAAAAAAAABbQ29udGVudF9UeXBlc10ueG1sUEsBAi0AFAAGAAgAAAAhAFr0LFu/AAAAFQEAAAsA&#10;AAAAAAAAAAAAAAAAHwEAAF9yZWxzLy5yZWxzUEsBAi0AFAAGAAgAAAAhAJ/OqUzEAAAA3gAAAA8A&#10;AAAAAAAAAAAAAAAABwIAAGRycy9kb3ducmV2LnhtbFBLBQYAAAAAAwADALcAAAD4AgAAAAA=&#10;" strokeweight="3pt">
                  <v:stroke endarrow="block"/>
                </v:shape>
                <v:shape id="Google Shape;722;p74" o:spid="_x0000_s1072" type="#_x0000_t202" style="position:absolute;left:54291;top:30053;width:24511;height:6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dExQAAAN4AAAAPAAAAZHJzL2Rvd25yZXYueG1sRE/LasJA&#10;FN0X+g/DLXRXJz6pqaNIoSANLoxS6O525jYJZu6kmWlM/t5ZCC4P573a9LYWHbW+cqxgPEpAEGtn&#10;Ki4UnI4fL68gfEA2WDsmBQN52KwfH1aYGnfhA3V5KEQMYZ+igjKEJpXS65Is+pFriCP361qLIcK2&#10;kKbFSwy3tZwkyUJarDg2lNjQe0n6nP9bBX9OTnfLr+F7yLLp/qA/fzp9zJR6fuq3byAC9eEuvrl3&#10;RsFiNl/GvfFOvAJyfQUAAP//AwBQSwECLQAUAAYACAAAACEA2+H2y+4AAACFAQAAEwAAAAAAAAAA&#10;AAAAAAAAAAAAW0NvbnRlbnRfVHlwZXNdLnhtbFBLAQItABQABgAIAAAAIQBa9CxbvwAAABUBAAAL&#10;AAAAAAAAAAAAAAAAAB8BAABfcmVscy8ucmVsc1BLAQItABQABgAIAAAAIQAljJdExQAAAN4AAAAP&#10;AAAAAAAAAAAAAAAAAAcCAABkcnMvZG93bnJldi54bWxQSwUGAAAAAAMAAwC3AAAA+QIAAAAA&#10;" filled="f" strokecolor="white" strokeweight="3pt">
                  <v:stroke startarrowwidth="narrow" startarrowlength="short" endarrowwidth="narrow" endarrowlength="short"/>
                  <v:textbox inset="2.53958mm,1.2694mm,2.53958mm,1.2694mm">
                    <w:txbxContent>
                      <w:p w14:paraId="33195204"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 xml:space="preserve">Success Rate </w:t>
                        </w:r>
                      </w:p>
                      <w:p w14:paraId="6D6C3A71"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H, M, L</w:t>
                        </w:r>
                      </w:p>
                    </w:txbxContent>
                  </v:textbox>
                </v:shape>
                <v:shape id="Google Shape;723;p74" o:spid="_x0000_s1073" type="#_x0000_t32" style="position:absolute;left:66603;top:20022;width:0;height:1152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ilxQAAAN4AAAAPAAAAZHJzL2Rvd25yZXYueG1sRI/NasMw&#10;EITvhb6D2EIupZEb0qRxIpsSCMmt1A09L9bWNrFWwpJ/8vZRoNDjMDPfMLt8Mq0YqPONZQWv8wQE&#10;cWl1w5WC8/fh5R2ED8gaW8uk4Eoe8uzxYYeptiN/0VCESkQI+xQV1CG4VEpf1mTQz60jjt6v7QyG&#10;KLtK6g7HCDetXCTJShpsOC7U6GhfU3kpeqOA1usf13w62Q/PlaWj1NO5CErNnqaPLYhAU/gP/7VP&#10;WsFq+bbZwP1OvAIyuwEAAP//AwBQSwECLQAUAAYACAAAACEA2+H2y+4AAACFAQAAEwAAAAAAAAAA&#10;AAAAAAAAAAAAW0NvbnRlbnRfVHlwZXNdLnhtbFBLAQItABQABgAIAAAAIQBa9CxbvwAAABUBAAAL&#10;AAAAAAAAAAAAAAAAAB8BAABfcmVscy8ucmVsc1BLAQItABQABgAIAAAAIQCBHZilxQAAAN4AAAAP&#10;AAAAAAAAAAAAAAAAAAcCAABkcnMvZG93bnJldi54bWxQSwUGAAAAAAMAAwC3AAAA+QIAAAAA&#10;" strokeweight="3pt">
                  <v:stroke endarrow="block"/>
                </v:shape>
                <v:shape id="Google Shape;715;p74" o:spid="_x0000_s1074" type="#_x0000_t202" style="position:absolute;top:11521;width:24526;height:10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5fxgAAAN4AAAAPAAAAZHJzL2Rvd25yZXYueG1sRI9da8Iw&#10;FIbvB/6HcITdzXRT6+iMIoIgqINVEXd3aI5tWXJSmszWf28uBrt8eb945sveGnGj1teOFbyOEhDE&#10;hdM1lwpOx83LOwgfkDUax6TgTh6Wi8HTHDPtOv6iWx5KEUfYZ6igCqHJpPRFRRb9yDXE0bu61mKI&#10;si2lbrGL49bItyRJpcWa40OFDa0rKn7yX6vgOjXdebz6vFzy7103NZv9gWZ7pZ6H/eoDRKA+/If/&#10;2lutIJ2kSQSIOBEF5OIBAAD//wMAUEsBAi0AFAAGAAgAAAAhANvh9svuAAAAhQEAABMAAAAAAAAA&#10;AAAAAAAAAAAAAFtDb250ZW50X1R5cGVzXS54bWxQSwECLQAUAAYACAAAACEAWvQsW78AAAAVAQAA&#10;CwAAAAAAAAAAAAAAAAAfAQAAX3JlbHMvLnJlbHNQSwECLQAUAAYACAAAACEAjsiOX8YAAADeAAAA&#10;DwAAAAAAAAAAAAAAAAAHAgAAZHJzL2Rvd25yZXYueG1sUEsFBgAAAAADAAMAtwAAAPoCAAAAAA==&#10;" fillcolor="#ffc" strokecolor="black [3200]" strokeweight="3pt">
                  <v:stroke startarrowwidth="narrow" startarrowlength="short" endarrowwidth="narrow" endarrowlength="short"/>
                  <v:textbox inset="2.53958mm,1.2694mm,2.53958mm,1.2694mm">
                    <w:txbxContent>
                      <w:p w14:paraId="7C9253E9" w14:textId="77777777" w:rsidR="00A93B62" w:rsidRPr="00A93B62" w:rsidRDefault="00A93B62" w:rsidP="00A93B62">
                        <w:pPr>
                          <w:jc w:val="center"/>
                          <w:textAlignment w:val="baseline"/>
                          <w:rPr>
                            <w:rFonts w:ascii="Constantia" w:eastAsia="Constantia" w:hAnsi="Constantia" w:cs="Constantia"/>
                            <w:b/>
                            <w:bCs/>
                            <w:color w:val="000000"/>
                            <w:kern w:val="24"/>
                          </w:rPr>
                        </w:pPr>
                        <w:r w:rsidRPr="00A93B62">
                          <w:rPr>
                            <w:rFonts w:ascii="Constantia" w:eastAsia="Constantia" w:hAnsi="Constantia" w:cs="Constantia"/>
                            <w:b/>
                            <w:bCs/>
                            <w:color w:val="000000"/>
                            <w:kern w:val="24"/>
                          </w:rPr>
                          <w:t>Maximize long-term subpopulation persistence</w:t>
                        </w:r>
                      </w:p>
                    </w:txbxContent>
                  </v:textbox>
                </v:shape>
                <v:shape id="Google Shape;724;p74" o:spid="_x0000_s1075" type="#_x0000_t32" style="position:absolute;left:39243;top:3691;width:0;height:822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zhBxAAAAN4AAAAPAAAAZHJzL2Rvd25yZXYueG1sRI9Ba8JA&#10;FITvBf/D8gRvdaOEUFJXUVFQ9FLrweNr9jUJzb5ds6vGf+8KQo/DzHzDTGadacSVWl9bVjAaJiCI&#10;C6trLhUcv9fvHyB8QNbYWCYFd/Iwm/beJphre+Mvuh5CKSKEfY4KqhBcLqUvKjLoh9YRR+/XtgZD&#10;lG0pdYu3CDeNHCdJJg3WHBcqdLSsqPg7XEyk7E/M7tytFqZOt43TP+NU75Qa9Lv5J4hAXfgPv9ob&#10;rSBLs2QEzzvxCsjpAwAA//8DAFBLAQItABQABgAIAAAAIQDb4fbL7gAAAIUBAAATAAAAAAAAAAAA&#10;AAAAAAAAAABbQ29udGVudF9UeXBlc10ueG1sUEsBAi0AFAAGAAgAAAAhAFr0LFu/AAAAFQEAAAsA&#10;AAAAAAAAAAAAAAAAHwEAAF9yZWxzLy5yZWxzUEsBAi0AFAAGAAgAAAAhAOoHOEHEAAAA3gAAAA8A&#10;AAAAAAAAAAAAAAAABwIAAGRycy9kb3ducmV2LnhtbFBLBQYAAAAAAwADALcAAAD4AgAAAAA=&#10;" strokecolor="black [3200]" strokeweight="3pt">
                  <v:stroke startarrowwidth="narrow" startarrowlength="short" endarrowwidth="narrow" endarrowlength="short"/>
                </v:shape>
                <w10:anchorlock/>
              </v:group>
            </w:pict>
          </mc:Fallback>
        </mc:AlternateContent>
      </w:r>
    </w:p>
    <w:p w14:paraId="090A8909" w14:textId="6AECF01D" w:rsidR="00A93B62" w:rsidRDefault="00A93B62" w:rsidP="00A93B62">
      <w:pPr>
        <w:autoSpaceDE w:val="0"/>
        <w:autoSpaceDN w:val="0"/>
        <w:adjustRightInd w:val="0"/>
        <w:spacing w:after="0" w:line="240" w:lineRule="auto"/>
        <w:rPr>
          <w:rFonts w:ascii="Wingdings-Regular" w:eastAsia="Wingdings-Regular" w:hAnsi="Calibri" w:cs="Wingdings-Regular"/>
        </w:rPr>
      </w:pPr>
    </w:p>
    <w:p w14:paraId="187400D0" w14:textId="40F3D507" w:rsidR="00A93B62" w:rsidRDefault="00A93B62" w:rsidP="00A93B62">
      <w:pPr>
        <w:autoSpaceDE w:val="0"/>
        <w:autoSpaceDN w:val="0"/>
        <w:adjustRightInd w:val="0"/>
        <w:spacing w:after="0" w:line="240" w:lineRule="auto"/>
        <w:rPr>
          <w:rFonts w:ascii="Calibri" w:hAnsi="Calibri" w:cs="Calibri"/>
        </w:rPr>
      </w:pPr>
    </w:p>
    <w:p w14:paraId="51898508" w14:textId="77777777" w:rsidR="00A93B62" w:rsidRDefault="00A93B62" w:rsidP="00A93B62">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REFERENCES</w:t>
      </w:r>
    </w:p>
    <w:p w14:paraId="231621AA"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Bond SD, Carlson KA, Keeney RL. 2008. Generating objectives: can decision makers articulate what they </w:t>
      </w:r>
    </w:p>
    <w:p w14:paraId="4DF3C603" w14:textId="4A2C5DC5" w:rsidR="00A93B62" w:rsidRDefault="00A93B62" w:rsidP="00A93B62">
      <w:pPr>
        <w:autoSpaceDE w:val="0"/>
        <w:autoSpaceDN w:val="0"/>
        <w:adjustRightInd w:val="0"/>
        <w:spacing w:after="0" w:line="240" w:lineRule="auto"/>
        <w:ind w:firstLine="720"/>
        <w:rPr>
          <w:rFonts w:ascii="Calibri" w:hAnsi="Calibri" w:cs="Calibri"/>
        </w:rPr>
      </w:pPr>
      <w:r>
        <w:rPr>
          <w:rFonts w:ascii="Calibri" w:hAnsi="Calibri" w:cs="Calibri"/>
        </w:rPr>
        <w:t>want? Management Science 54:56‐70.</w:t>
      </w:r>
    </w:p>
    <w:p w14:paraId="26E5D45F"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Conroy MJ and JT Peterson. 2013. Decision Making in Natural Resource Management: A Structured </w:t>
      </w:r>
    </w:p>
    <w:p w14:paraId="51D2D7C2" w14:textId="23163B18" w:rsidR="00A93B62" w:rsidRDefault="00A93B62" w:rsidP="00A93B62">
      <w:pPr>
        <w:autoSpaceDE w:val="0"/>
        <w:autoSpaceDN w:val="0"/>
        <w:adjustRightInd w:val="0"/>
        <w:spacing w:after="0" w:line="240" w:lineRule="auto"/>
        <w:ind w:firstLine="720"/>
        <w:rPr>
          <w:rFonts w:ascii="Calibri" w:hAnsi="Calibri" w:cs="Calibri"/>
        </w:rPr>
      </w:pPr>
      <w:r>
        <w:rPr>
          <w:rFonts w:ascii="Calibri" w:hAnsi="Calibri" w:cs="Calibri"/>
        </w:rPr>
        <w:t>Adaptive Approach. Hoboken, New Jersey, USA: John Wiley and Sons, Ltd.</w:t>
      </w:r>
    </w:p>
    <w:p w14:paraId="5C216C65"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Keeney RL. 1996. Measuring the achievement of objectives. Pages 45‐46 </w:t>
      </w:r>
      <w:r>
        <w:rPr>
          <w:rFonts w:ascii="Calibri-Italic" w:hAnsi="Calibri-Italic" w:cs="Calibri-Italic"/>
          <w:i/>
          <w:iCs/>
        </w:rPr>
        <w:t xml:space="preserve">in </w:t>
      </w:r>
      <w:r>
        <w:rPr>
          <w:rFonts w:ascii="Calibri" w:hAnsi="Calibri" w:cs="Calibri"/>
        </w:rPr>
        <w:t>Keeney RL, editor. Value‐</w:t>
      </w:r>
    </w:p>
    <w:p w14:paraId="04F48555" w14:textId="5A111362" w:rsidR="00A93B62" w:rsidRDefault="00A93B62" w:rsidP="00A93B62">
      <w:pPr>
        <w:autoSpaceDE w:val="0"/>
        <w:autoSpaceDN w:val="0"/>
        <w:adjustRightInd w:val="0"/>
        <w:spacing w:after="0" w:line="240" w:lineRule="auto"/>
        <w:ind w:left="720"/>
        <w:rPr>
          <w:rFonts w:ascii="Calibri" w:hAnsi="Calibri" w:cs="Calibri"/>
        </w:rPr>
      </w:pPr>
      <w:r>
        <w:rPr>
          <w:rFonts w:ascii="Calibri" w:hAnsi="Calibri" w:cs="Calibri"/>
        </w:rPr>
        <w:t xml:space="preserve">focused thinking: A path to creative </w:t>
      </w:r>
      <w:proofErr w:type="spellStart"/>
      <w:r>
        <w:rPr>
          <w:rFonts w:ascii="Calibri" w:hAnsi="Calibri" w:cs="Calibri"/>
        </w:rPr>
        <w:t>decisionmaking</w:t>
      </w:r>
      <w:proofErr w:type="spellEnd"/>
      <w:r>
        <w:rPr>
          <w:rFonts w:ascii="Calibri" w:hAnsi="Calibri" w:cs="Calibri"/>
        </w:rPr>
        <w:t>. Cambridge, Massachusetts, USA: Harvard University Press.</w:t>
      </w:r>
    </w:p>
    <w:p w14:paraId="4773322E"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Keeney RL. 1996. Value‐focused Thinking: A Path to Creative </w:t>
      </w:r>
      <w:proofErr w:type="spellStart"/>
      <w:r>
        <w:rPr>
          <w:rFonts w:ascii="Calibri" w:hAnsi="Calibri" w:cs="Calibri"/>
        </w:rPr>
        <w:t>Decisionmaking</w:t>
      </w:r>
      <w:proofErr w:type="spellEnd"/>
      <w:r>
        <w:rPr>
          <w:rFonts w:ascii="Calibri" w:hAnsi="Calibri" w:cs="Calibri"/>
        </w:rPr>
        <w:t xml:space="preserve">. Cambridge, </w:t>
      </w:r>
    </w:p>
    <w:p w14:paraId="5DB88227" w14:textId="38A25A69" w:rsidR="00A93B62" w:rsidRDefault="00A93B62" w:rsidP="00A93B62">
      <w:pPr>
        <w:autoSpaceDE w:val="0"/>
        <w:autoSpaceDN w:val="0"/>
        <w:adjustRightInd w:val="0"/>
        <w:spacing w:after="0" w:line="240" w:lineRule="auto"/>
        <w:ind w:firstLine="720"/>
        <w:rPr>
          <w:rFonts w:ascii="Calibri" w:hAnsi="Calibri" w:cs="Calibri"/>
        </w:rPr>
      </w:pPr>
      <w:r>
        <w:rPr>
          <w:rFonts w:ascii="Calibri" w:hAnsi="Calibri" w:cs="Calibri"/>
        </w:rPr>
        <w:t>Massachusetts, USA: Harvard University Press. 432 p.</w:t>
      </w:r>
    </w:p>
    <w:p w14:paraId="1DE762FC"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 xml:space="preserve">Keeney RL. 2007. Developing objectives and attributes. Pages 104‐128 </w:t>
      </w:r>
      <w:r>
        <w:rPr>
          <w:rFonts w:ascii="Calibri-Italic" w:hAnsi="Calibri-Italic" w:cs="Calibri-Italic"/>
          <w:i/>
          <w:iCs/>
        </w:rPr>
        <w:t xml:space="preserve">in </w:t>
      </w:r>
      <w:r>
        <w:rPr>
          <w:rFonts w:ascii="Calibri" w:hAnsi="Calibri" w:cs="Calibri"/>
        </w:rPr>
        <w:t xml:space="preserve">Edwards W, Miles RFJ, Von </w:t>
      </w:r>
    </w:p>
    <w:p w14:paraId="016DEF22" w14:textId="48FC9B87" w:rsidR="00A93B62" w:rsidRDefault="00A93B62" w:rsidP="00A93B62">
      <w:pPr>
        <w:autoSpaceDE w:val="0"/>
        <w:autoSpaceDN w:val="0"/>
        <w:adjustRightInd w:val="0"/>
        <w:spacing w:after="0" w:line="240" w:lineRule="auto"/>
        <w:ind w:left="720"/>
        <w:rPr>
          <w:rFonts w:ascii="Calibri" w:hAnsi="Calibri" w:cs="Calibri"/>
        </w:rPr>
      </w:pPr>
      <w:proofErr w:type="spellStart"/>
      <w:r>
        <w:rPr>
          <w:rFonts w:ascii="Calibri" w:hAnsi="Calibri" w:cs="Calibri"/>
        </w:rPr>
        <w:t>Winterfeldt</w:t>
      </w:r>
      <w:proofErr w:type="spellEnd"/>
      <w:r>
        <w:rPr>
          <w:rFonts w:ascii="Calibri" w:hAnsi="Calibri" w:cs="Calibri"/>
        </w:rPr>
        <w:t xml:space="preserve"> D, editors. Advances in decision analysis: from foundations to applications. Cambridge, UK: Cambridge University Press.</w:t>
      </w:r>
    </w:p>
    <w:p w14:paraId="717B9921" w14:textId="77777777"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Keeney RL, Gregory RS. 2005. Selecting attributes to measure the achievement of objectives. Operations</w:t>
      </w:r>
    </w:p>
    <w:p w14:paraId="2DAE8685" w14:textId="50CD2853" w:rsidR="00A93B62" w:rsidRDefault="00A93B62" w:rsidP="00A93B62">
      <w:pPr>
        <w:autoSpaceDE w:val="0"/>
        <w:autoSpaceDN w:val="0"/>
        <w:adjustRightInd w:val="0"/>
        <w:spacing w:after="0" w:line="240" w:lineRule="auto"/>
        <w:ind w:firstLine="720"/>
        <w:rPr>
          <w:rFonts w:ascii="Calibri" w:hAnsi="Calibri" w:cs="Calibri"/>
        </w:rPr>
      </w:pPr>
      <w:r>
        <w:rPr>
          <w:rFonts w:ascii="Calibri" w:hAnsi="Calibri" w:cs="Calibri"/>
        </w:rPr>
        <w:t>Research 53:1‐11.</w:t>
      </w:r>
    </w:p>
    <w:p w14:paraId="7122AFC6" w14:textId="306E9411" w:rsidR="00A93B62" w:rsidRDefault="00A93B62" w:rsidP="00A93B62">
      <w:pPr>
        <w:autoSpaceDE w:val="0"/>
        <w:autoSpaceDN w:val="0"/>
        <w:adjustRightInd w:val="0"/>
        <w:spacing w:after="0" w:line="240" w:lineRule="auto"/>
        <w:rPr>
          <w:rFonts w:ascii="Calibri-Bold" w:hAnsi="Calibri-Bold" w:cs="Calibri-Bold"/>
          <w:b/>
          <w:bCs/>
        </w:rPr>
      </w:pPr>
    </w:p>
    <w:p w14:paraId="1D331962" w14:textId="4C6189D6" w:rsidR="009E18BB" w:rsidRDefault="009E18BB" w:rsidP="00A93B62">
      <w:pPr>
        <w:autoSpaceDE w:val="0"/>
        <w:autoSpaceDN w:val="0"/>
        <w:adjustRightInd w:val="0"/>
        <w:spacing w:after="0" w:line="240" w:lineRule="auto"/>
        <w:rPr>
          <w:rFonts w:ascii="Calibri-Bold" w:hAnsi="Calibri-Bold" w:cs="Calibri-Bold"/>
          <w:b/>
          <w:bCs/>
        </w:rPr>
      </w:pPr>
    </w:p>
    <w:p w14:paraId="54F1AA49" w14:textId="561EA0AA" w:rsidR="009E18BB" w:rsidRDefault="009E18BB" w:rsidP="00A93B62">
      <w:pPr>
        <w:autoSpaceDE w:val="0"/>
        <w:autoSpaceDN w:val="0"/>
        <w:adjustRightInd w:val="0"/>
        <w:spacing w:after="0" w:line="240" w:lineRule="auto"/>
        <w:rPr>
          <w:rFonts w:ascii="Calibri-Bold" w:hAnsi="Calibri-Bold" w:cs="Calibri-Bold"/>
          <w:b/>
          <w:bCs/>
        </w:rPr>
      </w:pPr>
    </w:p>
    <w:p w14:paraId="7006740B" w14:textId="429EC57A" w:rsidR="009E18BB" w:rsidRDefault="009E18BB" w:rsidP="00A93B62">
      <w:pPr>
        <w:autoSpaceDE w:val="0"/>
        <w:autoSpaceDN w:val="0"/>
        <w:adjustRightInd w:val="0"/>
        <w:spacing w:after="0" w:line="240" w:lineRule="auto"/>
        <w:rPr>
          <w:rFonts w:ascii="Calibri-Bold" w:hAnsi="Calibri-Bold" w:cs="Calibri-Bold"/>
          <w:b/>
          <w:bCs/>
        </w:rPr>
      </w:pPr>
    </w:p>
    <w:p w14:paraId="600AC058" w14:textId="1781E6CF" w:rsidR="009E18BB" w:rsidRDefault="009E18BB" w:rsidP="00A93B62">
      <w:pPr>
        <w:autoSpaceDE w:val="0"/>
        <w:autoSpaceDN w:val="0"/>
        <w:adjustRightInd w:val="0"/>
        <w:spacing w:after="0" w:line="240" w:lineRule="auto"/>
        <w:rPr>
          <w:rFonts w:ascii="Calibri-Bold" w:hAnsi="Calibri-Bold" w:cs="Calibri-Bold"/>
          <w:b/>
          <w:bCs/>
        </w:rPr>
      </w:pPr>
    </w:p>
    <w:p w14:paraId="6D8049D2" w14:textId="6D9CE716" w:rsidR="009E18BB" w:rsidRDefault="009E18BB" w:rsidP="00A93B62">
      <w:pPr>
        <w:autoSpaceDE w:val="0"/>
        <w:autoSpaceDN w:val="0"/>
        <w:adjustRightInd w:val="0"/>
        <w:spacing w:after="0" w:line="240" w:lineRule="auto"/>
        <w:rPr>
          <w:rFonts w:ascii="Calibri-Bold" w:hAnsi="Calibri-Bold" w:cs="Calibri-Bold"/>
          <w:b/>
          <w:bCs/>
        </w:rPr>
      </w:pPr>
    </w:p>
    <w:p w14:paraId="375A231D" w14:textId="1801ED93" w:rsidR="009E18BB" w:rsidRDefault="009E18BB" w:rsidP="00A93B62">
      <w:pPr>
        <w:autoSpaceDE w:val="0"/>
        <w:autoSpaceDN w:val="0"/>
        <w:adjustRightInd w:val="0"/>
        <w:spacing w:after="0" w:line="240" w:lineRule="auto"/>
        <w:rPr>
          <w:rFonts w:ascii="Calibri-Bold" w:hAnsi="Calibri-Bold" w:cs="Calibri-Bold"/>
          <w:b/>
          <w:bCs/>
        </w:rPr>
      </w:pPr>
    </w:p>
    <w:p w14:paraId="1D03D24F" w14:textId="36A7D320" w:rsidR="009E18BB" w:rsidRDefault="009E18BB" w:rsidP="00A93B62">
      <w:pPr>
        <w:autoSpaceDE w:val="0"/>
        <w:autoSpaceDN w:val="0"/>
        <w:adjustRightInd w:val="0"/>
        <w:spacing w:after="0" w:line="240" w:lineRule="auto"/>
        <w:rPr>
          <w:rFonts w:ascii="Calibri-Bold" w:hAnsi="Calibri-Bold" w:cs="Calibri-Bold"/>
          <w:b/>
          <w:bCs/>
        </w:rPr>
      </w:pPr>
    </w:p>
    <w:p w14:paraId="5F5B55D4" w14:textId="4DF892BC" w:rsidR="009E18BB" w:rsidRDefault="009E18BB" w:rsidP="00A93B62">
      <w:pPr>
        <w:autoSpaceDE w:val="0"/>
        <w:autoSpaceDN w:val="0"/>
        <w:adjustRightInd w:val="0"/>
        <w:spacing w:after="0" w:line="240" w:lineRule="auto"/>
        <w:rPr>
          <w:rFonts w:ascii="Calibri-Bold" w:hAnsi="Calibri-Bold" w:cs="Calibri-Bold"/>
          <w:b/>
          <w:bCs/>
        </w:rPr>
      </w:pPr>
    </w:p>
    <w:p w14:paraId="542225A4" w14:textId="3D0ADB45" w:rsidR="009E18BB" w:rsidRDefault="009E18BB" w:rsidP="00A93B62">
      <w:pPr>
        <w:autoSpaceDE w:val="0"/>
        <w:autoSpaceDN w:val="0"/>
        <w:adjustRightInd w:val="0"/>
        <w:spacing w:after="0" w:line="240" w:lineRule="auto"/>
        <w:rPr>
          <w:rFonts w:ascii="Calibri-Bold" w:hAnsi="Calibri-Bold" w:cs="Calibri-Bold"/>
          <w:b/>
          <w:bCs/>
        </w:rPr>
      </w:pPr>
    </w:p>
    <w:p w14:paraId="648AC5F9" w14:textId="3AD9CE7A" w:rsidR="009E18BB" w:rsidRDefault="009E18BB" w:rsidP="00A93B62">
      <w:pPr>
        <w:autoSpaceDE w:val="0"/>
        <w:autoSpaceDN w:val="0"/>
        <w:adjustRightInd w:val="0"/>
        <w:spacing w:after="0" w:line="240" w:lineRule="auto"/>
        <w:rPr>
          <w:rFonts w:ascii="Calibri-Bold" w:hAnsi="Calibri-Bold" w:cs="Calibri-Bold"/>
          <w:b/>
          <w:bCs/>
        </w:rPr>
      </w:pPr>
    </w:p>
    <w:p w14:paraId="50D3032C" w14:textId="4A2D9B8E" w:rsidR="009E18BB" w:rsidRDefault="009E18BB" w:rsidP="00A93B62">
      <w:pPr>
        <w:autoSpaceDE w:val="0"/>
        <w:autoSpaceDN w:val="0"/>
        <w:adjustRightInd w:val="0"/>
        <w:spacing w:after="0" w:line="240" w:lineRule="auto"/>
        <w:rPr>
          <w:rFonts w:ascii="Calibri-Bold" w:hAnsi="Calibri-Bold" w:cs="Calibri-Bold"/>
          <w:b/>
          <w:bCs/>
        </w:rPr>
      </w:pPr>
    </w:p>
    <w:p w14:paraId="52B577FE" w14:textId="16C92A36" w:rsidR="009E18BB" w:rsidRDefault="009E18BB" w:rsidP="00A93B62">
      <w:pPr>
        <w:autoSpaceDE w:val="0"/>
        <w:autoSpaceDN w:val="0"/>
        <w:adjustRightInd w:val="0"/>
        <w:spacing w:after="0" w:line="240" w:lineRule="auto"/>
        <w:rPr>
          <w:rFonts w:ascii="Calibri-Bold" w:hAnsi="Calibri-Bold" w:cs="Calibri-Bold"/>
          <w:b/>
          <w:bCs/>
        </w:rPr>
      </w:pPr>
    </w:p>
    <w:p w14:paraId="3E65126A" w14:textId="46803A35" w:rsidR="009E18BB" w:rsidRDefault="009E18BB" w:rsidP="00A93B62">
      <w:pPr>
        <w:autoSpaceDE w:val="0"/>
        <w:autoSpaceDN w:val="0"/>
        <w:adjustRightInd w:val="0"/>
        <w:spacing w:after="0" w:line="240" w:lineRule="auto"/>
        <w:rPr>
          <w:rFonts w:ascii="Calibri-Bold" w:hAnsi="Calibri-Bold" w:cs="Calibri-Bold"/>
          <w:b/>
          <w:bCs/>
        </w:rPr>
      </w:pPr>
    </w:p>
    <w:p w14:paraId="4045EAF4" w14:textId="55537B77" w:rsidR="009E18BB" w:rsidRDefault="009E18BB" w:rsidP="00A93B62">
      <w:pPr>
        <w:autoSpaceDE w:val="0"/>
        <w:autoSpaceDN w:val="0"/>
        <w:adjustRightInd w:val="0"/>
        <w:spacing w:after="0" w:line="240" w:lineRule="auto"/>
        <w:rPr>
          <w:rFonts w:ascii="Calibri-Bold" w:hAnsi="Calibri-Bold" w:cs="Calibri-Bold"/>
          <w:b/>
          <w:bCs/>
        </w:rPr>
      </w:pPr>
    </w:p>
    <w:p w14:paraId="7EB4627D" w14:textId="69334294" w:rsidR="009E18BB" w:rsidRDefault="009E18BB" w:rsidP="00A93B62">
      <w:pPr>
        <w:autoSpaceDE w:val="0"/>
        <w:autoSpaceDN w:val="0"/>
        <w:adjustRightInd w:val="0"/>
        <w:spacing w:after="0" w:line="240" w:lineRule="auto"/>
        <w:rPr>
          <w:rFonts w:ascii="Calibri-Bold" w:hAnsi="Calibri-Bold" w:cs="Calibri-Bold"/>
          <w:b/>
          <w:bCs/>
        </w:rPr>
      </w:pPr>
    </w:p>
    <w:p w14:paraId="6E8E1AA1" w14:textId="5CA07DC9" w:rsidR="009E18BB" w:rsidRDefault="009E18BB" w:rsidP="00A93B62">
      <w:pPr>
        <w:autoSpaceDE w:val="0"/>
        <w:autoSpaceDN w:val="0"/>
        <w:adjustRightInd w:val="0"/>
        <w:spacing w:after="0" w:line="240" w:lineRule="auto"/>
        <w:rPr>
          <w:rFonts w:ascii="Calibri-Bold" w:hAnsi="Calibri-Bold" w:cs="Calibri-Bold"/>
          <w:b/>
          <w:bCs/>
        </w:rPr>
      </w:pPr>
    </w:p>
    <w:p w14:paraId="1406660F" w14:textId="5485FF5A" w:rsidR="009E18BB" w:rsidRDefault="009E18BB" w:rsidP="00A93B62">
      <w:pPr>
        <w:autoSpaceDE w:val="0"/>
        <w:autoSpaceDN w:val="0"/>
        <w:adjustRightInd w:val="0"/>
        <w:spacing w:after="0" w:line="240" w:lineRule="auto"/>
        <w:rPr>
          <w:rFonts w:ascii="Calibri-Bold" w:hAnsi="Calibri-Bold" w:cs="Calibri-Bold"/>
          <w:b/>
          <w:bCs/>
        </w:rPr>
      </w:pPr>
    </w:p>
    <w:p w14:paraId="33A1F87D" w14:textId="77777777" w:rsidR="009E18BB" w:rsidRDefault="009E18BB" w:rsidP="00A93B62">
      <w:pPr>
        <w:autoSpaceDE w:val="0"/>
        <w:autoSpaceDN w:val="0"/>
        <w:adjustRightInd w:val="0"/>
        <w:spacing w:after="0" w:line="240" w:lineRule="auto"/>
        <w:rPr>
          <w:rFonts w:ascii="Calibri-Bold" w:hAnsi="Calibri-Bold" w:cs="Calibri-Bold"/>
          <w:b/>
          <w:bCs/>
        </w:rPr>
      </w:pPr>
    </w:p>
    <w:p w14:paraId="1B6B612E" w14:textId="756CFC94" w:rsidR="00A93B62" w:rsidRDefault="00A93B62" w:rsidP="00A93B62">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017BD26B"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Angela </w:t>
      </w:r>
      <w:proofErr w:type="spellStart"/>
      <w:r>
        <w:rPr>
          <w:rFonts w:ascii="Calibri" w:hAnsi="Calibri" w:cs="Calibri"/>
        </w:rPr>
        <w:t>Romito</w:t>
      </w:r>
      <w:proofErr w:type="spellEnd"/>
      <w:r>
        <w:rPr>
          <w:rFonts w:ascii="Calibri" w:hAnsi="Calibri" w:cs="Calibri"/>
        </w:rPr>
        <w:t xml:space="preserve">, </w:t>
      </w:r>
      <w:r>
        <w:rPr>
          <w:rFonts w:ascii="Calibri-Italic" w:hAnsi="Calibri-Italic" w:cs="Calibri-Italic"/>
          <w:i/>
          <w:iCs/>
        </w:rPr>
        <w:t>USFWS Southeastern Regional Office</w:t>
      </w:r>
    </w:p>
    <w:p w14:paraId="064408E6"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Jean Fitts Cochrane, </w:t>
      </w:r>
      <w:r>
        <w:rPr>
          <w:rFonts w:ascii="Calibri-Italic" w:hAnsi="Calibri-Italic" w:cs="Calibri-Italic"/>
          <w:i/>
          <w:iCs/>
        </w:rPr>
        <w:t>Consultant (USFWS retired)</w:t>
      </w:r>
    </w:p>
    <w:p w14:paraId="7B16119B"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18AE5989"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Angela Matz, </w:t>
      </w:r>
      <w:r>
        <w:rPr>
          <w:rFonts w:ascii="Calibri-Italic" w:hAnsi="Calibri-Italic" w:cs="Calibri-Italic"/>
          <w:i/>
          <w:iCs/>
        </w:rPr>
        <w:t>USFWS Fairbanks Field Office</w:t>
      </w:r>
    </w:p>
    <w:p w14:paraId="73AD987C" w14:textId="77777777" w:rsidR="00A93B62" w:rsidRDefault="00A93B62" w:rsidP="00A93B62">
      <w:pPr>
        <w:autoSpaceDE w:val="0"/>
        <w:autoSpaceDN w:val="0"/>
        <w:adjustRightInd w:val="0"/>
        <w:spacing w:after="0" w:line="240" w:lineRule="auto"/>
        <w:rPr>
          <w:rFonts w:ascii="Calibri-Italic" w:hAnsi="Calibri-Italic" w:cs="Calibri-Italic"/>
          <w:i/>
          <w:iCs/>
        </w:rPr>
      </w:pPr>
      <w:r>
        <w:rPr>
          <w:rFonts w:ascii="Calibri" w:hAnsi="Calibri" w:cs="Calibri"/>
        </w:rPr>
        <w:t xml:space="preserve">Jennifer A. Szymanski, </w:t>
      </w:r>
      <w:r>
        <w:rPr>
          <w:rFonts w:ascii="Calibri-Italic" w:hAnsi="Calibri-Italic" w:cs="Calibri-Italic"/>
          <w:i/>
          <w:iCs/>
        </w:rPr>
        <w:t>USFWS Midwest Region</w:t>
      </w:r>
    </w:p>
    <w:p w14:paraId="1929B6BC" w14:textId="77777777" w:rsidR="00A93B62" w:rsidRDefault="00A93B62" w:rsidP="00A93B62">
      <w:pPr>
        <w:autoSpaceDE w:val="0"/>
        <w:autoSpaceDN w:val="0"/>
        <w:adjustRightInd w:val="0"/>
        <w:spacing w:after="0" w:line="240" w:lineRule="auto"/>
        <w:rPr>
          <w:rFonts w:ascii="Calibri" w:hAnsi="Calibri" w:cs="Calibri"/>
        </w:rPr>
      </w:pPr>
    </w:p>
    <w:p w14:paraId="65BFC455" w14:textId="0D3DDBE6" w:rsidR="00A93B62" w:rsidRDefault="00A93B62" w:rsidP="00A93B62">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65CD51F7" w14:textId="77777777" w:rsidR="00A93B62" w:rsidRDefault="00A93B62" w:rsidP="00A93B62">
      <w:pPr>
        <w:autoSpaceDE w:val="0"/>
        <w:autoSpaceDN w:val="0"/>
        <w:adjustRightInd w:val="0"/>
        <w:spacing w:after="0" w:line="240" w:lineRule="auto"/>
        <w:rPr>
          <w:rFonts w:ascii="Calibri" w:hAnsi="Calibri" w:cs="Calibri"/>
        </w:rPr>
      </w:pPr>
      <w:proofErr w:type="spellStart"/>
      <w:r>
        <w:rPr>
          <w:rFonts w:ascii="Calibri" w:hAnsi="Calibri" w:cs="Calibri"/>
        </w:rPr>
        <w:t>Romito</w:t>
      </w:r>
      <w:proofErr w:type="spellEnd"/>
      <w:r>
        <w:rPr>
          <w:rFonts w:ascii="Calibri" w:hAnsi="Calibri" w:cs="Calibri"/>
        </w:rPr>
        <w:t xml:space="preserve"> AM, Cochrane JF, Runge MC, Matz A, Szymanski JA. 2016. Objectives. Module 5 </w:t>
      </w:r>
      <w:r>
        <w:rPr>
          <w:rFonts w:ascii="Calibri-Italic" w:hAnsi="Calibri-Italic" w:cs="Calibri-Italic"/>
          <w:i/>
          <w:iCs/>
        </w:rPr>
        <w:t xml:space="preserve">in </w:t>
      </w:r>
      <w:r>
        <w:rPr>
          <w:rFonts w:ascii="Calibri" w:hAnsi="Calibri" w:cs="Calibri"/>
        </w:rPr>
        <w:t xml:space="preserve">Runge MC, </w:t>
      </w:r>
    </w:p>
    <w:p w14:paraId="441C38B2" w14:textId="569C42DD" w:rsidR="00A93B62" w:rsidRPr="00A93B62" w:rsidRDefault="00A93B62" w:rsidP="00A93B62">
      <w:pPr>
        <w:autoSpaceDE w:val="0"/>
        <w:autoSpaceDN w:val="0"/>
        <w:adjustRightInd w:val="0"/>
        <w:spacing w:after="0" w:line="240" w:lineRule="auto"/>
        <w:ind w:left="720"/>
        <w:rPr>
          <w:rFonts w:ascii="Calibri" w:hAnsi="Calibri" w:cs="Calibri"/>
        </w:rPr>
      </w:pPr>
      <w:proofErr w:type="spellStart"/>
      <w:r>
        <w:rPr>
          <w:rFonts w:ascii="Calibri" w:hAnsi="Calibri" w:cs="Calibri"/>
        </w:rPr>
        <w:t>Romito</w:t>
      </w:r>
      <w:proofErr w:type="spellEnd"/>
      <w:r>
        <w:rPr>
          <w:rFonts w:ascii="Calibri" w:hAnsi="Calibri" w:cs="Calibri"/>
        </w:rPr>
        <w:t xml:space="preserve"> AM, Breese G, Cochrane JF, Converse 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 Conservation Training Center, Shepherdstown, West Virginia, USA.</w:t>
      </w:r>
    </w:p>
    <w:p w14:paraId="78C4C046" w14:textId="77777777" w:rsidR="00A93B62" w:rsidRPr="00C744B9" w:rsidRDefault="00A93B62" w:rsidP="00A93B62">
      <w:pPr>
        <w:autoSpaceDE w:val="0"/>
        <w:autoSpaceDN w:val="0"/>
        <w:adjustRightInd w:val="0"/>
        <w:spacing w:after="0" w:line="240" w:lineRule="auto"/>
        <w:rPr>
          <w:rFonts w:ascii="Wingdings-Regular" w:eastAsia="Wingdings-Regular" w:hAnsi="Calibri" w:cs="Wingdings-Regular"/>
        </w:rPr>
      </w:pPr>
    </w:p>
    <w:sectPr w:rsidR="00A93B62" w:rsidRPr="00C74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48CC8" w14:textId="77777777" w:rsidR="0016666D" w:rsidRDefault="0016666D" w:rsidP="000B466F">
      <w:pPr>
        <w:spacing w:after="0" w:line="240" w:lineRule="auto"/>
      </w:pPr>
      <w:r>
        <w:separator/>
      </w:r>
    </w:p>
  </w:endnote>
  <w:endnote w:type="continuationSeparator" w:id="0">
    <w:p w14:paraId="67317684" w14:textId="77777777" w:rsidR="0016666D" w:rsidRDefault="0016666D" w:rsidP="000B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F77B9" w14:textId="77777777" w:rsidR="0016666D" w:rsidRDefault="0016666D" w:rsidP="000B466F">
      <w:pPr>
        <w:spacing w:after="0" w:line="240" w:lineRule="auto"/>
      </w:pPr>
      <w:r>
        <w:separator/>
      </w:r>
    </w:p>
  </w:footnote>
  <w:footnote w:type="continuationSeparator" w:id="0">
    <w:p w14:paraId="7AFC55E9" w14:textId="77777777" w:rsidR="0016666D" w:rsidRDefault="0016666D" w:rsidP="000B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3F2"/>
    <w:multiLevelType w:val="hybridMultilevel"/>
    <w:tmpl w:val="283A89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4D3199"/>
    <w:multiLevelType w:val="hybridMultilevel"/>
    <w:tmpl w:val="D8D84DDA"/>
    <w:lvl w:ilvl="0" w:tplc="18A2850A">
      <w:start w:val="1"/>
      <w:numFmt w:val="bullet"/>
      <w:lvlText w:val="•"/>
      <w:lvlJc w:val="left"/>
      <w:pPr>
        <w:tabs>
          <w:tab w:val="num" w:pos="720"/>
        </w:tabs>
        <w:ind w:left="720" w:hanging="360"/>
      </w:pPr>
      <w:rPr>
        <w:rFonts w:ascii="Arial" w:hAnsi="Arial" w:hint="default"/>
      </w:rPr>
    </w:lvl>
    <w:lvl w:ilvl="1" w:tplc="47887D86" w:tentative="1">
      <w:start w:val="1"/>
      <w:numFmt w:val="bullet"/>
      <w:lvlText w:val="•"/>
      <w:lvlJc w:val="left"/>
      <w:pPr>
        <w:tabs>
          <w:tab w:val="num" w:pos="1440"/>
        </w:tabs>
        <w:ind w:left="1440" w:hanging="360"/>
      </w:pPr>
      <w:rPr>
        <w:rFonts w:ascii="Arial" w:hAnsi="Arial" w:hint="default"/>
      </w:rPr>
    </w:lvl>
    <w:lvl w:ilvl="2" w:tplc="082A840A">
      <w:start w:val="1"/>
      <w:numFmt w:val="bullet"/>
      <w:lvlText w:val="•"/>
      <w:lvlJc w:val="left"/>
      <w:pPr>
        <w:tabs>
          <w:tab w:val="num" w:pos="2160"/>
        </w:tabs>
        <w:ind w:left="2160" w:hanging="360"/>
      </w:pPr>
      <w:rPr>
        <w:rFonts w:ascii="Arial" w:hAnsi="Arial" w:hint="default"/>
      </w:rPr>
    </w:lvl>
    <w:lvl w:ilvl="3" w:tplc="E61ED156" w:tentative="1">
      <w:start w:val="1"/>
      <w:numFmt w:val="bullet"/>
      <w:lvlText w:val="•"/>
      <w:lvlJc w:val="left"/>
      <w:pPr>
        <w:tabs>
          <w:tab w:val="num" w:pos="2880"/>
        </w:tabs>
        <w:ind w:left="2880" w:hanging="360"/>
      </w:pPr>
      <w:rPr>
        <w:rFonts w:ascii="Arial" w:hAnsi="Arial" w:hint="default"/>
      </w:rPr>
    </w:lvl>
    <w:lvl w:ilvl="4" w:tplc="61DE193E" w:tentative="1">
      <w:start w:val="1"/>
      <w:numFmt w:val="bullet"/>
      <w:lvlText w:val="•"/>
      <w:lvlJc w:val="left"/>
      <w:pPr>
        <w:tabs>
          <w:tab w:val="num" w:pos="3600"/>
        </w:tabs>
        <w:ind w:left="3600" w:hanging="360"/>
      </w:pPr>
      <w:rPr>
        <w:rFonts w:ascii="Arial" w:hAnsi="Arial" w:hint="default"/>
      </w:rPr>
    </w:lvl>
    <w:lvl w:ilvl="5" w:tplc="D97AC7B6" w:tentative="1">
      <w:start w:val="1"/>
      <w:numFmt w:val="bullet"/>
      <w:lvlText w:val="•"/>
      <w:lvlJc w:val="left"/>
      <w:pPr>
        <w:tabs>
          <w:tab w:val="num" w:pos="4320"/>
        </w:tabs>
        <w:ind w:left="4320" w:hanging="360"/>
      </w:pPr>
      <w:rPr>
        <w:rFonts w:ascii="Arial" w:hAnsi="Arial" w:hint="default"/>
      </w:rPr>
    </w:lvl>
    <w:lvl w:ilvl="6" w:tplc="1236F360" w:tentative="1">
      <w:start w:val="1"/>
      <w:numFmt w:val="bullet"/>
      <w:lvlText w:val="•"/>
      <w:lvlJc w:val="left"/>
      <w:pPr>
        <w:tabs>
          <w:tab w:val="num" w:pos="5040"/>
        </w:tabs>
        <w:ind w:left="5040" w:hanging="360"/>
      </w:pPr>
      <w:rPr>
        <w:rFonts w:ascii="Arial" w:hAnsi="Arial" w:hint="default"/>
      </w:rPr>
    </w:lvl>
    <w:lvl w:ilvl="7" w:tplc="391693E6" w:tentative="1">
      <w:start w:val="1"/>
      <w:numFmt w:val="bullet"/>
      <w:lvlText w:val="•"/>
      <w:lvlJc w:val="left"/>
      <w:pPr>
        <w:tabs>
          <w:tab w:val="num" w:pos="5760"/>
        </w:tabs>
        <w:ind w:left="5760" w:hanging="360"/>
      </w:pPr>
      <w:rPr>
        <w:rFonts w:ascii="Arial" w:hAnsi="Arial" w:hint="default"/>
      </w:rPr>
    </w:lvl>
    <w:lvl w:ilvl="8" w:tplc="8D50BC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0777CA"/>
    <w:multiLevelType w:val="hybridMultilevel"/>
    <w:tmpl w:val="510E1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7406C5"/>
    <w:multiLevelType w:val="hybridMultilevel"/>
    <w:tmpl w:val="63FC5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191F64"/>
    <w:multiLevelType w:val="hybridMultilevel"/>
    <w:tmpl w:val="4016F4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691E35"/>
    <w:multiLevelType w:val="hybridMultilevel"/>
    <w:tmpl w:val="0D6A1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46379D"/>
    <w:multiLevelType w:val="hybridMultilevel"/>
    <w:tmpl w:val="78FA97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0B7829"/>
    <w:multiLevelType w:val="hybridMultilevel"/>
    <w:tmpl w:val="0AE2E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250926"/>
    <w:multiLevelType w:val="hybridMultilevel"/>
    <w:tmpl w:val="48ECE6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DD5E85"/>
    <w:multiLevelType w:val="hybridMultilevel"/>
    <w:tmpl w:val="C1242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FD0F1C"/>
    <w:multiLevelType w:val="hybridMultilevel"/>
    <w:tmpl w:val="C820FC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4107CC"/>
    <w:multiLevelType w:val="hybridMultilevel"/>
    <w:tmpl w:val="A8CAE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E300E7"/>
    <w:multiLevelType w:val="hybridMultilevel"/>
    <w:tmpl w:val="C742B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C201C"/>
    <w:multiLevelType w:val="hybridMultilevel"/>
    <w:tmpl w:val="152A6E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F06DCF"/>
    <w:multiLevelType w:val="hybridMultilevel"/>
    <w:tmpl w:val="007C0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78241D"/>
    <w:multiLevelType w:val="hybridMultilevel"/>
    <w:tmpl w:val="56601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165F53"/>
    <w:multiLevelType w:val="hybridMultilevel"/>
    <w:tmpl w:val="6B7AC76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D31992"/>
    <w:multiLevelType w:val="hybridMultilevel"/>
    <w:tmpl w:val="D87A6A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16"/>
  </w:num>
  <w:num w:numId="4">
    <w:abstractNumId w:val="15"/>
  </w:num>
  <w:num w:numId="5">
    <w:abstractNumId w:val="5"/>
  </w:num>
  <w:num w:numId="6">
    <w:abstractNumId w:val="3"/>
  </w:num>
  <w:num w:numId="7">
    <w:abstractNumId w:val="14"/>
  </w:num>
  <w:num w:numId="8">
    <w:abstractNumId w:val="13"/>
  </w:num>
  <w:num w:numId="9">
    <w:abstractNumId w:val="8"/>
  </w:num>
  <w:num w:numId="10">
    <w:abstractNumId w:val="17"/>
  </w:num>
  <w:num w:numId="11">
    <w:abstractNumId w:val="0"/>
  </w:num>
  <w:num w:numId="12">
    <w:abstractNumId w:val="9"/>
  </w:num>
  <w:num w:numId="13">
    <w:abstractNumId w:val="2"/>
  </w:num>
  <w:num w:numId="14">
    <w:abstractNumId w:val="10"/>
  </w:num>
  <w:num w:numId="15">
    <w:abstractNumId w:val="4"/>
  </w:num>
  <w:num w:numId="16">
    <w:abstractNumId w:val="12"/>
  </w:num>
  <w:num w:numId="17">
    <w:abstractNumId w:val="1"/>
  </w:num>
  <w:num w:numId="18">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A0072"/>
    <w:rsid w:val="000B466F"/>
    <w:rsid w:val="0016666D"/>
    <w:rsid w:val="001B01C2"/>
    <w:rsid w:val="001E4406"/>
    <w:rsid w:val="001F1454"/>
    <w:rsid w:val="002800AC"/>
    <w:rsid w:val="00457CA5"/>
    <w:rsid w:val="004924F4"/>
    <w:rsid w:val="004B6AFF"/>
    <w:rsid w:val="006B3943"/>
    <w:rsid w:val="006D6081"/>
    <w:rsid w:val="00744A5B"/>
    <w:rsid w:val="007B5ECF"/>
    <w:rsid w:val="007E702A"/>
    <w:rsid w:val="00827D60"/>
    <w:rsid w:val="009B2D9E"/>
    <w:rsid w:val="009E18BB"/>
    <w:rsid w:val="00A470EE"/>
    <w:rsid w:val="00A93B62"/>
    <w:rsid w:val="00B432A6"/>
    <w:rsid w:val="00B7658C"/>
    <w:rsid w:val="00B86741"/>
    <w:rsid w:val="00B86823"/>
    <w:rsid w:val="00C20A01"/>
    <w:rsid w:val="00C744B9"/>
    <w:rsid w:val="00C816C1"/>
    <w:rsid w:val="00D408A0"/>
    <w:rsid w:val="00E04313"/>
    <w:rsid w:val="00EE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 w:type="paragraph" w:styleId="Header">
    <w:name w:val="header"/>
    <w:basedOn w:val="Normal"/>
    <w:link w:val="HeaderChar"/>
    <w:uiPriority w:val="99"/>
    <w:unhideWhenUsed/>
    <w:rsid w:val="000B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66F"/>
  </w:style>
  <w:style w:type="paragraph" w:styleId="Footer">
    <w:name w:val="footer"/>
    <w:basedOn w:val="Normal"/>
    <w:link w:val="FooterChar"/>
    <w:uiPriority w:val="99"/>
    <w:unhideWhenUsed/>
    <w:rsid w:val="000B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1140271418">
      <w:bodyDiv w:val="1"/>
      <w:marLeft w:val="0"/>
      <w:marRight w:val="0"/>
      <w:marTop w:val="0"/>
      <w:marBottom w:val="0"/>
      <w:divBdr>
        <w:top w:val="none" w:sz="0" w:space="0" w:color="auto"/>
        <w:left w:val="none" w:sz="0" w:space="0" w:color="auto"/>
        <w:bottom w:val="none" w:sz="0" w:space="0" w:color="auto"/>
        <w:right w:val="none" w:sz="0" w:space="0" w:color="auto"/>
      </w:divBdr>
      <w:divsChild>
        <w:div w:id="1235049690">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5</cp:revision>
  <dcterms:created xsi:type="dcterms:W3CDTF">2022-12-27T21:53:00Z</dcterms:created>
  <dcterms:modified xsi:type="dcterms:W3CDTF">2022-12-30T04:02:00Z</dcterms:modified>
</cp:coreProperties>
</file>