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Gifdd </w:t>
      </w:r>
      <w:r w:rsidDel="00000000" w:rsidR="00000000" w:rsidRPr="00000000">
        <w:rPr>
          <w:rtl w:val="0"/>
        </w:rPr>
        <w:t xml:space="preserve">is a convenient one-stop way to organise my function.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Gifdd Includes: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design of the invitation and sending the invitation out to your guests.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Linking your gift registries to your invitation.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gift registries (Learn more)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 money instead of gifts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an RSVP Spreadsheet (who is attending or who isn’t, dietary requirements, and more), which is linked to when the invitation is sent out.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Receive monetary gifts through a secured payment gateway straight to your bank account (the convenience of receiving gifts)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Gifdd makes it easy for you to host a function with the click of a button.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Invitations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Design Invitation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Generates QR Code/ Link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Host to Send the QR Code/ Link to Everyone Invited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Guests Will RSVP Yes or No and Input Dietary Requirements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 will send them reminders if they haven’t RSVP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Everyone will get reminders for the upcoming event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Gifdd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Gifdd before, during, or after the function through a secure payment gateway where the host will receive money in their nominated bank account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Access to Gifting through a QR Code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Option to give a gift anonymously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guests gift, all details will be put in the spreadsheet for the hosts to see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Uploading Memories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can access it through a link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guests to upload, view, and download photos or videos from the event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QR Code for Guest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Invitation RSVP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Giffd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Upload Memories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for Host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Who’s Attended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they have Gifdd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Memories from their function</w:t>
      </w:r>
    </w:p>
    <w:sectPr>
      <w:pgSz w:h="16838" w:w="11906" w:orient="portrait"/>
      <w:pgMar w:bottom="1133.8582677165355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