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4C3" w:rsidRDefault="006924C3">
      <w:proofErr w:type="spellStart"/>
      <w:r>
        <w:t>Bconv</w:t>
      </w:r>
      <w:proofErr w:type="spellEnd"/>
      <w:r>
        <w:t xml:space="preserve"> web site verbiage</w:t>
      </w:r>
    </w:p>
    <w:p w:rsidR="006924C3" w:rsidRDefault="00A942A6" w:rsidP="006924C3">
      <w:r>
        <w:t>We developed a</w:t>
      </w:r>
      <w:r w:rsidR="006924C3">
        <w:t xml:space="preserve"> platform as a service </w:t>
      </w:r>
      <w:proofErr w:type="spellStart"/>
      <w:r>
        <w:t>PaaS</w:t>
      </w:r>
      <w:proofErr w:type="spellEnd"/>
      <w:r>
        <w:t xml:space="preserve"> that </w:t>
      </w:r>
      <w:r w:rsidR="006924C3">
        <w:t xml:space="preserve">includes: a workflow engine that allows us to rapidly create software applications, a data warehouse that intelligently collects and stores application data, Business Intelligence tools that allow predictive modeling of the data collected, and an integration tool that allows us to connect our client’s applications to premise or other cloud applications. </w:t>
      </w:r>
    </w:p>
    <w:p w:rsidR="006924C3" w:rsidRDefault="006924C3" w:rsidP="006924C3">
      <w:r>
        <w:t>Our platform is cloud based and also provides our customers t</w:t>
      </w:r>
      <w:bookmarkStart w:id="0" w:name="_GoBack"/>
      <w:bookmarkEnd w:id="0"/>
      <w:r>
        <w:t xml:space="preserve">he ability to provide their application as a subscription service to their customers.  Our platform provides the following services:  application registration, credit card validation and payment collection, monthly or per item billing, emailed invoices, delinquency reminders, activity reports, automatic service interruption, and immediate service reinstatement.  </w:t>
      </w:r>
    </w:p>
    <w:p w:rsidR="006924C3" w:rsidRPr="006924C3" w:rsidRDefault="006924C3" w:rsidP="006924C3">
      <w:r w:rsidRPr="006924C3">
        <w:t>Lastly, we have extensive regulatory compliance expertise from w</w:t>
      </w:r>
      <w:r w:rsidR="00981CFA">
        <w:t>orking with the FDA and certif</w:t>
      </w:r>
      <w:r w:rsidRPr="006924C3">
        <w:t>iers of the FDA for pharmaceutical companies undergoing consent decree</w:t>
      </w:r>
      <w:r w:rsidR="00A942A6">
        <w:t xml:space="preserve"> for computer system validation and infrastructure qualifications</w:t>
      </w:r>
      <w:r w:rsidRPr="006924C3">
        <w:t>.</w:t>
      </w:r>
    </w:p>
    <w:p w:rsidR="006924C3" w:rsidRPr="006924C3" w:rsidRDefault="006924C3" w:rsidP="006924C3"/>
    <w:p w:rsidR="006924C3" w:rsidRDefault="002B5CC6" w:rsidP="006924C3">
      <w:r>
        <w:t>OLD</w:t>
      </w:r>
    </w:p>
    <w:p w:rsidR="002B5CC6" w:rsidRDefault="002B5CC6" w:rsidP="002B5CC6">
      <w:r>
        <w:t>We have developed a proprietary cloud based Platform as a Service (</w:t>
      </w:r>
      <w:proofErr w:type="spellStart"/>
      <w:r>
        <w:t>PaaS</w:t>
      </w:r>
      <w:proofErr w:type="spellEnd"/>
      <w:r>
        <w:t xml:space="preserve">) that allows us to create a </w:t>
      </w:r>
      <w:proofErr w:type="spellStart"/>
      <w:r>
        <w:t>clients</w:t>
      </w:r>
      <w:proofErr w:type="spellEnd"/>
      <w:r>
        <w:t xml:space="preserve"> application in the cloud then offer that application as a paid subscription service to our clients' customers.  Removing the need for our client to purchase infrastructure, cloud technology, credit card integration, monthly billing, etc... Our platform also offers Application integration, Business </w:t>
      </w:r>
      <w:proofErr w:type="spellStart"/>
      <w:r>
        <w:t>Inteligence</w:t>
      </w:r>
      <w:proofErr w:type="spellEnd"/>
      <w:r>
        <w:t xml:space="preserve">, and application subscription based hosting.   In </w:t>
      </w:r>
      <w:proofErr w:type="spellStart"/>
      <w:r>
        <w:t>additon</w:t>
      </w:r>
      <w:proofErr w:type="spellEnd"/>
      <w:r>
        <w:t xml:space="preserve"> we have developed a workflow engine on the platform that allows us to quickly create applications for our customers.  Because these </w:t>
      </w:r>
      <w:proofErr w:type="gramStart"/>
      <w:r>
        <w:t>applications  are</w:t>
      </w:r>
      <w:proofErr w:type="gramEnd"/>
      <w:r>
        <w:t xml:space="preserve"> built on our platform, they inherit the ability to connect to any other application, have a native BI engine, have the ability to collect credit card payments for subscriptions.   Lastly, we have extensive regulatory </w:t>
      </w:r>
      <w:proofErr w:type="spellStart"/>
      <w:r>
        <w:t>compiance</w:t>
      </w:r>
      <w:proofErr w:type="spellEnd"/>
      <w:r>
        <w:t xml:space="preserve"> expertise from working with the FDA and </w:t>
      </w:r>
      <w:proofErr w:type="spellStart"/>
      <w:r>
        <w:t>certififiers</w:t>
      </w:r>
      <w:proofErr w:type="spellEnd"/>
      <w:r>
        <w:t xml:space="preserve"> of the FDA for pharmaceutical companies undergoing consent decree.  &lt;p&gt;&amp;</w:t>
      </w:r>
      <w:proofErr w:type="spellStart"/>
      <w:proofErr w:type="gramStart"/>
      <w:r>
        <w:t>nbsp</w:t>
      </w:r>
      <w:proofErr w:type="spellEnd"/>
      <w:r>
        <w:t>;</w:t>
      </w:r>
      <w:proofErr w:type="gramEnd"/>
      <w:r>
        <w:t>&lt;/p&gt;</w:t>
      </w:r>
    </w:p>
    <w:p w:rsidR="002B5CC6" w:rsidRDefault="002B5CC6" w:rsidP="002B5CC6">
      <w:r>
        <w:t xml:space="preserve">   </w:t>
      </w:r>
    </w:p>
    <w:p w:rsidR="002B5CC6" w:rsidRDefault="002B5CC6" w:rsidP="002B5CC6">
      <w:r>
        <w:t></w:t>
      </w:r>
      <w:r>
        <w:tab/>
        <w:t xml:space="preserve">Proprietary BI /Integration Platform </w:t>
      </w:r>
    </w:p>
    <w:p w:rsidR="002B5CC6" w:rsidRDefault="002B5CC6" w:rsidP="002B5CC6">
      <w:r>
        <w:t></w:t>
      </w:r>
      <w:r>
        <w:tab/>
        <w:t xml:space="preserve">Proprietary workflow engine </w:t>
      </w:r>
    </w:p>
    <w:p w:rsidR="002B5CC6" w:rsidRDefault="002B5CC6" w:rsidP="002B5CC6">
      <w:r>
        <w:t></w:t>
      </w:r>
      <w:r>
        <w:tab/>
        <w:t>Regulatory Compliance</w:t>
      </w:r>
    </w:p>
    <w:p w:rsidR="002B5CC6" w:rsidRPr="006924C3" w:rsidRDefault="002B5CC6" w:rsidP="002B5CC6">
      <w:r>
        <w:t></w:t>
      </w:r>
      <w:r>
        <w:tab/>
        <w:t>Creating cloud subscription services</w:t>
      </w:r>
    </w:p>
    <w:p w:rsidR="006924C3" w:rsidRDefault="006924C3" w:rsidP="006924C3"/>
    <w:p w:rsidR="001F13CB" w:rsidRPr="006924C3" w:rsidRDefault="001F13CB" w:rsidP="006924C3">
      <w:pPr>
        <w:ind w:firstLine="720"/>
      </w:pPr>
    </w:p>
    <w:sectPr w:rsidR="001F13CB" w:rsidRPr="0069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C3"/>
    <w:rsid w:val="001F13CB"/>
    <w:rsid w:val="002B5CC6"/>
    <w:rsid w:val="006924C3"/>
    <w:rsid w:val="007E30CE"/>
    <w:rsid w:val="00981CFA"/>
    <w:rsid w:val="00A9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DB3A1-7C49-4D58-9B97-CA053368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Burns</dc:creator>
  <cp:keywords/>
  <dc:description/>
  <cp:lastModifiedBy>Mike Burns</cp:lastModifiedBy>
  <cp:revision>2</cp:revision>
  <dcterms:created xsi:type="dcterms:W3CDTF">2015-06-12T12:03:00Z</dcterms:created>
  <dcterms:modified xsi:type="dcterms:W3CDTF">2015-06-12T14:24:00Z</dcterms:modified>
</cp:coreProperties>
</file>