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10" w:lineRule="atLeast"/>
        <w:ind w:left="0" w:right="0" w:firstLine="0"/>
        <w:jc w:val="both"/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  <w:bookmarkStart w:id="0" w:name="_Toc28299"/>
      <w:bookmarkStart w:id="1" w:name="_Toc22556"/>
      <w:bookmarkStart w:id="2" w:name="_Toc17105"/>
      <w:bookmarkStart w:id="3" w:name="_Toc9100"/>
      <w: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  <w:t>Seofied It Services</w:t>
      </w:r>
      <w:bookmarkEnd w:id="0"/>
      <w:bookmarkEnd w:id="1"/>
      <w:bookmarkEnd w:id="2"/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10" w:lineRule="atLeast"/>
        <w:ind w:left="1440" w:leftChars="0" w:right="0" w:firstLine="720" w:firstLineChars="0"/>
        <w:jc w:val="center"/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  <w:bookmarkStart w:id="4" w:name="_Toc15839"/>
      <w:bookmarkStart w:id="5" w:name="_Toc3619"/>
      <w:bookmarkStart w:id="6" w:name="_Toc21198"/>
      <w:bookmarkStart w:id="7" w:name="_Toc9606"/>
      <w: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  <w:t>Private Limited</w:t>
      </w:r>
      <w:bookmarkEnd w:id="4"/>
      <w:bookmarkEnd w:id="5"/>
      <w:bookmarkEnd w:id="6"/>
      <w:bookmarkEnd w:id="7"/>
    </w:p>
    <w:p>
      <w:pP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4F81BD"/>
          <w:kern w:val="0"/>
          <w:sz w:val="40"/>
          <w:szCs w:val="40"/>
          <w:lang w:val="en-US" w:eastAsia="zh-CN" w:bidi="ar"/>
        </w:rPr>
        <w:t xml:space="preserve">Rest API – Integration Guide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[This document is confidential and may be privileged or otherwise protected from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disclosure and may include proprietary information. Unauthorized reproduction 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808080"/>
          <w:kern w:val="0"/>
          <w:sz w:val="22"/>
          <w:szCs w:val="22"/>
          <w:lang w:val="en-US" w:eastAsia="zh-CN" w:bidi="ar"/>
        </w:rPr>
        <w:t xml:space="preserve">disclosure of this information in whole or in part is prohibited.]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Email: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>support@odbus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>in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GB" w:eastAsia="zh-CN" w:bidi="ar"/>
        </w:rPr>
        <w:t xml:space="preserve">Swagger link: </w:t>
      </w:r>
      <w:r>
        <w:rPr>
          <w:rFonts w:hint="default" w:ascii="Calibri" w:hAnsi="Calibri" w:eastAsia="SimSun"/>
          <w:color w:val="000000"/>
          <w:kern w:val="0"/>
          <w:sz w:val="24"/>
          <w:szCs w:val="24"/>
          <w:lang w:val="en-GB" w:eastAsia="zh-CN"/>
        </w:rPr>
        <w:t>https://testing.odbus.co.in/api/documentation</w:t>
      </w:r>
    </w:p>
    <w:p>
      <w:pPr>
        <w:rPr>
          <w:rFonts w:hint="default" w:ascii="Bahnschrift SemiBold SemiCondensed" w:hAnsi="Bahnschrift SemiBold SemiCondensed" w:eastAsia="helvetica" w:cs="Bahnschrift SemiBold SemiCondensed"/>
          <w:caps w:val="0"/>
          <w:color w:val="111111"/>
          <w:spacing w:val="0"/>
          <w:sz w:val="56"/>
          <w:szCs w:val="56"/>
          <w:shd w:val="clear" w:fill="FFFFFF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both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pStyle w:val="17"/>
        <w:jc w:val="center"/>
        <w:rPr>
          <w:rFonts w:hint="eastAsia" w:asciiTheme="minorEastAsia" w:hAnsiTheme="minorEastAsia" w:eastAsiaTheme="minorEastAsia" w:cstheme="minorEastAsia"/>
          <w:sz w:val="20"/>
          <w:szCs w:val="20"/>
        </w:rPr>
        <w:sectPr>
          <w:headerReference r:id="rId5" w:type="default"/>
          <w:pgSz w:w="11906" w:h="16838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rPr>
          <w:rFonts w:hint="eastAsia"/>
        </w:rPr>
      </w:pPr>
    </w:p>
    <w:sdt>
      <w:sdtPr>
        <w:rPr>
          <w:rFonts w:hint="eastAsia" w:asciiTheme="minorEastAsia" w:hAnsiTheme="minorEastAsia" w:eastAsiaTheme="minorEastAsia" w:cstheme="minorEastAsia"/>
          <w:sz w:val="20"/>
          <w:szCs w:val="20"/>
        </w:rPr>
        <w:id w:val="-1662543860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bCs/>
          <w:color w:val="auto"/>
          <w:sz w:val="20"/>
          <w:szCs w:val="20"/>
          <w:lang w:val="en-IN"/>
        </w:rPr>
      </w:sdtEndPr>
      <w:sdtContent>
        <w:p>
          <w:pPr>
            <w:pStyle w:val="17"/>
            <w:jc w:val="center"/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t>Contents</w:t>
          </w:r>
        </w:p>
        <w:p>
          <w:pPr>
            <w:pStyle w:val="13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  <w:fldChar w:fldCharType="separate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_Toc22999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1. ClientLogin</w:t>
          </w:r>
          <w:r>
            <w:tab/>
          </w:r>
          <w:r>
            <w:fldChar w:fldCharType="begin"/>
          </w:r>
          <w:r>
            <w:instrText xml:space="preserve"> PAGEREF _Toc22999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_Toc2262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2. getLocation</w:t>
          </w:r>
          <w:r>
            <w:tab/>
          </w:r>
          <w:r>
            <w:fldChar w:fldCharType="begin"/>
          </w:r>
          <w:r>
            <w:instrText xml:space="preserve"> PAGEREF _Toc2262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_Toc26609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3. Listing</w:t>
          </w:r>
          <w:r>
            <w:tab/>
          </w:r>
          <w:r>
            <w:fldChar w:fldCharType="begin"/>
          </w:r>
          <w:r>
            <w:instrText xml:space="preserve"> PAGEREF _Toc26609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_Toc22158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/>
              <w:lang w:eastAsia="en-IN"/>
            </w:rPr>
            <w:t xml:space="preserve">4. </w:t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Filter</w:t>
          </w:r>
          <w:r>
            <w:tab/>
          </w:r>
          <w:r>
            <w:fldChar w:fldCharType="begin"/>
          </w:r>
          <w:r>
            <w:instrText xml:space="preserve"> PAGEREF _Toc22158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_Toc13918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>5. FilterOptions</w:t>
          </w:r>
          <w:r>
            <w:tab/>
          </w:r>
          <w:r>
            <w:fldChar w:fldCharType="begin"/>
          </w:r>
          <w:r>
            <w:instrText xml:space="preserve"> PAGEREF _Toc13918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_Toc26020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6. </w:t>
          </w:r>
          <w:r>
            <w:rPr>
              <w:rFonts w:hint="default" w:asciiTheme="minorEastAsia" w:hAnsiTheme="minorEastAsia" w:eastAsiaTheme="minorEastAsia" w:cstheme="minorEastAsia"/>
              <w:szCs w:val="20"/>
              <w:lang w:val="en-GB" w:eastAsia="en-IN"/>
            </w:rPr>
            <w:t>viewSeats</w:t>
          </w:r>
          <w:r>
            <w:tab/>
          </w:r>
          <w:r>
            <w:fldChar w:fldCharType="begin"/>
          </w:r>
          <w:r>
            <w:instrText xml:space="preserve"> PAGEREF _Toc26020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_Toc13983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7.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PriceOnSeatsSelection</w:t>
          </w:r>
          <w:r>
            <w:tab/>
          </w:r>
          <w:r>
            <w:fldChar w:fldCharType="begin"/>
          </w:r>
          <w:r>
            <w:instrText xml:space="preserve"> PAGEREF _Toc13983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_Toc1652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8.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BoardingDroppingPoints</w:t>
          </w:r>
          <w:r>
            <w:tab/>
          </w:r>
          <w:r>
            <w:fldChar w:fldCharType="begin"/>
          </w:r>
          <w:r>
            <w:instrText xml:space="preserve"> PAGEREF _Toc1652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_Toc28947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9.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PassengerInfo</w:t>
          </w:r>
          <w:r>
            <w:tab/>
          </w:r>
          <w:r>
            <w:fldChar w:fldCharType="begin"/>
          </w:r>
          <w:r>
            <w:instrText xml:space="preserve"> PAGEREF _Toc28947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_Toc31628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0"/>
              <w:lang w:eastAsia="en-IN"/>
            </w:rPr>
            <w:t xml:space="preserve">10.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SeatBlock</w:t>
          </w:r>
          <w:r>
            <w:tab/>
          </w:r>
          <w:r>
            <w:fldChar w:fldCharType="begin"/>
          </w:r>
          <w:r>
            <w:instrText xml:space="preserve"> PAGEREF _Toc31628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_Toc13076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11. TicketConfirmation</w:t>
          </w:r>
          <w:r>
            <w:tab/>
          </w:r>
          <w:r>
            <w:fldChar w:fldCharType="begin"/>
          </w:r>
          <w:r>
            <w:instrText xml:space="preserve"> PAGEREF _Toc13076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_Toc9686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default" w:asciiTheme="minorEastAsia" w:hAnsiTheme="minorEastAsia" w:eastAsiaTheme="minorEastAsia"/>
              <w:szCs w:val="20"/>
              <w:lang w:val="en-GB" w:eastAsia="en-IN"/>
            </w:rPr>
            <w:t xml:space="preserve">12.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ClientCancelTicketinfo</w:t>
          </w:r>
          <w:r>
            <w:tab/>
          </w:r>
          <w:r>
            <w:fldChar w:fldCharType="begin"/>
          </w:r>
          <w:r>
            <w:instrText xml:space="preserve"> PAGEREF _Toc9686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pStyle w:val="12"/>
            <w:tabs>
              <w:tab w:val="right" w:leader="dot" w:pos="902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instrText xml:space="preserve"> HYPERLINK \l _Toc26351 </w:instrText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separate"/>
          </w:r>
          <w:r>
            <w:rPr>
              <w:rFonts w:hint="default" w:asciiTheme="minorEastAsia" w:hAnsiTheme="minorEastAsia" w:eastAsiaTheme="minorEastAsia"/>
              <w:szCs w:val="20"/>
              <w:lang w:val="en-GB" w:eastAsia="en-IN"/>
            </w:rPr>
            <w:t xml:space="preserve">13. </w:t>
          </w:r>
          <w:r>
            <w:rPr>
              <w:rFonts w:hint="eastAsia" w:asciiTheme="minorEastAsia" w:hAnsiTheme="minorEastAsia" w:eastAsiaTheme="minorEastAsia"/>
              <w:szCs w:val="20"/>
              <w:lang w:eastAsia="en-IN"/>
            </w:rPr>
            <w:t>ClientTicketCancellation</w:t>
          </w:r>
          <w:r>
            <w:tab/>
          </w:r>
          <w:r>
            <w:fldChar w:fldCharType="begin"/>
          </w:r>
          <w:r>
            <w:instrText xml:space="preserve"> PAGEREF _Toc26351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  <w:sz w:val="20"/>
              <w:szCs w:val="20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szCs w:val="20"/>
            </w:rPr>
            <w:fldChar w:fldCharType="end"/>
          </w:r>
        </w:p>
      </w:sdtContent>
    </w:sdt>
    <w:p>
      <w:pPr>
        <w:pStyle w:val="2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8" w:name="_Toc22999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ClientLogin</w:t>
      </w:r>
      <w:bookmarkEnd w:id="8"/>
    </w:p>
    <w:p>
      <w:pPr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ab/>
      </w:r>
      <w:r>
        <w:rPr>
          <w:rFonts w:hint="default"/>
          <w:lang w:val="en-GB" w:eastAsia="en-IN"/>
        </w:rPr>
        <w:t>Method:POST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Calls to the methods enlisted in the API requires an authentication bearer token. The authentication bearer token is received on calling the ClientLogin method by passing the login credentials.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https://testing.odbus.co.in/api/ClientLogin?client_id={client_id}&amp;password={password}</w:t>
      </w:r>
    </w:p>
    <w:p>
      <w:pPr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As provided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"Client token generated",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"eyJ0eXAiOiJKV1QiLCJhbGciOiJIUzI1NiJ9.eyJpc3MiOiJodHRwczovL2NvbnN1bWVyLm9kYnVzLmNvLmluL2FwaS9DbGllbnRMb2dpbiIsImlhdCI6MTY1MjI0NzYxNiwiZXhwIjoxNjUyMjUxMjE2LCJuYmYiOjE2NTIyNDc2MTYsImp0aSI6Imc0NExhV0Q0TTJUV2o4YlMiLCJzdWIiOjEsInBydiI6IjIzYmQ1Yzg5NDlmNjAwYWRiMzllNzAxYzQwMDg3MmRiN2E1OTc2ZjcifQ.SJcWTX4AHG3fm75PGD35sMKQyetWkJ-VDO3F-anWMNI"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**Note: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Bearer type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token of the Client(Received in response to ClientLogin API)  need to use as 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authorization header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to access other all apis.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9" w:name="_Toc2262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getLocation</w:t>
      </w:r>
      <w:bookmarkEnd w:id="9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Provides location name as per search values.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"https://consumer.odbus.co.in/api/getLocation?locationName=%7blocationName%7d"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https://testing.odbus.co.in/api/getLocation?locationName={locationName}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locationName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"id": 82,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"name":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"synonym": "BBS,BBSR",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"url": "bhubaneswar"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0" w:name="_Toc26609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Listing</w:t>
      </w:r>
      <w:bookmarkEnd w:id="10"/>
    </w:p>
    <w:p>
      <w:pPr>
        <w:ind w:firstLine="720" w:firstLineChars="0"/>
        <w:rPr>
          <w:rFonts w:hint="eastAsia"/>
          <w:lang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Provides List of Buses running in a particular route for a particular date.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563C1" w:themeColor="hyperlink"/>
          <w:sz w:val="20"/>
          <w:szCs w:val="20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instrText xml:space="preserve"> HYPERLINK "https://consumer.odbus.co.in/api/Listing?source=%7bsource%7d&amp;destination=%7bbalasore%7d&amp;entry_date=%7bentry_date%7d" </w:instrTex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https://testing.odbus.co.in/api/Listing?source={source}&amp;destination={destination}&amp;entry_date={entry_date}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"srcId":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"display": "show",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"via": "CUTTACK, JAMSOLA",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"maxSeatBook": 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"conductor_number": "7749088101,7749088102",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"operatorId": 133,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"operatorUrl": "pani-coach",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"operatorName": "Sujit Pani",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"sittingType": "2+2",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"bus_description": "Leyland A/C Push Back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"busType": "AC",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"busTypeName": "A/C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"totalSeats":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"seaters":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"sleepers":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"startingFromPrice": 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"departureTime": "07:00",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"arrivalTime": "13:30",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"totalJourneyTime": "6h 30m",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"Music System",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"https://testingadminapi.odbus.co.in/public/uploads/amenities/Music-System-pc.png.png",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"https://testingadminapi.odbus.co.in/public/uploads/amenities/Music-System-mb.png.png"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 Ticket",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"https://testingadminapi.odbus.co.in/public/uploads/amenities/M-Ticket-pc.png.png",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"https://testingadminapi.odbus.co.in/public/uploads/amenities/M-Ticket-mb.png.png"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"safety":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"Emergency Exit",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"safety_image": "https://testingadminapi.odbus.co.in/public/uploads/safety/2122977023-exist-pc.png.png",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"safety_android_image": "https://testingadminapi.odbus.co.in/public/uploads/safety/1371527999-exist-mb.png.png"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"cancellationDuration":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"25-999"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"cancellationDuduction":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"TravelPolicyContent": null</w:t>
      </w:r>
    </w:p>
    <w:p>
      <w:pPr>
        <w:spacing w:after="0" w:line="240" w:lineRule="auto"/>
        <w:ind w:firstLine="413" w:firstLineChars="207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ind w:firstLine="236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/>
          <w:lang w:eastAsia="en-IN"/>
        </w:rPr>
      </w:pPr>
      <w:bookmarkStart w:id="11" w:name="_Toc22158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</w:t>
      </w:r>
      <w:bookmarkEnd w:id="11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Buses running in a particular route for a particular date with Filter criteria like:Price, BusType(AC or Non AC), Seat Type(seater or sleeper), Boarding points,Dropping Points,Operators,Amenities.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A2FCA2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https://testing.odbus.co.in/api/Filter?price=0&amp;sourceID= {sourceID }&amp;destinationID= {destinationID}&amp;entry_date= {entry_date} &amp;busType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{busType} &amp;busType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busType }&amp;seatType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}&amp;seatType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seatType }&amp;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boardingPointId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 {boardingPointId} &amp;dropingPointId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dropingPointId }&amp;operatorId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operatorId }&amp;amenityId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={ amenityId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70C0"/>
          <w:sz w:val="20"/>
          <w:szCs w:val="20"/>
          <w:lang w:eastAsia="en-I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sort by price:0-without sorting, 1- ascending order sorting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bus_operator_id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User_id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Client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AC or NONAC type Bus:1-AC, 2-NONAC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seatType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Seater or Sleeper type Bus:1-seater, 2-sleeper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Boarding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dropingingPointId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Dropping point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Operator 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Amenity Ids</w:t>
            </w:r>
          </w:p>
        </w:tc>
      </w:tr>
    </w:tbl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"srcId":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"destId": 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"display": "show",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"busId": 592,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"busName": "PANI 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"via": "CUTTACK, JAMSOLA",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"popularity": null,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"busNumber": "OR 05 AL 0768",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"maxSeatBook": 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"conductor_number": "7749088101,7749088102",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"operatorId": 133,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"operatorUrl": "pani-coach",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"operatorName": "Sujit Pani",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"sittingType": "2+2",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"bus_description": "Leyland A/C Push Back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"busType": "AC",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"busTypeName": "A/C SEATER",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"totalSeats":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"seaters":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"sleepers":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"startingFromPrice": 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"departureTime": "07:00",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"arrivalTime": "13:30",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"totalJourneyTime": "6h 30m",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"Music System",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"https://testingadminapi.odbus.co.in/public/uploads/amenities/Music-System-pc.png.png",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"https://testingadminapi.odbus.co.in/public/uploads/amenities/Music-System-mb.png.png"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"M Ticket",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"amenity_image": "https://testingadminapi.odbus.co.in/public/uploads/amenities/M-Ticket-pc.png.png",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"amenity_android_image": "https://testingadminapi.odbus.co.in/public/uploads/amenities/M-Ticket-mb.png.png"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"safety":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"Emergency Exit",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"safety_image": "https://testingadminapi.odbus.co.in/public/uploads/safety/2122977023-exist-pc.png.png",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"safety_android_image": "https://testingadminapi.odbus.co.in/public/uploads/safety/1371527999-exist-mb.png.png"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"cancellationDuration":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"25-999"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"cancellationDuduction":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"cancellationPolicyContent":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"TravelPolicyContent": null</w:t>
      </w:r>
    </w:p>
    <w:p>
      <w:pPr>
        <w:spacing w:after="0" w:line="240" w:lineRule="auto"/>
        <w:ind w:firstLine="413" w:firstLineChars="207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ind w:firstLine="236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]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2" w:name="_Toc13918"/>
      <w:r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FilterOptions</w:t>
      </w:r>
      <w:bookmarkEnd w:id="12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>Provides List of BusTypes, seatTypes, boardingPoints, dropping points, busOperator , amenities for corresponding bus.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"https://consumer.odbus.co.in/api/FilterOptions?sourceID=%7bsourceID%7d&amp;destinationID=%20%7bdestinationID%7d%20&amp;busIDs%5b%5d=%7bbusIDs%7d%20&amp;busIDs%5b%5d=%7bbusIDs%7d&amp;busIDs%5b%5d=258"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https://testing.odbus.co.in/api/FilterOptions?sourceID={sourceID}&amp;destinationID= {destinationID} &amp;busIDs[]={busIDs} &amp;busIDs[]={busIDs}&amp;busIDs[]={busIDs}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busIDs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All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busI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ds getting in response of Listing api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"busTypes":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"class_name": "AC"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"class_name": "NON AC"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"seatTypes":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"seater"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"sleeper"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"Baramunda"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"Hotel Crown"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"Satsang Vihar"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"Palasuni"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"boarding_point": "Baripada Bus Stand"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"busOperator":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167,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"operator_name": "Amitav Das",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"organisation_name": "Das &amp; DAS"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168,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"operator_name": "Arup Das",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"organisation_name": "DAS"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"amenities":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"Charging Point",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"https://provider.odbus.co.in/public/uploads/amenities/Charging-Point-pc.png.png",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"https://provider.odbus.co.in/public/uploads/amenities/Charging-Point-mb.png.png"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"E-Ticket",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"https://provider.odbus.co.in/public/uploads/amenities/M-Ticket-pc.png.png",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"https://provider.odbus.co.in/public/uploads/amenities/M-Ticket-mb.png.png"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"Fire Extinguisher",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"amenities_image": "https://provider.odbus.co.in/public/uploads/amenities/Fire-Extinguisher-pc.png.png",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"android_image": "https://provider.odbus.co.in/public/uploads/amenities/Fire-Extinguisher-mb.png.png"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/>
        <w:rPr>
          <w:rFonts w:hint="eastAsia" w:asciiTheme="minorEastAsia" w:hAnsiTheme="minorEastAsia" w:eastAsiaTheme="minorEastAsia" w:cstheme="minorEastAsia"/>
          <w:color w:val="943634"/>
          <w:sz w:val="20"/>
          <w:szCs w:val="20"/>
          <w:lang w:eastAsia="en-IN"/>
        </w:rPr>
      </w:pP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3" w:name="_Toc26020"/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viewSeats</w:t>
      </w:r>
      <w:bookmarkEnd w:id="13"/>
    </w:p>
    <w:p>
      <w:pPr>
        <w:ind w:firstLine="720" w:firstLineChars="0"/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Method: GET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seatlayout, available seats,booked seats, reserved seats, against a perticular bus.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</w:p>
    <w:p>
      <w:pPr>
        <w:spacing w:after="0" w:line="240" w:lineRule="auto"/>
        <w:ind w:left="1436" w:leftChars="630" w:hanging="50" w:hangingChars="25"/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https://testing.odbus.co.in/api/viewSeats?entry_date=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 Id of source location(srcId of Listing api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 Id of destination location(destId of Listing api response 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"message": "Record Fetched Successfully",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"data":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"bus":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287,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"name": "GAJANAN",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"lower_berth":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2409,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 xml:space="preserve"> ///////1 for seater,2 for sleeper,3 for vertical sleeper, 4 for blank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//////1 for Lower berth,2 for Upper berth</w:t>
      </w:r>
    </w:p>
    <w:p>
      <w:pPr>
        <w:spacing w:after="0" w:line="240" w:lineRule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"3",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     </w:t>
      </w:r>
      <w:r>
        <w:rPr>
          <w:rFonts w:hint="default" w:asciiTheme="minorEastAsia" w:hAnsiTheme="minorEastAsia" w:eastAsiaTheme="minorEastAsia"/>
          <w:b w:val="0"/>
          <w:bCs w:val="0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///seat no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</w:t>
      </w: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</w:t>
      </w:r>
      <w:r>
        <w:rPr>
          <w:rFonts w:hint="default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2410</w:t>
      </w: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"bus_seat_layout_id": 25,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"seat_class_id":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"berthType":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"seatText": "14",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"rowNumber":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"colNumber": 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2700" w:hanging="2700" w:hangingChars="1350"/>
        <w:textAlignment w:val="auto"/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"Gender": "M"</w:t>
      </w:r>
      <w:r>
        <w:rPr>
          <w:rFonts w:hint="default" w:asciiTheme="minorEastAsia" w:hAnsiTheme="minorEastAsia" w:eastAsiaTheme="minorEastAsia"/>
          <w:color w:val="943634"/>
          <w:sz w:val="20"/>
          <w:szCs w:val="20"/>
          <w:lang w:val="en-GB" w:eastAsia="en-IN"/>
        </w:rPr>
        <w:t xml:space="preserve"> 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///////Gender key present means booked seat(value “M” means booked by Man and value “F” means booked by Lady.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color w:val="943634"/>
          <w:sz w:val="20"/>
          <w:szCs w:val="20"/>
          <w:lang w:eastAsia="en-IN"/>
        </w:rPr>
        <w:t xml:space="preserve">  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  <w:r>
        <w:rPr>
          <w:rFonts w:hint="default" w:asciiTheme="minorEastAsia" w:hAnsiTheme="minorEastAsia" w:eastAsiaTheme="minorEastAsia"/>
          <w:b w:val="0"/>
          <w:bCs w:val="0"/>
          <w:color w:val="000000"/>
          <w:sz w:val="20"/>
          <w:szCs w:val="20"/>
          <w:lang w:val="en-GB" w:eastAsia="en-IN"/>
        </w:rPr>
        <w:t xml:space="preserve">  </w:t>
      </w:r>
      <w:r>
        <w:rPr>
          <w:rFonts w:hint="default" w:asciiTheme="minorEastAsia" w:hAnsiTheme="minorEastAsia" w:eastAsiaTheme="minorEastAsia"/>
          <w:color w:val="4472C4" w:themeColor="accent1"/>
          <w:sz w:val="20"/>
          <w:szCs w:val="20"/>
          <w:lang w:val="en-GB" w:eastAsia="en-IN"/>
          <w14:textFill>
            <w14:solidFill>
              <w14:schemeClr w14:val="accent1"/>
            </w14:solidFill>
          </w14:textFill>
        </w:rPr>
        <w:t>/////////bus_seats key present means seat is allocated to odbus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2418,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2419,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"40",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2423,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2430,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2431,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2439,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2449,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"19",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7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2456,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410,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380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"28",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9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2459,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"37",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"lowerBerth_totalRows":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"lowerBerth_totalColumns": 13,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"upper_berth":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2464,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"SL5",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2469,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2470,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2471,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2479,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1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2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"ticket_price_id":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"seats_id": 2482,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"new_fare":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"ticket_price":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"id": 3698,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"base_seat_fare": 380,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  "base_sleeper_fare": 410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"SL13",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4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"id": 2484,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"bus_seat_layout_id": 29,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"seat_class_id": 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"berthType": "2",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"seatText": "SL16",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"rowNumber": 3,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  "colNumber": 5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"upperBerth_totalRows": 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  "upperBerth_totalColumns": 6</w:t>
      </w:r>
    </w:p>
    <w:p>
      <w:pPr>
        <w:spacing w:after="0" w:line="240" w:lineRule="auto"/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 xml:space="preserve">  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/>
          <w:b w:val="0"/>
          <w:bCs w:val="0"/>
          <w:color w:val="000000"/>
          <w:sz w:val="20"/>
          <w:szCs w:val="20"/>
          <w:lang w:eastAsia="en-IN"/>
        </w:rPr>
        <w:t>}</w:t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4" w:name="_Toc13983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PriceOnSeatsSelection</w:t>
      </w:r>
      <w:bookmarkEnd w:id="14"/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seater/sleeper on seats selection including all service chages and gst charges.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https://testing.odbus.co.in/api/PriceOnSeatsSelection?busId=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&amp;entry_date=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entry_date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&amp;seater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seater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&amp;sleeper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[]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sleeper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sourceId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entry_date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Journey Date Format: dd-mm-yyyy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(e.g. 25-05-2022)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seater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sleeper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seatId of seats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"PriceDetail":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2149,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"seats_id": 2694,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"new_fare": 534,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"ticket_price_id": 205,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"operation_date":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2165,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"seats_id": 2755,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"new_fare": 641,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"ticket_price_id": 205,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"type":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"duration":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"operation_date":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"ownerFare": 1098,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"odbus_charges_ownerFare": 1175,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////////Base fare =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ownerFare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+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odbusServiceCharges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00" w:firstLineChars="50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"specialFare": 0,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i/>
          <w:i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"addOwnerFare": 0,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00" w:hanging="400" w:hangingChars="200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i/>
          <w:i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"festiveFare": 0,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/>
          <w:i/>
          <w:i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"odbusServiceCharges": 77,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/////odbus service charges(with gst calculation)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"transactionFee": 35.25,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  /////Transaction Fee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"totalFare": 1210.25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 xml:space="preserve">             /////Total Fare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5" w:name="_Toc1652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BoardingDroppingPoints</w:t>
      </w:r>
      <w:bookmarkEnd w:id="15"/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  <w:t xml:space="preserve">Provides </w:t>
      </w: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total price of seats (seater/sleeper) on seats selection.</w:t>
      </w:r>
    </w:p>
    <w:p>
      <w:pPr>
        <w:spacing w:after="0" w:line="240" w:lineRule="auto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lang w:val="en-GB"/>
        </w:rPr>
        <w:t>Method: GET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https://testing.odbus.co.in/api/BoardingDroppingPoints?busId=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busId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&amp;sourceId=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sourceId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&amp;destinationId=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{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destinationId</w:t>
      </w:r>
      <w:r>
        <w:rPr>
          <w:rStyle w:val="10"/>
          <w:rFonts w:hint="default" w:asciiTheme="minorEastAsia" w:hAnsiTheme="minorEastAsia" w:eastAsiaTheme="minorEastAsia" w:cstheme="minorEastAsia"/>
          <w:sz w:val="20"/>
          <w:szCs w:val="20"/>
          <w:lang w:val="en-GB" w:eastAsia="en-IN"/>
        </w:rPr>
        <w:t>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35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busId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busId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 of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a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sourceId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 xml:space="preserve">Id of location(source)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destinationId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35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"Baramunda",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"Satsang Vihar",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129,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"boardingPoints": "Palasuni",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"boardingTimes": "21:35"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"droppingPoints":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"Sector - 6 / Telephone Chowk",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"05:15"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645,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"Udit Nagar",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639,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"Sector - 2",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"05:30"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638,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"droppingPoints": "Rourkela 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"droppingTimes": "06:00"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6" w:name="_Toc28947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PassengerInfo</w:t>
      </w:r>
      <w:bookmarkEnd w:id="16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TransactionId and pnr generated against booking and passengers and seats details captured against</w:t>
      </w:r>
      <w:r>
        <w:rPr>
          <w:rFonts w:hint="default" w:asciiTheme="minorEastAsia" w:hAnsiTheme="minorEastAsia" w:eastAsiaTheme="minorEastAsia"/>
          <w:sz w:val="20"/>
          <w:szCs w:val="20"/>
          <w:lang w:eastAsia="en-IN"/>
        </w:rPr>
        <w:t xml:space="preserve"> generated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PassengerInfo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3"/>
        <w:gridCol w:w="1042"/>
        <w:gridCol w:w="1206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06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7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email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Email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phone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Mobile no of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bookingInfo.bus_id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bus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source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location(source)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destination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location(destination)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journey_date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Journey Date Format: 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yyyyy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-mm-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dd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(e.g. </w:t>
            </w: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</w:rPr>
              <w:t>2022-03-09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)</w:t>
            </w:r>
          </w:p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boardingPoint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dropping_point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>dropping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eastAsia="en-IN"/>
              </w:rPr>
              <w:t>ingPoint</w:t>
            </w: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boarding_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time(format-21:00)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dropping_</w:t>
            </w:r>
            <w:r>
              <w:rPr>
                <w:rFonts w:hint="default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time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Boarding time(format-06:30)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[].bus_seats_id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Id of seats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Name of passenger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passenger_gender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M/F/O (for male/Female/others)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bookingInfo.bookingDetail</w:t>
            </w: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 w:eastAsia="en-IN"/>
              </w:rPr>
              <w:t>[].</w:t>
            </w: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/>
                <w:sz w:val="20"/>
                <w:szCs w:val="20"/>
              </w:rPr>
              <w:t>passenger_age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Passenger age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  <w:r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  <w:t>Sample Request Body(JSON format):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"customerInfo":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"email" :"",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"phone": "1234567898",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"name": "nancy"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"bookingInfo":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"bus_id":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"source_id": "82",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"destination_id": "434",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"journey_dt": "2022-05-30",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"boarding_point": "Bermunda",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"dropping_point": "sector",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"boarding_time": "21:20",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"dropping_time": "00:06",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"bookingDetail":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"bus_seats_id": "2694",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"passenger_name": "nancy",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"passenger_age": "33"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"bus_seats_id": "2755",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"passenger_name": "nancy1",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"passenger_age": "33"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eastAsiaTheme="minorEastAsia"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Added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"transaction_id": "20220614122921979464",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"pnr": "ODCL43682"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     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bookmarkStart w:id="17" w:name="_Toc31628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SeatBlock</w:t>
      </w:r>
      <w:bookmarkEnd w:id="17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Selected seats against a transaction id blocked(hold) for further payment process.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ind w:left="720" w:leftChars="0" w:firstLine="720" w:firstLineChars="0"/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SeatBlock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206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27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transaction_id(response of PassengerInfo api)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customer_gst_status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integer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0/1, default 0:gst not required,1:gst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customer_gst_number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customer_gst_business_name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customer_gst_business_email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Cusomer GST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723" w:type="dxa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0"/>
                <w:szCs w:val="20"/>
                <w:lang w:eastAsia="en-IN"/>
              </w:rPr>
              <w:t>customer_gst_business_address</w:t>
            </w:r>
          </w:p>
        </w:tc>
        <w:tc>
          <w:tcPr>
            <w:tcW w:w="1042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206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No</w:t>
            </w:r>
          </w:p>
        </w:tc>
        <w:tc>
          <w:tcPr>
            <w:tcW w:w="227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Customer GST address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"Seats are blocked for further payment process",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"customer_name": "Bob",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"amount": 1221.58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        </w:t>
      </w:r>
    </w:p>
    <w:p>
      <w:pPr>
        <w:pStyle w:val="2"/>
        <w:numPr>
          <w:ilvl w:val="0"/>
          <w:numId w:val="1"/>
        </w:numPr>
        <w:ind w:left="360" w:leftChars="0" w:firstLine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18" w:name="_Toc13076"/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TicketConfirmation</w:t>
      </w:r>
      <w:bookmarkEnd w:id="18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confirmed against a transaction id.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bookmarkStart w:id="21" w:name="_GoBack"/>
      <w:bookmarkEnd w:id="21"/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TicketConfirmation?transaction_id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={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transaction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_id}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/>
                <w:color w:val="000000"/>
                <w:sz w:val="20"/>
                <w:szCs w:val="20"/>
                <w:lang w:val="en-GB"/>
              </w:rPr>
              <w:t>transaction_id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transaction_id(response of PassengerInfo api)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"Tickets booked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"id": 2630,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"pnr": "ODCL43682",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"users_id": 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"source_id": 82,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"destination_id": 434,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"client_comission": 38.43,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"journey_dt": "2022-06-30",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"boarding_point": "Bus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"dropping_point": "bus stand",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"boarding_time": "21:00:00",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"dropping_time": "06:30:00",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"src_name": "Bhubaneswar",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"dest_name": "Rourkela",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"users":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17,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"name": "Bob",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"email": "abc@gmail.com",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"phone": "9912345678"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"bus":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"name": "ISPAT",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"bus_number": "OD 21 6277",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"bus_type_id": 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"bus_sitting_id":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"cancellationslabs_id":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"cancellationslabs":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"rule_name": "ODBUS CANCELLATION SLAB",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"cancellation_policy_desc":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"cancellation_slab_info":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"cancellation_slab_id":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"duration": "12-18",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"deduction": "35"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"cancellation_slab_id":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"duration": "18-24",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"deduction": "25"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"cancellation_slab_id": 7,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"duration": "25-999",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"deduction": "20"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"bus_type":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"AC SLEEPER"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"bus_sitting":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"2+2 AC SLEEPER"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"bus_contacts":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"bus_id":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"phone": "9439077711"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"booking_detail":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3260,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"booking_id": 2630,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"bus_seats_id": 2149,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"passenger_name": "Bob",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"passenger_gender": "M",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2149,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"seats_id": 2694,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"id": 2694,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"seatText": "12"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3261,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"booking_id": 2630,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"bus_seats_id": 2165,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"passenger_name": "Mom",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"passenger_gender": "F",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2165,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"seats_id": 2755,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"seats":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"id": 2755,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"seatText": "SL7"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"client_wallet":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"booking_id": 2630,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"balance": 247382.51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}          </w:t>
      </w:r>
    </w:p>
    <w:p>
      <w:pPr>
        <w:pStyle w:val="2"/>
        <w:numPr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19" w:name="_Toc9686"/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12.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ClientCancelTicketinfo</w:t>
      </w:r>
      <w:bookmarkEnd w:id="19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cancel information against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ClientCancelTicketinfo?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pnr={pnr}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"Record Fetched Successfully",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"cancel_status":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"refundAmount": 977.26,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"deductionPercentage": "20%",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"deductAmount": 244.32,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"totalfare": 1221.58,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"clientCancelCommission": 122.16,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"odbusCancelCommission": 122.16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"Not a valid Client Booking or pnr mismatch",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0"/>
          <w:szCs w:val="20"/>
          <w:lang w:eastAsia="en-IN"/>
        </w:rPr>
      </w:pPr>
      <w:bookmarkStart w:id="20" w:name="_Toc26351"/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13.</w:t>
      </w:r>
      <w:r>
        <w:rPr>
          <w:rFonts w:hint="eastAsia" w:asciiTheme="minorEastAsia" w:hAnsiTheme="minorEastAsia" w:eastAsiaTheme="minorEastAsia"/>
          <w:sz w:val="20"/>
          <w:szCs w:val="20"/>
          <w:lang w:eastAsia="en-IN"/>
        </w:rPr>
        <w:t>ClientTicketCancellation</w:t>
      </w:r>
      <w:bookmarkEnd w:id="20"/>
    </w:p>
    <w:p>
      <w:pPr>
        <w:rPr>
          <w:rFonts w:hint="default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>Method:POST</w:t>
      </w:r>
    </w:p>
    <w:p>
      <w:pPr>
        <w:rPr>
          <w:rFonts w:hint="default" w:asciiTheme="minorEastAsia" w:hAnsiTheme="minorEastAsia" w:eastAsiaTheme="minorEastAsia" w:cstheme="minorEastAsia"/>
          <w:b/>
          <w:bCs/>
          <w:color w:val="000000"/>
          <w:sz w:val="20"/>
          <w:szCs w:val="20"/>
          <w:lang w:val="en-GB" w:eastAsia="en-IN"/>
        </w:rPr>
      </w:pP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ab/>
      </w:r>
      <w:r>
        <w:rPr>
          <w:rFonts w:hint="default" w:asciiTheme="minorEastAsia" w:hAnsiTheme="minorEastAsia" w:eastAsiaTheme="minorEastAsia"/>
          <w:sz w:val="20"/>
          <w:szCs w:val="20"/>
          <w:lang w:val="en-GB" w:eastAsia="en-IN"/>
        </w:rPr>
        <w:t xml:space="preserve">       Ticket cancellation against pnr.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  <w:lang w:eastAsia="en-IN"/>
        </w:rPr>
        <w:t>Request URL:</w:t>
      </w:r>
      <w:r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lang w:eastAsia="en-IN"/>
        </w:rPr>
        <w:t xml:space="preserve"> </w:t>
      </w:r>
    </w:p>
    <w:p>
      <w:pPr>
        <w:spacing w:after="0" w:line="240" w:lineRule="auto"/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</w:pP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begin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instrText xml:space="preserve"> HYPERLINK "https://testing.odbus.co.in/api/TicketConfirmation?transaction_id={transaction_id}" </w:instrTex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t>https://testing.odbus.co.in/api/</w:t>
      </w:r>
      <w:r>
        <w:rPr>
          <w:rStyle w:val="10"/>
          <w:rFonts w:hint="eastAsia" w:asciiTheme="minorEastAsia" w:hAnsiTheme="minorEastAsia" w:eastAsiaTheme="minorEastAsia"/>
          <w:sz w:val="20"/>
          <w:szCs w:val="20"/>
          <w:lang w:eastAsia="en-IN"/>
        </w:rPr>
        <w:t>ClientTicketCancellation?</w:t>
      </w:r>
      <w:r>
        <w:rPr>
          <w:rStyle w:val="10"/>
          <w:rFonts w:hint="default" w:asciiTheme="minorEastAsia" w:hAnsiTheme="minorEastAsia" w:eastAsiaTheme="minorEastAsia"/>
          <w:sz w:val="20"/>
          <w:szCs w:val="20"/>
          <w:lang w:val="en-GB" w:eastAsia="en-IN"/>
        </w:rPr>
        <w:t>pnr={pnr}</w:t>
      </w:r>
      <w:r>
        <w:rPr>
          <w:rStyle w:val="10"/>
          <w:rFonts w:hint="eastAsia" w:asciiTheme="minorEastAsia" w:hAnsiTheme="minorEastAsia" w:eastAsiaTheme="minorEastAsia" w:cstheme="minorEastAsia"/>
          <w:sz w:val="20"/>
          <w:szCs w:val="20"/>
          <w:lang w:eastAsia="en-IN"/>
        </w:rPr>
        <w:fldChar w:fldCharType="end"/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  <w:t>Request Parameters: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/>
          <w:sz w:val="20"/>
          <w:szCs w:val="2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0"/>
        <w:gridCol w:w="1024"/>
        <w:gridCol w:w="1191"/>
        <w:gridCol w:w="2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 xml:space="preserve">Parameter Name 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2487" w:type="dxa"/>
            <w:shd w:val="clear" w:color="auto" w:fill="8EAADB" w:themeFill="accent1" w:themeFillTint="99"/>
          </w:tcPr>
          <w:p>
            <w:pPr>
              <w:spacing w:after="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540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</w:t>
            </w:r>
          </w:p>
        </w:tc>
        <w:tc>
          <w:tcPr>
            <w:tcW w:w="1024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string</w:t>
            </w:r>
          </w:p>
        </w:tc>
        <w:tc>
          <w:tcPr>
            <w:tcW w:w="1191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Yes</w:t>
            </w:r>
          </w:p>
        </w:tc>
        <w:tc>
          <w:tcPr>
            <w:tcW w:w="2487" w:type="dxa"/>
          </w:tcPr>
          <w:p>
            <w:pPr>
              <w:spacing w:after="0" w:line="240" w:lineRule="auto"/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20"/>
                <w:szCs w:val="20"/>
                <w:lang w:val="en-GB"/>
              </w:rPr>
              <w:t>pnr of ticket</w:t>
            </w:r>
          </w:p>
        </w:tc>
      </w:tr>
    </w:tbl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default" w:asciiTheme="minorEastAsia" w:hAnsiTheme="minorEastAsia" w:eastAsiaTheme="minorEastAsia"/>
          <w:b/>
          <w:bCs/>
          <w:color w:val="000000"/>
          <w:sz w:val="20"/>
          <w:szCs w:val="20"/>
          <w:lang w:val="en-GB"/>
        </w:rPr>
      </w:pP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Sample Response: 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"1",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"Ticket cancellation successful",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"source": "Bhubaneswar",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"destination": "Rourkela",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"bookingDetails":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"id": 2468,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"pnr": "ODCL60276",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"users_id": 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"user_id": 124,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"bus_id":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"source_id": 82,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"destination_id": 434,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"client_comission": 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"journey_dt": "2022-06-30",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"boarding_point": "Bus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"dropping_point": "bus stand",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"boarding_time": "21:00:00",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"dropping_time": "06:30:00",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"total_fare": 1221.58,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"users":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"Bob",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"email": "abc@gmail.com",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"phone": "9912345678"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"bus":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"id": 1,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"name": "ISPAT",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"bus_number": "OD 21 6277",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"bus_type_id": 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"bus_sitting_id": 10,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"cancellationslabs_id":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"cancellationslabs":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"rule_name": "ODBUS CANCELLATION SLAB",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"cancellation_policy_desc": "&lt;p class=\"MsoNormal\"&gt;&lt;b&gt;&lt;span lang=\"EN-US\"&gt;CANCELLATION POLICY&lt;/span&gt;&lt;/b&gt;&lt;span lang=\"EN-US\"&gt;&lt;/span&gt;&lt;/p&gt;&lt;p class=\"MsoNormal\"&gt;&lt;span lang=\"EN-US\"&gt;The tickets booked through ODBUS Can be cancelled and note that&amp;#10;Cancel Can be possible before 12 hours of the departure of the said bus. &lt;/span&gt;&lt;/p&gt;&lt;p class=\"MsoNormal\"&gt;&lt;span lang=\"EN-US\"&gt;1. Partial&amp;#10;cancellation not allowed in ODBUS.&lt;/span&gt;&lt;/p&gt;&lt;p class=\"MsoNormal\"&gt;&lt;span lang=\"EN-US\"&gt;2. In respect of&amp;#10;refunds due to cancellation of service by Operator , passenger is required to&amp;#10;send an e-mail to &lt;a href=\"mailto:support@odbus.in\"&gt;support@odbus.in&lt;/a&gt; mentioning&amp;#10;PNR of the ticket. We will verify and refund the amount to the concerned Credit&amp;#10;card / Internet banking / UPI.&lt;/span&gt;&lt;/p&gt;&lt;p class=\"MsoNormal\"&gt;&lt;span lang=\"EN-US\"&gt;3. Refunds for&amp;#10;Ticket cancellations / Failed Transactions to passengers will be given normally&amp;#10;in 10 - 12 Bank working days by ODBUS, after the cancellation of ticket or receipt&amp;#10;of e-mail. If refunds are delayed, passengers may contact ODBUS Executive at&amp;#10;9583918888 ( 09:00 AM to 07:00 PM )&lt;/span&gt;&lt;/p&gt;&lt;p class=\"MsoNormal\"&gt;&lt;span lang=\"EN-US\"&gt;4. Customer can't&amp;#10;claim any cancellation refund on rescheduled tickets.&lt;/span&gt;&lt;/p&gt;&lt;p class=\"MsoNormal\"&gt;&lt;span lang=\"EN-US\"&gt;5. The cancellation&amp;#10;terms are different for each Operator which is set by Bus Owners itself. These&amp;#10;terms are shown while booking as well as on the ticket printout/Email&amp;#10;confirmation.&lt;/span&gt;&lt;/p&gt;&lt;p class=\"MsoNormal\"&gt;&lt;span lang=\"EN-US\"&gt;6. Tickets booked&amp;#10;through online should be cancelled only through online.&lt;/span&gt;&lt;/p&gt;&lt;p class=\"MsoNormal\"&gt;&lt;span lang=\"EN-US\"&gt;7. Transaction Fee /&amp;#10;GST are non-refundable for Ticket Cancellation / Service Cancellation.&lt;/span&gt;&lt;/p&gt;&lt;p class=\"MsoNormal\"&gt;&amp;#10;&amp;#10;&amp;#10;&amp;#10;&amp;#10;&amp;#10;&amp;#10;&amp;#10;&amp;#10;&amp;#10;&amp;#10;&amp;#10;&amp;#10;&amp;#10;&amp;#10;&amp;#10;&amp;#10;&amp;#10;&lt;/p&gt;&lt;p class=\"MsoNormal\"&gt;&lt;span lang=\"EN-US\"&gt;8. Cancellation&amp;#10;charges are applicable on Base fare not on the discounted.&lt;/span&gt;&lt;/p&gt;&lt;ol start=\"1\" type=\"1\"&gt;&amp;#10;&lt;/ol&gt;&lt;ol start=\"1\" type=\"1\"&gt;&amp;#10;&lt;/ol&gt;",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"cancellation_slab_info":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"cancellation_slab_id":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"duration": "12-18",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"deduction": "35"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"cancellation_slab_id":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"duration": "18-24",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"deduction": "25"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"cancellation_slab_id": 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"duration": "25-999",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"deduction": "20"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"booking_detail": [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3086,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"booking_id": 2468,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"bus_seats_id": 2149,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"passenger_name": "Bob",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"passenger_gender": "M",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"id": 2149,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"seats_id": 2694,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"id": 2694,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"seatText": "12"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"id": 3087,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"booking_id": 2468,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"bus_seats_id": 2165,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"passenger_name": "Mom",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"passenger_gender": "F",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"bus_seats":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"id": 2165,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"seats_id": 2755,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"seats": {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"id": 2755,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  "seatText": "SL7"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"cancel_status": true,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"refundAmount": 977.26,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"deductionPercentage": "20%",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"deductAmount": 244.32,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"totalfare": 1221.58,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  "cancelCommission": 122.16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spacing w:after="0" w:line="240" w:lineRule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val="en-GB" w:eastAsia="en-IN"/>
          <w14:textFill>
            <w14:solidFill>
              <w14:schemeClr w14:val="tx1"/>
            </w14:solidFill>
          </w14:textFill>
        </w:rPr>
        <w:t>Error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Response: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"status": "0",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"message": "Not a valid Client Booking or pnr mismatch",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 xml:space="preserve">  "data":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20" w:firstLineChars="0"/>
        <w:textAlignment w:val="auto"/>
        <w:rPr>
          <w:rFonts w:hint="eastAsia" w:asciiTheme="minorEastAsia" w:hAnsiTheme="minorEastAsia" w:eastAsiaTheme="minorEastAsia"/>
          <w:color w:val="000000" w:themeColor="text1"/>
          <w:sz w:val="20"/>
          <w:szCs w:val="20"/>
          <w:lang w:eastAsia="en-IN"/>
          <w14:textFill>
            <w14:solidFill>
              <w14:schemeClr w14:val="tx1"/>
            </w14:solidFill>
          </w14:textFill>
        </w:rPr>
      </w:pPr>
    </w:p>
    <w:sectPr>
      <w:footerReference r:id="rId6" w:type="default"/>
      <w:pgSz w:w="11906" w:h="16838"/>
      <w:pgMar w:top="1440" w:right="1440" w:bottom="1440" w:left="1440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wordWrap w:val="0"/>
      <w:jc w:val="right"/>
      <w:rPr>
        <w:rFonts w:hint="default"/>
        <w:lang w:val="en-GB"/>
      </w:rPr>
    </w:pPr>
    <w:r>
      <w:rPr>
        <w:rFonts w:hint="default"/>
        <w:lang w:val="en-GB"/>
      </w:rPr>
      <w:t>Rest API Integration Guide</w:t>
    </w:r>
  </w:p>
  <w:p>
    <w:pPr>
      <w:pStyle w:val="7"/>
      <w:rPr>
        <w:rFonts w:ascii="Arial" w:hAnsi="Arial" w:cs="Arial"/>
        <w:color w:val="202124"/>
        <w:sz w:val="36"/>
        <w:szCs w:val="36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54314"/>
    <w:multiLevelType w:val="multilevel"/>
    <w:tmpl w:val="0335431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94"/>
    <w:rsid w:val="00091D50"/>
    <w:rsid w:val="000A4F22"/>
    <w:rsid w:val="000F02EA"/>
    <w:rsid w:val="00171D8C"/>
    <w:rsid w:val="0023630E"/>
    <w:rsid w:val="002602D9"/>
    <w:rsid w:val="002700B5"/>
    <w:rsid w:val="002856C3"/>
    <w:rsid w:val="00297142"/>
    <w:rsid w:val="002E3630"/>
    <w:rsid w:val="003049D4"/>
    <w:rsid w:val="00311999"/>
    <w:rsid w:val="00327FB3"/>
    <w:rsid w:val="00355D3B"/>
    <w:rsid w:val="00367067"/>
    <w:rsid w:val="00436F85"/>
    <w:rsid w:val="00483E40"/>
    <w:rsid w:val="004F038A"/>
    <w:rsid w:val="00554941"/>
    <w:rsid w:val="005A5BC2"/>
    <w:rsid w:val="005F0C80"/>
    <w:rsid w:val="0064362F"/>
    <w:rsid w:val="00657FE0"/>
    <w:rsid w:val="006B4943"/>
    <w:rsid w:val="00734BBF"/>
    <w:rsid w:val="00766F93"/>
    <w:rsid w:val="00783ADC"/>
    <w:rsid w:val="00790B0E"/>
    <w:rsid w:val="007A1C57"/>
    <w:rsid w:val="007A6594"/>
    <w:rsid w:val="007C04D7"/>
    <w:rsid w:val="007E0959"/>
    <w:rsid w:val="00820BE9"/>
    <w:rsid w:val="008F2888"/>
    <w:rsid w:val="00A423E5"/>
    <w:rsid w:val="00A5392C"/>
    <w:rsid w:val="00A748EE"/>
    <w:rsid w:val="00AC5BCB"/>
    <w:rsid w:val="00AF55B3"/>
    <w:rsid w:val="00B00448"/>
    <w:rsid w:val="00B66342"/>
    <w:rsid w:val="00B75993"/>
    <w:rsid w:val="00B82064"/>
    <w:rsid w:val="00BB5855"/>
    <w:rsid w:val="00BE6F99"/>
    <w:rsid w:val="00C33543"/>
    <w:rsid w:val="00C41B95"/>
    <w:rsid w:val="00C63617"/>
    <w:rsid w:val="00C96A00"/>
    <w:rsid w:val="00CE40CF"/>
    <w:rsid w:val="00D15108"/>
    <w:rsid w:val="00DB0782"/>
    <w:rsid w:val="00DB5A28"/>
    <w:rsid w:val="00E74EAD"/>
    <w:rsid w:val="00E96959"/>
    <w:rsid w:val="00F13D31"/>
    <w:rsid w:val="00F35515"/>
    <w:rsid w:val="02EC391F"/>
    <w:rsid w:val="04315206"/>
    <w:rsid w:val="044D6D7D"/>
    <w:rsid w:val="0453637D"/>
    <w:rsid w:val="04826D2E"/>
    <w:rsid w:val="05720709"/>
    <w:rsid w:val="087B7225"/>
    <w:rsid w:val="09385270"/>
    <w:rsid w:val="094A3182"/>
    <w:rsid w:val="095F0809"/>
    <w:rsid w:val="0AC21654"/>
    <w:rsid w:val="0B432406"/>
    <w:rsid w:val="0B621896"/>
    <w:rsid w:val="0D1B7E4B"/>
    <w:rsid w:val="0DE56237"/>
    <w:rsid w:val="0E1F3AA1"/>
    <w:rsid w:val="0E5A2986"/>
    <w:rsid w:val="0E843203"/>
    <w:rsid w:val="0F385993"/>
    <w:rsid w:val="0F493F8A"/>
    <w:rsid w:val="0F5441BB"/>
    <w:rsid w:val="0F5573DD"/>
    <w:rsid w:val="108B20E8"/>
    <w:rsid w:val="11082369"/>
    <w:rsid w:val="1225503E"/>
    <w:rsid w:val="12D00BAD"/>
    <w:rsid w:val="13311D54"/>
    <w:rsid w:val="134A7CA2"/>
    <w:rsid w:val="13595D0D"/>
    <w:rsid w:val="14072272"/>
    <w:rsid w:val="16651590"/>
    <w:rsid w:val="179A7932"/>
    <w:rsid w:val="17BF1717"/>
    <w:rsid w:val="1859527C"/>
    <w:rsid w:val="18D25736"/>
    <w:rsid w:val="199302CA"/>
    <w:rsid w:val="1BC04C62"/>
    <w:rsid w:val="1C7049A1"/>
    <w:rsid w:val="1D2B18A6"/>
    <w:rsid w:val="1D9D4FEC"/>
    <w:rsid w:val="1E1111BA"/>
    <w:rsid w:val="1F255176"/>
    <w:rsid w:val="21AA2367"/>
    <w:rsid w:val="22260C2F"/>
    <w:rsid w:val="24022E3B"/>
    <w:rsid w:val="259A75DB"/>
    <w:rsid w:val="26A33CAC"/>
    <w:rsid w:val="26A83BCA"/>
    <w:rsid w:val="28C03829"/>
    <w:rsid w:val="2A9A2940"/>
    <w:rsid w:val="2B5B5600"/>
    <w:rsid w:val="2BDC09BF"/>
    <w:rsid w:val="2D045FAE"/>
    <w:rsid w:val="2D9B4142"/>
    <w:rsid w:val="2E3A67E8"/>
    <w:rsid w:val="2F1C7D47"/>
    <w:rsid w:val="303A1E7B"/>
    <w:rsid w:val="31E256EC"/>
    <w:rsid w:val="34233F8B"/>
    <w:rsid w:val="3436297E"/>
    <w:rsid w:val="344C288A"/>
    <w:rsid w:val="35042724"/>
    <w:rsid w:val="35397724"/>
    <w:rsid w:val="372E0AF9"/>
    <w:rsid w:val="37E75330"/>
    <w:rsid w:val="3875102C"/>
    <w:rsid w:val="389F7230"/>
    <w:rsid w:val="3A2F57A2"/>
    <w:rsid w:val="3A38244D"/>
    <w:rsid w:val="3A990887"/>
    <w:rsid w:val="3B5101D6"/>
    <w:rsid w:val="3BA91457"/>
    <w:rsid w:val="3BD86009"/>
    <w:rsid w:val="3C4A4CAF"/>
    <w:rsid w:val="3D675C6B"/>
    <w:rsid w:val="3D69293D"/>
    <w:rsid w:val="3D920FCD"/>
    <w:rsid w:val="3DF12FAB"/>
    <w:rsid w:val="3E6867E3"/>
    <w:rsid w:val="3FBC6F17"/>
    <w:rsid w:val="3FF2299E"/>
    <w:rsid w:val="4151216A"/>
    <w:rsid w:val="421648F6"/>
    <w:rsid w:val="42FE7CB6"/>
    <w:rsid w:val="436F7A77"/>
    <w:rsid w:val="45D4750F"/>
    <w:rsid w:val="46451BBA"/>
    <w:rsid w:val="466E78A8"/>
    <w:rsid w:val="4693757A"/>
    <w:rsid w:val="469B1B05"/>
    <w:rsid w:val="47201C1E"/>
    <w:rsid w:val="47650A01"/>
    <w:rsid w:val="47CB7F86"/>
    <w:rsid w:val="47E82394"/>
    <w:rsid w:val="493A330F"/>
    <w:rsid w:val="4942601C"/>
    <w:rsid w:val="4B8C6411"/>
    <w:rsid w:val="4BD50ABE"/>
    <w:rsid w:val="4C983E3D"/>
    <w:rsid w:val="4CE96E88"/>
    <w:rsid w:val="4D56708B"/>
    <w:rsid w:val="4DB4551E"/>
    <w:rsid w:val="4DC27D73"/>
    <w:rsid w:val="4DC77BA5"/>
    <w:rsid w:val="4E6B2984"/>
    <w:rsid w:val="4F26291A"/>
    <w:rsid w:val="50CA3508"/>
    <w:rsid w:val="51363D2E"/>
    <w:rsid w:val="52F42171"/>
    <w:rsid w:val="534B08A9"/>
    <w:rsid w:val="543D7DB3"/>
    <w:rsid w:val="561226A5"/>
    <w:rsid w:val="56D210DD"/>
    <w:rsid w:val="56E041E0"/>
    <w:rsid w:val="56FE7A61"/>
    <w:rsid w:val="57030BD5"/>
    <w:rsid w:val="574249FE"/>
    <w:rsid w:val="57721301"/>
    <w:rsid w:val="58555D94"/>
    <w:rsid w:val="587840A9"/>
    <w:rsid w:val="59043171"/>
    <w:rsid w:val="59156337"/>
    <w:rsid w:val="59BD63E9"/>
    <w:rsid w:val="5A736072"/>
    <w:rsid w:val="5A760FA9"/>
    <w:rsid w:val="5A8C51D2"/>
    <w:rsid w:val="5B162CAC"/>
    <w:rsid w:val="5BFC12E3"/>
    <w:rsid w:val="5D5416DA"/>
    <w:rsid w:val="5DDB12C4"/>
    <w:rsid w:val="5E27725E"/>
    <w:rsid w:val="5E3E24F3"/>
    <w:rsid w:val="5F3B2A66"/>
    <w:rsid w:val="5F526DD3"/>
    <w:rsid w:val="5FCD1180"/>
    <w:rsid w:val="60FD48E7"/>
    <w:rsid w:val="612E32C0"/>
    <w:rsid w:val="622056B4"/>
    <w:rsid w:val="62A120CB"/>
    <w:rsid w:val="62B83EF3"/>
    <w:rsid w:val="643E4F1B"/>
    <w:rsid w:val="648546F0"/>
    <w:rsid w:val="65FA5BC4"/>
    <w:rsid w:val="67840010"/>
    <w:rsid w:val="679D31B2"/>
    <w:rsid w:val="67BE0EC9"/>
    <w:rsid w:val="67FD7C9B"/>
    <w:rsid w:val="68F25680"/>
    <w:rsid w:val="68F276C7"/>
    <w:rsid w:val="69567F7F"/>
    <w:rsid w:val="6A626A36"/>
    <w:rsid w:val="6B8147C0"/>
    <w:rsid w:val="6BF2519D"/>
    <w:rsid w:val="6C9A392D"/>
    <w:rsid w:val="6D44378F"/>
    <w:rsid w:val="6DAF51BB"/>
    <w:rsid w:val="703D3B44"/>
    <w:rsid w:val="705D754A"/>
    <w:rsid w:val="70780104"/>
    <w:rsid w:val="70B46767"/>
    <w:rsid w:val="70FF5239"/>
    <w:rsid w:val="7232094F"/>
    <w:rsid w:val="730B1F66"/>
    <w:rsid w:val="73172C57"/>
    <w:rsid w:val="73923BAD"/>
    <w:rsid w:val="745F7EA5"/>
    <w:rsid w:val="751067E2"/>
    <w:rsid w:val="75CC70DE"/>
    <w:rsid w:val="7608293E"/>
    <w:rsid w:val="761A5393"/>
    <w:rsid w:val="76D233D0"/>
    <w:rsid w:val="76DD0BF8"/>
    <w:rsid w:val="78A17B8C"/>
    <w:rsid w:val="78B55949"/>
    <w:rsid w:val="7A365D28"/>
    <w:rsid w:val="7B2E0CC0"/>
    <w:rsid w:val="7C171FD2"/>
    <w:rsid w:val="7CB20AF3"/>
    <w:rsid w:val="7D092CCE"/>
    <w:rsid w:val="7E157E6C"/>
    <w:rsid w:val="7ED338F2"/>
    <w:rsid w:val="7F07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14">
    <w:name w:val="HTML Preformatted Char"/>
    <w:basedOn w:val="4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15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character" w:customStyle="1" w:styleId="18">
    <w:name w:val="Header Char"/>
    <w:basedOn w:val="4"/>
    <w:link w:val="7"/>
    <w:qFormat/>
    <w:uiPriority w:val="99"/>
  </w:style>
  <w:style w:type="character" w:customStyle="1" w:styleId="19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CC0E6A-2D1D-4CEB-ACFC-F5FBAC73DF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2817</Words>
  <Characters>16062</Characters>
  <Lines>133</Lines>
  <Paragraphs>37</Paragraphs>
  <TotalTime>2</TotalTime>
  <ScaleCrop>false</ScaleCrop>
  <LinksUpToDate>false</LinksUpToDate>
  <CharactersWithSpaces>18842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2022-05-11T04:48:00Z</dcterms:created>
  <dc:creator>Swagatika Sahu</dc:creator>
  <cp:lastModifiedBy>91991</cp:lastModifiedBy>
  <dcterms:modified xsi:type="dcterms:W3CDTF">2022-06-21T11:08:59Z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91A668BB8C094C47AE77037EF9E1772F</vt:lpwstr>
  </property>
</Properties>
</file>