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24B5" w:rsidRDefault="001724B5" w:rsidP="001724B5">
      <w:pPr>
        <w:rPr>
          <w:rFonts w:hint="eastAsia"/>
        </w:rPr>
      </w:pPr>
      <w:r>
        <w:rPr>
          <w:rFonts w:hint="eastAsia"/>
        </w:rPr>
        <w:t>中国人民银行</w:t>
      </w:r>
      <w:r>
        <w:rPr>
          <w:rFonts w:hint="eastAsia"/>
        </w:rPr>
        <w:t xml:space="preserve"> </w:t>
      </w:r>
      <w:r>
        <w:rPr>
          <w:rFonts w:hint="eastAsia"/>
        </w:rPr>
        <w:t>国家税务总局</w:t>
      </w:r>
      <w:r>
        <w:rPr>
          <w:rFonts w:hint="eastAsia"/>
        </w:rPr>
        <w:t xml:space="preserve"> </w:t>
      </w:r>
      <w:r>
        <w:rPr>
          <w:rFonts w:hint="eastAsia"/>
        </w:rPr>
        <w:t>国家外汇管理局关于印发</w:t>
      </w:r>
      <w:bookmarkStart w:id="0" w:name="_GoBack"/>
      <w:r>
        <w:rPr>
          <w:rFonts w:hint="eastAsia"/>
        </w:rPr>
        <w:t>《银行业存款类金融机构非居民金融账户涉税信息尽职调查细则》的通知</w:t>
      </w:r>
      <w:bookmarkEnd w:id="0"/>
    </w:p>
    <w:p w:rsidR="001724B5" w:rsidRDefault="001724B5" w:rsidP="001724B5"/>
    <w:p w:rsidR="001724B5" w:rsidRDefault="001724B5" w:rsidP="001724B5">
      <w:pPr>
        <w:rPr>
          <w:rFonts w:hint="eastAsia"/>
        </w:rPr>
      </w:pPr>
      <w:r>
        <w:rPr>
          <w:rFonts w:hint="eastAsia"/>
        </w:rPr>
        <w:t>银发</w:t>
      </w:r>
      <w:r>
        <w:rPr>
          <w:rFonts w:hint="eastAsia"/>
        </w:rPr>
        <w:t>[2017]278</w:t>
      </w:r>
      <w:r>
        <w:rPr>
          <w:rFonts w:hint="eastAsia"/>
        </w:rPr>
        <w:t>号</w:t>
      </w:r>
      <w:r>
        <w:rPr>
          <w:rFonts w:hint="eastAsia"/>
        </w:rPr>
        <w:t xml:space="preserve">             2017.12.8</w:t>
      </w:r>
    </w:p>
    <w:p w:rsidR="001724B5" w:rsidRDefault="001724B5" w:rsidP="001724B5"/>
    <w:p w:rsidR="001724B5" w:rsidRDefault="001724B5" w:rsidP="001724B5">
      <w:pPr>
        <w:rPr>
          <w:rFonts w:hint="eastAsia"/>
        </w:rPr>
      </w:pPr>
      <w:r>
        <w:rPr>
          <w:rFonts w:hint="eastAsia"/>
        </w:rPr>
        <w:t>为贯彻落实《非居民金融账户涉税信息尽职调查管理办法》</w:t>
      </w:r>
      <w:r>
        <w:rPr>
          <w:rFonts w:hint="eastAsia"/>
        </w:rPr>
        <w:t>(</w:t>
      </w:r>
      <w:r>
        <w:rPr>
          <w:rFonts w:hint="eastAsia"/>
        </w:rPr>
        <w:t>国家税务总局、财政部、中国人民银行、中国银行业监督管理委员会、中国证券监督管理委员会、中国保险监督管理委员会公告</w:t>
      </w:r>
      <w:r>
        <w:rPr>
          <w:rFonts w:hint="eastAsia"/>
        </w:rPr>
        <w:t>2017</w:t>
      </w:r>
      <w:r>
        <w:rPr>
          <w:rFonts w:hint="eastAsia"/>
        </w:rPr>
        <w:t>年第</w:t>
      </w:r>
      <w:r>
        <w:rPr>
          <w:rFonts w:hint="eastAsia"/>
        </w:rPr>
        <w:t>14</w:t>
      </w:r>
      <w:r>
        <w:rPr>
          <w:rFonts w:hint="eastAsia"/>
        </w:rPr>
        <w:t>号公布），中国人民银行、国家税务总局、国家外汇管理局联合制定了《银行业存款类金融机构非居民金融账户涉税信息尽职调查细则》，现印发给你们，并就有关事项通知如下：</w:t>
      </w:r>
    </w:p>
    <w:p w:rsidR="001724B5" w:rsidRDefault="001724B5" w:rsidP="001724B5"/>
    <w:p w:rsidR="001724B5" w:rsidRDefault="001724B5" w:rsidP="001724B5">
      <w:pPr>
        <w:rPr>
          <w:rFonts w:hint="eastAsia"/>
        </w:rPr>
      </w:pPr>
      <w:r>
        <w:rPr>
          <w:rFonts w:hint="eastAsia"/>
        </w:rPr>
        <w:t xml:space="preserve">　　一、各银行业金融机构应当按照《非居民金融账户涉税信息尽职调查管理办法》和《银行业存款类金融机构非居民金融账户涉税信息尽职调查细则》规定建立健全非居民金融账户涉税信息尽职调查制度和业务流程，按要求开展非居民金融账户涉税信息尽职调查工作。</w:t>
      </w:r>
    </w:p>
    <w:p w:rsidR="001724B5" w:rsidRDefault="001724B5" w:rsidP="001724B5"/>
    <w:p w:rsidR="001724B5" w:rsidRDefault="001724B5" w:rsidP="001724B5">
      <w:pPr>
        <w:rPr>
          <w:rFonts w:hint="eastAsia"/>
        </w:rPr>
      </w:pPr>
      <w:r>
        <w:rPr>
          <w:rFonts w:hint="eastAsia"/>
        </w:rPr>
        <w:t xml:space="preserve">　　二、中国人民银行分支机构应当会同当地国家税务局、国家外汇管理局分支机构做好辖区内银行业金融机构的培训和督导工作，确保《非居民金融账户涉税信息尽职调查管理办法》和《银行业存款类金融机构非居民金融账户涉税信息尽职调查细则》有效实施。</w:t>
      </w:r>
    </w:p>
    <w:p w:rsidR="001724B5" w:rsidRDefault="001724B5" w:rsidP="001724B5"/>
    <w:p w:rsidR="001724B5" w:rsidRDefault="001724B5" w:rsidP="001724B5">
      <w:pPr>
        <w:rPr>
          <w:rFonts w:hint="eastAsia"/>
        </w:rPr>
      </w:pPr>
      <w:r>
        <w:rPr>
          <w:rFonts w:hint="eastAsia"/>
        </w:rPr>
        <w:t xml:space="preserve">　　三、国家开发银行，各政策性银行、国有商业银行、股份制商业银行，中国邮政储蓄银行应当按照《银行业存款类金融机构非居民金融账户涉税信息尽职调查细则》第三十七条要求将年度报告报送中国人民银行</w:t>
      </w:r>
      <w:r>
        <w:rPr>
          <w:rFonts w:hint="eastAsia"/>
        </w:rPr>
        <w:t>,</w:t>
      </w:r>
      <w:r>
        <w:rPr>
          <w:rFonts w:hint="eastAsia"/>
        </w:rPr>
        <w:t>并抄送国家税务总局和国家外汇管理局；其他银行业金融机构将年度报告报送法人所在地中国人民银行分支机构，并抄送当地国家税务局和国家外汇管理局分支机构。</w:t>
      </w:r>
    </w:p>
    <w:p w:rsidR="001724B5" w:rsidRDefault="001724B5" w:rsidP="001724B5"/>
    <w:p w:rsidR="001724B5" w:rsidRDefault="001724B5" w:rsidP="001724B5">
      <w:pPr>
        <w:rPr>
          <w:rFonts w:hint="eastAsia"/>
        </w:rPr>
      </w:pPr>
      <w:r>
        <w:rPr>
          <w:rFonts w:hint="eastAsia"/>
        </w:rPr>
        <w:t xml:space="preserve">　　请中国人民银行上海总部，各分行、营业管理部，各省会（首府）城市中心支行，深圳市中心支行将本通知转发至辖区内中国人民银行分支机构、城市商业银行、农村商业银行、城市信用社、农村信用社、农村合作银行、村镇银行和外资银行等。</w:t>
      </w:r>
    </w:p>
    <w:p w:rsidR="001724B5" w:rsidRDefault="001724B5" w:rsidP="001724B5"/>
    <w:p w:rsidR="001724B5" w:rsidRDefault="001724B5" w:rsidP="001724B5">
      <w:pPr>
        <w:rPr>
          <w:rFonts w:hint="eastAsia"/>
        </w:rPr>
      </w:pPr>
      <w:r>
        <w:rPr>
          <w:rFonts w:hint="eastAsia"/>
        </w:rPr>
        <w:t>附件：</w:t>
      </w:r>
    </w:p>
    <w:p w:rsidR="001724B5" w:rsidRDefault="001724B5" w:rsidP="001724B5"/>
    <w:p w:rsidR="001724B5" w:rsidRDefault="001724B5" w:rsidP="001724B5">
      <w:pPr>
        <w:rPr>
          <w:rFonts w:hint="eastAsia"/>
        </w:rPr>
      </w:pPr>
      <w:r>
        <w:rPr>
          <w:rFonts w:hint="eastAsia"/>
        </w:rPr>
        <w:t>银行业存款类金融机构非居民金融账户涉税信息尽职调查细则</w:t>
      </w:r>
    </w:p>
    <w:p w:rsidR="001724B5" w:rsidRDefault="001724B5" w:rsidP="001724B5"/>
    <w:p w:rsidR="001724B5" w:rsidRDefault="001724B5" w:rsidP="001724B5">
      <w:pPr>
        <w:rPr>
          <w:rFonts w:hint="eastAsia"/>
        </w:rPr>
      </w:pPr>
      <w:r>
        <w:rPr>
          <w:rFonts w:hint="eastAsia"/>
        </w:rPr>
        <w:t xml:space="preserve">　　第一章</w:t>
      </w:r>
      <w:r>
        <w:rPr>
          <w:rFonts w:hint="eastAsia"/>
        </w:rPr>
        <w:t xml:space="preserve"> </w:t>
      </w:r>
      <w:r>
        <w:rPr>
          <w:rFonts w:hint="eastAsia"/>
        </w:rPr>
        <w:t>总则</w:t>
      </w:r>
    </w:p>
    <w:p w:rsidR="001724B5" w:rsidRDefault="001724B5" w:rsidP="001724B5"/>
    <w:p w:rsidR="001724B5" w:rsidRDefault="001724B5" w:rsidP="001724B5">
      <w:pPr>
        <w:rPr>
          <w:rFonts w:hint="eastAsia"/>
        </w:rPr>
      </w:pPr>
      <w:r>
        <w:rPr>
          <w:rFonts w:hint="eastAsia"/>
        </w:rPr>
        <w:t xml:space="preserve">　　第一条</w:t>
      </w:r>
      <w:r>
        <w:rPr>
          <w:rFonts w:hint="eastAsia"/>
        </w:rPr>
        <w:t xml:space="preserve"> </w:t>
      </w:r>
      <w:r>
        <w:rPr>
          <w:rFonts w:hint="eastAsia"/>
        </w:rPr>
        <w:t>为规范银行业存款类金融机构（以下简称银行）对非居民金融账户涉税信息的尽职调查行为，根据《非居民金融账户涉税信息尽职调查管理办法》国家税务总局财政部中国人民银行中国银行业监督管理委员会中国证券监督管理委员会中国保险监督管理委员会公告</w:t>
      </w:r>
      <w:r>
        <w:rPr>
          <w:rFonts w:hint="eastAsia"/>
        </w:rPr>
        <w:t>2017</w:t>
      </w:r>
      <w:r>
        <w:rPr>
          <w:rFonts w:hint="eastAsia"/>
        </w:rPr>
        <w:t>年第</w:t>
      </w:r>
      <w:r>
        <w:rPr>
          <w:rFonts w:hint="eastAsia"/>
        </w:rPr>
        <w:t>14</w:t>
      </w:r>
      <w:r>
        <w:rPr>
          <w:rFonts w:hint="eastAsia"/>
        </w:rPr>
        <w:t>号公布，以下简称《办法》</w:t>
      </w:r>
      <w:r>
        <w:rPr>
          <w:rFonts w:hint="eastAsia"/>
        </w:rPr>
        <w:t>)</w:t>
      </w:r>
      <w:r>
        <w:rPr>
          <w:rFonts w:hint="eastAsia"/>
        </w:rPr>
        <w:t>，制定本细则。</w:t>
      </w:r>
    </w:p>
    <w:p w:rsidR="001724B5" w:rsidRDefault="001724B5" w:rsidP="001724B5"/>
    <w:p w:rsidR="001724B5" w:rsidRDefault="001724B5" w:rsidP="001724B5">
      <w:pPr>
        <w:rPr>
          <w:rFonts w:hint="eastAsia"/>
        </w:rPr>
      </w:pPr>
      <w:r>
        <w:rPr>
          <w:rFonts w:hint="eastAsia"/>
        </w:rPr>
        <w:t xml:space="preserve">　　第二条</w:t>
      </w:r>
      <w:r>
        <w:rPr>
          <w:rFonts w:hint="eastAsia"/>
        </w:rPr>
        <w:t xml:space="preserve"> </w:t>
      </w:r>
      <w:r>
        <w:rPr>
          <w:rFonts w:hint="eastAsia"/>
        </w:rPr>
        <w:t>依法在中华人民共和国境内设立的银行开展非居民金融账户涉税信息尽职调查工作，适用《办法》和本细则。</w:t>
      </w:r>
    </w:p>
    <w:p w:rsidR="001724B5" w:rsidRDefault="001724B5" w:rsidP="001724B5"/>
    <w:p w:rsidR="001724B5" w:rsidRDefault="001724B5" w:rsidP="001724B5">
      <w:pPr>
        <w:rPr>
          <w:rFonts w:hint="eastAsia"/>
        </w:rPr>
      </w:pPr>
      <w:r>
        <w:rPr>
          <w:rFonts w:hint="eastAsia"/>
        </w:rPr>
        <w:t xml:space="preserve">　　第三条</w:t>
      </w:r>
      <w:r>
        <w:rPr>
          <w:rFonts w:hint="eastAsia"/>
        </w:rPr>
        <w:t xml:space="preserve"> </w:t>
      </w:r>
      <w:r>
        <w:rPr>
          <w:rFonts w:hint="eastAsia"/>
        </w:rPr>
        <w:t>本细则所称银行是指在中华人民共和囯境内依法设立的商业银行（含外资独资</w:t>
      </w:r>
      <w:r>
        <w:rPr>
          <w:rFonts w:hint="eastAsia"/>
        </w:rPr>
        <w:lastRenderedPageBreak/>
        <w:t>银行、中外合资银行、外国银行分行</w:t>
      </w:r>
      <w:r>
        <w:rPr>
          <w:rFonts w:hint="eastAsia"/>
        </w:rPr>
        <w:t>)</w:t>
      </w:r>
      <w:r>
        <w:rPr>
          <w:rFonts w:hint="eastAsia"/>
        </w:rPr>
        <w:t>、中国邮政储蓄银行、城市信用合作社、农村信用合作社等吸收公众存款的金融机构，以及国家开发银行、政策性银行。</w:t>
      </w:r>
    </w:p>
    <w:p w:rsidR="001724B5" w:rsidRDefault="001724B5" w:rsidP="001724B5"/>
    <w:p w:rsidR="001724B5" w:rsidRDefault="001724B5" w:rsidP="001724B5">
      <w:pPr>
        <w:rPr>
          <w:rFonts w:hint="eastAsia"/>
        </w:rPr>
      </w:pPr>
      <w:r>
        <w:rPr>
          <w:rFonts w:hint="eastAsia"/>
        </w:rPr>
        <w:t xml:space="preserve">　　第四条</w:t>
      </w:r>
      <w:r>
        <w:rPr>
          <w:rFonts w:hint="eastAsia"/>
        </w:rPr>
        <w:t xml:space="preserve"> </w:t>
      </w:r>
      <w:r>
        <w:rPr>
          <w:rFonts w:hint="eastAsia"/>
        </w:rPr>
        <w:t>设立法人机构的银行应以法人为单位、外国银行分行以管理行为单位开展非居民金融账户涉税信息尽职调查工作，收集、记录并按规定报送非居民金融账户涉税信息。</w:t>
      </w:r>
    </w:p>
    <w:p w:rsidR="001724B5" w:rsidRDefault="001724B5" w:rsidP="001724B5"/>
    <w:p w:rsidR="001724B5" w:rsidRDefault="001724B5" w:rsidP="001724B5">
      <w:pPr>
        <w:rPr>
          <w:rFonts w:hint="eastAsia"/>
        </w:rPr>
      </w:pPr>
      <w:r>
        <w:rPr>
          <w:rFonts w:hint="eastAsia"/>
        </w:rPr>
        <w:t xml:space="preserve">　　第五条</w:t>
      </w:r>
      <w:r>
        <w:rPr>
          <w:rFonts w:hint="eastAsia"/>
        </w:rPr>
        <w:t xml:space="preserve"> </w:t>
      </w:r>
      <w:r>
        <w:rPr>
          <w:rFonts w:hint="eastAsia"/>
        </w:rPr>
        <w:t>账户持有人应当配合银行的尽职调查工作，自证其税收居民身份，真实、及时、准确、完整地向银行提供《办法》规定的相关信息，并承担未遵守《办法》的相关责任和风险。</w:t>
      </w:r>
    </w:p>
    <w:p w:rsidR="001724B5" w:rsidRDefault="001724B5" w:rsidP="001724B5"/>
    <w:p w:rsidR="001724B5" w:rsidRDefault="001724B5" w:rsidP="001724B5">
      <w:pPr>
        <w:rPr>
          <w:rFonts w:hint="eastAsia"/>
        </w:rPr>
      </w:pPr>
      <w:r>
        <w:rPr>
          <w:rFonts w:hint="eastAsia"/>
        </w:rPr>
        <w:t xml:space="preserve">　　第六条</w:t>
      </w:r>
      <w:r>
        <w:rPr>
          <w:rFonts w:hint="eastAsia"/>
        </w:rPr>
        <w:t xml:space="preserve"> </w:t>
      </w:r>
      <w:r>
        <w:rPr>
          <w:rFonts w:hint="eastAsia"/>
        </w:rPr>
        <w:t>中国人民银行、国家税务总局和国家外汇管理局负责对银行非居民金融账户涉税信息尽职调查的监督管理。</w:t>
      </w:r>
    </w:p>
    <w:p w:rsidR="001724B5" w:rsidRDefault="001724B5" w:rsidP="001724B5"/>
    <w:p w:rsidR="001724B5" w:rsidRDefault="001724B5" w:rsidP="001724B5">
      <w:pPr>
        <w:rPr>
          <w:rFonts w:hint="eastAsia"/>
        </w:rPr>
      </w:pPr>
      <w:r>
        <w:rPr>
          <w:rFonts w:hint="eastAsia"/>
        </w:rPr>
        <w:t xml:space="preserve">　　第二章</w:t>
      </w:r>
      <w:r>
        <w:rPr>
          <w:rFonts w:hint="eastAsia"/>
        </w:rPr>
        <w:t xml:space="preserve"> </w:t>
      </w:r>
      <w:r>
        <w:rPr>
          <w:rFonts w:hint="eastAsia"/>
        </w:rPr>
        <w:t>基本定义</w:t>
      </w:r>
    </w:p>
    <w:p w:rsidR="001724B5" w:rsidRDefault="001724B5" w:rsidP="001724B5"/>
    <w:p w:rsidR="001724B5" w:rsidRDefault="001724B5" w:rsidP="001724B5">
      <w:pPr>
        <w:rPr>
          <w:rFonts w:hint="eastAsia"/>
        </w:rPr>
      </w:pPr>
      <w:r>
        <w:rPr>
          <w:rFonts w:hint="eastAsia"/>
        </w:rPr>
        <w:t xml:space="preserve">　　第七条</w:t>
      </w:r>
      <w:r>
        <w:rPr>
          <w:rFonts w:hint="eastAsia"/>
        </w:rPr>
        <w:t xml:space="preserve"> </w:t>
      </w:r>
      <w:r>
        <w:rPr>
          <w:rFonts w:hint="eastAsia"/>
        </w:rPr>
        <w:t>本细则所称金融账户，是指账户持有人因办理下列业务而开立的账户（含人民币账户和外币账户）：</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一</w:t>
      </w:r>
      <w:r>
        <w:rPr>
          <w:rFonts w:hint="eastAsia"/>
        </w:rPr>
        <w:t>)</w:t>
      </w:r>
      <w:r>
        <w:rPr>
          <w:rFonts w:hint="eastAsia"/>
        </w:rPr>
        <w:t>活期存款。</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二</w:t>
      </w:r>
      <w:r>
        <w:rPr>
          <w:rFonts w:hint="eastAsia"/>
        </w:rPr>
        <w:t>)</w:t>
      </w:r>
      <w:r>
        <w:rPr>
          <w:rFonts w:hint="eastAsia"/>
        </w:rPr>
        <w:t>定期存款。</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三</w:t>
      </w:r>
      <w:r>
        <w:rPr>
          <w:rFonts w:hint="eastAsia"/>
        </w:rPr>
        <w:t>)</w:t>
      </w:r>
      <w:r>
        <w:rPr>
          <w:rFonts w:hint="eastAsia"/>
        </w:rPr>
        <w:t>带有预存功能的信用卡业务。</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四</w:t>
      </w:r>
      <w:r>
        <w:rPr>
          <w:rFonts w:hint="eastAsia"/>
        </w:rPr>
        <w:t>)</w:t>
      </w:r>
      <w:r>
        <w:rPr>
          <w:rFonts w:hint="eastAsia"/>
        </w:rPr>
        <w:t>保证金业务。</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五</w:t>
      </w:r>
      <w:r>
        <w:rPr>
          <w:rFonts w:hint="eastAsia"/>
        </w:rPr>
        <w:t>)</w:t>
      </w:r>
      <w:r>
        <w:rPr>
          <w:rFonts w:hint="eastAsia"/>
        </w:rPr>
        <w:t>自营理财业务。</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六</w:t>
      </w:r>
      <w:r>
        <w:rPr>
          <w:rFonts w:hint="eastAsia"/>
        </w:rPr>
        <w:t>)</w:t>
      </w:r>
      <w:r>
        <w:rPr>
          <w:rFonts w:hint="eastAsia"/>
        </w:rPr>
        <w:t>账户贵金属业务。</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七</w:t>
      </w:r>
      <w:r>
        <w:rPr>
          <w:rFonts w:hint="eastAsia"/>
        </w:rPr>
        <w:t>)</w:t>
      </w:r>
      <w:r>
        <w:rPr>
          <w:rFonts w:hint="eastAsia"/>
        </w:rPr>
        <w:t>国债业务。</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八</w:t>
      </w:r>
      <w:r>
        <w:rPr>
          <w:rFonts w:hint="eastAsia"/>
        </w:rPr>
        <w:t>)</w:t>
      </w:r>
      <w:r>
        <w:rPr>
          <w:rFonts w:hint="eastAsia"/>
        </w:rPr>
        <w:t>金融衍生品业务。</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九</w:t>
      </w:r>
      <w:r>
        <w:rPr>
          <w:rFonts w:hint="eastAsia"/>
        </w:rPr>
        <w:t>)</w:t>
      </w:r>
      <w:r>
        <w:rPr>
          <w:rFonts w:hint="eastAsia"/>
        </w:rPr>
        <w:t>其他由银行发起、设立或管理的金融资产业务。</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十</w:t>
      </w:r>
      <w:r>
        <w:rPr>
          <w:rFonts w:hint="eastAsia"/>
        </w:rPr>
        <w:t>)</w:t>
      </w:r>
      <w:r>
        <w:rPr>
          <w:rFonts w:hint="eastAsia"/>
        </w:rPr>
        <w:t>《办法》规定的其他业务。</w:t>
      </w:r>
    </w:p>
    <w:p w:rsidR="001724B5" w:rsidRDefault="001724B5" w:rsidP="001724B5"/>
    <w:p w:rsidR="001724B5" w:rsidRDefault="001724B5" w:rsidP="001724B5">
      <w:pPr>
        <w:rPr>
          <w:rFonts w:hint="eastAsia"/>
        </w:rPr>
      </w:pPr>
      <w:r>
        <w:rPr>
          <w:rFonts w:hint="eastAsia"/>
        </w:rPr>
        <w:t xml:space="preserve">　　第八条</w:t>
      </w:r>
      <w:r>
        <w:rPr>
          <w:rFonts w:hint="eastAsia"/>
        </w:rPr>
        <w:t xml:space="preserve"> </w:t>
      </w:r>
      <w:r>
        <w:rPr>
          <w:rFonts w:hint="eastAsia"/>
        </w:rPr>
        <w:t>《办法》第八条所称金融资产管理公司，是指根据《金融资产管理公司条例》设立的金融资产管理公司。</w:t>
      </w:r>
    </w:p>
    <w:p w:rsidR="001724B5" w:rsidRDefault="001724B5" w:rsidP="001724B5"/>
    <w:p w:rsidR="001724B5" w:rsidRDefault="001724B5" w:rsidP="001724B5">
      <w:pPr>
        <w:rPr>
          <w:rFonts w:hint="eastAsia"/>
        </w:rPr>
      </w:pPr>
      <w:r>
        <w:rPr>
          <w:rFonts w:hint="eastAsia"/>
        </w:rPr>
        <w:t xml:space="preserve">　　第九条</w:t>
      </w:r>
      <w:r>
        <w:rPr>
          <w:rFonts w:hint="eastAsia"/>
        </w:rPr>
        <w:t xml:space="preserve"> </w:t>
      </w:r>
      <w:r>
        <w:rPr>
          <w:rFonts w:hint="eastAsia"/>
        </w:rPr>
        <w:t>实施金融账户涉税信息自动交换标准的税收居民国（地区），以国家税务总局网站最新公布的名单为准。</w:t>
      </w:r>
    </w:p>
    <w:p w:rsidR="001724B5" w:rsidRDefault="001724B5" w:rsidP="001724B5"/>
    <w:p w:rsidR="001724B5" w:rsidRDefault="001724B5" w:rsidP="001724B5">
      <w:pPr>
        <w:rPr>
          <w:rFonts w:hint="eastAsia"/>
        </w:rPr>
      </w:pPr>
      <w:r>
        <w:rPr>
          <w:rFonts w:hint="eastAsia"/>
        </w:rPr>
        <w:lastRenderedPageBreak/>
        <w:t xml:space="preserve">　　第十条</w:t>
      </w:r>
      <w:r>
        <w:rPr>
          <w:rFonts w:hint="eastAsia"/>
        </w:rPr>
        <w:t xml:space="preserve"> </w:t>
      </w:r>
      <w:r>
        <w:rPr>
          <w:rFonts w:hint="eastAsia"/>
        </w:rPr>
        <w:t>《办法》第十二条所称履行公共服务职能的机构，是指由政府机构、国际组织或者中央银行全资设立的履行公共服务职能的机构。</w:t>
      </w:r>
    </w:p>
    <w:p w:rsidR="001724B5" w:rsidRDefault="001724B5" w:rsidP="001724B5"/>
    <w:p w:rsidR="001724B5" w:rsidRDefault="001724B5" w:rsidP="001724B5">
      <w:pPr>
        <w:rPr>
          <w:rFonts w:hint="eastAsia"/>
        </w:rPr>
      </w:pPr>
      <w:r>
        <w:rPr>
          <w:rFonts w:hint="eastAsia"/>
        </w:rPr>
        <w:t xml:space="preserve">　　第十一条</w:t>
      </w:r>
      <w:r>
        <w:rPr>
          <w:rFonts w:hint="eastAsia"/>
        </w:rPr>
        <w:t xml:space="preserve"> </w:t>
      </w:r>
      <w:r>
        <w:rPr>
          <w:rFonts w:hint="eastAsia"/>
        </w:rPr>
        <w:t>《办法》第十二条所称非营利组织，是指符合中国税法规定并经财政、税务部门认定的具有免税资格的非营利组织。</w:t>
      </w:r>
    </w:p>
    <w:p w:rsidR="001724B5" w:rsidRDefault="001724B5" w:rsidP="001724B5"/>
    <w:p w:rsidR="001724B5" w:rsidRDefault="001724B5" w:rsidP="001724B5">
      <w:pPr>
        <w:rPr>
          <w:rFonts w:hint="eastAsia"/>
        </w:rPr>
      </w:pPr>
      <w:r>
        <w:rPr>
          <w:rFonts w:hint="eastAsia"/>
        </w:rPr>
        <w:t xml:space="preserve">　　第十二条</w:t>
      </w:r>
      <w:r>
        <w:rPr>
          <w:rFonts w:hint="eastAsia"/>
        </w:rPr>
        <w:t xml:space="preserve"> </w:t>
      </w:r>
      <w:r>
        <w:rPr>
          <w:rFonts w:hint="eastAsia"/>
        </w:rPr>
        <w:t>《办法》第十三条所称依次判定，是指根据前一规则已可判断出公司控制人的，无需再按后续规则进行判定。</w:t>
      </w:r>
    </w:p>
    <w:p w:rsidR="001724B5" w:rsidRDefault="001724B5" w:rsidP="001724B5"/>
    <w:p w:rsidR="001724B5" w:rsidRDefault="001724B5" w:rsidP="001724B5">
      <w:pPr>
        <w:rPr>
          <w:rFonts w:hint="eastAsia"/>
        </w:rPr>
      </w:pPr>
      <w:r>
        <w:rPr>
          <w:rFonts w:hint="eastAsia"/>
        </w:rPr>
        <w:t xml:space="preserve">　　《办法》第十三条所称间接拥有，是指通过一系列所有权或者控制手段对公司最终行使所有权或者控制权。</w:t>
      </w:r>
    </w:p>
    <w:p w:rsidR="001724B5" w:rsidRDefault="001724B5" w:rsidP="001724B5"/>
    <w:p w:rsidR="001724B5" w:rsidRDefault="001724B5" w:rsidP="001724B5">
      <w:pPr>
        <w:rPr>
          <w:rFonts w:hint="eastAsia"/>
        </w:rPr>
      </w:pPr>
      <w:r>
        <w:rPr>
          <w:rFonts w:hint="eastAsia"/>
        </w:rPr>
        <w:t xml:space="preserve">　　第十三条</w:t>
      </w:r>
      <w:r>
        <w:rPr>
          <w:rFonts w:hint="eastAsia"/>
        </w:rPr>
        <w:t xml:space="preserve"> </w:t>
      </w:r>
      <w:r>
        <w:rPr>
          <w:rFonts w:hint="eastAsia"/>
        </w:rPr>
        <w:t>《办法》第十五条所指金融机构保有的金融账户，是指未作销户处理的账户。</w:t>
      </w:r>
    </w:p>
    <w:p w:rsidR="001724B5" w:rsidRDefault="001724B5" w:rsidP="001724B5"/>
    <w:p w:rsidR="001724B5" w:rsidRDefault="001724B5" w:rsidP="001724B5">
      <w:pPr>
        <w:rPr>
          <w:rFonts w:hint="eastAsia"/>
        </w:rPr>
      </w:pPr>
      <w:r>
        <w:rPr>
          <w:rFonts w:hint="eastAsia"/>
        </w:rPr>
        <w:t xml:space="preserve">　　《办法》第十五条所称同一账户，是指同一账户持有人的账户。</w:t>
      </w:r>
    </w:p>
    <w:p w:rsidR="001724B5" w:rsidRDefault="001724B5" w:rsidP="001724B5"/>
    <w:p w:rsidR="001724B5" w:rsidRDefault="001724B5" w:rsidP="001724B5">
      <w:pPr>
        <w:rPr>
          <w:rFonts w:hint="eastAsia"/>
        </w:rPr>
      </w:pPr>
      <w:r>
        <w:rPr>
          <w:rFonts w:hint="eastAsia"/>
        </w:rPr>
        <w:t xml:space="preserve">　　账户持有人在</w:t>
      </w:r>
      <w:r>
        <w:rPr>
          <w:rFonts w:hint="eastAsia"/>
        </w:rPr>
        <w:t>2017</w:t>
      </w:r>
      <w:r>
        <w:rPr>
          <w:rFonts w:hint="eastAsia"/>
        </w:rPr>
        <w:t>年</w:t>
      </w:r>
      <w:r>
        <w:rPr>
          <w:rFonts w:hint="eastAsia"/>
        </w:rPr>
        <w:t>6</w:t>
      </w:r>
      <w:r>
        <w:rPr>
          <w:rFonts w:hint="eastAsia"/>
        </w:rPr>
        <w:t>月</w:t>
      </w:r>
      <w:r>
        <w:rPr>
          <w:rFonts w:hint="eastAsia"/>
        </w:rPr>
        <w:t>30</w:t>
      </w:r>
      <w:r>
        <w:rPr>
          <w:rFonts w:hint="eastAsia"/>
        </w:rPr>
        <w:t>日（含）前已撤销其在银行的全部账户，但在</w:t>
      </w:r>
      <w:r>
        <w:rPr>
          <w:rFonts w:hint="eastAsia"/>
        </w:rPr>
        <w:t>2017</w:t>
      </w:r>
      <w:r>
        <w:rPr>
          <w:rFonts w:hint="eastAsia"/>
        </w:rPr>
        <w:t>年</w:t>
      </w:r>
      <w:r>
        <w:rPr>
          <w:rFonts w:hint="eastAsia"/>
        </w:rPr>
        <w:t>7</w:t>
      </w:r>
      <w:r>
        <w:rPr>
          <w:rFonts w:hint="eastAsia"/>
        </w:rPr>
        <w:t>月</w:t>
      </w:r>
      <w:r>
        <w:rPr>
          <w:rFonts w:hint="eastAsia"/>
        </w:rPr>
        <w:t>1</w:t>
      </w:r>
      <w:r>
        <w:rPr>
          <w:rFonts w:hint="eastAsia"/>
        </w:rPr>
        <w:t>日（含）后在同一银行重新开立的金融账户，属于新开账户。</w:t>
      </w:r>
    </w:p>
    <w:p w:rsidR="001724B5" w:rsidRDefault="001724B5" w:rsidP="001724B5"/>
    <w:p w:rsidR="001724B5" w:rsidRDefault="001724B5" w:rsidP="001724B5">
      <w:pPr>
        <w:rPr>
          <w:rFonts w:hint="eastAsia"/>
        </w:rPr>
      </w:pPr>
      <w:r>
        <w:rPr>
          <w:rFonts w:hint="eastAsia"/>
        </w:rPr>
        <w:t xml:space="preserve">　　第十四条</w:t>
      </w:r>
      <w:r>
        <w:rPr>
          <w:rFonts w:hint="eastAsia"/>
        </w:rPr>
        <w:t xml:space="preserve"> </w:t>
      </w:r>
      <w:r>
        <w:rPr>
          <w:rFonts w:hint="eastAsia"/>
        </w:rPr>
        <w:t>银行金融账户加总佘额计算及非居民金融账户信息报送范围，是银行能够通过计算机系统中客户号等关键数据项识别的、本细则第七条规定的所有金融账户，但本细则第三十三条规定的无需尽职调查的金融账户除外。</w:t>
      </w:r>
    </w:p>
    <w:p w:rsidR="001724B5" w:rsidRDefault="001724B5" w:rsidP="001724B5"/>
    <w:p w:rsidR="001724B5" w:rsidRDefault="001724B5" w:rsidP="001724B5">
      <w:pPr>
        <w:rPr>
          <w:rFonts w:hint="eastAsia"/>
        </w:rPr>
      </w:pPr>
      <w:r>
        <w:rPr>
          <w:rFonts w:hint="eastAsia"/>
        </w:rPr>
        <w:t xml:space="preserve">　　第十五条</w:t>
      </w:r>
      <w:r>
        <w:rPr>
          <w:rFonts w:hint="eastAsia"/>
        </w:rPr>
        <w:t xml:space="preserve"> </w:t>
      </w:r>
      <w:r>
        <w:rPr>
          <w:rFonts w:hint="eastAsia"/>
        </w:rPr>
        <w:t>《办法》第十八条所称证明材料，是指下列由中国政府部门出具的有效证明材料之一：</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一</w:t>
      </w:r>
      <w:r>
        <w:rPr>
          <w:rFonts w:hint="eastAsia"/>
        </w:rPr>
        <w:t>)</w:t>
      </w:r>
      <w:r>
        <w:rPr>
          <w:rFonts w:hint="eastAsia"/>
        </w:rPr>
        <w:t>税务部门向个人出具的《中国税收居民身份证明》（见附</w:t>
      </w:r>
      <w:r>
        <w:rPr>
          <w:rFonts w:hint="eastAsia"/>
        </w:rPr>
        <w:t>)</w:t>
      </w:r>
      <w:r>
        <w:rPr>
          <w:rFonts w:hint="eastAsia"/>
        </w:rPr>
        <w:t>。</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二</w:t>
      </w:r>
      <w:r>
        <w:rPr>
          <w:rFonts w:hint="eastAsia"/>
        </w:rPr>
        <w:t>)</w:t>
      </w:r>
      <w:r>
        <w:rPr>
          <w:rFonts w:hint="eastAsia"/>
        </w:rPr>
        <w:t>中华人民共和国居民身份证。</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三</w:t>
      </w:r>
      <w:r>
        <w:rPr>
          <w:rFonts w:hint="eastAsia"/>
        </w:rPr>
        <w:t>)</w:t>
      </w:r>
      <w:r>
        <w:rPr>
          <w:rFonts w:hint="eastAsia"/>
        </w:rPr>
        <w:t>外国人永久居留身份证。</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四</w:t>
      </w:r>
      <w:r>
        <w:rPr>
          <w:rFonts w:hint="eastAsia"/>
        </w:rPr>
        <w:t>)</w:t>
      </w:r>
      <w:r>
        <w:rPr>
          <w:rFonts w:hint="eastAsia"/>
        </w:rPr>
        <w:t>个人在中国境内居住满一年的证明材料，如护照记载的出入境记录等。</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五</w:t>
      </w:r>
      <w:r>
        <w:rPr>
          <w:rFonts w:hint="eastAsia"/>
        </w:rPr>
        <w:t>)</w:t>
      </w:r>
      <w:r>
        <w:rPr>
          <w:rFonts w:hint="eastAsia"/>
        </w:rPr>
        <w:t>其他有效证明材料。</w:t>
      </w:r>
    </w:p>
    <w:p w:rsidR="001724B5" w:rsidRDefault="001724B5" w:rsidP="001724B5">
      <w:pPr>
        <w:rPr>
          <w:rFonts w:hint="eastAsia"/>
        </w:rPr>
      </w:pPr>
      <w:r>
        <w:rPr>
          <w:rFonts w:hint="eastAsia"/>
        </w:rPr>
        <w:t>第三章</w:t>
      </w:r>
      <w:r>
        <w:rPr>
          <w:rFonts w:hint="eastAsia"/>
        </w:rPr>
        <w:t xml:space="preserve"> </w:t>
      </w:r>
      <w:r>
        <w:rPr>
          <w:rFonts w:hint="eastAsia"/>
        </w:rPr>
        <w:t>个人账户尽职调查</w:t>
      </w:r>
    </w:p>
    <w:p w:rsidR="001724B5" w:rsidRDefault="001724B5" w:rsidP="001724B5"/>
    <w:p w:rsidR="001724B5" w:rsidRDefault="001724B5" w:rsidP="001724B5">
      <w:pPr>
        <w:rPr>
          <w:rFonts w:hint="eastAsia"/>
        </w:rPr>
      </w:pPr>
      <w:r>
        <w:rPr>
          <w:rFonts w:hint="eastAsia"/>
        </w:rPr>
        <w:t xml:space="preserve">　　第十六条</w:t>
      </w:r>
      <w:r>
        <w:rPr>
          <w:rFonts w:hint="eastAsia"/>
        </w:rPr>
        <w:t xml:space="preserve"> </w:t>
      </w:r>
      <w:r>
        <w:rPr>
          <w:rFonts w:hint="eastAsia"/>
        </w:rPr>
        <w:t>个人代理他人开立账户以及单位代理个人开立账户的，由账户持有人本人或经其书面授权的代理人签署税收居民身份声明文件（以下简称声明文件）。</w:t>
      </w:r>
    </w:p>
    <w:p w:rsidR="001724B5" w:rsidRDefault="001724B5" w:rsidP="001724B5"/>
    <w:p w:rsidR="001724B5" w:rsidRDefault="001724B5" w:rsidP="001724B5">
      <w:pPr>
        <w:rPr>
          <w:rFonts w:hint="eastAsia"/>
        </w:rPr>
      </w:pPr>
      <w:r>
        <w:rPr>
          <w:rFonts w:hint="eastAsia"/>
        </w:rPr>
        <w:t xml:space="preserve">　　无民事行为能力人或限制民事行为能力人开立账户的，由法定代理人或者人民法院、有关部门依法指定的人员代理签署声明文件。</w:t>
      </w:r>
    </w:p>
    <w:p w:rsidR="001724B5" w:rsidRDefault="001724B5" w:rsidP="001724B5"/>
    <w:p w:rsidR="001724B5" w:rsidRDefault="001724B5" w:rsidP="001724B5">
      <w:pPr>
        <w:rPr>
          <w:rFonts w:hint="eastAsia"/>
        </w:rPr>
      </w:pPr>
      <w:r>
        <w:rPr>
          <w:rFonts w:hint="eastAsia"/>
        </w:rPr>
        <w:t xml:space="preserve">　　中国境内军队、武警部队代理军人、武装警察开立账户的，可不提供声明文件。</w:t>
      </w:r>
    </w:p>
    <w:p w:rsidR="001724B5" w:rsidRDefault="001724B5" w:rsidP="001724B5"/>
    <w:p w:rsidR="001724B5" w:rsidRDefault="001724B5" w:rsidP="001724B5">
      <w:pPr>
        <w:rPr>
          <w:rFonts w:hint="eastAsia"/>
        </w:rPr>
      </w:pPr>
      <w:r>
        <w:rPr>
          <w:rFonts w:hint="eastAsia"/>
        </w:rPr>
        <w:t xml:space="preserve">　　第十七条</w:t>
      </w:r>
      <w:r>
        <w:rPr>
          <w:rFonts w:hint="eastAsia"/>
        </w:rPr>
        <w:t xml:space="preserve"> </w:t>
      </w:r>
      <w:r>
        <w:rPr>
          <w:rFonts w:hint="eastAsia"/>
        </w:rPr>
        <w:t>联名账户的账户持有人应分别签署声明文件。</w:t>
      </w:r>
    </w:p>
    <w:p w:rsidR="001724B5" w:rsidRDefault="001724B5" w:rsidP="001724B5"/>
    <w:p w:rsidR="001724B5" w:rsidRDefault="001724B5" w:rsidP="001724B5">
      <w:pPr>
        <w:rPr>
          <w:rFonts w:hint="eastAsia"/>
        </w:rPr>
      </w:pPr>
      <w:r>
        <w:rPr>
          <w:rFonts w:hint="eastAsia"/>
        </w:rPr>
        <w:t xml:space="preserve">　　第十八条</w:t>
      </w:r>
      <w:r>
        <w:rPr>
          <w:rFonts w:hint="eastAsia"/>
        </w:rPr>
        <w:t xml:space="preserve"> </w:t>
      </w:r>
      <w:r>
        <w:rPr>
          <w:rFonts w:hint="eastAsia"/>
        </w:rPr>
        <w:t>对于单位代理个人开立的只收不付的银行账户，银行应在开户时获取账户持有人的声明文件。</w:t>
      </w:r>
    </w:p>
    <w:p w:rsidR="001724B5" w:rsidRDefault="001724B5" w:rsidP="001724B5"/>
    <w:p w:rsidR="001724B5" w:rsidRDefault="001724B5" w:rsidP="001724B5">
      <w:pPr>
        <w:rPr>
          <w:rFonts w:hint="eastAsia"/>
        </w:rPr>
      </w:pPr>
      <w:r>
        <w:rPr>
          <w:rFonts w:hint="eastAsia"/>
        </w:rPr>
        <w:t xml:space="preserve">　　对于信用卡账户等激活前状态为不收不付的账户，银行应在激活前获取账户持有人的声明文件，银行认为声明文件存在不合理信息时</w:t>
      </w:r>
      <w:r>
        <w:rPr>
          <w:rFonts w:hint="eastAsia"/>
        </w:rPr>
        <w:t>,</w:t>
      </w:r>
      <w:r>
        <w:rPr>
          <w:rFonts w:hint="eastAsia"/>
        </w:rPr>
        <w:t>应当要求账户持有人提供有效声明文件或者进行解释。不提供有效声明文件或者合理解释的，不得为其激活。</w:t>
      </w:r>
    </w:p>
    <w:p w:rsidR="001724B5" w:rsidRDefault="001724B5" w:rsidP="001724B5"/>
    <w:p w:rsidR="001724B5" w:rsidRDefault="001724B5" w:rsidP="001724B5">
      <w:pPr>
        <w:rPr>
          <w:rFonts w:hint="eastAsia"/>
        </w:rPr>
      </w:pPr>
      <w:r>
        <w:rPr>
          <w:rFonts w:hint="eastAsia"/>
        </w:rPr>
        <w:t xml:space="preserve">　　第十九条</w:t>
      </w:r>
      <w:r>
        <w:rPr>
          <w:rFonts w:hint="eastAsia"/>
        </w:rPr>
        <w:t xml:space="preserve"> </w:t>
      </w:r>
      <w:r>
        <w:rPr>
          <w:rFonts w:hint="eastAsia"/>
        </w:rPr>
        <w:t>个人账户持有人声明文件填写信息与其他信息存在明显矛盾的情形包括：</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一</w:t>
      </w:r>
      <w:r>
        <w:rPr>
          <w:rFonts w:hint="eastAsia"/>
        </w:rPr>
        <w:t>)</w:t>
      </w:r>
      <w:r>
        <w:rPr>
          <w:rFonts w:hint="eastAsia"/>
        </w:rPr>
        <w:t>声明信息与现有账户开立及反洗钱程序收集的身份信息不符的。</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二</w:t>
      </w:r>
      <w:r>
        <w:rPr>
          <w:rFonts w:hint="eastAsia"/>
        </w:rPr>
        <w:t>)</w:t>
      </w:r>
      <w:r>
        <w:rPr>
          <w:rFonts w:hint="eastAsia"/>
        </w:rPr>
        <w:t>声明仅为中国税收居民，但账户持有人提供的国籍为外国，或者证件类型、现居住地址、电话为国外以及香港、澳门和台湾地区的。</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三</w:t>
      </w:r>
      <w:r>
        <w:rPr>
          <w:rFonts w:hint="eastAsia"/>
        </w:rPr>
        <w:t>)</w:t>
      </w:r>
      <w:r>
        <w:rPr>
          <w:rFonts w:hint="eastAsia"/>
        </w:rPr>
        <w:t>声明为非居民，但账户持有人提供的国籍、证件类型、现居住地址等所属国家（地区）与其声明的税收居民国（地区）不一致的。</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四</w:t>
      </w:r>
      <w:r>
        <w:rPr>
          <w:rFonts w:hint="eastAsia"/>
        </w:rPr>
        <w:t>)</w:t>
      </w:r>
      <w:r>
        <w:rPr>
          <w:rFonts w:hint="eastAsia"/>
        </w:rPr>
        <w:t>其他存在明显矛盾情形的。</w:t>
      </w:r>
    </w:p>
    <w:p w:rsidR="001724B5" w:rsidRDefault="001724B5" w:rsidP="001724B5"/>
    <w:p w:rsidR="001724B5" w:rsidRDefault="001724B5" w:rsidP="001724B5">
      <w:pPr>
        <w:rPr>
          <w:rFonts w:hint="eastAsia"/>
        </w:rPr>
      </w:pPr>
      <w:r>
        <w:rPr>
          <w:rFonts w:hint="eastAsia"/>
        </w:rPr>
        <w:t xml:space="preserve">　　第二十条</w:t>
      </w:r>
      <w:r>
        <w:rPr>
          <w:rFonts w:hint="eastAsia"/>
        </w:rPr>
        <w:t xml:space="preserve"> </w:t>
      </w:r>
      <w:r>
        <w:rPr>
          <w:rFonts w:hint="eastAsia"/>
        </w:rPr>
        <w:t>《办法》第二十一条所称依次完成，是指按顺序全部完成两种涉税信息尽职调查程序。</w:t>
      </w:r>
    </w:p>
    <w:p w:rsidR="001724B5" w:rsidRDefault="001724B5" w:rsidP="001724B5"/>
    <w:p w:rsidR="001724B5" w:rsidRDefault="001724B5" w:rsidP="001724B5">
      <w:pPr>
        <w:rPr>
          <w:rFonts w:hint="eastAsia"/>
        </w:rPr>
      </w:pPr>
      <w:r>
        <w:rPr>
          <w:rFonts w:hint="eastAsia"/>
        </w:rPr>
        <w:t xml:space="preserve">　　银行留存的账户持有人相关纸质记录中的非居民标识信息，已全部移入银行电子信息系统，并可进行电子检索的，可以不开展纸质记录检索。</w:t>
      </w:r>
    </w:p>
    <w:p w:rsidR="001724B5" w:rsidRDefault="001724B5" w:rsidP="001724B5"/>
    <w:p w:rsidR="001724B5" w:rsidRDefault="001724B5" w:rsidP="001724B5">
      <w:pPr>
        <w:rPr>
          <w:rFonts w:hint="eastAsia"/>
        </w:rPr>
      </w:pPr>
      <w:r>
        <w:rPr>
          <w:rFonts w:hint="eastAsia"/>
        </w:rPr>
        <w:t xml:space="preserve">　　第二十一条</w:t>
      </w:r>
      <w:r>
        <w:rPr>
          <w:rFonts w:hint="eastAsia"/>
        </w:rPr>
        <w:t xml:space="preserve"> </w:t>
      </w:r>
      <w:r>
        <w:rPr>
          <w:rFonts w:hint="eastAsia"/>
        </w:rPr>
        <w:t>已按照个人高净值账户的要求完成尽职调查的存量低净值账户，存续期间达到高净值账户标准的，银行无需按照《办法》第二十二条规定重新开展尽职调查。</w:t>
      </w:r>
    </w:p>
    <w:p w:rsidR="001724B5" w:rsidRDefault="001724B5" w:rsidP="001724B5"/>
    <w:p w:rsidR="001724B5" w:rsidRDefault="001724B5" w:rsidP="001724B5">
      <w:pPr>
        <w:rPr>
          <w:rFonts w:hint="eastAsia"/>
        </w:rPr>
      </w:pPr>
      <w:r>
        <w:rPr>
          <w:rFonts w:hint="eastAsia"/>
        </w:rPr>
        <w:t xml:space="preserve">　　第二十二条</w:t>
      </w:r>
      <w:r>
        <w:rPr>
          <w:rFonts w:hint="eastAsia"/>
        </w:rPr>
        <w:t xml:space="preserve"> </w:t>
      </w:r>
      <w:r>
        <w:rPr>
          <w:rFonts w:hint="eastAsia"/>
        </w:rPr>
        <w:t>银行按《办法》第十九条第四项和第二十三条规定要求个人账户持有人提供声明文件的，经账户持有人书面授权后可由代理人签署声明文件。银行应当核实账户持有人及其代理人的有效身份证件。</w:t>
      </w:r>
    </w:p>
    <w:p w:rsidR="001724B5" w:rsidRDefault="001724B5" w:rsidP="001724B5"/>
    <w:p w:rsidR="001724B5" w:rsidRDefault="001724B5" w:rsidP="001724B5">
      <w:pPr>
        <w:rPr>
          <w:rFonts w:hint="eastAsia"/>
        </w:rPr>
      </w:pPr>
      <w:r>
        <w:rPr>
          <w:rFonts w:hint="eastAsia"/>
        </w:rPr>
        <w:t xml:space="preserve">　　账户持有人自被要求提供声明文件之日起九十日内未能提供的，银行应当将其账户视为非居民账户管理，并按国籍等信息确定其税收居民国（地区</w:t>
      </w:r>
      <w:r>
        <w:rPr>
          <w:rFonts w:hint="eastAsia"/>
        </w:rPr>
        <w:t>)</w:t>
      </w:r>
      <w:r>
        <w:rPr>
          <w:rFonts w:hint="eastAsia"/>
        </w:rPr>
        <w:t>。账户原本属于非居民金融账户的，按国籍和原有声明文件等信息一并确定其税收居民国（地区）。</w:t>
      </w:r>
    </w:p>
    <w:p w:rsidR="001724B5" w:rsidRDefault="001724B5" w:rsidP="001724B5"/>
    <w:p w:rsidR="001724B5" w:rsidRDefault="001724B5" w:rsidP="001724B5">
      <w:pPr>
        <w:rPr>
          <w:rFonts w:hint="eastAsia"/>
        </w:rPr>
      </w:pPr>
      <w:r>
        <w:rPr>
          <w:rFonts w:hint="eastAsia"/>
        </w:rPr>
        <w:t xml:space="preserve">　　第四章</w:t>
      </w:r>
      <w:r>
        <w:rPr>
          <w:rFonts w:hint="eastAsia"/>
        </w:rPr>
        <w:t xml:space="preserve"> </w:t>
      </w:r>
      <w:r>
        <w:rPr>
          <w:rFonts w:hint="eastAsia"/>
        </w:rPr>
        <w:t>机构账户尽职调查</w:t>
      </w:r>
    </w:p>
    <w:p w:rsidR="001724B5" w:rsidRDefault="001724B5" w:rsidP="001724B5"/>
    <w:p w:rsidR="001724B5" w:rsidRDefault="001724B5" w:rsidP="001724B5">
      <w:pPr>
        <w:rPr>
          <w:rFonts w:hint="eastAsia"/>
        </w:rPr>
      </w:pPr>
      <w:r>
        <w:rPr>
          <w:rFonts w:hint="eastAsia"/>
        </w:rPr>
        <w:t xml:space="preserve">　　第二十三条</w:t>
      </w:r>
      <w:r>
        <w:rPr>
          <w:rFonts w:hint="eastAsia"/>
        </w:rPr>
        <w:t xml:space="preserve"> </w:t>
      </w:r>
      <w:r>
        <w:rPr>
          <w:rFonts w:hint="eastAsia"/>
        </w:rPr>
        <w:t>机构声明文件应由机构授权人签署，未与开户申请书合并的，还应加盖机构公章。机构授权人应为机构法定代表人（单位负责人）或其授权的经办人；授权经办人办理的，应出具合法的授权书。</w:t>
      </w:r>
    </w:p>
    <w:p w:rsidR="001724B5" w:rsidRDefault="001724B5" w:rsidP="001724B5"/>
    <w:p w:rsidR="001724B5" w:rsidRDefault="001724B5" w:rsidP="001724B5">
      <w:pPr>
        <w:rPr>
          <w:rFonts w:hint="eastAsia"/>
        </w:rPr>
      </w:pPr>
      <w:r>
        <w:rPr>
          <w:rFonts w:hint="eastAsia"/>
        </w:rPr>
        <w:t xml:space="preserve">　　境外机构确无机构公章的，其声明文件签章应为账户有权签字人的签章。</w:t>
      </w:r>
    </w:p>
    <w:p w:rsidR="001724B5" w:rsidRDefault="001724B5" w:rsidP="001724B5"/>
    <w:p w:rsidR="001724B5" w:rsidRDefault="001724B5" w:rsidP="001724B5">
      <w:pPr>
        <w:rPr>
          <w:rFonts w:hint="eastAsia"/>
        </w:rPr>
      </w:pPr>
      <w:r>
        <w:rPr>
          <w:rFonts w:hint="eastAsia"/>
        </w:rPr>
        <w:t xml:space="preserve">　　第二十四条</w:t>
      </w:r>
      <w:r>
        <w:rPr>
          <w:rFonts w:hint="eastAsia"/>
        </w:rPr>
        <w:t xml:space="preserve"> </w:t>
      </w:r>
      <w:r>
        <w:rPr>
          <w:rFonts w:hint="eastAsia"/>
        </w:rPr>
        <w:t>机构账户持有人声明文件填写信息与其他信息存在明显矛盾的情形包括：</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一</w:t>
      </w:r>
      <w:r>
        <w:rPr>
          <w:rFonts w:hint="eastAsia"/>
        </w:rPr>
        <w:t>)</w:t>
      </w:r>
      <w:r>
        <w:rPr>
          <w:rFonts w:hint="eastAsia"/>
        </w:rPr>
        <w:t>声明信息与现有账户开立及反洗钱程序收集的身份信息不符的。</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二</w:t>
      </w:r>
      <w:r>
        <w:rPr>
          <w:rFonts w:hint="eastAsia"/>
        </w:rPr>
        <w:t>)</w:t>
      </w:r>
      <w:r>
        <w:rPr>
          <w:rFonts w:hint="eastAsia"/>
        </w:rPr>
        <w:t>声明仅为中国税收居民，但机构注册地址或实际经营地址、电话为国外以及香港、澳门和台湾地区的。</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三</w:t>
      </w:r>
      <w:r>
        <w:rPr>
          <w:rFonts w:hint="eastAsia"/>
        </w:rPr>
        <w:t>)</w:t>
      </w:r>
      <w:r>
        <w:rPr>
          <w:rFonts w:hint="eastAsia"/>
        </w:rPr>
        <w:t>声明为非居民，但账户持有人注册地址或实际经营地址所属国家（地区）与其声明的税收居民国（地区）不一致的。</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四</w:t>
      </w:r>
      <w:r>
        <w:rPr>
          <w:rFonts w:hint="eastAsia"/>
        </w:rPr>
        <w:t>)</w:t>
      </w:r>
      <w:r>
        <w:rPr>
          <w:rFonts w:hint="eastAsia"/>
        </w:rPr>
        <w:t>投资机构声明不属于消极非金融机构，但其税收居民国（地区）不参与实施金融账户涉税信息自动交换标准的。</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五</w:t>
      </w:r>
      <w:r>
        <w:rPr>
          <w:rFonts w:hint="eastAsia"/>
        </w:rPr>
        <w:t>)</w:t>
      </w:r>
      <w:r>
        <w:rPr>
          <w:rFonts w:hint="eastAsia"/>
        </w:rPr>
        <w:t>其他存在明显矛盾情形的。</w:t>
      </w:r>
    </w:p>
    <w:p w:rsidR="001724B5" w:rsidRDefault="001724B5" w:rsidP="001724B5"/>
    <w:p w:rsidR="001724B5" w:rsidRDefault="001724B5" w:rsidP="001724B5">
      <w:pPr>
        <w:rPr>
          <w:rFonts w:hint="eastAsia"/>
        </w:rPr>
      </w:pPr>
      <w:r>
        <w:rPr>
          <w:rFonts w:hint="eastAsia"/>
        </w:rPr>
        <w:t xml:space="preserve">　　第二十五条</w:t>
      </w:r>
      <w:r>
        <w:rPr>
          <w:rFonts w:hint="eastAsia"/>
        </w:rPr>
        <w:t xml:space="preserve"> </w:t>
      </w:r>
      <w:r>
        <w:rPr>
          <w:rFonts w:hint="eastAsia"/>
        </w:rPr>
        <w:t>《办法》第二十五条所指合伙企业等机构的实际管理机构，是指对其生产经营、人员、账务、财产等实施实质性全面管理和控制的机构。具体判定标准参见国家税务总局有关实际管理机构的相关规定。</w:t>
      </w:r>
    </w:p>
    <w:p w:rsidR="001724B5" w:rsidRDefault="001724B5" w:rsidP="001724B5"/>
    <w:p w:rsidR="001724B5" w:rsidRDefault="001724B5" w:rsidP="001724B5">
      <w:pPr>
        <w:rPr>
          <w:rFonts w:hint="eastAsia"/>
        </w:rPr>
      </w:pPr>
      <w:r>
        <w:rPr>
          <w:rFonts w:hint="eastAsia"/>
        </w:rPr>
        <w:t xml:space="preserve">　　对声明不具有税收居民身份的合伙企业等机构，银行应要求其根据实际管理机构所在地信息，提供声明文件。</w:t>
      </w:r>
    </w:p>
    <w:p w:rsidR="001724B5" w:rsidRDefault="001724B5" w:rsidP="001724B5"/>
    <w:p w:rsidR="001724B5" w:rsidRDefault="001724B5" w:rsidP="001724B5">
      <w:pPr>
        <w:rPr>
          <w:rFonts w:hint="eastAsia"/>
        </w:rPr>
      </w:pPr>
      <w:r>
        <w:rPr>
          <w:rFonts w:hint="eastAsia"/>
        </w:rPr>
        <w:t xml:space="preserve">　　第二十六条</w:t>
      </w:r>
      <w:r>
        <w:rPr>
          <w:rFonts w:hint="eastAsia"/>
        </w:rPr>
        <w:t xml:space="preserve"> </w:t>
      </w:r>
      <w:r>
        <w:rPr>
          <w:rFonts w:hint="eastAsia"/>
        </w:rPr>
        <w:t>对需开展尽职调查的存量机构账户，银行应根据现有客户资料、公开信息等信息资料，识别账户持有人是否为非居民企业或者消极非金融机构。确认为中国税收居民且不属于消极非金融机构的，无需进一步处理；对其他情况，银行应当获取账户持有人的声明文件，并按照《办法》第二十六条、第二十七条规定处理。</w:t>
      </w:r>
    </w:p>
    <w:p w:rsidR="001724B5" w:rsidRDefault="001724B5" w:rsidP="001724B5"/>
    <w:p w:rsidR="001724B5" w:rsidRDefault="001724B5" w:rsidP="001724B5">
      <w:pPr>
        <w:rPr>
          <w:rFonts w:hint="eastAsia"/>
        </w:rPr>
      </w:pPr>
      <w:r>
        <w:rPr>
          <w:rFonts w:hint="eastAsia"/>
        </w:rPr>
        <w:t xml:space="preserve">　　第二十七条</w:t>
      </w:r>
      <w:r>
        <w:rPr>
          <w:rFonts w:hint="eastAsia"/>
        </w:rPr>
        <w:t xml:space="preserve"> </w:t>
      </w:r>
      <w:r>
        <w:rPr>
          <w:rFonts w:hint="eastAsia"/>
        </w:rPr>
        <w:t>银行按照《办法》第二十五条第五项和第二十六条规定要求机构账户持有人提供声明文件，但其自被要求提供之曰起九十日内未能提供的，应当将其账户视为非居民账户管理</w:t>
      </w:r>
      <w:r>
        <w:rPr>
          <w:rFonts w:hint="eastAsia"/>
        </w:rPr>
        <w:t>,</w:t>
      </w:r>
      <w:r>
        <w:rPr>
          <w:rFonts w:hint="eastAsia"/>
        </w:rPr>
        <w:t>并按注册地址所在国（地区）等信息确定其税收居民国（地区）</w:t>
      </w:r>
      <w:r>
        <w:rPr>
          <w:rFonts w:hint="eastAsia"/>
        </w:rPr>
        <w:t>,</w:t>
      </w:r>
      <w:r>
        <w:rPr>
          <w:rFonts w:hint="eastAsia"/>
        </w:rPr>
        <w:t>账户原本属于非居民账户的，按注册地址所在国（地区）和原有声明文件等信息一并确定其税收居民国（地区）。</w:t>
      </w:r>
    </w:p>
    <w:p w:rsidR="001724B5" w:rsidRDefault="001724B5" w:rsidP="001724B5"/>
    <w:p w:rsidR="001724B5" w:rsidRDefault="001724B5" w:rsidP="001724B5">
      <w:pPr>
        <w:rPr>
          <w:rFonts w:hint="eastAsia"/>
        </w:rPr>
      </w:pPr>
      <w:r>
        <w:rPr>
          <w:rFonts w:hint="eastAsia"/>
        </w:rPr>
        <w:t xml:space="preserve">　　银行按照《办法》第二十七条规定要求机构持有人提供声明文件，但其自被要求提供之日起九十日内未能提供的，应当将其视为消极非金融机构。</w:t>
      </w:r>
    </w:p>
    <w:p w:rsidR="001724B5" w:rsidRDefault="001724B5" w:rsidP="001724B5"/>
    <w:p w:rsidR="001724B5" w:rsidRDefault="001724B5" w:rsidP="001724B5">
      <w:pPr>
        <w:rPr>
          <w:rFonts w:hint="eastAsia"/>
        </w:rPr>
      </w:pPr>
      <w:r>
        <w:rPr>
          <w:rFonts w:hint="eastAsia"/>
        </w:rPr>
        <w:t xml:space="preserve">　　第二十八条</w:t>
      </w:r>
      <w:r>
        <w:rPr>
          <w:rFonts w:hint="eastAsia"/>
        </w:rPr>
        <w:t xml:space="preserve"> </w:t>
      </w:r>
      <w:r>
        <w:rPr>
          <w:rFonts w:hint="eastAsia"/>
        </w:rPr>
        <w:t>《办法》第二十六条所称境外机构境内外汇账户标识，是指“</w:t>
      </w:r>
      <w:r>
        <w:rPr>
          <w:rFonts w:hint="eastAsia"/>
        </w:rPr>
        <w:t>NRA</w:t>
      </w:r>
      <w:r>
        <w:rPr>
          <w:rFonts w:hint="eastAsia"/>
        </w:rPr>
        <w:t>”等标识。</w:t>
      </w:r>
    </w:p>
    <w:p w:rsidR="001724B5" w:rsidRDefault="001724B5" w:rsidP="001724B5"/>
    <w:p w:rsidR="001724B5" w:rsidRDefault="001724B5" w:rsidP="001724B5">
      <w:pPr>
        <w:rPr>
          <w:rFonts w:hint="eastAsia"/>
        </w:rPr>
      </w:pPr>
      <w:r>
        <w:rPr>
          <w:rFonts w:hint="eastAsia"/>
        </w:rPr>
        <w:t xml:space="preserve">　　第二十九条</w:t>
      </w:r>
      <w:r>
        <w:rPr>
          <w:rFonts w:hint="eastAsia"/>
        </w:rPr>
        <w:t xml:space="preserve"> </w:t>
      </w:r>
      <w:r>
        <w:rPr>
          <w:rFonts w:hint="eastAsia"/>
        </w:rPr>
        <w:t>已完成尽职调查的账户加总佘额不超过相当于二十五万美元的存量机构账户，当加总佘额超过相当于二十五万美元时，银行无需按照《办法》第二十八条规定重新开</w:t>
      </w:r>
      <w:r>
        <w:rPr>
          <w:rFonts w:hint="eastAsia"/>
        </w:rPr>
        <w:lastRenderedPageBreak/>
        <w:t>展尽职调查。</w:t>
      </w:r>
    </w:p>
    <w:p w:rsidR="001724B5" w:rsidRDefault="001724B5" w:rsidP="001724B5"/>
    <w:p w:rsidR="001724B5" w:rsidRDefault="001724B5" w:rsidP="001724B5">
      <w:pPr>
        <w:rPr>
          <w:rFonts w:hint="eastAsia"/>
        </w:rPr>
      </w:pPr>
      <w:r>
        <w:rPr>
          <w:rFonts w:hint="eastAsia"/>
        </w:rPr>
        <w:t xml:space="preserve">　　第五章</w:t>
      </w:r>
      <w:r>
        <w:rPr>
          <w:rFonts w:hint="eastAsia"/>
        </w:rPr>
        <w:t xml:space="preserve"> </w:t>
      </w:r>
      <w:r>
        <w:rPr>
          <w:rFonts w:hint="eastAsia"/>
        </w:rPr>
        <w:t>其他合规要求</w:t>
      </w:r>
    </w:p>
    <w:p w:rsidR="001724B5" w:rsidRDefault="001724B5" w:rsidP="001724B5"/>
    <w:p w:rsidR="001724B5" w:rsidRDefault="001724B5" w:rsidP="001724B5">
      <w:pPr>
        <w:rPr>
          <w:rFonts w:hint="eastAsia"/>
        </w:rPr>
      </w:pPr>
      <w:r>
        <w:rPr>
          <w:rFonts w:hint="eastAsia"/>
        </w:rPr>
        <w:t xml:space="preserve">　　第三十条</w:t>
      </w:r>
      <w:r>
        <w:rPr>
          <w:rFonts w:hint="eastAsia"/>
        </w:rPr>
        <w:t xml:space="preserve"> </w:t>
      </w:r>
      <w:r>
        <w:rPr>
          <w:rFonts w:hint="eastAsia"/>
        </w:rPr>
        <w:t>银行受其他金融机构委托销售基金等金融产品的，应当按照《办法》第三十条要求配合开展相关工作。</w:t>
      </w:r>
    </w:p>
    <w:p w:rsidR="001724B5" w:rsidRDefault="001724B5" w:rsidP="001724B5"/>
    <w:p w:rsidR="001724B5" w:rsidRDefault="001724B5" w:rsidP="001724B5">
      <w:pPr>
        <w:rPr>
          <w:rFonts w:hint="eastAsia"/>
        </w:rPr>
      </w:pPr>
      <w:r>
        <w:rPr>
          <w:rFonts w:hint="eastAsia"/>
        </w:rPr>
        <w:t xml:space="preserve">　　第三十一条</w:t>
      </w:r>
      <w:r>
        <w:rPr>
          <w:rFonts w:hint="eastAsia"/>
        </w:rPr>
        <w:t xml:space="preserve"> </w:t>
      </w:r>
      <w:r>
        <w:rPr>
          <w:rFonts w:hint="eastAsia"/>
        </w:rPr>
        <w:t>银行以账户持有人为单位开展非居民金融账户涉税信息尽职调查的，应在同一账户持有人在同一银行法人、外国银行分行在同一管理行开立的不同金融账户之间共享尽职调查结果。</w:t>
      </w:r>
    </w:p>
    <w:p w:rsidR="001724B5" w:rsidRDefault="001724B5" w:rsidP="001724B5"/>
    <w:p w:rsidR="001724B5" w:rsidRDefault="001724B5" w:rsidP="001724B5">
      <w:pPr>
        <w:rPr>
          <w:rFonts w:hint="eastAsia"/>
        </w:rPr>
      </w:pPr>
      <w:r>
        <w:rPr>
          <w:rFonts w:hint="eastAsia"/>
        </w:rPr>
        <w:t xml:space="preserve">　　对已完成涉税信息尽职调查的账户持有人再次申请开立金融账户，且其涉税信息未发生变更的，银行可不重复开展尽职调查。</w:t>
      </w:r>
    </w:p>
    <w:p w:rsidR="001724B5" w:rsidRDefault="001724B5" w:rsidP="001724B5"/>
    <w:p w:rsidR="001724B5" w:rsidRDefault="001724B5" w:rsidP="001724B5">
      <w:pPr>
        <w:rPr>
          <w:rFonts w:hint="eastAsia"/>
        </w:rPr>
      </w:pPr>
      <w:r>
        <w:rPr>
          <w:rFonts w:hint="eastAsia"/>
        </w:rPr>
        <w:t xml:space="preserve">　　第三十二条</w:t>
      </w:r>
      <w:r>
        <w:rPr>
          <w:rFonts w:hint="eastAsia"/>
        </w:rPr>
        <w:t xml:space="preserve"> </w:t>
      </w:r>
      <w:r>
        <w:rPr>
          <w:rFonts w:hint="eastAsia"/>
        </w:rPr>
        <w:t>账户持有人涉税信息发生变更的，应当在信息发生变更之日起三十日内告知银行。</w:t>
      </w:r>
    </w:p>
    <w:p w:rsidR="001724B5" w:rsidRDefault="001724B5" w:rsidP="001724B5"/>
    <w:p w:rsidR="001724B5" w:rsidRDefault="001724B5" w:rsidP="001724B5">
      <w:pPr>
        <w:rPr>
          <w:rFonts w:hint="eastAsia"/>
        </w:rPr>
      </w:pPr>
      <w:r>
        <w:rPr>
          <w:rFonts w:hint="eastAsia"/>
        </w:rPr>
        <w:t xml:space="preserve">　　银行发现账户持有人国籍、证件类型、电话、地址等信息变更且表明账户持有人税收居民身份可能变化的，应当重新获取账户持有人的声明文件。</w:t>
      </w:r>
    </w:p>
    <w:p w:rsidR="001724B5" w:rsidRDefault="001724B5" w:rsidP="001724B5"/>
    <w:p w:rsidR="001724B5" w:rsidRDefault="001724B5" w:rsidP="001724B5">
      <w:pPr>
        <w:rPr>
          <w:rFonts w:hint="eastAsia"/>
        </w:rPr>
      </w:pPr>
      <w:r>
        <w:rPr>
          <w:rFonts w:hint="eastAsia"/>
        </w:rPr>
        <w:t xml:space="preserve">　　第三十三条</w:t>
      </w:r>
      <w:r>
        <w:rPr>
          <w:rFonts w:hint="eastAsia"/>
        </w:rPr>
        <w:t xml:space="preserve"> </w:t>
      </w:r>
      <w:r>
        <w:rPr>
          <w:rFonts w:hint="eastAsia"/>
        </w:rPr>
        <w:t>对下列账户无需开展尽职调查：</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一</w:t>
      </w:r>
      <w:r>
        <w:rPr>
          <w:rFonts w:hint="eastAsia"/>
        </w:rPr>
        <w:t>)</w:t>
      </w:r>
      <w:r>
        <w:rPr>
          <w:rFonts w:hint="eastAsia"/>
        </w:rPr>
        <w:t>下列账户持有人开立的账户：</w:t>
      </w:r>
    </w:p>
    <w:p w:rsidR="001724B5" w:rsidRDefault="001724B5" w:rsidP="001724B5"/>
    <w:p w:rsidR="001724B5" w:rsidRDefault="001724B5" w:rsidP="001724B5">
      <w:pPr>
        <w:rPr>
          <w:rFonts w:hint="eastAsia"/>
        </w:rPr>
      </w:pPr>
      <w:r>
        <w:rPr>
          <w:rFonts w:hint="eastAsia"/>
        </w:rPr>
        <w:t xml:space="preserve">　　境内外政府机构、国际组织、中央银行、金融机构或者在证券市场上市交易的公司及其关联机构</w:t>
      </w:r>
      <w:r>
        <w:rPr>
          <w:rFonts w:hint="eastAsia"/>
        </w:rPr>
        <w:t>,</w:t>
      </w:r>
      <w:r>
        <w:rPr>
          <w:rFonts w:hint="eastAsia"/>
        </w:rPr>
        <w:t>但不包括税收居民国</w:t>
      </w:r>
      <w:r>
        <w:rPr>
          <w:rFonts w:hint="eastAsia"/>
        </w:rPr>
        <w:t>(</w:t>
      </w:r>
      <w:r>
        <w:rPr>
          <w:rFonts w:hint="eastAsia"/>
        </w:rPr>
        <w:t>地区）不实施金融账户涉税信息自动交换标准的投资机构；</w:t>
      </w:r>
    </w:p>
    <w:p w:rsidR="001724B5" w:rsidRDefault="001724B5" w:rsidP="001724B5"/>
    <w:p w:rsidR="001724B5" w:rsidRDefault="001724B5" w:rsidP="001724B5">
      <w:pPr>
        <w:rPr>
          <w:rFonts w:hint="eastAsia"/>
        </w:rPr>
      </w:pPr>
      <w:r>
        <w:rPr>
          <w:rFonts w:hint="eastAsia"/>
        </w:rPr>
        <w:t xml:space="preserve">　　中国境内事业单位、军队、武警部队、居委会、村委会、社区委员会、社会团体；</w:t>
      </w:r>
    </w:p>
    <w:p w:rsidR="001724B5" w:rsidRDefault="001724B5" w:rsidP="001724B5"/>
    <w:p w:rsidR="001724B5" w:rsidRDefault="001724B5" w:rsidP="001724B5">
      <w:pPr>
        <w:rPr>
          <w:rFonts w:hint="eastAsia"/>
        </w:rPr>
      </w:pPr>
      <w:r>
        <w:rPr>
          <w:rFonts w:hint="eastAsia"/>
        </w:rPr>
        <w:t xml:space="preserve">　　由中国境内军队、武装警察部队签发证件的现役军人、武装警察。</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二</w:t>
      </w:r>
      <w:r>
        <w:rPr>
          <w:rFonts w:hint="eastAsia"/>
        </w:rPr>
        <w:t>)</w:t>
      </w:r>
      <w:r>
        <w:rPr>
          <w:rFonts w:hint="eastAsia"/>
        </w:rPr>
        <w:t>《办法》第三十三条第四项、第五项、第八项规定的账户。</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三</w:t>
      </w:r>
      <w:r>
        <w:rPr>
          <w:rFonts w:hint="eastAsia"/>
        </w:rPr>
        <w:t>)</w:t>
      </w:r>
      <w:r>
        <w:rPr>
          <w:rFonts w:hint="eastAsia"/>
        </w:rPr>
        <w:t>上一年度佘额不超过相当于一千美元，在过去三个年度中账户持有人未向银行发起任何与账户相关的交易，且在过去六个年度中账户持有人未与银行沟通任何与账户相关事宜的账户。</w:t>
      </w:r>
    </w:p>
    <w:p w:rsidR="001724B5" w:rsidRDefault="001724B5" w:rsidP="001724B5"/>
    <w:p w:rsidR="001724B5" w:rsidRDefault="001724B5" w:rsidP="001724B5">
      <w:pPr>
        <w:rPr>
          <w:rFonts w:hint="eastAsia"/>
        </w:rPr>
      </w:pPr>
      <w:r>
        <w:rPr>
          <w:rFonts w:hint="eastAsia"/>
        </w:rPr>
        <w:t xml:space="preserve">　　</w:t>
      </w:r>
      <w:r>
        <w:rPr>
          <w:rFonts w:hint="eastAsia"/>
        </w:rPr>
        <w:t>(</w:t>
      </w:r>
      <w:r>
        <w:rPr>
          <w:rFonts w:hint="eastAsia"/>
        </w:rPr>
        <w:t>四）注册验资账户。</w:t>
      </w:r>
    </w:p>
    <w:p w:rsidR="001724B5" w:rsidRDefault="001724B5" w:rsidP="001724B5"/>
    <w:p w:rsidR="001724B5" w:rsidRDefault="001724B5" w:rsidP="001724B5">
      <w:pPr>
        <w:rPr>
          <w:rFonts w:hint="eastAsia"/>
        </w:rPr>
      </w:pPr>
      <w:r>
        <w:rPr>
          <w:rFonts w:hint="eastAsia"/>
        </w:rPr>
        <w:t xml:space="preserve">　　银行通过账户持有人现有资料无法判定账户符合前款规定，但账户持有人认为其符合规定的，账户持有人应当配合提供相关证明。</w:t>
      </w:r>
    </w:p>
    <w:p w:rsidR="001724B5" w:rsidRDefault="001724B5" w:rsidP="001724B5"/>
    <w:p w:rsidR="001724B5" w:rsidRDefault="001724B5" w:rsidP="001724B5">
      <w:pPr>
        <w:rPr>
          <w:rFonts w:hint="eastAsia"/>
        </w:rPr>
      </w:pPr>
      <w:r>
        <w:rPr>
          <w:rFonts w:hint="eastAsia"/>
        </w:rPr>
        <w:t xml:space="preserve">　　第三十四条</w:t>
      </w:r>
      <w:r>
        <w:rPr>
          <w:rFonts w:hint="eastAsia"/>
        </w:rPr>
        <w:t xml:space="preserve"> </w:t>
      </w:r>
      <w:r>
        <w:rPr>
          <w:rFonts w:hint="eastAsia"/>
        </w:rPr>
        <w:t>《办法》第三十三条第四项所指的账户是指仅为该项所列事项而开立的账户，该账户如可用于其他用途则需开展尽职调查。</w:t>
      </w:r>
    </w:p>
    <w:p w:rsidR="001724B5" w:rsidRDefault="001724B5" w:rsidP="001724B5"/>
    <w:p w:rsidR="001724B5" w:rsidRDefault="001724B5" w:rsidP="001724B5">
      <w:pPr>
        <w:rPr>
          <w:rFonts w:hint="eastAsia"/>
        </w:rPr>
      </w:pPr>
      <w:r>
        <w:rPr>
          <w:rFonts w:hint="eastAsia"/>
        </w:rPr>
        <w:t xml:space="preserve">　　《办法》第三十三条第四项所指的为不动产或者动产的销售、交易或者租赁而开立的账户，是指专为保证不动产或者动产的销售、交易或者租赁的交易双方履约而开设、仅用于该销售、交易或者租赁业务、不能用于其他用途的账户，但不包括保证金账户。</w:t>
      </w:r>
    </w:p>
    <w:p w:rsidR="001724B5" w:rsidRDefault="001724B5" w:rsidP="001724B5"/>
    <w:p w:rsidR="001724B5" w:rsidRDefault="001724B5" w:rsidP="001724B5">
      <w:pPr>
        <w:rPr>
          <w:rFonts w:hint="eastAsia"/>
        </w:rPr>
      </w:pPr>
      <w:r>
        <w:rPr>
          <w:rFonts w:hint="eastAsia"/>
        </w:rPr>
        <w:t xml:space="preserve">　　第三十五条</w:t>
      </w:r>
      <w:r>
        <w:rPr>
          <w:rFonts w:hint="eastAsia"/>
        </w:rPr>
        <w:t xml:space="preserve"> </w:t>
      </w:r>
      <w:r>
        <w:rPr>
          <w:rFonts w:hint="eastAsia"/>
        </w:rPr>
        <w:t>银行应按照《办法》第三十四条规定，完整留存对账户持有人非居民金融账户涉税信息尽职调查的相关资料和记录。</w:t>
      </w:r>
    </w:p>
    <w:p w:rsidR="001724B5" w:rsidRDefault="001724B5" w:rsidP="001724B5"/>
    <w:p w:rsidR="001724B5" w:rsidRDefault="001724B5" w:rsidP="001724B5">
      <w:pPr>
        <w:rPr>
          <w:rFonts w:hint="eastAsia"/>
        </w:rPr>
      </w:pPr>
      <w:r>
        <w:rPr>
          <w:rFonts w:hint="eastAsia"/>
        </w:rPr>
        <w:t xml:space="preserve">　　《办法》第三十四条所称纸质版本，包括相关资料原件、复印件、影印件、打印件等。</w:t>
      </w:r>
    </w:p>
    <w:p w:rsidR="001724B5" w:rsidRDefault="001724B5" w:rsidP="001724B5"/>
    <w:p w:rsidR="001724B5" w:rsidRDefault="001724B5" w:rsidP="001724B5">
      <w:pPr>
        <w:rPr>
          <w:rFonts w:hint="eastAsia"/>
        </w:rPr>
      </w:pPr>
      <w:r>
        <w:rPr>
          <w:rFonts w:hint="eastAsia"/>
        </w:rPr>
        <w:t xml:space="preserve">　　第三十六条</w:t>
      </w:r>
      <w:r>
        <w:rPr>
          <w:rFonts w:hint="eastAsia"/>
        </w:rPr>
        <w:t xml:space="preserve"> </w:t>
      </w:r>
      <w:r>
        <w:rPr>
          <w:rFonts w:hint="eastAsia"/>
        </w:rPr>
        <w:t>银行应按照《办法》要求于每年</w:t>
      </w:r>
      <w:r>
        <w:rPr>
          <w:rFonts w:hint="eastAsia"/>
        </w:rPr>
        <w:t>5</w:t>
      </w:r>
      <w:r>
        <w:rPr>
          <w:rFonts w:hint="eastAsia"/>
        </w:rPr>
        <w:t>月</w:t>
      </w:r>
      <w:r>
        <w:rPr>
          <w:rFonts w:hint="eastAsia"/>
        </w:rPr>
        <w:t>31</w:t>
      </w:r>
      <w:r>
        <w:rPr>
          <w:rFonts w:hint="eastAsia"/>
        </w:rPr>
        <w:t>日前向中国人民银行报送《办法》第三十五条规定的非居民金融账户信息。</w:t>
      </w:r>
    </w:p>
    <w:p w:rsidR="001724B5" w:rsidRDefault="001724B5" w:rsidP="001724B5"/>
    <w:p w:rsidR="001724B5" w:rsidRDefault="001724B5" w:rsidP="001724B5">
      <w:pPr>
        <w:rPr>
          <w:rFonts w:hint="eastAsia"/>
        </w:rPr>
      </w:pPr>
      <w:r>
        <w:rPr>
          <w:rFonts w:hint="eastAsia"/>
        </w:rPr>
        <w:t xml:space="preserve">　　第六章</w:t>
      </w:r>
      <w:r>
        <w:rPr>
          <w:rFonts w:hint="eastAsia"/>
        </w:rPr>
        <w:t xml:space="preserve"> </w:t>
      </w:r>
      <w:r>
        <w:rPr>
          <w:rFonts w:hint="eastAsia"/>
        </w:rPr>
        <w:t>监督管理</w:t>
      </w:r>
    </w:p>
    <w:p w:rsidR="001724B5" w:rsidRDefault="001724B5" w:rsidP="001724B5"/>
    <w:p w:rsidR="001724B5" w:rsidRDefault="001724B5" w:rsidP="001724B5">
      <w:pPr>
        <w:rPr>
          <w:rFonts w:hint="eastAsia"/>
        </w:rPr>
      </w:pPr>
      <w:r>
        <w:rPr>
          <w:rFonts w:hint="eastAsia"/>
        </w:rPr>
        <w:t xml:space="preserve">　　第三十七条</w:t>
      </w:r>
      <w:r>
        <w:rPr>
          <w:rFonts w:hint="eastAsia"/>
        </w:rPr>
        <w:t xml:space="preserve"> </w:t>
      </w:r>
      <w:r>
        <w:rPr>
          <w:rFonts w:hint="eastAsia"/>
        </w:rPr>
        <w:t>银行应按照《办法》第三十七条规定，于每年</w:t>
      </w:r>
      <w:r>
        <w:rPr>
          <w:rFonts w:hint="eastAsia"/>
        </w:rPr>
        <w:t>6</w:t>
      </w:r>
      <w:r>
        <w:rPr>
          <w:rFonts w:hint="eastAsia"/>
        </w:rPr>
        <w:t>月</w:t>
      </w:r>
      <w:r>
        <w:rPr>
          <w:rFonts w:hint="eastAsia"/>
        </w:rPr>
        <w:t>30</w:t>
      </w:r>
      <w:r>
        <w:rPr>
          <w:rFonts w:hint="eastAsia"/>
        </w:rPr>
        <w:t>日前向中国人民银行、国家税务总局、国家外汇管理局书面报告上一年度《办法》执行情况，报告内容应包含制度建设情况、业务流程、信息报送、问题建议等。</w:t>
      </w:r>
    </w:p>
    <w:p w:rsidR="001724B5" w:rsidRDefault="001724B5" w:rsidP="001724B5"/>
    <w:p w:rsidR="001724B5" w:rsidRDefault="001724B5" w:rsidP="001724B5">
      <w:pPr>
        <w:rPr>
          <w:rFonts w:hint="eastAsia"/>
        </w:rPr>
      </w:pPr>
      <w:r>
        <w:rPr>
          <w:rFonts w:hint="eastAsia"/>
        </w:rPr>
        <w:t xml:space="preserve">　　第三十八条</w:t>
      </w:r>
      <w:r>
        <w:rPr>
          <w:rFonts w:hint="eastAsia"/>
        </w:rPr>
        <w:t xml:space="preserve"> </w:t>
      </w:r>
      <w:r>
        <w:rPr>
          <w:rFonts w:hint="eastAsia"/>
        </w:rPr>
        <w:t>中国人民银行不定期对银行非居民金融账户涉税信息尽职调查管理制度建设、工作开展、相关资料保存、信息报送等情况开展现场检查或非现场检查。</w:t>
      </w:r>
    </w:p>
    <w:p w:rsidR="001724B5" w:rsidRDefault="001724B5" w:rsidP="001724B5"/>
    <w:p w:rsidR="001724B5" w:rsidRDefault="001724B5" w:rsidP="001724B5">
      <w:pPr>
        <w:rPr>
          <w:rFonts w:hint="eastAsia"/>
        </w:rPr>
      </w:pPr>
      <w:r>
        <w:rPr>
          <w:rFonts w:hint="eastAsia"/>
        </w:rPr>
        <w:t xml:space="preserve">　　第三十九条</w:t>
      </w:r>
      <w:r>
        <w:rPr>
          <w:rFonts w:hint="eastAsia"/>
        </w:rPr>
        <w:t xml:space="preserve"> </w:t>
      </w:r>
      <w:r>
        <w:rPr>
          <w:rFonts w:hint="eastAsia"/>
        </w:rPr>
        <w:t>银行有《办法》第三十八条所列违规情形的，除按照《办法》进行处理外，由中国人民银行通报批评；情节严重的，按照《中华人民共和国中国人民银行法》《中华人民共和国反洗钱法》《中华人民共和国外汇管理条例》等有关规定进行处罚。</w:t>
      </w:r>
    </w:p>
    <w:p w:rsidR="001724B5" w:rsidRDefault="001724B5" w:rsidP="001724B5"/>
    <w:p w:rsidR="001724B5" w:rsidRDefault="001724B5" w:rsidP="001724B5">
      <w:pPr>
        <w:rPr>
          <w:rFonts w:hint="eastAsia"/>
        </w:rPr>
      </w:pPr>
      <w:r>
        <w:rPr>
          <w:rFonts w:hint="eastAsia"/>
        </w:rPr>
        <w:t xml:space="preserve">　　第四十条</w:t>
      </w:r>
      <w:r>
        <w:rPr>
          <w:rFonts w:hint="eastAsia"/>
        </w:rPr>
        <w:t xml:space="preserve"> </w:t>
      </w:r>
      <w:r>
        <w:rPr>
          <w:rFonts w:hint="eastAsia"/>
        </w:rPr>
        <w:t>对于账户持有人故意隐瞒、伪造税收居民身份欺骗银行开立账户等严重违规行为，中国人民银行依据相关法律、法规进行处罚；涉嫌犯罪的，移送司法机关依法处理。</w:t>
      </w:r>
    </w:p>
    <w:p w:rsidR="001724B5" w:rsidRDefault="001724B5" w:rsidP="001724B5"/>
    <w:p w:rsidR="001724B5" w:rsidRDefault="001724B5" w:rsidP="001724B5">
      <w:pPr>
        <w:rPr>
          <w:rFonts w:hint="eastAsia"/>
        </w:rPr>
      </w:pPr>
      <w:r>
        <w:rPr>
          <w:rFonts w:hint="eastAsia"/>
        </w:rPr>
        <w:t xml:space="preserve">　　第七章</w:t>
      </w:r>
      <w:r>
        <w:rPr>
          <w:rFonts w:hint="eastAsia"/>
        </w:rPr>
        <w:t xml:space="preserve"> </w:t>
      </w:r>
      <w:r>
        <w:rPr>
          <w:rFonts w:hint="eastAsia"/>
        </w:rPr>
        <w:t>附则</w:t>
      </w:r>
    </w:p>
    <w:p w:rsidR="001724B5" w:rsidRDefault="001724B5" w:rsidP="001724B5"/>
    <w:p w:rsidR="001724B5" w:rsidRDefault="001724B5" w:rsidP="001724B5">
      <w:pPr>
        <w:rPr>
          <w:rFonts w:hint="eastAsia"/>
        </w:rPr>
      </w:pPr>
      <w:r>
        <w:rPr>
          <w:rFonts w:hint="eastAsia"/>
        </w:rPr>
        <w:t xml:space="preserve">　　第四十一条</w:t>
      </w:r>
      <w:r>
        <w:rPr>
          <w:rFonts w:hint="eastAsia"/>
        </w:rPr>
        <w:t xml:space="preserve"> </w:t>
      </w:r>
      <w:r>
        <w:rPr>
          <w:rFonts w:hint="eastAsia"/>
        </w:rPr>
        <w:t>中国人民银行与国家税务总局建立非居民金融账户涉税信息共享机制，按规定向国家税务总局提供非居民金融账户信息。</w:t>
      </w:r>
    </w:p>
    <w:p w:rsidR="001724B5" w:rsidRDefault="001724B5" w:rsidP="001724B5"/>
    <w:p w:rsidR="001724B5" w:rsidRDefault="001724B5" w:rsidP="001724B5">
      <w:pPr>
        <w:rPr>
          <w:rFonts w:hint="eastAsia"/>
        </w:rPr>
      </w:pPr>
      <w:r>
        <w:rPr>
          <w:rFonts w:hint="eastAsia"/>
        </w:rPr>
        <w:t xml:space="preserve">　　第四十二条</w:t>
      </w:r>
      <w:r>
        <w:rPr>
          <w:rFonts w:hint="eastAsia"/>
        </w:rPr>
        <w:t xml:space="preserve"> </w:t>
      </w:r>
      <w:r>
        <w:rPr>
          <w:rFonts w:hint="eastAsia"/>
        </w:rPr>
        <w:t>本细则由中国人民银行、国家税务总局和国家外汇管理局负责解释、修改。</w:t>
      </w:r>
    </w:p>
    <w:p w:rsidR="001724B5" w:rsidRDefault="001724B5" w:rsidP="001724B5"/>
    <w:p w:rsidR="001724B5" w:rsidRDefault="001724B5" w:rsidP="001724B5">
      <w:pPr>
        <w:rPr>
          <w:rFonts w:hint="eastAsia"/>
        </w:rPr>
      </w:pPr>
      <w:r>
        <w:rPr>
          <w:rFonts w:hint="eastAsia"/>
        </w:rPr>
        <w:t xml:space="preserve">　　第四十三条</w:t>
      </w:r>
      <w:r>
        <w:rPr>
          <w:rFonts w:hint="eastAsia"/>
        </w:rPr>
        <w:t xml:space="preserve"> </w:t>
      </w:r>
      <w:r>
        <w:rPr>
          <w:rFonts w:hint="eastAsia"/>
        </w:rPr>
        <w:t>本细则自印发之日起施行。</w:t>
      </w:r>
    </w:p>
    <w:p w:rsidR="001724B5" w:rsidRDefault="001724B5" w:rsidP="001724B5"/>
    <w:p w:rsidR="001724B5" w:rsidRDefault="001724B5" w:rsidP="001724B5">
      <w:pPr>
        <w:rPr>
          <w:rFonts w:hint="eastAsia"/>
        </w:rPr>
      </w:pPr>
      <w:r>
        <w:rPr>
          <w:rFonts w:hint="eastAsia"/>
        </w:rPr>
        <w:t xml:space="preserve">　　附：中国税收居民身份证明</w:t>
      </w:r>
    </w:p>
    <w:p w:rsidR="001724B5" w:rsidRDefault="001724B5" w:rsidP="001724B5"/>
    <w:p w:rsidR="001724B5" w:rsidRDefault="001724B5" w:rsidP="001724B5">
      <w:pPr>
        <w:rPr>
          <w:rFonts w:hint="eastAsia"/>
        </w:rPr>
      </w:pPr>
      <w:r>
        <w:rPr>
          <w:rFonts w:hint="eastAsia"/>
        </w:rPr>
        <w:t xml:space="preserve">　　中国税收居民身份证明</w:t>
      </w:r>
    </w:p>
    <w:p w:rsidR="001724B5" w:rsidRDefault="001724B5" w:rsidP="001724B5"/>
    <w:p w:rsidR="001724B5" w:rsidRDefault="001724B5" w:rsidP="001724B5">
      <w:pPr>
        <w:rPr>
          <w:rFonts w:hint="eastAsia"/>
        </w:rPr>
      </w:pPr>
      <w:r>
        <w:rPr>
          <w:rFonts w:hint="eastAsia"/>
        </w:rPr>
        <w:t xml:space="preserve">　　</w:t>
      </w:r>
      <w:r>
        <w:rPr>
          <w:rFonts w:hint="eastAsia"/>
        </w:rPr>
        <w:t>(Certificate of Chinese FiscalResident)</w:t>
      </w:r>
    </w:p>
    <w:p w:rsidR="001724B5" w:rsidRDefault="001724B5" w:rsidP="001724B5"/>
    <w:p w:rsidR="001724B5" w:rsidRDefault="001724B5" w:rsidP="001724B5">
      <w:pPr>
        <w:rPr>
          <w:rFonts w:hint="eastAsia"/>
        </w:rPr>
      </w:pPr>
      <w:r>
        <w:rPr>
          <w:rFonts w:hint="eastAsia"/>
        </w:rPr>
        <w:lastRenderedPageBreak/>
        <w:t xml:space="preserve">　　日期（</w:t>
      </w:r>
      <w:r>
        <w:rPr>
          <w:rFonts w:hint="eastAsia"/>
        </w:rPr>
        <w:t>Date):</w:t>
      </w:r>
    </w:p>
    <w:p w:rsidR="001724B5" w:rsidRDefault="001724B5" w:rsidP="001724B5"/>
    <w:p w:rsidR="001724B5" w:rsidRDefault="001724B5" w:rsidP="001724B5">
      <w:pPr>
        <w:rPr>
          <w:rFonts w:hint="eastAsia"/>
        </w:rPr>
      </w:pPr>
      <w:r>
        <w:rPr>
          <w:rFonts w:hint="eastAsia"/>
        </w:rPr>
        <w:t xml:space="preserve">　　编号（</w:t>
      </w:r>
      <w:r>
        <w:rPr>
          <w:rFonts w:hint="eastAsia"/>
        </w:rPr>
        <w:t>CatalogueNumber):</w:t>
      </w:r>
    </w:p>
    <w:p w:rsidR="001724B5" w:rsidRDefault="001724B5" w:rsidP="001724B5"/>
    <w:p w:rsidR="001724B5" w:rsidRDefault="001724B5" w:rsidP="001724B5">
      <w:pPr>
        <w:rPr>
          <w:rFonts w:hint="eastAsia"/>
        </w:rPr>
      </w:pPr>
      <w:r>
        <w:rPr>
          <w:rFonts w:hint="eastAsia"/>
        </w:rPr>
        <w:t xml:space="preserve">　　纳税人名称（</w:t>
      </w:r>
      <w:r>
        <w:rPr>
          <w:rFonts w:hint="eastAsia"/>
        </w:rPr>
        <w:t>Taxpayer</w:t>
      </w:r>
      <w:r>
        <w:rPr>
          <w:rFonts w:hint="eastAsia"/>
        </w:rPr>
        <w:t>’</w:t>
      </w:r>
      <w:r>
        <w:rPr>
          <w:rFonts w:hint="eastAsia"/>
        </w:rPr>
        <w:t>sName):</w:t>
      </w:r>
    </w:p>
    <w:p w:rsidR="001724B5" w:rsidRDefault="001724B5" w:rsidP="001724B5"/>
    <w:p w:rsidR="001724B5" w:rsidRDefault="001724B5" w:rsidP="001724B5">
      <w:pPr>
        <w:rPr>
          <w:rFonts w:hint="eastAsia"/>
        </w:rPr>
      </w:pPr>
      <w:r>
        <w:rPr>
          <w:rFonts w:hint="eastAsia"/>
        </w:rPr>
        <w:t xml:space="preserve">　　纳税年度</w:t>
      </w:r>
      <w:r>
        <w:rPr>
          <w:rFonts w:hint="eastAsia"/>
        </w:rPr>
        <w:t>(Tax Year):</w:t>
      </w:r>
    </w:p>
    <w:p w:rsidR="001724B5" w:rsidRDefault="001724B5" w:rsidP="001724B5"/>
    <w:p w:rsidR="001724B5" w:rsidRDefault="001724B5" w:rsidP="001724B5">
      <w:pPr>
        <w:rPr>
          <w:rFonts w:hint="eastAsia"/>
        </w:rPr>
      </w:pPr>
      <w:r>
        <w:rPr>
          <w:rFonts w:hint="eastAsia"/>
        </w:rPr>
        <w:t xml:space="preserve">　　缔约国（地区）</w:t>
      </w:r>
      <w:r>
        <w:rPr>
          <w:rFonts w:hint="eastAsia"/>
        </w:rPr>
        <w:t>Contractingstate(region):</w:t>
      </w:r>
    </w:p>
    <w:p w:rsidR="001724B5" w:rsidRDefault="001724B5" w:rsidP="001724B5"/>
    <w:p w:rsidR="001724B5" w:rsidRDefault="001724B5" w:rsidP="001724B5">
      <w:r>
        <w:rPr>
          <w:rFonts w:hint="eastAsia"/>
        </w:rPr>
        <w:t xml:space="preserve">　　为享受税收协定待遇的目的，经中国税务主管当局国家税务总局授权，兹证明上述纳税人是中国税收居民。（</w:t>
      </w:r>
      <w:r>
        <w:rPr>
          <w:rFonts w:hint="eastAsia"/>
        </w:rPr>
        <w:t>For the purpose of enjoying Double Taxation Agreementbenefits,and authorized by the State Administration of Taxation(SAT),theCompetent Authority of the Peopled Republic of China,this is to certify thatthe a</w:t>
      </w:r>
      <w:r>
        <w:t>bove-named taxpayer is a Chinese fiscal resident.)</w:t>
      </w:r>
    </w:p>
    <w:p w:rsidR="001724B5" w:rsidRDefault="001724B5" w:rsidP="001724B5"/>
    <w:p w:rsidR="001724B5" w:rsidRDefault="001724B5" w:rsidP="001724B5">
      <w:pPr>
        <w:rPr>
          <w:rFonts w:hint="eastAsia"/>
        </w:rPr>
      </w:pPr>
      <w:r>
        <w:rPr>
          <w:rFonts w:hint="eastAsia"/>
        </w:rPr>
        <w:t xml:space="preserve">　　签字（</w:t>
      </w:r>
      <w:r>
        <w:rPr>
          <w:rFonts w:hint="eastAsia"/>
        </w:rPr>
        <w:t>signature):</w:t>
      </w:r>
      <w:r>
        <w:rPr>
          <w:rFonts w:hint="eastAsia"/>
        </w:rPr>
        <w:t>国家税务局</w:t>
      </w:r>
      <w:r>
        <w:rPr>
          <w:rFonts w:hint="eastAsia"/>
        </w:rPr>
        <w:t>/</w:t>
      </w:r>
      <w:r>
        <w:rPr>
          <w:rFonts w:hint="eastAsia"/>
        </w:rPr>
        <w:t>地方税务局</w:t>
      </w:r>
    </w:p>
    <w:p w:rsidR="001724B5" w:rsidRDefault="001724B5" w:rsidP="001724B5"/>
    <w:p w:rsidR="00C0749A" w:rsidRDefault="001724B5" w:rsidP="001724B5">
      <w:r>
        <w:rPr>
          <w:rFonts w:hint="eastAsia"/>
        </w:rPr>
        <w:t xml:space="preserve">　　（</w:t>
      </w:r>
      <w:r>
        <w:rPr>
          <w:rFonts w:hint="eastAsia"/>
        </w:rPr>
        <w:t>Director of Office of SAT/Local Tax Bureau</w:t>
      </w:r>
      <w:r>
        <w:rPr>
          <w:rFonts w:hint="eastAsia"/>
        </w:rPr>
        <w:t>）</w:t>
      </w:r>
    </w:p>
    <w:sectPr w:rsidR="00C074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4B5"/>
    <w:rsid w:val="001724B5"/>
    <w:rsid w:val="00C07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381550-ED0D-4D43-9198-47DF8DB93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987</Words>
  <Characters>5628</Characters>
  <Application>Microsoft Office Word</Application>
  <DocSecurity>0</DocSecurity>
  <Lines>46</Lines>
  <Paragraphs>13</Paragraphs>
  <ScaleCrop>false</ScaleCrop>
  <Company/>
  <LinksUpToDate>false</LinksUpToDate>
  <CharactersWithSpaces>6602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zxy</dc:creator>
  <cp:keywords/>
  <dc:description/>
  <cp:lastModifiedBy>zxy</cp:lastModifiedBy>
  <cp:revision>1</cp:revision>
  <dcterms:created xsi:type="dcterms:W3CDTF">2020-12-20T13:11:00Z</dcterms:created>
  <dcterms:modified xsi:type="dcterms:W3CDTF">2020-12-20T13:12:00Z</dcterms:modified>
</cp:coreProperties>
</file>