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903B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日志模块</w:t>
      </w:r>
    </w:p>
    <w:p w14:paraId="711A99B6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日志头设计</w:t>
      </w:r>
    </w:p>
    <w:p w14:paraId="0780C4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日志头信息需包含：</w:t>
      </w:r>
    </w:p>
    <w:tbl>
      <w:tblPr>
        <w:tblStyle w:val="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6824"/>
      </w:tblGrid>
      <w:tr w14:paraId="7F30D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95" w:type="dxa"/>
            <w:vAlign w:val="center"/>
          </w:tcPr>
          <w:p w14:paraId="171755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余度号</w:t>
            </w:r>
          </w:p>
        </w:tc>
        <w:tc>
          <w:tcPr>
            <w:tcW w:w="6824" w:type="dxa"/>
            <w:vAlign w:val="center"/>
          </w:tcPr>
          <w:p w14:paraId="412A14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支持三余度</w:t>
            </w:r>
          </w:p>
        </w:tc>
      </w:tr>
      <w:tr w14:paraId="009FD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5" w:type="dxa"/>
            <w:vAlign w:val="center"/>
          </w:tcPr>
          <w:p w14:paraId="1062EBE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通道号</w:t>
            </w:r>
          </w:p>
        </w:tc>
        <w:tc>
          <w:tcPr>
            <w:tcW w:w="6824" w:type="dxa"/>
            <w:vAlign w:val="center"/>
          </w:tcPr>
          <w:p w14:paraId="593EE70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支持双通道</w:t>
            </w:r>
          </w:p>
        </w:tc>
      </w:tr>
      <w:tr w14:paraId="7F834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5" w:type="dxa"/>
            <w:vAlign w:val="center"/>
          </w:tcPr>
          <w:p w14:paraId="6F07883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模块</w:t>
            </w:r>
          </w:p>
        </w:tc>
        <w:tc>
          <w:tcPr>
            <w:tcW w:w="6824" w:type="dxa"/>
            <w:vAlign w:val="center"/>
          </w:tcPr>
          <w:p w14:paraId="2C2D9E5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模块：UART、I2C、 ETH、表决、数据采集、APP1 等</w:t>
            </w:r>
          </w:p>
        </w:tc>
      </w:tr>
      <w:tr w14:paraId="29B74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5" w:type="dxa"/>
            <w:vAlign w:val="center"/>
          </w:tcPr>
          <w:p w14:paraId="79311CE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行号</w:t>
            </w:r>
          </w:p>
        </w:tc>
        <w:tc>
          <w:tcPr>
            <w:tcW w:w="6824" w:type="dxa"/>
            <w:vAlign w:val="center"/>
          </w:tcPr>
          <w:p w14:paraId="0689058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行号范围至少支持10000行</w:t>
            </w:r>
          </w:p>
        </w:tc>
      </w:tr>
      <w:tr w14:paraId="46F07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5" w:type="dxa"/>
            <w:vAlign w:val="center"/>
          </w:tcPr>
          <w:p w14:paraId="01D52B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告警等级</w:t>
            </w:r>
          </w:p>
        </w:tc>
        <w:tc>
          <w:tcPr>
            <w:tcW w:w="6824" w:type="dxa"/>
            <w:vAlign w:val="center"/>
          </w:tcPr>
          <w:p w14:paraId="18DE599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FATAL、ERROR、WARNING、INFO、DEBUG</w:t>
            </w:r>
          </w:p>
        </w:tc>
      </w:tr>
      <w:tr w14:paraId="15967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5" w:type="dxa"/>
            <w:vAlign w:val="center"/>
          </w:tcPr>
          <w:p w14:paraId="3B03674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日志级别</w:t>
            </w:r>
          </w:p>
        </w:tc>
        <w:tc>
          <w:tcPr>
            <w:tcW w:w="6824" w:type="dxa"/>
            <w:vAlign w:val="center"/>
          </w:tcPr>
          <w:p w14:paraId="1600F95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维护、开发、用户</w:t>
            </w:r>
          </w:p>
        </w:tc>
      </w:tr>
      <w:tr w14:paraId="71F61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5" w:type="dxa"/>
            <w:vAlign w:val="center"/>
          </w:tcPr>
          <w:p w14:paraId="4CB2E7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错误码</w:t>
            </w:r>
          </w:p>
        </w:tc>
        <w:tc>
          <w:tcPr>
            <w:tcW w:w="6824" w:type="dxa"/>
            <w:vAlign w:val="center"/>
          </w:tcPr>
          <w:p w14:paraId="632CE1A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按模块定义</w:t>
            </w:r>
          </w:p>
        </w:tc>
      </w:tr>
      <w:tr w14:paraId="4CE68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5" w:type="dxa"/>
            <w:vAlign w:val="center"/>
          </w:tcPr>
          <w:p w14:paraId="493172E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自定义数据</w:t>
            </w:r>
          </w:p>
        </w:tc>
        <w:tc>
          <w:tcPr>
            <w:tcW w:w="6824" w:type="dxa"/>
            <w:vAlign w:val="center"/>
          </w:tcPr>
          <w:p w14:paraId="22E0D04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</w:tr>
      <w:tr w14:paraId="0E1CE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5" w:type="dxa"/>
            <w:vAlign w:val="center"/>
          </w:tcPr>
          <w:p w14:paraId="53ACA9B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周期号</w:t>
            </w:r>
          </w:p>
        </w:tc>
        <w:tc>
          <w:tcPr>
            <w:tcW w:w="6824" w:type="dxa"/>
            <w:vAlign w:val="center"/>
          </w:tcPr>
          <w:p w14:paraId="6BB9192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当前执行周期</w:t>
            </w:r>
          </w:p>
        </w:tc>
      </w:tr>
    </w:tbl>
    <w:p w14:paraId="336EAE8C">
      <w:pPr>
        <w:ind w:firstLine="420" w:firstLineChars="0"/>
        <w:rPr>
          <w:rFonts w:hint="default"/>
          <w:lang w:val="en-US" w:eastAsia="zh-CN"/>
        </w:rPr>
      </w:pPr>
    </w:p>
    <w:p w14:paraId="46AE3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参考数据结构：</w:t>
      </w:r>
    </w:p>
    <w:p w14:paraId="49A805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日志定位器结构体 */</w:t>
      </w:r>
    </w:p>
    <w:p w14:paraId="566502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</w:p>
    <w:p w14:paraId="5CF60F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FE2FD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rdcId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/* 余度号 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070BBC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chnId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/* 通道号  */</w:t>
      </w:r>
    </w:p>
    <w:p w14:paraId="785E8E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/* 模块号 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0-255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76666F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/* 行号 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 0-65535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*/</w:t>
      </w:r>
    </w:p>
    <w:p w14:paraId="0DDD4F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LOG_LOCATOR_S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AC6A4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F6233D5">
      <w:pPr>
        <w:rPr>
          <w:rFonts w:hint="default"/>
          <w:lang w:val="en-US" w:eastAsia="zh-CN"/>
        </w:rPr>
      </w:pPr>
    </w:p>
    <w:p w14:paraId="561BF8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</w:p>
    <w:p w14:paraId="7FEA56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日志等级 */</w:t>
      </w:r>
    </w:p>
    <w:p w14:paraId="5C95E1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S_LOG_FATAL    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0u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CA79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S_LOG_ERROR    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1u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6871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S_LOG_WARNING  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2u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38AB6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S_LOG_INFO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3u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6335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S_LOG_DEBUG    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4u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1B6B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</w:pPr>
    </w:p>
    <w:p w14:paraId="326ECC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日志分类，0开发日志，1用户日志，2维护日志 */</w:t>
      </w:r>
    </w:p>
    <w:p w14:paraId="2A0D6C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S_LOG_DEV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0u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7EFE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S_LOG_MAINT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1u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5EF1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S_LOG_USER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2u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5F4B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</w:pPr>
    </w:p>
    <w:p w14:paraId="587CE5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</w:pPr>
    </w:p>
    <w:p w14:paraId="7FD6F0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</w:pPr>
    </w:p>
    <w:p w14:paraId="0C95D8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日志元数据结构体 */</w:t>
      </w:r>
    </w:p>
    <w:p w14:paraId="4FA7CF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</w:p>
    <w:p w14:paraId="4B5955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E42C1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/* 日志等级 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*/</w:t>
      </w:r>
    </w:p>
    <w:p w14:paraId="59CDEF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日志级别 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75DAD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/* 错误麻码 */</w:t>
      </w:r>
    </w:p>
    <w:p w14:paraId="69D96F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/*详细信息 */</w:t>
      </w:r>
    </w:p>
    <w:p w14:paraId="3AF65A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LOG_META_S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0A7024">
      <w:pPr>
        <w:rPr>
          <w:rFonts w:hint="default"/>
          <w:lang w:val="en-US" w:eastAsia="zh-CN"/>
        </w:rPr>
      </w:pPr>
    </w:p>
    <w:p w14:paraId="0ED7EE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完整的日志头 */</w:t>
      </w:r>
    </w:p>
    <w:p w14:paraId="7D2923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</w:p>
    <w:p w14:paraId="54927F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59322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5AA34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9AE66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cycle</w:t>
      </w:r>
    </w:p>
    <w:p w14:paraId="501033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LOG_HEADER_S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FE52A7">
      <w:pPr>
        <w:rPr>
          <w:rFonts w:hint="default"/>
          <w:lang w:val="en-US" w:eastAsia="zh-CN"/>
        </w:rPr>
      </w:pPr>
    </w:p>
    <w:p w14:paraId="40774F8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日志定长</w:t>
      </w:r>
    </w:p>
    <w:p w14:paraId="4D362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利用对字符串常量取地址得到的是物理上其存放的地址这一特性，我们可以得到一个地址对应字符串的关系表。日志解析端有这个表就能把地址转换成字符串。所以日志在发送字符串常量时，可以发送其地址。</w:t>
      </w:r>
    </w:p>
    <w:p w14:paraId="6B20060E">
      <w:pPr>
        <w:rPr>
          <w:rFonts w:hint="eastAsia"/>
          <w:lang w:val="en-US" w:eastAsia="zh-CN"/>
        </w:rPr>
      </w:pPr>
    </w:p>
    <w:p w14:paraId="5999D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实现参考如下：带4个U32参数的日志，输出报文长度为32字节。</w:t>
      </w:r>
    </w:p>
    <w:p w14:paraId="2EF7B2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4F5B91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四个U32参数的日志组包函数</w:t>
      </w:r>
    </w:p>
    <w:p w14:paraId="02151D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logLocator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见 LOG_LOCATOR_S（方便说明）</w:t>
      </w:r>
    </w:p>
    <w:p w14:paraId="3B44FA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logMeta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见 LOG_META_S （方便说明）</w:t>
      </w:r>
    </w:p>
    <w:p w14:paraId="345B27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cycle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周期号</w:t>
      </w:r>
    </w:p>
    <w:p w14:paraId="31C7DD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fmtAddr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格式化输出字符串地址</w:t>
      </w:r>
    </w:p>
    <w:p w14:paraId="2A0981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arg1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参数1 U32</w:t>
      </w:r>
    </w:p>
    <w:p w14:paraId="3F3695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arg2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参数2 U32</w:t>
      </w:r>
    </w:p>
    <w:p w14:paraId="1C539E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arg3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参数3 U32</w:t>
      </w:r>
    </w:p>
    <w:p w14:paraId="0FE7A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arg4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参数4 U32</w:t>
      </w:r>
    </w:p>
    <w:p w14:paraId="2CE5A6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1AD2BC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539CF5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字符常量在RODATA中存储位置固定，从中可以获取一份字典，通过地址就可以解析出对应的字符串，供日志服务器解析</w:t>
      </w:r>
    </w:p>
    <w:p w14:paraId="7684AE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通过字符串常量的地址表示字符串，实现日志报文固定长度 --32字节。</w:t>
      </w:r>
    </w:p>
    <w:p w14:paraId="1176B4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3562ED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21D339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321D96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2025-12-02</w:t>
      </w:r>
    </w:p>
    <w:p w14:paraId="128A5E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534DDE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SLogPack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cycle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fmtAddr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626F9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7883A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001D90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四个参数的日志输出函数</w:t>
      </w:r>
    </w:p>
    <w:p w14:paraId="51237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logLocator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见 LOG_LOCATOR_S（方便说明）</w:t>
      </w:r>
    </w:p>
    <w:p w14:paraId="5AE2E9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logMeta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见 LOG_META_S （方便说明）</w:t>
      </w:r>
    </w:p>
    <w:p w14:paraId="08E435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格式字符串 不支持%s</w:t>
      </w:r>
    </w:p>
    <w:p w14:paraId="4D44CF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arg1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参数1 U32</w:t>
      </w:r>
    </w:p>
    <w:p w14:paraId="796048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arg2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参数2 U32</w:t>
      </w:r>
    </w:p>
    <w:p w14:paraId="2EE0EC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arg3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参数3 U32</w:t>
      </w:r>
    </w:p>
    <w:p w14:paraId="774611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arg4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参数4 U32</w:t>
      </w:r>
    </w:p>
    <w:p w14:paraId="1CCBBC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12A65B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740EC2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23EAF1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5F62B0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8A54E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2025-12-02</w:t>
      </w:r>
    </w:p>
    <w:p w14:paraId="632739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7CF4AC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SLogFmt4U32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651E9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D417B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52024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6F9C1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5FFEF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28AEC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                </w:t>
      </w:r>
    </w:p>
    <w:p w14:paraId="71B25D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5145D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cycle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getCycle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B88FE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SLogPack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cycle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38130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CE3C3E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7000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SDevLogFmt4U32(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errCode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arg2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arg3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arg4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</w:t>
      </w:r>
    </w:p>
    <w:p w14:paraId="379854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SLogFmt4U32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</w:t>
      </w:r>
    </w:p>
    <w:p w14:paraId="423495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    (((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m_rdcId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LOG_LOCATOR_RDCID_SHIFT)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LOG_LOCATOR_RDCID_MASK)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</w:t>
      </w:r>
    </w:p>
    <w:p w14:paraId="5C650B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    (((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m_chnId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LOG_LOCATOR_CHNID_SHIFT)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LOG_LOCATOR_CHNID_MASK)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</w:t>
      </w:r>
    </w:p>
    <w:p w14:paraId="36824B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    (((module)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LOG_LOCATOR_MODULE_SHIFT)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LOG_LOCATOR_MODULE_MASK)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</w:t>
      </w:r>
    </w:p>
    <w:p w14:paraId="12F29A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    (((__LINE__)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LOG_LOCATOR_LINE_SHIFT)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LOG_LOCATOR_LINE_MASK),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</w:t>
      </w:r>
    </w:p>
    <w:p w14:paraId="5FE515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    (((level)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LOG_META_LEVEL_SHIFT)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LOG_META_LEVEL_MASK)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</w:t>
      </w:r>
    </w:p>
    <w:p w14:paraId="57BEDA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    ((((level)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S_LOG_ERROR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S_LOG_DEV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S_LOG_USER)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LOG_META_CLASS_SHIFT)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LOG_META_CLASS_MASK)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</w:t>
      </w:r>
    </w:p>
    <w:p w14:paraId="52E1B4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    ((errCode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LOG_META_ERRCODE_SHIFT)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LOG_META_ERRCODE_MASK)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</w:t>
      </w:r>
    </w:p>
    <w:p w14:paraId="230FA4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    ((detail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LOG_META_DETAILS_SHIFT)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LOG_META_DETAILS_MASK),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</w:t>
      </w:r>
    </w:p>
    <w:p w14:paraId="08146F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     format, arg1, arg2, arg3, arg4)</w:t>
      </w:r>
    </w:p>
    <w:p w14:paraId="45E4C8B2">
      <w:pPr>
        <w:rPr>
          <w:rFonts w:hint="default"/>
          <w:lang w:val="en-US" w:eastAsia="zh-CN"/>
        </w:rPr>
      </w:pPr>
    </w:p>
    <w:p w14:paraId="0D1CBF90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对外接口</w:t>
      </w:r>
    </w:p>
    <w:p w14:paraId="0F847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日志模块需支持灵活的对外接口，满足32b、64b和二进制数据输出的需求。</w:t>
      </w:r>
    </w:p>
    <w:p w14:paraId="6B10B140">
      <w:pPr>
        <w:rPr>
          <w:rFonts w:hint="eastAsia"/>
          <w:lang w:val="en-US" w:eastAsia="zh-CN"/>
        </w:rPr>
      </w:pPr>
    </w:p>
    <w:p w14:paraId="1DA18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参考实现：</w:t>
      </w:r>
    </w:p>
    <w:p w14:paraId="5480BB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133A8C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四个参数的日志输出函数</w:t>
      </w:r>
    </w:p>
    <w:p w14:paraId="07EA85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logLocator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见 LOG_LOCATOR_S（方便说明）</w:t>
      </w:r>
    </w:p>
    <w:p w14:paraId="6F57D3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logMeta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见 LOG_META_S （方便说明）</w:t>
      </w:r>
    </w:p>
    <w:p w14:paraId="4E8D36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格式字符串 不支持%s</w:t>
      </w:r>
    </w:p>
    <w:p w14:paraId="0FF296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arg1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参数1 U32</w:t>
      </w:r>
    </w:p>
    <w:p w14:paraId="575B97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arg2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参数2 U32</w:t>
      </w:r>
    </w:p>
    <w:p w14:paraId="472915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arg3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参数3 U32</w:t>
      </w:r>
    </w:p>
    <w:p w14:paraId="7BCBA8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arg4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参数4 U32</w:t>
      </w:r>
    </w:p>
    <w:p w14:paraId="137FF1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5A15AF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4BC042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7B1D98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03E055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2EF4F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2025-12-02</w:t>
      </w:r>
    </w:p>
    <w:p w14:paraId="0B4517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17BA05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SLogFmt4U32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33909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C8D04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5284B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371BF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96054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90204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                </w:t>
      </w:r>
    </w:p>
    <w:p w14:paraId="2152EB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1E10DB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cycle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getCycle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FAFCA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SLogPack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cycle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CCEC5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B0C54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067A6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017E8A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description</w:t>
      </w:r>
    </w:p>
    <w:p w14:paraId="776E6C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logLocator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见 LOG_LOCATOR_S（方便说明）</w:t>
      </w:r>
    </w:p>
    <w:p w14:paraId="5F22D7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logMeta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见 LOG_META_S （方便说明）</w:t>
      </w:r>
    </w:p>
    <w:p w14:paraId="0B9574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格式字符串 不支持%s</w:t>
      </w:r>
    </w:p>
    <w:p w14:paraId="336CFF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arg1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arg1 U64</w:t>
      </w:r>
    </w:p>
    <w:p w14:paraId="6222E1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arg2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arg2 U64</w:t>
      </w:r>
    </w:p>
    <w:p w14:paraId="5E3701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arg3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arg3 U64</w:t>
      </w:r>
    </w:p>
    <w:p w14:paraId="575F63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arg4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arg4 U64</w:t>
      </w:r>
    </w:p>
    <w:p w14:paraId="008E2E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* void </w:t>
      </w:r>
    </w:p>
    <w:p w14:paraId="281D2D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42C774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48DC3F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45EAFB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081E3B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2BE846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2025-12-02</w:t>
      </w:r>
    </w:p>
    <w:p w14:paraId="77A9B4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4AD522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SLogFmt4U64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E9EBF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AC46F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11D4C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8468A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15561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21D2A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9A85597">
      <w:pPr>
        <w:keepNext w:val="0"/>
        <w:keepLines w:val="0"/>
        <w:widowControl/>
        <w:suppressLineNumbers w:val="0"/>
        <w:jc w:val="left"/>
      </w:pPr>
    </w:p>
    <w:p w14:paraId="0E8F0C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7A5B6D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description</w:t>
      </w:r>
    </w:p>
    <w:p w14:paraId="03DD0E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logLocator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见 LOG_LOCATOR_S（方便说明）</w:t>
      </w:r>
    </w:p>
    <w:p w14:paraId="26323D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logMeta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见 LOG_META_S （方便说明）</w:t>
      </w:r>
    </w:p>
    <w:p w14:paraId="49F407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格式字符串 不支持%s</w:t>
      </w:r>
    </w:p>
    <w:p w14:paraId="5B322B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arg1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参数1 U32</w:t>
      </w:r>
    </w:p>
    <w:p w14:paraId="1CC4CC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arg2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参数2 U32</w:t>
      </w:r>
    </w:p>
    <w:p w14:paraId="16B86D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binBuf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二进制数据流</w:t>
      </w:r>
    </w:p>
    <w:p w14:paraId="6B6D53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数据流长度</w:t>
      </w:r>
    </w:p>
    <w:p w14:paraId="790769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2AB8AE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5F9377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7942D5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769641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040F3F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2025-12-02</w:t>
      </w:r>
    </w:p>
    <w:p w14:paraId="013372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6C696E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SLogFmtBin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E8EB3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9D24F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7C35F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22E44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27802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binBuf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2389E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  </w:t>
      </w:r>
    </w:p>
    <w:p w14:paraId="4D5D8AC8">
      <w:pPr>
        <w:rPr>
          <w:rFonts w:hint="eastAsia"/>
          <w:lang w:val="en-US" w:eastAsia="zh-CN"/>
        </w:rPr>
      </w:pPr>
    </w:p>
    <w:p w14:paraId="69D4C139">
      <w:pPr>
        <w:rPr>
          <w:rFonts w:hint="default"/>
          <w:lang w:val="en-US" w:eastAsia="zh-CN"/>
        </w:rPr>
      </w:pPr>
    </w:p>
    <w:p w14:paraId="1AC67E56">
      <w:pPr>
        <w:rPr>
          <w:rFonts w:hint="eastAsia"/>
          <w:lang w:val="en-US" w:eastAsia="zh-CN"/>
        </w:rPr>
      </w:pPr>
    </w:p>
    <w:p w14:paraId="6C0168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3495442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4、日志调度</w:t>
      </w:r>
    </w:p>
    <w:p w14:paraId="54909F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1、日志模块应实现数据缓存功能，（参考环形队列，记录两个位置：当前存放日志索引和已发送日志索引） 调度会在空闲间隔期间执行日志输出。</w:t>
      </w:r>
    </w:p>
    <w:p w14:paraId="1D1599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2、缓存数据也用于临终宣言，把最后的日志写入NVRAM中。</w:t>
      </w:r>
    </w:p>
    <w:p w14:paraId="10B5A6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0" w:name="_GoBack"/>
      <w:bookmarkEnd w:id="0"/>
    </w:p>
    <w:p w14:paraId="0BCA14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2CDFC7"/>
    <w:multiLevelType w:val="singleLevel"/>
    <w:tmpl w:val="A02CDFC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773546"/>
    <w:rsid w:val="01981D96"/>
    <w:rsid w:val="2E982B26"/>
    <w:rsid w:val="332826CA"/>
    <w:rsid w:val="34B87A7E"/>
    <w:rsid w:val="49D660E9"/>
    <w:rsid w:val="4ACB7FB3"/>
    <w:rsid w:val="4CBF5B21"/>
    <w:rsid w:val="4F2E0A82"/>
    <w:rsid w:val="51773546"/>
    <w:rsid w:val="54722618"/>
    <w:rsid w:val="634B193A"/>
    <w:rsid w:val="6B737C7F"/>
    <w:rsid w:val="72DF3E4C"/>
    <w:rsid w:val="760836BA"/>
    <w:rsid w:val="7F8C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1263</Words>
  <Characters>3565</Characters>
  <Lines>0</Lines>
  <Paragraphs>0</Paragraphs>
  <TotalTime>207</TotalTime>
  <ScaleCrop>false</ScaleCrop>
  <LinksUpToDate>false</LinksUpToDate>
  <CharactersWithSpaces>4688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2025-12-02T08:33:00Z</dcterms:created>
  <dc:creator>百事</dc:creator>
  <cp:lastModifiedBy>百事</cp:lastModifiedBy>
  <dcterms:modified xsi:type="dcterms:W3CDTF">2025-12-03T01:34:17Z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764139DF8ACA4308B46C32C3C905093A_11</vt:lpwstr>
  </property>
  <property fmtid="{D5CDD505-2E9C-101B-9397-08002B2CF9AE}" pid="4" name="KSOTemplateDocerSaveRecord">
    <vt:lpwstr>eyJoZGlkIjoiZmM4YjRlOWEwZTU0ZjJmZWYyNWZmNDQyYzdiNTg1ZTgiLCJ1c2VySWQiOiI1ODg3OTA1NzcifQ==</vt:lpwstr>
  </property>
</Properties>
</file>