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7BC8" w:rsidRDefault="004D12CA">
      <w:pPr>
        <w:pStyle w:val="1"/>
        <w:jc w:val="center"/>
      </w:pPr>
      <w:r>
        <w:rPr>
          <w:rFonts w:hint="eastAsia"/>
        </w:rPr>
        <w:t>UFC32XX FPGA</w:t>
      </w:r>
      <w:r>
        <w:rPr>
          <w:rFonts w:hint="eastAsia"/>
        </w:rPr>
        <w:t>功能说明</w:t>
      </w:r>
    </w:p>
    <w:p w:rsidR="00B47BC8" w:rsidRDefault="004D12CA">
      <w:pPr>
        <w:pStyle w:val="2"/>
      </w:pPr>
      <w:r>
        <w:rPr>
          <w:rFonts w:hint="eastAsia"/>
        </w:rPr>
        <w:t>上下文环境</w:t>
      </w:r>
    </w:p>
    <w:p w:rsidR="00B47BC8" w:rsidRDefault="004D12CA">
      <w:r>
        <w:rPr>
          <w:rFonts w:hint="eastAsia"/>
        </w:rPr>
        <w:t>FPGA</w:t>
      </w:r>
      <w:r>
        <w:rPr>
          <w:rFonts w:hint="eastAsia"/>
        </w:rPr>
        <w:t>与其他器件的交互示意如下：</w:t>
      </w:r>
    </w:p>
    <w:p w:rsidR="00B47BC8" w:rsidRDefault="004D12CA">
      <w:r>
        <w:object w:dxaOrig="9446" w:dyaOrig="47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45pt;height:234.85pt" o:ole="">
            <v:imagedata r:id="rId7" o:title=""/>
            <o:lock v:ext="edit" aspectratio="f"/>
          </v:shape>
          <o:OLEObject Type="Embed" ProgID="Visio.Drawing.15" ShapeID="_x0000_i1025" DrawAspect="Content" ObjectID="_1834560425" r:id="rId8"/>
        </w:object>
      </w:r>
    </w:p>
    <w:p w:rsidR="00B47BC8" w:rsidRDefault="004D12CA">
      <w:pPr>
        <w:pStyle w:val="2"/>
      </w:pPr>
      <w:r>
        <w:rPr>
          <w:rFonts w:hint="eastAsia"/>
        </w:rPr>
        <w:t>功能清单</w:t>
      </w:r>
    </w:p>
    <w:tbl>
      <w:tblPr>
        <w:tblStyle w:val="a3"/>
        <w:tblW w:w="0" w:type="auto"/>
        <w:tblLook w:val="04A0" w:firstRow="1" w:lastRow="0" w:firstColumn="1" w:lastColumn="0" w:noHBand="0" w:noVBand="1"/>
      </w:tblPr>
      <w:tblGrid>
        <w:gridCol w:w="675"/>
        <w:gridCol w:w="6980"/>
        <w:gridCol w:w="867"/>
      </w:tblGrid>
      <w:tr w:rsidR="00B47BC8">
        <w:tc>
          <w:tcPr>
            <w:tcW w:w="675" w:type="dxa"/>
            <w:vMerge w:val="restart"/>
          </w:tcPr>
          <w:p w:rsidR="00B47BC8" w:rsidRDefault="004D12CA">
            <w:pPr>
              <w:tabs>
                <w:tab w:val="left" w:pos="312"/>
              </w:tabs>
            </w:pPr>
            <w:r>
              <w:rPr>
                <w:rFonts w:hint="eastAsia"/>
              </w:rPr>
              <w:t>FPGA</w:t>
            </w:r>
          </w:p>
        </w:tc>
        <w:tc>
          <w:tcPr>
            <w:tcW w:w="6980" w:type="dxa"/>
          </w:tcPr>
          <w:p w:rsidR="00B47BC8" w:rsidRDefault="004D12CA">
            <w:r>
              <w:rPr>
                <w:rFonts w:hint="eastAsia"/>
              </w:rPr>
              <w:t>功能描述</w:t>
            </w:r>
          </w:p>
        </w:tc>
        <w:tc>
          <w:tcPr>
            <w:tcW w:w="867" w:type="dxa"/>
          </w:tcPr>
          <w:p w:rsidR="00B47BC8" w:rsidRDefault="004D12CA">
            <w:pPr>
              <w:tabs>
                <w:tab w:val="left" w:pos="312"/>
              </w:tabs>
            </w:pPr>
            <w:r>
              <w:rPr>
                <w:rFonts w:hint="eastAsia"/>
              </w:rPr>
              <w:t>优先级</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支持与</w:t>
            </w:r>
            <w:r>
              <w:rPr>
                <w:rFonts w:hint="eastAsia"/>
              </w:rPr>
              <w:t>SoC</w:t>
            </w:r>
            <w:r>
              <w:rPr>
                <w:rFonts w:hint="eastAsia"/>
              </w:rPr>
              <w:t>通过</w:t>
            </w:r>
            <w:r>
              <w:rPr>
                <w:rFonts w:hint="eastAsia"/>
              </w:rPr>
              <w:t>QSPI</w:t>
            </w:r>
            <w:r>
              <w:rPr>
                <w:rFonts w:hint="eastAsia"/>
              </w:rPr>
              <w:t>和</w:t>
            </w:r>
            <w:r>
              <w:rPr>
                <w:rFonts w:hint="eastAsia"/>
              </w:rPr>
              <w:t>SPI</w:t>
            </w:r>
            <w:r>
              <w:rPr>
                <w:rFonts w:hint="eastAsia"/>
              </w:rPr>
              <w:t>接口安全通信</w:t>
            </w:r>
            <w:r w:rsidR="005A7D50">
              <w:rPr>
                <w:rFonts w:hint="eastAsia"/>
              </w:rPr>
              <w:t>，</w:t>
            </w:r>
            <w:r w:rsidR="005A7D50">
              <w:rPr>
                <w:rFonts w:hint="eastAsia"/>
              </w:rPr>
              <w:t>QSPI</w:t>
            </w:r>
            <w:r w:rsidR="005A7D50">
              <w:rPr>
                <w:rFonts w:hint="eastAsia"/>
              </w:rPr>
              <w:t>总线速率提到</w:t>
            </w:r>
            <w:r w:rsidR="005A7D50">
              <w:rPr>
                <w:rFonts w:hint="eastAsia"/>
              </w:rPr>
              <w:t>2</w:t>
            </w:r>
            <w:r w:rsidR="005A7D50">
              <w:t>5</w:t>
            </w:r>
            <w:r w:rsidR="005A7D50">
              <w:rPr>
                <w:rFonts w:hint="eastAsia"/>
              </w:rPr>
              <w:t>MHz</w:t>
            </w:r>
          </w:p>
        </w:tc>
        <w:tc>
          <w:tcPr>
            <w:tcW w:w="867" w:type="dxa"/>
          </w:tcPr>
          <w:p w:rsidR="00B47BC8" w:rsidRDefault="006D2AB4">
            <w:pPr>
              <w:tabs>
                <w:tab w:val="left" w:pos="312"/>
              </w:tabs>
            </w:pPr>
            <w:r>
              <w:t>1</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提供公共寄存器（如测试寄存器，版本信息等）</w:t>
            </w:r>
          </w:p>
        </w:tc>
        <w:tc>
          <w:tcPr>
            <w:tcW w:w="867" w:type="dxa"/>
          </w:tcPr>
          <w:p w:rsidR="00B47BC8" w:rsidRDefault="006D2AB4">
            <w:pPr>
              <w:tabs>
                <w:tab w:val="left" w:pos="312"/>
              </w:tabs>
            </w:pPr>
            <w:r>
              <w:rPr>
                <w:rFonts w:hint="eastAsia"/>
              </w:rPr>
              <w:t>5</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获取余度号与通道号</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获取</w:t>
            </w:r>
            <w:r>
              <w:rPr>
                <w:rFonts w:hint="eastAsia"/>
              </w:rPr>
              <w:t>FPGA</w:t>
            </w:r>
            <w:r>
              <w:rPr>
                <w:rFonts w:hint="eastAsia"/>
              </w:rPr>
              <w:t>接口板类型</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安全时钟（</w:t>
            </w:r>
            <w:r>
              <w:rPr>
                <w:rFonts w:hint="eastAsia"/>
              </w:rPr>
              <w:t>us</w:t>
            </w:r>
            <w:r>
              <w:rPr>
                <w:rFonts w:hint="eastAsia"/>
              </w:rPr>
              <w:t>级精度）产生与检测</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喂外部硬件狗</w:t>
            </w:r>
          </w:p>
        </w:tc>
        <w:tc>
          <w:tcPr>
            <w:tcW w:w="867" w:type="dxa"/>
          </w:tcPr>
          <w:p w:rsidR="00B47BC8" w:rsidRDefault="006D2AB4">
            <w:pPr>
              <w:tabs>
                <w:tab w:val="left" w:pos="312"/>
              </w:tabs>
            </w:pPr>
            <w:r>
              <w:rPr>
                <w:rFonts w:hint="eastAsia"/>
              </w:rPr>
              <w:t>4</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CPU</w:t>
            </w:r>
            <w:r>
              <w:rPr>
                <w:rFonts w:hint="eastAsia"/>
              </w:rPr>
              <w:t>故障监测</w:t>
            </w:r>
          </w:p>
        </w:tc>
        <w:tc>
          <w:tcPr>
            <w:tcW w:w="867" w:type="dxa"/>
          </w:tcPr>
          <w:p w:rsidR="00B47BC8" w:rsidRDefault="006D2AB4">
            <w:pPr>
              <w:tabs>
                <w:tab w:val="left" w:pos="312"/>
              </w:tabs>
            </w:pPr>
            <w:r>
              <w:rPr>
                <w:rFonts w:hint="eastAsia"/>
              </w:rPr>
              <w:t>5</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窗口看门狗</w:t>
            </w:r>
          </w:p>
        </w:tc>
        <w:tc>
          <w:tcPr>
            <w:tcW w:w="867" w:type="dxa"/>
          </w:tcPr>
          <w:p w:rsidR="00B47BC8" w:rsidRDefault="006D2AB4">
            <w:pPr>
              <w:tabs>
                <w:tab w:val="left" w:pos="312"/>
              </w:tabs>
            </w:pPr>
            <w:r>
              <w:rPr>
                <w:rFonts w:hint="eastAsia"/>
              </w:rPr>
              <w:t>3</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安全数字量采集</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安全数字量驱动与回检</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余度竞争</w:t>
            </w:r>
          </w:p>
        </w:tc>
        <w:tc>
          <w:tcPr>
            <w:tcW w:w="867" w:type="dxa"/>
          </w:tcPr>
          <w:p w:rsidR="00B47BC8" w:rsidRDefault="00790E62">
            <w:pPr>
              <w:tabs>
                <w:tab w:val="left" w:pos="312"/>
              </w:tabs>
            </w:pPr>
            <w:r>
              <w:t>4</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RS485/422</w:t>
            </w:r>
            <w:r>
              <w:rPr>
                <w:rFonts w:hint="eastAsia"/>
              </w:rPr>
              <w:t>切换</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RS485</w:t>
            </w:r>
            <w:r>
              <w:rPr>
                <w:rFonts w:hint="eastAsia"/>
              </w:rPr>
              <w:t>收发使能自动控制</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FPGA</w:t>
            </w:r>
            <w:r>
              <w:rPr>
                <w:rFonts w:hint="eastAsia"/>
              </w:rPr>
              <w:t>自检与</w:t>
            </w:r>
            <w:r>
              <w:rPr>
                <w:rFonts w:hint="eastAsia"/>
              </w:rPr>
              <w:t>FPGA</w:t>
            </w:r>
            <w:r>
              <w:rPr>
                <w:rFonts w:hint="eastAsia"/>
              </w:rPr>
              <w:t>故障指示</w:t>
            </w:r>
          </w:p>
        </w:tc>
        <w:tc>
          <w:tcPr>
            <w:tcW w:w="867" w:type="dxa"/>
          </w:tcPr>
          <w:p w:rsidR="00B47BC8" w:rsidRDefault="006D2AB4">
            <w:pPr>
              <w:tabs>
                <w:tab w:val="left" w:pos="312"/>
              </w:tabs>
            </w:pPr>
            <w:r>
              <w:rPr>
                <w:rFonts w:hint="eastAsia"/>
              </w:rPr>
              <w:t>4</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FPGA</w:t>
            </w:r>
            <w:r>
              <w:rPr>
                <w:rFonts w:hint="eastAsia"/>
              </w:rPr>
              <w:t>在线升级</w:t>
            </w:r>
          </w:p>
        </w:tc>
        <w:tc>
          <w:tcPr>
            <w:tcW w:w="867" w:type="dxa"/>
          </w:tcPr>
          <w:p w:rsidR="00B47BC8" w:rsidRDefault="006D2AB4">
            <w:pPr>
              <w:tabs>
                <w:tab w:val="left" w:pos="312"/>
              </w:tabs>
            </w:pPr>
            <w:r>
              <w:rPr>
                <w:rFonts w:hint="eastAsia"/>
              </w:rP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主动降级处置策略</w:t>
            </w:r>
            <w:r>
              <w:rPr>
                <w:rFonts w:hint="eastAsia"/>
              </w:rPr>
              <w:t>D1</w:t>
            </w:r>
            <w:r>
              <w:rPr>
                <w:rFonts w:hint="eastAsia"/>
              </w:rPr>
              <w:t>和</w:t>
            </w:r>
            <w:r>
              <w:rPr>
                <w:rFonts w:hint="eastAsia"/>
              </w:rPr>
              <w:t>D2</w:t>
            </w:r>
            <w:r>
              <w:rPr>
                <w:rFonts w:hint="eastAsia"/>
              </w:rPr>
              <w:t>（挂死或重启，输出切断，余度竞争降级为备）</w:t>
            </w:r>
          </w:p>
        </w:tc>
        <w:tc>
          <w:tcPr>
            <w:tcW w:w="867" w:type="dxa"/>
          </w:tcPr>
          <w:p w:rsidR="00B47BC8" w:rsidRDefault="006D2AB4">
            <w:pPr>
              <w:tabs>
                <w:tab w:val="left" w:pos="312"/>
              </w:tabs>
            </w:pPr>
            <w:r>
              <w:rPr>
                <w:rFonts w:hint="eastAsia"/>
              </w:rPr>
              <w:t>4</w:t>
            </w:r>
          </w:p>
        </w:tc>
      </w:tr>
      <w:tr w:rsidR="00B47BC8">
        <w:tc>
          <w:tcPr>
            <w:tcW w:w="675" w:type="dxa"/>
            <w:vMerge/>
          </w:tcPr>
          <w:p w:rsidR="00B47BC8" w:rsidRDefault="00B47BC8">
            <w:pPr>
              <w:tabs>
                <w:tab w:val="left" w:pos="312"/>
              </w:tabs>
            </w:pPr>
          </w:p>
        </w:tc>
        <w:tc>
          <w:tcPr>
            <w:tcW w:w="6980" w:type="dxa"/>
            <w:shd w:val="clear" w:color="auto" w:fill="auto"/>
          </w:tcPr>
          <w:p w:rsidR="00B47BC8" w:rsidRDefault="004D12CA">
            <w:r>
              <w:rPr>
                <w:rFonts w:hint="eastAsia"/>
              </w:rPr>
              <w:t>输出切断</w:t>
            </w:r>
          </w:p>
        </w:tc>
        <w:tc>
          <w:tcPr>
            <w:tcW w:w="867" w:type="dxa"/>
          </w:tcPr>
          <w:p w:rsidR="00B47BC8" w:rsidRDefault="009067E6">
            <w:pPr>
              <w:tabs>
                <w:tab w:val="left" w:pos="312"/>
              </w:tabs>
            </w:pPr>
            <w:r>
              <w:t>4</w:t>
            </w:r>
          </w:p>
        </w:tc>
      </w:tr>
      <w:tr w:rsidR="00B47BC8">
        <w:tc>
          <w:tcPr>
            <w:tcW w:w="675" w:type="dxa"/>
            <w:vMerge/>
          </w:tcPr>
          <w:p w:rsidR="00B47BC8" w:rsidRDefault="00B47BC8">
            <w:pPr>
              <w:tabs>
                <w:tab w:val="left" w:pos="312"/>
              </w:tabs>
            </w:pPr>
          </w:p>
        </w:tc>
        <w:tc>
          <w:tcPr>
            <w:tcW w:w="6980" w:type="dxa"/>
            <w:shd w:val="clear" w:color="auto" w:fill="auto"/>
          </w:tcPr>
          <w:p w:rsidR="00B47BC8" w:rsidRDefault="004D12CA">
            <w:r>
              <w:rPr>
                <w:rFonts w:hint="eastAsia"/>
              </w:rPr>
              <w:t>指示灯控制（含运行告警灯，主备</w:t>
            </w:r>
            <w:r>
              <w:rPr>
                <w:rFonts w:hint="eastAsia"/>
              </w:rPr>
              <w:t>/</w:t>
            </w:r>
            <w:r>
              <w:rPr>
                <w:rFonts w:hint="eastAsia"/>
              </w:rPr>
              <w:t>主备状态指示灯）</w:t>
            </w:r>
          </w:p>
        </w:tc>
        <w:tc>
          <w:tcPr>
            <w:tcW w:w="867" w:type="dxa"/>
          </w:tcPr>
          <w:p w:rsidR="00B47BC8" w:rsidRDefault="00822C71">
            <w:pPr>
              <w:tabs>
                <w:tab w:val="left" w:pos="312"/>
              </w:tabs>
            </w:pPr>
            <w:r>
              <w:t>2</w:t>
            </w:r>
          </w:p>
        </w:tc>
      </w:tr>
      <w:tr w:rsidR="00B47BC8">
        <w:tc>
          <w:tcPr>
            <w:tcW w:w="675" w:type="dxa"/>
            <w:vMerge/>
          </w:tcPr>
          <w:p w:rsidR="00B47BC8" w:rsidRDefault="00B47BC8">
            <w:pPr>
              <w:tabs>
                <w:tab w:val="left" w:pos="312"/>
              </w:tabs>
            </w:pPr>
          </w:p>
        </w:tc>
        <w:tc>
          <w:tcPr>
            <w:tcW w:w="6980" w:type="dxa"/>
          </w:tcPr>
          <w:p w:rsidR="00B47BC8" w:rsidRDefault="004D12CA">
            <w:r>
              <w:rPr>
                <w:rFonts w:hint="eastAsia"/>
              </w:rPr>
              <w:t>异常原因寄存器</w:t>
            </w:r>
          </w:p>
        </w:tc>
        <w:tc>
          <w:tcPr>
            <w:tcW w:w="867" w:type="dxa"/>
          </w:tcPr>
          <w:p w:rsidR="00B47BC8" w:rsidRDefault="006D2AB4">
            <w:pPr>
              <w:tabs>
                <w:tab w:val="left" w:pos="312"/>
              </w:tabs>
            </w:pPr>
            <w:r>
              <w:rPr>
                <w:rFonts w:hint="eastAsia"/>
              </w:rPr>
              <w:t>4</w:t>
            </w:r>
          </w:p>
        </w:tc>
      </w:tr>
    </w:tbl>
    <w:p w:rsidR="00B47BC8" w:rsidRDefault="004D12CA">
      <w:pPr>
        <w:pStyle w:val="2"/>
      </w:pPr>
      <w:r>
        <w:rPr>
          <w:rFonts w:hint="eastAsia"/>
        </w:rPr>
        <w:t>功能描述</w:t>
      </w:r>
    </w:p>
    <w:p w:rsidR="00B47BC8" w:rsidRDefault="004D12CA">
      <w:pPr>
        <w:numPr>
          <w:ilvl w:val="0"/>
          <w:numId w:val="1"/>
        </w:numPr>
      </w:pPr>
      <w:r>
        <w:rPr>
          <w:rFonts w:hint="eastAsia"/>
        </w:rPr>
        <w:t>支持与</w:t>
      </w:r>
      <w:r>
        <w:rPr>
          <w:rFonts w:hint="eastAsia"/>
        </w:rPr>
        <w:t>SoC</w:t>
      </w:r>
      <w:r>
        <w:rPr>
          <w:rFonts w:hint="eastAsia"/>
        </w:rPr>
        <w:t>通过</w:t>
      </w:r>
      <w:r>
        <w:rPr>
          <w:rFonts w:hint="eastAsia"/>
        </w:rPr>
        <w:t>QSPI</w:t>
      </w:r>
      <w:r>
        <w:rPr>
          <w:rFonts w:hint="eastAsia"/>
        </w:rPr>
        <w:t>和</w:t>
      </w:r>
      <w:r>
        <w:rPr>
          <w:rFonts w:hint="eastAsia"/>
        </w:rPr>
        <w:t>SPI</w:t>
      </w:r>
      <w:r>
        <w:rPr>
          <w:rFonts w:hint="eastAsia"/>
        </w:rPr>
        <w:t>接口安全通信</w:t>
      </w:r>
    </w:p>
    <w:p w:rsidR="00B47BC8" w:rsidRDefault="004D12CA">
      <w:pPr>
        <w:numPr>
          <w:ilvl w:val="1"/>
          <w:numId w:val="1"/>
        </w:numPr>
      </w:pPr>
      <w:r>
        <w:rPr>
          <w:rFonts w:hint="eastAsia"/>
        </w:rPr>
        <w:t>支持与指令通道</w:t>
      </w:r>
      <w:r>
        <w:rPr>
          <w:rFonts w:hint="eastAsia"/>
        </w:rPr>
        <w:t>/</w:t>
      </w:r>
      <w:r>
        <w:rPr>
          <w:rFonts w:hint="eastAsia"/>
        </w:rPr>
        <w:t>监控通道两个异构的</w:t>
      </w:r>
      <w:r>
        <w:rPr>
          <w:rFonts w:hint="eastAsia"/>
        </w:rPr>
        <w:t>SoC</w:t>
      </w:r>
      <w:r>
        <w:rPr>
          <w:rFonts w:hint="eastAsia"/>
        </w:rPr>
        <w:t>通过</w:t>
      </w:r>
      <w:r>
        <w:rPr>
          <w:rFonts w:hint="eastAsia"/>
        </w:rPr>
        <w:t>SPI/QSPI</w:t>
      </w:r>
      <w:r>
        <w:rPr>
          <w:rFonts w:hint="eastAsia"/>
        </w:rPr>
        <w:t>（预留）独立安全通信</w:t>
      </w:r>
    </w:p>
    <w:p w:rsidR="00B47BC8" w:rsidRDefault="004D12CA">
      <w:pPr>
        <w:numPr>
          <w:ilvl w:val="1"/>
          <w:numId w:val="1"/>
        </w:numPr>
      </w:pPr>
      <w:r>
        <w:rPr>
          <w:rFonts w:hint="eastAsia"/>
        </w:rPr>
        <w:t>同一个通道只与其中一个</w:t>
      </w:r>
      <w:r>
        <w:rPr>
          <w:rFonts w:hint="eastAsia"/>
        </w:rPr>
        <w:t>SoC</w:t>
      </w:r>
      <w:r>
        <w:rPr>
          <w:rFonts w:hint="eastAsia"/>
        </w:rPr>
        <w:t>独立安全通信</w:t>
      </w:r>
    </w:p>
    <w:p w:rsidR="00B47BC8" w:rsidRDefault="004D12CA">
      <w:pPr>
        <w:numPr>
          <w:ilvl w:val="1"/>
          <w:numId w:val="1"/>
        </w:numPr>
      </w:pPr>
      <w:r>
        <w:rPr>
          <w:rFonts w:hint="eastAsia"/>
        </w:rPr>
        <w:t>总线速率越高越好，不低于</w:t>
      </w:r>
      <w:r>
        <w:rPr>
          <w:rFonts w:hint="eastAsia"/>
        </w:rPr>
        <w:t>30MHz</w:t>
      </w:r>
      <w:r>
        <w:rPr>
          <w:rFonts w:hint="eastAsia"/>
        </w:rPr>
        <w:t>，不同</w:t>
      </w:r>
      <w:r>
        <w:rPr>
          <w:rFonts w:hint="eastAsia"/>
        </w:rPr>
        <w:t>SoC</w:t>
      </w:r>
      <w:r>
        <w:rPr>
          <w:rFonts w:hint="eastAsia"/>
        </w:rPr>
        <w:t>的总线时序不同，</w:t>
      </w:r>
      <w:r>
        <w:rPr>
          <w:rFonts w:hint="eastAsia"/>
        </w:rPr>
        <w:t>FPGA</w:t>
      </w:r>
      <w:r>
        <w:rPr>
          <w:rFonts w:hint="eastAsia"/>
        </w:rPr>
        <w:t>作为从</w:t>
      </w:r>
    </w:p>
    <w:p w:rsidR="00B47BC8" w:rsidRDefault="004D12CA">
      <w:pPr>
        <w:numPr>
          <w:ilvl w:val="1"/>
          <w:numId w:val="1"/>
        </w:numPr>
      </w:pPr>
      <w:r>
        <w:rPr>
          <w:rFonts w:hint="eastAsia"/>
        </w:rPr>
        <w:t>通信协议参考《新平台</w:t>
      </w:r>
      <w:r>
        <w:rPr>
          <w:rFonts w:hint="eastAsia"/>
        </w:rPr>
        <w:t>VDGIO</w:t>
      </w:r>
      <w:r>
        <w:rPr>
          <w:rFonts w:hint="eastAsia"/>
        </w:rPr>
        <w:t>单板</w:t>
      </w:r>
      <w:r>
        <w:rPr>
          <w:rFonts w:hint="eastAsia"/>
        </w:rPr>
        <w:t>UPIC</w:t>
      </w:r>
      <w:r>
        <w:rPr>
          <w:rFonts w:hint="eastAsia"/>
        </w:rPr>
        <w:t>接口文档</w:t>
      </w:r>
      <w:r>
        <w:rPr>
          <w:rFonts w:hint="eastAsia"/>
        </w:rPr>
        <w:t>.xlsx</w:t>
      </w:r>
      <w:r>
        <w:rPr>
          <w:rFonts w:hint="eastAsia"/>
        </w:rPr>
        <w:t>》</w:t>
      </w:r>
    </w:p>
    <w:p w:rsidR="00B47BC8" w:rsidRDefault="004D12CA">
      <w:pPr>
        <w:numPr>
          <w:ilvl w:val="1"/>
          <w:numId w:val="1"/>
        </w:numPr>
      </w:pPr>
      <w:r>
        <w:rPr>
          <w:rFonts w:hint="eastAsia"/>
        </w:rPr>
        <w:t>通信异常时将原因记录到异常原因寄存器中</w:t>
      </w:r>
      <w:r w:rsidR="00DD4FE1">
        <w:rPr>
          <w:rFonts w:hint="eastAsia"/>
        </w:rPr>
        <w:t>（</w:t>
      </w:r>
      <w:r w:rsidR="00DD4FE1">
        <w:rPr>
          <w:rFonts w:hint="eastAsia"/>
        </w:rPr>
        <w:t>CRC</w:t>
      </w:r>
      <w:r w:rsidR="00DD4FE1">
        <w:rPr>
          <w:rFonts w:hint="eastAsia"/>
        </w:rPr>
        <w:t>错误，不完整）</w:t>
      </w:r>
      <w:r w:rsidR="008D39A3" w:rsidRPr="008D39A3">
        <w:rPr>
          <w:rFonts w:hint="eastAsia"/>
          <w:color w:val="FF0000"/>
        </w:rPr>
        <w:t>待完善</w:t>
      </w:r>
    </w:p>
    <w:p w:rsidR="00B47BC8" w:rsidRDefault="004D12CA">
      <w:pPr>
        <w:ind w:left="420"/>
      </w:pPr>
      <w:r>
        <w:rPr>
          <w:noProof/>
        </w:rPr>
        <w:drawing>
          <wp:inline distT="0" distB="0" distL="114300" distR="114300">
            <wp:extent cx="4056380" cy="3590290"/>
            <wp:effectExtent l="0" t="0" r="7620" b="381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4056380" cy="3590290"/>
                    </a:xfrm>
                    <a:prstGeom prst="rect">
                      <a:avLst/>
                    </a:prstGeom>
                  </pic:spPr>
                </pic:pic>
              </a:graphicData>
            </a:graphic>
          </wp:inline>
        </w:drawing>
      </w:r>
    </w:p>
    <w:p w:rsidR="00B47BC8" w:rsidRDefault="00B47BC8">
      <w:pPr>
        <w:ind w:left="420"/>
      </w:pPr>
    </w:p>
    <w:p w:rsidR="00B47BC8" w:rsidRDefault="004D12CA">
      <w:pPr>
        <w:numPr>
          <w:ilvl w:val="0"/>
          <w:numId w:val="1"/>
        </w:numPr>
      </w:pPr>
      <w:r>
        <w:rPr>
          <w:rFonts w:hint="eastAsia"/>
        </w:rPr>
        <w:t>提供公共寄存器（如测试寄存器，版本信息等）</w:t>
      </w:r>
    </w:p>
    <w:p w:rsidR="00B47BC8" w:rsidRDefault="004D12CA">
      <w:r>
        <w:rPr>
          <w:rFonts w:hint="eastAsia"/>
        </w:rPr>
        <w:t>参考《新平台</w:t>
      </w:r>
      <w:r>
        <w:rPr>
          <w:rFonts w:hint="eastAsia"/>
        </w:rPr>
        <w:t>VDGIO</w:t>
      </w:r>
      <w:r>
        <w:rPr>
          <w:rFonts w:hint="eastAsia"/>
        </w:rPr>
        <w:t>单板</w:t>
      </w:r>
      <w:r>
        <w:rPr>
          <w:rFonts w:hint="eastAsia"/>
        </w:rPr>
        <w:t>UPIC</w:t>
      </w:r>
      <w:r>
        <w:rPr>
          <w:rFonts w:hint="eastAsia"/>
        </w:rPr>
        <w:t>接口文档</w:t>
      </w:r>
      <w:r>
        <w:rPr>
          <w:rFonts w:hint="eastAsia"/>
        </w:rPr>
        <w:t>.xlsx</w:t>
      </w:r>
      <w:r>
        <w:rPr>
          <w:rFonts w:hint="eastAsia"/>
        </w:rPr>
        <w:t>》的通用寄存器部分，不用的寄存器允许根据实际情况修改或重新定义。</w:t>
      </w:r>
      <w:r w:rsidR="008D39A3">
        <w:rPr>
          <w:rFonts w:hint="eastAsia"/>
        </w:rPr>
        <w:t xml:space="preserve"> </w:t>
      </w:r>
      <w:r w:rsidR="008D39A3">
        <w:t xml:space="preserve"> </w:t>
      </w:r>
      <w:r w:rsidR="008D39A3" w:rsidRPr="008D39A3">
        <w:rPr>
          <w:rFonts w:hint="eastAsia"/>
          <w:color w:val="FF0000"/>
        </w:rPr>
        <w:t>已完成</w:t>
      </w:r>
    </w:p>
    <w:p w:rsidR="00B47BC8" w:rsidRDefault="004D12CA">
      <w:pPr>
        <w:numPr>
          <w:ilvl w:val="0"/>
          <w:numId w:val="1"/>
        </w:numPr>
      </w:pPr>
      <w:r>
        <w:rPr>
          <w:rFonts w:hint="eastAsia"/>
        </w:rPr>
        <w:t>获取余度号与通道号</w:t>
      </w:r>
    </w:p>
    <w:p w:rsidR="00B47BC8" w:rsidRDefault="004D12CA">
      <w:r>
        <w:rPr>
          <w:rFonts w:hint="eastAsia"/>
        </w:rPr>
        <w:t>余度号和通道号各占</w:t>
      </w:r>
      <w:r w:rsidR="00E47D0B">
        <w:t>3</w:t>
      </w:r>
      <w:r>
        <w:rPr>
          <w:rFonts w:hint="eastAsia"/>
        </w:rPr>
        <w:t>bit</w:t>
      </w:r>
      <w:r>
        <w:rPr>
          <w:rFonts w:hint="eastAsia"/>
        </w:rPr>
        <w:t>，在同一个只读寄存器中，通过总线获取对应的寄存器值，需要简单滤波处理</w:t>
      </w:r>
      <w:r w:rsidR="003372B1">
        <w:rPr>
          <w:rFonts w:hint="eastAsia"/>
        </w:rPr>
        <w:t>（毫秒级滤波）</w:t>
      </w:r>
      <w:r>
        <w:rPr>
          <w:rFonts w:hint="eastAsia"/>
        </w:rPr>
        <w:t>，防止错误采集</w:t>
      </w:r>
      <w:r w:rsidR="008D39A3">
        <w:rPr>
          <w:rFonts w:hint="eastAsia"/>
        </w:rPr>
        <w:t xml:space="preserve"> </w:t>
      </w:r>
      <w:r w:rsidR="008D39A3">
        <w:t xml:space="preserve">  </w:t>
      </w:r>
      <w:r w:rsidR="008D39A3" w:rsidRPr="008D39A3">
        <w:rPr>
          <w:rFonts w:hint="eastAsia"/>
          <w:color w:val="FF0000"/>
        </w:rPr>
        <w:t>待完善</w:t>
      </w:r>
    </w:p>
    <w:p w:rsidR="00B47BC8" w:rsidRDefault="004D12CA">
      <w:pPr>
        <w:numPr>
          <w:ilvl w:val="0"/>
          <w:numId w:val="1"/>
        </w:numPr>
      </w:pPr>
      <w:r>
        <w:rPr>
          <w:rFonts w:hint="eastAsia"/>
        </w:rPr>
        <w:t>获取</w:t>
      </w:r>
      <w:r>
        <w:rPr>
          <w:rFonts w:hint="eastAsia"/>
        </w:rPr>
        <w:t>FPGA</w:t>
      </w:r>
      <w:r>
        <w:rPr>
          <w:rFonts w:hint="eastAsia"/>
        </w:rPr>
        <w:t>接口板类型</w:t>
      </w:r>
    </w:p>
    <w:p w:rsidR="00B47BC8" w:rsidRDefault="004D12CA">
      <w:r>
        <w:rPr>
          <w:rFonts w:hint="eastAsia"/>
        </w:rPr>
        <w:t>占用</w:t>
      </w:r>
      <w:r w:rsidR="008D39A3">
        <w:t>4</w:t>
      </w:r>
      <w:r>
        <w:rPr>
          <w:rFonts w:hint="eastAsia"/>
        </w:rPr>
        <w:t>bit</w:t>
      </w:r>
      <w:r>
        <w:rPr>
          <w:rFonts w:hint="eastAsia"/>
        </w:rPr>
        <w:t>，用不到的</w:t>
      </w:r>
      <w:r>
        <w:rPr>
          <w:rFonts w:hint="eastAsia"/>
        </w:rPr>
        <w:t>bit</w:t>
      </w:r>
      <w:r>
        <w:rPr>
          <w:rFonts w:hint="eastAsia"/>
        </w:rPr>
        <w:t>位高位补</w:t>
      </w:r>
      <w:r>
        <w:rPr>
          <w:rFonts w:hint="eastAsia"/>
        </w:rPr>
        <w:t>0</w:t>
      </w:r>
      <w:r>
        <w:rPr>
          <w:rFonts w:hint="eastAsia"/>
        </w:rPr>
        <w:t>，只读寄存器，需要简单滤波处理，防止错误采集</w:t>
      </w:r>
      <w:r w:rsidR="008D39A3">
        <w:rPr>
          <w:rFonts w:hint="eastAsia"/>
        </w:rPr>
        <w:t xml:space="preserve"> </w:t>
      </w:r>
      <w:r w:rsidR="008D39A3">
        <w:t xml:space="preserve"> </w:t>
      </w:r>
      <w:r w:rsidR="008D39A3" w:rsidRPr="008D39A3">
        <w:rPr>
          <w:rFonts w:hint="eastAsia"/>
          <w:color w:val="FF0000"/>
        </w:rPr>
        <w:t>待完善</w:t>
      </w:r>
    </w:p>
    <w:p w:rsidR="00B47BC8" w:rsidRDefault="004D12CA">
      <w:pPr>
        <w:numPr>
          <w:ilvl w:val="0"/>
          <w:numId w:val="1"/>
        </w:numPr>
      </w:pPr>
      <w:r>
        <w:rPr>
          <w:rFonts w:hint="eastAsia"/>
        </w:rPr>
        <w:lastRenderedPageBreak/>
        <w:t>安全时钟（</w:t>
      </w:r>
      <w:r>
        <w:rPr>
          <w:rFonts w:hint="eastAsia"/>
        </w:rPr>
        <w:t>us</w:t>
      </w:r>
      <w:r>
        <w:rPr>
          <w:rFonts w:hint="eastAsia"/>
        </w:rPr>
        <w:t>级精度）产生与检测</w:t>
      </w:r>
    </w:p>
    <w:p w:rsidR="00B47BC8" w:rsidRDefault="004D12CA">
      <w:pPr>
        <w:numPr>
          <w:ilvl w:val="1"/>
          <w:numId w:val="1"/>
        </w:numPr>
      </w:pPr>
      <w:r>
        <w:rPr>
          <w:rFonts w:hint="eastAsia"/>
        </w:rPr>
        <w:t>指令通道</w:t>
      </w:r>
      <w:r>
        <w:rPr>
          <w:rFonts w:hint="eastAsia"/>
        </w:rPr>
        <w:t>FPGA</w:t>
      </w:r>
      <w:r>
        <w:rPr>
          <w:rFonts w:hint="eastAsia"/>
        </w:rPr>
        <w:t>提供一个可写的使能输出寄存器，可控制输出或不输出安全时钟，波形周期</w:t>
      </w:r>
      <w:r>
        <w:rPr>
          <w:rFonts w:hint="eastAsia"/>
        </w:rPr>
        <w:t>900us</w:t>
      </w:r>
      <w:r>
        <w:rPr>
          <w:rFonts w:hint="eastAsia"/>
        </w:rPr>
        <w:t>，占空比</w:t>
      </w:r>
      <w:r>
        <w:rPr>
          <w:rFonts w:hint="eastAsia"/>
        </w:rPr>
        <w:t>50%</w:t>
      </w:r>
      <w:r>
        <w:rPr>
          <w:rFonts w:hint="eastAsia"/>
        </w:rPr>
        <w:t>的波形，表示安全时钟，默认不输出</w:t>
      </w:r>
    </w:p>
    <w:p w:rsidR="00B47BC8" w:rsidRDefault="004D12CA">
      <w:pPr>
        <w:numPr>
          <w:ilvl w:val="1"/>
          <w:numId w:val="1"/>
        </w:numPr>
      </w:pPr>
      <w:r>
        <w:rPr>
          <w:rFonts w:hint="eastAsia"/>
        </w:rPr>
        <w:t>指令通道和监控通道</w:t>
      </w:r>
      <w:r>
        <w:rPr>
          <w:rFonts w:hint="eastAsia"/>
        </w:rPr>
        <w:t>FPGA</w:t>
      </w:r>
      <w:r>
        <w:rPr>
          <w:rFonts w:hint="eastAsia"/>
        </w:rPr>
        <w:t>提供一个可写的使能捕获寄存器（默认关闭捕获），可以捕获对方通道</w:t>
      </w:r>
      <w:r>
        <w:rPr>
          <w:rFonts w:hint="eastAsia"/>
        </w:rPr>
        <w:t>FPGA</w:t>
      </w:r>
      <w:r>
        <w:rPr>
          <w:rFonts w:hint="eastAsia"/>
        </w:rPr>
        <w:t>发送过来的安全时钟信号；监控通道</w:t>
      </w:r>
      <w:r>
        <w:rPr>
          <w:rFonts w:hint="eastAsia"/>
        </w:rPr>
        <w:t>FPGA</w:t>
      </w:r>
      <w:r>
        <w:rPr>
          <w:rFonts w:hint="eastAsia"/>
        </w:rPr>
        <w:t>用本地时钟滤波并采样指令通道</w:t>
      </w:r>
      <w:r>
        <w:rPr>
          <w:rFonts w:hint="eastAsia"/>
        </w:rPr>
        <w:t>FPGA</w:t>
      </w:r>
      <w:r>
        <w:rPr>
          <w:rFonts w:hint="eastAsia"/>
        </w:rPr>
        <w:t>发送过来的安全时钟，并回送给指令通道</w:t>
      </w:r>
      <w:r w:rsidR="008871CD">
        <w:rPr>
          <w:rFonts w:hint="eastAsia"/>
        </w:rPr>
        <w:t xml:space="preserve"> </w:t>
      </w:r>
      <w:r w:rsidR="008871CD">
        <w:t xml:space="preserve"> </w:t>
      </w:r>
      <w:r w:rsidR="008871CD" w:rsidRPr="008D39A3">
        <w:rPr>
          <w:rFonts w:hint="eastAsia"/>
          <w:color w:val="FF0000"/>
        </w:rPr>
        <w:t>待完善</w:t>
      </w:r>
    </w:p>
    <w:p w:rsidR="00B47BC8" w:rsidRDefault="004D12CA">
      <w:pPr>
        <w:numPr>
          <w:ilvl w:val="1"/>
          <w:numId w:val="1"/>
        </w:numPr>
      </w:pPr>
      <w:r>
        <w:rPr>
          <w:rFonts w:hint="eastAsia"/>
        </w:rPr>
        <w:t>监控通道</w:t>
      </w:r>
      <w:r>
        <w:rPr>
          <w:rFonts w:hint="eastAsia"/>
        </w:rPr>
        <w:t>FPGA</w:t>
      </w:r>
      <w:r>
        <w:rPr>
          <w:rFonts w:hint="eastAsia"/>
        </w:rPr>
        <w:t>应统计指令通道发送过来的安全时钟的大脉冲数量和脉宽（连续性及频率，频率偏差考虑晶振精度和温漂），并用本地时钟以</w:t>
      </w:r>
      <w:r>
        <w:rPr>
          <w:rFonts w:hint="eastAsia"/>
        </w:rPr>
        <w:t>us</w:t>
      </w:r>
      <w:r>
        <w:rPr>
          <w:rFonts w:hint="eastAsia"/>
        </w:rPr>
        <w:t>为单位计数脉宽内的小脉冲数量，默认值均为</w:t>
      </w:r>
      <w:r>
        <w:rPr>
          <w:rFonts w:hint="eastAsia"/>
        </w:rPr>
        <w:t>0</w:t>
      </w:r>
      <w:r>
        <w:rPr>
          <w:rFonts w:hint="eastAsia"/>
        </w:rPr>
        <w:t>；同理，指令通道</w:t>
      </w:r>
      <w:r>
        <w:rPr>
          <w:rFonts w:hint="eastAsia"/>
        </w:rPr>
        <w:t>FPGA</w:t>
      </w:r>
      <w:r>
        <w:rPr>
          <w:rFonts w:hint="eastAsia"/>
        </w:rPr>
        <w:t>应统计监控通道回送过来的安全时钟的大脉冲数量和脉宽，并用本地指令通道的时钟以</w:t>
      </w:r>
      <w:r>
        <w:rPr>
          <w:rFonts w:hint="eastAsia"/>
        </w:rPr>
        <w:t>us</w:t>
      </w:r>
      <w:r>
        <w:rPr>
          <w:rFonts w:hint="eastAsia"/>
        </w:rPr>
        <w:t>为单位计数脉宽内小脉冲的数量，默认值均为</w:t>
      </w:r>
      <w:r>
        <w:rPr>
          <w:rFonts w:hint="eastAsia"/>
        </w:rPr>
        <w:t>0</w:t>
      </w:r>
      <w:r>
        <w:rPr>
          <w:rFonts w:hint="eastAsia"/>
        </w:rPr>
        <w:t>。大脉冲和小脉冲可以在同一次</w:t>
      </w:r>
      <w:r>
        <w:rPr>
          <w:rFonts w:hint="eastAsia"/>
        </w:rPr>
        <w:t>CPU</w:t>
      </w:r>
      <w:r>
        <w:rPr>
          <w:rFonts w:hint="eastAsia"/>
        </w:rPr>
        <w:t>中被读取，</w:t>
      </w:r>
      <w:r>
        <w:rPr>
          <w:rFonts w:hint="eastAsia"/>
        </w:rPr>
        <w:t>FPGA</w:t>
      </w:r>
      <w:r>
        <w:rPr>
          <w:rFonts w:hint="eastAsia"/>
        </w:rPr>
        <w:t>需要保证大小脉冲的原子性，当脉宽不符合预期时，在错误原因寄存器中体现原因。</w:t>
      </w:r>
      <w:r w:rsidR="008871CD" w:rsidRPr="008D39A3">
        <w:rPr>
          <w:rFonts w:hint="eastAsia"/>
          <w:color w:val="FF0000"/>
        </w:rPr>
        <w:t>待完善</w:t>
      </w:r>
    </w:p>
    <w:p w:rsidR="00B47BC8" w:rsidRDefault="004D12CA">
      <w:pPr>
        <w:numPr>
          <w:ilvl w:val="0"/>
          <w:numId w:val="1"/>
        </w:numPr>
      </w:pPr>
      <w:r>
        <w:rPr>
          <w:rFonts w:hint="eastAsia"/>
        </w:rPr>
        <w:t>喂外部硬件狗</w:t>
      </w:r>
    </w:p>
    <w:p w:rsidR="00B47BC8" w:rsidRDefault="004D12CA">
      <w:pPr>
        <w:numPr>
          <w:ilvl w:val="1"/>
          <w:numId w:val="1"/>
        </w:numPr>
      </w:pPr>
      <w:r>
        <w:rPr>
          <w:rFonts w:hint="eastAsia"/>
        </w:rPr>
        <w:t>提供一个多</w:t>
      </w:r>
      <w:r>
        <w:rPr>
          <w:rFonts w:hint="eastAsia"/>
        </w:rPr>
        <w:t>bit</w:t>
      </w:r>
      <w:r>
        <w:rPr>
          <w:rFonts w:hint="eastAsia"/>
        </w:rPr>
        <w:t>寄存器（硬件狗动作寄存器），</w:t>
      </w:r>
      <w:r>
        <w:rPr>
          <w:rFonts w:hint="eastAsia"/>
        </w:rPr>
        <w:t>FPGA</w:t>
      </w:r>
      <w:r>
        <w:rPr>
          <w:rFonts w:hint="eastAsia"/>
        </w:rPr>
        <w:t>引脚连到</w:t>
      </w:r>
      <w:r w:rsidR="00CF28EA">
        <w:rPr>
          <w:rFonts w:hint="eastAsia"/>
        </w:rPr>
        <w:t>CPU</w:t>
      </w:r>
      <w:r w:rsidR="00CF28EA">
        <w:rPr>
          <w:rFonts w:hint="eastAsia"/>
        </w:rPr>
        <w:t>的复位输入引脚</w:t>
      </w:r>
      <w:r>
        <w:rPr>
          <w:rFonts w:hint="eastAsia"/>
        </w:rPr>
        <w:t>上，提供给软件选择给外部狗的信号是拉死还是复位，默认是拉死</w:t>
      </w:r>
    </w:p>
    <w:p w:rsidR="00B47BC8" w:rsidRDefault="004D12CA">
      <w:pPr>
        <w:numPr>
          <w:ilvl w:val="1"/>
          <w:numId w:val="1"/>
        </w:numPr>
      </w:pPr>
      <w:r>
        <w:rPr>
          <w:rFonts w:hint="eastAsia"/>
        </w:rPr>
        <w:t>提供一个多</w:t>
      </w:r>
      <w:r>
        <w:rPr>
          <w:rFonts w:hint="eastAsia"/>
        </w:rPr>
        <w:t>bit</w:t>
      </w:r>
      <w:r>
        <w:rPr>
          <w:rFonts w:hint="eastAsia"/>
        </w:rPr>
        <w:t>寄存器，使能</w:t>
      </w:r>
      <w:r>
        <w:rPr>
          <w:rFonts w:hint="eastAsia"/>
        </w:rPr>
        <w:t>FPGA</w:t>
      </w:r>
      <w:r>
        <w:rPr>
          <w:rFonts w:hint="eastAsia"/>
        </w:rPr>
        <w:t>喂外部硬件狗，产生喂外部硬件狗的波形（</w:t>
      </w:r>
      <w:r>
        <w:rPr>
          <w:rFonts w:hint="eastAsia"/>
        </w:rPr>
        <w:t>FPGA</w:t>
      </w:r>
      <w:r>
        <w:rPr>
          <w:rFonts w:hint="eastAsia"/>
        </w:rPr>
        <w:t>引脚连到外部硬件狗的</w:t>
      </w:r>
      <w:r>
        <w:rPr>
          <w:rFonts w:hint="eastAsia"/>
        </w:rPr>
        <w:t>WDI</w:t>
      </w:r>
      <w:r>
        <w:rPr>
          <w:rFonts w:hint="eastAsia"/>
        </w:rPr>
        <w:t>引脚上），使得外部硬件狗正常；在不使能的条件下，保持引脚在高组态或</w:t>
      </w:r>
      <w:r>
        <w:rPr>
          <w:rFonts w:hint="eastAsia"/>
        </w:rPr>
        <w:t xml:space="preserve"> floating</w:t>
      </w:r>
      <w:r>
        <w:rPr>
          <w:rFonts w:hint="eastAsia"/>
        </w:rPr>
        <w:t>状态，禁止看门狗看门功能（用于系统启动前</w:t>
      </w:r>
      <w:r w:rsidR="00897FD5">
        <w:rPr>
          <w:rFonts w:hint="eastAsia"/>
        </w:rPr>
        <w:t>，</w:t>
      </w:r>
      <w:r w:rsidR="00897FD5">
        <w:t>2</w:t>
      </w:r>
      <w:r w:rsidR="00897FD5">
        <w:rPr>
          <w:rFonts w:hint="eastAsia"/>
        </w:rPr>
        <w:t>分钟超时</w:t>
      </w:r>
      <w:r>
        <w:rPr>
          <w:rFonts w:hint="eastAsia"/>
        </w:rPr>
        <w:t>）</w:t>
      </w:r>
    </w:p>
    <w:p w:rsidR="00B47BC8" w:rsidRDefault="004D12CA">
      <w:pPr>
        <w:numPr>
          <w:ilvl w:val="1"/>
          <w:numId w:val="1"/>
        </w:numPr>
      </w:pPr>
      <w:r>
        <w:rPr>
          <w:rFonts w:hint="eastAsia"/>
        </w:rPr>
        <w:t>FPGA</w:t>
      </w:r>
      <w:r>
        <w:rPr>
          <w:rFonts w:hint="eastAsia"/>
        </w:rPr>
        <w:t>监视软件正常，且</w:t>
      </w:r>
      <w:r>
        <w:rPr>
          <w:rFonts w:hint="eastAsia"/>
        </w:rPr>
        <w:t>CPU</w:t>
      </w:r>
      <w:r>
        <w:rPr>
          <w:rFonts w:hint="eastAsia"/>
        </w:rPr>
        <w:t>动态故障信号正常</w:t>
      </w:r>
      <w:r w:rsidR="00974B6F">
        <w:rPr>
          <w:rFonts w:hint="eastAsia"/>
        </w:rPr>
        <w:t>（</w:t>
      </w:r>
      <w:r w:rsidR="00974B6F">
        <w:rPr>
          <w:rFonts w:hint="eastAsia"/>
        </w:rPr>
        <w:t>CPU</w:t>
      </w:r>
      <w:r w:rsidR="00974B6F">
        <w:t xml:space="preserve"> </w:t>
      </w:r>
      <w:r w:rsidR="00974B6F">
        <w:rPr>
          <w:rFonts w:hint="eastAsia"/>
        </w:rPr>
        <w:t>SEM</w:t>
      </w:r>
      <w:r w:rsidR="00974B6F">
        <w:rPr>
          <w:rFonts w:hint="eastAsia"/>
        </w:rPr>
        <w:t>信号）</w:t>
      </w:r>
      <w:r>
        <w:rPr>
          <w:rFonts w:hint="eastAsia"/>
        </w:rPr>
        <w:t>，且</w:t>
      </w:r>
      <w:r>
        <w:rPr>
          <w:rFonts w:hint="eastAsia"/>
        </w:rPr>
        <w:t>FPGA</w:t>
      </w:r>
      <w:r>
        <w:rPr>
          <w:rFonts w:hint="eastAsia"/>
        </w:rPr>
        <w:t>本身（</w:t>
      </w:r>
      <w:r>
        <w:rPr>
          <w:rFonts w:hint="eastAsia"/>
        </w:rPr>
        <w:t>FPGA</w:t>
      </w:r>
      <w:r>
        <w:rPr>
          <w:rFonts w:hint="eastAsia"/>
        </w:rPr>
        <w:t>自检与</w:t>
      </w:r>
      <w:r>
        <w:rPr>
          <w:rFonts w:hint="eastAsia"/>
        </w:rPr>
        <w:t>FPGA</w:t>
      </w:r>
      <w:r>
        <w:rPr>
          <w:rFonts w:hint="eastAsia"/>
        </w:rPr>
        <w:t>故障指示</w:t>
      </w:r>
      <w:r w:rsidR="003428BC">
        <w:rPr>
          <w:rFonts w:hint="eastAsia"/>
        </w:rPr>
        <w:t>，</w:t>
      </w:r>
      <w:r w:rsidR="003428BC">
        <w:rPr>
          <w:rFonts w:hint="eastAsia"/>
        </w:rPr>
        <w:t>FPGA</w:t>
      </w:r>
      <w:r w:rsidR="003428BC">
        <w:t xml:space="preserve"> </w:t>
      </w:r>
      <w:r w:rsidR="003428BC">
        <w:rPr>
          <w:rFonts w:hint="eastAsia"/>
        </w:rPr>
        <w:t>SEM</w:t>
      </w:r>
      <w:r w:rsidR="003428BC">
        <w:rPr>
          <w:rFonts w:hint="eastAsia"/>
        </w:rPr>
        <w:t>信号</w:t>
      </w:r>
      <w:r>
        <w:rPr>
          <w:rFonts w:hint="eastAsia"/>
        </w:rPr>
        <w:t>）正常，且余度竞争状态正常的条件下，自动正常喂外部的硬件狗；否则，</w:t>
      </w:r>
      <w:r>
        <w:rPr>
          <w:rFonts w:hint="eastAsia"/>
        </w:rPr>
        <w:t>FPGA</w:t>
      </w:r>
      <w:r>
        <w:rPr>
          <w:rFonts w:hint="eastAsia"/>
        </w:rPr>
        <w:t>应记录异常原因到原因寄存器，并根据上面的寄存器设置进行动作</w:t>
      </w:r>
    </w:p>
    <w:p w:rsidR="00B47BC8" w:rsidRDefault="004D12CA">
      <w:pPr>
        <w:numPr>
          <w:ilvl w:val="0"/>
          <w:numId w:val="1"/>
        </w:numPr>
      </w:pPr>
      <w:r>
        <w:rPr>
          <w:rFonts w:hint="eastAsia"/>
        </w:rPr>
        <w:t>窗口看门狗（启动期间的看门狗以及首次喂狗之后的看门狗，是否增加开关？）</w:t>
      </w:r>
    </w:p>
    <w:p w:rsidR="00B47BC8" w:rsidRDefault="004D12CA">
      <w:pPr>
        <w:numPr>
          <w:ilvl w:val="1"/>
          <w:numId w:val="1"/>
        </w:numPr>
      </w:pPr>
      <w:r>
        <w:rPr>
          <w:rFonts w:hint="eastAsia"/>
        </w:rPr>
        <w:t>支持启动时</w:t>
      </w:r>
      <w:r>
        <w:rPr>
          <w:rFonts w:hint="eastAsia"/>
        </w:rPr>
        <w:t>2</w:t>
      </w:r>
      <w:r>
        <w:rPr>
          <w:rFonts w:hint="eastAsia"/>
        </w:rPr>
        <w:t>分钟超时拉死不复位</w:t>
      </w:r>
    </w:p>
    <w:p w:rsidR="00B47BC8" w:rsidRDefault="004D12CA">
      <w:pPr>
        <w:numPr>
          <w:ilvl w:val="1"/>
          <w:numId w:val="1"/>
        </w:numPr>
      </w:pPr>
      <w:r>
        <w:rPr>
          <w:rFonts w:hint="eastAsia"/>
        </w:rPr>
        <w:t>支持软件可配置窗口看门狗溢出周期，允许上偏差以及允许下偏差，喂狗周期是</w:t>
      </w:r>
      <w:r>
        <w:rPr>
          <w:rFonts w:hint="eastAsia"/>
        </w:rPr>
        <w:t>5ms</w:t>
      </w:r>
      <w:r>
        <w:rPr>
          <w:rFonts w:hint="eastAsia"/>
        </w:rPr>
        <w:t>的整数倍，偏差是</w:t>
      </w:r>
      <w:r>
        <w:rPr>
          <w:rFonts w:hint="eastAsia"/>
        </w:rPr>
        <w:t>1ms</w:t>
      </w:r>
      <w:r>
        <w:rPr>
          <w:rFonts w:hint="eastAsia"/>
        </w:rPr>
        <w:t>的整数倍</w:t>
      </w:r>
    </w:p>
    <w:p w:rsidR="00B47BC8" w:rsidRDefault="004D12CA">
      <w:pPr>
        <w:numPr>
          <w:ilvl w:val="1"/>
          <w:numId w:val="1"/>
        </w:numPr>
      </w:pPr>
      <w:r>
        <w:rPr>
          <w:rFonts w:hint="eastAsia"/>
        </w:rPr>
        <w:t>喂狗特征值使用</w:t>
      </w:r>
      <w:r>
        <w:rPr>
          <w:rFonts w:hint="eastAsia"/>
        </w:rPr>
        <w:t>0xA7</w:t>
      </w:r>
      <w:r>
        <w:rPr>
          <w:rFonts w:hint="eastAsia"/>
        </w:rPr>
        <w:t>以及按位取反</w:t>
      </w:r>
      <w:r>
        <w:rPr>
          <w:rFonts w:hint="eastAsia"/>
        </w:rPr>
        <w:t>0x58</w:t>
      </w:r>
      <w:r>
        <w:rPr>
          <w:rFonts w:hint="eastAsia"/>
        </w:rPr>
        <w:t>，不采用</w:t>
      </w:r>
      <w:r>
        <w:rPr>
          <w:rFonts w:hint="eastAsia"/>
        </w:rPr>
        <w:t>0x55</w:t>
      </w:r>
      <w:r>
        <w:rPr>
          <w:rFonts w:hint="eastAsia"/>
        </w:rPr>
        <w:t>或</w:t>
      </w:r>
      <w:r>
        <w:rPr>
          <w:rFonts w:hint="eastAsia"/>
        </w:rPr>
        <w:t>0xAA</w:t>
      </w:r>
      <w:r w:rsidR="007C2FC3">
        <w:t xml:space="preserve">  </w:t>
      </w:r>
      <w:r w:rsidR="007C2FC3">
        <w:rPr>
          <w:rFonts w:hint="eastAsia"/>
          <w:color w:val="FF0000"/>
        </w:rPr>
        <w:t>待优化</w:t>
      </w:r>
    </w:p>
    <w:p w:rsidR="00B47BC8" w:rsidRDefault="004D12CA">
      <w:pPr>
        <w:numPr>
          <w:ilvl w:val="1"/>
          <w:numId w:val="1"/>
        </w:numPr>
      </w:pPr>
      <w:r>
        <w:rPr>
          <w:rFonts w:hint="eastAsia"/>
        </w:rPr>
        <w:t>FPGA</w:t>
      </w:r>
      <w:r>
        <w:rPr>
          <w:rFonts w:hint="eastAsia"/>
        </w:rPr>
        <w:t>通过该窗口看门狗的喂狗时机和喂狗值看护软件行为</w:t>
      </w:r>
    </w:p>
    <w:p w:rsidR="00B47BC8" w:rsidRDefault="004D12CA">
      <w:pPr>
        <w:numPr>
          <w:ilvl w:val="1"/>
          <w:numId w:val="1"/>
        </w:numPr>
      </w:pPr>
      <w:r>
        <w:rPr>
          <w:rFonts w:hint="eastAsia"/>
        </w:rPr>
        <w:t>看门狗复位后，应自动切断对外输出，关闭运行灯和</w:t>
      </w:r>
      <w:r>
        <w:rPr>
          <w:rFonts w:hint="eastAsia"/>
        </w:rPr>
        <w:t>ACT</w:t>
      </w:r>
      <w:r>
        <w:rPr>
          <w:rFonts w:hint="eastAsia"/>
        </w:rPr>
        <w:t>指示灯，除非易失性寄存器外，其余寄存器应恢复为默认状态</w:t>
      </w:r>
    </w:p>
    <w:p w:rsidR="00B47BC8" w:rsidRDefault="004D12CA">
      <w:pPr>
        <w:numPr>
          <w:ilvl w:val="0"/>
          <w:numId w:val="1"/>
        </w:numPr>
      </w:pPr>
      <w:r>
        <w:rPr>
          <w:rFonts w:hint="eastAsia"/>
        </w:rPr>
        <w:t>CPU</w:t>
      </w:r>
      <w:r>
        <w:rPr>
          <w:rFonts w:hint="eastAsia"/>
        </w:rPr>
        <w:t>故障监测</w:t>
      </w:r>
    </w:p>
    <w:p w:rsidR="00B47BC8" w:rsidRDefault="004D12CA">
      <w:pPr>
        <w:numPr>
          <w:ilvl w:val="1"/>
          <w:numId w:val="1"/>
        </w:numPr>
      </w:pPr>
      <w:r>
        <w:rPr>
          <w:rFonts w:hint="eastAsia"/>
        </w:rPr>
        <w:t>指令通道和监控通道</w:t>
      </w:r>
      <w:r>
        <w:rPr>
          <w:rFonts w:hint="eastAsia"/>
        </w:rPr>
        <w:t>FPGA</w:t>
      </w:r>
      <w:r>
        <w:rPr>
          <w:rFonts w:hint="eastAsia"/>
        </w:rPr>
        <w:t>都要监视</w:t>
      </w:r>
      <w:r>
        <w:rPr>
          <w:rFonts w:hint="eastAsia"/>
        </w:rPr>
        <w:t>CPU</w:t>
      </w:r>
      <w:r>
        <w:rPr>
          <w:rFonts w:hint="eastAsia"/>
        </w:rPr>
        <w:t>发送过来的</w:t>
      </w:r>
      <w:r>
        <w:rPr>
          <w:rFonts w:hint="eastAsia"/>
        </w:rPr>
        <w:t>CPU</w:t>
      </w:r>
      <w:r>
        <w:rPr>
          <w:rFonts w:hint="eastAsia"/>
        </w:rPr>
        <w:t>动态故障信号</w:t>
      </w:r>
      <w:r w:rsidR="00264E70">
        <w:rPr>
          <w:rFonts w:hint="eastAsia"/>
        </w:rPr>
        <w:t>（</w:t>
      </w:r>
      <w:r w:rsidR="00264E70">
        <w:rPr>
          <w:rFonts w:hint="eastAsia"/>
        </w:rPr>
        <w:t>CPU</w:t>
      </w:r>
      <w:r w:rsidR="00264E70">
        <w:t xml:space="preserve"> </w:t>
      </w:r>
      <w:r w:rsidR="00264E70">
        <w:rPr>
          <w:rFonts w:hint="eastAsia"/>
        </w:rPr>
        <w:t>SEM</w:t>
      </w:r>
      <w:r w:rsidR="00264E70">
        <w:rPr>
          <w:rFonts w:hint="eastAsia"/>
        </w:rPr>
        <w:t>信号）</w:t>
      </w:r>
      <w:r>
        <w:rPr>
          <w:rFonts w:hint="eastAsia"/>
        </w:rPr>
        <w:t>，并对该动态故障信号进行滤波处理</w:t>
      </w:r>
    </w:p>
    <w:p w:rsidR="00B47BC8" w:rsidRDefault="004D12CA">
      <w:pPr>
        <w:numPr>
          <w:ilvl w:val="1"/>
          <w:numId w:val="1"/>
        </w:numPr>
      </w:pPr>
      <w:r>
        <w:rPr>
          <w:rFonts w:hint="eastAsia"/>
        </w:rPr>
        <w:t>提供故障监测行为开关软件可写寄存器，多</w:t>
      </w:r>
      <w:r>
        <w:rPr>
          <w:rFonts w:hint="eastAsia"/>
        </w:rPr>
        <w:t>bit</w:t>
      </w:r>
      <w:r>
        <w:rPr>
          <w:rFonts w:hint="eastAsia"/>
        </w:rPr>
        <w:t>，特定值为关闭，其他值为打开，默认值为打开</w:t>
      </w:r>
    </w:p>
    <w:p w:rsidR="00B47BC8" w:rsidRDefault="004D12CA">
      <w:pPr>
        <w:numPr>
          <w:ilvl w:val="1"/>
          <w:numId w:val="1"/>
        </w:numPr>
      </w:pPr>
      <w:r>
        <w:rPr>
          <w:rFonts w:hint="eastAsia"/>
        </w:rPr>
        <w:t>当检测到</w:t>
      </w:r>
      <w:r>
        <w:rPr>
          <w:rFonts w:hint="eastAsia"/>
        </w:rPr>
        <w:t>CPU</w:t>
      </w:r>
      <w:r>
        <w:rPr>
          <w:rFonts w:hint="eastAsia"/>
        </w:rPr>
        <w:t>动态故障信号为不健康时，根据故障监测行为寄存器值进行处置，如果寄存器值为打开，需要降级处置</w:t>
      </w:r>
      <w:r>
        <w:rPr>
          <w:rFonts w:hint="eastAsia"/>
        </w:rPr>
        <w:t>D2</w:t>
      </w:r>
      <w:r>
        <w:rPr>
          <w:rFonts w:hint="eastAsia"/>
        </w:rPr>
        <w:t>（见</w:t>
      </w:r>
      <w:r>
        <w:rPr>
          <w:rFonts w:hint="eastAsia"/>
        </w:rPr>
        <w:fldChar w:fldCharType="begin"/>
      </w:r>
      <w:r>
        <w:rPr>
          <w:rFonts w:hint="eastAsia"/>
        </w:rPr>
        <w:instrText xml:space="preserve"> REF _Ref27056 \r \h </w:instrText>
      </w:r>
      <w:r>
        <w:rPr>
          <w:rFonts w:hint="eastAsia"/>
        </w:rPr>
      </w:r>
      <w:r>
        <w:rPr>
          <w:rFonts w:hint="eastAsia"/>
        </w:rPr>
        <w:fldChar w:fldCharType="separate"/>
      </w:r>
      <w:r>
        <w:rPr>
          <w:rFonts w:hint="eastAsia"/>
        </w:rPr>
        <w:t>16</w:t>
      </w:r>
      <w:r>
        <w:rPr>
          <w:rFonts w:hint="eastAsia"/>
        </w:rPr>
        <w:fldChar w:fldCharType="end"/>
      </w:r>
      <w:r>
        <w:rPr>
          <w:rFonts w:hint="eastAsia"/>
        </w:rPr>
        <w:t>）</w:t>
      </w:r>
    </w:p>
    <w:p w:rsidR="00B47BC8" w:rsidRDefault="004D12CA">
      <w:pPr>
        <w:numPr>
          <w:ilvl w:val="0"/>
          <w:numId w:val="1"/>
        </w:numPr>
      </w:pPr>
      <w:r>
        <w:rPr>
          <w:rFonts w:hint="eastAsia"/>
        </w:rPr>
        <w:t>安全数字量采集</w:t>
      </w:r>
    </w:p>
    <w:p w:rsidR="00B47BC8" w:rsidRDefault="004D12CA">
      <w:pPr>
        <w:numPr>
          <w:ilvl w:val="1"/>
          <w:numId w:val="1"/>
        </w:numPr>
      </w:pPr>
      <w:r>
        <w:rPr>
          <w:rFonts w:hint="eastAsia"/>
        </w:rPr>
        <w:t>支持产生</w:t>
      </w:r>
      <w:r>
        <w:rPr>
          <w:rFonts w:hint="eastAsia"/>
        </w:rPr>
        <w:t>500KHZ-1MHZ</w:t>
      </w:r>
      <w:r>
        <w:rPr>
          <w:rFonts w:hint="eastAsia"/>
        </w:rPr>
        <w:t>的动态采集信号，并对</w:t>
      </w:r>
      <w:r>
        <w:rPr>
          <w:rFonts w:hint="eastAsia"/>
        </w:rPr>
        <w:t>DI</w:t>
      </w:r>
      <w:r>
        <w:rPr>
          <w:rFonts w:hint="eastAsia"/>
        </w:rPr>
        <w:t>进行动态</w:t>
      </w:r>
      <w:r>
        <w:rPr>
          <w:rFonts w:hint="eastAsia"/>
        </w:rPr>
        <w:t>8bits</w:t>
      </w:r>
      <w:r>
        <w:rPr>
          <w:rFonts w:hint="eastAsia"/>
        </w:rPr>
        <w:t>编码采集，并保证采集数据的完整性（编码输出与采集要对齐）</w:t>
      </w:r>
    </w:p>
    <w:p w:rsidR="005929F9" w:rsidRDefault="005929F9">
      <w:pPr>
        <w:numPr>
          <w:ilvl w:val="1"/>
          <w:numId w:val="1"/>
        </w:numPr>
      </w:pPr>
      <w:r>
        <w:rPr>
          <w:rFonts w:hint="eastAsia"/>
        </w:rPr>
        <w:t>FPGA</w:t>
      </w:r>
      <w:r>
        <w:rPr>
          <w:rFonts w:hint="eastAsia"/>
        </w:rPr>
        <w:t>采用</w:t>
      </w:r>
      <w:r>
        <w:rPr>
          <w:rFonts w:hint="eastAsia"/>
        </w:rPr>
        <w:t>8bit</w:t>
      </w:r>
      <w:r>
        <w:rPr>
          <w:rFonts w:hint="eastAsia"/>
        </w:rPr>
        <w:t>编码，每次采集使用</w:t>
      </w:r>
      <w:r>
        <w:rPr>
          <w:rFonts w:hint="eastAsia"/>
        </w:rPr>
        <w:t>8bit</w:t>
      </w:r>
      <w:r>
        <w:rPr>
          <w:rFonts w:hint="eastAsia"/>
        </w:rPr>
        <w:t>（</w:t>
      </w:r>
      <w:r>
        <w:rPr>
          <w:rFonts w:hint="eastAsia"/>
        </w:rPr>
        <w:t>0x5E</w:t>
      </w:r>
      <w:r>
        <w:rPr>
          <w:rFonts w:hint="eastAsia"/>
        </w:rPr>
        <w:t>），连续</w:t>
      </w:r>
      <w:r>
        <w:rPr>
          <w:rFonts w:hint="eastAsia"/>
        </w:rPr>
        <w:t>2</w:t>
      </w:r>
      <w:r>
        <w:rPr>
          <w:rFonts w:hint="eastAsia"/>
        </w:rPr>
        <w:t>次采集，将</w:t>
      </w:r>
      <w:r>
        <w:rPr>
          <w:rFonts w:hint="eastAsia"/>
        </w:rPr>
        <w:t>2</w:t>
      </w:r>
      <w:r>
        <w:rPr>
          <w:rFonts w:hint="eastAsia"/>
        </w:rPr>
        <w:t>次最近采集的数据拼到一个</w:t>
      </w:r>
      <w:r>
        <w:rPr>
          <w:rFonts w:hint="eastAsia"/>
        </w:rPr>
        <w:t>16</w:t>
      </w:r>
      <w:r>
        <w:rPr>
          <w:rFonts w:hint="eastAsia"/>
        </w:rPr>
        <w:t>位寄存器（低</w:t>
      </w:r>
      <w:r>
        <w:rPr>
          <w:rFonts w:hint="eastAsia"/>
        </w:rPr>
        <w:t>16</w:t>
      </w:r>
      <w:r>
        <w:rPr>
          <w:rFonts w:hint="eastAsia"/>
        </w:rPr>
        <w:t>位</w:t>
      </w:r>
      <w:r w:rsidR="00CD522C">
        <w:rPr>
          <w:rFonts w:hint="eastAsia"/>
        </w:rPr>
        <w:t>，高</w:t>
      </w:r>
      <w:r w:rsidR="00CD522C">
        <w:rPr>
          <w:rFonts w:hint="eastAsia"/>
        </w:rPr>
        <w:t>8</w:t>
      </w:r>
      <w:r w:rsidR="00CD522C">
        <w:rPr>
          <w:rFonts w:hint="eastAsia"/>
        </w:rPr>
        <w:t>位是最近数据，低</w:t>
      </w:r>
      <w:r w:rsidR="00CD522C">
        <w:rPr>
          <w:rFonts w:hint="eastAsia"/>
        </w:rPr>
        <w:t>8</w:t>
      </w:r>
      <w:r w:rsidR="00CD522C">
        <w:rPr>
          <w:rFonts w:hint="eastAsia"/>
        </w:rPr>
        <w:t>位是上次数据</w:t>
      </w:r>
      <w:r>
        <w:rPr>
          <w:rFonts w:hint="eastAsia"/>
        </w:rPr>
        <w:t>）</w:t>
      </w:r>
      <w:r>
        <w:rPr>
          <w:rFonts w:hint="eastAsia"/>
        </w:rPr>
        <w:lastRenderedPageBreak/>
        <w:t>中，并使用</w:t>
      </w:r>
      <w:r>
        <w:rPr>
          <w:rFonts w:hint="eastAsia"/>
        </w:rPr>
        <w:t>16</w:t>
      </w:r>
      <w:r>
        <w:rPr>
          <w:rFonts w:hint="eastAsia"/>
        </w:rPr>
        <w:t>位反码（高</w:t>
      </w:r>
      <w:r>
        <w:rPr>
          <w:rFonts w:hint="eastAsia"/>
        </w:rPr>
        <w:t>16</w:t>
      </w:r>
      <w:r>
        <w:rPr>
          <w:rFonts w:hint="eastAsia"/>
        </w:rPr>
        <w:t>位），再拼成一个</w:t>
      </w:r>
      <w:r>
        <w:rPr>
          <w:rFonts w:hint="eastAsia"/>
        </w:rPr>
        <w:t>32</w:t>
      </w:r>
      <w:r>
        <w:rPr>
          <w:rFonts w:hint="eastAsia"/>
        </w:rPr>
        <w:t>位寄存器，软件先</w:t>
      </w:r>
      <w:r>
        <w:rPr>
          <w:rFonts w:hint="eastAsia"/>
        </w:rPr>
        <w:t>r32&amp;~(0xA1A15E5E)</w:t>
      </w:r>
      <w:r>
        <w:rPr>
          <w:rFonts w:hint="eastAsia"/>
        </w:rPr>
        <w:t>，结果应为</w:t>
      </w:r>
      <w:r>
        <w:rPr>
          <w:rFonts w:hint="eastAsia"/>
        </w:rPr>
        <w:t>0</w:t>
      </w:r>
      <w:r>
        <w:rPr>
          <w:rFonts w:hint="eastAsia"/>
        </w:rPr>
        <w:t>，然后再判断，如果</w:t>
      </w:r>
      <w:r>
        <w:rPr>
          <w:rFonts w:hint="eastAsia"/>
        </w:rPr>
        <w:t>r32&amp;0xFFFF</w:t>
      </w:r>
      <w:r>
        <w:rPr>
          <w:rFonts w:hint="eastAsia"/>
        </w:rPr>
        <w:t>中</w:t>
      </w:r>
      <w:r>
        <w:rPr>
          <w:rFonts w:hint="eastAsia"/>
        </w:rPr>
        <w:t>1</w:t>
      </w:r>
      <w:r>
        <w:rPr>
          <w:rFonts w:hint="eastAsia"/>
        </w:rPr>
        <w:t>的个数应≥</w:t>
      </w:r>
      <w:r>
        <w:rPr>
          <w:rFonts w:hint="eastAsia"/>
        </w:rPr>
        <w:t>7</w:t>
      </w:r>
      <w:r>
        <w:rPr>
          <w:rFonts w:hint="eastAsia"/>
        </w:rPr>
        <w:t>个则判定为高电平，否则判定为低电平</w:t>
      </w:r>
    </w:p>
    <w:p w:rsidR="00B47BC8" w:rsidRDefault="004D12CA">
      <w:pPr>
        <w:numPr>
          <w:ilvl w:val="0"/>
          <w:numId w:val="1"/>
        </w:numPr>
      </w:pPr>
      <w:r>
        <w:rPr>
          <w:rFonts w:hint="eastAsia"/>
        </w:rPr>
        <w:t>安全数字量驱动与回检</w:t>
      </w:r>
    </w:p>
    <w:p w:rsidR="00B47BC8" w:rsidRDefault="004D12CA">
      <w:pPr>
        <w:numPr>
          <w:ilvl w:val="1"/>
          <w:numId w:val="1"/>
        </w:numPr>
      </w:pPr>
      <w:r>
        <w:rPr>
          <w:rFonts w:hint="eastAsia"/>
        </w:rPr>
        <w:t>支持软件多</w:t>
      </w:r>
      <w:r>
        <w:rPr>
          <w:rFonts w:hint="eastAsia"/>
        </w:rPr>
        <w:t>bit</w:t>
      </w:r>
      <w:r>
        <w:rPr>
          <w:rFonts w:hint="eastAsia"/>
        </w:rPr>
        <w:t>编码输出命令转换为</w:t>
      </w:r>
      <w:r>
        <w:rPr>
          <w:rFonts w:hint="eastAsia"/>
        </w:rPr>
        <w:t>FPGA</w:t>
      </w:r>
      <w:r>
        <w:rPr>
          <w:rFonts w:hint="eastAsia"/>
        </w:rPr>
        <w:t>内部的固定高，低电平输出，默认输出低，上电或复位后保持默认值</w:t>
      </w:r>
    </w:p>
    <w:p w:rsidR="00B47BC8" w:rsidRDefault="004D12CA">
      <w:pPr>
        <w:numPr>
          <w:ilvl w:val="1"/>
          <w:numId w:val="1"/>
        </w:numPr>
      </w:pPr>
      <w:r>
        <w:rPr>
          <w:rFonts w:hint="eastAsia"/>
        </w:rPr>
        <w:t>指令通道</w:t>
      </w:r>
      <w:r>
        <w:rPr>
          <w:rFonts w:hint="eastAsia"/>
        </w:rPr>
        <w:t>FPGA</w:t>
      </w:r>
      <w:r>
        <w:rPr>
          <w:rFonts w:hint="eastAsia"/>
        </w:rPr>
        <w:t>支持</w:t>
      </w:r>
      <w:r>
        <w:rPr>
          <w:rFonts w:hint="eastAsia"/>
        </w:rPr>
        <w:t>2</w:t>
      </w:r>
      <w:r>
        <w:rPr>
          <w:rFonts w:hint="eastAsia"/>
        </w:rPr>
        <w:t>个独立</w:t>
      </w:r>
      <w:r>
        <w:rPr>
          <w:rFonts w:hint="eastAsia"/>
        </w:rPr>
        <w:t>pin</w:t>
      </w:r>
      <w:r>
        <w:rPr>
          <w:rFonts w:hint="eastAsia"/>
        </w:rPr>
        <w:t>引脚分别控制</w:t>
      </w:r>
      <w:r>
        <w:rPr>
          <w:rFonts w:hint="eastAsia"/>
        </w:rPr>
        <w:t>DO</w:t>
      </w:r>
      <w:r>
        <w:rPr>
          <w:rFonts w:hint="eastAsia"/>
        </w:rPr>
        <w:t>输出的公共电源和公共地的通断</w:t>
      </w:r>
    </w:p>
    <w:p w:rsidR="00B47BC8" w:rsidRDefault="004D12CA">
      <w:pPr>
        <w:numPr>
          <w:ilvl w:val="1"/>
          <w:numId w:val="1"/>
        </w:numPr>
      </w:pPr>
      <w:r>
        <w:rPr>
          <w:rFonts w:hint="eastAsia"/>
        </w:rPr>
        <w:t>监控通道</w:t>
      </w:r>
      <w:r>
        <w:rPr>
          <w:rFonts w:hint="eastAsia"/>
        </w:rPr>
        <w:t>FPGA</w:t>
      </w:r>
      <w:r>
        <w:rPr>
          <w:rFonts w:hint="eastAsia"/>
        </w:rPr>
        <w:t>支持</w:t>
      </w:r>
      <w:r>
        <w:rPr>
          <w:rFonts w:hint="eastAsia"/>
        </w:rPr>
        <w:t>1</w:t>
      </w:r>
      <w:r>
        <w:rPr>
          <w:rFonts w:hint="eastAsia"/>
        </w:rPr>
        <w:t>个</w:t>
      </w:r>
      <w:r>
        <w:rPr>
          <w:rFonts w:hint="eastAsia"/>
        </w:rPr>
        <w:t>pin</w:t>
      </w:r>
      <w:r>
        <w:rPr>
          <w:rFonts w:hint="eastAsia"/>
        </w:rPr>
        <w:t>引脚控制</w:t>
      </w:r>
      <w:r>
        <w:rPr>
          <w:rFonts w:hint="eastAsia"/>
        </w:rPr>
        <w:t>DO</w:t>
      </w:r>
      <w:r>
        <w:rPr>
          <w:rFonts w:hint="eastAsia"/>
        </w:rPr>
        <w:t>输出的公共电源和公共地的通断</w:t>
      </w:r>
    </w:p>
    <w:p w:rsidR="00B47BC8" w:rsidRDefault="004D12CA">
      <w:pPr>
        <w:numPr>
          <w:ilvl w:val="1"/>
          <w:numId w:val="1"/>
        </w:numPr>
      </w:pPr>
      <w:r>
        <w:rPr>
          <w:rFonts w:hint="eastAsia"/>
        </w:rPr>
        <w:t>指令通道和监控通道</w:t>
      </w:r>
      <w:r>
        <w:rPr>
          <w:rFonts w:hint="eastAsia"/>
        </w:rPr>
        <w:t>FPGA</w:t>
      </w:r>
      <w:r>
        <w:rPr>
          <w:rFonts w:hint="eastAsia"/>
        </w:rPr>
        <w:t>支持</w:t>
      </w:r>
      <w:r>
        <w:rPr>
          <w:rFonts w:hint="eastAsia"/>
        </w:rPr>
        <w:t>DO</w:t>
      </w:r>
      <w:r>
        <w:rPr>
          <w:rFonts w:hint="eastAsia"/>
        </w:rPr>
        <w:t>输出的公共电源和公共地的导通回检，回检时考虑滤波处理</w:t>
      </w:r>
    </w:p>
    <w:p w:rsidR="00B47BC8" w:rsidRDefault="004D12CA">
      <w:pPr>
        <w:numPr>
          <w:ilvl w:val="1"/>
          <w:numId w:val="1"/>
        </w:numPr>
      </w:pPr>
      <w:r>
        <w:rPr>
          <w:rFonts w:hint="eastAsia"/>
        </w:rPr>
        <w:t>监控通道</w:t>
      </w:r>
      <w:r>
        <w:rPr>
          <w:rFonts w:hint="eastAsia"/>
        </w:rPr>
        <w:t>FPGA</w:t>
      </w:r>
      <w:r>
        <w:rPr>
          <w:rFonts w:hint="eastAsia"/>
        </w:rPr>
        <w:t>支持通过动态采集信号（与数字量采集相同）回检</w:t>
      </w:r>
      <w:r>
        <w:rPr>
          <w:rFonts w:hint="eastAsia"/>
        </w:rPr>
        <w:t>DO</w:t>
      </w:r>
      <w:r>
        <w:rPr>
          <w:rFonts w:hint="eastAsia"/>
        </w:rPr>
        <w:t>输出值</w:t>
      </w:r>
    </w:p>
    <w:p w:rsidR="00B47BC8" w:rsidRDefault="004D12CA">
      <w:pPr>
        <w:numPr>
          <w:ilvl w:val="0"/>
          <w:numId w:val="1"/>
        </w:numPr>
      </w:pPr>
      <w:r>
        <w:rPr>
          <w:rFonts w:hint="eastAsia"/>
        </w:rPr>
        <w:t>余度竞争</w:t>
      </w:r>
    </w:p>
    <w:p w:rsidR="00B47BC8" w:rsidRDefault="004D12CA">
      <w:r>
        <w:object w:dxaOrig="9315" w:dyaOrig="4820">
          <v:shape id="_x0000_i1026" type="#_x0000_t75" style="width:466.35pt;height:240.9pt" o:ole="" filled="t">
            <v:imagedata r:id="rId10" o:title=""/>
          </v:shape>
          <o:OLEObject Type="Embed" ProgID="Visio.Drawing.15" ShapeID="_x0000_i1026" DrawAspect="Content" ObjectID="_1834560426" r:id="rId11"/>
        </w:object>
      </w:r>
    </w:p>
    <w:p w:rsidR="00B47BC8" w:rsidRDefault="004D12CA">
      <w:pPr>
        <w:numPr>
          <w:ilvl w:val="1"/>
          <w:numId w:val="1"/>
        </w:numPr>
      </w:pPr>
      <w:r>
        <w:rPr>
          <w:rFonts w:hint="eastAsia"/>
        </w:rPr>
        <w:t>FPGA</w:t>
      </w:r>
      <w:r>
        <w:rPr>
          <w:rFonts w:hint="eastAsia"/>
        </w:rPr>
        <w:t>支持软件可写的寄存器，提供不同频率的竞争信号和主余度号，当软件写入的主余度号与</w:t>
      </w:r>
      <w:r>
        <w:rPr>
          <w:rFonts w:hint="eastAsia"/>
        </w:rPr>
        <w:t>FPGA</w:t>
      </w:r>
      <w:r>
        <w:rPr>
          <w:rFonts w:hint="eastAsia"/>
        </w:rPr>
        <w:t>通过硬线获取的主余度号一致，才能</w:t>
      </w:r>
      <w:r w:rsidR="00A07866">
        <w:rPr>
          <w:rFonts w:hint="eastAsia"/>
        </w:rPr>
        <w:t>产生</w:t>
      </w:r>
      <w:r>
        <w:rPr>
          <w:rFonts w:hint="eastAsia"/>
        </w:rPr>
        <w:t>频率信号；包括不产生（默认），</w:t>
      </w:r>
      <w:r>
        <w:rPr>
          <w:rFonts w:hint="eastAsia"/>
        </w:rPr>
        <w:t>100KHZ</w:t>
      </w:r>
      <w:r>
        <w:rPr>
          <w:rFonts w:hint="eastAsia"/>
        </w:rPr>
        <w:t>（</w:t>
      </w:r>
      <w:r>
        <w:rPr>
          <w:rFonts w:hint="eastAsia"/>
        </w:rPr>
        <w:t>H</w:t>
      </w:r>
      <w:r>
        <w:rPr>
          <w:rFonts w:hint="eastAsia"/>
        </w:rPr>
        <w:t>频率），</w:t>
      </w:r>
      <w:r>
        <w:rPr>
          <w:rFonts w:hint="eastAsia"/>
        </w:rPr>
        <w:t>10KHZ</w:t>
      </w:r>
      <w:r>
        <w:rPr>
          <w:rFonts w:hint="eastAsia"/>
        </w:rPr>
        <w:t>（</w:t>
      </w:r>
      <w:r>
        <w:rPr>
          <w:rFonts w:hint="eastAsia"/>
        </w:rPr>
        <w:t>L</w:t>
      </w:r>
      <w:r>
        <w:rPr>
          <w:rFonts w:hint="eastAsia"/>
        </w:rPr>
        <w:t>频率），</w:t>
      </w:r>
      <w:r>
        <w:rPr>
          <w:rFonts w:hint="eastAsia"/>
        </w:rPr>
        <w:t>50KHZ</w:t>
      </w:r>
      <w:r>
        <w:rPr>
          <w:rFonts w:hint="eastAsia"/>
        </w:rPr>
        <w:t>（</w:t>
      </w:r>
      <w:r>
        <w:rPr>
          <w:rFonts w:hint="eastAsia"/>
        </w:rPr>
        <w:t>T</w:t>
      </w:r>
      <w:r>
        <w:rPr>
          <w:rFonts w:hint="eastAsia"/>
        </w:rPr>
        <w:t>频率）。指令通道采用</w:t>
      </w:r>
      <w:r>
        <w:rPr>
          <w:rFonts w:hint="eastAsia"/>
        </w:rPr>
        <w:t>H</w:t>
      </w:r>
      <w:r>
        <w:rPr>
          <w:rFonts w:hint="eastAsia"/>
        </w:rPr>
        <w:t>频率表示主，</w:t>
      </w:r>
      <w:r>
        <w:rPr>
          <w:rFonts w:hint="eastAsia"/>
        </w:rPr>
        <w:t>L</w:t>
      </w:r>
      <w:r>
        <w:rPr>
          <w:rFonts w:hint="eastAsia"/>
        </w:rPr>
        <w:t>频率表示备；监控通道采用</w:t>
      </w:r>
      <w:r>
        <w:rPr>
          <w:rFonts w:hint="eastAsia"/>
        </w:rPr>
        <w:t>L</w:t>
      </w:r>
      <w:r>
        <w:rPr>
          <w:rFonts w:hint="eastAsia"/>
        </w:rPr>
        <w:t>频率表示主，</w:t>
      </w:r>
      <w:r>
        <w:rPr>
          <w:rFonts w:hint="eastAsia"/>
        </w:rPr>
        <w:t>H</w:t>
      </w:r>
      <w:r>
        <w:rPr>
          <w:rFonts w:hint="eastAsia"/>
        </w:rPr>
        <w:t>频率表示备，</w:t>
      </w:r>
      <w:r>
        <w:rPr>
          <w:rFonts w:hint="eastAsia"/>
        </w:rPr>
        <w:t>H</w:t>
      </w:r>
      <w:r>
        <w:rPr>
          <w:rFonts w:hint="eastAsia"/>
        </w:rPr>
        <w:t>和</w:t>
      </w:r>
      <w:r>
        <w:rPr>
          <w:rFonts w:hint="eastAsia"/>
        </w:rPr>
        <w:t>L</w:t>
      </w:r>
      <w:r>
        <w:rPr>
          <w:rFonts w:hint="eastAsia"/>
        </w:rPr>
        <w:t>频率尽量离得远点，避免误判；</w:t>
      </w:r>
      <w:r>
        <w:rPr>
          <w:rFonts w:hint="eastAsia"/>
        </w:rPr>
        <w:t>T</w:t>
      </w:r>
      <w:r>
        <w:rPr>
          <w:rFonts w:hint="eastAsia"/>
        </w:rPr>
        <w:t>频率为上电测试时采用的频率，指令通道和监控通道都采用</w:t>
      </w:r>
      <w:r>
        <w:rPr>
          <w:rFonts w:hint="eastAsia"/>
        </w:rPr>
        <w:t>T</w:t>
      </w:r>
      <w:r>
        <w:rPr>
          <w:rFonts w:hint="eastAsia"/>
        </w:rPr>
        <w:t>频率测试；</w:t>
      </w:r>
      <w:r w:rsidR="005F41BF">
        <w:rPr>
          <w:rFonts w:hint="eastAsia"/>
        </w:rPr>
        <w:t>E</w:t>
      </w:r>
      <w:r w:rsidR="00914982">
        <w:rPr>
          <w:rFonts w:hint="eastAsia"/>
        </w:rPr>
        <w:t>状态为不是</w:t>
      </w:r>
      <w:r w:rsidR="00914982">
        <w:rPr>
          <w:rFonts w:hint="eastAsia"/>
        </w:rPr>
        <w:t>H/</w:t>
      </w:r>
      <w:r w:rsidR="00914982">
        <w:t>L/T</w:t>
      </w:r>
      <w:r w:rsidR="00914982">
        <w:rPr>
          <w:rFonts w:hint="eastAsia"/>
        </w:rPr>
        <w:t>频率范围内的检测状态</w:t>
      </w:r>
      <w:bookmarkStart w:id="0" w:name="_GoBack"/>
      <w:bookmarkEnd w:id="0"/>
      <w:r w:rsidR="00914982">
        <w:rPr>
          <w:rFonts w:hint="eastAsia"/>
        </w:rPr>
        <w:t>；</w:t>
      </w:r>
      <w:r>
        <w:rPr>
          <w:rFonts w:hint="eastAsia"/>
        </w:rPr>
        <w:t>在功耗，实现难易，逻辑资源耗费上请自行评估合适的频率，这里仅做参考。给软件提供可写的主指示信号，可抢主指示信号，不产生，测试信号</w:t>
      </w:r>
    </w:p>
    <w:p w:rsidR="00B47BC8" w:rsidRDefault="004D12CA">
      <w:pPr>
        <w:numPr>
          <w:ilvl w:val="1"/>
          <w:numId w:val="1"/>
        </w:numPr>
      </w:pPr>
      <w:r>
        <w:rPr>
          <w:rFonts w:hint="eastAsia"/>
        </w:rPr>
        <w:t>支持检测余度内部另一个通道的频率竞争信号：</w:t>
      </w:r>
    </w:p>
    <w:p w:rsidR="00B47BC8" w:rsidRDefault="004D12CA">
      <w:pPr>
        <w:numPr>
          <w:ilvl w:val="2"/>
          <w:numId w:val="1"/>
        </w:numPr>
      </w:pPr>
      <w:r>
        <w:rPr>
          <w:rFonts w:hint="eastAsia"/>
        </w:rPr>
        <w:t>应检测频率竞争信号的频率和脉冲宽度是否在范围之内（连续性及频率，频率偏差考虑晶振精度和温漂），同时应考虑滤波处理；</w:t>
      </w:r>
    </w:p>
    <w:p w:rsidR="00B47BC8" w:rsidRDefault="004D12CA">
      <w:pPr>
        <w:numPr>
          <w:ilvl w:val="2"/>
          <w:numId w:val="1"/>
        </w:numPr>
      </w:pPr>
      <w:r>
        <w:rPr>
          <w:rFonts w:hint="eastAsia"/>
        </w:rPr>
        <w:t>应考虑不同脉冲频率切换，包括无脉冲，</w:t>
      </w:r>
      <w:r>
        <w:rPr>
          <w:rFonts w:hint="eastAsia"/>
        </w:rPr>
        <w:t>L</w:t>
      </w:r>
      <w:r>
        <w:rPr>
          <w:rFonts w:hint="eastAsia"/>
        </w:rPr>
        <w:t>频率，</w:t>
      </w:r>
      <w:r>
        <w:rPr>
          <w:rFonts w:hint="eastAsia"/>
        </w:rPr>
        <w:t>H</w:t>
      </w:r>
      <w:r>
        <w:rPr>
          <w:rFonts w:hint="eastAsia"/>
        </w:rPr>
        <w:t>频率切换时寄存器残留可能引起误判的问题</w:t>
      </w:r>
    </w:p>
    <w:p w:rsidR="00B47BC8" w:rsidRDefault="004D12CA">
      <w:pPr>
        <w:numPr>
          <w:ilvl w:val="2"/>
          <w:numId w:val="1"/>
        </w:numPr>
      </w:pPr>
      <w:r>
        <w:rPr>
          <w:rFonts w:hint="eastAsia"/>
        </w:rPr>
        <w:t>其中一个通道检测到另一个通道的频率竞争信号异常时，应记录异常原因到异</w:t>
      </w:r>
      <w:r>
        <w:rPr>
          <w:rFonts w:hint="eastAsia"/>
        </w:rPr>
        <w:lastRenderedPageBreak/>
        <w:t>常原因寄存器，并进入主动降级处置</w:t>
      </w:r>
      <w:r>
        <w:rPr>
          <w:rFonts w:hint="eastAsia"/>
        </w:rPr>
        <w:t>D2</w:t>
      </w:r>
      <w:r>
        <w:rPr>
          <w:rFonts w:hint="eastAsia"/>
        </w:rPr>
        <w:t>（见</w:t>
      </w:r>
      <w:r>
        <w:rPr>
          <w:rFonts w:hint="eastAsia"/>
        </w:rPr>
        <w:fldChar w:fldCharType="begin"/>
      </w:r>
      <w:r>
        <w:rPr>
          <w:rFonts w:hint="eastAsia"/>
        </w:rPr>
        <w:instrText xml:space="preserve"> REF _Ref27056 \r \h </w:instrText>
      </w:r>
      <w:r>
        <w:rPr>
          <w:rFonts w:hint="eastAsia"/>
        </w:rPr>
      </w:r>
      <w:r>
        <w:rPr>
          <w:rFonts w:hint="eastAsia"/>
        </w:rPr>
        <w:fldChar w:fldCharType="separate"/>
      </w:r>
      <w:r>
        <w:rPr>
          <w:rFonts w:hint="eastAsia"/>
        </w:rPr>
        <w:t>16</w:t>
      </w:r>
      <w:r>
        <w:rPr>
          <w:rFonts w:hint="eastAsia"/>
        </w:rPr>
        <w:fldChar w:fldCharType="end"/>
      </w:r>
      <w:r>
        <w:rPr>
          <w:rFonts w:hint="eastAsia"/>
        </w:rPr>
        <w:t>）</w:t>
      </w:r>
    </w:p>
    <w:tbl>
      <w:tblPr>
        <w:tblStyle w:val="a3"/>
        <w:tblW w:w="0" w:type="auto"/>
        <w:tblLook w:val="04A0" w:firstRow="1" w:lastRow="0" w:firstColumn="1" w:lastColumn="0" w:noHBand="0" w:noVBand="1"/>
      </w:tblPr>
      <w:tblGrid>
        <w:gridCol w:w="2130"/>
        <w:gridCol w:w="2130"/>
        <w:gridCol w:w="2131"/>
        <w:gridCol w:w="2131"/>
      </w:tblGrid>
      <w:tr w:rsidR="00B47BC8">
        <w:tc>
          <w:tcPr>
            <w:tcW w:w="4260" w:type="dxa"/>
            <w:gridSpan w:val="2"/>
          </w:tcPr>
          <w:p w:rsidR="00B47BC8" w:rsidRDefault="004D12CA">
            <w:r>
              <w:rPr>
                <w:rFonts w:hint="eastAsia"/>
              </w:rPr>
              <w:t>本余度</w:t>
            </w:r>
          </w:p>
        </w:tc>
        <w:tc>
          <w:tcPr>
            <w:tcW w:w="2131" w:type="dxa"/>
          </w:tcPr>
          <w:p w:rsidR="00B47BC8" w:rsidRDefault="00B47BC8"/>
        </w:tc>
        <w:tc>
          <w:tcPr>
            <w:tcW w:w="2131" w:type="dxa"/>
          </w:tcPr>
          <w:p w:rsidR="00B47BC8" w:rsidRDefault="00B47BC8"/>
        </w:tc>
      </w:tr>
      <w:tr w:rsidR="00B47BC8">
        <w:tc>
          <w:tcPr>
            <w:tcW w:w="2130" w:type="dxa"/>
          </w:tcPr>
          <w:p w:rsidR="00B47BC8" w:rsidRDefault="004D12CA">
            <w:r>
              <w:rPr>
                <w:rFonts w:hint="eastAsia"/>
              </w:rPr>
              <w:t>指令通道（频率）</w:t>
            </w:r>
          </w:p>
        </w:tc>
        <w:tc>
          <w:tcPr>
            <w:tcW w:w="2130" w:type="dxa"/>
          </w:tcPr>
          <w:p w:rsidR="00B47BC8" w:rsidRDefault="004D12CA">
            <w:r>
              <w:rPr>
                <w:rFonts w:hint="eastAsia"/>
              </w:rPr>
              <w:t>监控通道（频率）</w:t>
            </w:r>
          </w:p>
        </w:tc>
        <w:tc>
          <w:tcPr>
            <w:tcW w:w="2131" w:type="dxa"/>
          </w:tcPr>
          <w:p w:rsidR="00B47BC8" w:rsidRDefault="004D12CA">
            <w:r>
              <w:rPr>
                <w:rFonts w:hint="eastAsia"/>
              </w:rPr>
              <w:t>含义</w:t>
            </w:r>
          </w:p>
        </w:tc>
        <w:tc>
          <w:tcPr>
            <w:tcW w:w="2131" w:type="dxa"/>
          </w:tcPr>
          <w:p w:rsidR="00B47BC8" w:rsidRDefault="004D12CA">
            <w:r>
              <w:rPr>
                <w:rFonts w:hint="eastAsia"/>
              </w:rPr>
              <w:t>表示</w:t>
            </w:r>
          </w:p>
        </w:tc>
      </w:tr>
      <w:tr w:rsidR="00B47BC8">
        <w:tc>
          <w:tcPr>
            <w:tcW w:w="2130" w:type="dxa"/>
          </w:tcPr>
          <w:p w:rsidR="00B47BC8" w:rsidRDefault="004D12CA">
            <w:r>
              <w:rPr>
                <w:rFonts w:hint="eastAsia"/>
              </w:rPr>
              <w:t>H</w:t>
            </w:r>
          </w:p>
        </w:tc>
        <w:tc>
          <w:tcPr>
            <w:tcW w:w="2130" w:type="dxa"/>
          </w:tcPr>
          <w:p w:rsidR="00B47BC8" w:rsidRDefault="004D12CA">
            <w:r>
              <w:rPr>
                <w:rFonts w:hint="eastAsia"/>
              </w:rPr>
              <w:t>L</w:t>
            </w:r>
          </w:p>
        </w:tc>
        <w:tc>
          <w:tcPr>
            <w:tcW w:w="2131" w:type="dxa"/>
          </w:tcPr>
          <w:p w:rsidR="00B47BC8" w:rsidRDefault="004D12CA">
            <w:r>
              <w:rPr>
                <w:rFonts w:hint="eastAsia"/>
              </w:rPr>
              <w:t>主系，正常，</w:t>
            </w:r>
            <w:r>
              <w:rPr>
                <w:rFonts w:hint="eastAsia"/>
              </w:rPr>
              <w:t>0xAA</w:t>
            </w:r>
          </w:p>
        </w:tc>
        <w:tc>
          <w:tcPr>
            <w:tcW w:w="2131" w:type="dxa"/>
          </w:tcPr>
          <w:p w:rsidR="00B47BC8" w:rsidRDefault="004D12CA">
            <w:r>
              <w:rPr>
                <w:rFonts w:hint="eastAsia"/>
              </w:rPr>
              <w:t>0xAA</w:t>
            </w:r>
          </w:p>
        </w:tc>
      </w:tr>
      <w:tr w:rsidR="00B47BC8">
        <w:tc>
          <w:tcPr>
            <w:tcW w:w="2130" w:type="dxa"/>
          </w:tcPr>
          <w:p w:rsidR="00B47BC8" w:rsidRDefault="004D12CA">
            <w:r>
              <w:rPr>
                <w:rFonts w:hint="eastAsia"/>
              </w:rPr>
              <w:t>H</w:t>
            </w:r>
          </w:p>
        </w:tc>
        <w:tc>
          <w:tcPr>
            <w:tcW w:w="2130" w:type="dxa"/>
          </w:tcPr>
          <w:p w:rsidR="00B47BC8" w:rsidRDefault="004D12CA">
            <w:r>
              <w:rPr>
                <w:rFonts w:hint="eastAsia"/>
              </w:rPr>
              <w:t>-</w:t>
            </w:r>
          </w:p>
        </w:tc>
        <w:tc>
          <w:tcPr>
            <w:tcW w:w="2131" w:type="dxa"/>
          </w:tcPr>
          <w:p w:rsidR="00B47BC8" w:rsidRDefault="004D12CA">
            <w:r>
              <w:rPr>
                <w:rFonts w:hint="eastAsia"/>
              </w:rPr>
              <w:t>主系，但信号丢失</w:t>
            </w:r>
          </w:p>
        </w:tc>
        <w:tc>
          <w:tcPr>
            <w:tcW w:w="2131" w:type="dxa"/>
          </w:tcPr>
          <w:p w:rsidR="00B47BC8" w:rsidRDefault="00B47BC8"/>
        </w:tc>
      </w:tr>
      <w:tr w:rsidR="00B47BC8">
        <w:tc>
          <w:tcPr>
            <w:tcW w:w="2130" w:type="dxa"/>
            <w:shd w:val="clear" w:color="auto" w:fill="auto"/>
          </w:tcPr>
          <w:p w:rsidR="00B47BC8" w:rsidRDefault="004D12CA">
            <w:r>
              <w:rPr>
                <w:rFonts w:hint="eastAsia"/>
              </w:rPr>
              <w:t>H</w:t>
            </w:r>
          </w:p>
        </w:tc>
        <w:tc>
          <w:tcPr>
            <w:tcW w:w="2130" w:type="dxa"/>
            <w:shd w:val="clear" w:color="auto" w:fill="auto"/>
          </w:tcPr>
          <w:p w:rsidR="00B47BC8" w:rsidRDefault="004D12CA">
            <w:r>
              <w:rPr>
                <w:rFonts w:hint="eastAsia"/>
              </w:rPr>
              <w:t>H</w:t>
            </w:r>
          </w:p>
        </w:tc>
        <w:tc>
          <w:tcPr>
            <w:tcW w:w="2131" w:type="dxa"/>
            <w:shd w:val="clear" w:color="auto" w:fill="auto"/>
          </w:tcPr>
          <w:p w:rsidR="00B47BC8" w:rsidRDefault="004D12CA">
            <w:r>
              <w:rPr>
                <w:rFonts w:hint="eastAsia"/>
              </w:rPr>
              <w:t>异常：不可用系且信号冲突，不可抢主，且停止产生竞争信号，记录异常原因到原因寄存器，根据（硬件狗动作寄存器）设置进行动作</w:t>
            </w:r>
          </w:p>
        </w:tc>
        <w:tc>
          <w:tcPr>
            <w:tcW w:w="2131" w:type="dxa"/>
            <w:shd w:val="clear" w:color="auto" w:fill="auto"/>
          </w:tcPr>
          <w:p w:rsidR="00B47BC8" w:rsidRDefault="00B47BC8"/>
          <w:p w:rsidR="00B47BC8" w:rsidRDefault="00B47BC8"/>
        </w:tc>
      </w:tr>
      <w:tr w:rsidR="00B47BC8">
        <w:tc>
          <w:tcPr>
            <w:tcW w:w="2130" w:type="dxa"/>
            <w:shd w:val="clear" w:color="auto" w:fill="auto"/>
          </w:tcPr>
          <w:p w:rsidR="00B47BC8" w:rsidRDefault="004D12CA">
            <w:r>
              <w:rPr>
                <w:rFonts w:hint="eastAsia"/>
              </w:rPr>
              <w:t>H</w:t>
            </w:r>
          </w:p>
        </w:tc>
        <w:tc>
          <w:tcPr>
            <w:tcW w:w="2130" w:type="dxa"/>
            <w:shd w:val="clear" w:color="auto" w:fill="auto"/>
          </w:tcPr>
          <w:p w:rsidR="00B47BC8" w:rsidRDefault="004D12CA">
            <w:r>
              <w:rPr>
                <w:rFonts w:hint="eastAsia"/>
              </w:rPr>
              <w:t>T</w:t>
            </w:r>
          </w:p>
        </w:tc>
        <w:tc>
          <w:tcPr>
            <w:tcW w:w="2131" w:type="dxa"/>
            <w:shd w:val="clear" w:color="auto" w:fill="auto"/>
          </w:tcPr>
          <w:p w:rsidR="00B47BC8" w:rsidRDefault="004D12CA">
            <w:r>
              <w:rPr>
                <w:rFonts w:hint="eastAsia"/>
              </w:rPr>
              <w:t>异常：不可用系且信号冲突，不可抢主，且停止产生竞争信号，记录异常原因到原因寄存器，根据（硬件狗动作寄存器）设置进行动作</w:t>
            </w:r>
          </w:p>
        </w:tc>
        <w:tc>
          <w:tcPr>
            <w:tcW w:w="2131" w:type="dxa"/>
            <w:shd w:val="clear" w:color="auto" w:fill="auto"/>
          </w:tcPr>
          <w:p w:rsidR="00B47BC8" w:rsidRDefault="00B47BC8"/>
        </w:tc>
      </w:tr>
      <w:tr w:rsidR="005F41BF">
        <w:tc>
          <w:tcPr>
            <w:tcW w:w="2130" w:type="dxa"/>
            <w:shd w:val="clear" w:color="auto" w:fill="auto"/>
          </w:tcPr>
          <w:p w:rsidR="005F41BF" w:rsidRDefault="005F41BF">
            <w:pPr>
              <w:rPr>
                <w:rFonts w:hint="eastAsia"/>
              </w:rPr>
            </w:pPr>
            <w:r>
              <w:rPr>
                <w:rFonts w:hint="eastAsia"/>
              </w:rPr>
              <w:t>H</w:t>
            </w:r>
          </w:p>
        </w:tc>
        <w:tc>
          <w:tcPr>
            <w:tcW w:w="2130" w:type="dxa"/>
            <w:shd w:val="clear" w:color="auto" w:fill="auto"/>
          </w:tcPr>
          <w:p w:rsidR="005F41BF" w:rsidRDefault="005F41BF">
            <w:pPr>
              <w:rPr>
                <w:rFonts w:hint="eastAsia"/>
              </w:rPr>
            </w:pPr>
            <w:r>
              <w:rPr>
                <w:rFonts w:hint="eastAsia"/>
              </w:rPr>
              <w:t>E</w:t>
            </w:r>
          </w:p>
        </w:tc>
        <w:tc>
          <w:tcPr>
            <w:tcW w:w="2131" w:type="dxa"/>
            <w:shd w:val="clear" w:color="auto" w:fill="auto"/>
          </w:tcPr>
          <w:p w:rsidR="005F41BF" w:rsidRDefault="005F41BF">
            <w:pPr>
              <w:rPr>
                <w:rFonts w:hint="eastAsia"/>
              </w:rPr>
            </w:pPr>
            <w:r>
              <w:rPr>
                <w:rFonts w:hint="eastAsia"/>
              </w:rPr>
              <w:t>主系，但</w:t>
            </w:r>
            <w:r w:rsidR="001F4EA6">
              <w:rPr>
                <w:rFonts w:hint="eastAsia"/>
              </w:rPr>
              <w:t>单通道信号不符合</w:t>
            </w:r>
          </w:p>
        </w:tc>
        <w:tc>
          <w:tcPr>
            <w:tcW w:w="2131" w:type="dxa"/>
            <w:shd w:val="clear" w:color="auto" w:fill="auto"/>
          </w:tcPr>
          <w:p w:rsidR="005F41BF" w:rsidRDefault="005F41BF"/>
        </w:tc>
      </w:tr>
      <w:tr w:rsidR="00B47BC8">
        <w:tc>
          <w:tcPr>
            <w:tcW w:w="2130" w:type="dxa"/>
          </w:tcPr>
          <w:p w:rsidR="00B47BC8" w:rsidRDefault="004D12CA">
            <w:r>
              <w:rPr>
                <w:rFonts w:hint="eastAsia"/>
              </w:rPr>
              <w:t>L</w:t>
            </w:r>
          </w:p>
        </w:tc>
        <w:tc>
          <w:tcPr>
            <w:tcW w:w="2130" w:type="dxa"/>
          </w:tcPr>
          <w:p w:rsidR="00B47BC8" w:rsidRDefault="004D12CA">
            <w:r>
              <w:rPr>
                <w:rFonts w:hint="eastAsia"/>
              </w:rPr>
              <w:t>H</w:t>
            </w:r>
          </w:p>
        </w:tc>
        <w:tc>
          <w:tcPr>
            <w:tcW w:w="2131" w:type="dxa"/>
          </w:tcPr>
          <w:p w:rsidR="00B47BC8" w:rsidRDefault="004D12CA">
            <w:r>
              <w:rPr>
                <w:rFonts w:hint="eastAsia"/>
              </w:rPr>
              <w:t>正常备系，且可抢主</w:t>
            </w:r>
          </w:p>
        </w:tc>
        <w:tc>
          <w:tcPr>
            <w:tcW w:w="2131" w:type="dxa"/>
          </w:tcPr>
          <w:p w:rsidR="00B47BC8" w:rsidRDefault="004D12CA">
            <w:r>
              <w:rPr>
                <w:rFonts w:hint="eastAsia"/>
              </w:rPr>
              <w:t>备系可抢主包含软件主备同步状态</w:t>
            </w:r>
          </w:p>
        </w:tc>
      </w:tr>
      <w:tr w:rsidR="00B47BC8">
        <w:tc>
          <w:tcPr>
            <w:tcW w:w="2130" w:type="dxa"/>
          </w:tcPr>
          <w:p w:rsidR="00B47BC8" w:rsidRDefault="004D12CA">
            <w:r>
              <w:rPr>
                <w:rFonts w:hint="eastAsia"/>
              </w:rPr>
              <w:t>L</w:t>
            </w:r>
          </w:p>
        </w:tc>
        <w:tc>
          <w:tcPr>
            <w:tcW w:w="2130" w:type="dxa"/>
          </w:tcPr>
          <w:p w:rsidR="00B47BC8" w:rsidRDefault="004D12CA">
            <w:r>
              <w:rPr>
                <w:rFonts w:hint="eastAsia"/>
              </w:rPr>
              <w:t>-</w:t>
            </w:r>
          </w:p>
        </w:tc>
        <w:tc>
          <w:tcPr>
            <w:tcW w:w="2131" w:type="dxa"/>
          </w:tcPr>
          <w:p w:rsidR="00B47BC8" w:rsidRDefault="004D12CA">
            <w:r>
              <w:rPr>
                <w:rFonts w:hint="eastAsia"/>
              </w:rPr>
              <w:t>备系且信号丢失，可抢主</w:t>
            </w:r>
          </w:p>
        </w:tc>
        <w:tc>
          <w:tcPr>
            <w:tcW w:w="2131" w:type="dxa"/>
          </w:tcPr>
          <w:p w:rsidR="00B47BC8" w:rsidRDefault="00B47BC8"/>
        </w:tc>
      </w:tr>
      <w:tr w:rsidR="00B47BC8">
        <w:tc>
          <w:tcPr>
            <w:tcW w:w="2130" w:type="dxa"/>
            <w:shd w:val="clear" w:color="auto" w:fill="auto"/>
          </w:tcPr>
          <w:p w:rsidR="00B47BC8" w:rsidRDefault="004D12CA">
            <w:r>
              <w:rPr>
                <w:rFonts w:hint="eastAsia"/>
              </w:rPr>
              <w:t>L</w:t>
            </w:r>
          </w:p>
        </w:tc>
        <w:tc>
          <w:tcPr>
            <w:tcW w:w="2130" w:type="dxa"/>
            <w:shd w:val="clear" w:color="auto" w:fill="auto"/>
          </w:tcPr>
          <w:p w:rsidR="00B47BC8" w:rsidRDefault="004D12CA">
            <w:r>
              <w:rPr>
                <w:rFonts w:hint="eastAsia"/>
              </w:rPr>
              <w:t>L</w:t>
            </w:r>
          </w:p>
        </w:tc>
        <w:tc>
          <w:tcPr>
            <w:tcW w:w="2131" w:type="dxa"/>
            <w:shd w:val="clear" w:color="auto" w:fill="auto"/>
          </w:tcPr>
          <w:p w:rsidR="00B47BC8" w:rsidRDefault="004D12CA">
            <w:r>
              <w:rPr>
                <w:rFonts w:hint="eastAsia"/>
              </w:rPr>
              <w:t>异常：不可用系且信号冲突，但不可抢主，且停止产生竞争信号，记录异常原因到原因寄存器，根据（硬件狗动作寄存器）设置进行动作</w:t>
            </w:r>
          </w:p>
        </w:tc>
        <w:tc>
          <w:tcPr>
            <w:tcW w:w="2131" w:type="dxa"/>
            <w:shd w:val="clear" w:color="auto" w:fill="auto"/>
          </w:tcPr>
          <w:p w:rsidR="00B47BC8" w:rsidRDefault="00B47BC8"/>
        </w:tc>
      </w:tr>
      <w:tr w:rsidR="00B47BC8">
        <w:tc>
          <w:tcPr>
            <w:tcW w:w="2130" w:type="dxa"/>
            <w:shd w:val="clear" w:color="auto" w:fill="auto"/>
          </w:tcPr>
          <w:p w:rsidR="00B47BC8" w:rsidRDefault="004D12CA">
            <w:r>
              <w:rPr>
                <w:rFonts w:hint="eastAsia"/>
              </w:rPr>
              <w:t>L</w:t>
            </w:r>
          </w:p>
        </w:tc>
        <w:tc>
          <w:tcPr>
            <w:tcW w:w="2130" w:type="dxa"/>
            <w:shd w:val="clear" w:color="auto" w:fill="auto"/>
          </w:tcPr>
          <w:p w:rsidR="00B47BC8" w:rsidRDefault="004D12CA">
            <w:r>
              <w:rPr>
                <w:rFonts w:hint="eastAsia"/>
              </w:rPr>
              <w:t>T</w:t>
            </w:r>
          </w:p>
        </w:tc>
        <w:tc>
          <w:tcPr>
            <w:tcW w:w="2131" w:type="dxa"/>
            <w:shd w:val="clear" w:color="auto" w:fill="auto"/>
          </w:tcPr>
          <w:p w:rsidR="00B47BC8" w:rsidRDefault="004D12CA">
            <w:r>
              <w:rPr>
                <w:rFonts w:hint="eastAsia"/>
              </w:rPr>
              <w:t>异常：不可用系且信号冲突，不可抢主，且停止产生竞争信号，记录异常原因到原因寄存器，根据（硬件狗动作寄存器）设置进行动作</w:t>
            </w:r>
          </w:p>
        </w:tc>
        <w:tc>
          <w:tcPr>
            <w:tcW w:w="2131" w:type="dxa"/>
            <w:shd w:val="clear" w:color="auto" w:fill="auto"/>
          </w:tcPr>
          <w:p w:rsidR="00B47BC8" w:rsidRDefault="00B47BC8"/>
        </w:tc>
      </w:tr>
      <w:tr w:rsidR="00B966F3">
        <w:tc>
          <w:tcPr>
            <w:tcW w:w="2130" w:type="dxa"/>
            <w:shd w:val="clear" w:color="auto" w:fill="auto"/>
          </w:tcPr>
          <w:p w:rsidR="00B966F3" w:rsidRDefault="00B966F3">
            <w:pPr>
              <w:rPr>
                <w:rFonts w:hint="eastAsia"/>
              </w:rPr>
            </w:pPr>
            <w:r>
              <w:rPr>
                <w:rFonts w:hint="eastAsia"/>
              </w:rPr>
              <w:t>L</w:t>
            </w:r>
          </w:p>
        </w:tc>
        <w:tc>
          <w:tcPr>
            <w:tcW w:w="2130" w:type="dxa"/>
            <w:shd w:val="clear" w:color="auto" w:fill="auto"/>
          </w:tcPr>
          <w:p w:rsidR="00B966F3" w:rsidRDefault="00B966F3">
            <w:pPr>
              <w:rPr>
                <w:rFonts w:hint="eastAsia"/>
              </w:rPr>
            </w:pPr>
            <w:r>
              <w:rPr>
                <w:rFonts w:hint="eastAsia"/>
              </w:rPr>
              <w:t>E</w:t>
            </w:r>
          </w:p>
        </w:tc>
        <w:tc>
          <w:tcPr>
            <w:tcW w:w="2131" w:type="dxa"/>
            <w:shd w:val="clear" w:color="auto" w:fill="auto"/>
          </w:tcPr>
          <w:p w:rsidR="00B966F3" w:rsidRDefault="00B966F3">
            <w:pPr>
              <w:rPr>
                <w:rFonts w:hint="eastAsia"/>
              </w:rPr>
            </w:pPr>
            <w:r>
              <w:rPr>
                <w:rFonts w:hint="eastAsia"/>
              </w:rPr>
              <w:t>备</w:t>
            </w:r>
            <w:r>
              <w:rPr>
                <w:rFonts w:hint="eastAsia"/>
              </w:rPr>
              <w:t>系，但单通道信号不符合</w:t>
            </w:r>
          </w:p>
        </w:tc>
        <w:tc>
          <w:tcPr>
            <w:tcW w:w="2131" w:type="dxa"/>
            <w:shd w:val="clear" w:color="auto" w:fill="auto"/>
          </w:tcPr>
          <w:p w:rsidR="00B966F3" w:rsidRDefault="00B966F3"/>
        </w:tc>
      </w:tr>
      <w:tr w:rsidR="00B47BC8">
        <w:tc>
          <w:tcPr>
            <w:tcW w:w="2130" w:type="dxa"/>
            <w:shd w:val="clear" w:color="auto" w:fill="auto"/>
          </w:tcPr>
          <w:p w:rsidR="00B47BC8" w:rsidRDefault="004D12CA">
            <w:r>
              <w:rPr>
                <w:rFonts w:hint="eastAsia"/>
              </w:rPr>
              <w:t>-</w:t>
            </w:r>
          </w:p>
        </w:tc>
        <w:tc>
          <w:tcPr>
            <w:tcW w:w="2130" w:type="dxa"/>
            <w:shd w:val="clear" w:color="auto" w:fill="auto"/>
          </w:tcPr>
          <w:p w:rsidR="00B47BC8" w:rsidRDefault="004D12CA">
            <w:r>
              <w:rPr>
                <w:rFonts w:hint="eastAsia"/>
              </w:rPr>
              <w:t>L</w:t>
            </w:r>
          </w:p>
        </w:tc>
        <w:tc>
          <w:tcPr>
            <w:tcW w:w="2131" w:type="dxa"/>
            <w:shd w:val="clear" w:color="auto" w:fill="auto"/>
          </w:tcPr>
          <w:p w:rsidR="00B47BC8" w:rsidRDefault="004D12CA">
            <w:r>
              <w:rPr>
                <w:rFonts w:hint="eastAsia"/>
              </w:rPr>
              <w:t>主系且信号丢失</w:t>
            </w:r>
          </w:p>
        </w:tc>
        <w:tc>
          <w:tcPr>
            <w:tcW w:w="2131" w:type="dxa"/>
            <w:shd w:val="clear" w:color="auto" w:fill="auto"/>
          </w:tcPr>
          <w:p w:rsidR="00B47BC8" w:rsidRDefault="00B47BC8"/>
        </w:tc>
      </w:tr>
      <w:tr w:rsidR="00B47BC8">
        <w:tc>
          <w:tcPr>
            <w:tcW w:w="2130" w:type="dxa"/>
          </w:tcPr>
          <w:p w:rsidR="00B47BC8" w:rsidRDefault="004D12CA">
            <w:r>
              <w:rPr>
                <w:rFonts w:hint="eastAsia"/>
              </w:rPr>
              <w:t>-</w:t>
            </w:r>
          </w:p>
        </w:tc>
        <w:tc>
          <w:tcPr>
            <w:tcW w:w="2130" w:type="dxa"/>
          </w:tcPr>
          <w:p w:rsidR="00B47BC8" w:rsidRDefault="004D12CA">
            <w:r>
              <w:rPr>
                <w:rFonts w:hint="eastAsia"/>
              </w:rPr>
              <w:t>H</w:t>
            </w:r>
          </w:p>
        </w:tc>
        <w:tc>
          <w:tcPr>
            <w:tcW w:w="2131" w:type="dxa"/>
          </w:tcPr>
          <w:p w:rsidR="00B47BC8" w:rsidRDefault="004D12CA">
            <w:r>
              <w:rPr>
                <w:rFonts w:hint="eastAsia"/>
              </w:rPr>
              <w:t>备系且信号丢失，可抢主</w:t>
            </w:r>
          </w:p>
        </w:tc>
        <w:tc>
          <w:tcPr>
            <w:tcW w:w="2131" w:type="dxa"/>
          </w:tcPr>
          <w:p w:rsidR="00B47BC8" w:rsidRDefault="00B47BC8"/>
        </w:tc>
      </w:tr>
      <w:tr w:rsidR="00B47BC8">
        <w:tc>
          <w:tcPr>
            <w:tcW w:w="2130" w:type="dxa"/>
          </w:tcPr>
          <w:p w:rsidR="00B47BC8" w:rsidRDefault="004D12CA">
            <w:r>
              <w:rPr>
                <w:rFonts w:hint="eastAsia"/>
              </w:rPr>
              <w:lastRenderedPageBreak/>
              <w:t>-</w:t>
            </w:r>
          </w:p>
        </w:tc>
        <w:tc>
          <w:tcPr>
            <w:tcW w:w="2130" w:type="dxa"/>
          </w:tcPr>
          <w:p w:rsidR="00B47BC8" w:rsidRDefault="004D12CA">
            <w:r>
              <w:rPr>
                <w:rFonts w:hint="eastAsia"/>
              </w:rPr>
              <w:t>-</w:t>
            </w:r>
          </w:p>
        </w:tc>
        <w:tc>
          <w:tcPr>
            <w:tcW w:w="2131" w:type="dxa"/>
          </w:tcPr>
          <w:p w:rsidR="00B47BC8" w:rsidRDefault="004D12CA">
            <w:r>
              <w:rPr>
                <w:rFonts w:hint="eastAsia"/>
              </w:rPr>
              <w:t>不可用系且无信号，不可抢主</w:t>
            </w:r>
          </w:p>
        </w:tc>
        <w:tc>
          <w:tcPr>
            <w:tcW w:w="2131" w:type="dxa"/>
          </w:tcPr>
          <w:p w:rsidR="00B47BC8" w:rsidRDefault="004D12CA">
            <w:r>
              <w:rPr>
                <w:rFonts w:hint="eastAsia"/>
              </w:rPr>
              <w:t>在</w:t>
            </w:r>
            <w:r>
              <w:rPr>
                <w:rFonts w:hint="eastAsia"/>
              </w:rPr>
              <w:t>H</w:t>
            </w:r>
            <w:r>
              <w:rPr>
                <w:rFonts w:hint="eastAsia"/>
              </w:rPr>
              <w:t>和</w:t>
            </w:r>
            <w:r>
              <w:rPr>
                <w:rFonts w:hint="eastAsia"/>
              </w:rPr>
              <w:t>L</w:t>
            </w:r>
            <w:r>
              <w:rPr>
                <w:rFonts w:hint="eastAsia"/>
              </w:rPr>
              <w:t>频率范围之外都认为没有输出</w:t>
            </w:r>
          </w:p>
        </w:tc>
      </w:tr>
      <w:tr w:rsidR="00B47BC8">
        <w:tc>
          <w:tcPr>
            <w:tcW w:w="2130" w:type="dxa"/>
          </w:tcPr>
          <w:p w:rsidR="00B47BC8" w:rsidRDefault="004D12CA">
            <w:r>
              <w:rPr>
                <w:rFonts w:hint="eastAsia"/>
              </w:rPr>
              <w:t>-</w:t>
            </w:r>
          </w:p>
        </w:tc>
        <w:tc>
          <w:tcPr>
            <w:tcW w:w="2130" w:type="dxa"/>
          </w:tcPr>
          <w:p w:rsidR="00B47BC8" w:rsidRDefault="004D12CA">
            <w:r>
              <w:rPr>
                <w:rFonts w:hint="eastAsia"/>
              </w:rPr>
              <w:t>T</w:t>
            </w:r>
          </w:p>
        </w:tc>
        <w:tc>
          <w:tcPr>
            <w:tcW w:w="2131" w:type="dxa"/>
          </w:tcPr>
          <w:p w:rsidR="00B47BC8" w:rsidRDefault="004D12CA">
            <w:r>
              <w:rPr>
                <w:rFonts w:hint="eastAsia"/>
              </w:rPr>
              <w:t>测试信号，不可抢主</w:t>
            </w:r>
          </w:p>
        </w:tc>
        <w:tc>
          <w:tcPr>
            <w:tcW w:w="2131" w:type="dxa"/>
          </w:tcPr>
          <w:p w:rsidR="00B47BC8" w:rsidRDefault="00B47BC8"/>
        </w:tc>
      </w:tr>
      <w:tr w:rsidR="00B966F3">
        <w:tc>
          <w:tcPr>
            <w:tcW w:w="2130" w:type="dxa"/>
          </w:tcPr>
          <w:p w:rsidR="00B966F3" w:rsidRDefault="00B966F3">
            <w:pPr>
              <w:rPr>
                <w:rFonts w:hint="eastAsia"/>
              </w:rPr>
            </w:pPr>
            <w:r>
              <w:rPr>
                <w:rFonts w:hint="eastAsia"/>
              </w:rPr>
              <w:t>-</w:t>
            </w:r>
          </w:p>
        </w:tc>
        <w:tc>
          <w:tcPr>
            <w:tcW w:w="2130" w:type="dxa"/>
          </w:tcPr>
          <w:p w:rsidR="00B966F3" w:rsidRDefault="00B966F3">
            <w:pPr>
              <w:rPr>
                <w:rFonts w:hint="eastAsia"/>
              </w:rPr>
            </w:pPr>
            <w:r>
              <w:rPr>
                <w:rFonts w:hint="eastAsia"/>
              </w:rPr>
              <w:t>E</w:t>
            </w:r>
          </w:p>
        </w:tc>
        <w:tc>
          <w:tcPr>
            <w:tcW w:w="2131" w:type="dxa"/>
          </w:tcPr>
          <w:p w:rsidR="00B966F3" w:rsidRDefault="00B966F3">
            <w:pPr>
              <w:rPr>
                <w:rFonts w:hint="eastAsia"/>
              </w:rPr>
            </w:pPr>
            <w:r>
              <w:rPr>
                <w:rFonts w:hint="eastAsia"/>
              </w:rPr>
              <w:t>不可用系，且</w:t>
            </w:r>
            <w:r>
              <w:rPr>
                <w:rFonts w:hint="eastAsia"/>
              </w:rPr>
              <w:t>单通道信号不符合</w:t>
            </w:r>
          </w:p>
        </w:tc>
        <w:tc>
          <w:tcPr>
            <w:tcW w:w="2131" w:type="dxa"/>
          </w:tcPr>
          <w:p w:rsidR="00B966F3" w:rsidRDefault="00B966F3"/>
        </w:tc>
      </w:tr>
      <w:tr w:rsidR="00B47BC8">
        <w:tc>
          <w:tcPr>
            <w:tcW w:w="2130" w:type="dxa"/>
          </w:tcPr>
          <w:p w:rsidR="00B47BC8" w:rsidRDefault="004D12CA">
            <w:r>
              <w:rPr>
                <w:rFonts w:hint="eastAsia"/>
              </w:rPr>
              <w:t>T</w:t>
            </w:r>
          </w:p>
        </w:tc>
        <w:tc>
          <w:tcPr>
            <w:tcW w:w="2130" w:type="dxa"/>
          </w:tcPr>
          <w:p w:rsidR="00B47BC8" w:rsidRDefault="004D12CA">
            <w:r>
              <w:rPr>
                <w:rFonts w:hint="eastAsia"/>
              </w:rPr>
              <w:t>H</w:t>
            </w:r>
          </w:p>
        </w:tc>
        <w:tc>
          <w:tcPr>
            <w:tcW w:w="2131" w:type="dxa"/>
          </w:tcPr>
          <w:p w:rsidR="00B47BC8" w:rsidRDefault="004D12CA">
            <w:r>
              <w:rPr>
                <w:rFonts w:hint="eastAsia"/>
              </w:rPr>
              <w:t>异常：不可用系且信号冲突，不可抢主，且停止产生竞争信号，记录异常原因到原因寄存器，根据（硬件狗动作寄存器）设置进行动作</w:t>
            </w:r>
          </w:p>
        </w:tc>
        <w:tc>
          <w:tcPr>
            <w:tcW w:w="2131" w:type="dxa"/>
          </w:tcPr>
          <w:p w:rsidR="00B47BC8" w:rsidRDefault="00B47BC8"/>
        </w:tc>
      </w:tr>
      <w:tr w:rsidR="00B47BC8">
        <w:tc>
          <w:tcPr>
            <w:tcW w:w="2130" w:type="dxa"/>
          </w:tcPr>
          <w:p w:rsidR="00B47BC8" w:rsidRDefault="004D12CA">
            <w:r>
              <w:rPr>
                <w:rFonts w:hint="eastAsia"/>
              </w:rPr>
              <w:t>T</w:t>
            </w:r>
          </w:p>
        </w:tc>
        <w:tc>
          <w:tcPr>
            <w:tcW w:w="2130" w:type="dxa"/>
          </w:tcPr>
          <w:p w:rsidR="00B47BC8" w:rsidRDefault="004D12CA">
            <w:r>
              <w:rPr>
                <w:rFonts w:hint="eastAsia"/>
              </w:rPr>
              <w:t>L</w:t>
            </w:r>
          </w:p>
        </w:tc>
        <w:tc>
          <w:tcPr>
            <w:tcW w:w="2131" w:type="dxa"/>
          </w:tcPr>
          <w:p w:rsidR="00B47BC8" w:rsidRDefault="004D12CA">
            <w:r>
              <w:rPr>
                <w:rFonts w:hint="eastAsia"/>
              </w:rPr>
              <w:t>异常：不可用系且信号冲突，不可抢主，且停止产生竞争信号，记录异常原因到原因寄存器，根据（硬件狗动作寄存器）设置进行动作</w:t>
            </w:r>
          </w:p>
        </w:tc>
        <w:tc>
          <w:tcPr>
            <w:tcW w:w="2131" w:type="dxa"/>
          </w:tcPr>
          <w:p w:rsidR="00B47BC8" w:rsidRDefault="00B47BC8"/>
        </w:tc>
      </w:tr>
      <w:tr w:rsidR="00B47BC8">
        <w:tc>
          <w:tcPr>
            <w:tcW w:w="2130" w:type="dxa"/>
          </w:tcPr>
          <w:p w:rsidR="00B47BC8" w:rsidRDefault="004D12CA">
            <w:r>
              <w:rPr>
                <w:rFonts w:hint="eastAsia"/>
              </w:rPr>
              <w:t>T</w:t>
            </w:r>
          </w:p>
        </w:tc>
        <w:tc>
          <w:tcPr>
            <w:tcW w:w="2130" w:type="dxa"/>
          </w:tcPr>
          <w:p w:rsidR="00B47BC8" w:rsidRDefault="004D12CA">
            <w:r>
              <w:rPr>
                <w:rFonts w:hint="eastAsia"/>
              </w:rPr>
              <w:t>-</w:t>
            </w:r>
          </w:p>
        </w:tc>
        <w:tc>
          <w:tcPr>
            <w:tcW w:w="2131" w:type="dxa"/>
          </w:tcPr>
          <w:p w:rsidR="00B47BC8" w:rsidRDefault="004D12CA">
            <w:r>
              <w:rPr>
                <w:rFonts w:hint="eastAsia"/>
              </w:rPr>
              <w:t>测试信号，不可抢主</w:t>
            </w:r>
          </w:p>
        </w:tc>
        <w:tc>
          <w:tcPr>
            <w:tcW w:w="2131" w:type="dxa"/>
          </w:tcPr>
          <w:p w:rsidR="00B47BC8" w:rsidRDefault="00B47BC8"/>
        </w:tc>
      </w:tr>
      <w:tr w:rsidR="00B47BC8">
        <w:tc>
          <w:tcPr>
            <w:tcW w:w="2130" w:type="dxa"/>
          </w:tcPr>
          <w:p w:rsidR="00B47BC8" w:rsidRDefault="004D12CA">
            <w:r>
              <w:rPr>
                <w:rFonts w:hint="eastAsia"/>
              </w:rPr>
              <w:t>T</w:t>
            </w:r>
          </w:p>
        </w:tc>
        <w:tc>
          <w:tcPr>
            <w:tcW w:w="2130" w:type="dxa"/>
          </w:tcPr>
          <w:p w:rsidR="00B47BC8" w:rsidRDefault="004D12CA">
            <w:r>
              <w:rPr>
                <w:rFonts w:hint="eastAsia"/>
              </w:rPr>
              <w:t>T</w:t>
            </w:r>
          </w:p>
        </w:tc>
        <w:tc>
          <w:tcPr>
            <w:tcW w:w="2131" w:type="dxa"/>
          </w:tcPr>
          <w:p w:rsidR="00B47BC8" w:rsidRDefault="004D12CA">
            <w:r>
              <w:rPr>
                <w:rFonts w:hint="eastAsia"/>
              </w:rPr>
              <w:t>测试信号，不可抢主</w:t>
            </w:r>
          </w:p>
        </w:tc>
        <w:tc>
          <w:tcPr>
            <w:tcW w:w="2131" w:type="dxa"/>
          </w:tcPr>
          <w:p w:rsidR="00B47BC8" w:rsidRDefault="00B47BC8"/>
        </w:tc>
      </w:tr>
      <w:tr w:rsidR="00B966F3">
        <w:tc>
          <w:tcPr>
            <w:tcW w:w="2130" w:type="dxa"/>
          </w:tcPr>
          <w:p w:rsidR="00B966F3" w:rsidRDefault="00B966F3">
            <w:pPr>
              <w:rPr>
                <w:rFonts w:hint="eastAsia"/>
              </w:rPr>
            </w:pPr>
            <w:r>
              <w:rPr>
                <w:rFonts w:hint="eastAsia"/>
              </w:rPr>
              <w:t>T</w:t>
            </w:r>
          </w:p>
        </w:tc>
        <w:tc>
          <w:tcPr>
            <w:tcW w:w="2130" w:type="dxa"/>
          </w:tcPr>
          <w:p w:rsidR="00B966F3" w:rsidRDefault="00743149">
            <w:pPr>
              <w:rPr>
                <w:rFonts w:hint="eastAsia"/>
              </w:rPr>
            </w:pPr>
            <w:r>
              <w:rPr>
                <w:rFonts w:hint="eastAsia"/>
              </w:rPr>
              <w:t>E</w:t>
            </w:r>
          </w:p>
        </w:tc>
        <w:tc>
          <w:tcPr>
            <w:tcW w:w="2131" w:type="dxa"/>
          </w:tcPr>
          <w:p w:rsidR="00B966F3" w:rsidRDefault="00B966F3">
            <w:pPr>
              <w:rPr>
                <w:rFonts w:hint="eastAsia"/>
              </w:rPr>
            </w:pPr>
            <w:r>
              <w:rPr>
                <w:rFonts w:hint="eastAsia"/>
              </w:rPr>
              <w:t>测试信号</w:t>
            </w:r>
            <w:r w:rsidR="00743149">
              <w:rPr>
                <w:rFonts w:hint="eastAsia"/>
              </w:rPr>
              <w:t>，不可抢主</w:t>
            </w:r>
          </w:p>
        </w:tc>
        <w:tc>
          <w:tcPr>
            <w:tcW w:w="2131" w:type="dxa"/>
          </w:tcPr>
          <w:p w:rsidR="00B966F3" w:rsidRDefault="00B966F3"/>
        </w:tc>
      </w:tr>
      <w:tr w:rsidR="00743149">
        <w:tc>
          <w:tcPr>
            <w:tcW w:w="2130" w:type="dxa"/>
          </w:tcPr>
          <w:p w:rsidR="00743149" w:rsidRDefault="00743149">
            <w:pPr>
              <w:rPr>
                <w:rFonts w:hint="eastAsia"/>
              </w:rPr>
            </w:pPr>
            <w:r>
              <w:rPr>
                <w:rFonts w:hint="eastAsia"/>
              </w:rPr>
              <w:t>E</w:t>
            </w:r>
          </w:p>
        </w:tc>
        <w:tc>
          <w:tcPr>
            <w:tcW w:w="2130" w:type="dxa"/>
          </w:tcPr>
          <w:p w:rsidR="00743149" w:rsidRDefault="00743149">
            <w:pPr>
              <w:rPr>
                <w:rFonts w:hint="eastAsia"/>
              </w:rPr>
            </w:pPr>
            <w:r>
              <w:rPr>
                <w:rFonts w:hint="eastAsia"/>
              </w:rPr>
              <w:t>H</w:t>
            </w:r>
          </w:p>
        </w:tc>
        <w:tc>
          <w:tcPr>
            <w:tcW w:w="2131" w:type="dxa"/>
          </w:tcPr>
          <w:p w:rsidR="00743149" w:rsidRDefault="00743149">
            <w:pPr>
              <w:rPr>
                <w:rFonts w:hint="eastAsia"/>
              </w:rPr>
            </w:pPr>
            <w:r>
              <w:rPr>
                <w:rFonts w:hint="eastAsia"/>
              </w:rPr>
              <w:t>备系，但通道信号不符合</w:t>
            </w:r>
          </w:p>
        </w:tc>
        <w:tc>
          <w:tcPr>
            <w:tcW w:w="2131" w:type="dxa"/>
          </w:tcPr>
          <w:p w:rsidR="00743149" w:rsidRDefault="00743149"/>
        </w:tc>
      </w:tr>
      <w:tr w:rsidR="00743149">
        <w:tc>
          <w:tcPr>
            <w:tcW w:w="2130" w:type="dxa"/>
          </w:tcPr>
          <w:p w:rsidR="00743149" w:rsidRDefault="00743149">
            <w:pPr>
              <w:rPr>
                <w:rFonts w:hint="eastAsia"/>
              </w:rPr>
            </w:pPr>
            <w:r>
              <w:rPr>
                <w:rFonts w:hint="eastAsia"/>
              </w:rPr>
              <w:t>E</w:t>
            </w:r>
          </w:p>
        </w:tc>
        <w:tc>
          <w:tcPr>
            <w:tcW w:w="2130" w:type="dxa"/>
          </w:tcPr>
          <w:p w:rsidR="00743149" w:rsidRDefault="00743149">
            <w:pPr>
              <w:rPr>
                <w:rFonts w:hint="eastAsia"/>
              </w:rPr>
            </w:pPr>
            <w:r>
              <w:rPr>
                <w:rFonts w:hint="eastAsia"/>
              </w:rPr>
              <w:t>L</w:t>
            </w:r>
          </w:p>
        </w:tc>
        <w:tc>
          <w:tcPr>
            <w:tcW w:w="2131" w:type="dxa"/>
          </w:tcPr>
          <w:p w:rsidR="00743149" w:rsidRDefault="00743149">
            <w:pPr>
              <w:rPr>
                <w:rFonts w:hint="eastAsia"/>
              </w:rPr>
            </w:pPr>
            <w:r>
              <w:rPr>
                <w:rFonts w:hint="eastAsia"/>
              </w:rPr>
              <w:t>主系，但通道信号不符合</w:t>
            </w:r>
          </w:p>
        </w:tc>
        <w:tc>
          <w:tcPr>
            <w:tcW w:w="2131" w:type="dxa"/>
          </w:tcPr>
          <w:p w:rsidR="00743149" w:rsidRDefault="00743149"/>
        </w:tc>
      </w:tr>
      <w:tr w:rsidR="00743149">
        <w:tc>
          <w:tcPr>
            <w:tcW w:w="2130" w:type="dxa"/>
          </w:tcPr>
          <w:p w:rsidR="00743149" w:rsidRDefault="00743149">
            <w:pPr>
              <w:rPr>
                <w:rFonts w:hint="eastAsia"/>
              </w:rPr>
            </w:pPr>
            <w:r>
              <w:rPr>
                <w:rFonts w:hint="eastAsia"/>
              </w:rPr>
              <w:t>E</w:t>
            </w:r>
          </w:p>
        </w:tc>
        <w:tc>
          <w:tcPr>
            <w:tcW w:w="2130" w:type="dxa"/>
          </w:tcPr>
          <w:p w:rsidR="00743149" w:rsidRDefault="00743149">
            <w:pPr>
              <w:rPr>
                <w:rFonts w:hint="eastAsia"/>
              </w:rPr>
            </w:pPr>
            <w:r>
              <w:rPr>
                <w:rFonts w:hint="eastAsia"/>
              </w:rPr>
              <w:t>-</w:t>
            </w:r>
          </w:p>
        </w:tc>
        <w:tc>
          <w:tcPr>
            <w:tcW w:w="2131" w:type="dxa"/>
          </w:tcPr>
          <w:p w:rsidR="00743149" w:rsidRDefault="00743149">
            <w:pPr>
              <w:rPr>
                <w:rFonts w:hint="eastAsia"/>
              </w:rPr>
            </w:pPr>
            <w:r>
              <w:rPr>
                <w:rFonts w:hint="eastAsia"/>
              </w:rPr>
              <w:t>异常</w:t>
            </w:r>
          </w:p>
        </w:tc>
        <w:tc>
          <w:tcPr>
            <w:tcW w:w="2131" w:type="dxa"/>
          </w:tcPr>
          <w:p w:rsidR="00743149" w:rsidRDefault="00743149"/>
        </w:tc>
      </w:tr>
      <w:tr w:rsidR="00743149">
        <w:tc>
          <w:tcPr>
            <w:tcW w:w="2130" w:type="dxa"/>
          </w:tcPr>
          <w:p w:rsidR="00743149" w:rsidRDefault="00743149">
            <w:pPr>
              <w:rPr>
                <w:rFonts w:hint="eastAsia"/>
              </w:rPr>
            </w:pPr>
            <w:r>
              <w:rPr>
                <w:rFonts w:hint="eastAsia"/>
              </w:rPr>
              <w:t>E</w:t>
            </w:r>
          </w:p>
        </w:tc>
        <w:tc>
          <w:tcPr>
            <w:tcW w:w="2130" w:type="dxa"/>
          </w:tcPr>
          <w:p w:rsidR="00743149" w:rsidRDefault="00743149">
            <w:pPr>
              <w:rPr>
                <w:rFonts w:hint="eastAsia"/>
              </w:rPr>
            </w:pPr>
            <w:r>
              <w:rPr>
                <w:rFonts w:hint="eastAsia"/>
              </w:rPr>
              <w:t>T</w:t>
            </w:r>
          </w:p>
        </w:tc>
        <w:tc>
          <w:tcPr>
            <w:tcW w:w="2131" w:type="dxa"/>
          </w:tcPr>
          <w:p w:rsidR="00743149" w:rsidRDefault="00743149">
            <w:pPr>
              <w:rPr>
                <w:rFonts w:hint="eastAsia"/>
              </w:rPr>
            </w:pPr>
            <w:r>
              <w:rPr>
                <w:rFonts w:hint="eastAsia"/>
              </w:rPr>
              <w:t>测试信号</w:t>
            </w:r>
          </w:p>
        </w:tc>
        <w:tc>
          <w:tcPr>
            <w:tcW w:w="2131" w:type="dxa"/>
          </w:tcPr>
          <w:p w:rsidR="00743149" w:rsidRDefault="00743149"/>
        </w:tc>
      </w:tr>
      <w:tr w:rsidR="00743149">
        <w:tc>
          <w:tcPr>
            <w:tcW w:w="2130" w:type="dxa"/>
          </w:tcPr>
          <w:p w:rsidR="00743149" w:rsidRDefault="00743149">
            <w:pPr>
              <w:rPr>
                <w:rFonts w:hint="eastAsia"/>
              </w:rPr>
            </w:pPr>
            <w:r>
              <w:rPr>
                <w:rFonts w:hint="eastAsia"/>
              </w:rPr>
              <w:t>E</w:t>
            </w:r>
          </w:p>
        </w:tc>
        <w:tc>
          <w:tcPr>
            <w:tcW w:w="2130" w:type="dxa"/>
          </w:tcPr>
          <w:p w:rsidR="00743149" w:rsidRDefault="00743149">
            <w:pPr>
              <w:rPr>
                <w:rFonts w:hint="eastAsia"/>
              </w:rPr>
            </w:pPr>
            <w:r>
              <w:rPr>
                <w:rFonts w:hint="eastAsia"/>
              </w:rPr>
              <w:t>E</w:t>
            </w:r>
          </w:p>
        </w:tc>
        <w:tc>
          <w:tcPr>
            <w:tcW w:w="2131" w:type="dxa"/>
          </w:tcPr>
          <w:p w:rsidR="00743149" w:rsidRDefault="00743149">
            <w:pPr>
              <w:rPr>
                <w:rFonts w:hint="eastAsia"/>
              </w:rPr>
            </w:pPr>
            <w:r>
              <w:rPr>
                <w:rFonts w:hint="eastAsia"/>
              </w:rPr>
              <w:t>双通道信号均不符合</w:t>
            </w:r>
          </w:p>
        </w:tc>
        <w:tc>
          <w:tcPr>
            <w:tcW w:w="2131" w:type="dxa"/>
          </w:tcPr>
          <w:p w:rsidR="00743149" w:rsidRDefault="00743149"/>
        </w:tc>
      </w:tr>
    </w:tbl>
    <w:p w:rsidR="00B47BC8" w:rsidRDefault="00B47BC8">
      <w:pPr>
        <w:ind w:left="420"/>
      </w:pPr>
    </w:p>
    <w:p w:rsidR="00B47BC8" w:rsidRDefault="004D12CA">
      <w:pPr>
        <w:numPr>
          <w:ilvl w:val="1"/>
          <w:numId w:val="1"/>
        </w:numPr>
      </w:pPr>
      <w:r>
        <w:rPr>
          <w:rFonts w:hint="eastAsia"/>
        </w:rPr>
        <w:t>支持检测其他余度的主备竞争信号状态（在</w:t>
      </w:r>
      <w:r>
        <w:rPr>
          <w:rFonts w:hint="eastAsia"/>
        </w:rPr>
        <w:t>H</w:t>
      </w:r>
      <w:r>
        <w:rPr>
          <w:rFonts w:hint="eastAsia"/>
        </w:rPr>
        <w:t>和</w:t>
      </w:r>
      <w:r>
        <w:rPr>
          <w:rFonts w:hint="eastAsia"/>
        </w:rPr>
        <w:t>L</w:t>
      </w:r>
      <w:r>
        <w:rPr>
          <w:rFonts w:hint="eastAsia"/>
        </w:rPr>
        <w:t>频率范围之外都认为没有输出，表示为</w:t>
      </w:r>
      <w:r>
        <w:rPr>
          <w:rFonts w:hint="eastAsia"/>
        </w:rPr>
        <w:t>-</w:t>
      </w:r>
      <w:r>
        <w:rPr>
          <w:rFonts w:hint="eastAsia"/>
        </w:rPr>
        <w:t>），检测时考虑滤波处理</w:t>
      </w:r>
    </w:p>
    <w:p w:rsidR="00B47BC8" w:rsidRDefault="004D12CA">
      <w:pPr>
        <w:numPr>
          <w:ilvl w:val="2"/>
          <w:numId w:val="1"/>
        </w:numPr>
      </w:pPr>
      <w:r>
        <w:rPr>
          <w:rFonts w:hint="eastAsia"/>
        </w:rPr>
        <w:t>将另一个通道的余度竞争状态与其他余度的竞争信号状态放在同一个软件只读的寄存器中</w:t>
      </w:r>
    </w:p>
    <w:tbl>
      <w:tblPr>
        <w:tblStyle w:val="a3"/>
        <w:tblW w:w="0" w:type="auto"/>
        <w:tblLook w:val="04A0" w:firstRow="1" w:lastRow="0" w:firstColumn="1" w:lastColumn="0" w:noHBand="0" w:noVBand="1"/>
      </w:tblPr>
      <w:tblGrid>
        <w:gridCol w:w="2130"/>
        <w:gridCol w:w="2130"/>
        <w:gridCol w:w="2131"/>
        <w:gridCol w:w="2131"/>
      </w:tblGrid>
      <w:tr w:rsidR="00B47BC8">
        <w:tc>
          <w:tcPr>
            <w:tcW w:w="4260" w:type="dxa"/>
            <w:gridSpan w:val="2"/>
          </w:tcPr>
          <w:p w:rsidR="00B47BC8" w:rsidRDefault="004D12CA">
            <w:r>
              <w:rPr>
                <w:rFonts w:hint="eastAsia"/>
              </w:rPr>
              <w:t>其他余度</w:t>
            </w:r>
          </w:p>
        </w:tc>
        <w:tc>
          <w:tcPr>
            <w:tcW w:w="2131" w:type="dxa"/>
          </w:tcPr>
          <w:p w:rsidR="00B47BC8" w:rsidRDefault="00B47BC8"/>
        </w:tc>
        <w:tc>
          <w:tcPr>
            <w:tcW w:w="2131" w:type="dxa"/>
          </w:tcPr>
          <w:p w:rsidR="00B47BC8" w:rsidRDefault="00B47BC8"/>
        </w:tc>
      </w:tr>
      <w:tr w:rsidR="00B47BC8">
        <w:tc>
          <w:tcPr>
            <w:tcW w:w="2130" w:type="dxa"/>
          </w:tcPr>
          <w:p w:rsidR="00B47BC8" w:rsidRDefault="004D12CA">
            <w:r>
              <w:rPr>
                <w:rFonts w:hint="eastAsia"/>
              </w:rPr>
              <w:t>指令通道</w:t>
            </w:r>
          </w:p>
        </w:tc>
        <w:tc>
          <w:tcPr>
            <w:tcW w:w="2130" w:type="dxa"/>
          </w:tcPr>
          <w:p w:rsidR="00B47BC8" w:rsidRDefault="004D12CA">
            <w:r>
              <w:rPr>
                <w:rFonts w:hint="eastAsia"/>
              </w:rPr>
              <w:t>监控通道</w:t>
            </w:r>
          </w:p>
        </w:tc>
        <w:tc>
          <w:tcPr>
            <w:tcW w:w="2131" w:type="dxa"/>
          </w:tcPr>
          <w:p w:rsidR="00B47BC8" w:rsidRDefault="004D12CA">
            <w:r>
              <w:rPr>
                <w:rFonts w:hint="eastAsia"/>
              </w:rPr>
              <w:t>含义</w:t>
            </w:r>
          </w:p>
        </w:tc>
        <w:tc>
          <w:tcPr>
            <w:tcW w:w="2131" w:type="dxa"/>
          </w:tcPr>
          <w:p w:rsidR="00B47BC8" w:rsidRDefault="00B47BC8"/>
        </w:tc>
      </w:tr>
      <w:tr w:rsidR="00B47BC8">
        <w:tc>
          <w:tcPr>
            <w:tcW w:w="2130" w:type="dxa"/>
          </w:tcPr>
          <w:p w:rsidR="00B47BC8" w:rsidRDefault="004D12CA">
            <w:r>
              <w:rPr>
                <w:rFonts w:hint="eastAsia"/>
              </w:rPr>
              <w:t>H</w:t>
            </w:r>
          </w:p>
        </w:tc>
        <w:tc>
          <w:tcPr>
            <w:tcW w:w="2130" w:type="dxa"/>
          </w:tcPr>
          <w:p w:rsidR="00B47BC8" w:rsidRDefault="004D12CA">
            <w:r>
              <w:rPr>
                <w:rFonts w:hint="eastAsia"/>
              </w:rPr>
              <w:t>L</w:t>
            </w:r>
          </w:p>
        </w:tc>
        <w:tc>
          <w:tcPr>
            <w:tcW w:w="2131" w:type="dxa"/>
          </w:tcPr>
          <w:p w:rsidR="00B47BC8" w:rsidRDefault="004D12CA">
            <w:r>
              <w:rPr>
                <w:rFonts w:hint="eastAsia"/>
              </w:rPr>
              <w:t>正常主系</w:t>
            </w:r>
          </w:p>
        </w:tc>
        <w:tc>
          <w:tcPr>
            <w:tcW w:w="2131" w:type="dxa"/>
          </w:tcPr>
          <w:p w:rsidR="00B47BC8" w:rsidRDefault="00B47BC8"/>
        </w:tc>
      </w:tr>
      <w:tr w:rsidR="00B47BC8">
        <w:tc>
          <w:tcPr>
            <w:tcW w:w="2130" w:type="dxa"/>
          </w:tcPr>
          <w:p w:rsidR="00B47BC8" w:rsidRDefault="004D12CA">
            <w:r>
              <w:rPr>
                <w:rFonts w:hint="eastAsia"/>
              </w:rPr>
              <w:t>H</w:t>
            </w:r>
          </w:p>
        </w:tc>
        <w:tc>
          <w:tcPr>
            <w:tcW w:w="2130" w:type="dxa"/>
          </w:tcPr>
          <w:p w:rsidR="00B47BC8" w:rsidRDefault="004D12CA">
            <w:r>
              <w:rPr>
                <w:rFonts w:hint="eastAsia"/>
              </w:rPr>
              <w:t>-</w:t>
            </w:r>
          </w:p>
        </w:tc>
        <w:tc>
          <w:tcPr>
            <w:tcW w:w="2131" w:type="dxa"/>
          </w:tcPr>
          <w:p w:rsidR="00B47BC8" w:rsidRDefault="004D12CA">
            <w:r>
              <w:rPr>
                <w:rFonts w:hint="eastAsia"/>
              </w:rPr>
              <w:t>主系且信号丢失</w:t>
            </w:r>
          </w:p>
        </w:tc>
        <w:tc>
          <w:tcPr>
            <w:tcW w:w="2131" w:type="dxa"/>
          </w:tcPr>
          <w:p w:rsidR="00B47BC8" w:rsidRDefault="00B47BC8"/>
        </w:tc>
      </w:tr>
      <w:tr w:rsidR="00B47BC8">
        <w:tc>
          <w:tcPr>
            <w:tcW w:w="2130" w:type="dxa"/>
            <w:shd w:val="clear" w:color="auto" w:fill="auto"/>
          </w:tcPr>
          <w:p w:rsidR="00B47BC8" w:rsidRDefault="004D12CA">
            <w:r>
              <w:rPr>
                <w:rFonts w:hint="eastAsia"/>
              </w:rPr>
              <w:t>H</w:t>
            </w:r>
          </w:p>
        </w:tc>
        <w:tc>
          <w:tcPr>
            <w:tcW w:w="2130" w:type="dxa"/>
            <w:shd w:val="clear" w:color="auto" w:fill="auto"/>
          </w:tcPr>
          <w:p w:rsidR="00B47BC8" w:rsidRDefault="004D12CA">
            <w:r>
              <w:rPr>
                <w:rFonts w:hint="eastAsia"/>
              </w:rPr>
              <w:t>H</w:t>
            </w:r>
          </w:p>
        </w:tc>
        <w:tc>
          <w:tcPr>
            <w:tcW w:w="2131" w:type="dxa"/>
            <w:shd w:val="clear" w:color="auto" w:fill="auto"/>
          </w:tcPr>
          <w:p w:rsidR="00B47BC8" w:rsidRDefault="004D12CA">
            <w:r>
              <w:rPr>
                <w:rFonts w:hint="eastAsia"/>
              </w:rPr>
              <w:t>不可用系且信号冲突</w:t>
            </w:r>
          </w:p>
        </w:tc>
        <w:tc>
          <w:tcPr>
            <w:tcW w:w="2131" w:type="dxa"/>
            <w:shd w:val="clear" w:color="auto" w:fill="auto"/>
          </w:tcPr>
          <w:p w:rsidR="00B47BC8" w:rsidRDefault="00B47BC8"/>
        </w:tc>
      </w:tr>
      <w:tr w:rsidR="00B47BC8">
        <w:tc>
          <w:tcPr>
            <w:tcW w:w="2130" w:type="dxa"/>
            <w:shd w:val="clear" w:color="auto" w:fill="auto"/>
          </w:tcPr>
          <w:p w:rsidR="00B47BC8" w:rsidRDefault="004D12CA">
            <w:r>
              <w:rPr>
                <w:rFonts w:hint="eastAsia"/>
              </w:rPr>
              <w:t>H</w:t>
            </w:r>
          </w:p>
        </w:tc>
        <w:tc>
          <w:tcPr>
            <w:tcW w:w="2130" w:type="dxa"/>
            <w:shd w:val="clear" w:color="auto" w:fill="auto"/>
          </w:tcPr>
          <w:p w:rsidR="00B47BC8" w:rsidRDefault="004D12CA">
            <w:r>
              <w:rPr>
                <w:rFonts w:hint="eastAsia"/>
              </w:rPr>
              <w:t>T</w:t>
            </w:r>
          </w:p>
        </w:tc>
        <w:tc>
          <w:tcPr>
            <w:tcW w:w="2131" w:type="dxa"/>
            <w:shd w:val="clear" w:color="auto" w:fill="auto"/>
          </w:tcPr>
          <w:p w:rsidR="00B47BC8" w:rsidRDefault="004D12CA">
            <w:r>
              <w:rPr>
                <w:rFonts w:hint="eastAsia"/>
              </w:rPr>
              <w:t>不可用系且信号冲突</w:t>
            </w:r>
          </w:p>
        </w:tc>
        <w:tc>
          <w:tcPr>
            <w:tcW w:w="2131" w:type="dxa"/>
            <w:shd w:val="clear" w:color="auto" w:fill="auto"/>
          </w:tcPr>
          <w:p w:rsidR="00B47BC8" w:rsidRDefault="00B47BC8"/>
        </w:tc>
      </w:tr>
      <w:tr w:rsidR="00743149">
        <w:tc>
          <w:tcPr>
            <w:tcW w:w="2130" w:type="dxa"/>
            <w:shd w:val="clear" w:color="auto" w:fill="auto"/>
          </w:tcPr>
          <w:p w:rsidR="00743149" w:rsidRDefault="00743149">
            <w:pPr>
              <w:rPr>
                <w:rFonts w:hint="eastAsia"/>
              </w:rPr>
            </w:pPr>
            <w:r>
              <w:rPr>
                <w:rFonts w:hint="eastAsia"/>
              </w:rPr>
              <w:t>H</w:t>
            </w:r>
          </w:p>
        </w:tc>
        <w:tc>
          <w:tcPr>
            <w:tcW w:w="2130" w:type="dxa"/>
            <w:shd w:val="clear" w:color="auto" w:fill="auto"/>
          </w:tcPr>
          <w:p w:rsidR="00743149" w:rsidRDefault="00743149">
            <w:pPr>
              <w:rPr>
                <w:rFonts w:hint="eastAsia"/>
              </w:rPr>
            </w:pPr>
            <w:r>
              <w:rPr>
                <w:rFonts w:hint="eastAsia"/>
              </w:rPr>
              <w:t>E</w:t>
            </w:r>
          </w:p>
        </w:tc>
        <w:tc>
          <w:tcPr>
            <w:tcW w:w="2131" w:type="dxa"/>
            <w:shd w:val="clear" w:color="auto" w:fill="auto"/>
          </w:tcPr>
          <w:p w:rsidR="00743149" w:rsidRDefault="00743149">
            <w:pPr>
              <w:rPr>
                <w:rFonts w:hint="eastAsia"/>
              </w:rPr>
            </w:pPr>
            <w:r>
              <w:rPr>
                <w:rFonts w:hint="eastAsia"/>
              </w:rPr>
              <w:t>主系，且单通道信号不符合和</w:t>
            </w:r>
          </w:p>
        </w:tc>
        <w:tc>
          <w:tcPr>
            <w:tcW w:w="2131" w:type="dxa"/>
            <w:shd w:val="clear" w:color="auto" w:fill="auto"/>
          </w:tcPr>
          <w:p w:rsidR="00743149" w:rsidRDefault="00743149"/>
        </w:tc>
      </w:tr>
      <w:tr w:rsidR="00B47BC8">
        <w:tc>
          <w:tcPr>
            <w:tcW w:w="2130" w:type="dxa"/>
          </w:tcPr>
          <w:p w:rsidR="00B47BC8" w:rsidRDefault="004D12CA">
            <w:r>
              <w:rPr>
                <w:rFonts w:hint="eastAsia"/>
              </w:rPr>
              <w:t>L</w:t>
            </w:r>
          </w:p>
        </w:tc>
        <w:tc>
          <w:tcPr>
            <w:tcW w:w="2130" w:type="dxa"/>
          </w:tcPr>
          <w:p w:rsidR="00B47BC8" w:rsidRDefault="004D12CA">
            <w:r>
              <w:rPr>
                <w:rFonts w:hint="eastAsia"/>
              </w:rPr>
              <w:t>H</w:t>
            </w:r>
          </w:p>
        </w:tc>
        <w:tc>
          <w:tcPr>
            <w:tcW w:w="2131" w:type="dxa"/>
          </w:tcPr>
          <w:p w:rsidR="00B47BC8" w:rsidRDefault="004D12CA">
            <w:r>
              <w:rPr>
                <w:rFonts w:hint="eastAsia"/>
              </w:rPr>
              <w:t>正常备系</w:t>
            </w:r>
          </w:p>
        </w:tc>
        <w:tc>
          <w:tcPr>
            <w:tcW w:w="2131" w:type="dxa"/>
          </w:tcPr>
          <w:p w:rsidR="00B47BC8" w:rsidRDefault="00B47BC8"/>
        </w:tc>
      </w:tr>
      <w:tr w:rsidR="00B47BC8">
        <w:tc>
          <w:tcPr>
            <w:tcW w:w="2130" w:type="dxa"/>
          </w:tcPr>
          <w:p w:rsidR="00B47BC8" w:rsidRDefault="004D12CA">
            <w:r>
              <w:rPr>
                <w:rFonts w:hint="eastAsia"/>
              </w:rPr>
              <w:lastRenderedPageBreak/>
              <w:t>L</w:t>
            </w:r>
          </w:p>
        </w:tc>
        <w:tc>
          <w:tcPr>
            <w:tcW w:w="2130" w:type="dxa"/>
          </w:tcPr>
          <w:p w:rsidR="00B47BC8" w:rsidRDefault="004D12CA">
            <w:r>
              <w:rPr>
                <w:rFonts w:hint="eastAsia"/>
              </w:rPr>
              <w:t>-</w:t>
            </w:r>
          </w:p>
        </w:tc>
        <w:tc>
          <w:tcPr>
            <w:tcW w:w="2131" w:type="dxa"/>
          </w:tcPr>
          <w:p w:rsidR="00B47BC8" w:rsidRDefault="004D12CA">
            <w:r>
              <w:rPr>
                <w:rFonts w:hint="eastAsia"/>
              </w:rPr>
              <w:t>备系且信号丢失</w:t>
            </w:r>
          </w:p>
        </w:tc>
        <w:tc>
          <w:tcPr>
            <w:tcW w:w="2131" w:type="dxa"/>
          </w:tcPr>
          <w:p w:rsidR="00B47BC8" w:rsidRDefault="00B47BC8"/>
        </w:tc>
      </w:tr>
      <w:tr w:rsidR="00B47BC8">
        <w:tc>
          <w:tcPr>
            <w:tcW w:w="2130" w:type="dxa"/>
            <w:shd w:val="clear" w:color="auto" w:fill="auto"/>
          </w:tcPr>
          <w:p w:rsidR="00B47BC8" w:rsidRDefault="004D12CA">
            <w:r>
              <w:rPr>
                <w:rFonts w:hint="eastAsia"/>
              </w:rPr>
              <w:t>L</w:t>
            </w:r>
          </w:p>
        </w:tc>
        <w:tc>
          <w:tcPr>
            <w:tcW w:w="2130" w:type="dxa"/>
            <w:shd w:val="clear" w:color="auto" w:fill="auto"/>
          </w:tcPr>
          <w:p w:rsidR="00B47BC8" w:rsidRDefault="004D12CA">
            <w:r>
              <w:rPr>
                <w:rFonts w:hint="eastAsia"/>
              </w:rPr>
              <w:t>L</w:t>
            </w:r>
          </w:p>
        </w:tc>
        <w:tc>
          <w:tcPr>
            <w:tcW w:w="2131" w:type="dxa"/>
            <w:shd w:val="clear" w:color="auto" w:fill="auto"/>
          </w:tcPr>
          <w:p w:rsidR="00B47BC8" w:rsidRDefault="004D12CA">
            <w:r>
              <w:rPr>
                <w:rFonts w:hint="eastAsia"/>
              </w:rPr>
              <w:t>不可用系且信号冲突</w:t>
            </w:r>
          </w:p>
        </w:tc>
        <w:tc>
          <w:tcPr>
            <w:tcW w:w="2131" w:type="dxa"/>
            <w:shd w:val="clear" w:color="auto" w:fill="auto"/>
          </w:tcPr>
          <w:p w:rsidR="00B47BC8" w:rsidRDefault="00B47BC8"/>
        </w:tc>
      </w:tr>
      <w:tr w:rsidR="00B47BC8">
        <w:tc>
          <w:tcPr>
            <w:tcW w:w="2130" w:type="dxa"/>
            <w:shd w:val="clear" w:color="auto" w:fill="auto"/>
          </w:tcPr>
          <w:p w:rsidR="00B47BC8" w:rsidRDefault="004D12CA">
            <w:r>
              <w:rPr>
                <w:rFonts w:hint="eastAsia"/>
              </w:rPr>
              <w:t>L</w:t>
            </w:r>
          </w:p>
        </w:tc>
        <w:tc>
          <w:tcPr>
            <w:tcW w:w="2130" w:type="dxa"/>
            <w:shd w:val="clear" w:color="auto" w:fill="auto"/>
          </w:tcPr>
          <w:p w:rsidR="00B47BC8" w:rsidRDefault="004D12CA">
            <w:r>
              <w:rPr>
                <w:rFonts w:hint="eastAsia"/>
              </w:rPr>
              <w:t>T</w:t>
            </w:r>
          </w:p>
        </w:tc>
        <w:tc>
          <w:tcPr>
            <w:tcW w:w="2131" w:type="dxa"/>
            <w:shd w:val="clear" w:color="auto" w:fill="auto"/>
          </w:tcPr>
          <w:p w:rsidR="00B47BC8" w:rsidRDefault="004D12CA">
            <w:r>
              <w:rPr>
                <w:rFonts w:hint="eastAsia"/>
              </w:rPr>
              <w:t>不可用系且信号冲突</w:t>
            </w:r>
          </w:p>
        </w:tc>
        <w:tc>
          <w:tcPr>
            <w:tcW w:w="2131" w:type="dxa"/>
            <w:shd w:val="clear" w:color="auto" w:fill="auto"/>
          </w:tcPr>
          <w:p w:rsidR="00B47BC8" w:rsidRDefault="00B47BC8"/>
        </w:tc>
      </w:tr>
      <w:tr w:rsidR="00743149">
        <w:tc>
          <w:tcPr>
            <w:tcW w:w="2130" w:type="dxa"/>
            <w:shd w:val="clear" w:color="auto" w:fill="auto"/>
          </w:tcPr>
          <w:p w:rsidR="00743149" w:rsidRDefault="00743149">
            <w:pPr>
              <w:rPr>
                <w:rFonts w:hint="eastAsia"/>
              </w:rPr>
            </w:pPr>
            <w:r>
              <w:rPr>
                <w:rFonts w:hint="eastAsia"/>
              </w:rPr>
              <w:t>L</w:t>
            </w:r>
          </w:p>
        </w:tc>
        <w:tc>
          <w:tcPr>
            <w:tcW w:w="2130" w:type="dxa"/>
            <w:shd w:val="clear" w:color="auto" w:fill="auto"/>
          </w:tcPr>
          <w:p w:rsidR="00743149" w:rsidRDefault="00743149">
            <w:pPr>
              <w:rPr>
                <w:rFonts w:hint="eastAsia"/>
              </w:rPr>
            </w:pPr>
            <w:r>
              <w:rPr>
                <w:rFonts w:hint="eastAsia"/>
              </w:rPr>
              <w:t>E</w:t>
            </w:r>
          </w:p>
        </w:tc>
        <w:tc>
          <w:tcPr>
            <w:tcW w:w="2131" w:type="dxa"/>
            <w:shd w:val="clear" w:color="auto" w:fill="auto"/>
          </w:tcPr>
          <w:p w:rsidR="00743149" w:rsidRDefault="00743149">
            <w:pPr>
              <w:rPr>
                <w:rFonts w:hint="eastAsia"/>
              </w:rPr>
            </w:pPr>
            <w:r>
              <w:rPr>
                <w:rFonts w:hint="eastAsia"/>
              </w:rPr>
              <w:t>备系且单通道信号不符合</w:t>
            </w:r>
          </w:p>
        </w:tc>
        <w:tc>
          <w:tcPr>
            <w:tcW w:w="2131" w:type="dxa"/>
            <w:shd w:val="clear" w:color="auto" w:fill="auto"/>
          </w:tcPr>
          <w:p w:rsidR="00743149" w:rsidRDefault="00743149"/>
        </w:tc>
      </w:tr>
      <w:tr w:rsidR="00B47BC8">
        <w:tc>
          <w:tcPr>
            <w:tcW w:w="2130" w:type="dxa"/>
            <w:shd w:val="clear" w:color="auto" w:fill="auto"/>
          </w:tcPr>
          <w:p w:rsidR="00B47BC8" w:rsidRDefault="004D12CA">
            <w:r>
              <w:rPr>
                <w:rFonts w:hint="eastAsia"/>
              </w:rPr>
              <w:t>-</w:t>
            </w:r>
          </w:p>
        </w:tc>
        <w:tc>
          <w:tcPr>
            <w:tcW w:w="2130" w:type="dxa"/>
            <w:shd w:val="clear" w:color="auto" w:fill="auto"/>
          </w:tcPr>
          <w:p w:rsidR="00B47BC8" w:rsidRDefault="004D12CA">
            <w:r>
              <w:rPr>
                <w:rFonts w:hint="eastAsia"/>
              </w:rPr>
              <w:t>L</w:t>
            </w:r>
          </w:p>
        </w:tc>
        <w:tc>
          <w:tcPr>
            <w:tcW w:w="2131" w:type="dxa"/>
            <w:shd w:val="clear" w:color="auto" w:fill="auto"/>
          </w:tcPr>
          <w:p w:rsidR="00B47BC8" w:rsidRDefault="004D12CA">
            <w:r>
              <w:rPr>
                <w:rFonts w:hint="eastAsia"/>
              </w:rPr>
              <w:t>主系且信号丢失</w:t>
            </w:r>
          </w:p>
        </w:tc>
        <w:tc>
          <w:tcPr>
            <w:tcW w:w="2131" w:type="dxa"/>
            <w:shd w:val="clear" w:color="auto" w:fill="auto"/>
          </w:tcPr>
          <w:p w:rsidR="00B47BC8" w:rsidRDefault="00B47BC8"/>
        </w:tc>
      </w:tr>
      <w:tr w:rsidR="00B47BC8">
        <w:tc>
          <w:tcPr>
            <w:tcW w:w="2130" w:type="dxa"/>
          </w:tcPr>
          <w:p w:rsidR="00B47BC8" w:rsidRDefault="004D12CA">
            <w:r>
              <w:rPr>
                <w:rFonts w:hint="eastAsia"/>
              </w:rPr>
              <w:t>-</w:t>
            </w:r>
          </w:p>
        </w:tc>
        <w:tc>
          <w:tcPr>
            <w:tcW w:w="2130" w:type="dxa"/>
          </w:tcPr>
          <w:p w:rsidR="00B47BC8" w:rsidRDefault="004D12CA">
            <w:r>
              <w:rPr>
                <w:rFonts w:hint="eastAsia"/>
              </w:rPr>
              <w:t>H</w:t>
            </w:r>
          </w:p>
        </w:tc>
        <w:tc>
          <w:tcPr>
            <w:tcW w:w="2131" w:type="dxa"/>
          </w:tcPr>
          <w:p w:rsidR="00B47BC8" w:rsidRDefault="004D12CA">
            <w:r>
              <w:rPr>
                <w:rFonts w:hint="eastAsia"/>
              </w:rPr>
              <w:t>备系且信号丢失</w:t>
            </w:r>
          </w:p>
        </w:tc>
        <w:tc>
          <w:tcPr>
            <w:tcW w:w="2131" w:type="dxa"/>
          </w:tcPr>
          <w:p w:rsidR="00B47BC8" w:rsidRDefault="00B47BC8"/>
        </w:tc>
      </w:tr>
      <w:tr w:rsidR="00B47BC8">
        <w:tc>
          <w:tcPr>
            <w:tcW w:w="2130" w:type="dxa"/>
          </w:tcPr>
          <w:p w:rsidR="00B47BC8" w:rsidRDefault="004D12CA">
            <w:r>
              <w:rPr>
                <w:rFonts w:hint="eastAsia"/>
              </w:rPr>
              <w:t>-</w:t>
            </w:r>
          </w:p>
        </w:tc>
        <w:tc>
          <w:tcPr>
            <w:tcW w:w="2130" w:type="dxa"/>
          </w:tcPr>
          <w:p w:rsidR="00B47BC8" w:rsidRDefault="004D12CA">
            <w:r>
              <w:rPr>
                <w:rFonts w:hint="eastAsia"/>
              </w:rPr>
              <w:t>-</w:t>
            </w:r>
          </w:p>
        </w:tc>
        <w:tc>
          <w:tcPr>
            <w:tcW w:w="2131" w:type="dxa"/>
          </w:tcPr>
          <w:p w:rsidR="00B47BC8" w:rsidRDefault="004D12CA">
            <w:r>
              <w:rPr>
                <w:rFonts w:hint="eastAsia"/>
              </w:rPr>
              <w:t>不可用系且无信号</w:t>
            </w:r>
          </w:p>
        </w:tc>
        <w:tc>
          <w:tcPr>
            <w:tcW w:w="2131" w:type="dxa"/>
          </w:tcPr>
          <w:p w:rsidR="00B47BC8" w:rsidRDefault="004D12CA">
            <w:r>
              <w:rPr>
                <w:rFonts w:hint="eastAsia"/>
              </w:rPr>
              <w:t>在</w:t>
            </w:r>
            <w:r>
              <w:rPr>
                <w:rFonts w:hint="eastAsia"/>
              </w:rPr>
              <w:t>H</w:t>
            </w:r>
            <w:r>
              <w:rPr>
                <w:rFonts w:hint="eastAsia"/>
              </w:rPr>
              <w:t>和</w:t>
            </w:r>
            <w:r>
              <w:rPr>
                <w:rFonts w:hint="eastAsia"/>
              </w:rPr>
              <w:t>L</w:t>
            </w:r>
            <w:r>
              <w:rPr>
                <w:rFonts w:hint="eastAsia"/>
              </w:rPr>
              <w:t>频率范围之外都认为没有输出</w:t>
            </w:r>
          </w:p>
        </w:tc>
      </w:tr>
      <w:tr w:rsidR="00B47BC8">
        <w:tc>
          <w:tcPr>
            <w:tcW w:w="2130" w:type="dxa"/>
          </w:tcPr>
          <w:p w:rsidR="00B47BC8" w:rsidRDefault="004D12CA">
            <w:r>
              <w:rPr>
                <w:rFonts w:hint="eastAsia"/>
              </w:rPr>
              <w:t>-</w:t>
            </w:r>
          </w:p>
        </w:tc>
        <w:tc>
          <w:tcPr>
            <w:tcW w:w="2130" w:type="dxa"/>
          </w:tcPr>
          <w:p w:rsidR="00B47BC8" w:rsidRDefault="004D12CA">
            <w:r>
              <w:rPr>
                <w:rFonts w:hint="eastAsia"/>
              </w:rPr>
              <w:t>T</w:t>
            </w:r>
          </w:p>
        </w:tc>
        <w:tc>
          <w:tcPr>
            <w:tcW w:w="2131" w:type="dxa"/>
          </w:tcPr>
          <w:p w:rsidR="00B47BC8" w:rsidRDefault="004D12CA">
            <w:r>
              <w:rPr>
                <w:rFonts w:hint="eastAsia"/>
              </w:rPr>
              <w:t>测试系，正在测试</w:t>
            </w:r>
          </w:p>
        </w:tc>
        <w:tc>
          <w:tcPr>
            <w:tcW w:w="2131" w:type="dxa"/>
          </w:tcPr>
          <w:p w:rsidR="00B47BC8" w:rsidRDefault="00B47BC8"/>
        </w:tc>
      </w:tr>
      <w:tr w:rsidR="00743149">
        <w:tc>
          <w:tcPr>
            <w:tcW w:w="2130" w:type="dxa"/>
          </w:tcPr>
          <w:p w:rsidR="00743149" w:rsidRDefault="00743149">
            <w:pPr>
              <w:rPr>
                <w:rFonts w:hint="eastAsia"/>
              </w:rPr>
            </w:pPr>
            <w:r>
              <w:rPr>
                <w:rFonts w:hint="eastAsia"/>
              </w:rPr>
              <w:t>-</w:t>
            </w:r>
          </w:p>
        </w:tc>
        <w:tc>
          <w:tcPr>
            <w:tcW w:w="2130" w:type="dxa"/>
          </w:tcPr>
          <w:p w:rsidR="00743149" w:rsidRDefault="00743149">
            <w:pPr>
              <w:rPr>
                <w:rFonts w:hint="eastAsia"/>
              </w:rPr>
            </w:pPr>
            <w:r>
              <w:rPr>
                <w:rFonts w:hint="eastAsia"/>
              </w:rPr>
              <w:t>E</w:t>
            </w:r>
          </w:p>
        </w:tc>
        <w:tc>
          <w:tcPr>
            <w:tcW w:w="2131" w:type="dxa"/>
          </w:tcPr>
          <w:p w:rsidR="00743149" w:rsidRDefault="00743149">
            <w:pPr>
              <w:rPr>
                <w:rFonts w:hint="eastAsia"/>
              </w:rPr>
            </w:pPr>
            <w:r>
              <w:rPr>
                <w:rFonts w:hint="eastAsia"/>
              </w:rPr>
              <w:t>异常，且单通道信号不符合</w:t>
            </w:r>
          </w:p>
        </w:tc>
        <w:tc>
          <w:tcPr>
            <w:tcW w:w="2131" w:type="dxa"/>
          </w:tcPr>
          <w:p w:rsidR="00743149" w:rsidRDefault="00743149"/>
        </w:tc>
      </w:tr>
      <w:tr w:rsidR="00B47BC8">
        <w:tc>
          <w:tcPr>
            <w:tcW w:w="2130" w:type="dxa"/>
          </w:tcPr>
          <w:p w:rsidR="00B47BC8" w:rsidRDefault="004D12CA">
            <w:r>
              <w:rPr>
                <w:rFonts w:hint="eastAsia"/>
              </w:rPr>
              <w:t>T</w:t>
            </w:r>
          </w:p>
        </w:tc>
        <w:tc>
          <w:tcPr>
            <w:tcW w:w="2130" w:type="dxa"/>
          </w:tcPr>
          <w:p w:rsidR="00B47BC8" w:rsidRDefault="004D12CA">
            <w:r>
              <w:rPr>
                <w:rFonts w:hint="eastAsia"/>
              </w:rPr>
              <w:t>L</w:t>
            </w:r>
          </w:p>
        </w:tc>
        <w:tc>
          <w:tcPr>
            <w:tcW w:w="2131" w:type="dxa"/>
          </w:tcPr>
          <w:p w:rsidR="00B47BC8" w:rsidRDefault="004D12CA">
            <w:r>
              <w:rPr>
                <w:rFonts w:hint="eastAsia"/>
              </w:rPr>
              <w:t>不可用系且信号冲突</w:t>
            </w:r>
          </w:p>
        </w:tc>
        <w:tc>
          <w:tcPr>
            <w:tcW w:w="2131" w:type="dxa"/>
          </w:tcPr>
          <w:p w:rsidR="00B47BC8" w:rsidRDefault="00B47BC8"/>
        </w:tc>
      </w:tr>
      <w:tr w:rsidR="00B47BC8">
        <w:tc>
          <w:tcPr>
            <w:tcW w:w="2130" w:type="dxa"/>
            <w:shd w:val="clear" w:color="auto" w:fill="auto"/>
          </w:tcPr>
          <w:p w:rsidR="00B47BC8" w:rsidRDefault="004D12CA">
            <w:r>
              <w:rPr>
                <w:rFonts w:hint="eastAsia"/>
              </w:rPr>
              <w:t>T</w:t>
            </w:r>
          </w:p>
        </w:tc>
        <w:tc>
          <w:tcPr>
            <w:tcW w:w="2130" w:type="dxa"/>
            <w:shd w:val="clear" w:color="auto" w:fill="auto"/>
          </w:tcPr>
          <w:p w:rsidR="00B47BC8" w:rsidRDefault="004D12CA">
            <w:r>
              <w:rPr>
                <w:rFonts w:hint="eastAsia"/>
              </w:rPr>
              <w:t>H</w:t>
            </w:r>
          </w:p>
        </w:tc>
        <w:tc>
          <w:tcPr>
            <w:tcW w:w="2131" w:type="dxa"/>
            <w:shd w:val="clear" w:color="auto" w:fill="auto"/>
          </w:tcPr>
          <w:p w:rsidR="00B47BC8" w:rsidRDefault="004D12CA">
            <w:r>
              <w:rPr>
                <w:rFonts w:hint="eastAsia"/>
              </w:rPr>
              <w:t>不可用系且信号冲突</w:t>
            </w:r>
          </w:p>
        </w:tc>
        <w:tc>
          <w:tcPr>
            <w:tcW w:w="2131" w:type="dxa"/>
          </w:tcPr>
          <w:p w:rsidR="00B47BC8" w:rsidRDefault="00B47BC8"/>
        </w:tc>
      </w:tr>
      <w:tr w:rsidR="00B47BC8">
        <w:tc>
          <w:tcPr>
            <w:tcW w:w="2130" w:type="dxa"/>
          </w:tcPr>
          <w:p w:rsidR="00B47BC8" w:rsidRDefault="004D12CA">
            <w:r>
              <w:rPr>
                <w:rFonts w:hint="eastAsia"/>
              </w:rPr>
              <w:t>T</w:t>
            </w:r>
          </w:p>
        </w:tc>
        <w:tc>
          <w:tcPr>
            <w:tcW w:w="2130" w:type="dxa"/>
          </w:tcPr>
          <w:p w:rsidR="00B47BC8" w:rsidRDefault="004D12CA">
            <w:r>
              <w:rPr>
                <w:rFonts w:hint="eastAsia"/>
              </w:rPr>
              <w:t>-</w:t>
            </w:r>
          </w:p>
        </w:tc>
        <w:tc>
          <w:tcPr>
            <w:tcW w:w="2131" w:type="dxa"/>
          </w:tcPr>
          <w:p w:rsidR="00B47BC8" w:rsidRDefault="004D12CA">
            <w:r>
              <w:rPr>
                <w:rFonts w:hint="eastAsia"/>
              </w:rPr>
              <w:t>测试系，正在测试</w:t>
            </w:r>
          </w:p>
        </w:tc>
        <w:tc>
          <w:tcPr>
            <w:tcW w:w="2131" w:type="dxa"/>
          </w:tcPr>
          <w:p w:rsidR="00B47BC8" w:rsidRDefault="00B47BC8"/>
        </w:tc>
      </w:tr>
      <w:tr w:rsidR="00B47BC8">
        <w:tc>
          <w:tcPr>
            <w:tcW w:w="2130" w:type="dxa"/>
          </w:tcPr>
          <w:p w:rsidR="00B47BC8" w:rsidRDefault="004D12CA">
            <w:r>
              <w:rPr>
                <w:rFonts w:hint="eastAsia"/>
              </w:rPr>
              <w:t>T</w:t>
            </w:r>
          </w:p>
        </w:tc>
        <w:tc>
          <w:tcPr>
            <w:tcW w:w="2130" w:type="dxa"/>
          </w:tcPr>
          <w:p w:rsidR="00B47BC8" w:rsidRDefault="004D12CA">
            <w:r>
              <w:rPr>
                <w:rFonts w:hint="eastAsia"/>
              </w:rPr>
              <w:t>T</w:t>
            </w:r>
          </w:p>
        </w:tc>
        <w:tc>
          <w:tcPr>
            <w:tcW w:w="2131" w:type="dxa"/>
          </w:tcPr>
          <w:p w:rsidR="00B47BC8" w:rsidRDefault="004D12CA">
            <w:r>
              <w:rPr>
                <w:rFonts w:hint="eastAsia"/>
              </w:rPr>
              <w:t>测试系，正在测试</w:t>
            </w:r>
          </w:p>
        </w:tc>
        <w:tc>
          <w:tcPr>
            <w:tcW w:w="2131" w:type="dxa"/>
          </w:tcPr>
          <w:p w:rsidR="00B47BC8" w:rsidRDefault="00B47BC8"/>
        </w:tc>
      </w:tr>
      <w:tr w:rsidR="00AE4E14">
        <w:tc>
          <w:tcPr>
            <w:tcW w:w="2130" w:type="dxa"/>
          </w:tcPr>
          <w:p w:rsidR="00AE4E14" w:rsidRDefault="00743149">
            <w:pPr>
              <w:rPr>
                <w:rFonts w:hint="eastAsia"/>
              </w:rPr>
            </w:pPr>
            <w:r>
              <w:rPr>
                <w:rFonts w:hint="eastAsia"/>
              </w:rPr>
              <w:t>T</w:t>
            </w:r>
          </w:p>
        </w:tc>
        <w:tc>
          <w:tcPr>
            <w:tcW w:w="2130" w:type="dxa"/>
          </w:tcPr>
          <w:p w:rsidR="00AE4E14" w:rsidRDefault="00743149">
            <w:pPr>
              <w:rPr>
                <w:rFonts w:hint="eastAsia"/>
              </w:rPr>
            </w:pPr>
            <w:r>
              <w:rPr>
                <w:rFonts w:hint="eastAsia"/>
              </w:rPr>
              <w:t>E</w:t>
            </w:r>
          </w:p>
        </w:tc>
        <w:tc>
          <w:tcPr>
            <w:tcW w:w="2131" w:type="dxa"/>
          </w:tcPr>
          <w:p w:rsidR="00AE4E14" w:rsidRDefault="00743149">
            <w:pPr>
              <w:rPr>
                <w:rFonts w:hint="eastAsia"/>
              </w:rPr>
            </w:pPr>
            <w:r>
              <w:rPr>
                <w:rFonts w:hint="eastAsia"/>
              </w:rPr>
              <w:t>测试系，且单通道信号不符合</w:t>
            </w:r>
          </w:p>
        </w:tc>
        <w:tc>
          <w:tcPr>
            <w:tcW w:w="2131" w:type="dxa"/>
          </w:tcPr>
          <w:p w:rsidR="00AE4E14" w:rsidRDefault="00AE4E14"/>
        </w:tc>
      </w:tr>
      <w:tr w:rsidR="00743149">
        <w:tc>
          <w:tcPr>
            <w:tcW w:w="2130" w:type="dxa"/>
          </w:tcPr>
          <w:p w:rsidR="00743149" w:rsidRDefault="00743149" w:rsidP="00743149">
            <w:pPr>
              <w:rPr>
                <w:rFonts w:hint="eastAsia"/>
              </w:rPr>
            </w:pPr>
            <w:r>
              <w:rPr>
                <w:rFonts w:hint="eastAsia"/>
              </w:rPr>
              <w:t>E</w:t>
            </w:r>
          </w:p>
        </w:tc>
        <w:tc>
          <w:tcPr>
            <w:tcW w:w="2130" w:type="dxa"/>
          </w:tcPr>
          <w:p w:rsidR="00743149" w:rsidRDefault="00743149" w:rsidP="00743149">
            <w:pPr>
              <w:rPr>
                <w:rFonts w:hint="eastAsia"/>
              </w:rPr>
            </w:pPr>
            <w:r>
              <w:rPr>
                <w:rFonts w:hint="eastAsia"/>
              </w:rPr>
              <w:t>H</w:t>
            </w:r>
          </w:p>
        </w:tc>
        <w:tc>
          <w:tcPr>
            <w:tcW w:w="2131" w:type="dxa"/>
          </w:tcPr>
          <w:p w:rsidR="00743149" w:rsidRDefault="00743149" w:rsidP="00743149">
            <w:pPr>
              <w:rPr>
                <w:rFonts w:hint="eastAsia"/>
              </w:rPr>
            </w:pPr>
            <w:r>
              <w:rPr>
                <w:rFonts w:hint="eastAsia"/>
              </w:rPr>
              <w:t>备系，但通道信号不符合</w:t>
            </w:r>
          </w:p>
        </w:tc>
        <w:tc>
          <w:tcPr>
            <w:tcW w:w="2131" w:type="dxa"/>
          </w:tcPr>
          <w:p w:rsidR="00743149" w:rsidRDefault="00743149" w:rsidP="00743149"/>
        </w:tc>
      </w:tr>
      <w:tr w:rsidR="00743149">
        <w:tc>
          <w:tcPr>
            <w:tcW w:w="2130" w:type="dxa"/>
          </w:tcPr>
          <w:p w:rsidR="00743149" w:rsidRDefault="00743149" w:rsidP="00743149">
            <w:pPr>
              <w:rPr>
                <w:rFonts w:hint="eastAsia"/>
              </w:rPr>
            </w:pPr>
            <w:r>
              <w:rPr>
                <w:rFonts w:hint="eastAsia"/>
              </w:rPr>
              <w:t>E</w:t>
            </w:r>
          </w:p>
        </w:tc>
        <w:tc>
          <w:tcPr>
            <w:tcW w:w="2130" w:type="dxa"/>
          </w:tcPr>
          <w:p w:rsidR="00743149" w:rsidRDefault="00743149" w:rsidP="00743149">
            <w:pPr>
              <w:rPr>
                <w:rFonts w:hint="eastAsia"/>
              </w:rPr>
            </w:pPr>
            <w:r>
              <w:rPr>
                <w:rFonts w:hint="eastAsia"/>
              </w:rPr>
              <w:t>L</w:t>
            </w:r>
          </w:p>
        </w:tc>
        <w:tc>
          <w:tcPr>
            <w:tcW w:w="2131" w:type="dxa"/>
          </w:tcPr>
          <w:p w:rsidR="00743149" w:rsidRDefault="00743149" w:rsidP="00743149">
            <w:pPr>
              <w:rPr>
                <w:rFonts w:hint="eastAsia"/>
              </w:rPr>
            </w:pPr>
            <w:r>
              <w:rPr>
                <w:rFonts w:hint="eastAsia"/>
              </w:rPr>
              <w:t>主系，但通道信号不符合</w:t>
            </w:r>
          </w:p>
        </w:tc>
        <w:tc>
          <w:tcPr>
            <w:tcW w:w="2131" w:type="dxa"/>
          </w:tcPr>
          <w:p w:rsidR="00743149" w:rsidRDefault="00743149" w:rsidP="00743149"/>
        </w:tc>
      </w:tr>
      <w:tr w:rsidR="00743149">
        <w:tc>
          <w:tcPr>
            <w:tcW w:w="2130" w:type="dxa"/>
          </w:tcPr>
          <w:p w:rsidR="00743149" w:rsidRDefault="00743149" w:rsidP="00743149">
            <w:pPr>
              <w:rPr>
                <w:rFonts w:hint="eastAsia"/>
              </w:rPr>
            </w:pPr>
            <w:r>
              <w:rPr>
                <w:rFonts w:hint="eastAsia"/>
              </w:rPr>
              <w:t>E</w:t>
            </w:r>
          </w:p>
        </w:tc>
        <w:tc>
          <w:tcPr>
            <w:tcW w:w="2130" w:type="dxa"/>
          </w:tcPr>
          <w:p w:rsidR="00743149" w:rsidRDefault="00743149" w:rsidP="00743149">
            <w:pPr>
              <w:rPr>
                <w:rFonts w:hint="eastAsia"/>
              </w:rPr>
            </w:pPr>
            <w:r>
              <w:rPr>
                <w:rFonts w:hint="eastAsia"/>
              </w:rPr>
              <w:t>-</w:t>
            </w:r>
          </w:p>
        </w:tc>
        <w:tc>
          <w:tcPr>
            <w:tcW w:w="2131" w:type="dxa"/>
          </w:tcPr>
          <w:p w:rsidR="00743149" w:rsidRDefault="00743149" w:rsidP="00743149">
            <w:pPr>
              <w:rPr>
                <w:rFonts w:hint="eastAsia"/>
              </w:rPr>
            </w:pPr>
            <w:r>
              <w:rPr>
                <w:rFonts w:hint="eastAsia"/>
              </w:rPr>
              <w:t>异常</w:t>
            </w:r>
          </w:p>
        </w:tc>
        <w:tc>
          <w:tcPr>
            <w:tcW w:w="2131" w:type="dxa"/>
          </w:tcPr>
          <w:p w:rsidR="00743149" w:rsidRDefault="00743149" w:rsidP="00743149"/>
        </w:tc>
      </w:tr>
      <w:tr w:rsidR="00743149">
        <w:tc>
          <w:tcPr>
            <w:tcW w:w="2130" w:type="dxa"/>
          </w:tcPr>
          <w:p w:rsidR="00743149" w:rsidRDefault="00743149" w:rsidP="00743149">
            <w:pPr>
              <w:rPr>
                <w:rFonts w:hint="eastAsia"/>
              </w:rPr>
            </w:pPr>
            <w:r>
              <w:rPr>
                <w:rFonts w:hint="eastAsia"/>
              </w:rPr>
              <w:t>E</w:t>
            </w:r>
          </w:p>
        </w:tc>
        <w:tc>
          <w:tcPr>
            <w:tcW w:w="2130" w:type="dxa"/>
          </w:tcPr>
          <w:p w:rsidR="00743149" w:rsidRDefault="00743149" w:rsidP="00743149">
            <w:pPr>
              <w:rPr>
                <w:rFonts w:hint="eastAsia"/>
              </w:rPr>
            </w:pPr>
            <w:r>
              <w:rPr>
                <w:rFonts w:hint="eastAsia"/>
              </w:rPr>
              <w:t>T</w:t>
            </w:r>
          </w:p>
        </w:tc>
        <w:tc>
          <w:tcPr>
            <w:tcW w:w="2131" w:type="dxa"/>
          </w:tcPr>
          <w:p w:rsidR="00743149" w:rsidRDefault="00743149" w:rsidP="00743149">
            <w:pPr>
              <w:rPr>
                <w:rFonts w:hint="eastAsia"/>
              </w:rPr>
            </w:pPr>
            <w:r>
              <w:rPr>
                <w:rFonts w:hint="eastAsia"/>
              </w:rPr>
              <w:t>测试信号</w:t>
            </w:r>
          </w:p>
        </w:tc>
        <w:tc>
          <w:tcPr>
            <w:tcW w:w="2131" w:type="dxa"/>
          </w:tcPr>
          <w:p w:rsidR="00743149" w:rsidRDefault="00743149" w:rsidP="00743149"/>
        </w:tc>
      </w:tr>
      <w:tr w:rsidR="00743149">
        <w:tc>
          <w:tcPr>
            <w:tcW w:w="2130" w:type="dxa"/>
          </w:tcPr>
          <w:p w:rsidR="00743149" w:rsidRDefault="00743149" w:rsidP="00743149">
            <w:pPr>
              <w:rPr>
                <w:rFonts w:hint="eastAsia"/>
              </w:rPr>
            </w:pPr>
            <w:r>
              <w:rPr>
                <w:rFonts w:hint="eastAsia"/>
              </w:rPr>
              <w:t>E</w:t>
            </w:r>
          </w:p>
        </w:tc>
        <w:tc>
          <w:tcPr>
            <w:tcW w:w="2130" w:type="dxa"/>
          </w:tcPr>
          <w:p w:rsidR="00743149" w:rsidRDefault="00743149" w:rsidP="00743149">
            <w:pPr>
              <w:rPr>
                <w:rFonts w:hint="eastAsia"/>
              </w:rPr>
            </w:pPr>
            <w:r>
              <w:rPr>
                <w:rFonts w:hint="eastAsia"/>
              </w:rPr>
              <w:t>E</w:t>
            </w:r>
          </w:p>
        </w:tc>
        <w:tc>
          <w:tcPr>
            <w:tcW w:w="2131" w:type="dxa"/>
          </w:tcPr>
          <w:p w:rsidR="00743149" w:rsidRDefault="00743149" w:rsidP="00743149">
            <w:pPr>
              <w:rPr>
                <w:rFonts w:hint="eastAsia"/>
              </w:rPr>
            </w:pPr>
            <w:r>
              <w:rPr>
                <w:rFonts w:hint="eastAsia"/>
              </w:rPr>
              <w:t>双通道信号均不符合</w:t>
            </w:r>
          </w:p>
        </w:tc>
        <w:tc>
          <w:tcPr>
            <w:tcW w:w="2131" w:type="dxa"/>
          </w:tcPr>
          <w:p w:rsidR="00743149" w:rsidRDefault="00743149" w:rsidP="00743149"/>
        </w:tc>
      </w:tr>
    </w:tbl>
    <w:p w:rsidR="00B47BC8" w:rsidRDefault="00B47BC8">
      <w:pPr>
        <w:ind w:left="420"/>
      </w:pPr>
    </w:p>
    <w:p w:rsidR="00B47BC8" w:rsidRDefault="004D12CA">
      <w:pPr>
        <w:numPr>
          <w:ilvl w:val="1"/>
          <w:numId w:val="1"/>
        </w:numPr>
      </w:pPr>
      <w:r>
        <w:rPr>
          <w:rFonts w:hint="eastAsia"/>
        </w:rPr>
        <w:t>FPGA</w:t>
      </w:r>
      <w:r>
        <w:rPr>
          <w:rFonts w:hint="eastAsia"/>
        </w:rPr>
        <w:t>应支持本余度（本系）与其他余度（包括单余度，</w:t>
      </w:r>
      <w:r>
        <w:rPr>
          <w:rFonts w:hint="eastAsia"/>
        </w:rPr>
        <w:t>2</w:t>
      </w:r>
      <w:r>
        <w:rPr>
          <w:rFonts w:hint="eastAsia"/>
        </w:rPr>
        <w:t>余度和</w:t>
      </w:r>
      <w:r>
        <w:rPr>
          <w:rFonts w:hint="eastAsia"/>
        </w:rPr>
        <w:t>3</w:t>
      </w:r>
      <w:r>
        <w:rPr>
          <w:rFonts w:hint="eastAsia"/>
        </w:rPr>
        <w:t>余度）之间的冲突，并提供状态寄存器，指示正在发生余度冲突而自动降级，冲突时低优先级余度应进入主动降级处置</w:t>
      </w:r>
      <w:r>
        <w:rPr>
          <w:rFonts w:hint="eastAsia"/>
        </w:rPr>
        <w:t>D1</w:t>
      </w:r>
      <w:r>
        <w:rPr>
          <w:rFonts w:hint="eastAsia"/>
        </w:rPr>
        <w:t>（见</w:t>
      </w:r>
      <w:r>
        <w:rPr>
          <w:rFonts w:hint="eastAsia"/>
        </w:rPr>
        <w:fldChar w:fldCharType="begin"/>
      </w:r>
      <w:r>
        <w:rPr>
          <w:rFonts w:hint="eastAsia"/>
        </w:rPr>
        <w:instrText xml:space="preserve"> REF _Ref27056 \r \h </w:instrText>
      </w:r>
      <w:r>
        <w:rPr>
          <w:rFonts w:hint="eastAsia"/>
        </w:rPr>
      </w:r>
      <w:r>
        <w:rPr>
          <w:rFonts w:hint="eastAsia"/>
        </w:rPr>
        <w:fldChar w:fldCharType="separate"/>
      </w:r>
      <w:r>
        <w:rPr>
          <w:rFonts w:hint="eastAsia"/>
        </w:rPr>
        <w:t>16</w:t>
      </w:r>
      <w:r>
        <w:rPr>
          <w:rFonts w:hint="eastAsia"/>
        </w:rPr>
        <w:fldChar w:fldCharType="end"/>
      </w:r>
      <w:r>
        <w:rPr>
          <w:rFonts w:hint="eastAsia"/>
        </w:rPr>
        <w:t>）</w:t>
      </w:r>
    </w:p>
    <w:tbl>
      <w:tblPr>
        <w:tblStyle w:val="a3"/>
        <w:tblW w:w="0" w:type="auto"/>
        <w:tblLook w:val="04A0" w:firstRow="1" w:lastRow="0" w:firstColumn="1" w:lastColumn="0" w:noHBand="0" w:noVBand="1"/>
      </w:tblPr>
      <w:tblGrid>
        <w:gridCol w:w="2130"/>
        <w:gridCol w:w="2130"/>
        <w:gridCol w:w="2131"/>
        <w:gridCol w:w="2131"/>
      </w:tblGrid>
      <w:tr w:rsidR="00B47BC8">
        <w:tc>
          <w:tcPr>
            <w:tcW w:w="2130" w:type="dxa"/>
          </w:tcPr>
          <w:p w:rsidR="00B47BC8" w:rsidRDefault="004D12CA">
            <w:r>
              <w:rPr>
                <w:rFonts w:hint="eastAsia"/>
              </w:rPr>
              <w:t>本余度</w:t>
            </w:r>
          </w:p>
        </w:tc>
        <w:tc>
          <w:tcPr>
            <w:tcW w:w="2130" w:type="dxa"/>
          </w:tcPr>
          <w:p w:rsidR="00B47BC8" w:rsidRDefault="004D12CA">
            <w:r>
              <w:rPr>
                <w:rFonts w:hint="eastAsia"/>
              </w:rPr>
              <w:t>其他余度</w:t>
            </w:r>
            <w:r>
              <w:rPr>
                <w:rFonts w:hint="eastAsia"/>
              </w:rPr>
              <w:t>1</w:t>
            </w:r>
          </w:p>
        </w:tc>
        <w:tc>
          <w:tcPr>
            <w:tcW w:w="2131" w:type="dxa"/>
          </w:tcPr>
          <w:p w:rsidR="00B47BC8" w:rsidRDefault="004D12CA">
            <w:r>
              <w:rPr>
                <w:rFonts w:hint="eastAsia"/>
              </w:rPr>
              <w:t>其他余度</w:t>
            </w:r>
            <w:r>
              <w:rPr>
                <w:rFonts w:hint="eastAsia"/>
              </w:rPr>
              <w:t>2</w:t>
            </w:r>
          </w:p>
        </w:tc>
        <w:tc>
          <w:tcPr>
            <w:tcW w:w="2131" w:type="dxa"/>
          </w:tcPr>
          <w:p w:rsidR="00B47BC8" w:rsidRDefault="00B47BC8"/>
        </w:tc>
      </w:tr>
      <w:tr w:rsidR="00B47BC8">
        <w:tc>
          <w:tcPr>
            <w:tcW w:w="2130" w:type="dxa"/>
            <w:shd w:val="clear" w:color="auto" w:fill="auto"/>
          </w:tcPr>
          <w:p w:rsidR="00B47BC8" w:rsidRDefault="004D12CA">
            <w:r>
              <w:rPr>
                <w:rFonts w:hint="eastAsia"/>
              </w:rPr>
              <w:t>正常主系</w:t>
            </w:r>
          </w:p>
        </w:tc>
        <w:tc>
          <w:tcPr>
            <w:tcW w:w="2130" w:type="dxa"/>
          </w:tcPr>
          <w:p w:rsidR="00B47BC8" w:rsidRDefault="00B47BC8"/>
        </w:tc>
        <w:tc>
          <w:tcPr>
            <w:tcW w:w="2131" w:type="dxa"/>
          </w:tcPr>
          <w:p w:rsidR="00B47BC8" w:rsidRDefault="00B47BC8"/>
        </w:tc>
        <w:tc>
          <w:tcPr>
            <w:tcW w:w="2131" w:type="dxa"/>
          </w:tcPr>
          <w:p w:rsidR="00B47BC8" w:rsidRDefault="00B47BC8"/>
        </w:tc>
      </w:tr>
      <w:tr w:rsidR="00B47BC8">
        <w:tc>
          <w:tcPr>
            <w:tcW w:w="2130" w:type="dxa"/>
            <w:shd w:val="clear" w:color="auto" w:fill="auto"/>
          </w:tcPr>
          <w:p w:rsidR="00B47BC8" w:rsidRDefault="00B47BC8"/>
        </w:tc>
        <w:tc>
          <w:tcPr>
            <w:tcW w:w="2130" w:type="dxa"/>
          </w:tcPr>
          <w:p w:rsidR="00B47BC8" w:rsidRDefault="004D12CA">
            <w:r>
              <w:rPr>
                <w:rFonts w:hint="eastAsia"/>
              </w:rPr>
              <w:t>正常主系</w:t>
            </w:r>
          </w:p>
        </w:tc>
        <w:tc>
          <w:tcPr>
            <w:tcW w:w="2131" w:type="dxa"/>
          </w:tcPr>
          <w:p w:rsidR="00B47BC8" w:rsidRDefault="00B47BC8"/>
        </w:tc>
        <w:tc>
          <w:tcPr>
            <w:tcW w:w="2131" w:type="dxa"/>
          </w:tcPr>
          <w:p w:rsidR="00B47BC8" w:rsidRDefault="00B47BC8"/>
        </w:tc>
      </w:tr>
      <w:tr w:rsidR="00B47BC8">
        <w:tc>
          <w:tcPr>
            <w:tcW w:w="2130" w:type="dxa"/>
            <w:shd w:val="clear" w:color="auto" w:fill="auto"/>
          </w:tcPr>
          <w:p w:rsidR="00B47BC8" w:rsidRDefault="00B47BC8"/>
        </w:tc>
        <w:tc>
          <w:tcPr>
            <w:tcW w:w="2130" w:type="dxa"/>
          </w:tcPr>
          <w:p w:rsidR="00B47BC8" w:rsidRDefault="004D12CA">
            <w:r>
              <w:rPr>
                <w:rFonts w:hint="eastAsia"/>
              </w:rPr>
              <w:t>主系且信号丢失</w:t>
            </w:r>
          </w:p>
        </w:tc>
        <w:tc>
          <w:tcPr>
            <w:tcW w:w="2131" w:type="dxa"/>
          </w:tcPr>
          <w:p w:rsidR="00B47BC8" w:rsidRDefault="00B47BC8"/>
        </w:tc>
        <w:tc>
          <w:tcPr>
            <w:tcW w:w="2131" w:type="dxa"/>
          </w:tcPr>
          <w:p w:rsidR="00B47BC8" w:rsidRDefault="00B47BC8"/>
        </w:tc>
      </w:tr>
      <w:tr w:rsidR="00B47BC8">
        <w:tc>
          <w:tcPr>
            <w:tcW w:w="2130" w:type="dxa"/>
            <w:shd w:val="clear" w:color="auto" w:fill="auto"/>
          </w:tcPr>
          <w:p w:rsidR="00B47BC8" w:rsidRDefault="004D12CA">
            <w:r>
              <w:rPr>
                <w:rFonts w:hint="eastAsia"/>
              </w:rPr>
              <w:t>主系且信号丢失</w:t>
            </w:r>
          </w:p>
        </w:tc>
        <w:tc>
          <w:tcPr>
            <w:tcW w:w="2130" w:type="dxa"/>
          </w:tcPr>
          <w:p w:rsidR="00B47BC8" w:rsidRDefault="00B47BC8"/>
        </w:tc>
        <w:tc>
          <w:tcPr>
            <w:tcW w:w="2131" w:type="dxa"/>
          </w:tcPr>
          <w:p w:rsidR="00B47BC8" w:rsidRDefault="00B47BC8"/>
        </w:tc>
        <w:tc>
          <w:tcPr>
            <w:tcW w:w="2131" w:type="dxa"/>
          </w:tcPr>
          <w:p w:rsidR="00B47BC8" w:rsidRDefault="00B47BC8"/>
        </w:tc>
      </w:tr>
      <w:tr w:rsidR="00B47BC8">
        <w:tc>
          <w:tcPr>
            <w:tcW w:w="2130" w:type="dxa"/>
            <w:shd w:val="clear" w:color="auto" w:fill="auto"/>
          </w:tcPr>
          <w:p w:rsidR="00B47BC8" w:rsidRDefault="00B47BC8"/>
        </w:tc>
        <w:tc>
          <w:tcPr>
            <w:tcW w:w="2130" w:type="dxa"/>
            <w:shd w:val="clear" w:color="auto" w:fill="auto"/>
          </w:tcPr>
          <w:p w:rsidR="00B47BC8" w:rsidRDefault="004D12CA">
            <w:r>
              <w:rPr>
                <w:rFonts w:hint="eastAsia"/>
              </w:rPr>
              <w:t>正常主系</w:t>
            </w:r>
          </w:p>
        </w:tc>
        <w:tc>
          <w:tcPr>
            <w:tcW w:w="2131" w:type="dxa"/>
          </w:tcPr>
          <w:p w:rsidR="00B47BC8" w:rsidRDefault="00B47BC8"/>
        </w:tc>
        <w:tc>
          <w:tcPr>
            <w:tcW w:w="2131" w:type="dxa"/>
          </w:tcPr>
          <w:p w:rsidR="00B47BC8" w:rsidRDefault="00B47BC8"/>
        </w:tc>
      </w:tr>
      <w:tr w:rsidR="00B47BC8">
        <w:tc>
          <w:tcPr>
            <w:tcW w:w="2130" w:type="dxa"/>
            <w:shd w:val="clear" w:color="auto" w:fill="auto"/>
          </w:tcPr>
          <w:p w:rsidR="00B47BC8" w:rsidRDefault="00B47BC8"/>
        </w:tc>
        <w:tc>
          <w:tcPr>
            <w:tcW w:w="2130" w:type="dxa"/>
            <w:shd w:val="clear" w:color="auto" w:fill="auto"/>
          </w:tcPr>
          <w:p w:rsidR="00B47BC8" w:rsidRDefault="004D12CA">
            <w:r>
              <w:rPr>
                <w:rFonts w:hint="eastAsia"/>
              </w:rPr>
              <w:t>主系且信号丢失</w:t>
            </w:r>
          </w:p>
        </w:tc>
        <w:tc>
          <w:tcPr>
            <w:tcW w:w="2131" w:type="dxa"/>
          </w:tcPr>
          <w:p w:rsidR="00B47BC8" w:rsidRDefault="00B47BC8"/>
        </w:tc>
        <w:tc>
          <w:tcPr>
            <w:tcW w:w="2131" w:type="dxa"/>
          </w:tcPr>
          <w:p w:rsidR="00B47BC8" w:rsidRDefault="00B47BC8"/>
        </w:tc>
      </w:tr>
    </w:tbl>
    <w:p w:rsidR="00B47BC8" w:rsidRDefault="00B47BC8"/>
    <w:p w:rsidR="00B47BC8" w:rsidRDefault="004D12CA">
      <w:pPr>
        <w:ind w:left="420"/>
      </w:pPr>
      <w:r>
        <w:rPr>
          <w:rFonts w:hint="eastAsia"/>
        </w:rPr>
        <w:t>If ((</w:t>
      </w:r>
      <w:r>
        <w:rPr>
          <w:rFonts w:hint="eastAsia"/>
        </w:rPr>
        <w:t>其他余度</w:t>
      </w:r>
      <w:r>
        <w:rPr>
          <w:rFonts w:hint="eastAsia"/>
        </w:rPr>
        <w:t>1</w:t>
      </w:r>
      <w:r>
        <w:rPr>
          <w:rFonts w:hint="eastAsia"/>
        </w:rPr>
        <w:t>为主</w:t>
      </w:r>
      <w:r>
        <w:rPr>
          <w:rFonts w:hint="eastAsia"/>
        </w:rPr>
        <w:t xml:space="preserve"> || </w:t>
      </w:r>
      <w:r>
        <w:rPr>
          <w:rFonts w:hint="eastAsia"/>
        </w:rPr>
        <w:t>其他余度</w:t>
      </w:r>
      <w:r>
        <w:rPr>
          <w:rFonts w:hint="eastAsia"/>
        </w:rPr>
        <w:t>2</w:t>
      </w:r>
      <w:r>
        <w:rPr>
          <w:rFonts w:hint="eastAsia"/>
        </w:rPr>
        <w:t>为主</w:t>
      </w:r>
      <w:r>
        <w:rPr>
          <w:rFonts w:hint="eastAsia"/>
        </w:rPr>
        <w:t xml:space="preserve">) &amp;&amp; </w:t>
      </w:r>
      <w:r>
        <w:rPr>
          <w:rFonts w:hint="eastAsia"/>
        </w:rPr>
        <w:t>本余度为主</w:t>
      </w:r>
      <w:r>
        <w:rPr>
          <w:rFonts w:hint="eastAsia"/>
        </w:rPr>
        <w:t xml:space="preserve">) </w:t>
      </w:r>
      <w:r w:rsidR="00E77E7A" w:rsidRPr="00E77E7A">
        <w:rPr>
          <w:rFonts w:hint="eastAsia"/>
          <w:color w:val="FF0000"/>
        </w:rPr>
        <w:t>主</w:t>
      </w:r>
      <w:r w:rsidRPr="00E77E7A">
        <w:rPr>
          <w:rFonts w:hint="eastAsia"/>
          <w:color w:val="FF0000"/>
        </w:rPr>
        <w:t>余度</w:t>
      </w:r>
      <w:r>
        <w:rPr>
          <w:rFonts w:hint="eastAsia"/>
        </w:rPr>
        <w:t>降</w:t>
      </w:r>
      <w:r w:rsidR="00E77E7A">
        <w:rPr>
          <w:rFonts w:hint="eastAsia"/>
        </w:rPr>
        <w:t>自身</w:t>
      </w:r>
      <w:r>
        <w:rPr>
          <w:rFonts w:hint="eastAsia"/>
        </w:rPr>
        <w:t>级为备系</w:t>
      </w:r>
      <w:r w:rsidR="00E77E7A">
        <w:rPr>
          <w:rFonts w:hint="eastAsia"/>
        </w:rPr>
        <w:t>（非主余度维持现状不变）</w:t>
      </w:r>
      <w:r>
        <w:rPr>
          <w:rFonts w:hint="eastAsia"/>
        </w:rPr>
        <w:t>，关闭</w:t>
      </w:r>
      <w:r>
        <w:rPr>
          <w:rFonts w:hint="eastAsia"/>
        </w:rPr>
        <w:t>RS422</w:t>
      </w:r>
      <w:r>
        <w:rPr>
          <w:rFonts w:hint="eastAsia"/>
        </w:rPr>
        <w:t>串口和</w:t>
      </w:r>
      <w:r>
        <w:rPr>
          <w:rFonts w:hint="eastAsia"/>
        </w:rPr>
        <w:t>RS485</w:t>
      </w:r>
      <w:r>
        <w:rPr>
          <w:rFonts w:hint="eastAsia"/>
        </w:rPr>
        <w:t>串口输出能力，</w:t>
      </w:r>
      <w:r>
        <w:rPr>
          <w:rFonts w:hint="eastAsia"/>
        </w:rPr>
        <w:t>DO</w:t>
      </w:r>
      <w:r>
        <w:rPr>
          <w:rFonts w:hint="eastAsia"/>
        </w:rPr>
        <w:t>输出低（硬件高阻，对外无输出），软件主动发送备余度竞争信号，关闭</w:t>
      </w:r>
      <w:r>
        <w:rPr>
          <w:rFonts w:hint="eastAsia"/>
        </w:rPr>
        <w:t>ACT</w:t>
      </w:r>
      <w:r>
        <w:rPr>
          <w:rFonts w:hint="eastAsia"/>
        </w:rPr>
        <w:t>指示灯，</w:t>
      </w:r>
      <w:r>
        <w:rPr>
          <w:rFonts w:hint="eastAsia"/>
          <w:color w:val="FF0000"/>
        </w:rPr>
        <w:t>慢闪运行灯</w:t>
      </w:r>
    </w:p>
    <w:p w:rsidR="00B47BC8" w:rsidRDefault="00B47BC8">
      <w:pPr>
        <w:ind w:left="420"/>
      </w:pPr>
    </w:p>
    <w:p w:rsidR="00B47BC8" w:rsidRDefault="004D12CA">
      <w:pPr>
        <w:numPr>
          <w:ilvl w:val="1"/>
          <w:numId w:val="1"/>
        </w:numPr>
      </w:pPr>
      <w:r>
        <w:rPr>
          <w:rFonts w:hint="eastAsia"/>
        </w:rPr>
        <w:t>FPGA</w:t>
      </w:r>
      <w:r>
        <w:rPr>
          <w:rFonts w:hint="eastAsia"/>
        </w:rPr>
        <w:t>不应自动升级为主系</w:t>
      </w:r>
    </w:p>
    <w:p w:rsidR="00B47BC8" w:rsidRDefault="00B47BC8">
      <w:pPr>
        <w:numPr>
          <w:ilvl w:val="1"/>
          <w:numId w:val="1"/>
        </w:numPr>
      </w:pPr>
    </w:p>
    <w:p w:rsidR="00B47BC8" w:rsidRDefault="004D12CA">
      <w:pPr>
        <w:numPr>
          <w:ilvl w:val="0"/>
          <w:numId w:val="1"/>
        </w:numPr>
      </w:pPr>
      <w:r>
        <w:rPr>
          <w:rFonts w:hint="eastAsia"/>
        </w:rPr>
        <w:lastRenderedPageBreak/>
        <w:t>RS485/422</w:t>
      </w:r>
      <w:r>
        <w:rPr>
          <w:rFonts w:hint="eastAsia"/>
        </w:rPr>
        <w:t>切换</w:t>
      </w:r>
    </w:p>
    <w:p w:rsidR="00B47BC8" w:rsidRDefault="004D12CA">
      <w:pPr>
        <w:numPr>
          <w:ilvl w:val="1"/>
          <w:numId w:val="1"/>
        </w:numPr>
      </w:pPr>
      <w:r>
        <w:rPr>
          <w:rFonts w:hint="eastAsia"/>
        </w:rPr>
        <w:t>至少支持</w:t>
      </w:r>
      <w:r>
        <w:rPr>
          <w:rFonts w:hint="eastAsia"/>
        </w:rPr>
        <w:t>6</w:t>
      </w:r>
      <w:r>
        <w:rPr>
          <w:rFonts w:hint="eastAsia"/>
        </w:rPr>
        <w:t>路</w:t>
      </w:r>
      <w:r>
        <w:rPr>
          <w:rFonts w:hint="eastAsia"/>
        </w:rPr>
        <w:t>RS485/422</w:t>
      </w:r>
      <w:r>
        <w:rPr>
          <w:rFonts w:hint="eastAsia"/>
        </w:rPr>
        <w:t>切换</w:t>
      </w:r>
    </w:p>
    <w:p w:rsidR="00B47BC8" w:rsidRDefault="004D12CA">
      <w:pPr>
        <w:numPr>
          <w:ilvl w:val="1"/>
          <w:numId w:val="1"/>
        </w:numPr>
      </w:pPr>
      <w:r>
        <w:rPr>
          <w:rFonts w:hint="eastAsia"/>
        </w:rPr>
        <w:t>指令通道支持</w:t>
      </w:r>
      <w:r>
        <w:rPr>
          <w:rFonts w:hint="eastAsia"/>
        </w:rPr>
        <w:t>1</w:t>
      </w:r>
      <w:r>
        <w:rPr>
          <w:rFonts w:hint="eastAsia"/>
        </w:rPr>
        <w:t>路</w:t>
      </w:r>
      <w:r>
        <w:rPr>
          <w:rFonts w:hint="eastAsia"/>
        </w:rPr>
        <w:t>IO</w:t>
      </w:r>
      <w:r>
        <w:rPr>
          <w:rFonts w:hint="eastAsia"/>
        </w:rPr>
        <w:t>引脚控制其他全</w:t>
      </w:r>
      <w:r>
        <w:rPr>
          <w:rFonts w:hint="eastAsia"/>
        </w:rPr>
        <w:t>RS422</w:t>
      </w:r>
      <w:r>
        <w:rPr>
          <w:rFonts w:hint="eastAsia"/>
        </w:rPr>
        <w:t>使能信号，作为备系时需要</w:t>
      </w:r>
      <w:r>
        <w:rPr>
          <w:rFonts w:hint="eastAsia"/>
        </w:rPr>
        <w:t>disable</w:t>
      </w:r>
      <w:r>
        <w:rPr>
          <w:rFonts w:hint="eastAsia"/>
        </w:rPr>
        <w:t>该使能信号，默认或复位时</w:t>
      </w:r>
      <w:r>
        <w:rPr>
          <w:rFonts w:hint="eastAsia"/>
        </w:rPr>
        <w:t>disable</w:t>
      </w:r>
      <w:r>
        <w:rPr>
          <w:rFonts w:hint="eastAsia"/>
        </w:rPr>
        <w:t>发送，特定值才</w:t>
      </w:r>
      <w:r>
        <w:rPr>
          <w:rFonts w:hint="eastAsia"/>
        </w:rPr>
        <w:t>enable</w:t>
      </w:r>
      <w:r>
        <w:rPr>
          <w:rFonts w:hint="eastAsia"/>
        </w:rPr>
        <w:t>发送，默认</w:t>
      </w:r>
      <w:r>
        <w:rPr>
          <w:rFonts w:hint="eastAsia"/>
        </w:rPr>
        <w:t>disable</w:t>
      </w:r>
    </w:p>
    <w:p w:rsidR="00B47BC8" w:rsidRDefault="004D12CA">
      <w:pPr>
        <w:numPr>
          <w:ilvl w:val="1"/>
          <w:numId w:val="1"/>
        </w:numPr>
      </w:pPr>
      <w:r>
        <w:rPr>
          <w:rFonts w:hint="eastAsia"/>
        </w:rPr>
        <w:t>每一路可以独立控制</w:t>
      </w:r>
      <w:r>
        <w:rPr>
          <w:rFonts w:hint="eastAsia"/>
        </w:rPr>
        <w:t>UART</w:t>
      </w:r>
      <w:r>
        <w:rPr>
          <w:rFonts w:hint="eastAsia"/>
        </w:rPr>
        <w:t>模式：</w:t>
      </w:r>
      <w:r>
        <w:rPr>
          <w:rFonts w:hint="eastAsia"/>
        </w:rPr>
        <w:t>RS485</w:t>
      </w:r>
      <w:r>
        <w:rPr>
          <w:rFonts w:hint="eastAsia"/>
        </w:rPr>
        <w:t>或</w:t>
      </w:r>
      <w:r>
        <w:rPr>
          <w:rFonts w:hint="eastAsia"/>
        </w:rPr>
        <w:t>RS422</w:t>
      </w:r>
      <w:r>
        <w:rPr>
          <w:rFonts w:hint="eastAsia"/>
        </w:rPr>
        <w:t>，默认</w:t>
      </w:r>
      <w:r>
        <w:rPr>
          <w:rFonts w:hint="eastAsia"/>
        </w:rPr>
        <w:t>RS485</w:t>
      </w:r>
      <w:r>
        <w:rPr>
          <w:rFonts w:hint="eastAsia"/>
        </w:rPr>
        <w:t>模式</w:t>
      </w:r>
    </w:p>
    <w:p w:rsidR="00B47BC8" w:rsidRDefault="004D12CA">
      <w:pPr>
        <w:numPr>
          <w:ilvl w:val="1"/>
          <w:numId w:val="1"/>
        </w:numPr>
      </w:pPr>
      <w:r>
        <w:rPr>
          <w:rFonts w:hint="eastAsia"/>
        </w:rPr>
        <w:t>支持通过软件可写的寄存器可以独立控制</w:t>
      </w:r>
      <w:r>
        <w:rPr>
          <w:rFonts w:hint="eastAsia"/>
        </w:rPr>
        <w:t>RS485/422</w:t>
      </w:r>
      <w:r>
        <w:rPr>
          <w:rFonts w:hint="eastAsia"/>
        </w:rPr>
        <w:t>的发送使能和接收使能引脚，默认或复位时保持接收态，</w:t>
      </w:r>
    </w:p>
    <w:p w:rsidR="00B47BC8" w:rsidRDefault="004D12CA">
      <w:pPr>
        <w:numPr>
          <w:ilvl w:val="1"/>
          <w:numId w:val="1"/>
        </w:numPr>
      </w:pPr>
      <w:r>
        <w:rPr>
          <w:rFonts w:hint="eastAsia"/>
        </w:rPr>
        <w:t>当外部按照</w:t>
      </w:r>
      <w:r>
        <w:rPr>
          <w:rFonts w:hint="eastAsia"/>
        </w:rPr>
        <w:t>RS422</w:t>
      </w:r>
      <w:r>
        <w:rPr>
          <w:rFonts w:hint="eastAsia"/>
        </w:rPr>
        <w:t>接线时，软件配置</w:t>
      </w:r>
      <w:r>
        <w:rPr>
          <w:rFonts w:hint="eastAsia"/>
        </w:rPr>
        <w:t>UART</w:t>
      </w:r>
      <w:r>
        <w:rPr>
          <w:rFonts w:hint="eastAsia"/>
        </w:rPr>
        <w:t>模式为</w:t>
      </w:r>
      <w:r>
        <w:rPr>
          <w:rFonts w:hint="eastAsia"/>
        </w:rPr>
        <w:t>RS422</w:t>
      </w:r>
      <w:r>
        <w:rPr>
          <w:rFonts w:hint="eastAsia"/>
        </w:rPr>
        <w:t>，</w:t>
      </w:r>
      <w:r>
        <w:rPr>
          <w:rFonts w:hint="eastAsia"/>
        </w:rPr>
        <w:t>FPGA</w:t>
      </w:r>
      <w:r>
        <w:rPr>
          <w:rFonts w:hint="eastAsia"/>
        </w:rPr>
        <w:t>始终使能</w:t>
      </w:r>
      <w:r>
        <w:rPr>
          <w:rFonts w:hint="eastAsia"/>
        </w:rPr>
        <w:t>UART</w:t>
      </w:r>
      <w:r>
        <w:rPr>
          <w:rFonts w:hint="eastAsia"/>
        </w:rPr>
        <w:t>的发送和接收；当外部按照</w:t>
      </w:r>
      <w:r>
        <w:rPr>
          <w:rFonts w:hint="eastAsia"/>
        </w:rPr>
        <w:t>RS485</w:t>
      </w:r>
      <w:r>
        <w:rPr>
          <w:rFonts w:hint="eastAsia"/>
        </w:rPr>
        <w:t>接线时，软件配置</w:t>
      </w:r>
      <w:r>
        <w:rPr>
          <w:rFonts w:hint="eastAsia"/>
        </w:rPr>
        <w:t>UART</w:t>
      </w:r>
      <w:r>
        <w:rPr>
          <w:rFonts w:hint="eastAsia"/>
        </w:rPr>
        <w:t>模式为</w:t>
      </w:r>
      <w:r>
        <w:rPr>
          <w:rFonts w:hint="eastAsia"/>
        </w:rPr>
        <w:t>RS485</w:t>
      </w:r>
      <w:r>
        <w:rPr>
          <w:rFonts w:hint="eastAsia"/>
        </w:rPr>
        <w:t>，并告知</w:t>
      </w:r>
      <w:r>
        <w:rPr>
          <w:rFonts w:hint="eastAsia"/>
        </w:rPr>
        <w:t>FPGA</w:t>
      </w:r>
      <w:r>
        <w:rPr>
          <w:rFonts w:hint="eastAsia"/>
        </w:rPr>
        <w:t>波特率（支持到</w:t>
      </w:r>
      <w:r>
        <w:rPr>
          <w:rFonts w:hint="eastAsia"/>
        </w:rPr>
        <w:t>5Mbps</w:t>
      </w:r>
      <w:r>
        <w:rPr>
          <w:rFonts w:hint="eastAsia"/>
        </w:rPr>
        <w:t>），</w:t>
      </w:r>
      <w:r>
        <w:rPr>
          <w:rFonts w:hint="eastAsia"/>
        </w:rPr>
        <w:t>FPGA</w:t>
      </w:r>
      <w:r>
        <w:rPr>
          <w:rFonts w:hint="eastAsia"/>
        </w:rPr>
        <w:t>通过检测</w:t>
      </w:r>
      <w:r>
        <w:rPr>
          <w:rFonts w:hint="eastAsia"/>
        </w:rPr>
        <w:t>CPU</w:t>
      </w:r>
      <w:r>
        <w:rPr>
          <w:rFonts w:hint="eastAsia"/>
        </w:rPr>
        <w:t>给出的</w:t>
      </w:r>
      <w:r>
        <w:rPr>
          <w:rFonts w:hint="eastAsia"/>
        </w:rPr>
        <w:t>UART</w:t>
      </w:r>
      <w:r>
        <w:rPr>
          <w:rFonts w:hint="eastAsia"/>
        </w:rPr>
        <w:t>信号自动控制发送使能和接收使能，避免</w:t>
      </w:r>
      <w:r>
        <w:rPr>
          <w:rFonts w:hint="eastAsia"/>
        </w:rPr>
        <w:t>RS485</w:t>
      </w:r>
      <w:r>
        <w:rPr>
          <w:rFonts w:hint="eastAsia"/>
        </w:rPr>
        <w:t>总线冲突，同时也考虑</w:t>
      </w:r>
      <w:r>
        <w:rPr>
          <w:rFonts w:hint="eastAsia"/>
        </w:rPr>
        <w:t>UART</w:t>
      </w:r>
      <w:r>
        <w:rPr>
          <w:rFonts w:hint="eastAsia"/>
        </w:rPr>
        <w:t>发送</w:t>
      </w:r>
      <w:r>
        <w:rPr>
          <w:rFonts w:hint="eastAsia"/>
        </w:rPr>
        <w:t>fifo</w:t>
      </w:r>
      <w:r>
        <w:rPr>
          <w:rFonts w:hint="eastAsia"/>
        </w:rPr>
        <w:t>清空时间</w:t>
      </w:r>
    </w:p>
    <w:p w:rsidR="00B47BC8" w:rsidRDefault="004D12CA">
      <w:pPr>
        <w:numPr>
          <w:ilvl w:val="0"/>
          <w:numId w:val="1"/>
        </w:numPr>
      </w:pPr>
      <w:r>
        <w:rPr>
          <w:rFonts w:hint="eastAsia"/>
        </w:rPr>
        <w:t>RS485</w:t>
      </w:r>
      <w:r>
        <w:rPr>
          <w:rFonts w:hint="eastAsia"/>
        </w:rPr>
        <w:t>收发使能自动控制</w:t>
      </w:r>
    </w:p>
    <w:p w:rsidR="00B47BC8" w:rsidRDefault="004D12CA">
      <w:pPr>
        <w:numPr>
          <w:ilvl w:val="1"/>
          <w:numId w:val="1"/>
        </w:numPr>
      </w:pPr>
      <w:r>
        <w:rPr>
          <w:rFonts w:hint="eastAsia"/>
        </w:rPr>
        <w:t>同上</w:t>
      </w:r>
    </w:p>
    <w:p w:rsidR="00B47BC8" w:rsidRDefault="004D12CA">
      <w:pPr>
        <w:numPr>
          <w:ilvl w:val="1"/>
          <w:numId w:val="1"/>
        </w:numPr>
      </w:pPr>
      <w:r>
        <w:rPr>
          <w:rFonts w:hint="eastAsia"/>
        </w:rPr>
        <w:t>复位时应保持在接收态，关闭发送，默认接收</w:t>
      </w:r>
    </w:p>
    <w:p w:rsidR="00B47BC8" w:rsidRDefault="004D12CA">
      <w:pPr>
        <w:numPr>
          <w:ilvl w:val="0"/>
          <w:numId w:val="1"/>
        </w:numPr>
      </w:pPr>
      <w:r>
        <w:rPr>
          <w:rFonts w:hint="eastAsia"/>
        </w:rPr>
        <w:t>FPGA</w:t>
      </w:r>
      <w:r>
        <w:rPr>
          <w:rFonts w:hint="eastAsia"/>
        </w:rPr>
        <w:t>自检与</w:t>
      </w:r>
      <w:r>
        <w:rPr>
          <w:rFonts w:hint="eastAsia"/>
        </w:rPr>
        <w:t>FPGA</w:t>
      </w:r>
      <w:r>
        <w:rPr>
          <w:rFonts w:hint="eastAsia"/>
        </w:rPr>
        <w:t>故障指示</w:t>
      </w:r>
    </w:p>
    <w:p w:rsidR="00B47BC8" w:rsidRDefault="004D12CA">
      <w:pPr>
        <w:numPr>
          <w:ilvl w:val="1"/>
          <w:numId w:val="1"/>
        </w:numPr>
      </w:pPr>
      <w:r>
        <w:rPr>
          <w:rFonts w:hint="eastAsia"/>
        </w:rPr>
        <w:t>使用</w:t>
      </w:r>
      <w:r>
        <w:rPr>
          <w:rFonts w:hint="eastAsia"/>
        </w:rPr>
        <w:t>FPGA</w:t>
      </w:r>
      <w:r>
        <w:rPr>
          <w:rFonts w:hint="eastAsia"/>
        </w:rPr>
        <w:t>芯片自带的</w:t>
      </w:r>
      <w:r>
        <w:rPr>
          <w:rFonts w:hint="eastAsia"/>
        </w:rPr>
        <w:t>SEM</w:t>
      </w:r>
      <w:r>
        <w:rPr>
          <w:rFonts w:hint="eastAsia"/>
        </w:rPr>
        <w:t>功能检测</w:t>
      </w:r>
      <w:r>
        <w:rPr>
          <w:rFonts w:hint="eastAsia"/>
        </w:rPr>
        <w:t>CRAM</w:t>
      </w:r>
      <w:r>
        <w:rPr>
          <w:rFonts w:hint="eastAsia"/>
        </w:rPr>
        <w:t>故障，并引出</w:t>
      </w:r>
      <w:r>
        <w:rPr>
          <w:rFonts w:hint="eastAsia"/>
        </w:rPr>
        <w:t>FPGA SEM</w:t>
      </w:r>
      <w:r>
        <w:rPr>
          <w:rFonts w:hint="eastAsia"/>
        </w:rPr>
        <w:t>信号给到余度内部另外一个通道的</w:t>
      </w:r>
      <w:r>
        <w:rPr>
          <w:rFonts w:hint="eastAsia"/>
        </w:rPr>
        <w:t>FPGA</w:t>
      </w:r>
      <w:r>
        <w:rPr>
          <w:rFonts w:hint="eastAsia"/>
        </w:rPr>
        <w:t>看护</w:t>
      </w:r>
    </w:p>
    <w:p w:rsidR="00B47BC8" w:rsidRDefault="004D12CA">
      <w:pPr>
        <w:numPr>
          <w:ilvl w:val="1"/>
          <w:numId w:val="1"/>
        </w:numPr>
      </w:pPr>
      <w:r>
        <w:rPr>
          <w:rFonts w:hint="eastAsia"/>
        </w:rPr>
        <w:t>如果可能，将</w:t>
      </w:r>
      <w:r>
        <w:rPr>
          <w:rFonts w:hint="eastAsia"/>
        </w:rPr>
        <w:t>SEM</w:t>
      </w:r>
      <w:r>
        <w:rPr>
          <w:rFonts w:hint="eastAsia"/>
        </w:rPr>
        <w:t>检测结果写入错误原因寄存器</w:t>
      </w:r>
    </w:p>
    <w:p w:rsidR="00B47BC8" w:rsidRDefault="004D12CA">
      <w:pPr>
        <w:numPr>
          <w:ilvl w:val="1"/>
          <w:numId w:val="1"/>
        </w:numPr>
      </w:pPr>
      <w:r>
        <w:rPr>
          <w:rFonts w:hint="eastAsia"/>
        </w:rPr>
        <w:t>不同通道的</w:t>
      </w:r>
      <w:r>
        <w:rPr>
          <w:rFonts w:hint="eastAsia"/>
        </w:rPr>
        <w:t>FPGA SEM</w:t>
      </w:r>
      <w:r>
        <w:rPr>
          <w:rFonts w:hint="eastAsia"/>
        </w:rPr>
        <w:t>信号可能不同，需要根据通道号识别</w:t>
      </w:r>
    </w:p>
    <w:p w:rsidR="00B47BC8" w:rsidRDefault="004D12CA">
      <w:pPr>
        <w:numPr>
          <w:ilvl w:val="0"/>
          <w:numId w:val="1"/>
        </w:numPr>
      </w:pPr>
      <w:r>
        <w:rPr>
          <w:rFonts w:hint="eastAsia"/>
        </w:rPr>
        <w:t>FPGA</w:t>
      </w:r>
      <w:r>
        <w:rPr>
          <w:rFonts w:hint="eastAsia"/>
        </w:rPr>
        <w:t>在线升级</w:t>
      </w:r>
    </w:p>
    <w:p w:rsidR="00B47BC8" w:rsidRDefault="004D12CA">
      <w:pPr>
        <w:numPr>
          <w:ilvl w:val="1"/>
          <w:numId w:val="1"/>
        </w:numPr>
      </w:pPr>
      <w:r>
        <w:rPr>
          <w:rFonts w:hint="eastAsia"/>
        </w:rPr>
        <w:t>FPGA</w:t>
      </w:r>
      <w:r>
        <w:rPr>
          <w:rFonts w:hint="eastAsia"/>
        </w:rPr>
        <w:t>通过自身的加载</w:t>
      </w:r>
      <w:r>
        <w:rPr>
          <w:rFonts w:hint="eastAsia"/>
        </w:rPr>
        <w:t>spi</w:t>
      </w:r>
      <w:r>
        <w:rPr>
          <w:rFonts w:hint="eastAsia"/>
        </w:rPr>
        <w:t>总线从</w:t>
      </w:r>
      <w:r>
        <w:rPr>
          <w:rFonts w:hint="eastAsia"/>
        </w:rPr>
        <w:t>Norflash</w:t>
      </w:r>
      <w:r>
        <w:rPr>
          <w:rFonts w:hint="eastAsia"/>
        </w:rPr>
        <w:t>加载</w:t>
      </w:r>
      <w:r>
        <w:rPr>
          <w:rFonts w:hint="eastAsia"/>
        </w:rPr>
        <w:t>FPGA</w:t>
      </w:r>
      <w:r>
        <w:rPr>
          <w:rFonts w:hint="eastAsia"/>
        </w:rPr>
        <w:t>镜像；</w:t>
      </w:r>
    </w:p>
    <w:p w:rsidR="00B47BC8" w:rsidRDefault="004D12CA">
      <w:pPr>
        <w:numPr>
          <w:ilvl w:val="1"/>
          <w:numId w:val="1"/>
        </w:numPr>
      </w:pPr>
      <w:r>
        <w:rPr>
          <w:rFonts w:hint="eastAsia"/>
        </w:rPr>
        <w:t>上电或复位后</w:t>
      </w:r>
      <w:r>
        <w:rPr>
          <w:rFonts w:hint="eastAsia"/>
        </w:rPr>
        <w:t>FPGA</w:t>
      </w:r>
      <w:r>
        <w:rPr>
          <w:rFonts w:hint="eastAsia"/>
        </w:rPr>
        <w:t>默认从</w:t>
      </w:r>
      <w:r>
        <w:rPr>
          <w:rFonts w:hint="eastAsia"/>
        </w:rPr>
        <w:t>spi</w:t>
      </w:r>
      <w:r>
        <w:rPr>
          <w:rFonts w:hint="eastAsia"/>
        </w:rPr>
        <w:t>总线读取</w:t>
      </w:r>
      <w:r>
        <w:rPr>
          <w:rFonts w:hint="eastAsia"/>
        </w:rPr>
        <w:t>Norflash</w:t>
      </w:r>
      <w:r>
        <w:rPr>
          <w:rFonts w:hint="eastAsia"/>
        </w:rPr>
        <w:t>的内容；</w:t>
      </w:r>
    </w:p>
    <w:p w:rsidR="00B47BC8" w:rsidRDefault="004D12CA">
      <w:pPr>
        <w:numPr>
          <w:ilvl w:val="1"/>
          <w:numId w:val="1"/>
        </w:numPr>
      </w:pPr>
      <w:r>
        <w:rPr>
          <w:rFonts w:hint="eastAsia"/>
        </w:rPr>
        <w:t>FPGA</w:t>
      </w:r>
      <w:r>
        <w:rPr>
          <w:rFonts w:hint="eastAsia"/>
        </w:rPr>
        <w:t>加载成功后，允许</w:t>
      </w:r>
      <w:r>
        <w:rPr>
          <w:rFonts w:hint="eastAsia"/>
        </w:rPr>
        <w:t>CPU</w:t>
      </w:r>
      <w:r>
        <w:rPr>
          <w:rFonts w:hint="eastAsia"/>
        </w:rPr>
        <w:t>通过开关将</w:t>
      </w:r>
      <w:r>
        <w:rPr>
          <w:rFonts w:hint="eastAsia"/>
        </w:rPr>
        <w:t>Norflash spi</w:t>
      </w:r>
      <w:r>
        <w:rPr>
          <w:rFonts w:hint="eastAsia"/>
        </w:rPr>
        <w:t>总线切换到</w:t>
      </w:r>
      <w:r>
        <w:rPr>
          <w:rFonts w:hint="eastAsia"/>
        </w:rPr>
        <w:t>CPU</w:t>
      </w:r>
      <w:r>
        <w:rPr>
          <w:rFonts w:hint="eastAsia"/>
        </w:rPr>
        <w:t>上，通过</w:t>
      </w:r>
      <w:r>
        <w:rPr>
          <w:rFonts w:hint="eastAsia"/>
        </w:rPr>
        <w:t>CPU</w:t>
      </w:r>
      <w:r>
        <w:rPr>
          <w:rFonts w:hint="eastAsia"/>
        </w:rPr>
        <w:t>升级</w:t>
      </w:r>
      <w:r>
        <w:rPr>
          <w:rFonts w:hint="eastAsia"/>
        </w:rPr>
        <w:t>Norflash</w:t>
      </w:r>
    </w:p>
    <w:p w:rsidR="00B47BC8" w:rsidRDefault="004D12CA">
      <w:pPr>
        <w:numPr>
          <w:ilvl w:val="0"/>
          <w:numId w:val="1"/>
        </w:numPr>
      </w:pPr>
      <w:bookmarkStart w:id="1" w:name="_Ref27056"/>
      <w:r>
        <w:rPr>
          <w:rFonts w:hint="eastAsia"/>
        </w:rPr>
        <w:t>主动降级处置（挂死或重启，输出切断，余度竞争降级为备）</w:t>
      </w:r>
      <w:bookmarkEnd w:id="1"/>
    </w:p>
    <w:p w:rsidR="00B47BC8" w:rsidRDefault="004D12CA">
      <w:pPr>
        <w:ind w:firstLine="420"/>
      </w:pPr>
      <w:r>
        <w:rPr>
          <w:rFonts w:hint="eastAsia"/>
        </w:rPr>
        <w:t>FPGA</w:t>
      </w:r>
      <w:r>
        <w:rPr>
          <w:rFonts w:hint="eastAsia"/>
        </w:rPr>
        <w:t>主动降级处置有</w:t>
      </w:r>
      <w:r>
        <w:rPr>
          <w:rFonts w:hint="eastAsia"/>
        </w:rPr>
        <w:t>2</w:t>
      </w:r>
      <w:r>
        <w:rPr>
          <w:rFonts w:hint="eastAsia"/>
        </w:rPr>
        <w:t>种，分别为</w:t>
      </w:r>
      <w:r>
        <w:rPr>
          <w:rFonts w:hint="eastAsia"/>
        </w:rPr>
        <w:t>D1</w:t>
      </w:r>
      <w:r>
        <w:rPr>
          <w:rFonts w:hint="eastAsia"/>
        </w:rPr>
        <w:t>，</w:t>
      </w:r>
      <w:r>
        <w:rPr>
          <w:rFonts w:hint="eastAsia"/>
        </w:rPr>
        <w:t>D2</w:t>
      </w:r>
    </w:p>
    <w:p w:rsidR="00B47BC8" w:rsidRDefault="004D12CA">
      <w:pPr>
        <w:ind w:firstLine="420"/>
      </w:pPr>
      <w:r>
        <w:rPr>
          <w:rFonts w:hint="eastAsia"/>
        </w:rPr>
        <w:t>D1</w:t>
      </w:r>
      <w:r>
        <w:rPr>
          <w:rFonts w:hint="eastAsia"/>
        </w:rPr>
        <w:t>：降备处置。记录异常原因到原因寄存器，停止发送余度竞争信号，关闭</w:t>
      </w:r>
      <w:r>
        <w:rPr>
          <w:rFonts w:hint="eastAsia"/>
        </w:rPr>
        <w:t>RS422</w:t>
      </w:r>
      <w:r>
        <w:rPr>
          <w:rFonts w:hint="eastAsia"/>
        </w:rPr>
        <w:t>串口和</w:t>
      </w:r>
      <w:r>
        <w:rPr>
          <w:rFonts w:hint="eastAsia"/>
        </w:rPr>
        <w:t>RS485</w:t>
      </w:r>
      <w:r>
        <w:rPr>
          <w:rFonts w:hint="eastAsia"/>
        </w:rPr>
        <w:t>串口输出能力，</w:t>
      </w:r>
      <w:r>
        <w:rPr>
          <w:rFonts w:hint="eastAsia"/>
        </w:rPr>
        <w:t>DO</w:t>
      </w:r>
      <w:r>
        <w:rPr>
          <w:rFonts w:hint="eastAsia"/>
        </w:rPr>
        <w:t>输出低（硬件高阻，对外无输出），快闪</w:t>
      </w:r>
      <w:r>
        <w:rPr>
          <w:rFonts w:hint="eastAsia"/>
        </w:rPr>
        <w:t>ACT</w:t>
      </w:r>
      <w:r>
        <w:rPr>
          <w:rFonts w:hint="eastAsia"/>
        </w:rPr>
        <w:t>指示灯，慢闪运行灯</w:t>
      </w:r>
    </w:p>
    <w:p w:rsidR="00B47BC8" w:rsidRDefault="004D12CA">
      <w:pPr>
        <w:ind w:firstLine="420"/>
      </w:pPr>
      <w:r>
        <w:rPr>
          <w:rFonts w:hint="eastAsia"/>
        </w:rPr>
        <w:t>D2</w:t>
      </w:r>
      <w:r>
        <w:rPr>
          <w:rFonts w:hint="eastAsia"/>
        </w:rPr>
        <w:t>：安全处置自身。记录异常原因到原因寄存器，停止发送余度竞争信号，关闭</w:t>
      </w:r>
      <w:r>
        <w:rPr>
          <w:rFonts w:hint="eastAsia"/>
        </w:rPr>
        <w:t>RS422</w:t>
      </w:r>
      <w:r>
        <w:rPr>
          <w:rFonts w:hint="eastAsia"/>
        </w:rPr>
        <w:t>串口和</w:t>
      </w:r>
      <w:r>
        <w:rPr>
          <w:rFonts w:hint="eastAsia"/>
        </w:rPr>
        <w:t>RS485</w:t>
      </w:r>
      <w:r>
        <w:rPr>
          <w:rFonts w:hint="eastAsia"/>
        </w:rPr>
        <w:t>串口输出能力，</w:t>
      </w:r>
      <w:r>
        <w:rPr>
          <w:rFonts w:hint="eastAsia"/>
        </w:rPr>
        <w:t>DO</w:t>
      </w:r>
      <w:r>
        <w:rPr>
          <w:rFonts w:hint="eastAsia"/>
        </w:rPr>
        <w:t>输出低（硬件高阻，对外无输出），停止安全时间输出，常亮</w:t>
      </w:r>
      <w:r>
        <w:rPr>
          <w:rFonts w:hint="eastAsia"/>
        </w:rPr>
        <w:t>ACT</w:t>
      </w:r>
      <w:r>
        <w:rPr>
          <w:rFonts w:hint="eastAsia"/>
        </w:rPr>
        <w:t>指示灯，快闪运行灯；断开公共电源和公共地（同时断开对方通道输出通路的电源和地），失能</w:t>
      </w:r>
      <w:r>
        <w:rPr>
          <w:rFonts w:hint="eastAsia"/>
        </w:rPr>
        <w:t>PWM</w:t>
      </w:r>
      <w:r>
        <w:rPr>
          <w:rFonts w:hint="eastAsia"/>
        </w:rPr>
        <w:t>，切断对外通信</w:t>
      </w:r>
      <w:r>
        <w:rPr>
          <w:rFonts w:hint="eastAsia"/>
        </w:rPr>
        <w:t>/DO/PWM/AO</w:t>
      </w:r>
      <w:r>
        <w:rPr>
          <w:rFonts w:hint="eastAsia"/>
        </w:rPr>
        <w:t>输出，并根据硬件狗动作寄存器的设置进行动作</w:t>
      </w:r>
    </w:p>
    <w:p w:rsidR="00B47BC8" w:rsidRDefault="004D12CA">
      <w:pPr>
        <w:ind w:left="420"/>
      </w:pPr>
      <w:r>
        <w:rPr>
          <w:rFonts w:hint="eastAsia"/>
        </w:rPr>
        <w:t>检测到如下故障以及对应主动降级处置措施如下：</w:t>
      </w:r>
    </w:p>
    <w:tbl>
      <w:tblPr>
        <w:tblStyle w:val="a3"/>
        <w:tblW w:w="0" w:type="auto"/>
        <w:tblLook w:val="04A0" w:firstRow="1" w:lastRow="0" w:firstColumn="1" w:lastColumn="0" w:noHBand="0" w:noVBand="1"/>
      </w:tblPr>
      <w:tblGrid>
        <w:gridCol w:w="2840"/>
        <w:gridCol w:w="2841"/>
        <w:gridCol w:w="2841"/>
      </w:tblGrid>
      <w:tr w:rsidR="00B47BC8">
        <w:tc>
          <w:tcPr>
            <w:tcW w:w="2840" w:type="dxa"/>
          </w:tcPr>
          <w:p w:rsidR="00B47BC8" w:rsidRDefault="004D12CA">
            <w:r>
              <w:rPr>
                <w:rFonts w:hint="eastAsia"/>
              </w:rPr>
              <w:t>现象</w:t>
            </w:r>
          </w:p>
        </w:tc>
        <w:tc>
          <w:tcPr>
            <w:tcW w:w="2841" w:type="dxa"/>
          </w:tcPr>
          <w:p w:rsidR="00B47BC8" w:rsidRDefault="004D12CA">
            <w:r>
              <w:rPr>
                <w:rFonts w:hint="eastAsia"/>
              </w:rPr>
              <w:t>措施</w:t>
            </w:r>
          </w:p>
        </w:tc>
        <w:tc>
          <w:tcPr>
            <w:tcW w:w="2841" w:type="dxa"/>
          </w:tcPr>
          <w:p w:rsidR="00B47BC8" w:rsidRDefault="00B47BC8"/>
        </w:tc>
      </w:tr>
      <w:tr w:rsidR="00B47BC8">
        <w:tc>
          <w:tcPr>
            <w:tcW w:w="2840" w:type="dxa"/>
          </w:tcPr>
          <w:p w:rsidR="00B47BC8" w:rsidRDefault="004D12CA">
            <w:r>
              <w:rPr>
                <w:rFonts w:hint="eastAsia"/>
              </w:rPr>
              <w:t>余度竞争冲突</w:t>
            </w:r>
          </w:p>
        </w:tc>
        <w:tc>
          <w:tcPr>
            <w:tcW w:w="2841" w:type="dxa"/>
          </w:tcPr>
          <w:p w:rsidR="00B47BC8" w:rsidRDefault="004D12CA">
            <w:r>
              <w:rPr>
                <w:rFonts w:hint="eastAsia"/>
              </w:rPr>
              <w:t>D1</w:t>
            </w:r>
          </w:p>
        </w:tc>
        <w:tc>
          <w:tcPr>
            <w:tcW w:w="2841" w:type="dxa"/>
          </w:tcPr>
          <w:p w:rsidR="00B47BC8" w:rsidRDefault="00B47BC8"/>
        </w:tc>
      </w:tr>
      <w:tr w:rsidR="00B47BC8">
        <w:tc>
          <w:tcPr>
            <w:tcW w:w="2840" w:type="dxa"/>
          </w:tcPr>
          <w:p w:rsidR="00B47BC8" w:rsidRDefault="004D12CA">
            <w:r>
              <w:rPr>
                <w:rFonts w:hint="eastAsia"/>
              </w:rPr>
              <w:t>FPGA</w:t>
            </w:r>
            <w:r>
              <w:rPr>
                <w:rFonts w:hint="eastAsia"/>
              </w:rPr>
              <w:t>检测到</w:t>
            </w:r>
            <w:r>
              <w:rPr>
                <w:rFonts w:hint="eastAsia"/>
              </w:rPr>
              <w:t>CPU</w:t>
            </w:r>
            <w:r>
              <w:rPr>
                <w:rFonts w:hint="eastAsia"/>
              </w:rPr>
              <w:t>软件异常（窗口看门狗异常或者喂狗超时）</w:t>
            </w:r>
          </w:p>
        </w:tc>
        <w:tc>
          <w:tcPr>
            <w:tcW w:w="2841" w:type="dxa"/>
          </w:tcPr>
          <w:p w:rsidR="00B47BC8" w:rsidRDefault="004D12CA">
            <w:r>
              <w:rPr>
                <w:rFonts w:hint="eastAsia"/>
              </w:rPr>
              <w:t>D2</w:t>
            </w:r>
          </w:p>
        </w:tc>
        <w:tc>
          <w:tcPr>
            <w:tcW w:w="2841" w:type="dxa"/>
          </w:tcPr>
          <w:p w:rsidR="00B47BC8" w:rsidRDefault="00B47BC8"/>
        </w:tc>
      </w:tr>
      <w:tr w:rsidR="00B47BC8">
        <w:tc>
          <w:tcPr>
            <w:tcW w:w="2840" w:type="dxa"/>
          </w:tcPr>
          <w:p w:rsidR="00B47BC8" w:rsidRDefault="004D12CA">
            <w:r>
              <w:rPr>
                <w:rFonts w:hint="eastAsia"/>
              </w:rPr>
              <w:t>FPGA</w:t>
            </w:r>
            <w:r>
              <w:rPr>
                <w:rFonts w:hint="eastAsia"/>
              </w:rPr>
              <w:t>检测到</w:t>
            </w:r>
            <w:r>
              <w:rPr>
                <w:rFonts w:hint="eastAsia"/>
              </w:rPr>
              <w:t>CPU</w:t>
            </w:r>
            <w:r>
              <w:rPr>
                <w:rFonts w:hint="eastAsia"/>
              </w:rPr>
              <w:t>动态故障信号异常</w:t>
            </w:r>
          </w:p>
        </w:tc>
        <w:tc>
          <w:tcPr>
            <w:tcW w:w="2841" w:type="dxa"/>
          </w:tcPr>
          <w:p w:rsidR="00B47BC8" w:rsidRDefault="004D12CA">
            <w:r>
              <w:rPr>
                <w:rFonts w:hint="eastAsia"/>
              </w:rPr>
              <w:t>D2</w:t>
            </w:r>
          </w:p>
        </w:tc>
        <w:tc>
          <w:tcPr>
            <w:tcW w:w="2841" w:type="dxa"/>
          </w:tcPr>
          <w:p w:rsidR="00B47BC8" w:rsidRDefault="00B47BC8"/>
        </w:tc>
      </w:tr>
      <w:tr w:rsidR="00B47BC8">
        <w:tc>
          <w:tcPr>
            <w:tcW w:w="2840" w:type="dxa"/>
          </w:tcPr>
          <w:p w:rsidR="00B47BC8" w:rsidRDefault="004D12CA">
            <w:r>
              <w:rPr>
                <w:rFonts w:hint="eastAsia"/>
              </w:rPr>
              <w:t>FPGA</w:t>
            </w:r>
            <w:r>
              <w:rPr>
                <w:rFonts w:hint="eastAsia"/>
              </w:rPr>
              <w:t>自检失败</w:t>
            </w:r>
          </w:p>
        </w:tc>
        <w:tc>
          <w:tcPr>
            <w:tcW w:w="2841" w:type="dxa"/>
          </w:tcPr>
          <w:p w:rsidR="00B47BC8" w:rsidRDefault="004D12CA">
            <w:r>
              <w:rPr>
                <w:rFonts w:hint="eastAsia"/>
              </w:rPr>
              <w:t>D2</w:t>
            </w:r>
          </w:p>
        </w:tc>
        <w:tc>
          <w:tcPr>
            <w:tcW w:w="2841" w:type="dxa"/>
          </w:tcPr>
          <w:p w:rsidR="00B47BC8" w:rsidRDefault="00B47BC8"/>
        </w:tc>
      </w:tr>
      <w:tr w:rsidR="00B47BC8">
        <w:tc>
          <w:tcPr>
            <w:tcW w:w="2840" w:type="dxa"/>
          </w:tcPr>
          <w:p w:rsidR="00B47BC8" w:rsidRDefault="004D12CA">
            <w:r>
              <w:rPr>
                <w:rFonts w:hint="eastAsia"/>
              </w:rPr>
              <w:t>FPGA</w:t>
            </w:r>
            <w:r>
              <w:rPr>
                <w:rFonts w:hint="eastAsia"/>
              </w:rPr>
              <w:t>检测到</w:t>
            </w:r>
            <w:r>
              <w:rPr>
                <w:rFonts w:hint="eastAsia"/>
              </w:rPr>
              <w:t>FPGA</w:t>
            </w:r>
            <w:r>
              <w:rPr>
                <w:rFonts w:hint="eastAsia"/>
              </w:rPr>
              <w:t>自身（视</w:t>
            </w:r>
            <w:r>
              <w:rPr>
                <w:rFonts w:hint="eastAsia"/>
              </w:rPr>
              <w:lastRenderedPageBreak/>
              <w:t>情况）或对方的</w:t>
            </w:r>
            <w:r>
              <w:rPr>
                <w:rFonts w:hint="eastAsia"/>
              </w:rPr>
              <w:t>SEM</w:t>
            </w:r>
            <w:r>
              <w:rPr>
                <w:rFonts w:hint="eastAsia"/>
              </w:rPr>
              <w:t>信号异常</w:t>
            </w:r>
          </w:p>
        </w:tc>
        <w:tc>
          <w:tcPr>
            <w:tcW w:w="2841" w:type="dxa"/>
          </w:tcPr>
          <w:p w:rsidR="00B47BC8" w:rsidRDefault="004D12CA">
            <w:r>
              <w:rPr>
                <w:rFonts w:hint="eastAsia"/>
              </w:rPr>
              <w:lastRenderedPageBreak/>
              <w:t>D2</w:t>
            </w:r>
          </w:p>
        </w:tc>
        <w:tc>
          <w:tcPr>
            <w:tcW w:w="2841" w:type="dxa"/>
          </w:tcPr>
          <w:p w:rsidR="00B47BC8" w:rsidRDefault="00B47BC8"/>
        </w:tc>
      </w:tr>
    </w:tbl>
    <w:p w:rsidR="00B47BC8" w:rsidRDefault="00B47BC8"/>
    <w:p w:rsidR="00B47BC8" w:rsidRDefault="004D12CA">
      <w:pPr>
        <w:numPr>
          <w:ilvl w:val="0"/>
          <w:numId w:val="1"/>
        </w:numPr>
      </w:pPr>
      <w:r>
        <w:rPr>
          <w:rFonts w:hint="eastAsia"/>
        </w:rPr>
        <w:t>输出切断</w:t>
      </w:r>
    </w:p>
    <w:p w:rsidR="00B47BC8" w:rsidRDefault="004D12CA">
      <w:pPr>
        <w:numPr>
          <w:ilvl w:val="1"/>
          <w:numId w:val="1"/>
        </w:numPr>
      </w:pPr>
      <w:r>
        <w:rPr>
          <w:rFonts w:hint="eastAsia"/>
        </w:rPr>
        <w:t>指令通道</w:t>
      </w:r>
      <w:r>
        <w:rPr>
          <w:rFonts w:hint="eastAsia"/>
        </w:rPr>
        <w:t>FPGA</w:t>
      </w:r>
      <w:r>
        <w:rPr>
          <w:rFonts w:hint="eastAsia"/>
        </w:rPr>
        <w:t>应支持通过</w:t>
      </w:r>
      <w:r>
        <w:rPr>
          <w:rFonts w:hint="eastAsia"/>
        </w:rPr>
        <w:t>2</w:t>
      </w:r>
      <w:r>
        <w:rPr>
          <w:rFonts w:hint="eastAsia"/>
        </w:rPr>
        <w:t>根独立</w:t>
      </w:r>
      <w:r>
        <w:rPr>
          <w:rFonts w:hint="eastAsia"/>
        </w:rPr>
        <w:t>IO</w:t>
      </w:r>
      <w:r>
        <w:rPr>
          <w:rFonts w:hint="eastAsia"/>
        </w:rPr>
        <w:t>引脚分别控制公共电源和公共地，</w:t>
      </w:r>
      <w:r>
        <w:rPr>
          <w:rFonts w:hint="eastAsia"/>
        </w:rPr>
        <w:t>1</w:t>
      </w:r>
      <w:r>
        <w:rPr>
          <w:rFonts w:hint="eastAsia"/>
        </w:rPr>
        <w:t>根引脚控制</w:t>
      </w:r>
      <w:r>
        <w:rPr>
          <w:rFonts w:hint="eastAsia"/>
        </w:rPr>
        <w:t>3.3V</w:t>
      </w:r>
      <w:r>
        <w:rPr>
          <w:rFonts w:hint="eastAsia"/>
        </w:rPr>
        <w:t>电源，</w:t>
      </w:r>
      <w:r>
        <w:rPr>
          <w:rFonts w:hint="eastAsia"/>
        </w:rPr>
        <w:t>1</w:t>
      </w:r>
      <w:r>
        <w:rPr>
          <w:rFonts w:hint="eastAsia"/>
        </w:rPr>
        <w:t>根控制</w:t>
      </w:r>
      <w:r>
        <w:rPr>
          <w:rFonts w:hint="eastAsia"/>
        </w:rPr>
        <w:t>5V</w:t>
      </w:r>
      <w:r>
        <w:rPr>
          <w:rFonts w:hint="eastAsia"/>
        </w:rPr>
        <w:t>电源，</w:t>
      </w:r>
      <w:r>
        <w:rPr>
          <w:rFonts w:hint="eastAsia"/>
        </w:rPr>
        <w:t>1</w:t>
      </w:r>
      <w:r>
        <w:rPr>
          <w:rFonts w:hint="eastAsia"/>
        </w:rPr>
        <w:t>根控制</w:t>
      </w:r>
      <w:r>
        <w:rPr>
          <w:rFonts w:hint="eastAsia"/>
        </w:rPr>
        <w:t>AO</w:t>
      </w:r>
      <w:r>
        <w:rPr>
          <w:rFonts w:hint="eastAsia"/>
        </w:rPr>
        <w:t>电源，</w:t>
      </w:r>
      <w:r>
        <w:rPr>
          <w:rFonts w:hint="eastAsia"/>
        </w:rPr>
        <w:t>1</w:t>
      </w:r>
      <w:r>
        <w:rPr>
          <w:rFonts w:hint="eastAsia"/>
        </w:rPr>
        <w:t>根控制</w:t>
      </w:r>
      <w:r>
        <w:rPr>
          <w:rFonts w:hint="eastAsia"/>
        </w:rPr>
        <w:t>PWM</w:t>
      </w:r>
      <w:r>
        <w:rPr>
          <w:rFonts w:hint="eastAsia"/>
        </w:rPr>
        <w:t>使能信号，用于安全切断防护</w:t>
      </w:r>
    </w:p>
    <w:p w:rsidR="00B47BC8" w:rsidRDefault="004D12CA">
      <w:pPr>
        <w:numPr>
          <w:ilvl w:val="1"/>
          <w:numId w:val="1"/>
        </w:numPr>
      </w:pPr>
      <w:r>
        <w:rPr>
          <w:rFonts w:hint="eastAsia"/>
        </w:rPr>
        <w:t>监控通道</w:t>
      </w:r>
      <w:r>
        <w:rPr>
          <w:rFonts w:hint="eastAsia"/>
        </w:rPr>
        <w:t>FPGA</w:t>
      </w:r>
      <w:r>
        <w:rPr>
          <w:rFonts w:hint="eastAsia"/>
        </w:rPr>
        <w:t>应支持</w:t>
      </w:r>
      <w:r>
        <w:rPr>
          <w:rFonts w:hint="eastAsia"/>
        </w:rPr>
        <w:t>1</w:t>
      </w:r>
      <w:r>
        <w:rPr>
          <w:rFonts w:hint="eastAsia"/>
        </w:rPr>
        <w:t>根</w:t>
      </w:r>
      <w:r>
        <w:rPr>
          <w:rFonts w:hint="eastAsia"/>
        </w:rPr>
        <w:t>IO</w:t>
      </w:r>
      <w:r>
        <w:rPr>
          <w:rFonts w:hint="eastAsia"/>
        </w:rPr>
        <w:t>引脚控制切断（与指令通道上面的控制信号形成逻辑与关系），用于安全电源切断</w:t>
      </w:r>
    </w:p>
    <w:p w:rsidR="00B47BC8" w:rsidRDefault="004D12CA">
      <w:pPr>
        <w:numPr>
          <w:ilvl w:val="1"/>
          <w:numId w:val="1"/>
        </w:numPr>
      </w:pPr>
      <w:r>
        <w:rPr>
          <w:rFonts w:hint="eastAsia"/>
        </w:rPr>
        <w:t>复位或主动降级处置</w:t>
      </w:r>
      <w:r>
        <w:rPr>
          <w:rFonts w:hint="eastAsia"/>
        </w:rPr>
        <w:t>D2</w:t>
      </w:r>
      <w:r>
        <w:rPr>
          <w:rFonts w:hint="eastAsia"/>
        </w:rPr>
        <w:t>时应保持输出切断</w:t>
      </w:r>
    </w:p>
    <w:p w:rsidR="00B47BC8" w:rsidRDefault="004D12CA">
      <w:pPr>
        <w:numPr>
          <w:ilvl w:val="1"/>
          <w:numId w:val="1"/>
        </w:numPr>
      </w:pPr>
      <w:r>
        <w:rPr>
          <w:rFonts w:hint="eastAsia"/>
        </w:rPr>
        <w:t>提供一个可写寄存器，支持软件控制是否输出切断，公共电源和公共地应能独立控制，默认保持切断，特定值才使能输出，其他值保持切断，每</w:t>
      </w:r>
      <w:r>
        <w:rPr>
          <w:rFonts w:hint="eastAsia"/>
        </w:rPr>
        <w:t>1</w:t>
      </w:r>
      <w:r>
        <w:rPr>
          <w:rFonts w:hint="eastAsia"/>
        </w:rPr>
        <w:t>路输出采用</w:t>
      </w:r>
      <w:r>
        <w:rPr>
          <w:rFonts w:hint="eastAsia"/>
        </w:rPr>
        <w:t>4bit</w:t>
      </w:r>
      <w:r>
        <w:rPr>
          <w:rFonts w:hint="eastAsia"/>
        </w:rPr>
        <w:t>编码输出</w:t>
      </w:r>
    </w:p>
    <w:p w:rsidR="00B47BC8" w:rsidRDefault="004D12CA">
      <w:pPr>
        <w:numPr>
          <w:ilvl w:val="0"/>
          <w:numId w:val="1"/>
        </w:numPr>
      </w:pPr>
      <w:r>
        <w:rPr>
          <w:rFonts w:hint="eastAsia"/>
        </w:rPr>
        <w:t>指示灯控制</w:t>
      </w:r>
    </w:p>
    <w:p w:rsidR="00B47BC8" w:rsidRDefault="004D12CA">
      <w:pPr>
        <w:numPr>
          <w:ilvl w:val="1"/>
          <w:numId w:val="1"/>
        </w:numPr>
      </w:pPr>
      <w:r>
        <w:rPr>
          <w:rFonts w:hint="eastAsia"/>
        </w:rPr>
        <w:t>指令通道</w:t>
      </w:r>
      <w:r>
        <w:rPr>
          <w:rFonts w:hint="eastAsia"/>
        </w:rPr>
        <w:t>FPGA</w:t>
      </w:r>
      <w:r>
        <w:rPr>
          <w:rFonts w:hint="eastAsia"/>
        </w:rPr>
        <w:t>应支持运行状态灯和主备状态灯的独立控制，分别在</w:t>
      </w:r>
      <w:r>
        <w:rPr>
          <w:rFonts w:hint="eastAsia"/>
        </w:rPr>
        <w:t>2</w:t>
      </w:r>
      <w:r>
        <w:rPr>
          <w:rFonts w:hint="eastAsia"/>
        </w:rPr>
        <w:t>个不同的寄存器中</w:t>
      </w:r>
    </w:p>
    <w:p w:rsidR="00B47BC8" w:rsidRDefault="004D12CA">
      <w:pPr>
        <w:numPr>
          <w:ilvl w:val="1"/>
          <w:numId w:val="1"/>
        </w:numPr>
      </w:pPr>
      <w:r>
        <w:rPr>
          <w:rFonts w:hint="eastAsia"/>
        </w:rPr>
        <w:t>监控通道</w:t>
      </w:r>
      <w:r>
        <w:rPr>
          <w:rFonts w:hint="eastAsia"/>
        </w:rPr>
        <w:t>FPGA</w:t>
      </w:r>
      <w:r>
        <w:rPr>
          <w:rFonts w:hint="eastAsia"/>
        </w:rPr>
        <w:t>应支持运行状态灯的控制</w:t>
      </w:r>
    </w:p>
    <w:p w:rsidR="00B47BC8" w:rsidRDefault="004D12CA">
      <w:pPr>
        <w:numPr>
          <w:ilvl w:val="1"/>
          <w:numId w:val="1"/>
        </w:numPr>
      </w:pPr>
      <w:r>
        <w:rPr>
          <w:rFonts w:hint="eastAsia"/>
        </w:rPr>
        <w:t>运行状态灯和主备状态灯应支持常亮，快闪</w:t>
      </w:r>
      <w:r>
        <w:rPr>
          <w:rFonts w:hint="eastAsia"/>
        </w:rPr>
        <w:t>4HZ</w:t>
      </w:r>
      <w:r>
        <w:rPr>
          <w:rFonts w:hint="eastAsia"/>
        </w:rPr>
        <w:t>，慢闪</w:t>
      </w:r>
      <w:r>
        <w:rPr>
          <w:rFonts w:hint="eastAsia"/>
        </w:rPr>
        <w:t>1HZ</w:t>
      </w:r>
      <w:r>
        <w:rPr>
          <w:rFonts w:hint="eastAsia"/>
        </w:rPr>
        <w:t>和常灭</w:t>
      </w:r>
      <w:r>
        <w:rPr>
          <w:rFonts w:hint="eastAsia"/>
        </w:rPr>
        <w:t>4</w:t>
      </w:r>
      <w:r>
        <w:rPr>
          <w:rFonts w:hint="eastAsia"/>
        </w:rPr>
        <w:t>种状态，默认常灭</w:t>
      </w:r>
    </w:p>
    <w:p w:rsidR="00B47BC8" w:rsidRDefault="004D12CA">
      <w:pPr>
        <w:numPr>
          <w:ilvl w:val="1"/>
          <w:numId w:val="1"/>
        </w:numPr>
      </w:pPr>
      <w:r>
        <w:rPr>
          <w:rFonts w:hint="eastAsia"/>
        </w:rPr>
        <w:t>复位时，指示灯应保持常灭状态</w:t>
      </w:r>
    </w:p>
    <w:tbl>
      <w:tblPr>
        <w:tblStyle w:val="a3"/>
        <w:tblW w:w="0" w:type="auto"/>
        <w:tblLook w:val="04A0" w:firstRow="1" w:lastRow="0" w:firstColumn="1" w:lastColumn="0" w:noHBand="0" w:noVBand="1"/>
      </w:tblPr>
      <w:tblGrid>
        <w:gridCol w:w="2840"/>
        <w:gridCol w:w="2840"/>
        <w:gridCol w:w="2840"/>
      </w:tblGrid>
      <w:tr w:rsidR="00B47BC8">
        <w:tc>
          <w:tcPr>
            <w:tcW w:w="2840" w:type="dxa"/>
          </w:tcPr>
          <w:p w:rsidR="00B47BC8" w:rsidRDefault="004D12CA">
            <w:r>
              <w:rPr>
                <w:rFonts w:hint="eastAsia"/>
              </w:rPr>
              <w:t>指示灯</w:t>
            </w:r>
          </w:p>
        </w:tc>
        <w:tc>
          <w:tcPr>
            <w:tcW w:w="2840" w:type="dxa"/>
          </w:tcPr>
          <w:p w:rsidR="00B47BC8" w:rsidRDefault="004D12CA">
            <w:r>
              <w:rPr>
                <w:rFonts w:hint="eastAsia"/>
              </w:rPr>
              <w:t>运行告警指示灯（绿色）</w:t>
            </w:r>
          </w:p>
        </w:tc>
        <w:tc>
          <w:tcPr>
            <w:tcW w:w="2840" w:type="dxa"/>
          </w:tcPr>
          <w:p w:rsidR="00B47BC8" w:rsidRDefault="004D12CA">
            <w:r>
              <w:rPr>
                <w:rFonts w:hint="eastAsia"/>
              </w:rPr>
              <w:t>主备状态指示灯</w:t>
            </w:r>
          </w:p>
        </w:tc>
      </w:tr>
      <w:tr w:rsidR="00B47BC8">
        <w:tc>
          <w:tcPr>
            <w:tcW w:w="2840" w:type="dxa"/>
          </w:tcPr>
          <w:p w:rsidR="00B47BC8" w:rsidRDefault="004D12CA">
            <w:r>
              <w:rPr>
                <w:rFonts w:hint="eastAsia"/>
              </w:rPr>
              <w:t>通道</w:t>
            </w:r>
          </w:p>
        </w:tc>
        <w:tc>
          <w:tcPr>
            <w:tcW w:w="2840" w:type="dxa"/>
          </w:tcPr>
          <w:p w:rsidR="00B47BC8" w:rsidRDefault="004D12CA">
            <w:r>
              <w:rPr>
                <w:rFonts w:hint="eastAsia"/>
              </w:rPr>
              <w:t>指令通道和监控通道</w:t>
            </w:r>
          </w:p>
        </w:tc>
        <w:tc>
          <w:tcPr>
            <w:tcW w:w="2840" w:type="dxa"/>
          </w:tcPr>
          <w:p w:rsidR="00B47BC8" w:rsidRDefault="004D12CA">
            <w:r>
              <w:rPr>
                <w:rFonts w:hint="eastAsia"/>
              </w:rPr>
              <w:t>指令通道</w:t>
            </w:r>
          </w:p>
        </w:tc>
      </w:tr>
      <w:tr w:rsidR="00B47BC8">
        <w:tc>
          <w:tcPr>
            <w:tcW w:w="2840" w:type="dxa"/>
          </w:tcPr>
          <w:p w:rsidR="00B47BC8" w:rsidRDefault="004D12CA">
            <w:r>
              <w:rPr>
                <w:rFonts w:hint="eastAsia"/>
              </w:rPr>
              <w:t>常灭</w:t>
            </w:r>
          </w:p>
        </w:tc>
        <w:tc>
          <w:tcPr>
            <w:tcW w:w="2840" w:type="dxa"/>
          </w:tcPr>
          <w:p w:rsidR="00B47BC8" w:rsidRDefault="004D12CA">
            <w:pPr>
              <w:numPr>
                <w:ilvl w:val="0"/>
                <w:numId w:val="2"/>
              </w:numPr>
            </w:pPr>
            <w:r>
              <w:rPr>
                <w:rFonts w:hint="eastAsia"/>
              </w:rPr>
              <w:t>无电</w:t>
            </w:r>
          </w:p>
          <w:p w:rsidR="00B47BC8" w:rsidRDefault="004D12CA">
            <w:pPr>
              <w:numPr>
                <w:ilvl w:val="0"/>
                <w:numId w:val="2"/>
              </w:numPr>
            </w:pPr>
            <w:r>
              <w:rPr>
                <w:rFonts w:hint="eastAsia"/>
              </w:rPr>
              <w:t>或者复位启动过程中</w:t>
            </w:r>
          </w:p>
          <w:p w:rsidR="00B47BC8" w:rsidRDefault="004D12CA">
            <w:pPr>
              <w:numPr>
                <w:ilvl w:val="0"/>
                <w:numId w:val="2"/>
              </w:numPr>
            </w:pPr>
            <w:r>
              <w:rPr>
                <w:rFonts w:hint="eastAsia"/>
              </w:rPr>
              <w:t>或者</w:t>
            </w:r>
            <w:r>
              <w:rPr>
                <w:rFonts w:hint="eastAsia"/>
              </w:rPr>
              <w:t>SoC</w:t>
            </w:r>
            <w:r>
              <w:rPr>
                <w:rFonts w:hint="eastAsia"/>
              </w:rPr>
              <w:t>小系统初始化失败</w:t>
            </w:r>
          </w:p>
        </w:tc>
        <w:tc>
          <w:tcPr>
            <w:tcW w:w="2840" w:type="dxa"/>
          </w:tcPr>
          <w:p w:rsidR="00B47BC8" w:rsidRDefault="004D12CA">
            <w:r>
              <w:rPr>
                <w:rFonts w:hint="eastAsia"/>
              </w:rPr>
              <w:t>未知系或测试系</w:t>
            </w:r>
          </w:p>
        </w:tc>
      </w:tr>
      <w:tr w:rsidR="00B47BC8">
        <w:tc>
          <w:tcPr>
            <w:tcW w:w="2840" w:type="dxa"/>
          </w:tcPr>
          <w:p w:rsidR="00B47BC8" w:rsidRDefault="004D12CA">
            <w:r>
              <w:rPr>
                <w:rFonts w:hint="eastAsia"/>
              </w:rPr>
              <w:t>常亮</w:t>
            </w:r>
          </w:p>
        </w:tc>
        <w:tc>
          <w:tcPr>
            <w:tcW w:w="2840" w:type="dxa"/>
          </w:tcPr>
          <w:p w:rsidR="00B47BC8" w:rsidRDefault="004D12CA">
            <w:r>
              <w:rPr>
                <w:rFonts w:hint="eastAsia"/>
              </w:rPr>
              <w:t>小系统初始化成功，启动过程中，但还没有进入平台主周期</w:t>
            </w:r>
          </w:p>
        </w:tc>
        <w:tc>
          <w:tcPr>
            <w:tcW w:w="2840" w:type="dxa"/>
          </w:tcPr>
          <w:p w:rsidR="00B47BC8" w:rsidRDefault="004D12CA">
            <w:r>
              <w:rPr>
                <w:rFonts w:hint="eastAsia"/>
              </w:rPr>
              <w:t>备余度，但不可抢主</w:t>
            </w:r>
          </w:p>
        </w:tc>
      </w:tr>
      <w:tr w:rsidR="00B47BC8">
        <w:tc>
          <w:tcPr>
            <w:tcW w:w="2840" w:type="dxa"/>
          </w:tcPr>
          <w:p w:rsidR="00B47BC8" w:rsidRDefault="004D12CA">
            <w:r>
              <w:rPr>
                <w:rFonts w:hint="eastAsia"/>
              </w:rPr>
              <w:t>慢闪（</w:t>
            </w:r>
            <w:r>
              <w:rPr>
                <w:rFonts w:hint="eastAsia"/>
              </w:rPr>
              <w:t>1HZ</w:t>
            </w:r>
            <w:r>
              <w:rPr>
                <w:rFonts w:hint="eastAsia"/>
              </w:rPr>
              <w:t>）</w:t>
            </w:r>
          </w:p>
        </w:tc>
        <w:tc>
          <w:tcPr>
            <w:tcW w:w="2840" w:type="dxa"/>
          </w:tcPr>
          <w:p w:rsidR="00B47BC8" w:rsidRDefault="004D12CA">
            <w:r>
              <w:rPr>
                <w:rFonts w:hint="eastAsia"/>
              </w:rPr>
              <w:t>进入平台主周期正常运行</w:t>
            </w:r>
          </w:p>
        </w:tc>
        <w:tc>
          <w:tcPr>
            <w:tcW w:w="2840" w:type="dxa"/>
          </w:tcPr>
          <w:p w:rsidR="00B47BC8" w:rsidRDefault="004D12CA">
            <w:r>
              <w:rPr>
                <w:rFonts w:hint="eastAsia"/>
              </w:rPr>
              <w:t>主余度</w:t>
            </w:r>
          </w:p>
        </w:tc>
      </w:tr>
      <w:tr w:rsidR="00B47BC8">
        <w:tc>
          <w:tcPr>
            <w:tcW w:w="2840" w:type="dxa"/>
          </w:tcPr>
          <w:p w:rsidR="00B47BC8" w:rsidRDefault="004D12CA">
            <w:r>
              <w:rPr>
                <w:rFonts w:hint="eastAsia"/>
              </w:rPr>
              <w:t>快闪（</w:t>
            </w:r>
            <w:r>
              <w:rPr>
                <w:rFonts w:hint="eastAsia"/>
              </w:rPr>
              <w:t>4HZ</w:t>
            </w:r>
            <w:r>
              <w:rPr>
                <w:rFonts w:hint="eastAsia"/>
              </w:rPr>
              <w:t>）</w:t>
            </w:r>
          </w:p>
        </w:tc>
        <w:tc>
          <w:tcPr>
            <w:tcW w:w="2840" w:type="dxa"/>
          </w:tcPr>
          <w:p w:rsidR="00B47BC8" w:rsidRDefault="004D12CA">
            <w:r>
              <w:rPr>
                <w:rFonts w:hint="eastAsia"/>
              </w:rPr>
              <w:t>有告警含以上级别的故障</w:t>
            </w:r>
          </w:p>
        </w:tc>
        <w:tc>
          <w:tcPr>
            <w:tcW w:w="2840" w:type="dxa"/>
          </w:tcPr>
          <w:p w:rsidR="00B47BC8" w:rsidRDefault="004D12CA">
            <w:r>
              <w:rPr>
                <w:rFonts w:hint="eastAsia"/>
              </w:rPr>
              <w:t>备余度，且可抢主</w:t>
            </w:r>
          </w:p>
        </w:tc>
      </w:tr>
    </w:tbl>
    <w:p w:rsidR="00B47BC8" w:rsidRDefault="00B47BC8">
      <w:pPr>
        <w:ind w:left="420"/>
      </w:pPr>
    </w:p>
    <w:p w:rsidR="00B47BC8" w:rsidRDefault="004D12CA">
      <w:pPr>
        <w:numPr>
          <w:ilvl w:val="0"/>
          <w:numId w:val="1"/>
        </w:numPr>
      </w:pPr>
      <w:r>
        <w:rPr>
          <w:rFonts w:hint="eastAsia"/>
        </w:rPr>
        <w:t>异常原因寄存器（非易失性寄存器）</w:t>
      </w:r>
    </w:p>
    <w:p w:rsidR="00B47BC8" w:rsidRDefault="004D12CA">
      <w:pPr>
        <w:numPr>
          <w:ilvl w:val="1"/>
          <w:numId w:val="1"/>
        </w:numPr>
      </w:pPr>
      <w:r>
        <w:rPr>
          <w:rFonts w:hint="eastAsia"/>
        </w:rPr>
        <w:t>该寄存器为复位（电源正常）信息不丢失（非易失性）寄存器</w:t>
      </w:r>
    </w:p>
    <w:p w:rsidR="00B47BC8" w:rsidRDefault="004D12CA">
      <w:pPr>
        <w:numPr>
          <w:ilvl w:val="1"/>
          <w:numId w:val="1"/>
        </w:numPr>
      </w:pPr>
      <w:r>
        <w:rPr>
          <w:rFonts w:hint="eastAsia"/>
        </w:rPr>
        <w:t>支持异常原因寄存器按位写</w:t>
      </w:r>
      <w:r>
        <w:rPr>
          <w:rFonts w:hint="eastAsia"/>
        </w:rPr>
        <w:t>1</w:t>
      </w:r>
      <w:r>
        <w:rPr>
          <w:rFonts w:hint="eastAsia"/>
        </w:rPr>
        <w:t>清</w:t>
      </w:r>
      <w:r>
        <w:rPr>
          <w:rFonts w:hint="eastAsia"/>
        </w:rPr>
        <w:t>W1C</w:t>
      </w:r>
    </w:p>
    <w:p w:rsidR="00B47BC8" w:rsidRDefault="004D12CA">
      <w:pPr>
        <w:numPr>
          <w:ilvl w:val="1"/>
          <w:numId w:val="1"/>
        </w:numPr>
      </w:pPr>
      <w:r>
        <w:rPr>
          <w:rFonts w:hint="eastAsia"/>
        </w:rPr>
        <w:t>在电源正常情况下可以供软件随时读取</w:t>
      </w:r>
    </w:p>
    <w:p w:rsidR="00B47BC8" w:rsidRDefault="004D12CA">
      <w:pPr>
        <w:numPr>
          <w:ilvl w:val="1"/>
          <w:numId w:val="1"/>
        </w:numPr>
      </w:pPr>
      <w:r>
        <w:rPr>
          <w:rFonts w:hint="eastAsia"/>
        </w:rPr>
        <w:t>原因值包括：安全时钟脉冲丢失，安全时钟脉冲丢失脉宽不匹配，软件窗口看门狗异常，软件没有喂狗（</w:t>
      </w:r>
      <w:r>
        <w:rPr>
          <w:rFonts w:hint="eastAsia"/>
        </w:rPr>
        <w:t>2min</w:t>
      </w:r>
      <w:r>
        <w:rPr>
          <w:rFonts w:hint="eastAsia"/>
        </w:rPr>
        <w:t>超时），</w:t>
      </w:r>
      <w:r>
        <w:rPr>
          <w:rFonts w:hint="eastAsia"/>
        </w:rPr>
        <w:t>CPU</w:t>
      </w:r>
      <w:r>
        <w:rPr>
          <w:rFonts w:hint="eastAsia"/>
        </w:rPr>
        <w:t>动态故障信号异常，余度频率竞争信号的频率异常，余度频率竞争信号的脉冲宽度异常，余度主竞争冲突，复位原因，与</w:t>
      </w:r>
      <w:r>
        <w:rPr>
          <w:rFonts w:hint="eastAsia"/>
        </w:rPr>
        <w:t>CPU</w:t>
      </w:r>
      <w:r>
        <w:rPr>
          <w:rFonts w:hint="eastAsia"/>
        </w:rPr>
        <w:t>通信异常统计，</w:t>
      </w:r>
      <w:r>
        <w:rPr>
          <w:rFonts w:hint="eastAsia"/>
        </w:rPr>
        <w:t>FPGA</w:t>
      </w:r>
      <w:r>
        <w:rPr>
          <w:rFonts w:hint="eastAsia"/>
        </w:rPr>
        <w:t>自检失败，自身</w:t>
      </w:r>
      <w:r>
        <w:rPr>
          <w:rFonts w:hint="eastAsia"/>
        </w:rPr>
        <w:t>FPGA SEM</w:t>
      </w:r>
      <w:r>
        <w:rPr>
          <w:rFonts w:hint="eastAsia"/>
        </w:rPr>
        <w:t>信号异常，对端</w:t>
      </w:r>
      <w:r>
        <w:rPr>
          <w:rFonts w:hint="eastAsia"/>
        </w:rPr>
        <w:t>FPGA SEM</w:t>
      </w:r>
      <w:r>
        <w:rPr>
          <w:rFonts w:hint="eastAsia"/>
        </w:rPr>
        <w:t>信号异常</w:t>
      </w:r>
    </w:p>
    <w:p w:rsidR="00B47BC8" w:rsidRDefault="004D12CA">
      <w:pPr>
        <w:numPr>
          <w:ilvl w:val="0"/>
          <w:numId w:val="1"/>
        </w:numPr>
      </w:pPr>
      <w:r>
        <w:rPr>
          <w:rFonts w:hint="eastAsia"/>
        </w:rPr>
        <w:t>预留</w:t>
      </w:r>
      <w:r>
        <w:rPr>
          <w:rFonts w:hint="eastAsia"/>
        </w:rPr>
        <w:t>5</w:t>
      </w:r>
      <w:r>
        <w:rPr>
          <w:rFonts w:hint="eastAsia"/>
        </w:rPr>
        <w:t>个</w:t>
      </w:r>
      <w:r>
        <w:rPr>
          <w:rFonts w:hint="eastAsia"/>
        </w:rPr>
        <w:t>32</w:t>
      </w:r>
      <w:r>
        <w:rPr>
          <w:rFonts w:hint="eastAsia"/>
        </w:rPr>
        <w:t>位的非易失性寄存器（复位不丢失），存放软件的上电测试结果，允许重启次数等。</w:t>
      </w:r>
    </w:p>
    <w:p w:rsidR="00B47BC8" w:rsidRDefault="004D12CA">
      <w:pPr>
        <w:numPr>
          <w:ilvl w:val="0"/>
          <w:numId w:val="1"/>
        </w:numPr>
      </w:pPr>
      <w:r>
        <w:rPr>
          <w:rFonts w:hint="eastAsia"/>
        </w:rPr>
        <w:t>承载安全数据的相关寄存器需要考虑寄存器失效检测措施，这些寄存器包括余度竞争相</w:t>
      </w:r>
      <w:r>
        <w:rPr>
          <w:rFonts w:hint="eastAsia"/>
        </w:rPr>
        <w:lastRenderedPageBreak/>
        <w:t>关寄存器，</w:t>
      </w:r>
      <w:r>
        <w:rPr>
          <w:rFonts w:hint="eastAsia"/>
        </w:rPr>
        <w:t>DI</w:t>
      </w:r>
      <w:r>
        <w:rPr>
          <w:rFonts w:hint="eastAsia"/>
        </w:rPr>
        <w:t>采集寄存器，</w:t>
      </w:r>
      <w:r>
        <w:rPr>
          <w:rFonts w:hint="eastAsia"/>
        </w:rPr>
        <w:t>DO</w:t>
      </w:r>
      <w:r>
        <w:rPr>
          <w:rFonts w:hint="eastAsia"/>
        </w:rPr>
        <w:t>输出寄存器，安全时钟相关寄存器，输出切断相关寄存器，看门狗相关寄存器</w:t>
      </w:r>
    </w:p>
    <w:p w:rsidR="00B47BC8" w:rsidRDefault="004D12CA">
      <w:pPr>
        <w:numPr>
          <w:ilvl w:val="0"/>
          <w:numId w:val="1"/>
        </w:numPr>
      </w:pPr>
      <w:r>
        <w:rPr>
          <w:rFonts w:hint="eastAsia"/>
        </w:rPr>
        <w:t>FPGA</w:t>
      </w:r>
      <w:r>
        <w:rPr>
          <w:rFonts w:hint="eastAsia"/>
        </w:rPr>
        <w:t>功能实现应模块化，便于后续的分析</w:t>
      </w:r>
    </w:p>
    <w:p w:rsidR="00B47BC8" w:rsidRDefault="004D12CA">
      <w:pPr>
        <w:numPr>
          <w:ilvl w:val="0"/>
          <w:numId w:val="1"/>
        </w:numPr>
      </w:pPr>
      <w:r>
        <w:rPr>
          <w:rFonts w:hint="eastAsia"/>
        </w:rPr>
        <w:t>FPGA</w:t>
      </w:r>
      <w:r>
        <w:rPr>
          <w:rFonts w:hint="eastAsia"/>
        </w:rPr>
        <w:t>布局应考虑约束和物理</w:t>
      </w:r>
      <w:r>
        <w:rPr>
          <w:rFonts w:hint="eastAsia"/>
        </w:rPr>
        <w:t>bank</w:t>
      </w:r>
      <w:r>
        <w:rPr>
          <w:rFonts w:hint="eastAsia"/>
        </w:rPr>
        <w:t>的绑定</w:t>
      </w:r>
    </w:p>
    <w:p w:rsidR="00B47BC8" w:rsidRDefault="00B47BC8"/>
    <w:sectPr w:rsidR="00B47BC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436BD" w:rsidRDefault="008436BD" w:rsidP="003B6BC4">
      <w:r>
        <w:separator/>
      </w:r>
    </w:p>
  </w:endnote>
  <w:endnote w:type="continuationSeparator" w:id="0">
    <w:p w:rsidR="008436BD" w:rsidRDefault="008436BD" w:rsidP="003B6B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436BD" w:rsidRDefault="008436BD" w:rsidP="003B6BC4">
      <w:r>
        <w:separator/>
      </w:r>
    </w:p>
  </w:footnote>
  <w:footnote w:type="continuationSeparator" w:id="0">
    <w:p w:rsidR="008436BD" w:rsidRDefault="008436BD" w:rsidP="003B6BC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916F5C"/>
    <w:multiLevelType w:val="singleLevel"/>
    <w:tmpl w:val="03916F5C"/>
    <w:lvl w:ilvl="0">
      <w:start w:val="1"/>
      <w:numFmt w:val="decimal"/>
      <w:lvlText w:val="%1."/>
      <w:lvlJc w:val="left"/>
      <w:pPr>
        <w:tabs>
          <w:tab w:val="left" w:pos="312"/>
        </w:tabs>
      </w:pPr>
    </w:lvl>
  </w:abstractNum>
  <w:abstractNum w:abstractNumId="1" w15:restartNumberingAfterBreak="0">
    <w:nsid w:val="31AC8C0A"/>
    <w:multiLevelType w:val="multilevel"/>
    <w:tmpl w:val="31AC8C0A"/>
    <w:lvl w:ilvl="0">
      <w:start w:val="1"/>
      <w:numFmt w:val="decimal"/>
      <w:lvlText w:val="%1."/>
      <w:lvlJc w:val="left"/>
      <w:pPr>
        <w:ind w:left="425" w:hanging="425"/>
      </w:pPr>
      <w:rPr>
        <w:rFonts w:hint="default"/>
      </w:rPr>
    </w:lvl>
    <w:lvl w:ilvl="1">
      <w:start w:val="1"/>
      <w:numFmt w:val="decimal"/>
      <w:lvlText w:val="(%2)"/>
      <w:lvlJc w:val="left"/>
      <w:pPr>
        <w:tabs>
          <w:tab w:val="left" w:pos="840"/>
        </w:tabs>
        <w:ind w:left="840" w:hanging="420"/>
      </w:pPr>
      <w:rPr>
        <w:rFonts w:hint="default"/>
      </w:rPr>
    </w:lvl>
    <w:lvl w:ilvl="2">
      <w:start w:val="1"/>
      <w:numFmt w:val="decimalEnclosedCircleChinese"/>
      <w:lvlText w:val="%3"/>
      <w:lvlJc w:val="left"/>
      <w:pPr>
        <w:tabs>
          <w:tab w:val="left" w:pos="1260"/>
        </w:tabs>
        <w:ind w:left="1260" w:hanging="420"/>
      </w:pPr>
      <w:rPr>
        <w:rFonts w:hint="default"/>
      </w:rPr>
    </w:lvl>
    <w:lvl w:ilvl="3">
      <w:start w:val="1"/>
      <w:numFmt w:val="decimal"/>
      <w:lvlText w:val="%4)"/>
      <w:lvlJc w:val="left"/>
      <w:pPr>
        <w:tabs>
          <w:tab w:val="left" w:pos="1680"/>
        </w:tabs>
        <w:ind w:left="1680" w:hanging="420"/>
      </w:pPr>
      <w:rPr>
        <w:rFonts w:hint="default"/>
      </w:rPr>
    </w:lvl>
    <w:lvl w:ilvl="4">
      <w:start w:val="1"/>
      <w:numFmt w:val="lowerLetter"/>
      <w:lvlText w:val="%5."/>
      <w:lvlJc w:val="left"/>
      <w:pPr>
        <w:tabs>
          <w:tab w:val="left" w:pos="2100"/>
        </w:tabs>
        <w:ind w:left="2100" w:hanging="420"/>
      </w:pPr>
      <w:rPr>
        <w:rFonts w:hint="default"/>
      </w:rPr>
    </w:lvl>
    <w:lvl w:ilvl="5">
      <w:start w:val="1"/>
      <w:numFmt w:val="lowerLetter"/>
      <w:lvlText w:val="%6)"/>
      <w:lvlJc w:val="left"/>
      <w:pPr>
        <w:tabs>
          <w:tab w:val="left" w:pos="2520"/>
        </w:tabs>
        <w:ind w:left="2520" w:hanging="420"/>
      </w:pPr>
      <w:rPr>
        <w:rFonts w:hint="default"/>
      </w:rPr>
    </w:lvl>
    <w:lvl w:ilvl="6">
      <w:start w:val="1"/>
      <w:numFmt w:val="lowerRoman"/>
      <w:lvlText w:val="%7."/>
      <w:lvlJc w:val="left"/>
      <w:pPr>
        <w:tabs>
          <w:tab w:val="left" w:pos="2940"/>
        </w:tabs>
        <w:ind w:left="2940" w:hanging="420"/>
      </w:pPr>
      <w:rPr>
        <w:rFonts w:hint="default"/>
      </w:rPr>
    </w:lvl>
    <w:lvl w:ilvl="7">
      <w:start w:val="1"/>
      <w:numFmt w:val="lowerRoman"/>
      <w:lvlText w:val="%8)"/>
      <w:lvlJc w:val="left"/>
      <w:pPr>
        <w:tabs>
          <w:tab w:val="left" w:pos="3360"/>
        </w:tabs>
        <w:ind w:left="3360" w:hanging="420"/>
      </w:pPr>
      <w:rPr>
        <w:rFonts w:hint="default"/>
      </w:rPr>
    </w:lvl>
    <w:lvl w:ilvl="8">
      <w:start w:val="1"/>
      <w:numFmt w:val="lowerLetter"/>
      <w:lvlText w:val="%9."/>
      <w:lvlJc w:val="left"/>
      <w:pPr>
        <w:tabs>
          <w:tab w:val="left" w:pos="3780"/>
        </w:tabs>
        <w:ind w:left="3780" w:hanging="420"/>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BC8"/>
    <w:rsid w:val="001F4EA6"/>
    <w:rsid w:val="00264E70"/>
    <w:rsid w:val="003372B1"/>
    <w:rsid w:val="003428BC"/>
    <w:rsid w:val="003B6BC4"/>
    <w:rsid w:val="003D5B2C"/>
    <w:rsid w:val="003D772B"/>
    <w:rsid w:val="00482F60"/>
    <w:rsid w:val="004D12CA"/>
    <w:rsid w:val="005929F9"/>
    <w:rsid w:val="005A7D50"/>
    <w:rsid w:val="005F41BF"/>
    <w:rsid w:val="00636D26"/>
    <w:rsid w:val="006D2AB4"/>
    <w:rsid w:val="00743149"/>
    <w:rsid w:val="007536A1"/>
    <w:rsid w:val="00790E62"/>
    <w:rsid w:val="007C2FC3"/>
    <w:rsid w:val="00822C71"/>
    <w:rsid w:val="008436BD"/>
    <w:rsid w:val="008871CD"/>
    <w:rsid w:val="00897FD5"/>
    <w:rsid w:val="008D39A3"/>
    <w:rsid w:val="009067E6"/>
    <w:rsid w:val="00914982"/>
    <w:rsid w:val="00974B6F"/>
    <w:rsid w:val="00A07866"/>
    <w:rsid w:val="00A22170"/>
    <w:rsid w:val="00AE4E14"/>
    <w:rsid w:val="00B47BC8"/>
    <w:rsid w:val="00B966F3"/>
    <w:rsid w:val="00CD522C"/>
    <w:rsid w:val="00CF28EA"/>
    <w:rsid w:val="00DD4FE1"/>
    <w:rsid w:val="00E47D0B"/>
    <w:rsid w:val="00E77E7A"/>
    <w:rsid w:val="00EE1D80"/>
    <w:rsid w:val="01D723A9"/>
    <w:rsid w:val="022A3516"/>
    <w:rsid w:val="024965AE"/>
    <w:rsid w:val="029A7D76"/>
    <w:rsid w:val="041E0A25"/>
    <w:rsid w:val="06DA1AF6"/>
    <w:rsid w:val="06E535E3"/>
    <w:rsid w:val="075621E7"/>
    <w:rsid w:val="08B57F80"/>
    <w:rsid w:val="096F12D8"/>
    <w:rsid w:val="09A17660"/>
    <w:rsid w:val="0A261F09"/>
    <w:rsid w:val="0B563A77"/>
    <w:rsid w:val="0D1171B2"/>
    <w:rsid w:val="0D462454"/>
    <w:rsid w:val="0D662AF9"/>
    <w:rsid w:val="0E9C6C43"/>
    <w:rsid w:val="0FD06B9F"/>
    <w:rsid w:val="102C1344"/>
    <w:rsid w:val="10684C63"/>
    <w:rsid w:val="10752BD6"/>
    <w:rsid w:val="11302250"/>
    <w:rsid w:val="11AF35E1"/>
    <w:rsid w:val="12610392"/>
    <w:rsid w:val="12B2567F"/>
    <w:rsid w:val="14E82FB5"/>
    <w:rsid w:val="14EE418C"/>
    <w:rsid w:val="15094DD3"/>
    <w:rsid w:val="153366E9"/>
    <w:rsid w:val="15595FE6"/>
    <w:rsid w:val="15905BA8"/>
    <w:rsid w:val="18D77422"/>
    <w:rsid w:val="1A124226"/>
    <w:rsid w:val="1A79438B"/>
    <w:rsid w:val="1B311381"/>
    <w:rsid w:val="1B864314"/>
    <w:rsid w:val="1C6F468F"/>
    <w:rsid w:val="1CD94BF8"/>
    <w:rsid w:val="1D0929CD"/>
    <w:rsid w:val="1D670372"/>
    <w:rsid w:val="1D852A88"/>
    <w:rsid w:val="1EB23202"/>
    <w:rsid w:val="1F73385E"/>
    <w:rsid w:val="200D3982"/>
    <w:rsid w:val="22677C7E"/>
    <w:rsid w:val="251F1528"/>
    <w:rsid w:val="25374FD0"/>
    <w:rsid w:val="26781A05"/>
    <w:rsid w:val="27482711"/>
    <w:rsid w:val="275925F2"/>
    <w:rsid w:val="2A572140"/>
    <w:rsid w:val="2A9D480D"/>
    <w:rsid w:val="2ACD0453"/>
    <w:rsid w:val="2B9601FE"/>
    <w:rsid w:val="2C2D78BC"/>
    <w:rsid w:val="2D302395"/>
    <w:rsid w:val="2D837800"/>
    <w:rsid w:val="2DC609F7"/>
    <w:rsid w:val="2DF80823"/>
    <w:rsid w:val="2E6F3692"/>
    <w:rsid w:val="2E8737C3"/>
    <w:rsid w:val="2EEB5DA4"/>
    <w:rsid w:val="301372A9"/>
    <w:rsid w:val="316C4E12"/>
    <w:rsid w:val="320D3024"/>
    <w:rsid w:val="32D86366"/>
    <w:rsid w:val="33463E83"/>
    <w:rsid w:val="33B1397E"/>
    <w:rsid w:val="34D73FBC"/>
    <w:rsid w:val="35AC4B2C"/>
    <w:rsid w:val="37101C72"/>
    <w:rsid w:val="37743992"/>
    <w:rsid w:val="37C20750"/>
    <w:rsid w:val="396C43D7"/>
    <w:rsid w:val="3A0278D1"/>
    <w:rsid w:val="3AF80738"/>
    <w:rsid w:val="3B83116F"/>
    <w:rsid w:val="3C1B2C76"/>
    <w:rsid w:val="3C6E1C77"/>
    <w:rsid w:val="3CBD1BF1"/>
    <w:rsid w:val="3CFC61B8"/>
    <w:rsid w:val="3FC70B8A"/>
    <w:rsid w:val="405C3AA6"/>
    <w:rsid w:val="40C92004"/>
    <w:rsid w:val="41A75A5E"/>
    <w:rsid w:val="42723962"/>
    <w:rsid w:val="42B25287"/>
    <w:rsid w:val="433D5B88"/>
    <w:rsid w:val="43513805"/>
    <w:rsid w:val="44B244EA"/>
    <w:rsid w:val="450D54FD"/>
    <w:rsid w:val="4585545D"/>
    <w:rsid w:val="45A63841"/>
    <w:rsid w:val="464951F5"/>
    <w:rsid w:val="466E0C02"/>
    <w:rsid w:val="47403C4F"/>
    <w:rsid w:val="475B53E7"/>
    <w:rsid w:val="47C27402"/>
    <w:rsid w:val="47CA36D3"/>
    <w:rsid w:val="48441AE2"/>
    <w:rsid w:val="48825005"/>
    <w:rsid w:val="48F40068"/>
    <w:rsid w:val="49461480"/>
    <w:rsid w:val="4AFE3373"/>
    <w:rsid w:val="4BB07FA1"/>
    <w:rsid w:val="4BDC5859"/>
    <w:rsid w:val="4C105D10"/>
    <w:rsid w:val="4C1A282F"/>
    <w:rsid w:val="4D5D0D6B"/>
    <w:rsid w:val="4DDE3390"/>
    <w:rsid w:val="4E265C93"/>
    <w:rsid w:val="4F4D7908"/>
    <w:rsid w:val="50D30AF6"/>
    <w:rsid w:val="51D57A6A"/>
    <w:rsid w:val="51F85C14"/>
    <w:rsid w:val="5234358F"/>
    <w:rsid w:val="52474DDE"/>
    <w:rsid w:val="54AB264C"/>
    <w:rsid w:val="55163B99"/>
    <w:rsid w:val="55717328"/>
    <w:rsid w:val="55B72227"/>
    <w:rsid w:val="577769FC"/>
    <w:rsid w:val="580474AD"/>
    <w:rsid w:val="58533496"/>
    <w:rsid w:val="58A70DD3"/>
    <w:rsid w:val="58FB3B5A"/>
    <w:rsid w:val="59036C6A"/>
    <w:rsid w:val="59CF3500"/>
    <w:rsid w:val="59D5023D"/>
    <w:rsid w:val="5A027916"/>
    <w:rsid w:val="5AF86967"/>
    <w:rsid w:val="5B016647"/>
    <w:rsid w:val="5B0311A3"/>
    <w:rsid w:val="5BC136A1"/>
    <w:rsid w:val="5C033DD9"/>
    <w:rsid w:val="5C1C4CD0"/>
    <w:rsid w:val="5D3A69D3"/>
    <w:rsid w:val="5D762948"/>
    <w:rsid w:val="5E580EA3"/>
    <w:rsid w:val="5F555C00"/>
    <w:rsid w:val="604543ED"/>
    <w:rsid w:val="60766D89"/>
    <w:rsid w:val="6098413C"/>
    <w:rsid w:val="61D5055E"/>
    <w:rsid w:val="62003736"/>
    <w:rsid w:val="62D345B3"/>
    <w:rsid w:val="63687AEF"/>
    <w:rsid w:val="63722806"/>
    <w:rsid w:val="63770814"/>
    <w:rsid w:val="639D6E90"/>
    <w:rsid w:val="63A87EA9"/>
    <w:rsid w:val="63E20C5C"/>
    <w:rsid w:val="64080118"/>
    <w:rsid w:val="643A4137"/>
    <w:rsid w:val="647A1D56"/>
    <w:rsid w:val="64AE0848"/>
    <w:rsid w:val="64BA043A"/>
    <w:rsid w:val="64D5643B"/>
    <w:rsid w:val="64F26C07"/>
    <w:rsid w:val="65D836F2"/>
    <w:rsid w:val="66481910"/>
    <w:rsid w:val="66A937BF"/>
    <w:rsid w:val="66B01E8C"/>
    <w:rsid w:val="672349DE"/>
    <w:rsid w:val="675A638A"/>
    <w:rsid w:val="676A3918"/>
    <w:rsid w:val="67C7181D"/>
    <w:rsid w:val="682D0A8C"/>
    <w:rsid w:val="688A3C29"/>
    <w:rsid w:val="6A583E04"/>
    <w:rsid w:val="6A683EE3"/>
    <w:rsid w:val="6AC45DE2"/>
    <w:rsid w:val="6AD95A7D"/>
    <w:rsid w:val="6C72344A"/>
    <w:rsid w:val="6CA1522A"/>
    <w:rsid w:val="6D73531C"/>
    <w:rsid w:val="6DDD0AD5"/>
    <w:rsid w:val="6F6110B7"/>
    <w:rsid w:val="70B21566"/>
    <w:rsid w:val="72291CE9"/>
    <w:rsid w:val="7242518A"/>
    <w:rsid w:val="726119B4"/>
    <w:rsid w:val="72D04FD8"/>
    <w:rsid w:val="72E06191"/>
    <w:rsid w:val="73241A9A"/>
    <w:rsid w:val="73451205"/>
    <w:rsid w:val="755A1CE7"/>
    <w:rsid w:val="758F37A2"/>
    <w:rsid w:val="762E107A"/>
    <w:rsid w:val="769255CA"/>
    <w:rsid w:val="77BC475C"/>
    <w:rsid w:val="77FE1489"/>
    <w:rsid w:val="78AC2F39"/>
    <w:rsid w:val="7AF01247"/>
    <w:rsid w:val="7B4547C4"/>
    <w:rsid w:val="7BBE1F25"/>
    <w:rsid w:val="7C2B4674"/>
    <w:rsid w:val="7FE25D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BCC410E"/>
  <w15:docId w15:val="{30C827A1-13B0-411A-870E-799975AE0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spacing w:before="260" w:after="260" w:line="413" w:lineRule="auto"/>
      <w:outlineLvl w:val="1"/>
    </w:pPr>
    <w:rPr>
      <w:rFonts w:ascii="Arial" w:eastAsia="黑体" w:hAnsi="Arial"/>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B6BC4"/>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B6BC4"/>
    <w:rPr>
      <w:kern w:val="2"/>
      <w:sz w:val="18"/>
      <w:szCs w:val="18"/>
    </w:rPr>
  </w:style>
  <w:style w:type="paragraph" w:styleId="a6">
    <w:name w:val="footer"/>
    <w:basedOn w:val="a"/>
    <w:link w:val="a7"/>
    <w:rsid w:val="003B6BC4"/>
    <w:pPr>
      <w:tabs>
        <w:tab w:val="center" w:pos="4153"/>
        <w:tab w:val="right" w:pos="8306"/>
      </w:tabs>
      <w:snapToGrid w:val="0"/>
      <w:jc w:val="left"/>
    </w:pPr>
    <w:rPr>
      <w:sz w:val="18"/>
      <w:szCs w:val="18"/>
    </w:rPr>
  </w:style>
  <w:style w:type="character" w:customStyle="1" w:styleId="a7">
    <w:name w:val="页脚 字符"/>
    <w:basedOn w:val="a0"/>
    <w:link w:val="a6"/>
    <w:rsid w:val="003B6BC4"/>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package" Target="embeddings/Microsoft_Visio___.vsdx"/><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package" Target="embeddings/Microsoft_Visio___1.vsdx"/><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1431</TotalTime>
  <Pages>10</Pages>
  <Words>1012</Words>
  <Characters>5769</Characters>
  <Application>Microsoft Office Word</Application>
  <DocSecurity>0</DocSecurity>
  <Lines>48</Lines>
  <Paragraphs>13</Paragraphs>
  <ScaleCrop>false</ScaleCrop>
  <Company/>
  <LinksUpToDate>false</LinksUpToDate>
  <CharactersWithSpaces>6768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ugo</dc:creator>
  <cp:lastModifiedBy>ugo</cp:lastModifiedBy>
  <cp:revision>31</cp:revision>
  <dcterms:created xsi:type="dcterms:W3CDTF">2025-12-04T07:22:00Z</dcterms:created>
  <dcterms:modified xsi:type="dcterms:W3CDTF">2026-03-09T03:20:00Z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eyJoZGlkIjoiZjFmZWIzNDg2MmIzZjExOTIzMmViNTBmYTMwYTk0ZWYiLCJ1c2VySWQiOiI0NTQ5NzI3NzkifQ==</vt:lpwstr>
  </property>
  <property fmtid="{D5CDD505-2E9C-101B-9397-08002B2CF9AE}" pid="4" name="ICV">
    <vt:lpwstr>66C09C61F77845AA9167EFDA68C39CD8_12</vt:lpwstr>
  </property>
</Properties>
</file>