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40A0A" w:rsidRDefault="00C34F8C" w:rsidP="00C34F8C">
      <w:pPr>
        <w:widowControl/>
      </w:pPr>
      <w:bookmarkStart w:id="0" w:name="_GoBack"/>
      <w:bookmarkEnd w:id="0"/>
      <w:r>
        <w:rPr>
          <w:rFonts w:hint="eastAsia"/>
        </w:rPr>
        <w:t>1. Raw image I/O(C/C++ with OpenCV)</w:t>
      </w:r>
    </w:p>
    <w:p w:rsidR="00C34F8C" w:rsidRDefault="00C34F8C" w:rsidP="00C34F8C">
      <w:pPr>
        <w:widowControl/>
      </w:pPr>
    </w:p>
    <w:p w:rsidR="00C34F8C" w:rsidRDefault="00C34F8C" w:rsidP="00C34F8C">
      <w:pPr>
        <w:widowControl/>
      </w:pPr>
      <w:r>
        <w:rPr>
          <w:rFonts w:hint="eastAsia"/>
        </w:rPr>
        <w:t>(a).</w:t>
      </w:r>
    </w:p>
    <w:p w:rsidR="00C34F8C" w:rsidRDefault="00C34F8C" w:rsidP="00C34F8C">
      <w:pPr>
        <w:widowControl/>
      </w:pPr>
      <w:r>
        <w:rPr>
          <w:rFonts w:hint="eastAsia"/>
        </w:rPr>
        <w:tab/>
        <w:t>i.</w:t>
      </w:r>
      <w:r>
        <w:rPr>
          <w:rFonts w:hint="eastAsia"/>
        </w:rPr>
        <w:t>已從</w:t>
      </w:r>
      <w:r>
        <w:rPr>
          <w:rFonts w:hint="eastAsia"/>
        </w:rPr>
        <w:t>e-learning</w:t>
      </w:r>
      <w:r>
        <w:rPr>
          <w:rFonts w:hint="eastAsia"/>
        </w:rPr>
        <w:t>下載</w:t>
      </w:r>
      <w:r w:rsidRPr="00C34F8C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430195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4F8C" w:rsidRDefault="0042406B" w:rsidP="00C34F8C">
      <w:pPr>
        <w:widowControl/>
        <w:rPr>
          <w:rFonts w:hAnsi="標楷體"/>
        </w:rPr>
      </w:pPr>
      <w:r>
        <w:rPr>
          <w:rFonts w:hint="eastAsia"/>
        </w:rPr>
        <w:tab/>
        <w:t>ii.</w:t>
      </w:r>
      <w:r w:rsidRPr="0042406B">
        <w:rPr>
          <w:rFonts w:hAnsi="標楷體" w:hint="eastAsia"/>
        </w:rPr>
        <w:t xml:space="preserve"> </w:t>
      </w:r>
      <w:r w:rsidRPr="00577EDC">
        <w:rPr>
          <w:rFonts w:hAnsi="標楷體" w:hint="eastAsia"/>
        </w:rPr>
        <w:t>工具</w:t>
      </w:r>
      <w:r w:rsidRPr="00577EDC">
        <w:rPr>
          <w:rFonts w:hAnsi="標楷體"/>
        </w:rPr>
        <w:t>(</w:t>
      </w:r>
      <w:r w:rsidRPr="00577EDC">
        <w:rPr>
          <w:rFonts w:hAnsi="標楷體" w:cs="Arial"/>
        </w:rPr>
        <w:t>T</w:t>
      </w:r>
      <w:r w:rsidRPr="00577EDC">
        <w:rPr>
          <w:rFonts w:hAnsi="標楷體"/>
        </w:rPr>
        <w:t xml:space="preserve">) </w:t>
      </w:r>
      <w:r w:rsidRPr="00577EDC">
        <w:rPr>
          <w:rFonts w:hAnsi="標楷體" w:hint="eastAsia"/>
        </w:rPr>
        <w:t>→選項</w:t>
      </w:r>
      <w:r w:rsidRPr="00577EDC">
        <w:rPr>
          <w:rFonts w:hAnsi="標楷體"/>
        </w:rPr>
        <w:t>(</w:t>
      </w:r>
      <w:r w:rsidRPr="00577EDC">
        <w:rPr>
          <w:rFonts w:hAnsi="標楷體" w:cs="Arial"/>
        </w:rPr>
        <w:t>O</w:t>
      </w:r>
      <w:r w:rsidRPr="00577EDC">
        <w:rPr>
          <w:rFonts w:hAnsi="標楷體"/>
        </w:rPr>
        <w:t xml:space="preserve">) </w:t>
      </w:r>
      <w:r w:rsidRPr="00577EDC">
        <w:rPr>
          <w:rFonts w:hAnsi="標楷體" w:hint="eastAsia"/>
        </w:rPr>
        <w:t>→讀取</w:t>
      </w:r>
      <w:r w:rsidRPr="00577EDC">
        <w:rPr>
          <w:rFonts w:hAnsi="標楷體"/>
        </w:rPr>
        <w:t>/</w:t>
      </w:r>
      <w:r>
        <w:rPr>
          <w:rFonts w:hAnsi="標楷體" w:hint="eastAsia"/>
        </w:rPr>
        <w:t>寫入，將兩個</w:t>
      </w:r>
      <w:r>
        <w:rPr>
          <w:rFonts w:hAnsi="標楷體" w:hint="eastAsia"/>
        </w:rPr>
        <w:t>Raw</w:t>
      </w:r>
      <w:r>
        <w:rPr>
          <w:rFonts w:hAnsi="標楷體" w:hint="eastAsia"/>
        </w:rPr>
        <w:t>附檔名勾選起來</w:t>
      </w:r>
    </w:p>
    <w:p w:rsidR="0042406B" w:rsidRDefault="0042406B" w:rsidP="00C34F8C">
      <w:pPr>
        <w:widowControl/>
      </w:pPr>
      <w:r>
        <w:rPr>
          <w:noProof/>
        </w:rPr>
        <w:drawing>
          <wp:inline distT="0" distB="0" distL="0" distR="0">
            <wp:extent cx="5274310" cy="2918591"/>
            <wp:effectExtent l="1905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8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6B" w:rsidRDefault="0042406B" w:rsidP="00C34F8C">
      <w:pPr>
        <w:widowControl/>
      </w:pPr>
      <w:r>
        <w:rPr>
          <w:rFonts w:hint="eastAsia"/>
        </w:rPr>
        <w:tab/>
      </w:r>
      <w:r>
        <w:rPr>
          <w:rFonts w:hint="eastAsia"/>
        </w:rPr>
        <w:t>在讀取選項裡設定</w:t>
      </w:r>
      <w:r>
        <w:rPr>
          <w:rFonts w:hint="eastAsia"/>
        </w:rPr>
        <w:t>RAW</w:t>
      </w:r>
      <w:r>
        <w:rPr>
          <w:rFonts w:hint="eastAsia"/>
        </w:rPr>
        <w:t>所需要的參數</w:t>
      </w:r>
    </w:p>
    <w:p w:rsidR="0042406B" w:rsidRDefault="0042406B" w:rsidP="00C34F8C">
      <w:pPr>
        <w:widowControl/>
      </w:pPr>
      <w:r>
        <w:rPr>
          <w:noProof/>
        </w:rPr>
        <w:drawing>
          <wp:inline distT="0" distB="0" distL="0" distR="0">
            <wp:extent cx="5274310" cy="3507984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7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6B" w:rsidRDefault="0042406B" w:rsidP="00C34F8C">
      <w:pPr>
        <w:widowControl/>
      </w:pPr>
      <w:r>
        <w:rPr>
          <w:rFonts w:hint="eastAsia"/>
        </w:rPr>
        <w:t>讀取成功</w:t>
      </w:r>
    </w:p>
    <w:p w:rsidR="0042406B" w:rsidRDefault="0042406B" w:rsidP="00C34F8C">
      <w:pPr>
        <w:widowControl/>
      </w:pPr>
      <w:r>
        <w:rPr>
          <w:noProof/>
        </w:rPr>
        <w:lastRenderedPageBreak/>
        <w:drawing>
          <wp:inline distT="0" distB="0" distL="0" distR="0">
            <wp:extent cx="5274310" cy="2769833"/>
            <wp:effectExtent l="1905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9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406B" w:rsidRDefault="0042406B" w:rsidP="00C34F8C">
      <w:pPr>
        <w:widowControl/>
      </w:pPr>
    </w:p>
    <w:p w:rsidR="0042406B" w:rsidRDefault="0042406B" w:rsidP="00C34F8C">
      <w:pPr>
        <w:widowControl/>
      </w:pPr>
      <w:r>
        <w:rPr>
          <w:rFonts w:hint="eastAsia"/>
        </w:rPr>
        <w:t>(b)Raw image file input/output</w:t>
      </w:r>
    </w:p>
    <w:p w:rsidR="0042406B" w:rsidRDefault="0042406B" w:rsidP="00C34F8C">
      <w:pPr>
        <w:widowControl/>
      </w:pPr>
      <w:r>
        <w:rPr>
          <w:rFonts w:hint="eastAsia"/>
        </w:rPr>
        <w:tab/>
        <w:t>i.</w:t>
      </w:r>
      <w:r w:rsidR="00341E23">
        <w:rPr>
          <w:rFonts w:hint="eastAsia"/>
        </w:rPr>
        <w:t>經過一連串精密的設定後，</w:t>
      </w:r>
      <w:r w:rsidR="00341E23">
        <w:rPr>
          <w:rFonts w:hint="eastAsia"/>
        </w:rPr>
        <w:t>opencv</w:t>
      </w:r>
      <w:r w:rsidR="00341E23">
        <w:rPr>
          <w:rFonts w:hint="eastAsia"/>
        </w:rPr>
        <w:t>環境建構完成。</w:t>
      </w:r>
    </w:p>
    <w:p w:rsidR="00341E23" w:rsidRDefault="00341E23" w:rsidP="00C34F8C">
      <w:pPr>
        <w:widowControl/>
      </w:pPr>
      <w:r>
        <w:rPr>
          <w:rFonts w:hint="eastAsia"/>
        </w:rPr>
        <w:tab/>
        <w:t>ii</w:t>
      </w:r>
      <w:r w:rsidR="00793F62" w:rsidRPr="00793F62">
        <w:rPr>
          <w:rFonts w:hint="eastAsia"/>
        </w:rPr>
        <w:t xml:space="preserve"> </w:t>
      </w:r>
      <w:r w:rsidR="00793F62">
        <w:rPr>
          <w:rFonts w:hint="eastAsia"/>
          <w:noProof/>
        </w:rPr>
        <w:drawing>
          <wp:inline distT="0" distB="0" distL="0" distR="0">
            <wp:extent cx="5274310" cy="3260828"/>
            <wp:effectExtent l="19050" t="0" r="2540" b="0"/>
            <wp:docPr id="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08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F62" w:rsidRDefault="00793F62" w:rsidP="00C34F8C">
      <w:pPr>
        <w:widowControl/>
      </w:pPr>
    </w:p>
    <w:p w:rsidR="00793F62" w:rsidRDefault="00793F62" w:rsidP="00C34F8C">
      <w:pPr>
        <w:widowControl/>
      </w:pPr>
    </w:p>
    <w:p w:rsidR="00793F62" w:rsidRDefault="00793F62" w:rsidP="00C34F8C">
      <w:pPr>
        <w:widowControl/>
      </w:pPr>
    </w:p>
    <w:p w:rsidR="00793F62" w:rsidRDefault="00793F62" w:rsidP="00C34F8C">
      <w:pPr>
        <w:widowControl/>
      </w:pPr>
    </w:p>
    <w:p w:rsidR="00793F62" w:rsidRDefault="00793F62" w:rsidP="00C34F8C">
      <w:pPr>
        <w:widowControl/>
      </w:pPr>
    </w:p>
    <w:p w:rsidR="00793F62" w:rsidRDefault="00793F62" w:rsidP="00793F62">
      <w:pPr>
        <w:widowControl/>
        <w:ind w:firstLine="480"/>
      </w:pPr>
      <w:r>
        <w:rPr>
          <w:rFonts w:hint="eastAsia"/>
        </w:rPr>
        <w:t>iii</w:t>
      </w:r>
    </w:p>
    <w:p w:rsidR="00573A72" w:rsidRDefault="00573A72" w:rsidP="00793F62">
      <w:pPr>
        <w:widowControl/>
        <w:ind w:firstLine="480"/>
      </w:pPr>
      <w:r>
        <w:rPr>
          <w:noProof/>
        </w:rPr>
        <w:lastRenderedPageBreak/>
        <w:drawing>
          <wp:inline distT="0" distB="0" distL="0" distR="0">
            <wp:extent cx="3098800" cy="3403600"/>
            <wp:effectExtent l="19050" t="0" r="635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800" cy="340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3F62" w:rsidRDefault="00DC19AB" w:rsidP="00793F62">
      <w:pPr>
        <w:widowControl/>
        <w:ind w:firstLine="480"/>
      </w:pPr>
      <w:r>
        <w:rPr>
          <w:rFonts w:hint="eastAsia"/>
        </w:rPr>
        <w:t>用</w:t>
      </w:r>
      <w:r>
        <w:rPr>
          <w:rFonts w:hint="eastAsia"/>
        </w:rPr>
        <w:t>cvShowImage</w:t>
      </w:r>
      <w:r>
        <w:rPr>
          <w:rFonts w:hint="eastAsia"/>
        </w:rPr>
        <w:t>來顯示</w:t>
      </w:r>
      <w:r>
        <w:rPr>
          <w:rFonts w:hint="eastAsia"/>
        </w:rPr>
        <w:t>CvMat</w:t>
      </w:r>
      <w:r>
        <w:rPr>
          <w:rFonts w:hint="eastAsia"/>
        </w:rPr>
        <w:t>格式</w:t>
      </w:r>
    </w:p>
    <w:p w:rsidR="00793F62" w:rsidRDefault="00793F62" w:rsidP="00573A72">
      <w:pPr>
        <w:widowControl/>
        <w:ind w:firstLine="480"/>
      </w:pPr>
      <w:r>
        <w:rPr>
          <w:rFonts w:hint="eastAsia"/>
        </w:rPr>
        <w:t>iv</w:t>
      </w:r>
    </w:p>
    <w:p w:rsidR="00A252BD" w:rsidRDefault="00573A72" w:rsidP="00793F62">
      <w:pPr>
        <w:widowControl/>
        <w:ind w:firstLine="480"/>
      </w:pPr>
      <w:r>
        <w:rPr>
          <w:noProof/>
        </w:rPr>
        <w:drawing>
          <wp:inline distT="0" distB="0" distL="0" distR="0">
            <wp:extent cx="5274310" cy="2929442"/>
            <wp:effectExtent l="1905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9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9AB" w:rsidRDefault="00DC19AB" w:rsidP="00793F62">
      <w:pPr>
        <w:widowControl/>
        <w:ind w:firstLine="480"/>
      </w:pPr>
      <w:r>
        <w:rPr>
          <w:rFonts w:hint="eastAsia"/>
        </w:rPr>
        <w:t>將</w:t>
      </w:r>
      <w:r>
        <w:rPr>
          <w:rFonts w:hint="eastAsia"/>
        </w:rPr>
        <w:t>CvMat</w:t>
      </w:r>
      <w:r>
        <w:rPr>
          <w:rFonts w:hint="eastAsia"/>
        </w:rPr>
        <w:t>轉換成</w:t>
      </w:r>
      <w:r>
        <w:rPr>
          <w:rFonts w:hint="eastAsia"/>
        </w:rPr>
        <w:t>Mat</w:t>
      </w:r>
      <w:r>
        <w:rPr>
          <w:rFonts w:hint="eastAsia"/>
        </w:rPr>
        <w:t>，這樣子就會有矩陣形式，比較好做運算。</w:t>
      </w:r>
    </w:p>
    <w:p w:rsidR="00DC19AB" w:rsidRPr="00DC19AB" w:rsidRDefault="00A44783" w:rsidP="00793F62">
      <w:pPr>
        <w:widowControl/>
        <w:ind w:firstLine="480"/>
      </w:pPr>
      <w:r>
        <w:rPr>
          <w:rFonts w:hint="eastAsia"/>
        </w:rPr>
        <w:t>切割的部分，設置</w:t>
      </w:r>
      <w:r>
        <w:rPr>
          <w:rFonts w:hint="eastAsia"/>
        </w:rPr>
        <w:t>for</w:t>
      </w:r>
      <w:r>
        <w:rPr>
          <w:rFonts w:hint="eastAsia"/>
        </w:rPr>
        <w:t>迴圈作用算即可成功。</w:t>
      </w:r>
    </w:p>
    <w:p w:rsidR="00573A72" w:rsidRDefault="00573A72" w:rsidP="00573A72">
      <w:pPr>
        <w:widowControl/>
        <w:ind w:left="480"/>
      </w:pPr>
      <w:r>
        <w:rPr>
          <w:rFonts w:hint="eastAsia"/>
        </w:rPr>
        <w:t>v</w:t>
      </w:r>
    </w:p>
    <w:p w:rsidR="00573A72" w:rsidRDefault="00114C7F" w:rsidP="00573A72">
      <w:pPr>
        <w:widowControl/>
        <w:ind w:left="480"/>
      </w:pPr>
      <w:r>
        <w:rPr>
          <w:noProof/>
        </w:rPr>
        <w:lastRenderedPageBreak/>
        <w:drawing>
          <wp:inline distT="0" distB="0" distL="0" distR="0">
            <wp:extent cx="5274310" cy="2660994"/>
            <wp:effectExtent l="19050" t="0" r="2540" b="0"/>
            <wp:docPr id="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0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C7F" w:rsidRDefault="00114C7F" w:rsidP="00573A72">
      <w:pPr>
        <w:widowControl/>
        <w:ind w:left="480"/>
      </w:pPr>
      <w:r>
        <w:rPr>
          <w:noProof/>
        </w:rPr>
        <w:drawing>
          <wp:inline distT="0" distB="0" distL="0" distR="0">
            <wp:extent cx="5274310" cy="2727479"/>
            <wp:effectExtent l="19050" t="0" r="2540" b="0"/>
            <wp:docPr id="5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A72" w:rsidRDefault="00573A72" w:rsidP="00573A72">
      <w:pPr>
        <w:widowControl/>
      </w:pPr>
      <w:r>
        <w:rPr>
          <w:rFonts w:hint="eastAsia"/>
        </w:rPr>
        <w:t>(c)Brightness</w:t>
      </w:r>
    </w:p>
    <w:p w:rsidR="005D60D6" w:rsidRDefault="005D60D6" w:rsidP="00573A72">
      <w:pPr>
        <w:widowControl/>
      </w:pPr>
      <w:r>
        <w:rPr>
          <w:rFonts w:hint="eastAsia"/>
        </w:rPr>
        <w:tab/>
      </w:r>
      <w:r w:rsidR="00114C7F">
        <w:t>I</w:t>
      </w:r>
    </w:p>
    <w:p w:rsidR="00114C7F" w:rsidRDefault="00114C7F" w:rsidP="00573A72">
      <w:pPr>
        <w:widowControl/>
      </w:pPr>
      <w:r>
        <w:rPr>
          <w:noProof/>
        </w:rPr>
        <w:drawing>
          <wp:inline distT="0" distB="0" distL="0" distR="0">
            <wp:extent cx="5274310" cy="2689155"/>
            <wp:effectExtent l="19050" t="0" r="2540" b="0"/>
            <wp:docPr id="6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9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3A72" w:rsidRDefault="00114C7F" w:rsidP="00573A72">
      <w:pPr>
        <w:widowControl/>
      </w:pPr>
      <w:r>
        <w:rPr>
          <w:rFonts w:hint="eastAsia"/>
        </w:rPr>
        <w:lastRenderedPageBreak/>
        <w:tab/>
        <w:t>ii</w:t>
      </w:r>
      <w:r>
        <w:rPr>
          <w:rFonts w:hint="eastAsia"/>
        </w:rPr>
        <w:t>要注意</w:t>
      </w:r>
      <w:r>
        <w:rPr>
          <w:rFonts w:hint="eastAsia"/>
        </w:rPr>
        <w:t>pixel</w:t>
      </w:r>
      <w:r>
        <w:rPr>
          <w:rFonts w:hint="eastAsia"/>
        </w:rPr>
        <w:t>值最高只能到</w:t>
      </w:r>
      <w:r>
        <w:rPr>
          <w:rFonts w:hint="eastAsia"/>
        </w:rPr>
        <w:t>255</w:t>
      </w:r>
      <w:r>
        <w:rPr>
          <w:rFonts w:hint="eastAsia"/>
        </w:rPr>
        <w:t>，最低只能到</w:t>
      </w:r>
      <w:r>
        <w:rPr>
          <w:rFonts w:hint="eastAsia"/>
        </w:rPr>
        <w:t>0</w:t>
      </w:r>
      <w:r>
        <w:rPr>
          <w:rFonts w:hint="eastAsia"/>
        </w:rPr>
        <w:t>，因此必須用</w:t>
      </w:r>
      <w:r>
        <w:rPr>
          <w:rFonts w:hint="eastAsia"/>
        </w:rPr>
        <w:t>if</w:t>
      </w:r>
      <w:r>
        <w:rPr>
          <w:rFonts w:hint="eastAsia"/>
        </w:rPr>
        <w:t>來設定不能超過</w:t>
      </w:r>
      <w:r>
        <w:rPr>
          <w:rFonts w:hint="eastAsia"/>
        </w:rPr>
        <w:t>255</w:t>
      </w:r>
      <w:r>
        <w:rPr>
          <w:rFonts w:hint="eastAsia"/>
        </w:rPr>
        <w:t>以及不能低於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114C7F" w:rsidRDefault="00114C7F" w:rsidP="00573A72">
      <w:pPr>
        <w:widowControl/>
      </w:pPr>
    </w:p>
    <w:p w:rsidR="00114C7F" w:rsidRDefault="00114C7F" w:rsidP="00573A72">
      <w:pPr>
        <w:widowControl/>
      </w:pPr>
      <w:r>
        <w:rPr>
          <w:rFonts w:hint="eastAsia"/>
        </w:rPr>
        <w:t>2</w:t>
      </w:r>
    </w:p>
    <w:p w:rsidR="00D40BE8" w:rsidRDefault="00D40BE8" w:rsidP="00573A72">
      <w:pPr>
        <w:widowControl/>
      </w:pPr>
      <w:r>
        <w:rPr>
          <w:noProof/>
        </w:rPr>
        <w:drawing>
          <wp:inline distT="0" distB="0" distL="0" distR="0">
            <wp:extent cx="5274310" cy="2757498"/>
            <wp:effectExtent l="19050" t="0" r="2540" b="0"/>
            <wp:docPr id="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19AB" w:rsidRPr="00114C7F" w:rsidRDefault="00DC19AB" w:rsidP="00573A72">
      <w:pPr>
        <w:widowControl/>
      </w:pPr>
      <w:r>
        <w:rPr>
          <w:rFonts w:hint="eastAsia"/>
        </w:rPr>
        <w:t>使用</w:t>
      </w:r>
      <w:r w:rsidR="00907DFE">
        <w:rPr>
          <w:rFonts w:hint="eastAsia"/>
        </w:rPr>
        <w:t>cvSaveImage</w:t>
      </w:r>
      <w:r>
        <w:rPr>
          <w:rFonts w:hint="eastAsia"/>
        </w:rPr>
        <w:t>來創建並寫入一個</w:t>
      </w:r>
      <w:r>
        <w:rPr>
          <w:rFonts w:hint="eastAsia"/>
        </w:rPr>
        <w:t>BMP</w:t>
      </w:r>
      <w:r>
        <w:rPr>
          <w:rFonts w:hint="eastAsia"/>
        </w:rPr>
        <w:t>檔</w:t>
      </w:r>
      <w:r w:rsidR="00A44783">
        <w:rPr>
          <w:rFonts w:hint="eastAsia"/>
        </w:rPr>
        <w:t>，並引用範例程式註解的部分，但仍需調正數字的位置。</w:t>
      </w:r>
    </w:p>
    <w:sectPr w:rsidR="00DC19AB" w:rsidRPr="00114C7F" w:rsidSect="00C34F8C">
      <w:pgSz w:w="11906" w:h="16838"/>
      <w:pgMar w:top="1440" w:right="1800" w:bottom="1440" w:left="1800" w:header="851" w:footer="992" w:gutter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223E" w:rsidRDefault="00FB223E" w:rsidP="00793F62">
      <w:r>
        <w:separator/>
      </w:r>
    </w:p>
  </w:endnote>
  <w:endnote w:type="continuationSeparator" w:id="0">
    <w:p w:rsidR="00FB223E" w:rsidRDefault="00FB223E" w:rsidP="00793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223E" w:rsidRDefault="00FB223E" w:rsidP="00793F62">
      <w:r>
        <w:separator/>
      </w:r>
    </w:p>
  </w:footnote>
  <w:footnote w:type="continuationSeparator" w:id="0">
    <w:p w:rsidR="00FB223E" w:rsidRDefault="00FB223E" w:rsidP="00793F6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34F8C"/>
    <w:rsid w:val="000C343F"/>
    <w:rsid w:val="000C7227"/>
    <w:rsid w:val="00114C7F"/>
    <w:rsid w:val="00225460"/>
    <w:rsid w:val="00341E23"/>
    <w:rsid w:val="003E6A12"/>
    <w:rsid w:val="0042406B"/>
    <w:rsid w:val="004F6E1C"/>
    <w:rsid w:val="00560D0E"/>
    <w:rsid w:val="00573A72"/>
    <w:rsid w:val="005D60D6"/>
    <w:rsid w:val="00784F4B"/>
    <w:rsid w:val="00793F62"/>
    <w:rsid w:val="00896E84"/>
    <w:rsid w:val="00907DFE"/>
    <w:rsid w:val="0091050C"/>
    <w:rsid w:val="00A252BD"/>
    <w:rsid w:val="00A44783"/>
    <w:rsid w:val="00B40A0A"/>
    <w:rsid w:val="00B8542E"/>
    <w:rsid w:val="00B953B4"/>
    <w:rsid w:val="00C34F8C"/>
    <w:rsid w:val="00D40BE8"/>
    <w:rsid w:val="00DC19AB"/>
    <w:rsid w:val="00EB77E7"/>
    <w:rsid w:val="00FB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BE9816A-5DC9-435D-9F86-2B26D8A5E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40A0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C34F8C"/>
    <w:rPr>
      <w:kern w:val="0"/>
      <w:sz w:val="22"/>
    </w:rPr>
  </w:style>
  <w:style w:type="character" w:customStyle="1" w:styleId="a4">
    <w:name w:val="無間距 字元"/>
    <w:basedOn w:val="a0"/>
    <w:link w:val="a3"/>
    <w:uiPriority w:val="1"/>
    <w:rsid w:val="00C34F8C"/>
    <w:rPr>
      <w:kern w:val="0"/>
      <w:sz w:val="22"/>
    </w:rPr>
  </w:style>
  <w:style w:type="paragraph" w:styleId="a5">
    <w:name w:val="Balloon Text"/>
    <w:basedOn w:val="a"/>
    <w:link w:val="a6"/>
    <w:uiPriority w:val="99"/>
    <w:semiHidden/>
    <w:unhideWhenUsed/>
    <w:rsid w:val="00C34F8C"/>
    <w:rPr>
      <w:rFonts w:asciiTheme="majorHAnsi" w:eastAsiaTheme="majorEastAsia" w:hAnsiTheme="majorHAnsi" w:cstheme="majorBidi"/>
      <w:sz w:val="18"/>
      <w:szCs w:val="18"/>
    </w:rPr>
  </w:style>
  <w:style w:type="character" w:customStyle="1" w:styleId="a6">
    <w:name w:val="註解方塊文字 字元"/>
    <w:basedOn w:val="a0"/>
    <w:link w:val="a5"/>
    <w:uiPriority w:val="99"/>
    <w:semiHidden/>
    <w:rsid w:val="00C34F8C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header"/>
    <w:basedOn w:val="a"/>
    <w:link w:val="a8"/>
    <w:uiPriority w:val="99"/>
    <w:semiHidden/>
    <w:unhideWhenUsed/>
    <w:rsid w:val="00793F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uiPriority w:val="99"/>
    <w:semiHidden/>
    <w:rsid w:val="00793F62"/>
    <w:rPr>
      <w:sz w:val="20"/>
      <w:szCs w:val="20"/>
    </w:rPr>
  </w:style>
  <w:style w:type="paragraph" w:styleId="a9">
    <w:name w:val="footer"/>
    <w:basedOn w:val="a"/>
    <w:link w:val="aa"/>
    <w:uiPriority w:val="99"/>
    <w:semiHidden/>
    <w:unhideWhenUsed/>
    <w:rsid w:val="00793F6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uiPriority w:val="99"/>
    <w:semiHidden/>
    <w:rsid w:val="00793F6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5</Pages>
  <Words>63</Words>
  <Characters>363</Characters>
  <Application>Microsoft Office Word</Application>
  <DocSecurity>0</DocSecurity>
  <Lines>3</Lines>
  <Paragraphs>1</Paragraphs>
  <ScaleCrop>false</ScaleCrop>
  <Company>C.M.T</Company>
  <LinksUpToDate>false</LinksUpToDate>
  <CharactersWithSpaces>425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ADIP HOMEWORK 1</dc:title>
  <dc:subject>Adviser:張文中老師</dc:subject>
  <dc:creator>賴笙昊 105318032</dc:creator>
  <cp:lastModifiedBy>笙昊 賴</cp:lastModifiedBy>
  <cp:revision>6</cp:revision>
  <dcterms:created xsi:type="dcterms:W3CDTF">2016-09-30T08:02:00Z</dcterms:created>
  <dcterms:modified xsi:type="dcterms:W3CDTF">2018-09-05T16:05:00Z</dcterms:modified>
</cp:coreProperties>
</file>