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3B" w:rsidRDefault="00494A3B" w:rsidP="00494A3B">
      <w:pPr>
        <w:pStyle w:val="1"/>
      </w:pPr>
      <w:r>
        <w:rPr>
          <w:rFonts w:hint="eastAsia"/>
        </w:rPr>
        <w:t>题目</w:t>
      </w:r>
    </w:p>
    <w:p w:rsidR="00494A3B" w:rsidRDefault="00494A3B" w:rsidP="00494A3B">
      <w:pPr>
        <w:ind w:firstLine="420"/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 pushed </w:t>
      </w:r>
      <w:r>
        <w:rPr>
          <w:rFonts w:hint="eastAsia"/>
        </w:rPr>
        <w:t>和</w:t>
      </w:r>
      <w:r>
        <w:rPr>
          <w:rFonts w:hint="eastAsia"/>
        </w:rPr>
        <w:t> popped </w:t>
      </w:r>
      <w:r>
        <w:rPr>
          <w:rFonts w:hint="eastAsia"/>
        </w:rPr>
        <w:t>两个序列，每个序列中的</w:t>
      </w:r>
      <w:r>
        <w:rPr>
          <w:rFonts w:hint="eastAsia"/>
        </w:rPr>
        <w:t xml:space="preserve"> </w:t>
      </w:r>
      <w:r>
        <w:rPr>
          <w:rFonts w:hint="eastAsia"/>
        </w:rPr>
        <w:t>值都不重复，只有当它们可能是在最初空栈上进行的推入</w:t>
      </w:r>
      <w:r>
        <w:rPr>
          <w:rFonts w:hint="eastAsia"/>
        </w:rPr>
        <w:t xml:space="preserve"> push </w:t>
      </w:r>
      <w:r>
        <w:rPr>
          <w:rFonts w:hint="eastAsia"/>
        </w:rPr>
        <w:t>和弹出</w:t>
      </w:r>
      <w:r>
        <w:rPr>
          <w:rFonts w:hint="eastAsia"/>
        </w:rPr>
        <w:t xml:space="preserve"> pop </w:t>
      </w:r>
      <w:r>
        <w:rPr>
          <w:rFonts w:hint="eastAsia"/>
        </w:rPr>
        <w:t>操作序列的结果时，返回</w:t>
      </w:r>
      <w:r>
        <w:rPr>
          <w:rFonts w:hint="eastAsia"/>
        </w:rPr>
        <w:t xml:space="preserve"> true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 </w:t>
      </w:r>
      <w:r>
        <w:rPr>
          <w:rFonts w:hint="eastAsia"/>
        </w:rPr>
        <w:t>。</w:t>
      </w:r>
    </w:p>
    <w:p w:rsidR="00494A3B" w:rsidRPr="00494A3B" w:rsidRDefault="00494A3B" w:rsidP="00494A3B">
      <w:pPr>
        <w:ind w:leftChars="233" w:left="489"/>
        <w:rPr>
          <w:rFonts w:hint="eastAsia"/>
          <w:b/>
        </w:rPr>
      </w:pPr>
      <w:r w:rsidRPr="00494A3B">
        <w:rPr>
          <w:rFonts w:hint="eastAsia"/>
          <w:b/>
        </w:rPr>
        <w:t>示例</w:t>
      </w:r>
      <w:r w:rsidRPr="00494A3B">
        <w:rPr>
          <w:rFonts w:hint="eastAsia"/>
          <w:b/>
        </w:rPr>
        <w:t xml:space="preserve"> 1</w:t>
      </w:r>
      <w:r w:rsidRPr="00494A3B">
        <w:rPr>
          <w:rFonts w:hint="eastAsia"/>
          <w:b/>
        </w:rPr>
        <w:t>：</w:t>
      </w:r>
    </w:p>
    <w:p w:rsidR="00494A3B" w:rsidRDefault="00494A3B" w:rsidP="00494A3B">
      <w:pPr>
        <w:ind w:leftChars="233" w:left="489"/>
        <w:rPr>
          <w:rFonts w:hint="eastAsia"/>
        </w:rPr>
      </w:pPr>
      <w:r w:rsidRPr="00494A3B">
        <w:rPr>
          <w:rFonts w:hint="eastAsia"/>
          <w:b/>
        </w:rPr>
        <w:t>输入：</w:t>
      </w:r>
      <w:r>
        <w:rPr>
          <w:rFonts w:hint="eastAsia"/>
        </w:rPr>
        <w:t>pushed = [1,2,3,4,5], popped = [4,5,3,2,1]</w:t>
      </w:r>
    </w:p>
    <w:p w:rsidR="00494A3B" w:rsidRDefault="00494A3B" w:rsidP="00494A3B">
      <w:pPr>
        <w:ind w:leftChars="233" w:left="489"/>
        <w:rPr>
          <w:rFonts w:hint="eastAsia"/>
        </w:rPr>
      </w:pPr>
      <w:r w:rsidRPr="00494A3B">
        <w:rPr>
          <w:rFonts w:hint="eastAsia"/>
          <w:b/>
        </w:rPr>
        <w:t>输出：</w:t>
      </w:r>
      <w:r>
        <w:rPr>
          <w:rFonts w:hint="eastAsia"/>
        </w:rPr>
        <w:t>true</w:t>
      </w:r>
    </w:p>
    <w:p w:rsidR="00494A3B" w:rsidRDefault="00494A3B" w:rsidP="00494A3B">
      <w:pPr>
        <w:ind w:leftChars="233" w:left="489"/>
        <w:rPr>
          <w:rFonts w:hint="eastAsia"/>
        </w:rPr>
      </w:pPr>
      <w:r w:rsidRPr="00494A3B">
        <w:rPr>
          <w:rFonts w:hint="eastAsia"/>
          <w:b/>
        </w:rPr>
        <w:t>解释：</w:t>
      </w:r>
      <w:r>
        <w:rPr>
          <w:rFonts w:hint="eastAsia"/>
        </w:rPr>
        <w:t>我们可以按以下顺序执行：</w:t>
      </w:r>
    </w:p>
    <w:p w:rsidR="00494A3B" w:rsidRDefault="00494A3B" w:rsidP="00494A3B">
      <w:pPr>
        <w:ind w:leftChars="233" w:left="489"/>
      </w:pPr>
      <w:r>
        <w:t>push(1), push(2), push(3), push(4), pop() -&gt; 4,</w:t>
      </w:r>
    </w:p>
    <w:p w:rsidR="00494A3B" w:rsidRDefault="00494A3B" w:rsidP="00494A3B">
      <w:pPr>
        <w:ind w:leftChars="233" w:left="489"/>
      </w:pPr>
      <w:r>
        <w:t>push(5), pop() -&gt; 5, pop() -&gt; 3, pop() -&gt; 2, pop() -&gt; 1</w:t>
      </w:r>
    </w:p>
    <w:p w:rsidR="00494A3B" w:rsidRPr="00494A3B" w:rsidRDefault="00494A3B" w:rsidP="00494A3B">
      <w:pPr>
        <w:ind w:leftChars="233" w:left="489"/>
        <w:rPr>
          <w:rFonts w:hint="eastAsia"/>
          <w:b/>
        </w:rPr>
      </w:pPr>
      <w:r w:rsidRPr="00494A3B">
        <w:rPr>
          <w:rFonts w:hint="eastAsia"/>
          <w:b/>
        </w:rPr>
        <w:t>示例</w:t>
      </w:r>
      <w:r w:rsidRPr="00494A3B">
        <w:rPr>
          <w:rFonts w:hint="eastAsia"/>
          <w:b/>
        </w:rPr>
        <w:t xml:space="preserve"> 2</w:t>
      </w:r>
      <w:r w:rsidRPr="00494A3B">
        <w:rPr>
          <w:rFonts w:hint="eastAsia"/>
          <w:b/>
        </w:rPr>
        <w:t>：</w:t>
      </w:r>
    </w:p>
    <w:p w:rsidR="00494A3B" w:rsidRDefault="00494A3B" w:rsidP="00494A3B">
      <w:pPr>
        <w:ind w:leftChars="233" w:left="489"/>
        <w:rPr>
          <w:rFonts w:hint="eastAsia"/>
        </w:rPr>
      </w:pPr>
      <w:r w:rsidRPr="00494A3B">
        <w:rPr>
          <w:rFonts w:hint="eastAsia"/>
          <w:b/>
        </w:rPr>
        <w:t>输入：</w:t>
      </w:r>
      <w:r>
        <w:rPr>
          <w:rFonts w:hint="eastAsia"/>
        </w:rPr>
        <w:t>pushed = [1,2,3,4,5], popped = [4,3,5,1,2]</w:t>
      </w:r>
    </w:p>
    <w:p w:rsidR="00494A3B" w:rsidRDefault="00494A3B" w:rsidP="00494A3B">
      <w:pPr>
        <w:ind w:leftChars="233" w:left="489"/>
        <w:rPr>
          <w:rFonts w:hint="eastAsia"/>
        </w:rPr>
      </w:pPr>
      <w:r w:rsidRPr="00494A3B">
        <w:rPr>
          <w:rFonts w:hint="eastAsia"/>
          <w:b/>
        </w:rPr>
        <w:t>输出：</w:t>
      </w:r>
      <w:r>
        <w:rPr>
          <w:rFonts w:hint="eastAsia"/>
        </w:rPr>
        <w:t>false</w:t>
      </w:r>
    </w:p>
    <w:p w:rsidR="00494A3B" w:rsidRDefault="00494A3B" w:rsidP="00494A3B">
      <w:pPr>
        <w:ind w:leftChars="233" w:left="489"/>
        <w:rPr>
          <w:rFonts w:hint="eastAsia"/>
        </w:rPr>
      </w:pPr>
      <w:r w:rsidRPr="00494A3B">
        <w:rPr>
          <w:rFonts w:hint="eastAsia"/>
          <w:b/>
        </w:rPr>
        <w:t>解释：</w:t>
      </w:r>
      <w:r>
        <w:rPr>
          <w:rFonts w:hint="eastAsia"/>
        </w:rPr>
        <w:t xml:space="preserve">1 </w:t>
      </w:r>
      <w:r>
        <w:rPr>
          <w:rFonts w:hint="eastAsia"/>
        </w:rPr>
        <w:t>不能在</w:t>
      </w:r>
      <w:r>
        <w:rPr>
          <w:rFonts w:hint="eastAsia"/>
        </w:rPr>
        <w:t xml:space="preserve"> 2 </w:t>
      </w:r>
      <w:r>
        <w:rPr>
          <w:rFonts w:hint="eastAsia"/>
        </w:rPr>
        <w:t>之前弹出。</w:t>
      </w:r>
    </w:p>
    <w:p w:rsidR="00494A3B" w:rsidRDefault="00494A3B" w:rsidP="00494A3B">
      <w:pPr>
        <w:pStyle w:val="1"/>
      </w:pPr>
      <w:r>
        <w:rPr>
          <w:rFonts w:hint="eastAsia"/>
        </w:rPr>
        <w:t>分析</w:t>
      </w:r>
    </w:p>
    <w:p w:rsidR="00E61552" w:rsidRDefault="00E61552" w:rsidP="00E61552"/>
    <w:p w:rsidR="00E61552" w:rsidRDefault="00E61552" w:rsidP="00E61552"/>
    <w:p w:rsidR="00E61552" w:rsidRDefault="00E61552" w:rsidP="00E61552">
      <w:pPr>
        <w:pStyle w:val="1"/>
      </w:pPr>
      <w:r>
        <w:rPr>
          <w:rFonts w:hint="eastAsia"/>
        </w:rPr>
        <w:t>拓展</w:t>
      </w:r>
    </w:p>
    <w:p w:rsidR="00E61552" w:rsidRDefault="00E61552" w:rsidP="00E61552">
      <w:pPr>
        <w:ind w:firstLine="420"/>
      </w:pPr>
      <w:bookmarkStart w:id="0" w:name="_GoBack"/>
      <w:bookmarkEnd w:id="0"/>
      <w:r w:rsidRPr="00A73A6A">
        <w:rPr>
          <w:rFonts w:hint="eastAsia"/>
          <w:b/>
        </w:rPr>
        <w:t>题目：</w:t>
      </w:r>
      <w:r>
        <w:rPr>
          <w:rFonts w:hint="eastAsia"/>
        </w:rPr>
        <w:t>已知从</w:t>
      </w:r>
      <w: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的数字序列，按顺序入栈，每个数字入栈后即可出栈，也可在栈中停留，等待后面的数字入栈出栈后，该数字再出栈，求该数字序列的出栈序列是否合法？</w:t>
      </w:r>
    </w:p>
    <w:p w:rsidR="00E61552" w:rsidRPr="00117CF9" w:rsidRDefault="00E61552" w:rsidP="00E61552">
      <w:pPr>
        <w:jc w:val="center"/>
      </w:pPr>
      <w:r>
        <w:rPr>
          <w:noProof/>
        </w:rPr>
        <w:drawing>
          <wp:inline distT="0" distB="0" distL="0" distR="0" wp14:anchorId="20AA7F6F" wp14:editId="47E78ED4">
            <wp:extent cx="3434963" cy="109136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00" cy="11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2" w:rsidRDefault="00E61552" w:rsidP="00E61552">
      <w:r>
        <w:tab/>
      </w:r>
      <w:r>
        <w:rPr>
          <w:rFonts w:hint="eastAsia"/>
        </w:rPr>
        <w:t>注：</w:t>
      </w:r>
      <w:r>
        <w:rPr>
          <w:rFonts w:hint="eastAsia"/>
        </w:rPr>
        <w:t>poj</w:t>
      </w:r>
      <w:r>
        <w:t xml:space="preserve"> 1363 </w:t>
      </w:r>
      <w:r>
        <w:rPr>
          <w:rFonts w:hint="eastAsia"/>
        </w:rPr>
        <w:t>Rail</w:t>
      </w:r>
    </w:p>
    <w:p w:rsidR="00E61552" w:rsidRPr="00A73A6A" w:rsidRDefault="00E61552" w:rsidP="00E61552">
      <w:pPr>
        <w:rPr>
          <w:b/>
        </w:rPr>
      </w:pPr>
      <w:r w:rsidRPr="00A73A6A">
        <w:rPr>
          <w:b/>
        </w:rPr>
        <w:tab/>
      </w:r>
      <w:r w:rsidRPr="00A73A6A">
        <w:rPr>
          <w:rFonts w:hint="eastAsia"/>
          <w:b/>
        </w:rPr>
        <w:t>分析：</w:t>
      </w:r>
    </w:p>
    <w:p w:rsidR="00E61552" w:rsidRDefault="00E61552" w:rsidP="00E61552">
      <w:pPr>
        <w:jc w:val="center"/>
      </w:pPr>
      <w:r>
        <w:rPr>
          <w:noProof/>
        </w:rPr>
        <w:lastRenderedPageBreak/>
        <w:drawing>
          <wp:inline distT="0" distB="0" distL="0" distR="0" wp14:anchorId="195F3C20" wp14:editId="75925AAF">
            <wp:extent cx="3511296" cy="212343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2" w:rsidRDefault="00E61552" w:rsidP="00E61552">
      <w:pPr>
        <w:jc w:val="center"/>
      </w:pPr>
      <w:r>
        <w:rPr>
          <w:noProof/>
        </w:rPr>
        <w:drawing>
          <wp:inline distT="0" distB="0" distL="0" distR="0" wp14:anchorId="0AADDB39" wp14:editId="4ABFBFB2">
            <wp:extent cx="3789274" cy="2348109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272" cy="23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2" w:rsidRDefault="00E61552" w:rsidP="00E61552">
      <w:pPr>
        <w:jc w:val="center"/>
      </w:pPr>
      <w:r>
        <w:rPr>
          <w:noProof/>
        </w:rPr>
        <w:drawing>
          <wp:inline distT="0" distB="0" distL="0" distR="0" wp14:anchorId="3929ED07" wp14:editId="1876E576">
            <wp:extent cx="3218688" cy="2094898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095" cy="21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2" w:rsidRDefault="00E61552" w:rsidP="00E61552">
      <w:pPr>
        <w:jc w:val="center"/>
      </w:pPr>
      <w:r>
        <w:rPr>
          <w:noProof/>
        </w:rPr>
        <w:lastRenderedPageBreak/>
        <w:drawing>
          <wp:inline distT="0" distB="0" distL="0" distR="0" wp14:anchorId="244D9106" wp14:editId="4EC14CA6">
            <wp:extent cx="3163919" cy="2511785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79" cy="25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2" w:rsidRDefault="00E61552" w:rsidP="00E61552">
      <w:pPr>
        <w:jc w:val="center"/>
      </w:pPr>
      <w:r>
        <w:rPr>
          <w:noProof/>
        </w:rPr>
        <w:drawing>
          <wp:inline distT="0" distB="0" distL="0" distR="0" wp14:anchorId="68A6625B" wp14:editId="52182608">
            <wp:extent cx="3412434" cy="1903831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24" cy="19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2" w:rsidRDefault="00E61552" w:rsidP="00E61552">
      <w:r>
        <w:tab/>
      </w:r>
      <w:r>
        <w:rPr>
          <w:rFonts w:hint="eastAsia"/>
        </w:rPr>
        <w:t>不合法：</w:t>
      </w:r>
    </w:p>
    <w:p w:rsidR="00E61552" w:rsidRDefault="00E61552" w:rsidP="00E61552">
      <w:pPr>
        <w:jc w:val="center"/>
      </w:pPr>
      <w:r>
        <w:rPr>
          <w:noProof/>
        </w:rPr>
        <w:drawing>
          <wp:inline distT="0" distB="0" distL="0" distR="0" wp14:anchorId="0377ED1B" wp14:editId="2ACFE360">
            <wp:extent cx="4164387" cy="2772080"/>
            <wp:effectExtent l="0" t="0" r="762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13" cy="27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2" w:rsidRPr="00A73A6A" w:rsidRDefault="00E61552" w:rsidP="00E61552">
      <w:pPr>
        <w:rPr>
          <w:b/>
        </w:rPr>
      </w:pPr>
      <w:r w:rsidRPr="00A73A6A">
        <w:rPr>
          <w:b/>
        </w:rPr>
        <w:tab/>
      </w:r>
      <w:r w:rsidRPr="00A73A6A">
        <w:rPr>
          <w:rFonts w:hint="eastAsia"/>
          <w:b/>
        </w:rPr>
        <w:t>代码：</w:t>
      </w:r>
    </w:p>
    <w:p w:rsidR="00E61552" w:rsidRDefault="00E61552" w:rsidP="00E61552">
      <w:pPr>
        <w:jc w:val="center"/>
      </w:pPr>
      <w:r>
        <w:rPr>
          <w:noProof/>
        </w:rPr>
        <w:lastRenderedPageBreak/>
        <w:drawing>
          <wp:inline distT="0" distB="0" distL="0" distR="0" wp14:anchorId="0452A70E" wp14:editId="71DF7B01">
            <wp:extent cx="4915865" cy="2220603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694" cy="22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2" w:rsidRPr="00892A22" w:rsidRDefault="00E61552" w:rsidP="00E61552">
      <w:pPr>
        <w:rPr>
          <w:b/>
        </w:rPr>
      </w:pPr>
      <w:r>
        <w:tab/>
      </w:r>
      <w:r w:rsidRPr="00892A22">
        <w:rPr>
          <w:rFonts w:hint="eastAsia"/>
          <w:b/>
        </w:rPr>
        <w:t>测试：</w:t>
      </w:r>
    </w:p>
    <w:p w:rsidR="00E61552" w:rsidRPr="00142E61" w:rsidRDefault="00E61552" w:rsidP="00E61552">
      <w:pPr>
        <w:jc w:val="center"/>
      </w:pPr>
      <w:r>
        <w:rPr>
          <w:noProof/>
        </w:rPr>
        <w:drawing>
          <wp:inline distT="0" distB="0" distL="0" distR="0" wp14:anchorId="257EDB0A" wp14:editId="0EA5C3E9">
            <wp:extent cx="4836783" cy="3153867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85" cy="31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52" w:rsidRPr="00E61552" w:rsidRDefault="00E61552" w:rsidP="00E61552">
      <w:pPr>
        <w:rPr>
          <w:rFonts w:hint="eastAsia"/>
        </w:rPr>
      </w:pPr>
    </w:p>
    <w:sectPr w:rsidR="00E61552" w:rsidRPr="00E61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BC5" w:rsidRDefault="00596BC5" w:rsidP="00494A3B">
      <w:pPr>
        <w:spacing w:line="240" w:lineRule="auto"/>
      </w:pPr>
      <w:r>
        <w:separator/>
      </w:r>
    </w:p>
  </w:endnote>
  <w:endnote w:type="continuationSeparator" w:id="0">
    <w:p w:rsidR="00596BC5" w:rsidRDefault="00596BC5" w:rsidP="00494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BC5" w:rsidRDefault="00596BC5" w:rsidP="00494A3B">
      <w:pPr>
        <w:spacing w:line="240" w:lineRule="auto"/>
      </w:pPr>
      <w:r>
        <w:separator/>
      </w:r>
    </w:p>
  </w:footnote>
  <w:footnote w:type="continuationSeparator" w:id="0">
    <w:p w:rsidR="00596BC5" w:rsidRDefault="00596BC5" w:rsidP="00494A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84"/>
    <w:rsid w:val="000B2F34"/>
    <w:rsid w:val="00282F86"/>
    <w:rsid w:val="004550F4"/>
    <w:rsid w:val="00494A3B"/>
    <w:rsid w:val="004D475B"/>
    <w:rsid w:val="00583800"/>
    <w:rsid w:val="00596BC5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6384"/>
    <w:rsid w:val="00C12A9F"/>
    <w:rsid w:val="00CD1EC3"/>
    <w:rsid w:val="00D2487B"/>
    <w:rsid w:val="00E5548A"/>
    <w:rsid w:val="00E61552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68769"/>
  <w15:chartTrackingRefBased/>
  <w15:docId w15:val="{7410C459-7F7A-41B7-98CC-A171C0C4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A3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4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494A3B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4A3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494A3B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2020-04-12T03:50:00Z</dcterms:created>
  <dcterms:modified xsi:type="dcterms:W3CDTF">2020-04-12T03:52:00Z</dcterms:modified>
</cp:coreProperties>
</file>