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B8A7" w14:textId="74920B7B" w:rsidR="00384BD3" w:rsidRDefault="0032626C">
      <w:r>
        <w:t xml:space="preserve">Papers to compare </w:t>
      </w:r>
      <w:proofErr w:type="spellStart"/>
      <w:r>
        <w:t>ising</w:t>
      </w:r>
      <w:proofErr w:type="spellEnd"/>
      <w:r>
        <w:t xml:space="preserve"> model (milestone) to:</w:t>
      </w:r>
    </w:p>
    <w:p w14:paraId="29D7BBE8" w14:textId="0188835F" w:rsidR="0032626C" w:rsidRDefault="0032626C">
      <w:pPr>
        <w:rPr>
          <w:rFonts w:eastAsiaTheme="minorEastAsia"/>
        </w:rPr>
      </w:pPr>
      <w:hyperlink r:id="rId4" w:history="1">
        <w:r w:rsidRPr="0032626C">
          <w:rPr>
            <w:rStyle w:val="Hyperlink"/>
          </w:rPr>
          <w:t>[2412.18630] Ansatz for the Two-Dimensional Ising Model in an External Magnetic Field</w:t>
        </w:r>
      </w:hyperlink>
      <w:r>
        <w:t xml:space="preserve"> – This provides an attempt at finding the magnetisation value as a formula for  </w:t>
      </w:r>
      <m:oMath>
        <m:r>
          <w:rPr>
            <w:rFonts w:ascii="Cambria Math" w:hAnsi="Cambria Math"/>
          </w:rPr>
          <m:t>B≠0</m:t>
        </m:r>
      </m:oMath>
      <w:r>
        <w:rPr>
          <w:rFonts w:eastAsiaTheme="minorEastAsia"/>
        </w:rPr>
        <w:t xml:space="preserve"> </w:t>
      </w:r>
    </w:p>
    <w:p w14:paraId="027C02A9" w14:textId="173A5B39" w:rsidR="0032626C" w:rsidRDefault="0032626C">
      <w:hyperlink r:id="rId5" w:history="1">
        <w:r w:rsidRPr="0032626C">
          <w:rPr>
            <w:rStyle w:val="Hyperlink"/>
          </w:rPr>
          <w:t>arxiv.org/pdf/2412.18630</w:t>
        </w:r>
      </w:hyperlink>
      <w:r>
        <w:t xml:space="preserve"> (same paper)</w:t>
      </w:r>
    </w:p>
    <w:p w14:paraId="528F3842" w14:textId="77777777" w:rsidR="0032626C" w:rsidRDefault="0032626C"/>
    <w:p w14:paraId="2C21E3C0" w14:textId="2B2FB39D" w:rsidR="0032626C" w:rsidRDefault="0032626C">
      <w:r>
        <w:t xml:space="preserve">2D </w:t>
      </w:r>
      <w:proofErr w:type="spellStart"/>
      <w:r>
        <w:t>ising</w:t>
      </w:r>
      <w:proofErr w:type="spellEnd"/>
      <w:r>
        <w:t xml:space="preserve"> model in random B fields (haven’t read yet): </w:t>
      </w:r>
      <w:hyperlink r:id="rId6" w:history="1">
        <w:r w:rsidRPr="0032626C">
          <w:rPr>
            <w:rStyle w:val="Hyperlink"/>
          </w:rPr>
          <w:t>Two-dimensional Ising model in random magnetic fields | Phys. Rev. B</w:t>
        </w:r>
      </w:hyperlink>
    </w:p>
    <w:p w14:paraId="3C2FFF42" w14:textId="77777777" w:rsidR="0032626C" w:rsidRDefault="0032626C"/>
    <w:p w14:paraId="42135EC2" w14:textId="113D7815" w:rsidR="0032626C" w:rsidRDefault="0032626C">
      <w:hyperlink r:id="rId7" w:history="1">
        <w:r w:rsidRPr="0032626C">
          <w:rPr>
            <w:rStyle w:val="Hyperlink"/>
          </w:rPr>
          <w:t>(PDF) Magnetisation and Mean Field Theory in the Ising Model</w:t>
        </w:r>
      </w:hyperlink>
      <w:r>
        <w:t xml:space="preserve"> – Talks about mean field theory (another way to compare results) and how MFT usually overestimates, especially for systems like mine that are finite size</w:t>
      </w:r>
    </w:p>
    <w:p w14:paraId="3E5999AB" w14:textId="77777777" w:rsidR="0032626C" w:rsidRDefault="0032626C"/>
    <w:p w14:paraId="6F92437C" w14:textId="5AA513DC" w:rsidR="0032626C" w:rsidRDefault="0032626C">
      <w:hyperlink r:id="rId8" w:history="1">
        <w:r w:rsidRPr="0032626C">
          <w:rPr>
            <w:rStyle w:val="Hyperlink"/>
          </w:rPr>
          <w:t>[2005.00710] Fluctuations in Mean-Field Ising models</w:t>
        </w:r>
      </w:hyperlink>
      <w:r>
        <w:t xml:space="preserve"> – Another paper about MFT and how it overestimates for setups like mine.</w:t>
      </w:r>
    </w:p>
    <w:p w14:paraId="0E8ED652" w14:textId="77777777" w:rsidR="008B669E" w:rsidRDefault="008B669E"/>
    <w:p w14:paraId="34DFD13F" w14:textId="423B127D" w:rsidR="008B669E" w:rsidRDefault="008B669E">
      <w:r w:rsidRPr="008B669E">
        <w:t>Binder and Heermann (Monte Carlo Simulation in Statistical Physics) show that mean-field theory overestimates ordering in low-dimensional Ising models because it neglects fluctuations.</w:t>
      </w:r>
    </w:p>
    <w:p w14:paraId="7CFE0823" w14:textId="77777777" w:rsidR="000D1921" w:rsidRDefault="000D1921"/>
    <w:p w14:paraId="1434A8C8" w14:textId="77777777" w:rsidR="000D1921" w:rsidRPr="000D1921" w:rsidRDefault="000D1921" w:rsidP="000D1921">
      <w:pPr>
        <w:rPr>
          <w:b/>
          <w:bCs/>
        </w:rPr>
      </w:pPr>
      <w:r w:rsidRPr="000D1921">
        <w:rPr>
          <w:b/>
          <w:bCs/>
        </w:rPr>
        <w:t xml:space="preserve">2. Sakthivadivel (2022), </w:t>
      </w:r>
      <w:proofErr w:type="spellStart"/>
      <w:r w:rsidRPr="000D1921">
        <w:rPr>
          <w:b/>
          <w:bCs/>
        </w:rPr>
        <w:t>SciPost</w:t>
      </w:r>
      <w:proofErr w:type="spellEnd"/>
      <w:r w:rsidRPr="000D1921">
        <w:rPr>
          <w:b/>
          <w:bCs/>
        </w:rPr>
        <w:t xml:space="preserve"> Physics Lecture Notes, “Magnetization and Mean Field Theory in the Ising Model”</w:t>
      </w:r>
    </w:p>
    <w:p w14:paraId="433BAC90" w14:textId="77777777" w:rsidR="000D1921" w:rsidRPr="000D1921" w:rsidRDefault="000D1921" w:rsidP="000D1921">
      <w:r w:rsidRPr="000D1921">
        <w:t xml:space="preserve">A modern, pedagogical, </w:t>
      </w:r>
      <w:r w:rsidRPr="000D1921">
        <w:rPr>
          <w:i/>
          <w:iCs/>
        </w:rPr>
        <w:t>highly trusted</w:t>
      </w:r>
      <w:r w:rsidRPr="000D1921">
        <w:t xml:space="preserve"> lecture note series.</w:t>
      </w:r>
      <w:r w:rsidRPr="000D1921">
        <w:br/>
        <w:t>It explicitly derives mean-field theory and discusses its limitations.</w:t>
      </w:r>
    </w:p>
    <w:p w14:paraId="6357FB15" w14:textId="77777777" w:rsidR="000D1921" w:rsidRPr="000D1921" w:rsidRDefault="000D1921" w:rsidP="000D1921">
      <w:r w:rsidRPr="000D1921">
        <w:t>Poster-friendly citation:</w:t>
      </w:r>
    </w:p>
    <w:p w14:paraId="41484E9D" w14:textId="77777777" w:rsidR="000D1921" w:rsidRPr="000D1921" w:rsidRDefault="000D1921" w:rsidP="000D1921">
      <w:proofErr w:type="spellStart"/>
      <w:r w:rsidRPr="000D1921">
        <w:rPr>
          <w:i/>
          <w:iCs/>
        </w:rPr>
        <w:t>SciPost</w:t>
      </w:r>
      <w:proofErr w:type="spellEnd"/>
      <w:r w:rsidRPr="000D1921">
        <w:rPr>
          <w:i/>
          <w:iCs/>
        </w:rPr>
        <w:t xml:space="preserve"> lecture notes (Sakthivadivel 2022) emphasise that MFT ignores correlations and therefore predicts stronger magnetisation than observed in 2D simulations.</w:t>
      </w:r>
    </w:p>
    <w:p w14:paraId="4AB795D8" w14:textId="77777777" w:rsidR="000D1921" w:rsidRDefault="000D1921"/>
    <w:p w14:paraId="2564ACCC" w14:textId="77777777" w:rsidR="0032626C" w:rsidRDefault="0032626C"/>
    <w:p w14:paraId="1455875B" w14:textId="77777777" w:rsidR="0032626C" w:rsidRDefault="0032626C"/>
    <w:sectPr w:rsidR="00326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6C"/>
    <w:rsid w:val="000D1921"/>
    <w:rsid w:val="0032626C"/>
    <w:rsid w:val="00384BD3"/>
    <w:rsid w:val="007A343B"/>
    <w:rsid w:val="008B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6625"/>
  <w15:chartTrackingRefBased/>
  <w15:docId w15:val="{DFA5F764-934F-41CB-945D-D6241096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26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262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5.00710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searchgate.net/publication/357938582_Magnetisation_and_Mean_Field_Theory_in_the_Ising_Mode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urnals.aps.org/prb/abstract/10.1103/PhysRevB.23.287" TargetMode="External"/><Relationship Id="rId5" Type="http://schemas.openxmlformats.org/officeDocument/2006/relationships/hyperlink" Target="https://arxiv.org/pdf/2412.1863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rxiv.org/abs/2412.1863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250</Words>
  <Characters>1459</Characters>
  <Application>Microsoft Office Word</Application>
  <DocSecurity>0</DocSecurity>
  <Lines>36</Lines>
  <Paragraphs>15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COOK, CHARLIE J. (Student)</dc:creator>
  <cp:keywords/>
  <dc:description/>
  <cp:lastModifiedBy>COOK, CHARLIE J. (Student)</cp:lastModifiedBy>
  <cp:revision>3</cp:revision>
  <dcterms:created xsi:type="dcterms:W3CDTF">2025-11-26T17:15:00Z</dcterms:created>
  <dcterms:modified xsi:type="dcterms:W3CDTF">2025-11-26T17:24:00Z</dcterms:modified>
</cp:coreProperties>
</file>