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5A76" w14:textId="6FED196E" w:rsidR="006C5E9C" w:rsidRDefault="006C5E9C" w:rsidP="006C5E9C">
      <w:pPr>
        <w:rPr>
          <w:b/>
          <w:bCs/>
        </w:rPr>
      </w:pPr>
      <w:r>
        <w:rPr>
          <w:b/>
          <w:bCs/>
        </w:rPr>
        <w:t>Product Inventory Management System</w:t>
      </w:r>
    </w:p>
    <w:p w14:paraId="3EB62D29" w14:textId="788BD459" w:rsidR="006C5E9C" w:rsidRPr="006C5E9C" w:rsidRDefault="006C5E9C" w:rsidP="006C5E9C">
      <w:r w:rsidRPr="006C5E9C">
        <w:rPr>
          <w:b/>
          <w:bCs/>
        </w:rPr>
        <w:t>Project Design Phase</w:t>
      </w:r>
    </w:p>
    <w:p w14:paraId="6DEF503D" w14:textId="77777777" w:rsidR="006C5E9C" w:rsidRPr="006C5E9C" w:rsidRDefault="006C5E9C" w:rsidP="006C5E9C">
      <w:r w:rsidRPr="006C5E9C">
        <w:rPr>
          <w:b/>
          <w:bCs/>
        </w:rPr>
        <w:t>Proposed Solution Template</w:t>
      </w:r>
    </w:p>
    <w:p w14:paraId="10E625E8" w14:textId="77777777" w:rsidR="006C5E9C" w:rsidRPr="006C5E9C" w:rsidRDefault="006C5E9C" w:rsidP="006C5E9C"/>
    <w:tbl>
      <w:tblPr>
        <w:tblW w:w="0" w:type="auto"/>
        <w:tblCellMar>
          <w:top w:w="15" w:type="dxa"/>
          <w:left w:w="15" w:type="dxa"/>
          <w:bottom w:w="15" w:type="dxa"/>
          <w:right w:w="15" w:type="dxa"/>
        </w:tblCellMar>
        <w:tblLook w:val="04A0" w:firstRow="1" w:lastRow="0" w:firstColumn="1" w:lastColumn="0" w:noHBand="0" w:noVBand="1"/>
      </w:tblPr>
      <w:tblGrid>
        <w:gridCol w:w="1916"/>
        <w:gridCol w:w="4265"/>
      </w:tblGrid>
      <w:tr w:rsidR="006C5E9C" w:rsidRPr="006C5E9C" w14:paraId="684046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8DE91" w14:textId="77777777" w:rsidR="006C5E9C" w:rsidRPr="006C5E9C" w:rsidRDefault="006C5E9C" w:rsidP="006C5E9C">
            <w:r w:rsidRPr="006C5E9C">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F3DBC" w14:textId="0AB442EF" w:rsidR="006C5E9C" w:rsidRPr="006C5E9C" w:rsidRDefault="006C5E9C" w:rsidP="006C5E9C">
            <w:r>
              <w:t>07.03.2026</w:t>
            </w:r>
          </w:p>
        </w:tc>
      </w:tr>
      <w:tr w:rsidR="006C5E9C" w:rsidRPr="006C5E9C" w14:paraId="73525D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CBBD1" w14:textId="77777777" w:rsidR="006C5E9C" w:rsidRPr="006C5E9C" w:rsidRDefault="006C5E9C" w:rsidP="006C5E9C">
            <w:r w:rsidRPr="006C5E9C">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DF8E6" w14:textId="4015FD05" w:rsidR="006C5E9C" w:rsidRPr="006C5E9C" w:rsidRDefault="006C5E9C" w:rsidP="006C5E9C">
            <w:r>
              <w:t>SWTID-2026-2=7215</w:t>
            </w:r>
          </w:p>
        </w:tc>
      </w:tr>
      <w:tr w:rsidR="006C5E9C" w:rsidRPr="006C5E9C" w14:paraId="0063A1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34E2F" w14:textId="77777777" w:rsidR="006C5E9C" w:rsidRPr="006C5E9C" w:rsidRDefault="006C5E9C" w:rsidP="006C5E9C">
            <w:r w:rsidRPr="006C5E9C">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B45D9" w14:textId="69A9937A" w:rsidR="006C5E9C" w:rsidRPr="006C5E9C" w:rsidRDefault="006C5E9C" w:rsidP="006C5E9C">
            <w:r>
              <w:t>Product Inventory Management System</w:t>
            </w:r>
          </w:p>
        </w:tc>
      </w:tr>
      <w:tr w:rsidR="006C5E9C" w:rsidRPr="006C5E9C" w14:paraId="408E6F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2F4A4" w14:textId="77777777" w:rsidR="006C5E9C" w:rsidRPr="006C5E9C" w:rsidRDefault="006C5E9C" w:rsidP="006C5E9C">
            <w:r w:rsidRPr="006C5E9C">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FEFC6" w14:textId="77777777" w:rsidR="006C5E9C" w:rsidRPr="006C5E9C" w:rsidRDefault="006C5E9C" w:rsidP="006C5E9C">
            <w:r w:rsidRPr="006C5E9C">
              <w:t>2 Marks</w:t>
            </w:r>
          </w:p>
        </w:tc>
      </w:tr>
    </w:tbl>
    <w:p w14:paraId="336B0B23" w14:textId="77777777" w:rsidR="006C5E9C" w:rsidRPr="006C5E9C" w:rsidRDefault="006C5E9C" w:rsidP="006C5E9C"/>
    <w:p w14:paraId="2C970978" w14:textId="77777777" w:rsidR="006C5E9C" w:rsidRPr="006C5E9C" w:rsidRDefault="006C5E9C" w:rsidP="006C5E9C">
      <w:r w:rsidRPr="006C5E9C">
        <w:rPr>
          <w:b/>
          <w:bCs/>
        </w:rPr>
        <w:t>Proposed Solution Template:</w:t>
      </w:r>
    </w:p>
    <w:p w14:paraId="39530C92" w14:textId="77777777" w:rsidR="006C5E9C" w:rsidRPr="006C5E9C" w:rsidRDefault="006C5E9C" w:rsidP="006C5E9C">
      <w:r w:rsidRPr="006C5E9C">
        <w:t>Project team shall fill the following information in the 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793"/>
        <w:gridCol w:w="2003"/>
        <w:gridCol w:w="6220"/>
      </w:tblGrid>
      <w:tr w:rsidR="006C5E9C" w:rsidRPr="006C5E9C" w14:paraId="7FF3E90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61DEC" w14:textId="77777777" w:rsidR="006C5E9C" w:rsidRPr="006C5E9C" w:rsidRDefault="006C5E9C" w:rsidP="006C5E9C">
            <w:proofErr w:type="spellStart"/>
            <w:r w:rsidRPr="006C5E9C">
              <w:rPr>
                <w:b/>
                <w:bCs/>
              </w:rPr>
              <w:t>S.No</w:t>
            </w:r>
            <w:proofErr w:type="spellEnd"/>
            <w:r w:rsidRPr="006C5E9C">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6BB40" w14:textId="77777777" w:rsidR="006C5E9C" w:rsidRPr="006C5E9C" w:rsidRDefault="006C5E9C" w:rsidP="006C5E9C">
            <w:r w:rsidRPr="006C5E9C">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CA8241" w14:textId="77777777" w:rsidR="006C5E9C" w:rsidRPr="006C5E9C" w:rsidRDefault="006C5E9C" w:rsidP="006C5E9C">
            <w:r w:rsidRPr="006C5E9C">
              <w:rPr>
                <w:b/>
                <w:bCs/>
              </w:rPr>
              <w:t>Description</w:t>
            </w:r>
          </w:p>
        </w:tc>
      </w:tr>
      <w:tr w:rsidR="006C5E9C" w:rsidRPr="006C5E9C" w14:paraId="14F005EF"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09839" w14:textId="77777777" w:rsidR="006C5E9C" w:rsidRPr="006C5E9C" w:rsidRDefault="006C5E9C" w:rsidP="006C5E9C">
            <w:r w:rsidRPr="006C5E9C">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CB055" w14:textId="77777777" w:rsidR="006C5E9C" w:rsidRPr="006C5E9C" w:rsidRDefault="006C5E9C" w:rsidP="006C5E9C">
            <w:r w:rsidRPr="006C5E9C">
              <w:rPr>
                <w:b/>
                <w:bCs/>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A55663" w14:textId="77777777" w:rsidR="006C5E9C" w:rsidRPr="006C5E9C" w:rsidRDefault="006C5E9C" w:rsidP="006C5E9C">
            <w:r w:rsidRPr="006C5E9C">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6C5E9C" w:rsidRPr="006C5E9C" w14:paraId="07F23AB3"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05FDD" w14:textId="77777777" w:rsidR="006C5E9C" w:rsidRPr="006C5E9C" w:rsidRDefault="006C5E9C" w:rsidP="006C5E9C">
            <w:r w:rsidRPr="006C5E9C">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A8A6A" w14:textId="77777777" w:rsidR="006C5E9C" w:rsidRPr="006C5E9C" w:rsidRDefault="006C5E9C" w:rsidP="006C5E9C">
            <w:r w:rsidRPr="006C5E9C">
              <w:rPr>
                <w:b/>
                <w:bCs/>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CB1E9" w14:textId="77777777" w:rsidR="006C5E9C" w:rsidRPr="006C5E9C" w:rsidRDefault="006C5E9C" w:rsidP="006C5E9C">
            <w:r w:rsidRPr="006C5E9C">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6C5E9C" w:rsidRPr="006C5E9C" w14:paraId="50587E15"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28CA9" w14:textId="77777777" w:rsidR="006C5E9C" w:rsidRPr="006C5E9C" w:rsidRDefault="006C5E9C" w:rsidP="006C5E9C">
            <w:r w:rsidRPr="006C5E9C">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B32F8" w14:textId="77777777" w:rsidR="006C5E9C" w:rsidRPr="006C5E9C" w:rsidRDefault="006C5E9C" w:rsidP="006C5E9C">
            <w:r w:rsidRPr="006C5E9C">
              <w:rPr>
                <w:b/>
                <w:bCs/>
              </w:rPr>
              <w:t>Novelty / Uniqueness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F2C6F" w14:textId="77777777" w:rsidR="006C5E9C" w:rsidRPr="006C5E9C" w:rsidRDefault="006C5E9C" w:rsidP="006C5E9C">
            <w:r w:rsidRPr="006C5E9C">
              <w:t xml:space="preserve">The backend focuses on user-specific inventory management with JWT-protected APIs, modular MVC architecture, and scalable REST endpoints. It ensures data privacy by linking each product with a unique </w:t>
            </w:r>
            <w:proofErr w:type="spellStart"/>
            <w:r w:rsidRPr="006C5E9C">
              <w:t>userId</w:t>
            </w:r>
            <w:proofErr w:type="spellEnd"/>
            <w:r w:rsidRPr="006C5E9C">
              <w:t xml:space="preserve"> and implementing secure token verification for all protected routes.</w:t>
            </w:r>
          </w:p>
        </w:tc>
      </w:tr>
      <w:tr w:rsidR="006C5E9C" w:rsidRPr="006C5E9C" w14:paraId="66C9C523" w14:textId="77777777">
        <w:trPr>
          <w:trHeight w:val="125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9CAB6" w14:textId="77777777" w:rsidR="006C5E9C" w:rsidRPr="006C5E9C" w:rsidRDefault="006C5E9C" w:rsidP="006C5E9C">
            <w:r w:rsidRPr="006C5E9C">
              <w:lastRenderedPageBreak/>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29537" w14:textId="77777777" w:rsidR="006C5E9C" w:rsidRPr="006C5E9C" w:rsidRDefault="006C5E9C" w:rsidP="006C5E9C">
            <w:r w:rsidRPr="006C5E9C">
              <w:rPr>
                <w:b/>
                <w:bCs/>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32471" w14:textId="77777777" w:rsidR="006C5E9C" w:rsidRPr="006C5E9C" w:rsidRDefault="006C5E9C" w:rsidP="006C5E9C">
            <w:r w:rsidRPr="006C5E9C">
              <w:t>The system helps small businesses and individual sellers manage inventory efficiently without expensive software. Secure backend APIs promote data privacy, reliability, and scalability, improving overall user trust and satisfaction.</w:t>
            </w:r>
          </w:p>
        </w:tc>
      </w:tr>
    </w:tbl>
    <w:p w14:paraId="30544E3C" w14:textId="77777777" w:rsidR="000A1FA9" w:rsidRDefault="000A1FA9"/>
    <w:sectPr w:rsidR="000A1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9C"/>
    <w:rsid w:val="000A1FA9"/>
    <w:rsid w:val="002E247E"/>
    <w:rsid w:val="006C5E9C"/>
    <w:rsid w:val="007C7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C728"/>
  <w15:chartTrackingRefBased/>
  <w15:docId w15:val="{0AE14A58-5657-4B92-AC07-30D8EFBE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9C"/>
    <w:rPr>
      <w:rFonts w:eastAsiaTheme="majorEastAsia" w:cstheme="majorBidi"/>
      <w:color w:val="272727" w:themeColor="text1" w:themeTint="D8"/>
    </w:rPr>
  </w:style>
  <w:style w:type="paragraph" w:styleId="Title">
    <w:name w:val="Title"/>
    <w:basedOn w:val="Normal"/>
    <w:next w:val="Normal"/>
    <w:link w:val="TitleChar"/>
    <w:uiPriority w:val="10"/>
    <w:qFormat/>
    <w:rsid w:val="006C5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9C"/>
    <w:pPr>
      <w:spacing w:before="160"/>
      <w:jc w:val="center"/>
    </w:pPr>
    <w:rPr>
      <w:i/>
      <w:iCs/>
      <w:color w:val="404040" w:themeColor="text1" w:themeTint="BF"/>
    </w:rPr>
  </w:style>
  <w:style w:type="character" w:customStyle="1" w:styleId="QuoteChar">
    <w:name w:val="Quote Char"/>
    <w:basedOn w:val="DefaultParagraphFont"/>
    <w:link w:val="Quote"/>
    <w:uiPriority w:val="29"/>
    <w:rsid w:val="006C5E9C"/>
    <w:rPr>
      <w:i/>
      <w:iCs/>
      <w:color w:val="404040" w:themeColor="text1" w:themeTint="BF"/>
    </w:rPr>
  </w:style>
  <w:style w:type="paragraph" w:styleId="ListParagraph">
    <w:name w:val="List Paragraph"/>
    <w:basedOn w:val="Normal"/>
    <w:uiPriority w:val="34"/>
    <w:qFormat/>
    <w:rsid w:val="006C5E9C"/>
    <w:pPr>
      <w:ind w:left="720"/>
      <w:contextualSpacing/>
    </w:pPr>
  </w:style>
  <w:style w:type="character" w:styleId="IntenseEmphasis">
    <w:name w:val="Intense Emphasis"/>
    <w:basedOn w:val="DefaultParagraphFont"/>
    <w:uiPriority w:val="21"/>
    <w:qFormat/>
    <w:rsid w:val="006C5E9C"/>
    <w:rPr>
      <w:i/>
      <w:iCs/>
      <w:color w:val="0F4761" w:themeColor="accent1" w:themeShade="BF"/>
    </w:rPr>
  </w:style>
  <w:style w:type="paragraph" w:styleId="IntenseQuote">
    <w:name w:val="Intense Quote"/>
    <w:basedOn w:val="Normal"/>
    <w:next w:val="Normal"/>
    <w:link w:val="IntenseQuoteChar"/>
    <w:uiPriority w:val="30"/>
    <w:qFormat/>
    <w:rsid w:val="006C5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9C"/>
    <w:rPr>
      <w:i/>
      <w:iCs/>
      <w:color w:val="0F4761" w:themeColor="accent1" w:themeShade="BF"/>
    </w:rPr>
  </w:style>
  <w:style w:type="character" w:styleId="IntenseReference">
    <w:name w:val="Intense Reference"/>
    <w:basedOn w:val="DefaultParagraphFont"/>
    <w:uiPriority w:val="32"/>
    <w:qFormat/>
    <w:rsid w:val="006C5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Noori Nisha HN</dc:creator>
  <cp:keywords/>
  <dc:description/>
  <cp:lastModifiedBy>Noori Nisha HN</cp:lastModifiedBy>
  <cp:revision>1</cp:revision>
  <dcterms:created xsi:type="dcterms:W3CDTF">2026-03-08T12:15:00Z</dcterms:created>
  <dcterms:modified xsi:type="dcterms:W3CDTF">2026-03-08T12:23:00Z</dcterms:modified>
</cp:coreProperties>
</file>