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sz w:val="24"/>
          <w:szCs w:val="24"/>
        </w:rPr>
        <w:id w:val="-1993395288"/>
        <w:docPartObj>
          <w:docPartGallery w:val="Cover Pages"/>
          <w:docPartUnique/>
        </w:docPartObj>
      </w:sdtPr>
      <w:sdtContent>
        <w:p w14:paraId="57C412CB" w14:textId="6DBB46CD" w:rsidR="002C2307" w:rsidRPr="002C2307" w:rsidRDefault="002C2307">
          <w:pPr>
            <w:rPr>
              <w:rFonts w:ascii="Arial" w:hAnsi="Arial" w:cs="Arial"/>
              <w:sz w:val="24"/>
              <w:szCs w:val="24"/>
            </w:rPr>
          </w:pPr>
          <w:r w:rsidRPr="002C2307">
            <w:rPr>
              <w:rFonts w:ascii="Arial" w:hAnsi="Arial" w:cs="Arial"/>
              <w:noProof/>
              <w:sz w:val="24"/>
              <w:szCs w:val="24"/>
            </w:rPr>
            <mc:AlternateContent>
              <mc:Choice Requires="wpg">
                <w:drawing>
                  <wp:anchor distT="0" distB="0" distL="114300" distR="114300" simplePos="0" relativeHeight="251662336" behindDoc="0" locked="0" layoutInCell="1" allowOverlap="1" wp14:anchorId="1811C852" wp14:editId="7D3EABB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DC2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2C2307">
            <w:rPr>
              <w:rFonts w:ascii="Arial" w:hAnsi="Arial" w:cs="Arial"/>
              <w:noProof/>
              <w:sz w:val="24"/>
              <w:szCs w:val="24"/>
            </w:rPr>
            <mc:AlternateContent>
              <mc:Choice Requires="wps">
                <w:drawing>
                  <wp:anchor distT="0" distB="0" distL="114300" distR="114300" simplePos="0" relativeHeight="251660288" behindDoc="0" locked="0" layoutInCell="1" allowOverlap="1" wp14:anchorId="684E2840" wp14:editId="196B15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71DF38" w14:textId="381FDC13" w:rsidR="002C2307" w:rsidRDefault="002C2307" w:rsidP="002C2307">
                                    <w:pPr>
                                      <w:pStyle w:val="NoSpacing"/>
                                      <w:ind w:right="140"/>
                                      <w:jc w:val="right"/>
                                      <w:rPr>
                                        <w:color w:val="595959" w:themeColor="text1" w:themeTint="A6"/>
                                        <w:sz w:val="28"/>
                                        <w:szCs w:val="28"/>
                                      </w:rPr>
                                    </w:pPr>
                                    <w:r>
                                      <w:rPr>
                                        <w:color w:val="595959" w:themeColor="text1" w:themeTint="A6"/>
                                        <w:sz w:val="28"/>
                                        <w:szCs w:val="28"/>
                                      </w:rPr>
                                      <w:t>TEAM 4</w:t>
                                    </w:r>
                                  </w:p>
                                </w:sdtContent>
                              </w:sdt>
                              <w:p w14:paraId="788D345E" w14:textId="215153FE" w:rsidR="002C2307" w:rsidRDefault="002C230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Team members:</w:t>
                                    </w:r>
                                    <w:r w:rsidRPr="002C2307">
                                      <w:rPr>
                                        <w:color w:val="595959" w:themeColor="text1" w:themeTint="A6"/>
                                        <w:sz w:val="18"/>
                                        <w:szCs w:val="18"/>
                                      </w:rPr>
                                      <w:t xml:space="preserve"> </w:t>
                                    </w:r>
                                    <w:proofErr w:type="spellStart"/>
                                    <w:r w:rsidRPr="002C2307">
                                      <w:rPr>
                                        <w:color w:val="595959" w:themeColor="text1" w:themeTint="A6"/>
                                        <w:sz w:val="18"/>
                                        <w:szCs w:val="18"/>
                                      </w:rPr>
                                      <w:t>Nian</w:t>
                                    </w:r>
                                    <w:proofErr w:type="spellEnd"/>
                                    <w:r w:rsidRPr="002C2307">
                                      <w:rPr>
                                        <w:color w:val="595959" w:themeColor="text1" w:themeTint="A6"/>
                                        <w:sz w:val="18"/>
                                        <w:szCs w:val="18"/>
                                      </w:rPr>
                                      <w:t xml:space="preserve"> Liu</w:t>
                                    </w:r>
                                    <w:r>
                                      <w:rPr>
                                        <w:color w:val="595959" w:themeColor="text1" w:themeTint="A6"/>
                                        <w:sz w:val="18"/>
                                        <w:szCs w:val="18"/>
                                      </w:rPr>
                                      <w:t xml:space="preserve"> #</w:t>
                                    </w:r>
                                    <w:r w:rsidRPr="00CB23D4">
                                      <w:rPr>
                                        <w:color w:val="595959" w:themeColor="text1" w:themeTint="A6"/>
                                        <w:sz w:val="18"/>
                                        <w:szCs w:val="18"/>
                                      </w:rPr>
                                      <w:t xml:space="preserve">40044346 </w:t>
                                    </w:r>
                                    <w:r>
                                      <w:rPr>
                                        <w:color w:val="595959" w:themeColor="text1" w:themeTint="A6"/>
                                        <w:sz w:val="18"/>
                                        <w:szCs w:val="18"/>
                                      </w:rPr>
                                      <w:t xml:space="preserve">  </w:t>
                                    </w:r>
                                    <w:r>
                                      <w:rPr>
                                        <w:color w:val="595959" w:themeColor="text1" w:themeTint="A6"/>
                                        <w:sz w:val="18"/>
                                        <w:szCs w:val="18"/>
                                      </w:rPr>
                                      <w:t xml:space="preserve"> </w:t>
                                    </w:r>
                                    <w:proofErr w:type="spellStart"/>
                                    <w:r w:rsidRPr="002C2307">
                                      <w:rPr>
                                        <w:color w:val="595959" w:themeColor="text1" w:themeTint="A6"/>
                                        <w:sz w:val="18"/>
                                        <w:szCs w:val="18"/>
                                      </w:rPr>
                                      <w:t>Zhiqing</w:t>
                                    </w:r>
                                    <w:proofErr w:type="spellEnd"/>
                                    <w:r w:rsidRPr="002C2307">
                                      <w:rPr>
                                        <w:color w:val="595959" w:themeColor="text1" w:themeTint="A6"/>
                                        <w:sz w:val="18"/>
                                        <w:szCs w:val="18"/>
                                      </w:rPr>
                                      <w:t xml:space="preserve"> YUAN #26258840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4E284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71DF38" w14:textId="381FDC13" w:rsidR="002C2307" w:rsidRDefault="002C2307" w:rsidP="002C2307">
                              <w:pPr>
                                <w:pStyle w:val="NoSpacing"/>
                                <w:ind w:right="140"/>
                                <w:jc w:val="right"/>
                                <w:rPr>
                                  <w:color w:val="595959" w:themeColor="text1" w:themeTint="A6"/>
                                  <w:sz w:val="28"/>
                                  <w:szCs w:val="28"/>
                                </w:rPr>
                              </w:pPr>
                              <w:r>
                                <w:rPr>
                                  <w:color w:val="595959" w:themeColor="text1" w:themeTint="A6"/>
                                  <w:sz w:val="28"/>
                                  <w:szCs w:val="28"/>
                                </w:rPr>
                                <w:t>TEAM 4</w:t>
                              </w:r>
                            </w:p>
                          </w:sdtContent>
                        </w:sdt>
                        <w:p w14:paraId="788D345E" w14:textId="215153FE" w:rsidR="002C2307" w:rsidRDefault="002C230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Team members:</w:t>
                              </w:r>
                              <w:r w:rsidRPr="002C2307">
                                <w:rPr>
                                  <w:color w:val="595959" w:themeColor="text1" w:themeTint="A6"/>
                                  <w:sz w:val="18"/>
                                  <w:szCs w:val="18"/>
                                </w:rPr>
                                <w:t xml:space="preserve"> </w:t>
                              </w:r>
                              <w:proofErr w:type="spellStart"/>
                              <w:r w:rsidRPr="002C2307">
                                <w:rPr>
                                  <w:color w:val="595959" w:themeColor="text1" w:themeTint="A6"/>
                                  <w:sz w:val="18"/>
                                  <w:szCs w:val="18"/>
                                </w:rPr>
                                <w:t>Nian</w:t>
                              </w:r>
                              <w:proofErr w:type="spellEnd"/>
                              <w:r w:rsidRPr="002C2307">
                                <w:rPr>
                                  <w:color w:val="595959" w:themeColor="text1" w:themeTint="A6"/>
                                  <w:sz w:val="18"/>
                                  <w:szCs w:val="18"/>
                                </w:rPr>
                                <w:t xml:space="preserve"> Liu</w:t>
                              </w:r>
                              <w:r>
                                <w:rPr>
                                  <w:color w:val="595959" w:themeColor="text1" w:themeTint="A6"/>
                                  <w:sz w:val="18"/>
                                  <w:szCs w:val="18"/>
                                </w:rPr>
                                <w:t xml:space="preserve"> #</w:t>
                              </w:r>
                              <w:r w:rsidRPr="00CB23D4">
                                <w:rPr>
                                  <w:color w:val="595959" w:themeColor="text1" w:themeTint="A6"/>
                                  <w:sz w:val="18"/>
                                  <w:szCs w:val="18"/>
                                </w:rPr>
                                <w:t xml:space="preserve">40044346 </w:t>
                              </w:r>
                              <w:r>
                                <w:rPr>
                                  <w:color w:val="595959" w:themeColor="text1" w:themeTint="A6"/>
                                  <w:sz w:val="18"/>
                                  <w:szCs w:val="18"/>
                                </w:rPr>
                                <w:t xml:space="preserve">  </w:t>
                              </w:r>
                              <w:r>
                                <w:rPr>
                                  <w:color w:val="595959" w:themeColor="text1" w:themeTint="A6"/>
                                  <w:sz w:val="18"/>
                                  <w:szCs w:val="18"/>
                                </w:rPr>
                                <w:t xml:space="preserve"> </w:t>
                              </w:r>
                              <w:proofErr w:type="spellStart"/>
                              <w:r w:rsidRPr="002C2307">
                                <w:rPr>
                                  <w:color w:val="595959" w:themeColor="text1" w:themeTint="A6"/>
                                  <w:sz w:val="18"/>
                                  <w:szCs w:val="18"/>
                                </w:rPr>
                                <w:t>Zhiqing</w:t>
                              </w:r>
                              <w:proofErr w:type="spellEnd"/>
                              <w:r w:rsidRPr="002C2307">
                                <w:rPr>
                                  <w:color w:val="595959" w:themeColor="text1" w:themeTint="A6"/>
                                  <w:sz w:val="18"/>
                                  <w:szCs w:val="18"/>
                                </w:rPr>
                                <w:t xml:space="preserve"> YUAN #26258840</w:t>
                              </w:r>
                            </w:sdtContent>
                          </w:sdt>
                        </w:p>
                      </w:txbxContent>
                    </v:textbox>
                    <w10:wrap type="square" anchorx="page" anchory="page"/>
                  </v:shape>
                </w:pict>
              </mc:Fallback>
            </mc:AlternateContent>
          </w:r>
          <w:r w:rsidRPr="002C2307">
            <w:rPr>
              <w:rFonts w:ascii="Arial" w:hAnsi="Arial" w:cs="Arial"/>
              <w:noProof/>
              <w:sz w:val="24"/>
              <w:szCs w:val="24"/>
            </w:rPr>
            <mc:AlternateContent>
              <mc:Choice Requires="wps">
                <w:drawing>
                  <wp:anchor distT="0" distB="0" distL="114300" distR="114300" simplePos="0" relativeHeight="251661312" behindDoc="0" locked="0" layoutInCell="1" allowOverlap="1" wp14:anchorId="3C32875E" wp14:editId="797FF0F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EEFDC" w14:textId="77777777" w:rsidR="002C2307" w:rsidRDefault="002C230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E4B28D" w14:textId="37D07FF3" w:rsidR="002C2307" w:rsidRDefault="009C6827">
                                    <w:pPr>
                                      <w:pStyle w:val="NoSpacing"/>
                                      <w:jc w:val="right"/>
                                      <w:rPr>
                                        <w:color w:val="595959" w:themeColor="text1" w:themeTint="A6"/>
                                        <w:sz w:val="20"/>
                                        <w:szCs w:val="20"/>
                                      </w:rPr>
                                    </w:pPr>
                                    <w:r>
                                      <w:rPr>
                                        <w:color w:val="595959" w:themeColor="text1" w:themeTint="A6"/>
                                        <w:sz w:val="20"/>
                                        <w:szCs w:val="20"/>
                                      </w:rPr>
                                      <w:t xml:space="preserve">To build </w:t>
                                    </w:r>
                                    <w:proofErr w:type="spellStart"/>
                                    <w:r>
                                      <w:rPr>
                                        <w:color w:val="595959" w:themeColor="text1" w:themeTint="A6"/>
                                        <w:sz w:val="20"/>
                                        <w:szCs w:val="20"/>
                                      </w:rPr>
                                      <w:t>Study_bot</w:t>
                                    </w:r>
                                    <w:proofErr w:type="spellEnd"/>
                                    <w:r>
                                      <w:rPr>
                                        <w:color w:val="595959" w:themeColor="text1" w:themeTint="A6"/>
                                        <w:sz w:val="20"/>
                                        <w:szCs w:val="20"/>
                                      </w:rPr>
                                      <w:t>, an intelligent agent that can answer university course-related questions using a knowledge graph and natural language processing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C32875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1EEFDC" w14:textId="77777777" w:rsidR="002C2307" w:rsidRDefault="002C230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E4B28D" w14:textId="37D07FF3" w:rsidR="002C2307" w:rsidRDefault="009C6827">
                              <w:pPr>
                                <w:pStyle w:val="NoSpacing"/>
                                <w:jc w:val="right"/>
                                <w:rPr>
                                  <w:color w:val="595959" w:themeColor="text1" w:themeTint="A6"/>
                                  <w:sz w:val="20"/>
                                  <w:szCs w:val="20"/>
                                </w:rPr>
                              </w:pPr>
                              <w:r>
                                <w:rPr>
                                  <w:color w:val="595959" w:themeColor="text1" w:themeTint="A6"/>
                                  <w:sz w:val="20"/>
                                  <w:szCs w:val="20"/>
                                </w:rPr>
                                <w:t xml:space="preserve">To build </w:t>
                              </w:r>
                              <w:proofErr w:type="spellStart"/>
                              <w:r>
                                <w:rPr>
                                  <w:color w:val="595959" w:themeColor="text1" w:themeTint="A6"/>
                                  <w:sz w:val="20"/>
                                  <w:szCs w:val="20"/>
                                </w:rPr>
                                <w:t>Study_bot</w:t>
                              </w:r>
                              <w:proofErr w:type="spellEnd"/>
                              <w:r>
                                <w:rPr>
                                  <w:color w:val="595959" w:themeColor="text1" w:themeTint="A6"/>
                                  <w:sz w:val="20"/>
                                  <w:szCs w:val="20"/>
                                </w:rPr>
                                <w:t>, an intelligent agent that can answer university course-related questions using a knowledge graph and natural language processing</w:t>
                              </w:r>
                            </w:p>
                          </w:sdtContent>
                        </w:sdt>
                      </w:txbxContent>
                    </v:textbox>
                    <w10:wrap type="square" anchorx="page" anchory="page"/>
                  </v:shape>
                </w:pict>
              </mc:Fallback>
            </mc:AlternateContent>
          </w:r>
          <w:r w:rsidRPr="002C2307">
            <w:rPr>
              <w:rFonts w:ascii="Arial" w:hAnsi="Arial" w:cs="Arial"/>
              <w:noProof/>
              <w:sz w:val="24"/>
              <w:szCs w:val="24"/>
            </w:rPr>
            <mc:AlternateContent>
              <mc:Choice Requires="wps">
                <w:drawing>
                  <wp:anchor distT="0" distB="0" distL="114300" distR="114300" simplePos="0" relativeHeight="251659264" behindDoc="0" locked="0" layoutInCell="1" allowOverlap="1" wp14:anchorId="3C4B5EEA" wp14:editId="3284F92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286B7" w14:textId="22B56203" w:rsidR="002C2307" w:rsidRDefault="002C2307" w:rsidP="002C2307">
                                <w:pPr>
                                  <w:ind w:right="320"/>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c</w:t>
                                    </w:r>
                                    <w:r>
                                      <w:rPr>
                                        <w:caps/>
                                        <w:color w:val="4472C4" w:themeColor="accent1"/>
                                        <w:sz w:val="64"/>
                                        <w:szCs w:val="64"/>
                                      </w:rPr>
                                      <w:t xml:space="preserve">omp474 project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6FCDD" w14:textId="406FF004" w:rsidR="002C2307" w:rsidRDefault="002C2307">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4B5E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5A286B7" w14:textId="22B56203" w:rsidR="002C2307" w:rsidRDefault="002C2307" w:rsidP="002C2307">
                          <w:pPr>
                            <w:ind w:right="320"/>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c</w:t>
                              </w:r>
                              <w:r>
                                <w:rPr>
                                  <w:caps/>
                                  <w:color w:val="4472C4" w:themeColor="accent1"/>
                                  <w:sz w:val="64"/>
                                  <w:szCs w:val="64"/>
                                </w:rPr>
                                <w:t xml:space="preserve">omp474 project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6FCDD" w14:textId="406FF004" w:rsidR="002C2307" w:rsidRDefault="002C2307">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094D19D0" w14:textId="3257CF5F" w:rsidR="002C2307" w:rsidRPr="002C2307" w:rsidRDefault="002C2307">
          <w:pPr>
            <w:rPr>
              <w:rFonts w:ascii="Arial" w:hAnsi="Arial" w:cs="Arial"/>
              <w:sz w:val="24"/>
              <w:szCs w:val="24"/>
            </w:rPr>
          </w:pPr>
          <w:r w:rsidRPr="002C2307">
            <w:rPr>
              <w:rFonts w:ascii="Arial" w:hAnsi="Arial" w:cs="Arial"/>
              <w:sz w:val="24"/>
              <w:szCs w:val="24"/>
            </w:rPr>
            <w:br w:type="page"/>
          </w:r>
        </w:p>
      </w:sdtContent>
    </w:sdt>
    <w:p w14:paraId="263DC529" w14:textId="77777777" w:rsidR="00030C4C" w:rsidRPr="001D036E" w:rsidRDefault="00030C4C" w:rsidP="00030C4C">
      <w:pPr>
        <w:spacing w:line="360" w:lineRule="auto"/>
        <w:jc w:val="center"/>
        <w:rPr>
          <w:rFonts w:ascii="Arial" w:hAnsi="Arial" w:cs="Arial"/>
          <w:b/>
          <w:bCs/>
          <w:sz w:val="24"/>
          <w:szCs w:val="24"/>
        </w:rPr>
      </w:pPr>
      <w:r w:rsidRPr="001D036E">
        <w:rPr>
          <w:rFonts w:ascii="Arial" w:hAnsi="Arial" w:cs="Arial"/>
          <w:b/>
          <w:bCs/>
          <w:sz w:val="24"/>
          <w:szCs w:val="24"/>
        </w:rPr>
        <w:lastRenderedPageBreak/>
        <w:t>Table of Contents</w:t>
      </w:r>
    </w:p>
    <w:sdt>
      <w:sdtPr>
        <w:rPr>
          <w:rFonts w:ascii="Arial" w:eastAsiaTheme="minorEastAsia" w:hAnsi="Arial" w:cs="Arial"/>
          <w:color w:val="auto"/>
          <w:sz w:val="24"/>
          <w:szCs w:val="24"/>
          <w:lang w:eastAsia="zh-CN"/>
        </w:rPr>
        <w:id w:val="-1215416256"/>
        <w:docPartObj>
          <w:docPartGallery w:val="Table of Contents"/>
          <w:docPartUnique/>
        </w:docPartObj>
      </w:sdtPr>
      <w:sdtEndPr>
        <w:rPr>
          <w:b/>
          <w:bCs/>
          <w:noProof/>
        </w:rPr>
      </w:sdtEndPr>
      <w:sdtContent>
        <w:p w14:paraId="2AC18FE3" w14:textId="77777777" w:rsidR="00030C4C" w:rsidRPr="001D036E" w:rsidRDefault="00030C4C" w:rsidP="00030C4C">
          <w:pPr>
            <w:pStyle w:val="TOCHeading"/>
            <w:rPr>
              <w:rFonts w:ascii="Arial" w:hAnsi="Arial" w:cs="Arial"/>
              <w:sz w:val="24"/>
              <w:szCs w:val="24"/>
            </w:rPr>
          </w:pPr>
          <w:r w:rsidRPr="001D036E">
            <w:rPr>
              <w:rFonts w:ascii="Arial" w:hAnsi="Arial" w:cs="Arial"/>
              <w:sz w:val="24"/>
              <w:szCs w:val="24"/>
            </w:rPr>
            <w:t>Contents</w:t>
          </w:r>
        </w:p>
        <w:p w14:paraId="56D00003" w14:textId="3668FEC6" w:rsidR="00CD6386" w:rsidRDefault="00030C4C">
          <w:pPr>
            <w:pStyle w:val="TOC1"/>
            <w:tabs>
              <w:tab w:val="right" w:leader="dot" w:pos="9350"/>
            </w:tabs>
            <w:rPr>
              <w:noProof/>
            </w:rPr>
          </w:pPr>
          <w:r w:rsidRPr="001D036E">
            <w:rPr>
              <w:rFonts w:ascii="Arial" w:hAnsi="Arial" w:cs="Arial"/>
              <w:sz w:val="24"/>
              <w:szCs w:val="24"/>
            </w:rPr>
            <w:fldChar w:fldCharType="begin"/>
          </w:r>
          <w:r w:rsidRPr="001D036E">
            <w:rPr>
              <w:rFonts w:ascii="Arial" w:hAnsi="Arial" w:cs="Arial"/>
              <w:sz w:val="24"/>
              <w:szCs w:val="24"/>
            </w:rPr>
            <w:instrText xml:space="preserve"> TOC \o "1-3" \h \z \u </w:instrText>
          </w:r>
          <w:r w:rsidRPr="001D036E">
            <w:rPr>
              <w:rFonts w:ascii="Arial" w:hAnsi="Arial" w:cs="Arial"/>
              <w:sz w:val="24"/>
              <w:szCs w:val="24"/>
            </w:rPr>
            <w:fldChar w:fldCharType="separate"/>
          </w:r>
          <w:hyperlink w:anchor="_Toc67562428" w:history="1">
            <w:r w:rsidR="00CD6386" w:rsidRPr="00D756F9">
              <w:rPr>
                <w:rStyle w:val="Hyperlink"/>
                <w:rFonts w:ascii="Arial" w:hAnsi="Arial" w:cs="Arial"/>
                <w:b/>
                <w:bCs/>
                <w:noProof/>
              </w:rPr>
              <w:t>1.0 Introduction</w:t>
            </w:r>
            <w:r w:rsidR="00CD6386">
              <w:rPr>
                <w:noProof/>
                <w:webHidden/>
              </w:rPr>
              <w:tab/>
            </w:r>
            <w:r w:rsidR="00CD6386">
              <w:rPr>
                <w:noProof/>
                <w:webHidden/>
              </w:rPr>
              <w:fldChar w:fldCharType="begin"/>
            </w:r>
            <w:r w:rsidR="00CD6386">
              <w:rPr>
                <w:noProof/>
                <w:webHidden/>
              </w:rPr>
              <w:instrText xml:space="preserve"> PAGEREF _Toc67562428 \h </w:instrText>
            </w:r>
            <w:r w:rsidR="00CD6386">
              <w:rPr>
                <w:noProof/>
                <w:webHidden/>
              </w:rPr>
            </w:r>
            <w:r w:rsidR="00CD6386">
              <w:rPr>
                <w:noProof/>
                <w:webHidden/>
              </w:rPr>
              <w:fldChar w:fldCharType="separate"/>
            </w:r>
            <w:r w:rsidR="00CD6386">
              <w:rPr>
                <w:noProof/>
                <w:webHidden/>
              </w:rPr>
              <w:t>2</w:t>
            </w:r>
            <w:r w:rsidR="00CD6386">
              <w:rPr>
                <w:noProof/>
                <w:webHidden/>
              </w:rPr>
              <w:fldChar w:fldCharType="end"/>
            </w:r>
          </w:hyperlink>
        </w:p>
        <w:p w14:paraId="049D48BD" w14:textId="4D57C519" w:rsidR="00CD6386" w:rsidRDefault="00CD6386">
          <w:pPr>
            <w:pStyle w:val="TOC2"/>
            <w:tabs>
              <w:tab w:val="right" w:leader="dot" w:pos="9350"/>
            </w:tabs>
            <w:rPr>
              <w:noProof/>
            </w:rPr>
          </w:pPr>
          <w:hyperlink w:anchor="_Toc67562429" w:history="1">
            <w:r w:rsidRPr="00D756F9">
              <w:rPr>
                <w:rStyle w:val="Hyperlink"/>
                <w:rFonts w:ascii="Arial" w:hAnsi="Arial" w:cs="Arial"/>
                <w:b/>
                <w:bCs/>
                <w:noProof/>
              </w:rPr>
              <w:t>1.1 The Goal</w:t>
            </w:r>
            <w:r>
              <w:rPr>
                <w:noProof/>
                <w:webHidden/>
              </w:rPr>
              <w:tab/>
            </w:r>
            <w:r>
              <w:rPr>
                <w:noProof/>
                <w:webHidden/>
              </w:rPr>
              <w:fldChar w:fldCharType="begin"/>
            </w:r>
            <w:r>
              <w:rPr>
                <w:noProof/>
                <w:webHidden/>
              </w:rPr>
              <w:instrText xml:space="preserve"> PAGEREF _Toc67562429 \h </w:instrText>
            </w:r>
            <w:r>
              <w:rPr>
                <w:noProof/>
                <w:webHidden/>
              </w:rPr>
            </w:r>
            <w:r>
              <w:rPr>
                <w:noProof/>
                <w:webHidden/>
              </w:rPr>
              <w:fldChar w:fldCharType="separate"/>
            </w:r>
            <w:r>
              <w:rPr>
                <w:noProof/>
                <w:webHidden/>
              </w:rPr>
              <w:t>2</w:t>
            </w:r>
            <w:r>
              <w:rPr>
                <w:noProof/>
                <w:webHidden/>
              </w:rPr>
              <w:fldChar w:fldCharType="end"/>
            </w:r>
          </w:hyperlink>
        </w:p>
        <w:p w14:paraId="20FC1F61" w14:textId="74054882" w:rsidR="00CD6386" w:rsidRDefault="00CD6386">
          <w:pPr>
            <w:pStyle w:val="TOC2"/>
            <w:tabs>
              <w:tab w:val="right" w:leader="dot" w:pos="9350"/>
            </w:tabs>
            <w:rPr>
              <w:noProof/>
            </w:rPr>
          </w:pPr>
          <w:hyperlink w:anchor="_Toc67562430" w:history="1">
            <w:r w:rsidRPr="00D756F9">
              <w:rPr>
                <w:rStyle w:val="Hyperlink"/>
                <w:rFonts w:ascii="Arial" w:hAnsi="Arial" w:cs="Arial"/>
                <w:b/>
                <w:bCs/>
                <w:noProof/>
              </w:rPr>
              <w:t>1.2 The Team</w:t>
            </w:r>
            <w:r>
              <w:rPr>
                <w:noProof/>
                <w:webHidden/>
              </w:rPr>
              <w:tab/>
            </w:r>
            <w:r>
              <w:rPr>
                <w:noProof/>
                <w:webHidden/>
              </w:rPr>
              <w:fldChar w:fldCharType="begin"/>
            </w:r>
            <w:r>
              <w:rPr>
                <w:noProof/>
                <w:webHidden/>
              </w:rPr>
              <w:instrText xml:space="preserve"> PAGEREF _Toc67562430 \h </w:instrText>
            </w:r>
            <w:r>
              <w:rPr>
                <w:noProof/>
                <w:webHidden/>
              </w:rPr>
            </w:r>
            <w:r>
              <w:rPr>
                <w:noProof/>
                <w:webHidden/>
              </w:rPr>
              <w:fldChar w:fldCharType="separate"/>
            </w:r>
            <w:r>
              <w:rPr>
                <w:noProof/>
                <w:webHidden/>
              </w:rPr>
              <w:t>2</w:t>
            </w:r>
            <w:r>
              <w:rPr>
                <w:noProof/>
                <w:webHidden/>
              </w:rPr>
              <w:fldChar w:fldCharType="end"/>
            </w:r>
          </w:hyperlink>
        </w:p>
        <w:p w14:paraId="034C7FDE" w14:textId="2C86868A" w:rsidR="00CD6386" w:rsidRDefault="00CD6386">
          <w:pPr>
            <w:pStyle w:val="TOC1"/>
            <w:tabs>
              <w:tab w:val="right" w:leader="dot" w:pos="9350"/>
            </w:tabs>
            <w:rPr>
              <w:noProof/>
            </w:rPr>
          </w:pPr>
          <w:hyperlink w:anchor="_Toc67562431" w:history="1">
            <w:r w:rsidRPr="00D756F9">
              <w:rPr>
                <w:rStyle w:val="Hyperlink"/>
                <w:rFonts w:ascii="Arial" w:eastAsiaTheme="majorEastAsia" w:hAnsi="Arial" w:cs="Arial"/>
                <w:b/>
                <w:bCs/>
                <w:noProof/>
              </w:rPr>
              <w:t>2.0 Implementation</w:t>
            </w:r>
            <w:r>
              <w:rPr>
                <w:noProof/>
                <w:webHidden/>
              </w:rPr>
              <w:tab/>
            </w:r>
            <w:r>
              <w:rPr>
                <w:noProof/>
                <w:webHidden/>
              </w:rPr>
              <w:fldChar w:fldCharType="begin"/>
            </w:r>
            <w:r>
              <w:rPr>
                <w:noProof/>
                <w:webHidden/>
              </w:rPr>
              <w:instrText xml:space="preserve"> PAGEREF _Toc67562431 \h </w:instrText>
            </w:r>
            <w:r>
              <w:rPr>
                <w:noProof/>
                <w:webHidden/>
              </w:rPr>
            </w:r>
            <w:r>
              <w:rPr>
                <w:noProof/>
                <w:webHidden/>
              </w:rPr>
              <w:fldChar w:fldCharType="separate"/>
            </w:r>
            <w:r>
              <w:rPr>
                <w:noProof/>
                <w:webHidden/>
              </w:rPr>
              <w:t>3</w:t>
            </w:r>
            <w:r>
              <w:rPr>
                <w:noProof/>
                <w:webHidden/>
              </w:rPr>
              <w:fldChar w:fldCharType="end"/>
            </w:r>
          </w:hyperlink>
        </w:p>
        <w:p w14:paraId="28D220E5" w14:textId="10582888" w:rsidR="00CD6386" w:rsidRDefault="00CD6386">
          <w:pPr>
            <w:pStyle w:val="TOC2"/>
            <w:tabs>
              <w:tab w:val="right" w:leader="dot" w:pos="9350"/>
            </w:tabs>
            <w:rPr>
              <w:noProof/>
            </w:rPr>
          </w:pPr>
          <w:hyperlink w:anchor="_Toc67562432" w:history="1">
            <w:r w:rsidRPr="00D756F9">
              <w:rPr>
                <w:rStyle w:val="Hyperlink"/>
                <w:rFonts w:ascii="Arial" w:eastAsiaTheme="majorEastAsia" w:hAnsi="Arial" w:cs="Arial"/>
                <w:b/>
                <w:bCs/>
                <w:noProof/>
              </w:rPr>
              <w:t>2.1 Design</w:t>
            </w:r>
            <w:r>
              <w:rPr>
                <w:noProof/>
                <w:webHidden/>
              </w:rPr>
              <w:tab/>
            </w:r>
            <w:r>
              <w:rPr>
                <w:noProof/>
                <w:webHidden/>
              </w:rPr>
              <w:fldChar w:fldCharType="begin"/>
            </w:r>
            <w:r>
              <w:rPr>
                <w:noProof/>
                <w:webHidden/>
              </w:rPr>
              <w:instrText xml:space="preserve"> PAGEREF _Toc67562432 \h </w:instrText>
            </w:r>
            <w:r>
              <w:rPr>
                <w:noProof/>
                <w:webHidden/>
              </w:rPr>
            </w:r>
            <w:r>
              <w:rPr>
                <w:noProof/>
                <w:webHidden/>
              </w:rPr>
              <w:fldChar w:fldCharType="separate"/>
            </w:r>
            <w:r>
              <w:rPr>
                <w:noProof/>
                <w:webHidden/>
              </w:rPr>
              <w:t>3</w:t>
            </w:r>
            <w:r>
              <w:rPr>
                <w:noProof/>
                <w:webHidden/>
              </w:rPr>
              <w:fldChar w:fldCharType="end"/>
            </w:r>
          </w:hyperlink>
        </w:p>
        <w:p w14:paraId="2044C258" w14:textId="67DD86CA" w:rsidR="00CD6386" w:rsidRDefault="00CD6386">
          <w:pPr>
            <w:pStyle w:val="TOC2"/>
            <w:tabs>
              <w:tab w:val="right" w:leader="dot" w:pos="9350"/>
            </w:tabs>
            <w:rPr>
              <w:noProof/>
            </w:rPr>
          </w:pPr>
          <w:hyperlink w:anchor="_Toc67562433" w:history="1">
            <w:r w:rsidRPr="00D756F9">
              <w:rPr>
                <w:rStyle w:val="Hyperlink"/>
                <w:rFonts w:ascii="Arial" w:eastAsiaTheme="majorEastAsia" w:hAnsi="Arial" w:cs="Arial"/>
                <w:b/>
                <w:bCs/>
                <w:noProof/>
              </w:rPr>
              <w:t>2.2 Implementation</w:t>
            </w:r>
            <w:r>
              <w:rPr>
                <w:noProof/>
                <w:webHidden/>
              </w:rPr>
              <w:tab/>
            </w:r>
            <w:r>
              <w:rPr>
                <w:noProof/>
                <w:webHidden/>
              </w:rPr>
              <w:fldChar w:fldCharType="begin"/>
            </w:r>
            <w:r>
              <w:rPr>
                <w:noProof/>
                <w:webHidden/>
              </w:rPr>
              <w:instrText xml:space="preserve"> PAGEREF _Toc67562433 \h </w:instrText>
            </w:r>
            <w:r>
              <w:rPr>
                <w:noProof/>
                <w:webHidden/>
              </w:rPr>
            </w:r>
            <w:r>
              <w:rPr>
                <w:noProof/>
                <w:webHidden/>
              </w:rPr>
              <w:fldChar w:fldCharType="separate"/>
            </w:r>
            <w:r>
              <w:rPr>
                <w:noProof/>
                <w:webHidden/>
              </w:rPr>
              <w:t>3</w:t>
            </w:r>
            <w:r>
              <w:rPr>
                <w:noProof/>
                <w:webHidden/>
              </w:rPr>
              <w:fldChar w:fldCharType="end"/>
            </w:r>
          </w:hyperlink>
        </w:p>
        <w:p w14:paraId="08E06996" w14:textId="4198D300" w:rsidR="00CD6386" w:rsidRDefault="00CD6386">
          <w:pPr>
            <w:pStyle w:val="TOC3"/>
            <w:tabs>
              <w:tab w:val="right" w:leader="dot" w:pos="9350"/>
            </w:tabs>
            <w:rPr>
              <w:noProof/>
            </w:rPr>
          </w:pPr>
          <w:hyperlink w:anchor="_Toc67562434" w:history="1">
            <w:r w:rsidRPr="00D756F9">
              <w:rPr>
                <w:rStyle w:val="Hyperlink"/>
                <w:rFonts w:ascii="Arial" w:eastAsiaTheme="majorEastAsia" w:hAnsi="Arial" w:cs="Arial"/>
                <w:b/>
                <w:bCs/>
                <w:noProof/>
              </w:rPr>
              <w:t>2.2.1 Vocabulary</w:t>
            </w:r>
            <w:r>
              <w:rPr>
                <w:noProof/>
                <w:webHidden/>
              </w:rPr>
              <w:tab/>
            </w:r>
            <w:r>
              <w:rPr>
                <w:noProof/>
                <w:webHidden/>
              </w:rPr>
              <w:fldChar w:fldCharType="begin"/>
            </w:r>
            <w:r>
              <w:rPr>
                <w:noProof/>
                <w:webHidden/>
              </w:rPr>
              <w:instrText xml:space="preserve"> PAGEREF _Toc67562434 \h </w:instrText>
            </w:r>
            <w:r>
              <w:rPr>
                <w:noProof/>
                <w:webHidden/>
              </w:rPr>
            </w:r>
            <w:r>
              <w:rPr>
                <w:noProof/>
                <w:webHidden/>
              </w:rPr>
              <w:fldChar w:fldCharType="separate"/>
            </w:r>
            <w:r>
              <w:rPr>
                <w:noProof/>
                <w:webHidden/>
              </w:rPr>
              <w:t>3</w:t>
            </w:r>
            <w:r>
              <w:rPr>
                <w:noProof/>
                <w:webHidden/>
              </w:rPr>
              <w:fldChar w:fldCharType="end"/>
            </w:r>
          </w:hyperlink>
        </w:p>
        <w:p w14:paraId="243F5B23" w14:textId="6A4F98EF" w:rsidR="00CD6386" w:rsidRDefault="00CD6386">
          <w:pPr>
            <w:pStyle w:val="TOC3"/>
            <w:tabs>
              <w:tab w:val="right" w:leader="dot" w:pos="9350"/>
            </w:tabs>
            <w:rPr>
              <w:noProof/>
            </w:rPr>
          </w:pPr>
          <w:hyperlink w:anchor="_Toc67562435" w:history="1">
            <w:r w:rsidRPr="00D756F9">
              <w:rPr>
                <w:rStyle w:val="Hyperlink"/>
                <w:rFonts w:ascii="Arial" w:eastAsiaTheme="majorEastAsia" w:hAnsi="Arial" w:cs="Arial"/>
                <w:b/>
                <w:bCs/>
                <w:noProof/>
              </w:rPr>
              <w:t>2.2.2 Knowledge Base Construction</w:t>
            </w:r>
            <w:r>
              <w:rPr>
                <w:noProof/>
                <w:webHidden/>
              </w:rPr>
              <w:tab/>
            </w:r>
            <w:r>
              <w:rPr>
                <w:noProof/>
                <w:webHidden/>
              </w:rPr>
              <w:fldChar w:fldCharType="begin"/>
            </w:r>
            <w:r>
              <w:rPr>
                <w:noProof/>
                <w:webHidden/>
              </w:rPr>
              <w:instrText xml:space="preserve"> PAGEREF _Toc67562435 \h </w:instrText>
            </w:r>
            <w:r>
              <w:rPr>
                <w:noProof/>
                <w:webHidden/>
              </w:rPr>
            </w:r>
            <w:r>
              <w:rPr>
                <w:noProof/>
                <w:webHidden/>
              </w:rPr>
              <w:fldChar w:fldCharType="separate"/>
            </w:r>
            <w:r>
              <w:rPr>
                <w:noProof/>
                <w:webHidden/>
              </w:rPr>
              <w:t>4</w:t>
            </w:r>
            <w:r>
              <w:rPr>
                <w:noProof/>
                <w:webHidden/>
              </w:rPr>
              <w:fldChar w:fldCharType="end"/>
            </w:r>
          </w:hyperlink>
        </w:p>
        <w:p w14:paraId="2D9817AC" w14:textId="68D14BD4" w:rsidR="00CD6386" w:rsidRDefault="00CD6386">
          <w:pPr>
            <w:pStyle w:val="TOC3"/>
            <w:tabs>
              <w:tab w:val="right" w:leader="dot" w:pos="9350"/>
            </w:tabs>
            <w:rPr>
              <w:noProof/>
            </w:rPr>
          </w:pPr>
          <w:hyperlink w:anchor="_Toc67562436" w:history="1">
            <w:r w:rsidRPr="00D756F9">
              <w:rPr>
                <w:rStyle w:val="Hyperlink"/>
                <w:rFonts w:ascii="Arial" w:eastAsiaTheme="majorEastAsia" w:hAnsi="Arial" w:cs="Arial"/>
                <w:b/>
                <w:bCs/>
                <w:noProof/>
              </w:rPr>
              <w:t>2.2.3 Knowledge</w:t>
            </w:r>
            <w:r>
              <w:rPr>
                <w:noProof/>
                <w:webHidden/>
              </w:rPr>
              <w:tab/>
            </w:r>
            <w:r>
              <w:rPr>
                <w:noProof/>
                <w:webHidden/>
              </w:rPr>
              <w:fldChar w:fldCharType="begin"/>
            </w:r>
            <w:r>
              <w:rPr>
                <w:noProof/>
                <w:webHidden/>
              </w:rPr>
              <w:instrText xml:space="preserve"> PAGEREF _Toc67562436 \h </w:instrText>
            </w:r>
            <w:r>
              <w:rPr>
                <w:noProof/>
                <w:webHidden/>
              </w:rPr>
            </w:r>
            <w:r>
              <w:rPr>
                <w:noProof/>
                <w:webHidden/>
              </w:rPr>
              <w:fldChar w:fldCharType="separate"/>
            </w:r>
            <w:r>
              <w:rPr>
                <w:noProof/>
                <w:webHidden/>
              </w:rPr>
              <w:t>4</w:t>
            </w:r>
            <w:r>
              <w:rPr>
                <w:noProof/>
                <w:webHidden/>
              </w:rPr>
              <w:fldChar w:fldCharType="end"/>
            </w:r>
          </w:hyperlink>
        </w:p>
        <w:p w14:paraId="3ED0DFAD" w14:textId="138E2AC5" w:rsidR="00CD6386" w:rsidRDefault="00CD6386">
          <w:pPr>
            <w:pStyle w:val="TOC1"/>
            <w:tabs>
              <w:tab w:val="right" w:leader="dot" w:pos="9350"/>
            </w:tabs>
            <w:rPr>
              <w:noProof/>
            </w:rPr>
          </w:pPr>
          <w:hyperlink w:anchor="_Toc67562437" w:history="1">
            <w:r w:rsidRPr="00D756F9">
              <w:rPr>
                <w:rStyle w:val="Hyperlink"/>
                <w:rFonts w:ascii="Arial" w:hAnsi="Arial" w:cs="Arial"/>
                <w:b/>
                <w:bCs/>
                <w:noProof/>
              </w:rPr>
              <w:t>3.0 Result and Discussion</w:t>
            </w:r>
            <w:r>
              <w:rPr>
                <w:noProof/>
                <w:webHidden/>
              </w:rPr>
              <w:tab/>
            </w:r>
            <w:r>
              <w:rPr>
                <w:noProof/>
                <w:webHidden/>
              </w:rPr>
              <w:fldChar w:fldCharType="begin"/>
            </w:r>
            <w:r>
              <w:rPr>
                <w:noProof/>
                <w:webHidden/>
              </w:rPr>
              <w:instrText xml:space="preserve"> PAGEREF _Toc67562437 \h </w:instrText>
            </w:r>
            <w:r>
              <w:rPr>
                <w:noProof/>
                <w:webHidden/>
              </w:rPr>
            </w:r>
            <w:r>
              <w:rPr>
                <w:noProof/>
                <w:webHidden/>
              </w:rPr>
              <w:fldChar w:fldCharType="separate"/>
            </w:r>
            <w:r>
              <w:rPr>
                <w:noProof/>
                <w:webHidden/>
              </w:rPr>
              <w:t>5</w:t>
            </w:r>
            <w:r>
              <w:rPr>
                <w:noProof/>
                <w:webHidden/>
              </w:rPr>
              <w:fldChar w:fldCharType="end"/>
            </w:r>
          </w:hyperlink>
        </w:p>
        <w:p w14:paraId="6E21C08B" w14:textId="6F12A197" w:rsidR="00CD6386" w:rsidRDefault="00CD6386">
          <w:pPr>
            <w:pStyle w:val="TOC2"/>
            <w:tabs>
              <w:tab w:val="right" w:leader="dot" w:pos="9350"/>
            </w:tabs>
            <w:rPr>
              <w:noProof/>
            </w:rPr>
          </w:pPr>
          <w:hyperlink w:anchor="_Toc67562438" w:history="1">
            <w:r w:rsidRPr="00D756F9">
              <w:rPr>
                <w:rStyle w:val="Hyperlink"/>
                <w:rFonts w:ascii="Arial" w:hAnsi="Arial" w:cs="Arial"/>
                <w:b/>
                <w:bCs/>
                <w:noProof/>
              </w:rPr>
              <w:t>3.1 Result</w:t>
            </w:r>
            <w:r>
              <w:rPr>
                <w:noProof/>
                <w:webHidden/>
              </w:rPr>
              <w:tab/>
            </w:r>
            <w:r>
              <w:rPr>
                <w:noProof/>
                <w:webHidden/>
              </w:rPr>
              <w:fldChar w:fldCharType="begin"/>
            </w:r>
            <w:r>
              <w:rPr>
                <w:noProof/>
                <w:webHidden/>
              </w:rPr>
              <w:instrText xml:space="preserve"> PAGEREF _Toc67562438 \h </w:instrText>
            </w:r>
            <w:r>
              <w:rPr>
                <w:noProof/>
                <w:webHidden/>
              </w:rPr>
            </w:r>
            <w:r>
              <w:rPr>
                <w:noProof/>
                <w:webHidden/>
              </w:rPr>
              <w:fldChar w:fldCharType="separate"/>
            </w:r>
            <w:r>
              <w:rPr>
                <w:noProof/>
                <w:webHidden/>
              </w:rPr>
              <w:t>5</w:t>
            </w:r>
            <w:r>
              <w:rPr>
                <w:noProof/>
                <w:webHidden/>
              </w:rPr>
              <w:fldChar w:fldCharType="end"/>
            </w:r>
          </w:hyperlink>
        </w:p>
        <w:p w14:paraId="1FE48664" w14:textId="03DA35E5" w:rsidR="00CD6386" w:rsidRDefault="00CD6386">
          <w:pPr>
            <w:pStyle w:val="TOC3"/>
            <w:tabs>
              <w:tab w:val="right" w:leader="dot" w:pos="9350"/>
            </w:tabs>
            <w:rPr>
              <w:noProof/>
            </w:rPr>
          </w:pPr>
          <w:hyperlink w:anchor="_Toc67562439" w:history="1">
            <w:r w:rsidRPr="00D756F9">
              <w:rPr>
                <w:rStyle w:val="Hyperlink"/>
                <w:rFonts w:ascii="Arial" w:hAnsi="Arial" w:cs="Arial"/>
                <w:b/>
                <w:bCs/>
                <w:noProof/>
              </w:rPr>
              <w:t>3.1.1 RDF Schema</w:t>
            </w:r>
            <w:r>
              <w:rPr>
                <w:noProof/>
                <w:webHidden/>
              </w:rPr>
              <w:tab/>
            </w:r>
            <w:r>
              <w:rPr>
                <w:noProof/>
                <w:webHidden/>
              </w:rPr>
              <w:fldChar w:fldCharType="begin"/>
            </w:r>
            <w:r>
              <w:rPr>
                <w:noProof/>
                <w:webHidden/>
              </w:rPr>
              <w:instrText xml:space="preserve"> PAGEREF _Toc67562439 \h </w:instrText>
            </w:r>
            <w:r>
              <w:rPr>
                <w:noProof/>
                <w:webHidden/>
              </w:rPr>
            </w:r>
            <w:r>
              <w:rPr>
                <w:noProof/>
                <w:webHidden/>
              </w:rPr>
              <w:fldChar w:fldCharType="separate"/>
            </w:r>
            <w:r>
              <w:rPr>
                <w:noProof/>
                <w:webHidden/>
              </w:rPr>
              <w:t>5</w:t>
            </w:r>
            <w:r>
              <w:rPr>
                <w:noProof/>
                <w:webHidden/>
              </w:rPr>
              <w:fldChar w:fldCharType="end"/>
            </w:r>
          </w:hyperlink>
        </w:p>
        <w:p w14:paraId="1D046167" w14:textId="0B970846" w:rsidR="00CD6386" w:rsidRDefault="00CD6386">
          <w:pPr>
            <w:pStyle w:val="TOC3"/>
            <w:tabs>
              <w:tab w:val="right" w:leader="dot" w:pos="9350"/>
            </w:tabs>
            <w:rPr>
              <w:noProof/>
            </w:rPr>
          </w:pPr>
          <w:hyperlink w:anchor="_Toc67562440" w:history="1">
            <w:r w:rsidRPr="00D756F9">
              <w:rPr>
                <w:rStyle w:val="Hyperlink"/>
                <w:rFonts w:ascii="Arial" w:hAnsi="Arial" w:cs="Arial"/>
                <w:b/>
                <w:bCs/>
                <w:noProof/>
              </w:rPr>
              <w:t>3.1.2 Dataset</w:t>
            </w:r>
            <w:r>
              <w:rPr>
                <w:noProof/>
                <w:webHidden/>
              </w:rPr>
              <w:tab/>
            </w:r>
            <w:r>
              <w:rPr>
                <w:noProof/>
                <w:webHidden/>
              </w:rPr>
              <w:fldChar w:fldCharType="begin"/>
            </w:r>
            <w:r>
              <w:rPr>
                <w:noProof/>
                <w:webHidden/>
              </w:rPr>
              <w:instrText xml:space="preserve"> PAGEREF _Toc67562440 \h </w:instrText>
            </w:r>
            <w:r>
              <w:rPr>
                <w:noProof/>
                <w:webHidden/>
              </w:rPr>
            </w:r>
            <w:r>
              <w:rPr>
                <w:noProof/>
                <w:webHidden/>
              </w:rPr>
              <w:fldChar w:fldCharType="separate"/>
            </w:r>
            <w:r>
              <w:rPr>
                <w:noProof/>
                <w:webHidden/>
              </w:rPr>
              <w:t>5</w:t>
            </w:r>
            <w:r>
              <w:rPr>
                <w:noProof/>
                <w:webHidden/>
              </w:rPr>
              <w:fldChar w:fldCharType="end"/>
            </w:r>
          </w:hyperlink>
        </w:p>
        <w:p w14:paraId="4C19734D" w14:textId="565339F1" w:rsidR="00CD6386" w:rsidRDefault="00CD6386">
          <w:pPr>
            <w:pStyle w:val="TOC3"/>
            <w:tabs>
              <w:tab w:val="right" w:leader="dot" w:pos="9350"/>
            </w:tabs>
            <w:rPr>
              <w:noProof/>
            </w:rPr>
          </w:pPr>
          <w:hyperlink w:anchor="_Toc67562441" w:history="1">
            <w:r w:rsidRPr="00D756F9">
              <w:rPr>
                <w:rStyle w:val="Hyperlink"/>
                <w:rFonts w:ascii="Arial" w:hAnsi="Arial" w:cs="Arial"/>
                <w:b/>
                <w:bCs/>
                <w:noProof/>
              </w:rPr>
              <w:t>3.1.3 KB Construction</w:t>
            </w:r>
            <w:r>
              <w:rPr>
                <w:noProof/>
                <w:webHidden/>
              </w:rPr>
              <w:tab/>
            </w:r>
            <w:r>
              <w:rPr>
                <w:noProof/>
                <w:webHidden/>
              </w:rPr>
              <w:fldChar w:fldCharType="begin"/>
            </w:r>
            <w:r>
              <w:rPr>
                <w:noProof/>
                <w:webHidden/>
              </w:rPr>
              <w:instrText xml:space="preserve"> PAGEREF _Toc67562441 \h </w:instrText>
            </w:r>
            <w:r>
              <w:rPr>
                <w:noProof/>
                <w:webHidden/>
              </w:rPr>
            </w:r>
            <w:r>
              <w:rPr>
                <w:noProof/>
                <w:webHidden/>
              </w:rPr>
              <w:fldChar w:fldCharType="separate"/>
            </w:r>
            <w:r>
              <w:rPr>
                <w:noProof/>
                <w:webHidden/>
              </w:rPr>
              <w:t>6</w:t>
            </w:r>
            <w:r>
              <w:rPr>
                <w:noProof/>
                <w:webHidden/>
              </w:rPr>
              <w:fldChar w:fldCharType="end"/>
            </w:r>
          </w:hyperlink>
        </w:p>
        <w:p w14:paraId="0769245F" w14:textId="2BAFD411" w:rsidR="00CD6386" w:rsidRDefault="00CD6386">
          <w:pPr>
            <w:pStyle w:val="TOC3"/>
            <w:tabs>
              <w:tab w:val="right" w:leader="dot" w:pos="9350"/>
            </w:tabs>
            <w:rPr>
              <w:noProof/>
            </w:rPr>
          </w:pPr>
          <w:hyperlink w:anchor="_Toc67562442" w:history="1">
            <w:r w:rsidRPr="00D756F9">
              <w:rPr>
                <w:rStyle w:val="Hyperlink"/>
                <w:rFonts w:ascii="Arial" w:hAnsi="Arial" w:cs="Arial"/>
                <w:b/>
                <w:bCs/>
                <w:noProof/>
              </w:rPr>
              <w:t>3.1.4 Queries and Result</w:t>
            </w:r>
            <w:r>
              <w:rPr>
                <w:noProof/>
                <w:webHidden/>
              </w:rPr>
              <w:tab/>
            </w:r>
            <w:r>
              <w:rPr>
                <w:noProof/>
                <w:webHidden/>
              </w:rPr>
              <w:fldChar w:fldCharType="begin"/>
            </w:r>
            <w:r>
              <w:rPr>
                <w:noProof/>
                <w:webHidden/>
              </w:rPr>
              <w:instrText xml:space="preserve"> PAGEREF _Toc67562442 \h </w:instrText>
            </w:r>
            <w:r>
              <w:rPr>
                <w:noProof/>
                <w:webHidden/>
              </w:rPr>
            </w:r>
            <w:r>
              <w:rPr>
                <w:noProof/>
                <w:webHidden/>
              </w:rPr>
              <w:fldChar w:fldCharType="separate"/>
            </w:r>
            <w:r>
              <w:rPr>
                <w:noProof/>
                <w:webHidden/>
              </w:rPr>
              <w:t>7</w:t>
            </w:r>
            <w:r>
              <w:rPr>
                <w:noProof/>
                <w:webHidden/>
              </w:rPr>
              <w:fldChar w:fldCharType="end"/>
            </w:r>
          </w:hyperlink>
        </w:p>
        <w:p w14:paraId="67A50A5B" w14:textId="03B342A9" w:rsidR="00CD6386" w:rsidRDefault="00CD6386">
          <w:pPr>
            <w:pStyle w:val="TOC2"/>
            <w:tabs>
              <w:tab w:val="right" w:leader="dot" w:pos="9350"/>
            </w:tabs>
            <w:rPr>
              <w:noProof/>
            </w:rPr>
          </w:pPr>
          <w:hyperlink w:anchor="_Toc67562443" w:history="1">
            <w:r w:rsidRPr="00D756F9">
              <w:rPr>
                <w:rStyle w:val="Hyperlink"/>
                <w:rFonts w:ascii="Arial" w:hAnsi="Arial" w:cs="Arial"/>
                <w:b/>
                <w:bCs/>
                <w:noProof/>
              </w:rPr>
              <w:t>3.2 Discussion</w:t>
            </w:r>
            <w:r>
              <w:rPr>
                <w:noProof/>
                <w:webHidden/>
              </w:rPr>
              <w:tab/>
            </w:r>
            <w:r>
              <w:rPr>
                <w:noProof/>
                <w:webHidden/>
              </w:rPr>
              <w:fldChar w:fldCharType="begin"/>
            </w:r>
            <w:r>
              <w:rPr>
                <w:noProof/>
                <w:webHidden/>
              </w:rPr>
              <w:instrText xml:space="preserve"> PAGEREF _Toc67562443 \h </w:instrText>
            </w:r>
            <w:r>
              <w:rPr>
                <w:noProof/>
                <w:webHidden/>
              </w:rPr>
            </w:r>
            <w:r>
              <w:rPr>
                <w:noProof/>
                <w:webHidden/>
              </w:rPr>
              <w:fldChar w:fldCharType="separate"/>
            </w:r>
            <w:r>
              <w:rPr>
                <w:noProof/>
                <w:webHidden/>
              </w:rPr>
              <w:t>8</w:t>
            </w:r>
            <w:r>
              <w:rPr>
                <w:noProof/>
                <w:webHidden/>
              </w:rPr>
              <w:fldChar w:fldCharType="end"/>
            </w:r>
          </w:hyperlink>
        </w:p>
        <w:p w14:paraId="418B2797" w14:textId="2DEC8032" w:rsidR="00CD6386" w:rsidRDefault="00CD6386">
          <w:pPr>
            <w:pStyle w:val="TOC1"/>
            <w:tabs>
              <w:tab w:val="right" w:leader="dot" w:pos="9350"/>
            </w:tabs>
            <w:rPr>
              <w:noProof/>
            </w:rPr>
          </w:pPr>
          <w:hyperlink w:anchor="_Toc67562444" w:history="1">
            <w:r w:rsidRPr="00D756F9">
              <w:rPr>
                <w:rStyle w:val="Hyperlink"/>
                <w:rFonts w:ascii="Arial" w:hAnsi="Arial" w:cs="Arial"/>
                <w:b/>
                <w:bCs/>
                <w:noProof/>
              </w:rPr>
              <w:t>4.0 Conclusion</w:t>
            </w:r>
            <w:r>
              <w:rPr>
                <w:noProof/>
                <w:webHidden/>
              </w:rPr>
              <w:tab/>
            </w:r>
            <w:r>
              <w:rPr>
                <w:noProof/>
                <w:webHidden/>
              </w:rPr>
              <w:fldChar w:fldCharType="begin"/>
            </w:r>
            <w:r>
              <w:rPr>
                <w:noProof/>
                <w:webHidden/>
              </w:rPr>
              <w:instrText xml:space="preserve"> PAGEREF _Toc67562444 \h </w:instrText>
            </w:r>
            <w:r>
              <w:rPr>
                <w:noProof/>
                <w:webHidden/>
              </w:rPr>
            </w:r>
            <w:r>
              <w:rPr>
                <w:noProof/>
                <w:webHidden/>
              </w:rPr>
              <w:fldChar w:fldCharType="separate"/>
            </w:r>
            <w:r>
              <w:rPr>
                <w:noProof/>
                <w:webHidden/>
              </w:rPr>
              <w:t>8</w:t>
            </w:r>
            <w:r>
              <w:rPr>
                <w:noProof/>
                <w:webHidden/>
              </w:rPr>
              <w:fldChar w:fldCharType="end"/>
            </w:r>
          </w:hyperlink>
        </w:p>
        <w:p w14:paraId="4D6B88F4" w14:textId="127AA03A" w:rsidR="00030C4C" w:rsidRDefault="00030C4C" w:rsidP="00030C4C">
          <w:pPr>
            <w:rPr>
              <w:rFonts w:ascii="Arial" w:hAnsi="Arial" w:cs="Arial"/>
              <w:b/>
              <w:bCs/>
              <w:noProof/>
              <w:sz w:val="24"/>
              <w:szCs w:val="24"/>
            </w:rPr>
          </w:pPr>
          <w:r w:rsidRPr="001D036E">
            <w:rPr>
              <w:rFonts w:ascii="Arial" w:hAnsi="Arial" w:cs="Arial"/>
              <w:b/>
              <w:bCs/>
              <w:noProof/>
              <w:sz w:val="24"/>
              <w:szCs w:val="24"/>
            </w:rPr>
            <w:fldChar w:fldCharType="end"/>
          </w:r>
        </w:p>
      </w:sdtContent>
    </w:sdt>
    <w:p w14:paraId="68821F4D" w14:textId="77777777" w:rsidR="00030C4C" w:rsidRDefault="00030C4C">
      <w:pPr>
        <w:rPr>
          <w:rFonts w:ascii="Arial" w:hAnsi="Arial" w:cs="Arial"/>
          <w:b/>
          <w:bCs/>
          <w:noProof/>
          <w:sz w:val="24"/>
          <w:szCs w:val="24"/>
        </w:rPr>
      </w:pPr>
      <w:r>
        <w:rPr>
          <w:rFonts w:ascii="Arial" w:hAnsi="Arial" w:cs="Arial"/>
          <w:b/>
          <w:bCs/>
          <w:noProof/>
          <w:sz w:val="24"/>
          <w:szCs w:val="24"/>
        </w:rPr>
        <w:br w:type="page"/>
      </w:r>
    </w:p>
    <w:p w14:paraId="3BC06446" w14:textId="77777777" w:rsidR="00030C4C" w:rsidRPr="001D036E" w:rsidRDefault="00030C4C" w:rsidP="00030C4C">
      <w:pPr>
        <w:pStyle w:val="Heading1"/>
        <w:jc w:val="center"/>
        <w:rPr>
          <w:rFonts w:ascii="Arial" w:hAnsi="Arial" w:cs="Arial"/>
          <w:b/>
          <w:bCs/>
          <w:sz w:val="24"/>
          <w:szCs w:val="24"/>
        </w:rPr>
      </w:pPr>
      <w:bookmarkStart w:id="0" w:name="_Toc67562428"/>
      <w:r w:rsidRPr="001D036E">
        <w:rPr>
          <w:rFonts w:ascii="Arial" w:hAnsi="Arial" w:cs="Arial"/>
          <w:b/>
          <w:bCs/>
          <w:sz w:val="24"/>
          <w:szCs w:val="24"/>
        </w:rPr>
        <w:lastRenderedPageBreak/>
        <w:t>1.0 Introduction</w:t>
      </w:r>
      <w:bookmarkEnd w:id="0"/>
    </w:p>
    <w:p w14:paraId="5ED3A4AC" w14:textId="77777777" w:rsidR="00030C4C" w:rsidRPr="001D036E" w:rsidRDefault="00030C4C" w:rsidP="00030C4C">
      <w:pPr>
        <w:pStyle w:val="Heading2"/>
        <w:jc w:val="center"/>
        <w:rPr>
          <w:rFonts w:ascii="Arial" w:hAnsi="Arial" w:cs="Arial"/>
          <w:b/>
          <w:bCs/>
          <w:sz w:val="24"/>
          <w:szCs w:val="24"/>
        </w:rPr>
      </w:pPr>
      <w:bookmarkStart w:id="1" w:name="_Toc67562429"/>
      <w:r w:rsidRPr="001D036E">
        <w:rPr>
          <w:rFonts w:ascii="Arial" w:hAnsi="Arial" w:cs="Arial"/>
          <w:b/>
          <w:bCs/>
          <w:sz w:val="24"/>
          <w:szCs w:val="24"/>
        </w:rPr>
        <w:t>1.1 The Goal</w:t>
      </w:r>
      <w:bookmarkEnd w:id="1"/>
    </w:p>
    <w:p w14:paraId="7861531E" w14:textId="77777777" w:rsidR="00030C4C" w:rsidRPr="001D036E" w:rsidRDefault="00030C4C" w:rsidP="00030C4C">
      <w:pPr>
        <w:spacing w:line="360" w:lineRule="auto"/>
        <w:jc w:val="both"/>
        <w:rPr>
          <w:rFonts w:ascii="Arial" w:hAnsi="Arial" w:cs="Arial"/>
          <w:sz w:val="24"/>
          <w:szCs w:val="24"/>
        </w:rPr>
      </w:pPr>
    </w:p>
    <w:p w14:paraId="48BE90AC" w14:textId="45CB1E43" w:rsidR="00030C4C" w:rsidRDefault="00030C4C" w:rsidP="00030C4C">
      <w:pPr>
        <w:spacing w:line="360" w:lineRule="auto"/>
        <w:jc w:val="both"/>
        <w:rPr>
          <w:rFonts w:ascii="Arial" w:hAnsi="Arial" w:cs="Arial"/>
          <w:sz w:val="24"/>
          <w:szCs w:val="24"/>
        </w:rPr>
      </w:pPr>
      <w:r w:rsidRPr="001D036E">
        <w:rPr>
          <w:rFonts w:ascii="Arial" w:hAnsi="Arial" w:cs="Arial"/>
          <w:sz w:val="24"/>
          <w:szCs w:val="24"/>
        </w:rPr>
        <w:t xml:space="preserve">The project </w:t>
      </w:r>
      <w:r>
        <w:rPr>
          <w:rFonts w:ascii="Arial" w:hAnsi="Arial" w:cs="Arial"/>
          <w:sz w:val="24"/>
          <w:szCs w:val="24"/>
        </w:rPr>
        <w:t>1</w:t>
      </w:r>
      <w:r w:rsidRPr="001D036E">
        <w:rPr>
          <w:rFonts w:ascii="Arial" w:hAnsi="Arial" w:cs="Arial"/>
          <w:sz w:val="24"/>
          <w:szCs w:val="24"/>
        </w:rPr>
        <w:t xml:space="preserve"> is to </w:t>
      </w:r>
      <w:r>
        <w:rPr>
          <w:rFonts w:ascii="Arial" w:hAnsi="Arial" w:cs="Arial"/>
          <w:sz w:val="24"/>
          <w:szCs w:val="24"/>
        </w:rPr>
        <w:t>create a knowledge base using the own vocabulary and populate the knowledge base with information about Concordia’s courses from the open datasets.</w:t>
      </w:r>
    </w:p>
    <w:p w14:paraId="1C54BE6B" w14:textId="78686FF2" w:rsidR="00030C4C" w:rsidRPr="001D036E" w:rsidRDefault="00030C4C" w:rsidP="00030C4C">
      <w:pPr>
        <w:spacing w:line="360" w:lineRule="auto"/>
        <w:jc w:val="both"/>
        <w:rPr>
          <w:rFonts w:ascii="Arial" w:hAnsi="Arial" w:cs="Arial"/>
          <w:sz w:val="24"/>
          <w:szCs w:val="24"/>
        </w:rPr>
      </w:pPr>
    </w:p>
    <w:p w14:paraId="51C0EA2E" w14:textId="77777777" w:rsidR="00030C4C" w:rsidRPr="001D036E" w:rsidRDefault="00030C4C" w:rsidP="00030C4C">
      <w:pPr>
        <w:pStyle w:val="Heading2"/>
        <w:jc w:val="center"/>
        <w:rPr>
          <w:rFonts w:ascii="Arial" w:hAnsi="Arial" w:cs="Arial"/>
          <w:b/>
          <w:bCs/>
          <w:sz w:val="24"/>
          <w:szCs w:val="24"/>
        </w:rPr>
      </w:pPr>
      <w:bookmarkStart w:id="2" w:name="_Toc67562430"/>
      <w:r w:rsidRPr="001D036E">
        <w:rPr>
          <w:rFonts w:ascii="Arial" w:hAnsi="Arial" w:cs="Arial"/>
          <w:b/>
          <w:bCs/>
          <w:sz w:val="24"/>
          <w:szCs w:val="24"/>
        </w:rPr>
        <w:t>1.2 The Team</w:t>
      </w:r>
      <w:bookmarkEnd w:id="2"/>
    </w:p>
    <w:p w14:paraId="70E4BC6D" w14:textId="77777777" w:rsidR="00030C4C" w:rsidRPr="001D036E" w:rsidRDefault="00030C4C" w:rsidP="00030C4C">
      <w:pPr>
        <w:rPr>
          <w:rFonts w:ascii="Arial" w:hAnsi="Arial" w:cs="Arial"/>
          <w:sz w:val="24"/>
          <w:szCs w:val="24"/>
        </w:rPr>
      </w:pPr>
    </w:p>
    <w:p w14:paraId="06BC9723" w14:textId="77777777" w:rsidR="007510FA" w:rsidRDefault="00030C4C" w:rsidP="00030C4C">
      <w:pPr>
        <w:spacing w:line="360" w:lineRule="auto"/>
        <w:rPr>
          <w:rFonts w:ascii="Arial" w:hAnsi="Arial" w:cs="Arial"/>
          <w:sz w:val="24"/>
          <w:szCs w:val="24"/>
        </w:rPr>
      </w:pPr>
      <w:r w:rsidRPr="001D036E">
        <w:rPr>
          <w:rFonts w:ascii="Arial" w:hAnsi="Arial" w:cs="Arial"/>
          <w:sz w:val="24"/>
          <w:szCs w:val="24"/>
        </w:rPr>
        <w:t xml:space="preserve">The project has been implemented </w:t>
      </w:r>
      <w:r>
        <w:rPr>
          <w:rFonts w:ascii="Arial" w:hAnsi="Arial" w:cs="Arial"/>
          <w:sz w:val="24"/>
          <w:szCs w:val="24"/>
        </w:rPr>
        <w:t>by four team members</w:t>
      </w:r>
      <w:r w:rsidR="007510FA">
        <w:rPr>
          <w:rFonts w:ascii="Arial" w:hAnsi="Arial" w:cs="Arial"/>
          <w:sz w:val="24"/>
          <w:szCs w:val="24"/>
        </w:rPr>
        <w:t xml:space="preserve"> via </w:t>
      </w:r>
      <w:proofErr w:type="spellStart"/>
      <w:r w:rsidR="007510FA">
        <w:rPr>
          <w:rFonts w:ascii="Arial" w:hAnsi="Arial" w:cs="Arial"/>
          <w:sz w:val="24"/>
          <w:szCs w:val="24"/>
        </w:rPr>
        <w:t>Github</w:t>
      </w:r>
      <w:proofErr w:type="spellEnd"/>
      <w:r w:rsidR="007510FA">
        <w:rPr>
          <w:rFonts w:ascii="Arial" w:hAnsi="Arial" w:cs="Arial"/>
          <w:sz w:val="24"/>
          <w:szCs w:val="24"/>
        </w:rPr>
        <w:t xml:space="preserve"> and google driver.</w:t>
      </w:r>
    </w:p>
    <w:p w14:paraId="121D9A03" w14:textId="1BA61633" w:rsidR="00BF7460" w:rsidRDefault="007510FA" w:rsidP="00030C4C">
      <w:pPr>
        <w:spacing w:line="360" w:lineRule="auto"/>
        <w:rPr>
          <w:rFonts w:ascii="Arial" w:hAnsi="Arial" w:cs="Arial"/>
          <w:sz w:val="24"/>
          <w:szCs w:val="24"/>
        </w:rPr>
      </w:pPr>
      <w:r>
        <w:rPr>
          <w:rFonts w:ascii="Arial" w:hAnsi="Arial" w:cs="Arial"/>
          <w:sz w:val="24"/>
          <w:szCs w:val="24"/>
        </w:rPr>
        <w:t>The team meeting is 1-2 times per week and to follow up the process of the project.</w:t>
      </w:r>
      <w:r w:rsidR="00030C4C">
        <w:rPr>
          <w:rFonts w:ascii="Arial" w:hAnsi="Arial" w:cs="Arial"/>
          <w:sz w:val="24"/>
          <w:szCs w:val="24"/>
        </w:rPr>
        <w:t xml:space="preserve"> </w:t>
      </w:r>
    </w:p>
    <w:p w14:paraId="4632E614" w14:textId="77777777" w:rsidR="00BF7460" w:rsidRDefault="00BF7460">
      <w:pPr>
        <w:rPr>
          <w:rFonts w:ascii="Arial" w:hAnsi="Arial" w:cs="Arial"/>
          <w:sz w:val="24"/>
          <w:szCs w:val="24"/>
        </w:rPr>
      </w:pPr>
      <w:r>
        <w:rPr>
          <w:rFonts w:ascii="Arial" w:hAnsi="Arial" w:cs="Arial"/>
          <w:sz w:val="24"/>
          <w:szCs w:val="24"/>
        </w:rPr>
        <w:br w:type="page"/>
      </w:r>
    </w:p>
    <w:p w14:paraId="6B958476" w14:textId="77777777" w:rsidR="00BF7460" w:rsidRPr="00BF7460" w:rsidRDefault="00BF7460" w:rsidP="00BF7460">
      <w:pPr>
        <w:keepNext/>
        <w:keepLines/>
        <w:spacing w:before="240" w:after="0"/>
        <w:jc w:val="center"/>
        <w:outlineLvl w:val="0"/>
        <w:rPr>
          <w:rFonts w:ascii="Arial" w:eastAsiaTheme="majorEastAsia" w:hAnsi="Arial" w:cs="Arial"/>
          <w:b/>
          <w:bCs/>
          <w:color w:val="2F5496" w:themeColor="accent1" w:themeShade="BF"/>
          <w:sz w:val="24"/>
          <w:szCs w:val="24"/>
        </w:rPr>
      </w:pPr>
      <w:bookmarkStart w:id="3" w:name="_Toc67562431"/>
      <w:r w:rsidRPr="00BF7460">
        <w:rPr>
          <w:rFonts w:ascii="Arial" w:eastAsiaTheme="majorEastAsia" w:hAnsi="Arial" w:cs="Arial"/>
          <w:b/>
          <w:bCs/>
          <w:color w:val="2F5496" w:themeColor="accent1" w:themeShade="BF"/>
          <w:sz w:val="24"/>
          <w:szCs w:val="24"/>
        </w:rPr>
        <w:lastRenderedPageBreak/>
        <w:t>2.0 Implementation</w:t>
      </w:r>
      <w:bookmarkEnd w:id="3"/>
    </w:p>
    <w:p w14:paraId="6207A0D2" w14:textId="0A613575" w:rsidR="00BF7460" w:rsidRPr="00BF7460" w:rsidRDefault="00BF7460" w:rsidP="00BF7460">
      <w:pPr>
        <w:keepNext/>
        <w:keepLines/>
        <w:spacing w:before="40" w:after="0"/>
        <w:jc w:val="center"/>
        <w:outlineLvl w:val="1"/>
        <w:rPr>
          <w:rFonts w:ascii="Arial" w:eastAsiaTheme="majorEastAsia" w:hAnsi="Arial" w:cs="Arial"/>
          <w:b/>
          <w:bCs/>
          <w:color w:val="2F5496" w:themeColor="accent1" w:themeShade="BF"/>
          <w:sz w:val="24"/>
          <w:szCs w:val="24"/>
        </w:rPr>
      </w:pPr>
      <w:bookmarkStart w:id="4" w:name="_Toc67562432"/>
      <w:r w:rsidRPr="00BF7460">
        <w:rPr>
          <w:rFonts w:ascii="Arial" w:eastAsiaTheme="majorEastAsia" w:hAnsi="Arial" w:cs="Arial"/>
          <w:b/>
          <w:bCs/>
          <w:color w:val="2F5496" w:themeColor="accent1" w:themeShade="BF"/>
          <w:sz w:val="24"/>
          <w:szCs w:val="24"/>
        </w:rPr>
        <w:t xml:space="preserve">2.1 </w:t>
      </w:r>
      <w:r>
        <w:rPr>
          <w:rFonts w:ascii="Arial" w:eastAsiaTheme="majorEastAsia" w:hAnsi="Arial" w:cs="Arial"/>
          <w:b/>
          <w:bCs/>
          <w:color w:val="2F5496" w:themeColor="accent1" w:themeShade="BF"/>
          <w:sz w:val="24"/>
          <w:szCs w:val="24"/>
        </w:rPr>
        <w:t>Design</w:t>
      </w:r>
      <w:bookmarkEnd w:id="4"/>
    </w:p>
    <w:p w14:paraId="04E7AF17" w14:textId="7A9FBE59" w:rsidR="004B7999" w:rsidRDefault="00BF7460" w:rsidP="00BF7460">
      <w:pPr>
        <w:spacing w:line="360" w:lineRule="auto"/>
        <w:jc w:val="both"/>
        <w:rPr>
          <w:rFonts w:ascii="Arial" w:hAnsi="Arial" w:cs="Arial"/>
          <w:sz w:val="24"/>
          <w:szCs w:val="24"/>
        </w:rPr>
      </w:pPr>
      <w:proofErr w:type="gramStart"/>
      <w:r>
        <w:rPr>
          <w:rFonts w:ascii="Arial" w:hAnsi="Arial" w:cs="Arial"/>
          <w:sz w:val="24"/>
          <w:szCs w:val="24"/>
        </w:rPr>
        <w:t>In</w:t>
      </w:r>
      <w:r w:rsidR="005A6B50">
        <w:rPr>
          <w:rFonts w:ascii="Arial" w:hAnsi="Arial" w:cs="Arial"/>
          <w:sz w:val="24"/>
          <w:szCs w:val="24"/>
        </w:rPr>
        <w:t xml:space="preserve"> </w:t>
      </w:r>
      <w:r>
        <w:rPr>
          <w:rFonts w:ascii="Arial" w:hAnsi="Arial" w:cs="Arial"/>
          <w:sz w:val="24"/>
          <w:szCs w:val="24"/>
        </w:rPr>
        <w:t>order to</w:t>
      </w:r>
      <w:proofErr w:type="gramEnd"/>
      <w:r>
        <w:rPr>
          <w:rFonts w:ascii="Arial" w:hAnsi="Arial" w:cs="Arial"/>
          <w:sz w:val="24"/>
          <w:szCs w:val="24"/>
        </w:rPr>
        <w:t xml:space="preserve"> construct the knowledge base, we have to model the graph to represent the information which could answer/match the queries. </w:t>
      </w:r>
    </w:p>
    <w:p w14:paraId="6D86AFAB" w14:textId="5553A4D7" w:rsidR="00F841B7" w:rsidRDefault="00F841B7" w:rsidP="00BF7460">
      <w:pPr>
        <w:spacing w:line="360" w:lineRule="auto"/>
        <w:jc w:val="both"/>
        <w:rPr>
          <w:rFonts w:ascii="Arial" w:hAnsi="Arial" w:cs="Arial"/>
          <w:sz w:val="24"/>
          <w:szCs w:val="24"/>
        </w:rPr>
      </w:pPr>
      <w:r>
        <w:rPr>
          <w:rFonts w:ascii="Arial" w:hAnsi="Arial" w:cs="Arial"/>
          <w:sz w:val="24"/>
          <w:szCs w:val="24"/>
        </w:rPr>
        <w:t xml:space="preserve">The first </w:t>
      </w:r>
      <w:r w:rsidR="00986CB6">
        <w:rPr>
          <w:rFonts w:ascii="Arial" w:hAnsi="Arial" w:cs="Arial"/>
          <w:sz w:val="24"/>
          <w:szCs w:val="24"/>
        </w:rPr>
        <w:t>process is to clear the competency questions which the intelligent agent could answer. For example,</w:t>
      </w:r>
      <w:r w:rsidR="00986CB6" w:rsidRPr="00986CB6">
        <w:rPr>
          <w:rFonts w:ascii="Arial" w:hAnsi="Arial" w:cs="Arial"/>
          <w:sz w:val="24"/>
          <w:szCs w:val="24"/>
        </w:rPr>
        <w:t xml:space="preserve"> </w:t>
      </w:r>
      <w:r w:rsidR="00986CB6">
        <w:rPr>
          <w:rFonts w:ascii="Arial" w:hAnsi="Arial" w:cs="Arial"/>
          <w:sz w:val="24"/>
          <w:szCs w:val="24"/>
        </w:rPr>
        <w:t>h</w:t>
      </w:r>
      <w:r w:rsidR="00986CB6" w:rsidRPr="00986CB6">
        <w:rPr>
          <w:rFonts w:ascii="Arial" w:hAnsi="Arial" w:cs="Arial"/>
          <w:sz w:val="24"/>
          <w:szCs w:val="24"/>
        </w:rPr>
        <w:t>ow many courses in each subject? Which lectures dose course COMP474 have? Which topics are associated with course COMP472?</w:t>
      </w:r>
      <w:r w:rsidR="00986CB6">
        <w:rPr>
          <w:rFonts w:ascii="Arial" w:hAnsi="Arial" w:cs="Arial"/>
          <w:sz w:val="24"/>
          <w:szCs w:val="24"/>
        </w:rPr>
        <w:t xml:space="preserve"> etc.</w:t>
      </w:r>
    </w:p>
    <w:p w14:paraId="54E7DC2D" w14:textId="4D1B8368" w:rsidR="00986CB6" w:rsidRDefault="00986CB6" w:rsidP="00BF7460">
      <w:pPr>
        <w:spacing w:line="360" w:lineRule="auto"/>
        <w:jc w:val="both"/>
        <w:rPr>
          <w:rFonts w:ascii="Arial" w:hAnsi="Arial" w:cs="Arial"/>
          <w:sz w:val="24"/>
          <w:szCs w:val="24"/>
        </w:rPr>
      </w:pPr>
      <w:r w:rsidRPr="00986CB6">
        <w:rPr>
          <w:rFonts w:ascii="Arial" w:hAnsi="Arial" w:cs="Arial"/>
          <w:noProof/>
          <w:sz w:val="24"/>
          <w:szCs w:val="24"/>
        </w:rPr>
        <w:drawing>
          <wp:inline distT="0" distB="0" distL="0" distR="0" wp14:anchorId="186EAA7A" wp14:editId="741462B4">
            <wp:extent cx="2997200" cy="156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568450"/>
                    </a:xfrm>
                    <a:prstGeom prst="rect">
                      <a:avLst/>
                    </a:prstGeom>
                    <a:noFill/>
                    <a:ln>
                      <a:noFill/>
                    </a:ln>
                  </pic:spPr>
                </pic:pic>
              </a:graphicData>
            </a:graphic>
          </wp:inline>
        </w:drawing>
      </w:r>
    </w:p>
    <w:p w14:paraId="28271C07" w14:textId="6902776C" w:rsidR="00BF7460" w:rsidRPr="00BF7460" w:rsidRDefault="00BF7460" w:rsidP="00BF7460">
      <w:pPr>
        <w:spacing w:line="360" w:lineRule="auto"/>
        <w:jc w:val="both"/>
        <w:rPr>
          <w:rFonts w:ascii="Arial" w:hAnsi="Arial" w:cs="Arial"/>
          <w:sz w:val="24"/>
          <w:szCs w:val="24"/>
        </w:rPr>
      </w:pPr>
      <w:r>
        <w:rPr>
          <w:rFonts w:ascii="Arial" w:hAnsi="Arial" w:cs="Arial"/>
          <w:sz w:val="24"/>
          <w:szCs w:val="24"/>
        </w:rPr>
        <w:t xml:space="preserve">The </w:t>
      </w:r>
      <w:r w:rsidR="004B7999">
        <w:rPr>
          <w:rFonts w:ascii="Arial" w:hAnsi="Arial" w:cs="Arial"/>
          <w:sz w:val="24"/>
          <w:szCs w:val="24"/>
        </w:rPr>
        <w:t>next step</w:t>
      </w:r>
      <w:r>
        <w:rPr>
          <w:rFonts w:ascii="Arial" w:hAnsi="Arial" w:cs="Arial"/>
          <w:sz w:val="24"/>
          <w:szCs w:val="24"/>
        </w:rPr>
        <w:t xml:space="preserve"> is to model the schema for the knowledge base, including </w:t>
      </w:r>
      <w:r w:rsidR="007F4598">
        <w:rPr>
          <w:rFonts w:ascii="Arial" w:hAnsi="Arial" w:cs="Arial"/>
          <w:sz w:val="24"/>
          <w:szCs w:val="24"/>
        </w:rPr>
        <w:t xml:space="preserve">the reused vocabulary and developed/defined vocabulary. Based on the schema, the dataset which is obtained via the open data source of Concordia could be added to server. In this case, our team chooses server Apache Jena </w:t>
      </w:r>
      <w:proofErr w:type="spellStart"/>
      <w:r w:rsidR="007F4598">
        <w:rPr>
          <w:rFonts w:ascii="Arial" w:hAnsi="Arial" w:cs="Arial"/>
          <w:sz w:val="24"/>
          <w:szCs w:val="24"/>
        </w:rPr>
        <w:t>Fuseki</w:t>
      </w:r>
      <w:proofErr w:type="spellEnd"/>
      <w:r w:rsidR="007F4598">
        <w:rPr>
          <w:rFonts w:ascii="Arial" w:hAnsi="Arial" w:cs="Arial"/>
          <w:sz w:val="24"/>
          <w:szCs w:val="24"/>
        </w:rPr>
        <w:t xml:space="preserve"> with localhost:3030. Finally, </w:t>
      </w:r>
      <w:r w:rsidR="007A71DC">
        <w:rPr>
          <w:rFonts w:ascii="Arial" w:hAnsi="Arial" w:cs="Arial"/>
          <w:sz w:val="24"/>
          <w:szCs w:val="24"/>
        </w:rPr>
        <w:t>t</w:t>
      </w:r>
      <w:r w:rsidR="007F4598">
        <w:rPr>
          <w:rFonts w:ascii="Arial" w:hAnsi="Arial" w:cs="Arial"/>
          <w:sz w:val="24"/>
          <w:szCs w:val="24"/>
        </w:rPr>
        <w:t>he questions are transformed to SPARAL queries and outputs/answers will be provided after executing these queries.</w:t>
      </w:r>
    </w:p>
    <w:p w14:paraId="09685729" w14:textId="79107F7D" w:rsidR="00BF7460" w:rsidRPr="00BF7460" w:rsidRDefault="00BF7460" w:rsidP="00BF7460">
      <w:pPr>
        <w:keepNext/>
        <w:keepLines/>
        <w:spacing w:before="40" w:after="0"/>
        <w:jc w:val="center"/>
        <w:outlineLvl w:val="1"/>
        <w:rPr>
          <w:rFonts w:ascii="Arial" w:eastAsiaTheme="majorEastAsia" w:hAnsi="Arial" w:cs="Arial"/>
          <w:b/>
          <w:bCs/>
          <w:color w:val="2F5496" w:themeColor="accent1" w:themeShade="BF"/>
          <w:sz w:val="24"/>
          <w:szCs w:val="24"/>
        </w:rPr>
      </w:pPr>
      <w:bookmarkStart w:id="5" w:name="_Toc67562433"/>
      <w:r w:rsidRPr="00BF7460">
        <w:rPr>
          <w:rFonts w:ascii="Arial" w:eastAsiaTheme="majorEastAsia" w:hAnsi="Arial" w:cs="Arial"/>
          <w:b/>
          <w:bCs/>
          <w:color w:val="2F5496" w:themeColor="accent1" w:themeShade="BF"/>
          <w:sz w:val="24"/>
          <w:szCs w:val="24"/>
        </w:rPr>
        <w:t>2.2 Implementation</w:t>
      </w:r>
      <w:bookmarkEnd w:id="5"/>
    </w:p>
    <w:p w14:paraId="02E47EC3" w14:textId="77777777" w:rsidR="00BF7460" w:rsidRPr="00BF7460" w:rsidRDefault="00BF7460" w:rsidP="00BF7460">
      <w:pPr>
        <w:rPr>
          <w:rFonts w:ascii="Arial" w:hAnsi="Arial" w:cs="Arial"/>
          <w:sz w:val="24"/>
          <w:szCs w:val="24"/>
        </w:rPr>
      </w:pPr>
    </w:p>
    <w:p w14:paraId="12DFC187" w14:textId="29FBFB39" w:rsidR="00BF7460" w:rsidRPr="00BF7460" w:rsidRDefault="00BF7460" w:rsidP="00BF7460">
      <w:pPr>
        <w:keepNext/>
        <w:keepLines/>
        <w:spacing w:before="40" w:after="0"/>
        <w:outlineLvl w:val="2"/>
        <w:rPr>
          <w:rFonts w:ascii="Arial" w:eastAsiaTheme="majorEastAsia" w:hAnsi="Arial" w:cs="Arial"/>
          <w:b/>
          <w:bCs/>
          <w:color w:val="1F3763" w:themeColor="accent1" w:themeShade="7F"/>
          <w:sz w:val="24"/>
          <w:szCs w:val="24"/>
        </w:rPr>
      </w:pPr>
      <w:bookmarkStart w:id="6" w:name="_Toc58592017"/>
      <w:bookmarkStart w:id="7" w:name="_Toc67562434"/>
      <w:r w:rsidRPr="00BF7460">
        <w:rPr>
          <w:rFonts w:ascii="Arial" w:eastAsiaTheme="majorEastAsia" w:hAnsi="Arial" w:cs="Arial"/>
          <w:b/>
          <w:bCs/>
          <w:color w:val="1F3763" w:themeColor="accent1" w:themeShade="7F"/>
          <w:sz w:val="24"/>
          <w:szCs w:val="24"/>
        </w:rPr>
        <w:t xml:space="preserve">2.2.1 </w:t>
      </w:r>
      <w:bookmarkEnd w:id="6"/>
      <w:r w:rsidR="007F4598">
        <w:rPr>
          <w:rFonts w:ascii="Arial" w:eastAsiaTheme="majorEastAsia" w:hAnsi="Arial" w:cs="Arial"/>
          <w:b/>
          <w:bCs/>
          <w:color w:val="1F3763" w:themeColor="accent1" w:themeShade="7F"/>
          <w:sz w:val="24"/>
          <w:szCs w:val="24"/>
        </w:rPr>
        <w:t>Vocabulary</w:t>
      </w:r>
      <w:bookmarkEnd w:id="7"/>
    </w:p>
    <w:p w14:paraId="111ECFCB" w14:textId="77777777" w:rsidR="007F4598" w:rsidRDefault="007F4598" w:rsidP="007F4598">
      <w:pPr>
        <w:spacing w:line="360" w:lineRule="auto"/>
        <w:jc w:val="both"/>
        <w:rPr>
          <w:rFonts w:ascii="Arial" w:hAnsi="Arial" w:cs="Arial"/>
          <w:sz w:val="24"/>
          <w:szCs w:val="24"/>
        </w:rPr>
      </w:pPr>
    </w:p>
    <w:p w14:paraId="48F30AAF" w14:textId="77777777" w:rsidR="00224DEA" w:rsidRDefault="00224DEA" w:rsidP="007F4598">
      <w:pPr>
        <w:spacing w:line="360" w:lineRule="auto"/>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model the schema for the knowledge base, the implementation includes the vocabularies reused and vocabulary extension developed.</w:t>
      </w:r>
    </w:p>
    <w:p w14:paraId="5F626A47" w14:textId="39DDE95E" w:rsidR="00BF7460" w:rsidRDefault="00224DEA" w:rsidP="007F4598">
      <w:pPr>
        <w:spacing w:line="360" w:lineRule="auto"/>
        <w:jc w:val="both"/>
        <w:rPr>
          <w:rFonts w:ascii="Arial" w:hAnsi="Arial" w:cs="Arial"/>
          <w:sz w:val="24"/>
          <w:szCs w:val="24"/>
        </w:rPr>
      </w:pPr>
      <w:r>
        <w:rPr>
          <w:rFonts w:ascii="Arial" w:hAnsi="Arial" w:cs="Arial"/>
          <w:sz w:val="24"/>
          <w:szCs w:val="24"/>
        </w:rPr>
        <w:t xml:space="preserve">For the vocabularies reused, besides the common vocabularies, such as </w:t>
      </w:r>
      <w:proofErr w:type="spellStart"/>
      <w:r>
        <w:rPr>
          <w:rFonts w:ascii="Arial" w:hAnsi="Arial" w:cs="Arial"/>
          <w:sz w:val="24"/>
          <w:szCs w:val="24"/>
        </w:rPr>
        <w:t>rdf</w:t>
      </w:r>
      <w:proofErr w:type="spellEnd"/>
      <w:r>
        <w:rPr>
          <w:rFonts w:ascii="Arial" w:hAnsi="Arial" w:cs="Arial"/>
          <w:sz w:val="24"/>
          <w:szCs w:val="24"/>
        </w:rPr>
        <w:t xml:space="preserve">, </w:t>
      </w:r>
      <w:proofErr w:type="spellStart"/>
      <w:r>
        <w:rPr>
          <w:rFonts w:ascii="Arial" w:hAnsi="Arial" w:cs="Arial"/>
          <w:sz w:val="24"/>
          <w:szCs w:val="24"/>
        </w:rPr>
        <w:t>rdfs</w:t>
      </w:r>
      <w:proofErr w:type="spellEnd"/>
      <w:r>
        <w:rPr>
          <w:rFonts w:ascii="Arial" w:hAnsi="Arial" w:cs="Arial"/>
          <w:sz w:val="24"/>
          <w:szCs w:val="24"/>
        </w:rPr>
        <w:t xml:space="preserve"> </w:t>
      </w:r>
      <w:proofErr w:type="spellStart"/>
      <w:r>
        <w:rPr>
          <w:rFonts w:ascii="Arial" w:hAnsi="Arial" w:cs="Arial"/>
          <w:sz w:val="24"/>
          <w:szCs w:val="24"/>
        </w:rPr>
        <w:t>xsd</w:t>
      </w:r>
      <w:proofErr w:type="spellEnd"/>
      <w:r>
        <w:rPr>
          <w:rFonts w:ascii="Arial" w:hAnsi="Arial" w:cs="Arial"/>
          <w:sz w:val="24"/>
          <w:szCs w:val="24"/>
        </w:rPr>
        <w:t xml:space="preserve"> and </w:t>
      </w:r>
      <w:proofErr w:type="spellStart"/>
      <w:r>
        <w:rPr>
          <w:rFonts w:ascii="Arial" w:hAnsi="Arial" w:cs="Arial"/>
          <w:sz w:val="24"/>
          <w:szCs w:val="24"/>
        </w:rPr>
        <w:t>dbr</w:t>
      </w:r>
      <w:proofErr w:type="spellEnd"/>
      <w:r>
        <w:rPr>
          <w:rFonts w:ascii="Arial" w:hAnsi="Arial" w:cs="Arial"/>
          <w:sz w:val="24"/>
          <w:szCs w:val="24"/>
        </w:rPr>
        <w:t xml:space="preserve">, we also choose </w:t>
      </w:r>
      <w:proofErr w:type="spellStart"/>
      <w:r>
        <w:rPr>
          <w:rFonts w:ascii="Arial" w:hAnsi="Arial" w:cs="Arial"/>
          <w:sz w:val="24"/>
          <w:szCs w:val="24"/>
        </w:rPr>
        <w:t>aiiso</w:t>
      </w:r>
      <w:proofErr w:type="spellEnd"/>
      <w:r>
        <w:rPr>
          <w:rFonts w:ascii="Arial" w:hAnsi="Arial" w:cs="Arial"/>
          <w:sz w:val="24"/>
          <w:szCs w:val="24"/>
        </w:rPr>
        <w:t>, teach</w:t>
      </w:r>
      <w:r w:rsidR="000F3141">
        <w:rPr>
          <w:rFonts w:ascii="Arial" w:hAnsi="Arial" w:cs="Arial"/>
          <w:sz w:val="24"/>
          <w:szCs w:val="24"/>
        </w:rPr>
        <w:t xml:space="preserve"> and vivo</w:t>
      </w:r>
      <w:r>
        <w:rPr>
          <w:rFonts w:ascii="Arial" w:hAnsi="Arial" w:cs="Arial"/>
          <w:sz w:val="24"/>
          <w:szCs w:val="24"/>
        </w:rPr>
        <w:t xml:space="preserve">. </w:t>
      </w:r>
      <w:r w:rsidR="005B1627">
        <w:rPr>
          <w:rFonts w:ascii="Arial" w:hAnsi="Arial" w:cs="Arial"/>
          <w:sz w:val="24"/>
          <w:szCs w:val="24"/>
        </w:rPr>
        <w:t xml:space="preserve">For example, </w:t>
      </w:r>
      <w:proofErr w:type="spellStart"/>
      <w:r w:rsidR="005B1627">
        <w:rPr>
          <w:rFonts w:ascii="Arial" w:hAnsi="Arial" w:cs="Arial"/>
          <w:sz w:val="24"/>
          <w:szCs w:val="24"/>
        </w:rPr>
        <w:t>aiiso</w:t>
      </w:r>
      <w:proofErr w:type="spellEnd"/>
      <w:r w:rsidR="005B1627">
        <w:rPr>
          <w:rFonts w:ascii="Arial" w:hAnsi="Arial" w:cs="Arial"/>
          <w:sz w:val="24"/>
          <w:szCs w:val="24"/>
        </w:rPr>
        <w:t xml:space="preserve"> is the Academic Institution Internal Structure Ontology and it provides classes and properties to describe the academic institution</w:t>
      </w:r>
      <w:r w:rsidR="00C633DD">
        <w:rPr>
          <w:rFonts w:ascii="Arial" w:hAnsi="Arial" w:cs="Arial"/>
          <w:sz w:val="24"/>
          <w:szCs w:val="24"/>
        </w:rPr>
        <w:t xml:space="preserve"> (</w:t>
      </w:r>
      <w:proofErr w:type="spellStart"/>
      <w:r w:rsidR="00C633DD">
        <w:rPr>
          <w:rFonts w:ascii="Arial" w:hAnsi="Arial" w:cs="Arial"/>
          <w:sz w:val="24"/>
          <w:szCs w:val="24"/>
        </w:rPr>
        <w:t>eg</w:t>
      </w:r>
      <w:proofErr w:type="spellEnd"/>
      <w:r w:rsidR="00C633DD">
        <w:rPr>
          <w:rFonts w:ascii="Arial" w:hAnsi="Arial" w:cs="Arial"/>
          <w:sz w:val="24"/>
          <w:szCs w:val="24"/>
        </w:rPr>
        <w:t xml:space="preserve">, </w:t>
      </w:r>
      <w:proofErr w:type="spellStart"/>
      <w:r w:rsidR="00C633DD">
        <w:rPr>
          <w:rFonts w:ascii="Arial" w:hAnsi="Arial" w:cs="Arial"/>
          <w:sz w:val="24"/>
          <w:szCs w:val="24"/>
        </w:rPr>
        <w:t>aiiso:code</w:t>
      </w:r>
      <w:proofErr w:type="spellEnd"/>
      <w:r w:rsidR="00C633DD">
        <w:rPr>
          <w:rFonts w:ascii="Arial" w:hAnsi="Arial" w:cs="Arial"/>
          <w:sz w:val="24"/>
          <w:szCs w:val="24"/>
        </w:rPr>
        <w:t xml:space="preserve"> for course number, </w:t>
      </w:r>
      <w:proofErr w:type="spellStart"/>
      <w:r w:rsidR="00C633DD">
        <w:rPr>
          <w:rFonts w:ascii="Arial" w:hAnsi="Arial" w:cs="Arial"/>
          <w:sz w:val="24"/>
          <w:szCs w:val="24"/>
        </w:rPr>
        <w:t>aiiso:name</w:t>
      </w:r>
      <w:proofErr w:type="spellEnd"/>
      <w:r w:rsidR="00C633DD">
        <w:rPr>
          <w:rFonts w:ascii="Arial" w:hAnsi="Arial" w:cs="Arial"/>
          <w:sz w:val="24"/>
          <w:szCs w:val="24"/>
        </w:rPr>
        <w:t xml:space="preserve"> for course name). </w:t>
      </w:r>
      <w:r w:rsidR="005B1627">
        <w:rPr>
          <w:rFonts w:ascii="Arial" w:hAnsi="Arial" w:cs="Arial"/>
          <w:sz w:val="24"/>
          <w:szCs w:val="24"/>
        </w:rPr>
        <w:lastRenderedPageBreak/>
        <w:t>Meanwhile, it can also work/participate with FOAF and roles to describe the people play with an institution</w:t>
      </w:r>
      <w:r w:rsidR="000F3141">
        <w:rPr>
          <w:rFonts w:ascii="Arial" w:hAnsi="Arial" w:cs="Arial"/>
          <w:sz w:val="24"/>
          <w:szCs w:val="24"/>
        </w:rPr>
        <w:t>.</w:t>
      </w:r>
    </w:p>
    <w:p w14:paraId="1B5D1125" w14:textId="4BB52126" w:rsidR="00F35569" w:rsidRDefault="00F35569" w:rsidP="007F4598">
      <w:pPr>
        <w:spacing w:line="360" w:lineRule="auto"/>
        <w:jc w:val="both"/>
        <w:rPr>
          <w:rFonts w:ascii="Arial" w:hAnsi="Arial" w:cs="Arial"/>
          <w:sz w:val="24"/>
          <w:szCs w:val="24"/>
        </w:rPr>
      </w:pPr>
      <w:r>
        <w:rPr>
          <w:rFonts w:ascii="Arial" w:hAnsi="Arial" w:cs="Arial"/>
          <w:sz w:val="24"/>
          <w:szCs w:val="24"/>
        </w:rPr>
        <w:t xml:space="preserve">For the vocabulary extension developed, we defined </w:t>
      </w:r>
      <w:proofErr w:type="spellStart"/>
      <w:r>
        <w:rPr>
          <w:rFonts w:ascii="Arial" w:hAnsi="Arial" w:cs="Arial"/>
          <w:sz w:val="24"/>
          <w:szCs w:val="24"/>
        </w:rPr>
        <w:t>focu</w:t>
      </w:r>
      <w:proofErr w:type="spellEnd"/>
      <w:r>
        <w:rPr>
          <w:rFonts w:ascii="Arial" w:hAnsi="Arial" w:cs="Arial"/>
          <w:sz w:val="24"/>
          <w:szCs w:val="24"/>
        </w:rPr>
        <w:t xml:space="preserve"> for the schema, including Course</w:t>
      </w:r>
      <w:r w:rsidR="000F3141">
        <w:rPr>
          <w:rFonts w:ascii="Arial" w:hAnsi="Arial" w:cs="Arial"/>
          <w:sz w:val="24"/>
          <w:szCs w:val="24"/>
        </w:rPr>
        <w:t xml:space="preserve"> </w:t>
      </w:r>
      <w:r>
        <w:rPr>
          <w:rFonts w:ascii="Arial" w:hAnsi="Arial" w:cs="Arial"/>
          <w:sz w:val="24"/>
          <w:szCs w:val="24"/>
        </w:rPr>
        <w:t xml:space="preserve">Outline, Lab, Reading Slide, Subject, Topic, Tutorial and Worksheet. The reason is because these classes are specific and served </w:t>
      </w:r>
      <w:r w:rsidR="005B1627">
        <w:rPr>
          <w:rFonts w:ascii="Arial" w:hAnsi="Arial" w:cs="Arial"/>
          <w:sz w:val="24"/>
          <w:szCs w:val="24"/>
        </w:rPr>
        <w:t xml:space="preserve">for Concordia. </w:t>
      </w:r>
      <w:r w:rsidR="000F3141">
        <w:rPr>
          <w:rFonts w:ascii="Arial" w:hAnsi="Arial" w:cs="Arial"/>
          <w:sz w:val="24"/>
          <w:szCs w:val="24"/>
        </w:rPr>
        <w:t>Therefore,</w:t>
      </w:r>
      <w:r w:rsidR="005B1627">
        <w:rPr>
          <w:rFonts w:ascii="Arial" w:hAnsi="Arial" w:cs="Arial"/>
          <w:sz w:val="24"/>
          <w:szCs w:val="24"/>
        </w:rPr>
        <w:t xml:space="preserve"> we need to define these classes/subclasses(hierarchy) and relationship.</w:t>
      </w:r>
    </w:p>
    <w:p w14:paraId="79D5D09B" w14:textId="3AEA0DFE" w:rsidR="000F3141" w:rsidRPr="00BF7460" w:rsidRDefault="000F3141" w:rsidP="007F4598">
      <w:pPr>
        <w:spacing w:line="360" w:lineRule="auto"/>
        <w:jc w:val="both"/>
        <w:rPr>
          <w:rFonts w:ascii="Arial" w:hAnsi="Arial" w:cs="Arial"/>
          <w:sz w:val="24"/>
          <w:szCs w:val="24"/>
        </w:rPr>
      </w:pPr>
      <w:r>
        <w:rPr>
          <w:rFonts w:ascii="Arial" w:hAnsi="Arial" w:cs="Arial"/>
          <w:sz w:val="24"/>
          <w:szCs w:val="24"/>
        </w:rPr>
        <w:t xml:space="preserve">The benefits to use the vocabularies reused include save the time(you don’t need to define some classes and properties by yourself), keep standard and work well with other data link resources. For example, </w:t>
      </w:r>
      <w:proofErr w:type="spellStart"/>
      <w:r>
        <w:rPr>
          <w:rFonts w:ascii="Arial" w:hAnsi="Arial" w:cs="Arial"/>
          <w:sz w:val="24"/>
          <w:szCs w:val="24"/>
        </w:rPr>
        <w:t>aiiso</w:t>
      </w:r>
      <w:proofErr w:type="spellEnd"/>
      <w:r>
        <w:rPr>
          <w:rFonts w:ascii="Arial" w:hAnsi="Arial" w:cs="Arial"/>
          <w:sz w:val="24"/>
          <w:szCs w:val="24"/>
        </w:rPr>
        <w:t xml:space="preserve"> participates with FOAF, role etc. However, we still need to define some classes and properties by ourselves while dealing with some areas which the reused vocabularies don’t cover or maybe not very fit our requirement.</w:t>
      </w:r>
    </w:p>
    <w:p w14:paraId="5D9410A4" w14:textId="38DBFADE" w:rsidR="00BF7460" w:rsidRPr="00BF7460" w:rsidRDefault="00BF7460" w:rsidP="00BF7460">
      <w:pPr>
        <w:keepNext/>
        <w:keepLines/>
        <w:spacing w:before="40" w:after="0"/>
        <w:outlineLvl w:val="2"/>
        <w:rPr>
          <w:rFonts w:ascii="Arial" w:eastAsiaTheme="majorEastAsia" w:hAnsi="Arial" w:cs="Arial"/>
          <w:b/>
          <w:bCs/>
          <w:color w:val="1F3763" w:themeColor="accent1" w:themeShade="7F"/>
          <w:sz w:val="24"/>
          <w:szCs w:val="24"/>
        </w:rPr>
      </w:pPr>
      <w:bookmarkStart w:id="8" w:name="_Toc67562435"/>
      <w:r w:rsidRPr="00BF7460">
        <w:rPr>
          <w:rFonts w:ascii="Arial" w:eastAsiaTheme="majorEastAsia" w:hAnsi="Arial" w:cs="Arial"/>
          <w:b/>
          <w:bCs/>
          <w:color w:val="1F3763" w:themeColor="accent1" w:themeShade="7F"/>
          <w:sz w:val="24"/>
          <w:szCs w:val="24"/>
        </w:rPr>
        <w:t xml:space="preserve">2.2.2 </w:t>
      </w:r>
      <w:r w:rsidR="000F3141">
        <w:rPr>
          <w:rFonts w:ascii="Arial" w:eastAsiaTheme="majorEastAsia" w:hAnsi="Arial" w:cs="Arial"/>
          <w:b/>
          <w:bCs/>
          <w:color w:val="1F3763" w:themeColor="accent1" w:themeShade="7F"/>
          <w:sz w:val="24"/>
          <w:szCs w:val="24"/>
        </w:rPr>
        <w:t>Knowledge Base Construction</w:t>
      </w:r>
      <w:bookmarkEnd w:id="8"/>
      <w:r w:rsidRPr="00BF7460">
        <w:rPr>
          <w:rFonts w:ascii="Arial" w:eastAsiaTheme="majorEastAsia" w:hAnsi="Arial" w:cs="Arial"/>
          <w:b/>
          <w:bCs/>
          <w:color w:val="1F3763" w:themeColor="accent1" w:themeShade="7F"/>
          <w:sz w:val="24"/>
          <w:szCs w:val="24"/>
        </w:rPr>
        <w:t xml:space="preserve"> </w:t>
      </w:r>
    </w:p>
    <w:p w14:paraId="7D8EDEAE" w14:textId="77777777" w:rsidR="00B41CD7" w:rsidRDefault="00B41CD7" w:rsidP="00BF7460">
      <w:pPr>
        <w:spacing w:line="360" w:lineRule="auto"/>
        <w:jc w:val="both"/>
        <w:rPr>
          <w:rFonts w:ascii="Arial" w:hAnsi="Arial" w:cs="Arial"/>
          <w:sz w:val="24"/>
          <w:szCs w:val="24"/>
        </w:rPr>
      </w:pPr>
    </w:p>
    <w:p w14:paraId="144F3E2B" w14:textId="1DF44962" w:rsidR="00BF7460" w:rsidRPr="00BF7460" w:rsidRDefault="00B41CD7" w:rsidP="00BF7460">
      <w:pPr>
        <w:spacing w:line="360" w:lineRule="auto"/>
        <w:jc w:val="both"/>
        <w:rPr>
          <w:rFonts w:ascii="Arial" w:hAnsi="Arial" w:cs="Arial"/>
          <w:sz w:val="24"/>
          <w:szCs w:val="24"/>
        </w:rPr>
      </w:pPr>
      <w:r>
        <w:rPr>
          <w:rFonts w:ascii="Arial" w:hAnsi="Arial" w:cs="Arial"/>
          <w:sz w:val="24"/>
          <w:szCs w:val="24"/>
        </w:rPr>
        <w:t xml:space="preserve">After </w:t>
      </w:r>
      <w:r w:rsidR="00BF7460" w:rsidRPr="00BF7460">
        <w:rPr>
          <w:rFonts w:ascii="Arial" w:hAnsi="Arial" w:cs="Arial"/>
          <w:sz w:val="24"/>
          <w:szCs w:val="24"/>
        </w:rPr>
        <w:t xml:space="preserve">I implement the crawler process based on the project requirements/constraints.  </w:t>
      </w:r>
    </w:p>
    <w:p w14:paraId="3F10C240" w14:textId="77777777" w:rsidR="00BF7460" w:rsidRPr="00BF7460" w:rsidRDefault="00BF7460" w:rsidP="00BF7460">
      <w:pPr>
        <w:spacing w:line="360" w:lineRule="auto"/>
        <w:jc w:val="both"/>
        <w:rPr>
          <w:rFonts w:ascii="Arial" w:hAnsi="Arial" w:cs="Arial"/>
          <w:sz w:val="24"/>
          <w:szCs w:val="24"/>
        </w:rPr>
      </w:pPr>
      <w:r w:rsidRPr="00BF7460">
        <w:rPr>
          <w:rFonts w:ascii="Arial" w:hAnsi="Arial" w:cs="Arial"/>
          <w:sz w:val="24"/>
          <w:szCs w:val="24"/>
        </w:rPr>
        <w:t xml:space="preserve">First, I set the start </w:t>
      </w:r>
      <w:proofErr w:type="spellStart"/>
      <w:r w:rsidRPr="00BF7460">
        <w:rPr>
          <w:rFonts w:ascii="Arial" w:hAnsi="Arial" w:cs="Arial"/>
          <w:sz w:val="24"/>
          <w:szCs w:val="24"/>
        </w:rPr>
        <w:t>url</w:t>
      </w:r>
      <w:proofErr w:type="spellEnd"/>
      <w:r w:rsidRPr="00BF7460">
        <w:rPr>
          <w:rFonts w:ascii="Arial" w:hAnsi="Arial" w:cs="Arial"/>
          <w:sz w:val="24"/>
          <w:szCs w:val="24"/>
        </w:rPr>
        <w:t xml:space="preserve"> is Concordia; second, I set the crawler has to obey the standard for robot exclusion with setting “ROBOTSTXT BOEY: True”; Third, I set the upper bound on the total number of files to be downloaded with “</w:t>
      </w:r>
      <w:proofErr w:type="spellStart"/>
      <w:r w:rsidRPr="00BF7460">
        <w:rPr>
          <w:rFonts w:ascii="Arial" w:hAnsi="Arial" w:cs="Arial"/>
          <w:sz w:val="24"/>
          <w:szCs w:val="24"/>
        </w:rPr>
        <w:t>docbound</w:t>
      </w:r>
      <w:proofErr w:type="spellEnd"/>
      <w:r w:rsidRPr="00BF7460">
        <w:rPr>
          <w:rFonts w:ascii="Arial" w:hAnsi="Arial" w:cs="Arial"/>
          <w:sz w:val="24"/>
          <w:szCs w:val="24"/>
        </w:rPr>
        <w:t xml:space="preserve">=100” (this amount can be revised if we need to retrieve more documents); Forth, I set the duration for time out control. </w:t>
      </w:r>
    </w:p>
    <w:p w14:paraId="00F8E7CC" w14:textId="568CFCB3" w:rsidR="00BF7460" w:rsidRPr="00BF7460" w:rsidRDefault="00BF7460" w:rsidP="00BF7460">
      <w:pPr>
        <w:keepNext/>
        <w:keepLines/>
        <w:spacing w:before="40" w:after="0"/>
        <w:outlineLvl w:val="2"/>
        <w:rPr>
          <w:rFonts w:ascii="Arial" w:eastAsiaTheme="majorEastAsia" w:hAnsi="Arial" w:cs="Arial"/>
          <w:b/>
          <w:bCs/>
          <w:color w:val="1F3763" w:themeColor="accent1" w:themeShade="7F"/>
          <w:sz w:val="24"/>
          <w:szCs w:val="24"/>
        </w:rPr>
      </w:pPr>
      <w:bookmarkStart w:id="9" w:name="_Toc67562436"/>
      <w:r w:rsidRPr="00BF7460">
        <w:rPr>
          <w:rFonts w:ascii="Arial" w:eastAsiaTheme="majorEastAsia" w:hAnsi="Arial" w:cs="Arial"/>
          <w:b/>
          <w:bCs/>
          <w:color w:val="1F3763" w:themeColor="accent1" w:themeShade="7F"/>
          <w:sz w:val="24"/>
          <w:szCs w:val="24"/>
        </w:rPr>
        <w:t xml:space="preserve">2.2.3 </w:t>
      </w:r>
      <w:r w:rsidR="00F841B7">
        <w:rPr>
          <w:rFonts w:ascii="Arial" w:eastAsiaTheme="majorEastAsia" w:hAnsi="Arial" w:cs="Arial"/>
          <w:b/>
          <w:bCs/>
          <w:color w:val="1F3763" w:themeColor="accent1" w:themeShade="7F"/>
          <w:sz w:val="24"/>
          <w:szCs w:val="24"/>
        </w:rPr>
        <w:t>Knowledge</w:t>
      </w:r>
      <w:bookmarkEnd w:id="9"/>
      <w:r w:rsidR="00F841B7">
        <w:rPr>
          <w:rFonts w:ascii="Arial" w:eastAsiaTheme="majorEastAsia" w:hAnsi="Arial" w:cs="Arial"/>
          <w:b/>
          <w:bCs/>
          <w:color w:val="1F3763" w:themeColor="accent1" w:themeShade="7F"/>
          <w:sz w:val="24"/>
          <w:szCs w:val="24"/>
        </w:rPr>
        <w:t xml:space="preserve"> </w:t>
      </w:r>
    </w:p>
    <w:p w14:paraId="67E128B7" w14:textId="77777777" w:rsidR="00BF7460" w:rsidRPr="00BF7460" w:rsidRDefault="00BF7460" w:rsidP="00BF7460">
      <w:pPr>
        <w:spacing w:line="360" w:lineRule="auto"/>
        <w:jc w:val="both"/>
        <w:rPr>
          <w:rFonts w:ascii="Arial" w:hAnsi="Arial" w:cs="Arial"/>
          <w:sz w:val="24"/>
          <w:szCs w:val="24"/>
        </w:rPr>
      </w:pPr>
      <w:r w:rsidRPr="00BF7460">
        <w:rPr>
          <w:rFonts w:ascii="Arial" w:hAnsi="Arial" w:cs="Arial"/>
          <w:sz w:val="24"/>
          <w:szCs w:val="24"/>
        </w:rPr>
        <w:t xml:space="preserve">I obtain the new id in this python file, there are two parts to implement. </w:t>
      </w:r>
    </w:p>
    <w:p w14:paraId="43E3E9BF" w14:textId="77777777" w:rsidR="00BF7460" w:rsidRPr="00BF7460" w:rsidRDefault="00BF7460" w:rsidP="00BF7460">
      <w:pPr>
        <w:spacing w:line="360" w:lineRule="auto"/>
        <w:jc w:val="both"/>
        <w:rPr>
          <w:rFonts w:ascii="Arial" w:hAnsi="Arial" w:cs="Arial"/>
          <w:sz w:val="24"/>
          <w:szCs w:val="24"/>
        </w:rPr>
      </w:pPr>
      <w:r w:rsidRPr="00BF7460">
        <w:rPr>
          <w:rFonts w:ascii="Arial" w:hAnsi="Arial" w:cs="Arial"/>
          <w:sz w:val="24"/>
          <w:szCs w:val="24"/>
        </w:rPr>
        <w:t xml:space="preserve">The first part is to read documents which are retrieved from the web crawler. Then, the function </w:t>
      </w:r>
      <w:proofErr w:type="spellStart"/>
      <w:r w:rsidRPr="00BF7460">
        <w:rPr>
          <w:rFonts w:ascii="Arial" w:hAnsi="Arial" w:cs="Arial"/>
          <w:sz w:val="24"/>
          <w:szCs w:val="24"/>
        </w:rPr>
        <w:t>final</w:t>
      </w:r>
      <w:r w:rsidRPr="00BF7460">
        <w:rPr>
          <w:rFonts w:ascii="Arial" w:hAnsi="Arial" w:cs="Arial" w:hint="eastAsia"/>
          <w:sz w:val="24"/>
          <w:szCs w:val="24"/>
        </w:rPr>
        <w:t>_</w:t>
      </w:r>
      <w:r w:rsidRPr="00BF7460">
        <w:rPr>
          <w:rFonts w:ascii="Arial" w:hAnsi="Arial" w:cs="Arial"/>
          <w:sz w:val="24"/>
          <w:szCs w:val="24"/>
        </w:rPr>
        <w:t>index</w:t>
      </w:r>
      <w:proofErr w:type="spellEnd"/>
      <w:r w:rsidRPr="00BF7460">
        <w:rPr>
          <w:rFonts w:ascii="Arial" w:hAnsi="Arial" w:cs="Arial"/>
          <w:sz w:val="24"/>
          <w:szCs w:val="24"/>
        </w:rPr>
        <w:t>(</w:t>
      </w:r>
      <w:proofErr w:type="spellStart"/>
      <w:r w:rsidRPr="00BF7460">
        <w:rPr>
          <w:rFonts w:ascii="Arial" w:hAnsi="Arial" w:cs="Arial"/>
          <w:sz w:val="24"/>
          <w:szCs w:val="24"/>
        </w:rPr>
        <w:t>path,k</w:t>
      </w:r>
      <w:proofErr w:type="spellEnd"/>
      <w:r w:rsidRPr="00BF7460">
        <w:rPr>
          <w:rFonts w:ascii="Arial" w:hAnsi="Arial" w:cs="Arial"/>
          <w:sz w:val="24"/>
          <w:szCs w:val="24"/>
        </w:rPr>
        <w:t xml:space="preserve">) will process the documents to final index. The parameter path is the location to store the documents and k is block size while processing the terms temporarily. In the body of this function, it called tokenize(doc), </w:t>
      </w:r>
      <w:proofErr w:type="spellStart"/>
      <w:r w:rsidRPr="00BF7460">
        <w:rPr>
          <w:rFonts w:ascii="Arial" w:hAnsi="Arial" w:cs="Arial"/>
          <w:sz w:val="24"/>
          <w:szCs w:val="24"/>
        </w:rPr>
        <w:t>add_dictionary</w:t>
      </w:r>
      <w:proofErr w:type="spellEnd"/>
      <w:r w:rsidRPr="00BF7460">
        <w:rPr>
          <w:rFonts w:ascii="Arial" w:hAnsi="Arial" w:cs="Arial"/>
          <w:sz w:val="24"/>
          <w:szCs w:val="24"/>
        </w:rPr>
        <w:t xml:space="preserve">(token, </w:t>
      </w:r>
      <w:proofErr w:type="spellStart"/>
      <w:r w:rsidRPr="00BF7460">
        <w:rPr>
          <w:rFonts w:ascii="Arial" w:hAnsi="Arial" w:cs="Arial"/>
          <w:sz w:val="24"/>
          <w:szCs w:val="24"/>
        </w:rPr>
        <w:t>own_dict</w:t>
      </w:r>
      <w:proofErr w:type="spellEnd"/>
      <w:r w:rsidRPr="00BF7460">
        <w:rPr>
          <w:rFonts w:ascii="Arial" w:hAnsi="Arial" w:cs="Arial"/>
          <w:sz w:val="24"/>
          <w:szCs w:val="24"/>
        </w:rPr>
        <w:t xml:space="preserve">), </w:t>
      </w:r>
      <w:proofErr w:type="spellStart"/>
      <w:r w:rsidRPr="00BF7460">
        <w:rPr>
          <w:rFonts w:ascii="Arial" w:hAnsi="Arial" w:cs="Arial"/>
          <w:sz w:val="24"/>
          <w:szCs w:val="24"/>
        </w:rPr>
        <w:t>posting_list</w:t>
      </w:r>
      <w:proofErr w:type="spellEnd"/>
      <w:r w:rsidRPr="00BF7460">
        <w:rPr>
          <w:rFonts w:ascii="Arial" w:hAnsi="Arial" w:cs="Arial"/>
          <w:sz w:val="24"/>
          <w:szCs w:val="24"/>
        </w:rPr>
        <w:t>(</w:t>
      </w:r>
      <w:proofErr w:type="spellStart"/>
      <w:r w:rsidRPr="00BF7460">
        <w:rPr>
          <w:rFonts w:ascii="Arial" w:hAnsi="Arial" w:cs="Arial"/>
          <w:sz w:val="24"/>
          <w:szCs w:val="24"/>
        </w:rPr>
        <w:t>document_list</w:t>
      </w:r>
      <w:proofErr w:type="spellEnd"/>
      <w:r w:rsidRPr="00BF7460">
        <w:rPr>
          <w:rFonts w:ascii="Arial" w:hAnsi="Arial" w:cs="Arial"/>
          <w:sz w:val="24"/>
          <w:szCs w:val="24"/>
        </w:rPr>
        <w:t xml:space="preserve">, k), </w:t>
      </w:r>
      <w:proofErr w:type="spellStart"/>
      <w:r w:rsidRPr="00BF7460">
        <w:rPr>
          <w:rFonts w:ascii="Arial" w:hAnsi="Arial" w:cs="Arial"/>
          <w:sz w:val="24"/>
          <w:szCs w:val="24"/>
        </w:rPr>
        <w:t>merge_tf</w:t>
      </w:r>
      <w:proofErr w:type="spellEnd"/>
      <w:r w:rsidRPr="00BF7460">
        <w:rPr>
          <w:rFonts w:ascii="Arial" w:hAnsi="Arial" w:cs="Arial"/>
          <w:sz w:val="24"/>
          <w:szCs w:val="24"/>
        </w:rPr>
        <w:t xml:space="preserve"> and </w:t>
      </w:r>
      <w:proofErr w:type="spellStart"/>
      <w:r w:rsidRPr="00BF7460">
        <w:rPr>
          <w:rFonts w:ascii="Arial" w:hAnsi="Arial" w:cs="Arial"/>
          <w:sz w:val="24"/>
          <w:szCs w:val="24"/>
        </w:rPr>
        <w:t>merge_df</w:t>
      </w:r>
      <w:proofErr w:type="spellEnd"/>
      <w:r w:rsidRPr="00BF7460">
        <w:rPr>
          <w:rFonts w:ascii="Arial" w:hAnsi="Arial" w:cs="Arial"/>
          <w:sz w:val="24"/>
          <w:szCs w:val="24"/>
        </w:rPr>
        <w:t xml:space="preserve">. These methods are used to tokenize the text, encode </w:t>
      </w:r>
      <w:proofErr w:type="spellStart"/>
      <w:r w:rsidRPr="00BF7460">
        <w:rPr>
          <w:rFonts w:ascii="Arial" w:hAnsi="Arial" w:cs="Arial"/>
          <w:sz w:val="24"/>
          <w:szCs w:val="24"/>
        </w:rPr>
        <w:t>tf</w:t>
      </w:r>
      <w:proofErr w:type="spellEnd"/>
      <w:r w:rsidRPr="00BF7460">
        <w:rPr>
          <w:rFonts w:ascii="Arial" w:hAnsi="Arial" w:cs="Arial"/>
          <w:sz w:val="24"/>
          <w:szCs w:val="24"/>
        </w:rPr>
        <w:t xml:space="preserve"> with the </w:t>
      </w:r>
      <w:proofErr w:type="spellStart"/>
      <w:r w:rsidRPr="00BF7460">
        <w:rPr>
          <w:rFonts w:ascii="Arial" w:hAnsi="Arial" w:cs="Arial"/>
          <w:sz w:val="24"/>
          <w:szCs w:val="24"/>
        </w:rPr>
        <w:t>docID</w:t>
      </w:r>
      <w:proofErr w:type="spellEnd"/>
      <w:r w:rsidRPr="00BF7460">
        <w:rPr>
          <w:rFonts w:ascii="Arial" w:hAnsi="Arial" w:cs="Arial"/>
          <w:sz w:val="24"/>
          <w:szCs w:val="24"/>
        </w:rPr>
        <w:t xml:space="preserve"> in the posting list and df with vocabulary terms. </w:t>
      </w:r>
    </w:p>
    <w:p w14:paraId="198B0D98" w14:textId="77777777" w:rsidR="00BF7460" w:rsidRPr="00BF7460" w:rsidRDefault="00BF7460" w:rsidP="00BF7460">
      <w:pPr>
        <w:spacing w:line="360" w:lineRule="auto"/>
        <w:jc w:val="both"/>
        <w:rPr>
          <w:rFonts w:ascii="Arial" w:hAnsi="Arial" w:cs="Arial"/>
          <w:sz w:val="24"/>
          <w:szCs w:val="24"/>
        </w:rPr>
      </w:pPr>
      <w:r w:rsidRPr="00BF7460">
        <w:rPr>
          <w:rFonts w:ascii="Arial" w:hAnsi="Arial" w:cs="Arial"/>
          <w:sz w:val="24"/>
          <w:szCs w:val="24"/>
        </w:rPr>
        <w:lastRenderedPageBreak/>
        <w:t xml:space="preserve">The second part is to create the ranking methods, including BM25 and simple </w:t>
      </w:r>
      <w:proofErr w:type="spellStart"/>
      <w:r w:rsidRPr="00BF7460">
        <w:rPr>
          <w:rFonts w:ascii="Arial" w:hAnsi="Arial" w:cs="Arial"/>
          <w:sz w:val="24"/>
          <w:szCs w:val="24"/>
        </w:rPr>
        <w:t>tf</w:t>
      </w:r>
      <w:proofErr w:type="spellEnd"/>
      <w:r w:rsidRPr="00BF7460">
        <w:rPr>
          <w:rFonts w:ascii="Arial" w:hAnsi="Arial" w:cs="Arial"/>
          <w:sz w:val="24"/>
          <w:szCs w:val="24"/>
        </w:rPr>
        <w:t>/</w:t>
      </w:r>
      <w:proofErr w:type="spellStart"/>
      <w:r w:rsidRPr="00BF7460">
        <w:rPr>
          <w:rFonts w:ascii="Arial" w:hAnsi="Arial" w:cs="Arial"/>
          <w:sz w:val="24"/>
          <w:szCs w:val="24"/>
        </w:rPr>
        <w:t>idf</w:t>
      </w:r>
      <w:proofErr w:type="spellEnd"/>
      <w:r w:rsidRPr="00BF7460">
        <w:rPr>
          <w:rFonts w:ascii="Arial" w:hAnsi="Arial" w:cs="Arial"/>
          <w:sz w:val="24"/>
          <w:szCs w:val="24"/>
        </w:rPr>
        <w:t xml:space="preserve"> weighting. The function bm25(</w:t>
      </w:r>
      <w:proofErr w:type="spellStart"/>
      <w:r w:rsidRPr="00BF7460">
        <w:rPr>
          <w:rFonts w:ascii="Arial" w:hAnsi="Arial" w:cs="Arial"/>
          <w:sz w:val="24"/>
          <w:szCs w:val="24"/>
        </w:rPr>
        <w:t>merge_list</w:t>
      </w:r>
      <w:proofErr w:type="spellEnd"/>
      <w:r w:rsidRPr="00BF7460">
        <w:rPr>
          <w:rFonts w:ascii="Arial" w:hAnsi="Arial" w:cs="Arial"/>
          <w:sz w:val="24"/>
          <w:szCs w:val="24"/>
        </w:rPr>
        <w:t xml:space="preserve">, </w:t>
      </w:r>
      <w:proofErr w:type="spellStart"/>
      <w:r w:rsidRPr="00BF7460">
        <w:rPr>
          <w:rFonts w:ascii="Arial" w:hAnsi="Arial" w:cs="Arial"/>
          <w:sz w:val="24"/>
          <w:szCs w:val="24"/>
        </w:rPr>
        <w:t>documents_list</w:t>
      </w:r>
      <w:proofErr w:type="spellEnd"/>
      <w:r w:rsidRPr="00BF7460">
        <w:rPr>
          <w:rFonts w:ascii="Arial" w:hAnsi="Arial" w:cs="Arial"/>
          <w:sz w:val="24"/>
          <w:szCs w:val="24"/>
        </w:rPr>
        <w:t xml:space="preserve">, </w:t>
      </w:r>
      <w:proofErr w:type="spellStart"/>
      <w:r w:rsidRPr="00BF7460">
        <w:rPr>
          <w:rFonts w:ascii="Arial" w:hAnsi="Arial" w:cs="Arial"/>
          <w:sz w:val="24"/>
          <w:szCs w:val="24"/>
        </w:rPr>
        <w:t>query_list</w:t>
      </w:r>
      <w:proofErr w:type="spellEnd"/>
      <w:r w:rsidRPr="00BF7460">
        <w:rPr>
          <w:rFonts w:ascii="Arial" w:hAnsi="Arial" w:cs="Arial"/>
          <w:sz w:val="24"/>
          <w:szCs w:val="24"/>
        </w:rPr>
        <w:t xml:space="preserve">, </w:t>
      </w:r>
      <w:proofErr w:type="spellStart"/>
      <w:r w:rsidRPr="00BF7460">
        <w:rPr>
          <w:rFonts w:ascii="Arial" w:hAnsi="Arial" w:cs="Arial"/>
          <w:sz w:val="24"/>
          <w:szCs w:val="24"/>
        </w:rPr>
        <w:t>query_result</w:t>
      </w:r>
      <w:proofErr w:type="spellEnd"/>
      <w:r w:rsidRPr="00BF7460">
        <w:rPr>
          <w:rFonts w:ascii="Arial" w:hAnsi="Arial" w:cs="Arial"/>
          <w:sz w:val="24"/>
          <w:szCs w:val="24"/>
        </w:rPr>
        <w:t xml:space="preserve">, </w:t>
      </w:r>
      <w:proofErr w:type="spellStart"/>
      <w:r w:rsidRPr="00BF7460">
        <w:rPr>
          <w:rFonts w:ascii="Arial" w:hAnsi="Arial" w:cs="Arial"/>
          <w:sz w:val="24"/>
          <w:szCs w:val="24"/>
        </w:rPr>
        <w:t>k,b</w:t>
      </w:r>
      <w:proofErr w:type="spellEnd"/>
      <w:r w:rsidRPr="00BF7460">
        <w:rPr>
          <w:rFonts w:ascii="Arial" w:hAnsi="Arial" w:cs="Arial"/>
          <w:sz w:val="24"/>
          <w:szCs w:val="24"/>
        </w:rPr>
        <w:t xml:space="preserve">) is to implement the bm25 formular and the </w:t>
      </w:r>
      <w:proofErr w:type="spellStart"/>
      <w:r w:rsidRPr="00BF7460">
        <w:rPr>
          <w:rFonts w:ascii="Arial" w:hAnsi="Arial" w:cs="Arial"/>
          <w:sz w:val="24"/>
          <w:szCs w:val="24"/>
        </w:rPr>
        <w:t>rank_doc_tfidf</w:t>
      </w:r>
      <w:proofErr w:type="spellEnd"/>
      <w:r w:rsidRPr="00BF7460">
        <w:rPr>
          <w:rFonts w:ascii="Arial" w:hAnsi="Arial" w:cs="Arial"/>
          <w:sz w:val="24"/>
          <w:szCs w:val="24"/>
        </w:rPr>
        <w:t>(</w:t>
      </w:r>
      <w:proofErr w:type="spellStart"/>
      <w:r w:rsidRPr="00BF7460">
        <w:rPr>
          <w:rFonts w:ascii="Arial" w:hAnsi="Arial" w:cs="Arial"/>
          <w:sz w:val="24"/>
          <w:szCs w:val="24"/>
        </w:rPr>
        <w:t>merge_list</w:t>
      </w:r>
      <w:proofErr w:type="spellEnd"/>
      <w:r w:rsidRPr="00BF7460">
        <w:rPr>
          <w:rFonts w:ascii="Arial" w:hAnsi="Arial" w:cs="Arial"/>
          <w:sz w:val="24"/>
          <w:szCs w:val="24"/>
        </w:rPr>
        <w:t xml:space="preserve">, </w:t>
      </w:r>
      <w:proofErr w:type="spellStart"/>
      <w:r w:rsidRPr="00BF7460">
        <w:rPr>
          <w:rFonts w:ascii="Arial" w:hAnsi="Arial" w:cs="Arial"/>
          <w:sz w:val="24"/>
          <w:szCs w:val="24"/>
        </w:rPr>
        <w:t>documents_list</w:t>
      </w:r>
      <w:proofErr w:type="spellEnd"/>
      <w:r w:rsidRPr="00BF7460">
        <w:rPr>
          <w:rFonts w:ascii="Arial" w:hAnsi="Arial" w:cs="Arial"/>
          <w:sz w:val="24"/>
          <w:szCs w:val="24"/>
        </w:rPr>
        <w:t xml:space="preserve">, </w:t>
      </w:r>
      <w:proofErr w:type="spellStart"/>
      <w:r w:rsidRPr="00BF7460">
        <w:rPr>
          <w:rFonts w:ascii="Arial" w:hAnsi="Arial" w:cs="Arial"/>
          <w:sz w:val="24"/>
          <w:szCs w:val="24"/>
        </w:rPr>
        <w:t>query_list,query_return_list</w:t>
      </w:r>
      <w:proofErr w:type="spellEnd"/>
      <w:r w:rsidRPr="00BF7460">
        <w:rPr>
          <w:rFonts w:ascii="Arial" w:hAnsi="Arial" w:cs="Arial"/>
          <w:sz w:val="24"/>
          <w:szCs w:val="24"/>
        </w:rPr>
        <w:t xml:space="preserve">). The query types methods are also used to let user choose different query type AND/OR. These functions will implement the intersection and union operation based on the </w:t>
      </w:r>
      <w:proofErr w:type="spellStart"/>
      <w:r w:rsidRPr="00BF7460">
        <w:rPr>
          <w:rFonts w:ascii="Arial" w:hAnsi="Arial" w:cs="Arial"/>
          <w:sz w:val="24"/>
          <w:szCs w:val="24"/>
        </w:rPr>
        <w:t>user’inputs</w:t>
      </w:r>
      <w:proofErr w:type="spellEnd"/>
      <w:r w:rsidRPr="00BF7460">
        <w:rPr>
          <w:rFonts w:ascii="Arial" w:hAnsi="Arial" w:cs="Arial"/>
          <w:sz w:val="24"/>
          <w:szCs w:val="24"/>
        </w:rPr>
        <w:t>.</w:t>
      </w:r>
    </w:p>
    <w:p w14:paraId="7B3B863A" w14:textId="77777777" w:rsidR="00E43D9E" w:rsidRPr="001D036E" w:rsidRDefault="00E43D9E" w:rsidP="00E43D9E">
      <w:pPr>
        <w:pStyle w:val="Heading1"/>
        <w:jc w:val="center"/>
        <w:rPr>
          <w:rFonts w:ascii="Arial" w:hAnsi="Arial" w:cs="Arial"/>
          <w:b/>
          <w:bCs/>
          <w:sz w:val="24"/>
          <w:szCs w:val="24"/>
        </w:rPr>
      </w:pPr>
      <w:bookmarkStart w:id="10" w:name="_Toc67562437"/>
      <w:r w:rsidRPr="001D036E">
        <w:rPr>
          <w:rFonts w:ascii="Arial" w:hAnsi="Arial" w:cs="Arial"/>
          <w:b/>
          <w:bCs/>
          <w:sz w:val="24"/>
          <w:szCs w:val="24"/>
        </w:rPr>
        <w:t>3.0 Result and Discussion</w:t>
      </w:r>
      <w:bookmarkEnd w:id="10"/>
    </w:p>
    <w:p w14:paraId="359949FE" w14:textId="77777777" w:rsidR="00E43D9E" w:rsidRPr="001D036E" w:rsidRDefault="00E43D9E" w:rsidP="00E43D9E">
      <w:pPr>
        <w:pStyle w:val="Heading2"/>
        <w:jc w:val="center"/>
        <w:rPr>
          <w:rFonts w:ascii="Arial" w:hAnsi="Arial" w:cs="Arial"/>
          <w:b/>
          <w:bCs/>
          <w:sz w:val="24"/>
          <w:szCs w:val="24"/>
        </w:rPr>
      </w:pPr>
      <w:bookmarkStart w:id="11" w:name="_Toc67562438"/>
      <w:r w:rsidRPr="001D036E">
        <w:rPr>
          <w:rFonts w:ascii="Arial" w:hAnsi="Arial" w:cs="Arial"/>
          <w:b/>
          <w:bCs/>
          <w:sz w:val="24"/>
          <w:szCs w:val="24"/>
        </w:rPr>
        <w:t>3.1 Result</w:t>
      </w:r>
      <w:bookmarkEnd w:id="11"/>
    </w:p>
    <w:p w14:paraId="54B876E7" w14:textId="6FDDA247" w:rsidR="00E43D9E" w:rsidRPr="001D036E" w:rsidRDefault="00E43D9E" w:rsidP="00E43D9E">
      <w:pPr>
        <w:spacing w:line="360" w:lineRule="auto"/>
        <w:jc w:val="both"/>
        <w:rPr>
          <w:rFonts w:ascii="Arial" w:hAnsi="Arial" w:cs="Arial"/>
          <w:sz w:val="24"/>
          <w:szCs w:val="24"/>
        </w:rPr>
      </w:pPr>
      <w:r w:rsidRPr="001D036E">
        <w:rPr>
          <w:rFonts w:ascii="Arial" w:hAnsi="Arial" w:cs="Arial"/>
          <w:sz w:val="24"/>
          <w:szCs w:val="24"/>
        </w:rPr>
        <w:t xml:space="preserve">After the </w:t>
      </w:r>
      <w:r w:rsidR="00FA35A7">
        <w:rPr>
          <w:rFonts w:ascii="Arial" w:hAnsi="Arial" w:cs="Arial"/>
          <w:sz w:val="24"/>
          <w:szCs w:val="24"/>
        </w:rPr>
        <w:t xml:space="preserve">design and </w:t>
      </w:r>
      <w:r w:rsidRPr="001D036E">
        <w:rPr>
          <w:rFonts w:ascii="Arial" w:hAnsi="Arial" w:cs="Arial"/>
          <w:sz w:val="24"/>
          <w:szCs w:val="24"/>
        </w:rPr>
        <w:t>implement</w:t>
      </w:r>
      <w:r w:rsidR="00FA35A7">
        <w:rPr>
          <w:rFonts w:ascii="Arial" w:hAnsi="Arial" w:cs="Arial"/>
          <w:sz w:val="24"/>
          <w:szCs w:val="24"/>
        </w:rPr>
        <w:t>,</w:t>
      </w:r>
      <w:r w:rsidRPr="001D036E">
        <w:rPr>
          <w:rFonts w:ascii="Arial" w:hAnsi="Arial" w:cs="Arial"/>
          <w:sz w:val="24"/>
          <w:szCs w:val="24"/>
        </w:rPr>
        <w:t xml:space="preserve"> </w:t>
      </w:r>
      <w:r w:rsidR="00FA35A7">
        <w:rPr>
          <w:rFonts w:ascii="Arial" w:hAnsi="Arial" w:cs="Arial"/>
          <w:sz w:val="24"/>
          <w:szCs w:val="24"/>
        </w:rPr>
        <w:t>the schema, dataset and server are set up for the queries</w:t>
      </w:r>
      <w:r w:rsidRPr="001D036E">
        <w:rPr>
          <w:rFonts w:ascii="Arial" w:hAnsi="Arial" w:cs="Arial"/>
          <w:sz w:val="24"/>
          <w:szCs w:val="24"/>
        </w:rPr>
        <w:t>.</w:t>
      </w:r>
    </w:p>
    <w:p w14:paraId="48EA3846" w14:textId="220173CB" w:rsidR="00E43D9E" w:rsidRPr="001D036E" w:rsidRDefault="00E43D9E" w:rsidP="002D3C76">
      <w:pPr>
        <w:jc w:val="both"/>
        <w:rPr>
          <w:rFonts w:ascii="Arial" w:hAnsi="Arial" w:cs="Arial"/>
          <w:sz w:val="24"/>
          <w:szCs w:val="24"/>
        </w:rPr>
      </w:pPr>
      <w:bookmarkStart w:id="12" w:name="_Toc67562439"/>
      <w:r w:rsidRPr="001D036E">
        <w:rPr>
          <w:rStyle w:val="Heading3Char"/>
          <w:rFonts w:ascii="Arial" w:hAnsi="Arial" w:cs="Arial"/>
          <w:b/>
          <w:bCs/>
        </w:rPr>
        <w:t xml:space="preserve">3.1.1 </w:t>
      </w:r>
      <w:r w:rsidR="00B9287F">
        <w:rPr>
          <w:rStyle w:val="Heading3Char"/>
          <w:rFonts w:ascii="Arial" w:hAnsi="Arial" w:cs="Arial"/>
          <w:b/>
          <w:bCs/>
        </w:rPr>
        <w:t>RDF Schema</w:t>
      </w:r>
      <w:bookmarkEnd w:id="12"/>
      <w:r w:rsidRPr="001D036E">
        <w:rPr>
          <w:rStyle w:val="Heading3Char"/>
          <w:rFonts w:ascii="Arial" w:hAnsi="Arial" w:cs="Arial"/>
          <w:b/>
          <w:bCs/>
        </w:rPr>
        <w:t xml:space="preserve"> </w:t>
      </w:r>
      <w:r w:rsidRPr="001D036E">
        <w:rPr>
          <w:rFonts w:ascii="Arial" w:hAnsi="Arial" w:cs="Arial"/>
          <w:sz w:val="24"/>
          <w:szCs w:val="24"/>
        </w:rPr>
        <w:t xml:space="preserve"> </w:t>
      </w:r>
      <w:proofErr w:type="gramStart"/>
      <w:r w:rsidR="002D3C76">
        <w:rPr>
          <w:rFonts w:ascii="Arial" w:hAnsi="Arial" w:cs="Arial"/>
          <w:sz w:val="24"/>
          <w:szCs w:val="24"/>
        </w:rPr>
        <w:t>The</w:t>
      </w:r>
      <w:proofErr w:type="gramEnd"/>
      <w:r w:rsidR="002D3C76">
        <w:rPr>
          <w:rFonts w:ascii="Arial" w:hAnsi="Arial" w:cs="Arial"/>
          <w:sz w:val="24"/>
          <w:szCs w:val="24"/>
        </w:rPr>
        <w:t xml:space="preserve"> RDF schema i</w:t>
      </w:r>
      <w:r w:rsidR="002D3C76">
        <w:rPr>
          <w:rFonts w:ascii="Arial" w:hAnsi="Arial" w:cs="Arial"/>
          <w:sz w:val="24"/>
          <w:szCs w:val="24"/>
        </w:rPr>
        <w:t>ncludes the vocabularies reused and vocabulary extension developed.</w:t>
      </w:r>
    </w:p>
    <w:p w14:paraId="229C8225" w14:textId="61A5A8A2" w:rsidR="00E43D9E" w:rsidRPr="001D036E" w:rsidRDefault="00E43D9E" w:rsidP="002D3C76">
      <w:pPr>
        <w:jc w:val="both"/>
        <w:rPr>
          <w:rFonts w:ascii="Arial" w:hAnsi="Arial" w:cs="Arial"/>
          <w:sz w:val="24"/>
          <w:szCs w:val="24"/>
        </w:rPr>
      </w:pPr>
      <w:r w:rsidRPr="001D036E">
        <w:rPr>
          <w:rFonts w:ascii="Arial" w:hAnsi="Arial" w:cs="Arial"/>
          <w:noProof/>
          <w:sz w:val="24"/>
          <w:szCs w:val="24"/>
        </w:rPr>
        <w:t xml:space="preserve"> </w:t>
      </w:r>
      <w:r w:rsidR="002D3C76" w:rsidRPr="002D3C76">
        <w:rPr>
          <w:rFonts w:ascii="Arial" w:hAnsi="Arial" w:cs="Arial"/>
          <w:noProof/>
          <w:sz w:val="24"/>
          <w:szCs w:val="24"/>
        </w:rPr>
        <w:drawing>
          <wp:inline distT="0" distB="0" distL="0" distR="0" wp14:anchorId="657BC987" wp14:editId="56359BC5">
            <wp:extent cx="3346450" cy="3943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450" cy="3943350"/>
                    </a:xfrm>
                    <a:prstGeom prst="rect">
                      <a:avLst/>
                    </a:prstGeom>
                    <a:noFill/>
                    <a:ln>
                      <a:noFill/>
                    </a:ln>
                  </pic:spPr>
                </pic:pic>
              </a:graphicData>
            </a:graphic>
          </wp:inline>
        </w:drawing>
      </w:r>
    </w:p>
    <w:p w14:paraId="69397DC9" w14:textId="77777777" w:rsidR="00E43D9E" w:rsidRPr="001D036E" w:rsidRDefault="00E43D9E" w:rsidP="00E43D9E">
      <w:pPr>
        <w:rPr>
          <w:rFonts w:ascii="Arial" w:eastAsiaTheme="majorEastAsia" w:hAnsi="Arial" w:cs="Arial"/>
          <w:b/>
          <w:bCs/>
          <w:color w:val="1F3763" w:themeColor="accent1" w:themeShade="7F"/>
          <w:sz w:val="24"/>
          <w:szCs w:val="24"/>
        </w:rPr>
      </w:pPr>
    </w:p>
    <w:p w14:paraId="79D4D794" w14:textId="77777777" w:rsidR="00B9287F" w:rsidRDefault="00E43D9E" w:rsidP="00E43D9E">
      <w:pPr>
        <w:rPr>
          <w:rStyle w:val="Heading3Char"/>
          <w:rFonts w:ascii="Arial" w:hAnsi="Arial" w:cs="Arial"/>
          <w:b/>
          <w:bCs/>
        </w:rPr>
      </w:pPr>
      <w:bookmarkStart w:id="13" w:name="_Toc67562440"/>
      <w:r w:rsidRPr="001D036E">
        <w:rPr>
          <w:rStyle w:val="Heading3Char"/>
          <w:rFonts w:ascii="Arial" w:hAnsi="Arial" w:cs="Arial"/>
          <w:b/>
          <w:bCs/>
        </w:rPr>
        <w:t xml:space="preserve">3.1.2 </w:t>
      </w:r>
      <w:r w:rsidR="00B9287F">
        <w:rPr>
          <w:rStyle w:val="Heading3Char"/>
          <w:rFonts w:ascii="Arial" w:hAnsi="Arial" w:cs="Arial"/>
          <w:b/>
          <w:bCs/>
        </w:rPr>
        <w:t>Dataset</w:t>
      </w:r>
      <w:bookmarkEnd w:id="13"/>
    </w:p>
    <w:p w14:paraId="5D9B78A3" w14:textId="5D5668E5" w:rsidR="00E43D9E" w:rsidRDefault="000201B7" w:rsidP="00E43D9E">
      <w:pPr>
        <w:rPr>
          <w:rFonts w:ascii="Arial" w:hAnsi="Arial" w:cs="Arial"/>
          <w:sz w:val="24"/>
          <w:szCs w:val="24"/>
        </w:rPr>
      </w:pPr>
      <w:r>
        <w:rPr>
          <w:rFonts w:ascii="Arial" w:hAnsi="Arial" w:cs="Arial"/>
          <w:sz w:val="24"/>
          <w:szCs w:val="24"/>
        </w:rPr>
        <w:t xml:space="preserve">The open dataset we used is </w:t>
      </w:r>
      <w:r w:rsidR="00E43D9E">
        <w:rPr>
          <w:rFonts w:ascii="Arial" w:hAnsi="Arial" w:cs="Arial"/>
          <w:sz w:val="24"/>
          <w:szCs w:val="24"/>
        </w:rPr>
        <w:t xml:space="preserve"> </w:t>
      </w:r>
      <w:r>
        <w:t xml:space="preserve">https://opendata.concordia.ca/datasets/. </w:t>
      </w:r>
      <w:r>
        <w:rPr>
          <w:rFonts w:ascii="Arial" w:hAnsi="Arial" w:cs="Arial"/>
          <w:sz w:val="24"/>
          <w:szCs w:val="24"/>
        </w:rPr>
        <w:t xml:space="preserve"> The data format is csv which we need to convert it</w:t>
      </w:r>
      <w:r w:rsidR="00045572">
        <w:rPr>
          <w:rFonts w:ascii="Arial" w:hAnsi="Arial" w:cs="Arial"/>
          <w:sz w:val="24"/>
          <w:szCs w:val="24"/>
        </w:rPr>
        <w:t xml:space="preserve"> via generate.py</w:t>
      </w:r>
      <w:r w:rsidR="005A6B50">
        <w:rPr>
          <w:rFonts w:ascii="Arial" w:hAnsi="Arial" w:cs="Arial"/>
          <w:sz w:val="24"/>
          <w:szCs w:val="24"/>
        </w:rPr>
        <w:t>.</w:t>
      </w:r>
    </w:p>
    <w:p w14:paraId="306FDF48" w14:textId="37A77216" w:rsidR="00E43D9E" w:rsidRDefault="000201B7" w:rsidP="00E43D9E">
      <w:pPr>
        <w:rPr>
          <w:rFonts w:ascii="Arial" w:hAnsi="Arial" w:cs="Arial"/>
          <w:sz w:val="24"/>
          <w:szCs w:val="24"/>
        </w:rPr>
      </w:pPr>
      <w:r w:rsidRPr="000201B7">
        <w:rPr>
          <w:rFonts w:ascii="Arial" w:hAnsi="Arial" w:cs="Arial"/>
          <w:noProof/>
          <w:sz w:val="24"/>
          <w:szCs w:val="24"/>
        </w:rPr>
        <w:lastRenderedPageBreak/>
        <w:drawing>
          <wp:inline distT="0" distB="0" distL="0" distR="0" wp14:anchorId="5FFC8C66" wp14:editId="7515B77B">
            <wp:extent cx="59436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5F75658E" w14:textId="77777777" w:rsidR="00E43D9E" w:rsidRPr="001D036E" w:rsidRDefault="00E43D9E" w:rsidP="00E43D9E">
      <w:pPr>
        <w:rPr>
          <w:rFonts w:ascii="Arial" w:eastAsiaTheme="majorEastAsia" w:hAnsi="Arial" w:cs="Arial"/>
          <w:b/>
          <w:bCs/>
          <w:color w:val="1F3763" w:themeColor="accent1" w:themeShade="7F"/>
          <w:sz w:val="24"/>
          <w:szCs w:val="24"/>
        </w:rPr>
      </w:pPr>
    </w:p>
    <w:p w14:paraId="0273E246" w14:textId="1EAC5C47" w:rsidR="00E43D9E" w:rsidRDefault="00E43D9E" w:rsidP="00E43D9E">
      <w:pPr>
        <w:rPr>
          <w:rFonts w:ascii="Arial" w:hAnsi="Arial" w:cs="Arial"/>
          <w:sz w:val="24"/>
          <w:szCs w:val="24"/>
        </w:rPr>
      </w:pPr>
      <w:bookmarkStart w:id="14" w:name="_Toc67562441"/>
      <w:r w:rsidRPr="001D036E">
        <w:rPr>
          <w:rStyle w:val="Heading3Char"/>
          <w:rFonts w:ascii="Arial" w:hAnsi="Arial" w:cs="Arial"/>
          <w:b/>
          <w:bCs/>
        </w:rPr>
        <w:t xml:space="preserve">3.1.3 </w:t>
      </w:r>
      <w:r w:rsidR="00B9287F">
        <w:rPr>
          <w:rStyle w:val="Heading3Char"/>
          <w:rFonts w:ascii="Arial" w:hAnsi="Arial" w:cs="Arial"/>
          <w:b/>
          <w:bCs/>
        </w:rPr>
        <w:t>KB Construction</w:t>
      </w:r>
      <w:bookmarkEnd w:id="14"/>
    </w:p>
    <w:p w14:paraId="32BC38C6" w14:textId="30792DF9" w:rsidR="00E43D9E" w:rsidRDefault="00426F8C" w:rsidP="00E43D9E">
      <w:pPr>
        <w:rPr>
          <w:rFonts w:ascii="Arial" w:hAnsi="Arial" w:cs="Arial"/>
          <w:sz w:val="24"/>
          <w:szCs w:val="24"/>
        </w:rPr>
      </w:pPr>
      <w:r>
        <w:rPr>
          <w:rFonts w:ascii="Arial" w:hAnsi="Arial" w:cs="Arial"/>
          <w:sz w:val="24"/>
          <w:szCs w:val="24"/>
        </w:rPr>
        <w:t xml:space="preserve">We use ttl_generator.py to automatically construct the knowledge base from the dataset. </w:t>
      </w:r>
    </w:p>
    <w:p w14:paraId="5AE01151" w14:textId="1C83DC6E" w:rsidR="00426F8C" w:rsidRDefault="00426F8C" w:rsidP="00E43D9E">
      <w:pPr>
        <w:rPr>
          <w:rFonts w:ascii="Arial" w:hAnsi="Arial" w:cs="Arial"/>
          <w:sz w:val="24"/>
          <w:szCs w:val="24"/>
        </w:rPr>
      </w:pPr>
      <w:proofErr w:type="gramStart"/>
      <w:r>
        <w:rPr>
          <w:rFonts w:ascii="Arial" w:hAnsi="Arial" w:cs="Arial"/>
          <w:sz w:val="24"/>
          <w:szCs w:val="24"/>
        </w:rPr>
        <w:t>First of all</w:t>
      </w:r>
      <w:proofErr w:type="gramEnd"/>
      <w:r>
        <w:rPr>
          <w:rFonts w:ascii="Arial" w:hAnsi="Arial" w:cs="Arial"/>
          <w:sz w:val="24"/>
          <w:szCs w:val="24"/>
        </w:rPr>
        <w:t xml:space="preserve">, </w:t>
      </w:r>
      <w:r w:rsidR="009B6096">
        <w:rPr>
          <w:rFonts w:ascii="Arial" w:hAnsi="Arial" w:cs="Arial"/>
          <w:sz w:val="24"/>
          <w:szCs w:val="24"/>
        </w:rPr>
        <w:t xml:space="preserve">using the </w:t>
      </w:r>
      <w:proofErr w:type="spellStart"/>
      <w:r w:rsidR="009B6096">
        <w:rPr>
          <w:rFonts w:ascii="Arial" w:hAnsi="Arial" w:cs="Arial"/>
          <w:sz w:val="24"/>
          <w:szCs w:val="24"/>
        </w:rPr>
        <w:t>rdf</w:t>
      </w:r>
      <w:proofErr w:type="spellEnd"/>
      <w:r w:rsidR="009B6096">
        <w:rPr>
          <w:rFonts w:ascii="Arial" w:hAnsi="Arial" w:cs="Arial"/>
          <w:sz w:val="24"/>
          <w:szCs w:val="24"/>
        </w:rPr>
        <w:t xml:space="preserve"> library to bind namespace and build class and property.</w:t>
      </w:r>
    </w:p>
    <w:p w14:paraId="09AC1A77" w14:textId="0F2A56B3" w:rsidR="009B6096" w:rsidRDefault="009B6096" w:rsidP="00E43D9E">
      <w:pPr>
        <w:rPr>
          <w:rFonts w:ascii="Arial" w:hAnsi="Arial" w:cs="Arial"/>
          <w:sz w:val="24"/>
          <w:szCs w:val="24"/>
        </w:rPr>
      </w:pPr>
      <w:r w:rsidRPr="009B6096">
        <w:rPr>
          <w:rFonts w:ascii="Arial" w:hAnsi="Arial" w:cs="Arial"/>
          <w:noProof/>
          <w:sz w:val="24"/>
          <w:szCs w:val="24"/>
        </w:rPr>
        <w:drawing>
          <wp:inline distT="0" distB="0" distL="0" distR="0" wp14:anchorId="14B5D557" wp14:editId="7718D82E">
            <wp:extent cx="288607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2867025"/>
                    </a:xfrm>
                    <a:prstGeom prst="rect">
                      <a:avLst/>
                    </a:prstGeom>
                    <a:noFill/>
                    <a:ln>
                      <a:noFill/>
                    </a:ln>
                  </pic:spPr>
                </pic:pic>
              </a:graphicData>
            </a:graphic>
          </wp:inline>
        </w:drawing>
      </w:r>
    </w:p>
    <w:p w14:paraId="33E57536" w14:textId="5A40F681" w:rsidR="00426F8C" w:rsidRDefault="00426F8C" w:rsidP="00E43D9E">
      <w:pPr>
        <w:rPr>
          <w:rFonts w:ascii="Arial" w:hAnsi="Arial" w:cs="Arial"/>
          <w:sz w:val="24"/>
          <w:szCs w:val="24"/>
        </w:rPr>
      </w:pPr>
      <w:r>
        <w:rPr>
          <w:rFonts w:ascii="Arial" w:hAnsi="Arial" w:cs="Arial"/>
          <w:sz w:val="24"/>
          <w:szCs w:val="24"/>
        </w:rPr>
        <w:lastRenderedPageBreak/>
        <w:t xml:space="preserve">Second, the course COMP 474 and COMP 472 are chosen to our knowledge base. They have more information which are added to the </w:t>
      </w:r>
      <w:r w:rsidR="007A71DC">
        <w:rPr>
          <w:rFonts w:ascii="Arial" w:hAnsi="Arial" w:cs="Arial"/>
          <w:sz w:val="24"/>
          <w:szCs w:val="24"/>
        </w:rPr>
        <w:t xml:space="preserve">knowledge </w:t>
      </w:r>
      <w:r>
        <w:rPr>
          <w:rFonts w:ascii="Arial" w:hAnsi="Arial" w:cs="Arial"/>
          <w:sz w:val="24"/>
          <w:szCs w:val="24"/>
        </w:rPr>
        <w:t xml:space="preserve">base. </w:t>
      </w:r>
    </w:p>
    <w:p w14:paraId="2F110BBF" w14:textId="4CC72B4B" w:rsidR="00426F8C" w:rsidRDefault="00426F8C" w:rsidP="00E43D9E">
      <w:pPr>
        <w:rPr>
          <w:rFonts w:ascii="Arial" w:hAnsi="Arial" w:cs="Arial"/>
          <w:sz w:val="24"/>
          <w:szCs w:val="24"/>
        </w:rPr>
      </w:pPr>
      <w:r w:rsidRPr="00426F8C">
        <w:rPr>
          <w:rFonts w:ascii="Arial" w:hAnsi="Arial" w:cs="Arial"/>
          <w:noProof/>
          <w:sz w:val="24"/>
          <w:szCs w:val="24"/>
        </w:rPr>
        <w:drawing>
          <wp:inline distT="0" distB="0" distL="0" distR="0" wp14:anchorId="076A17B8" wp14:editId="5EC87F44">
            <wp:extent cx="397192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3381375"/>
                    </a:xfrm>
                    <a:prstGeom prst="rect">
                      <a:avLst/>
                    </a:prstGeom>
                    <a:noFill/>
                    <a:ln>
                      <a:noFill/>
                    </a:ln>
                  </pic:spPr>
                </pic:pic>
              </a:graphicData>
            </a:graphic>
          </wp:inline>
        </w:drawing>
      </w:r>
    </w:p>
    <w:p w14:paraId="3E5F0116" w14:textId="77777777" w:rsidR="00426F8C" w:rsidRDefault="00426F8C" w:rsidP="00E43D9E">
      <w:pPr>
        <w:rPr>
          <w:rFonts w:ascii="Arial" w:hAnsi="Arial" w:cs="Arial"/>
          <w:sz w:val="24"/>
          <w:szCs w:val="24"/>
        </w:rPr>
      </w:pPr>
    </w:p>
    <w:p w14:paraId="421716C2" w14:textId="25468900" w:rsidR="00426F8C" w:rsidRDefault="009B6096" w:rsidP="00E43D9E">
      <w:pPr>
        <w:rPr>
          <w:rFonts w:ascii="Arial" w:hAnsi="Arial" w:cs="Arial"/>
          <w:sz w:val="24"/>
          <w:szCs w:val="24"/>
        </w:rPr>
      </w:pPr>
      <w:r>
        <w:rPr>
          <w:rFonts w:ascii="Arial" w:hAnsi="Arial" w:cs="Arial"/>
          <w:sz w:val="24"/>
          <w:szCs w:val="24"/>
        </w:rPr>
        <w:t xml:space="preserve">Finally, we merge the data and generate the </w:t>
      </w:r>
      <w:proofErr w:type="spellStart"/>
      <w:r>
        <w:rPr>
          <w:rFonts w:ascii="Arial" w:hAnsi="Arial" w:cs="Arial"/>
          <w:sz w:val="24"/>
          <w:szCs w:val="24"/>
        </w:rPr>
        <w:t>ttl</w:t>
      </w:r>
      <w:proofErr w:type="spellEnd"/>
      <w:r>
        <w:rPr>
          <w:rFonts w:ascii="Arial" w:hAnsi="Arial" w:cs="Arial"/>
          <w:sz w:val="24"/>
          <w:szCs w:val="24"/>
        </w:rPr>
        <w:t xml:space="preserve"> file which will be used for queries via </w:t>
      </w:r>
      <w:proofErr w:type="spellStart"/>
      <w:r w:rsidR="00056912">
        <w:rPr>
          <w:rFonts w:ascii="Arial" w:hAnsi="Arial" w:cs="Arial"/>
          <w:sz w:val="24"/>
          <w:szCs w:val="24"/>
        </w:rPr>
        <w:t>Fusek</w:t>
      </w:r>
      <w:r w:rsidR="00056912">
        <w:rPr>
          <w:rFonts w:ascii="Arial" w:hAnsi="Arial" w:cs="Arial"/>
          <w:sz w:val="24"/>
          <w:szCs w:val="24"/>
        </w:rPr>
        <w:t>i</w:t>
      </w:r>
      <w:proofErr w:type="spellEnd"/>
      <w:r w:rsidR="00056912">
        <w:rPr>
          <w:rFonts w:ascii="Arial" w:hAnsi="Arial" w:cs="Arial"/>
          <w:sz w:val="24"/>
          <w:szCs w:val="24"/>
        </w:rPr>
        <w:t xml:space="preserve"> </w:t>
      </w:r>
      <w:r>
        <w:rPr>
          <w:rFonts w:ascii="Arial" w:hAnsi="Arial" w:cs="Arial"/>
          <w:sz w:val="24"/>
          <w:szCs w:val="24"/>
        </w:rPr>
        <w:t xml:space="preserve">server. </w:t>
      </w:r>
    </w:p>
    <w:p w14:paraId="1303E191" w14:textId="2621B62E" w:rsidR="00426F8C" w:rsidRDefault="007371DD" w:rsidP="00E43D9E">
      <w:pPr>
        <w:rPr>
          <w:rFonts w:ascii="Arial" w:hAnsi="Arial" w:cs="Arial"/>
          <w:sz w:val="24"/>
          <w:szCs w:val="24"/>
        </w:rPr>
      </w:pPr>
      <w:r w:rsidRPr="007371DD">
        <w:rPr>
          <w:rFonts w:ascii="Arial" w:hAnsi="Arial" w:cs="Arial"/>
          <w:noProof/>
          <w:sz w:val="24"/>
          <w:szCs w:val="24"/>
        </w:rPr>
        <w:drawing>
          <wp:inline distT="0" distB="0" distL="0" distR="0" wp14:anchorId="1F771D91" wp14:editId="226C0C54">
            <wp:extent cx="24384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457200"/>
                    </a:xfrm>
                    <a:prstGeom prst="rect">
                      <a:avLst/>
                    </a:prstGeom>
                    <a:noFill/>
                    <a:ln>
                      <a:noFill/>
                    </a:ln>
                  </pic:spPr>
                </pic:pic>
              </a:graphicData>
            </a:graphic>
          </wp:inline>
        </w:drawing>
      </w:r>
    </w:p>
    <w:p w14:paraId="077DD9F5" w14:textId="77777777" w:rsidR="00E43D9E" w:rsidRPr="001D036E" w:rsidRDefault="00E43D9E" w:rsidP="00E43D9E">
      <w:pPr>
        <w:rPr>
          <w:rFonts w:ascii="Arial" w:hAnsi="Arial" w:cs="Arial"/>
          <w:sz w:val="24"/>
          <w:szCs w:val="24"/>
        </w:rPr>
      </w:pPr>
    </w:p>
    <w:p w14:paraId="021F31D9" w14:textId="7D103EE2" w:rsidR="00E43D9E" w:rsidRDefault="00E43D9E" w:rsidP="00E43D9E">
      <w:pPr>
        <w:rPr>
          <w:rFonts w:ascii="Arial" w:hAnsi="Arial" w:cs="Arial"/>
          <w:sz w:val="24"/>
          <w:szCs w:val="24"/>
        </w:rPr>
      </w:pPr>
      <w:bookmarkStart w:id="15" w:name="_Toc67562442"/>
      <w:r w:rsidRPr="001D036E">
        <w:rPr>
          <w:rStyle w:val="Heading3Char"/>
          <w:rFonts w:ascii="Arial" w:hAnsi="Arial" w:cs="Arial"/>
          <w:b/>
          <w:bCs/>
        </w:rPr>
        <w:t xml:space="preserve">3.1.4 </w:t>
      </w:r>
      <w:r w:rsidR="00B9287F">
        <w:rPr>
          <w:rStyle w:val="Heading3Char"/>
          <w:rFonts w:ascii="Arial" w:hAnsi="Arial" w:cs="Arial"/>
          <w:b/>
          <w:bCs/>
        </w:rPr>
        <w:t xml:space="preserve">Queries and </w:t>
      </w:r>
      <w:r w:rsidR="008C42A8">
        <w:rPr>
          <w:rStyle w:val="Heading3Char"/>
          <w:rFonts w:ascii="Arial" w:hAnsi="Arial" w:cs="Arial"/>
          <w:b/>
          <w:bCs/>
        </w:rPr>
        <w:t>Result</w:t>
      </w:r>
      <w:bookmarkEnd w:id="15"/>
      <w:r w:rsidRPr="001D036E">
        <w:rPr>
          <w:rStyle w:val="Heading3Char"/>
          <w:rFonts w:ascii="Arial" w:hAnsi="Arial" w:cs="Arial"/>
          <w:b/>
          <w:bCs/>
        </w:rPr>
        <w:t xml:space="preserve"> </w:t>
      </w:r>
      <w:r w:rsidR="008C42A8">
        <w:rPr>
          <w:rFonts w:ascii="Arial" w:hAnsi="Arial" w:cs="Arial"/>
          <w:sz w:val="24"/>
          <w:szCs w:val="24"/>
        </w:rPr>
        <w:t xml:space="preserve">Set up the </w:t>
      </w:r>
      <w:proofErr w:type="spellStart"/>
      <w:r w:rsidR="008C42A8">
        <w:rPr>
          <w:rFonts w:ascii="Arial" w:hAnsi="Arial" w:cs="Arial"/>
          <w:sz w:val="24"/>
          <w:szCs w:val="24"/>
        </w:rPr>
        <w:t>Fuseki</w:t>
      </w:r>
      <w:proofErr w:type="spellEnd"/>
      <w:r w:rsidR="008C42A8">
        <w:rPr>
          <w:rFonts w:ascii="Arial" w:hAnsi="Arial" w:cs="Arial"/>
          <w:sz w:val="24"/>
          <w:szCs w:val="24"/>
        </w:rPr>
        <w:t xml:space="preserve"> server and run queries. One example is as follows. The output of query is to display the subject names and how many courses are in each subject.</w:t>
      </w:r>
    </w:p>
    <w:p w14:paraId="18754387" w14:textId="219C288D" w:rsidR="008C42A8" w:rsidRPr="00A67C81" w:rsidRDefault="008C42A8" w:rsidP="00E43D9E">
      <w:pPr>
        <w:rPr>
          <w:rFonts w:ascii="Arial" w:eastAsiaTheme="majorEastAsia" w:hAnsi="Arial" w:cs="Arial"/>
          <w:b/>
          <w:bCs/>
          <w:color w:val="1F3763" w:themeColor="accent1" w:themeShade="7F"/>
          <w:sz w:val="24"/>
          <w:szCs w:val="24"/>
        </w:rPr>
      </w:pPr>
      <w:r w:rsidRPr="008C42A8">
        <w:rPr>
          <w:rFonts w:ascii="Arial" w:eastAsiaTheme="majorEastAsia" w:hAnsi="Arial" w:cs="Arial"/>
          <w:b/>
          <w:bCs/>
          <w:noProof/>
          <w:color w:val="1F3763" w:themeColor="accent1" w:themeShade="7F"/>
          <w:sz w:val="24"/>
          <w:szCs w:val="24"/>
        </w:rPr>
        <w:lastRenderedPageBreak/>
        <w:drawing>
          <wp:inline distT="0" distB="0" distL="0" distR="0" wp14:anchorId="5A27C79E" wp14:editId="310B828D">
            <wp:extent cx="4705350"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651250"/>
                    </a:xfrm>
                    <a:prstGeom prst="rect">
                      <a:avLst/>
                    </a:prstGeom>
                    <a:noFill/>
                    <a:ln>
                      <a:noFill/>
                    </a:ln>
                  </pic:spPr>
                </pic:pic>
              </a:graphicData>
            </a:graphic>
          </wp:inline>
        </w:drawing>
      </w:r>
    </w:p>
    <w:p w14:paraId="01C7FAE6" w14:textId="77777777" w:rsidR="00E43D9E" w:rsidRPr="001D036E" w:rsidRDefault="00E43D9E" w:rsidP="00E43D9E">
      <w:pPr>
        <w:rPr>
          <w:rFonts w:ascii="Arial" w:eastAsia="Times New Roman" w:hAnsi="Arial" w:cs="Arial"/>
          <w:sz w:val="24"/>
          <w:szCs w:val="24"/>
        </w:rPr>
      </w:pPr>
    </w:p>
    <w:p w14:paraId="6FF0EB59" w14:textId="77777777" w:rsidR="00E43D9E" w:rsidRPr="001D036E" w:rsidRDefault="00E43D9E" w:rsidP="00E43D9E">
      <w:pPr>
        <w:pStyle w:val="Heading2"/>
        <w:jc w:val="center"/>
        <w:rPr>
          <w:rFonts w:ascii="Arial" w:hAnsi="Arial" w:cs="Arial"/>
          <w:b/>
          <w:bCs/>
          <w:sz w:val="24"/>
          <w:szCs w:val="24"/>
        </w:rPr>
      </w:pPr>
      <w:bookmarkStart w:id="16" w:name="_Toc67562443"/>
      <w:r w:rsidRPr="001D036E">
        <w:rPr>
          <w:rFonts w:ascii="Arial" w:hAnsi="Arial" w:cs="Arial"/>
          <w:b/>
          <w:bCs/>
          <w:sz w:val="24"/>
          <w:szCs w:val="24"/>
        </w:rPr>
        <w:t>3.2 Discussion</w:t>
      </w:r>
      <w:bookmarkEnd w:id="16"/>
    </w:p>
    <w:p w14:paraId="0881A31A" w14:textId="3AD7BBFC" w:rsidR="00E43D9E" w:rsidRDefault="00C914F2" w:rsidP="00E43D9E">
      <w:pPr>
        <w:spacing w:line="360" w:lineRule="auto"/>
        <w:jc w:val="both"/>
        <w:rPr>
          <w:rFonts w:ascii="Arial" w:hAnsi="Arial" w:cs="Arial"/>
          <w:sz w:val="24"/>
          <w:szCs w:val="24"/>
        </w:rPr>
      </w:pPr>
      <w:r>
        <w:rPr>
          <w:rFonts w:ascii="Arial" w:hAnsi="Arial" w:cs="Arial"/>
          <w:sz w:val="24"/>
          <w:szCs w:val="24"/>
        </w:rPr>
        <w:t>Based on the competency questions, the team works together to design the intelligent agent. The integration of different parts is the key to implement and establish the project, including retrieving the data from open sources and convert it to the knowledge base by using reused vocabularies and own designed vocabularies, and setting up the endpoint server to execute the queries to obtain the information/answer.</w:t>
      </w:r>
    </w:p>
    <w:p w14:paraId="665D689D" w14:textId="77777777" w:rsidR="00E43D9E" w:rsidRPr="001D036E" w:rsidRDefault="00E43D9E" w:rsidP="00E43D9E">
      <w:pPr>
        <w:pStyle w:val="Heading1"/>
        <w:jc w:val="center"/>
        <w:rPr>
          <w:rFonts w:ascii="Arial" w:hAnsi="Arial" w:cs="Arial"/>
          <w:b/>
          <w:bCs/>
          <w:sz w:val="24"/>
          <w:szCs w:val="24"/>
        </w:rPr>
      </w:pPr>
      <w:bookmarkStart w:id="17" w:name="_Toc67562444"/>
      <w:r w:rsidRPr="001D036E">
        <w:rPr>
          <w:rFonts w:ascii="Arial" w:hAnsi="Arial" w:cs="Arial"/>
          <w:b/>
          <w:bCs/>
          <w:sz w:val="24"/>
          <w:szCs w:val="24"/>
        </w:rPr>
        <w:t>4.0 Conclusion</w:t>
      </w:r>
      <w:bookmarkEnd w:id="17"/>
    </w:p>
    <w:p w14:paraId="28832E92" w14:textId="77777777" w:rsidR="00E43D9E" w:rsidRDefault="00E43D9E" w:rsidP="00E43D9E">
      <w:pPr>
        <w:spacing w:line="360" w:lineRule="auto"/>
        <w:jc w:val="both"/>
        <w:rPr>
          <w:rFonts w:ascii="Arial" w:hAnsi="Arial" w:cs="Arial"/>
          <w:sz w:val="24"/>
          <w:szCs w:val="24"/>
        </w:rPr>
      </w:pPr>
    </w:p>
    <w:p w14:paraId="19EC6E8A" w14:textId="1B034635" w:rsidR="00482339" w:rsidRPr="002C2307" w:rsidRDefault="00E43D9E" w:rsidP="004506CF">
      <w:pPr>
        <w:spacing w:line="360" w:lineRule="auto"/>
        <w:jc w:val="both"/>
        <w:rPr>
          <w:rFonts w:ascii="Arial" w:hAnsi="Arial" w:cs="Arial"/>
          <w:sz w:val="24"/>
          <w:szCs w:val="24"/>
        </w:rPr>
      </w:pPr>
      <w:r w:rsidRPr="001D036E">
        <w:rPr>
          <w:rFonts w:ascii="Arial" w:hAnsi="Arial" w:cs="Arial"/>
          <w:sz w:val="24"/>
          <w:szCs w:val="24"/>
        </w:rPr>
        <w:t xml:space="preserve">Through this project </w:t>
      </w:r>
      <w:r w:rsidR="00FE3F2E">
        <w:rPr>
          <w:rFonts w:ascii="Arial" w:hAnsi="Arial" w:cs="Arial"/>
          <w:sz w:val="24"/>
          <w:szCs w:val="24"/>
        </w:rPr>
        <w:t>1</w:t>
      </w:r>
      <w:r w:rsidRPr="001D036E">
        <w:rPr>
          <w:rFonts w:ascii="Arial" w:hAnsi="Arial" w:cs="Arial"/>
          <w:sz w:val="24"/>
          <w:szCs w:val="24"/>
        </w:rPr>
        <w:t xml:space="preserve">, </w:t>
      </w:r>
      <w:r w:rsidR="006C0807">
        <w:rPr>
          <w:rFonts w:ascii="Arial" w:hAnsi="Arial" w:cs="Arial"/>
          <w:sz w:val="24"/>
          <w:szCs w:val="24"/>
        </w:rPr>
        <w:t xml:space="preserve">the knowledge base is constructed </w:t>
      </w:r>
      <w:proofErr w:type="gramStart"/>
      <w:r w:rsidR="006C0807">
        <w:rPr>
          <w:rFonts w:ascii="Arial" w:hAnsi="Arial" w:cs="Arial"/>
          <w:sz w:val="24"/>
          <w:szCs w:val="24"/>
        </w:rPr>
        <w:t>well</w:t>
      </w:r>
      <w:proofErr w:type="gramEnd"/>
      <w:r w:rsidR="006C0807">
        <w:rPr>
          <w:rFonts w:ascii="Arial" w:hAnsi="Arial" w:cs="Arial"/>
          <w:sz w:val="24"/>
          <w:szCs w:val="24"/>
        </w:rPr>
        <w:t xml:space="preserve"> and endpoint server is also set up for executing queries. The fundamental infrastructure has been implemented which will serve the next part, the natural language processing.</w:t>
      </w:r>
    </w:p>
    <w:sectPr w:rsidR="00482339" w:rsidRPr="002C2307" w:rsidSect="002C23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A4"/>
    <w:rsid w:val="000201B7"/>
    <w:rsid w:val="00030C4C"/>
    <w:rsid w:val="00045572"/>
    <w:rsid w:val="00056912"/>
    <w:rsid w:val="00064B08"/>
    <w:rsid w:val="000F3141"/>
    <w:rsid w:val="00125E18"/>
    <w:rsid w:val="00224DEA"/>
    <w:rsid w:val="002C2307"/>
    <w:rsid w:val="002D3C76"/>
    <w:rsid w:val="00426F8C"/>
    <w:rsid w:val="004506CF"/>
    <w:rsid w:val="00482339"/>
    <w:rsid w:val="004A10CE"/>
    <w:rsid w:val="004B7999"/>
    <w:rsid w:val="005A6B50"/>
    <w:rsid w:val="005B1627"/>
    <w:rsid w:val="00635EA4"/>
    <w:rsid w:val="006C0807"/>
    <w:rsid w:val="007371DD"/>
    <w:rsid w:val="007510FA"/>
    <w:rsid w:val="007A71DC"/>
    <w:rsid w:val="007D261C"/>
    <w:rsid w:val="007F4598"/>
    <w:rsid w:val="008C42A8"/>
    <w:rsid w:val="00986CB6"/>
    <w:rsid w:val="009B6096"/>
    <w:rsid w:val="009C6827"/>
    <w:rsid w:val="009F03FC"/>
    <w:rsid w:val="00AE59CF"/>
    <w:rsid w:val="00AF1BA7"/>
    <w:rsid w:val="00B07882"/>
    <w:rsid w:val="00B41CD7"/>
    <w:rsid w:val="00B9287F"/>
    <w:rsid w:val="00BF7460"/>
    <w:rsid w:val="00C633DD"/>
    <w:rsid w:val="00C650A4"/>
    <w:rsid w:val="00C914F2"/>
    <w:rsid w:val="00CD6386"/>
    <w:rsid w:val="00D31F08"/>
    <w:rsid w:val="00D767DE"/>
    <w:rsid w:val="00E43D9E"/>
    <w:rsid w:val="00F300F8"/>
    <w:rsid w:val="00F35569"/>
    <w:rsid w:val="00F841B7"/>
    <w:rsid w:val="00F92A45"/>
    <w:rsid w:val="00FA35A7"/>
    <w:rsid w:val="00FE3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1282"/>
  <w15:chartTrackingRefBased/>
  <w15:docId w15:val="{E08D0711-340F-46C6-9055-65CE6AD5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30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2C2307"/>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2C2307"/>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2C2307"/>
    <w:rPr>
      <w:rFonts w:cs="Times New Roman"/>
      <w:color w:val="5A5A5A" w:themeColor="text1" w:themeTint="A5"/>
      <w:spacing w:val="15"/>
      <w:lang w:eastAsia="en-US"/>
    </w:rPr>
  </w:style>
  <w:style w:type="paragraph" w:styleId="NoSpacing">
    <w:name w:val="No Spacing"/>
    <w:link w:val="NoSpacingChar"/>
    <w:uiPriority w:val="1"/>
    <w:qFormat/>
    <w:rsid w:val="002C2307"/>
    <w:pPr>
      <w:spacing w:after="0" w:line="240" w:lineRule="auto"/>
    </w:pPr>
    <w:rPr>
      <w:lang w:eastAsia="en-US"/>
    </w:rPr>
  </w:style>
  <w:style w:type="character" w:customStyle="1" w:styleId="NoSpacingChar">
    <w:name w:val="No Spacing Char"/>
    <w:basedOn w:val="DefaultParagraphFont"/>
    <w:link w:val="NoSpacing"/>
    <w:uiPriority w:val="1"/>
    <w:rsid w:val="002C2307"/>
    <w:rPr>
      <w:lang w:eastAsia="en-US"/>
    </w:rPr>
  </w:style>
  <w:style w:type="character" w:styleId="Hyperlink">
    <w:name w:val="Hyperlink"/>
    <w:basedOn w:val="DefaultParagraphFont"/>
    <w:uiPriority w:val="99"/>
    <w:unhideWhenUsed/>
    <w:rsid w:val="00030C4C"/>
    <w:rPr>
      <w:color w:val="0563C1" w:themeColor="hyperlink"/>
      <w:u w:val="single"/>
    </w:rPr>
  </w:style>
  <w:style w:type="character" w:customStyle="1" w:styleId="Heading1Char">
    <w:name w:val="Heading 1 Char"/>
    <w:basedOn w:val="DefaultParagraphFont"/>
    <w:link w:val="Heading1"/>
    <w:uiPriority w:val="9"/>
    <w:rsid w:val="00030C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0C4C"/>
    <w:pPr>
      <w:outlineLvl w:val="9"/>
    </w:pPr>
    <w:rPr>
      <w:lang w:eastAsia="en-US"/>
    </w:rPr>
  </w:style>
  <w:style w:type="paragraph" w:styleId="TOC1">
    <w:name w:val="toc 1"/>
    <w:basedOn w:val="Normal"/>
    <w:next w:val="Normal"/>
    <w:autoRedefine/>
    <w:uiPriority w:val="39"/>
    <w:unhideWhenUsed/>
    <w:rsid w:val="00030C4C"/>
    <w:pPr>
      <w:spacing w:after="100"/>
    </w:pPr>
  </w:style>
  <w:style w:type="paragraph" w:styleId="TOC2">
    <w:name w:val="toc 2"/>
    <w:basedOn w:val="Normal"/>
    <w:next w:val="Normal"/>
    <w:autoRedefine/>
    <w:uiPriority w:val="39"/>
    <w:unhideWhenUsed/>
    <w:rsid w:val="00030C4C"/>
    <w:pPr>
      <w:spacing w:after="100"/>
      <w:ind w:left="220"/>
    </w:pPr>
  </w:style>
  <w:style w:type="paragraph" w:styleId="TOC3">
    <w:name w:val="toc 3"/>
    <w:basedOn w:val="Normal"/>
    <w:next w:val="Normal"/>
    <w:autoRedefine/>
    <w:uiPriority w:val="39"/>
    <w:unhideWhenUsed/>
    <w:rsid w:val="00030C4C"/>
    <w:pPr>
      <w:spacing w:after="100"/>
      <w:ind w:left="440"/>
    </w:pPr>
  </w:style>
  <w:style w:type="character" w:customStyle="1" w:styleId="Heading2Char">
    <w:name w:val="Heading 2 Char"/>
    <w:basedOn w:val="DefaultParagraphFont"/>
    <w:link w:val="Heading2"/>
    <w:uiPriority w:val="9"/>
    <w:rsid w:val="00030C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D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build Study_bot, an intelligent agent that can answer university course-related questions using a knowledge graph and natural language processing</Abstract>
  <CompanyAddress/>
  <CompanyPhone/>
  <CompanyFax/>
  <CompanyEmail>Team members: Nian Liu #40044346    Zhiqing YUAN #26258840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9</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comp474 project</dc:title>
  <dc:subject>Assignment #1</dc:subject>
  <dc:creator>TEAM 4</dc:creator>
  <cp:keywords/>
  <dc:description/>
  <cp:lastModifiedBy>ZQ Y</cp:lastModifiedBy>
  <cp:revision>36</cp:revision>
  <dcterms:created xsi:type="dcterms:W3CDTF">2021-03-25T02:41:00Z</dcterms:created>
  <dcterms:modified xsi:type="dcterms:W3CDTF">2021-03-25T15:00:00Z</dcterms:modified>
</cp:coreProperties>
</file>