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3"/>
        <w:ind w:left="0" w:right="6129" w:firstLine="0"/>
        <w:jc w:val="right"/>
        <w:rPr>
          <w:rFonts w:ascii="Times New Roman" w:hAnsi="Times New Roman"/>
          <w:sz w:val="10"/>
        </w:rPr>
      </w:pPr>
      <w:r>
        <w:rPr/>
        <w:pict>
          <v:shapetype id="_x0000_t202" o:spt="202" coordsize="21600,21600" path="m,l,21600r21600,l21600,xe">
            <v:stroke joinstyle="miter"/>
            <v:path gradientshapeok="t" o:connecttype="rect"/>
          </v:shapetype>
          <v:shape style="position:absolute;margin-left:315.041992pt;margin-top:19.567677pt;width:6.3pt;height:6.4pt;mso-position-horizontal-relative:page;mso-position-vertical-relative:paragraph;z-index:15731200" type="#_x0000_t202" id="docshape1" filled="false" stroked="false">
            <v:textbox inset="0,0,0,0" style="layout-flow:vertical">
              <w:txbxContent>
                <w:p>
                  <w:pPr>
                    <w:spacing w:before="8"/>
                    <w:ind w:left="20" w:right="0" w:firstLine="0"/>
                    <w:jc w:val="left"/>
                    <w:rPr>
                      <w:sz w:val="8"/>
                    </w:rPr>
                  </w:pPr>
                  <w:r>
                    <w:rPr>
                      <w:color w:val="4F4F4F"/>
                      <w:w w:val="105"/>
                      <w:sz w:val="8"/>
                    </w:rPr>
                    <w:t>k</w:t>
                  </w:r>
                  <w:r>
                    <w:rPr>
                      <w:color w:val="4F4F4F"/>
                      <w:spacing w:val="-5"/>
                      <w:w w:val="105"/>
                      <w:sz w:val="8"/>
                    </w:rPr>
                    <w:t> </w:t>
                  </w:r>
                  <w:r>
                    <w:rPr>
                      <w:color w:val="4F4F4F"/>
                      <w:spacing w:val="-12"/>
                      <w:w w:val="105"/>
                      <w:sz w:val="8"/>
                    </w:rPr>
                    <w:t>`</w:t>
                  </w:r>
                </w:p>
              </w:txbxContent>
            </v:textbox>
            <w10:wrap type="none"/>
          </v:shape>
        </w:pict>
      </w:r>
      <w:r>
        <w:rPr>
          <w:rFonts w:ascii="Times New Roman" w:hAnsi="Times New Roman"/>
          <w:color w:val="DADADA"/>
          <w:spacing w:val="-4"/>
          <w:w w:val="160"/>
          <w:sz w:val="10"/>
        </w:rPr>
        <w:t>·`_,</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6"/>
        </w:rPr>
      </w:pPr>
    </w:p>
    <w:p>
      <w:pPr>
        <w:spacing w:before="93"/>
        <w:ind w:left="0" w:right="552" w:firstLine="0"/>
        <w:jc w:val="center"/>
        <w:rPr>
          <w:sz w:val="53"/>
          <w:szCs w:val="53"/>
        </w:rPr>
      </w:pPr>
      <w:r>
        <w:rPr/>
        <w:drawing>
          <wp:anchor distT="0" distB="0" distL="0" distR="0" allowOverlap="1" layoutInCell="1" locked="0" behindDoc="0" simplePos="0" relativeHeight="15728640">
            <wp:simplePos x="0" y="0"/>
            <wp:positionH relativeFrom="page">
              <wp:posOffset>231929</wp:posOffset>
            </wp:positionH>
            <wp:positionV relativeFrom="paragraph">
              <wp:posOffset>213960</wp:posOffset>
            </wp:positionV>
            <wp:extent cx="5593592" cy="354496"/>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593592" cy="354496"/>
                    </a:xfrm>
                    <a:prstGeom prst="rect">
                      <a:avLst/>
                    </a:prstGeom>
                  </pic:spPr>
                </pic:pic>
              </a:graphicData>
            </a:graphic>
          </wp:anchor>
        </w:drawing>
      </w:r>
      <w:r>
        <w:rPr/>
        <w:pict>
          <v:line style="position:absolute;mso-position-horizontal-relative:page;mso-position-vertical-relative:paragraph;z-index:15729152" from="650.992126pt,20.604471pt" to="1037.720135pt,20.604471pt" stroked="true" strokeweight="1.610374pt" strokecolor="#000000">
            <v:stroke dashstyle="solid"/>
            <w10:wrap type="none"/>
          </v:line>
        </w:pict>
      </w:r>
      <w:r>
        <w:rPr/>
        <w:pict>
          <v:rect style="position:absolute;margin-left:505.015717pt;margin-top:25.744499pt;width:2.148489pt;height:9.400843pt;mso-position-horizontal-relative:page;mso-position-vertical-relative:paragraph;z-index:-18115072" id="docshape2" filled="true" fillcolor="#dbdbdb" stroked="false">
            <v:fill type="solid"/>
            <w10:wrap type="none"/>
          </v:rect>
        </w:pict>
      </w:r>
      <w:r>
        <w:rPr>
          <w:color w:val="1F1F1F"/>
          <w:w w:val="85"/>
          <w:sz w:val="56"/>
          <w:szCs w:val="56"/>
        </w:rPr>
        <w:t>第</w:t>
      </w:r>
      <w:r>
        <w:rPr>
          <w:rFonts w:ascii="Times New Roman" w:hAnsi="Times New Roman" w:cs="Times New Roman" w:eastAsia="Times New Roman"/>
          <w:color w:val="B5B5B5"/>
          <w:w w:val="85"/>
          <w:sz w:val="14"/>
          <w:szCs w:val="14"/>
        </w:rPr>
        <w:t>I</w:t>
      </w:r>
      <w:r>
        <w:rPr>
          <w:rFonts w:ascii="Times New Roman" w:hAnsi="Times New Roman" w:cs="Times New Roman" w:eastAsia="Times New Roman"/>
          <w:color w:val="B5B5B5"/>
          <w:spacing w:val="46"/>
          <w:sz w:val="14"/>
          <w:szCs w:val="14"/>
        </w:rPr>
        <w:t>  </w:t>
      </w:r>
      <w:r>
        <w:rPr>
          <w:color w:val="CACACA"/>
          <w:w w:val="85"/>
          <w:sz w:val="20"/>
          <w:szCs w:val="20"/>
          <w:shd w:fill="DBDBDB" w:color="auto" w:val="clear"/>
        </w:rPr>
        <w:t>\</w:t>
      </w:r>
      <w:r>
        <w:rPr>
          <w:color w:val="CACACA"/>
          <w:w w:val="85"/>
          <w:sz w:val="20"/>
          <w:szCs w:val="20"/>
        </w:rPr>
        <w:t>f</w:t>
      </w:r>
      <w:r>
        <w:rPr>
          <w:rFonts w:ascii="Arial Unicode MS" w:hAnsi="Arial Unicode MS" w:cs="Arial Unicode MS" w:eastAsia="Arial Unicode MS" w:hint="eastAsia"/>
          <w:color w:val="3B3B3B"/>
          <w:w w:val="85"/>
          <w:sz w:val="52"/>
          <w:szCs w:val="52"/>
        </w:rPr>
        <w:t>1</w:t>
      </w:r>
      <w:r>
        <w:rPr>
          <w:rFonts w:ascii="Arial Unicode MS" w:hAnsi="Arial Unicode MS" w:cs="Arial Unicode MS" w:eastAsia="Arial Unicode MS" w:hint="eastAsia"/>
          <w:color w:val="B5B5B5"/>
          <w:w w:val="85"/>
          <w:sz w:val="52"/>
          <w:szCs w:val="52"/>
          <w:shd w:fill="DBDBDB" w:color="auto" w:val="clear"/>
        </w:rPr>
        <w:t>�</w:t>
      </w:r>
      <w:r>
        <w:rPr>
          <w:rFonts w:ascii="Arial Unicode MS" w:hAnsi="Arial Unicode MS" w:cs="Arial Unicode MS" w:eastAsia="Arial Unicode MS" w:hint="eastAsia"/>
          <w:color w:val="B5B5B5"/>
          <w:w w:val="85"/>
          <w:sz w:val="52"/>
          <w:szCs w:val="52"/>
        </w:rPr>
        <w:t>.</w:t>
      </w:r>
      <w:r>
        <w:rPr>
          <w:rFonts w:ascii="Arial Unicode MS" w:hAnsi="Arial Unicode MS" w:cs="Arial Unicode MS" w:eastAsia="Arial Unicode MS" w:hint="eastAsia"/>
          <w:color w:val="1F1F1F"/>
          <w:w w:val="85"/>
          <w:sz w:val="52"/>
          <w:szCs w:val="52"/>
        </w:rPr>
        <w:t>3</w:t>
      </w:r>
      <w:r>
        <w:rPr>
          <w:color w:val="1F1F1F"/>
          <w:spacing w:val="-10"/>
          <w:w w:val="85"/>
          <w:sz w:val="53"/>
          <w:szCs w:val="53"/>
        </w:rPr>
        <w:t>章</w:t>
      </w:r>
    </w:p>
    <w:p>
      <w:pPr>
        <w:pStyle w:val="BodyText"/>
        <w:rPr>
          <w:sz w:val="20"/>
        </w:rPr>
      </w:pPr>
    </w:p>
    <w:p>
      <w:pPr>
        <w:pStyle w:val="BodyText"/>
        <w:rPr>
          <w:sz w:val="20"/>
        </w:rPr>
      </w:pPr>
    </w:p>
    <w:p>
      <w:pPr>
        <w:pStyle w:val="BodyText"/>
        <w:spacing w:before="11"/>
        <w:rPr>
          <w:sz w:val="26"/>
        </w:rPr>
      </w:pPr>
    </w:p>
    <w:p>
      <w:pPr>
        <w:pStyle w:val="Heading1"/>
        <w:spacing w:line="865" w:lineRule="exact"/>
        <w:ind w:right="344"/>
      </w:pPr>
      <w:r>
        <w:rPr>
          <w:color w:val="1F1F1F"/>
          <w:w w:val="145"/>
        </w:rPr>
        <w:t>血</w:t>
      </w:r>
      <w:r>
        <w:rPr>
          <w:color w:val="1F1F1F"/>
          <w:w w:val="145"/>
        </w:rPr>
        <w:t>液</w:t>
      </w:r>
      <w:r>
        <w:rPr>
          <w:color w:val="1F1F1F"/>
          <w:w w:val="145"/>
        </w:rPr>
        <w:t>疾</w:t>
      </w:r>
      <w:r>
        <w:rPr>
          <w:color w:val="1F1F1F"/>
          <w:spacing w:val="-10"/>
          <w:w w:val="145"/>
        </w:rPr>
        <w:t>病</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6"/>
        </w:rPr>
      </w:pPr>
    </w:p>
    <w:tbl>
      <w:tblPr>
        <w:tblW w:w="0" w:type="auto"/>
        <w:jc w:val="left"/>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07"/>
        <w:gridCol w:w="1952"/>
        <w:gridCol w:w="9835"/>
      </w:tblGrid>
      <w:tr>
        <w:trPr>
          <w:trHeight w:val="598" w:hRule="atLeast"/>
        </w:trPr>
        <w:tc>
          <w:tcPr>
            <w:tcW w:w="7407" w:type="dxa"/>
          </w:tcPr>
          <w:p>
            <w:pPr>
              <w:pStyle w:val="TableParagraph"/>
              <w:spacing w:before="16"/>
              <w:ind w:left="60"/>
              <w:rPr>
                <w:rFonts w:ascii="Times New Roman" w:eastAsia="Times New Roman"/>
                <w:sz w:val="38"/>
              </w:rPr>
            </w:pPr>
            <w:r>
              <w:rPr>
                <w:color w:val="1F1F1F"/>
                <w:w w:val="125"/>
                <w:sz w:val="41"/>
              </w:rPr>
              <w:t>第</w:t>
            </w:r>
            <w:r>
              <w:rPr>
                <w:rFonts w:ascii="Times New Roman" w:eastAsia="Times New Roman"/>
                <w:color w:val="1F1F1F"/>
                <w:w w:val="125"/>
                <w:sz w:val="38"/>
              </w:rPr>
              <w:t>15</w:t>
            </w:r>
            <w:r>
              <w:rPr>
                <w:rFonts w:ascii="Times New Roman" w:eastAsia="Times New Roman"/>
                <w:color w:val="3B3B3B"/>
                <w:w w:val="125"/>
                <w:sz w:val="38"/>
              </w:rPr>
              <w:t>3</w:t>
            </w:r>
            <w:r>
              <w:rPr>
                <w:color w:val="1F1F1F"/>
                <w:w w:val="125"/>
                <w:sz w:val="38"/>
              </w:rPr>
              <w:t>节</w:t>
            </w:r>
            <w:r>
              <w:rPr>
                <w:color w:val="1F1F1F"/>
                <w:w w:val="125"/>
                <w:sz w:val="38"/>
              </w:rPr>
              <w:t>血</w:t>
            </w:r>
            <w:r>
              <w:rPr>
                <w:color w:val="1F1F1F"/>
                <w:w w:val="125"/>
                <w:sz w:val="38"/>
              </w:rPr>
              <w:t>液</w:t>
            </w:r>
            <w:r>
              <w:rPr>
                <w:color w:val="1F1F1F"/>
                <w:w w:val="125"/>
                <w:sz w:val="38"/>
              </w:rPr>
              <w:t>生</w:t>
            </w:r>
            <w:r>
              <w:rPr>
                <w:color w:val="1F1F1F"/>
                <w:w w:val="125"/>
                <w:sz w:val="38"/>
              </w:rPr>
              <w:t>物</w:t>
            </w:r>
            <w:r>
              <w:rPr>
                <w:color w:val="1F1F1F"/>
                <w:w w:val="125"/>
                <w:sz w:val="38"/>
              </w:rPr>
              <w:t>学</w:t>
            </w:r>
            <w:r>
              <w:rPr>
                <w:rFonts w:ascii="Times New Roman" w:eastAsia="Times New Roman"/>
                <w:color w:val="3B3B3B"/>
                <w:spacing w:val="-5"/>
                <w:w w:val="125"/>
                <w:sz w:val="38"/>
              </w:rPr>
              <w:t>733</w:t>
            </w:r>
          </w:p>
        </w:tc>
        <w:tc>
          <w:tcPr>
            <w:tcW w:w="1952" w:type="dxa"/>
          </w:tcPr>
          <w:p>
            <w:pPr>
              <w:pStyle w:val="TableParagraph"/>
              <w:rPr>
                <w:rFonts w:ascii="Times New Roman"/>
                <w:sz w:val="38"/>
              </w:rPr>
            </w:pPr>
          </w:p>
        </w:tc>
        <w:tc>
          <w:tcPr>
            <w:tcW w:w="9835" w:type="dxa"/>
          </w:tcPr>
          <w:p>
            <w:pPr>
              <w:pStyle w:val="TableParagraph"/>
              <w:tabs>
                <w:tab w:pos="4244" w:val="left" w:leader="none"/>
              </w:tabs>
              <w:spacing w:before="4"/>
              <w:ind w:left="613"/>
              <w:jc w:val="center"/>
              <w:rPr>
                <w:rFonts w:ascii="Times New Roman" w:eastAsia="Times New Roman"/>
                <w:sz w:val="38"/>
              </w:rPr>
            </w:pPr>
            <w:r>
              <w:rPr>
                <w:color w:val="3B3B3B"/>
                <w:w w:val="105"/>
                <w:sz w:val="38"/>
              </w:rPr>
              <w:t>中性粒细胞减少</w:t>
            </w:r>
            <w:r>
              <w:rPr>
                <w:color w:val="3B3B3B"/>
                <w:spacing w:val="-10"/>
                <w:w w:val="105"/>
                <w:sz w:val="38"/>
              </w:rPr>
              <w:t>症</w:t>
            </w:r>
            <w:r>
              <w:rPr>
                <w:color w:val="3B3B3B"/>
                <w:sz w:val="38"/>
              </w:rPr>
              <w:tab/>
            </w:r>
            <w:r>
              <w:rPr>
                <w:rFonts w:ascii="Times New Roman" w:eastAsia="Times New Roman"/>
                <w:color w:val="3B3B3B"/>
                <w:spacing w:val="-5"/>
                <w:w w:val="105"/>
                <w:sz w:val="38"/>
              </w:rPr>
              <w:t>751</w:t>
            </w:r>
          </w:p>
        </w:tc>
      </w:tr>
      <w:tr>
        <w:trPr>
          <w:trHeight w:val="1255" w:hRule="atLeast"/>
        </w:trPr>
        <w:tc>
          <w:tcPr>
            <w:tcW w:w="7407" w:type="dxa"/>
          </w:tcPr>
          <w:p>
            <w:pPr>
              <w:pStyle w:val="TableParagraph"/>
              <w:tabs>
                <w:tab w:pos="3936" w:val="left" w:leader="none"/>
              </w:tabs>
              <w:spacing w:before="81"/>
              <w:ind w:left="1940"/>
              <w:rPr>
                <w:rFonts w:ascii="Times New Roman" w:eastAsia="Times New Roman"/>
                <w:sz w:val="38"/>
              </w:rPr>
            </w:pPr>
            <w:r>
              <w:rPr>
                <w:color w:val="3B3B3B"/>
                <w:sz w:val="38"/>
              </w:rPr>
              <w:t>血</w:t>
            </w:r>
            <w:r>
              <w:rPr>
                <w:color w:val="3B3B3B"/>
                <w:sz w:val="38"/>
              </w:rPr>
              <w:t>液</w:t>
            </w:r>
            <w:r>
              <w:rPr>
                <w:color w:val="3B3B3B"/>
                <w:sz w:val="38"/>
              </w:rPr>
              <w:t>成</w:t>
            </w:r>
            <w:r>
              <w:rPr>
                <w:color w:val="3B3B3B"/>
                <w:spacing w:val="-10"/>
                <w:sz w:val="38"/>
              </w:rPr>
              <w:t>分</w:t>
            </w:r>
            <w:r>
              <w:rPr>
                <w:color w:val="3B3B3B"/>
                <w:sz w:val="38"/>
              </w:rPr>
              <w:tab/>
            </w:r>
            <w:r>
              <w:rPr>
                <w:rFonts w:ascii="Times New Roman" w:eastAsia="Times New Roman"/>
                <w:color w:val="3B3B3B"/>
                <w:spacing w:val="-5"/>
                <w:w w:val="105"/>
                <w:sz w:val="38"/>
              </w:rPr>
              <w:t>734</w:t>
            </w:r>
          </w:p>
          <w:p>
            <w:pPr>
              <w:pStyle w:val="TableParagraph"/>
              <w:tabs>
                <w:tab w:pos="4752" w:val="left" w:leader="none"/>
              </w:tabs>
              <w:spacing w:before="157"/>
              <w:ind w:left="1972"/>
              <w:rPr>
                <w:rFonts w:ascii="Times New Roman" w:eastAsia="Times New Roman"/>
                <w:sz w:val="38"/>
              </w:rPr>
            </w:pPr>
            <w:r>
              <w:rPr>
                <w:color w:val="3B3B3B"/>
                <w:sz w:val="38"/>
              </w:rPr>
              <w:t>血</w:t>
            </w:r>
            <w:r>
              <w:rPr>
                <w:color w:val="3B3B3B"/>
                <w:sz w:val="38"/>
              </w:rPr>
              <w:t>细</w:t>
            </w:r>
            <w:r>
              <w:rPr>
                <w:color w:val="3B3B3B"/>
                <w:sz w:val="38"/>
              </w:rPr>
              <w:t>胞</w:t>
            </w:r>
            <w:r>
              <w:rPr>
                <w:color w:val="3B3B3B"/>
                <w:sz w:val="38"/>
              </w:rPr>
              <w:t>的</w:t>
            </w:r>
            <w:r>
              <w:rPr>
                <w:color w:val="3B3B3B"/>
                <w:sz w:val="38"/>
              </w:rPr>
              <w:t>生</w:t>
            </w:r>
            <w:r>
              <w:rPr>
                <w:color w:val="3B3B3B"/>
                <w:spacing w:val="-10"/>
                <w:sz w:val="38"/>
              </w:rPr>
              <w:t>成</w:t>
            </w:r>
            <w:r>
              <w:rPr>
                <w:color w:val="3B3B3B"/>
                <w:sz w:val="38"/>
              </w:rPr>
              <w:tab/>
            </w:r>
            <w:r>
              <w:rPr>
                <w:rFonts w:ascii="Times New Roman" w:eastAsia="Times New Roman"/>
                <w:color w:val="3B3B3B"/>
                <w:spacing w:val="-5"/>
                <w:w w:val="105"/>
                <w:sz w:val="38"/>
              </w:rPr>
              <w:t>734</w:t>
            </w:r>
          </w:p>
        </w:tc>
        <w:tc>
          <w:tcPr>
            <w:tcW w:w="1952" w:type="dxa"/>
          </w:tcPr>
          <w:p>
            <w:pPr>
              <w:pStyle w:val="TableParagraph"/>
              <w:rPr>
                <w:rFonts w:ascii="Times New Roman"/>
                <w:sz w:val="38"/>
              </w:rPr>
            </w:pPr>
          </w:p>
        </w:tc>
        <w:tc>
          <w:tcPr>
            <w:tcW w:w="9835" w:type="dxa"/>
          </w:tcPr>
          <w:p>
            <w:pPr>
              <w:pStyle w:val="TableParagraph"/>
              <w:spacing w:before="38"/>
              <w:ind w:left="3117"/>
              <w:rPr>
                <w:rFonts w:ascii="Times New Roman" w:eastAsia="Times New Roman"/>
                <w:sz w:val="38"/>
              </w:rPr>
            </w:pPr>
            <w:r>
              <w:rPr>
                <w:color w:val="3B3B3B"/>
                <w:w w:val="110"/>
                <w:sz w:val="38"/>
              </w:rPr>
              <w:t>中</w:t>
            </w:r>
            <w:r>
              <w:rPr>
                <w:color w:val="3B3B3B"/>
                <w:w w:val="110"/>
                <w:sz w:val="38"/>
              </w:rPr>
              <w:t>性</w:t>
            </w:r>
            <w:r>
              <w:rPr>
                <w:color w:val="3B3B3B"/>
                <w:w w:val="110"/>
                <w:sz w:val="38"/>
              </w:rPr>
              <w:t>粒</w:t>
            </w:r>
            <w:r>
              <w:rPr>
                <w:color w:val="3B3B3B"/>
                <w:w w:val="110"/>
                <w:sz w:val="38"/>
              </w:rPr>
              <w:t>细</w:t>
            </w:r>
            <w:r>
              <w:rPr>
                <w:color w:val="3B3B3B"/>
                <w:w w:val="110"/>
                <w:sz w:val="38"/>
              </w:rPr>
              <w:t>胞</w:t>
            </w:r>
            <w:r>
              <w:rPr>
                <w:color w:val="3B3B3B"/>
                <w:w w:val="110"/>
                <w:sz w:val="38"/>
              </w:rPr>
              <w:t>性</w:t>
            </w:r>
            <w:r>
              <w:rPr>
                <w:color w:val="3B3B3B"/>
                <w:w w:val="110"/>
                <w:sz w:val="38"/>
              </w:rPr>
              <w:t>白</w:t>
            </w:r>
            <w:r>
              <w:rPr>
                <w:color w:val="3B3B3B"/>
                <w:w w:val="110"/>
                <w:sz w:val="38"/>
              </w:rPr>
              <w:t>细</w:t>
            </w:r>
            <w:r>
              <w:rPr>
                <w:color w:val="3B3B3B"/>
                <w:w w:val="110"/>
                <w:sz w:val="38"/>
              </w:rPr>
              <w:t>胞</w:t>
            </w:r>
            <w:r>
              <w:rPr>
                <w:color w:val="3B3B3B"/>
                <w:w w:val="110"/>
                <w:sz w:val="38"/>
              </w:rPr>
              <w:t>增</w:t>
            </w:r>
            <w:r>
              <w:rPr>
                <w:color w:val="3B3B3B"/>
                <w:w w:val="110"/>
                <w:sz w:val="38"/>
              </w:rPr>
              <w:t>多</w:t>
            </w:r>
            <w:r>
              <w:rPr>
                <w:color w:val="3B3B3B"/>
                <w:w w:val="110"/>
                <w:sz w:val="38"/>
              </w:rPr>
              <w:t>症</w:t>
            </w:r>
            <w:r>
              <w:rPr>
                <w:rFonts w:ascii="Times New Roman" w:eastAsia="Times New Roman"/>
                <w:color w:val="3B3B3B"/>
                <w:spacing w:val="-5"/>
                <w:w w:val="110"/>
                <w:sz w:val="38"/>
              </w:rPr>
              <w:t>752</w:t>
            </w:r>
          </w:p>
          <w:p>
            <w:pPr>
              <w:pStyle w:val="TableParagraph"/>
              <w:tabs>
                <w:tab w:pos="6351" w:val="left" w:leader="none"/>
              </w:tabs>
              <w:spacing w:before="157"/>
              <w:ind w:left="3121"/>
              <w:rPr>
                <w:rFonts w:ascii="Times New Roman" w:eastAsia="Times New Roman"/>
                <w:sz w:val="38"/>
              </w:rPr>
            </w:pPr>
            <w:r>
              <w:rPr>
                <w:color w:val="3B3B3B"/>
                <w:w w:val="105"/>
                <w:sz w:val="38"/>
              </w:rPr>
              <w:t>淋巴细胞减少</w:t>
            </w:r>
            <w:r>
              <w:rPr>
                <w:color w:val="3B3B3B"/>
                <w:spacing w:val="-10"/>
                <w:w w:val="105"/>
                <w:sz w:val="38"/>
              </w:rPr>
              <w:t>症</w:t>
            </w:r>
            <w:r>
              <w:rPr>
                <w:color w:val="3B3B3B"/>
                <w:sz w:val="38"/>
              </w:rPr>
              <w:tab/>
            </w:r>
            <w:r>
              <w:rPr>
                <w:rFonts w:ascii="Times New Roman" w:eastAsia="Times New Roman"/>
                <w:color w:val="3B3B3B"/>
                <w:spacing w:val="-5"/>
                <w:w w:val="105"/>
                <w:sz w:val="38"/>
              </w:rPr>
              <w:t>752</w:t>
            </w:r>
          </w:p>
        </w:tc>
      </w:tr>
      <w:tr>
        <w:trPr>
          <w:trHeight w:val="622" w:hRule="atLeast"/>
        </w:trPr>
        <w:tc>
          <w:tcPr>
            <w:tcW w:w="7407" w:type="dxa"/>
          </w:tcPr>
          <w:p>
            <w:pPr>
              <w:pStyle w:val="TableParagraph"/>
              <w:tabs>
                <w:tab w:pos="5150" w:val="left" w:leader="none"/>
              </w:tabs>
              <w:spacing w:before="71"/>
              <w:ind w:left="1957"/>
              <w:rPr>
                <w:rFonts w:ascii="Times New Roman" w:eastAsia="Times New Roman"/>
                <w:sz w:val="38"/>
              </w:rPr>
            </w:pPr>
            <w:r>
              <w:rPr>
                <w:color w:val="4F4F4F"/>
                <w:sz w:val="38"/>
              </w:rPr>
              <w:t>年</w:t>
            </w:r>
            <w:r>
              <w:rPr>
                <w:color w:val="4F4F4F"/>
                <w:sz w:val="38"/>
              </w:rPr>
              <w:t>龄</w:t>
            </w:r>
            <w:r>
              <w:rPr>
                <w:color w:val="4F4F4F"/>
                <w:sz w:val="38"/>
              </w:rPr>
              <w:t>增</w:t>
            </w:r>
            <w:r>
              <w:rPr>
                <w:color w:val="4F4F4F"/>
                <w:sz w:val="38"/>
              </w:rPr>
              <w:t>长</w:t>
            </w:r>
            <w:r>
              <w:rPr>
                <w:color w:val="4F4F4F"/>
                <w:sz w:val="38"/>
              </w:rPr>
              <w:t>的</w:t>
            </w:r>
            <w:r>
              <w:rPr>
                <w:color w:val="4F4F4F"/>
                <w:sz w:val="38"/>
              </w:rPr>
              <w:t>影</w:t>
            </w:r>
            <w:r>
              <w:rPr>
                <w:color w:val="4F4F4F"/>
                <w:spacing w:val="-10"/>
                <w:sz w:val="38"/>
              </w:rPr>
              <w:t>响</w:t>
            </w:r>
            <w:r>
              <w:rPr>
                <w:color w:val="4F4F4F"/>
                <w:sz w:val="38"/>
              </w:rPr>
              <w:tab/>
            </w:r>
            <w:r>
              <w:rPr>
                <w:rFonts w:ascii="Times New Roman" w:eastAsia="Times New Roman"/>
                <w:color w:val="3B3B3B"/>
                <w:spacing w:val="-5"/>
                <w:w w:val="105"/>
                <w:sz w:val="38"/>
              </w:rPr>
              <w:t>734</w:t>
            </w:r>
          </w:p>
        </w:tc>
        <w:tc>
          <w:tcPr>
            <w:tcW w:w="1952" w:type="dxa"/>
          </w:tcPr>
          <w:p>
            <w:pPr>
              <w:pStyle w:val="TableParagraph"/>
              <w:rPr>
                <w:rFonts w:ascii="Times New Roman"/>
                <w:sz w:val="38"/>
              </w:rPr>
            </w:pPr>
          </w:p>
        </w:tc>
        <w:tc>
          <w:tcPr>
            <w:tcW w:w="9835" w:type="dxa"/>
          </w:tcPr>
          <w:p>
            <w:pPr>
              <w:pStyle w:val="TableParagraph"/>
              <w:spacing w:before="39"/>
              <w:ind w:left="3132"/>
              <w:rPr>
                <w:rFonts w:ascii="Times New Roman" w:eastAsia="Times New Roman"/>
                <w:sz w:val="38"/>
              </w:rPr>
            </w:pPr>
            <w:r>
              <w:rPr>
                <w:color w:val="3B3B3B"/>
                <w:w w:val="110"/>
                <w:sz w:val="38"/>
              </w:rPr>
              <w:t>淋</w:t>
            </w:r>
            <w:r>
              <w:rPr>
                <w:color w:val="3B3B3B"/>
                <w:w w:val="110"/>
                <w:sz w:val="38"/>
              </w:rPr>
              <w:t>巴</w:t>
            </w:r>
            <w:r>
              <w:rPr>
                <w:color w:val="3B3B3B"/>
                <w:w w:val="110"/>
                <w:sz w:val="38"/>
              </w:rPr>
              <w:t>细</w:t>
            </w:r>
            <w:r>
              <w:rPr>
                <w:color w:val="3B3B3B"/>
                <w:w w:val="110"/>
                <w:sz w:val="38"/>
              </w:rPr>
              <w:t>胞</w:t>
            </w:r>
            <w:r>
              <w:rPr>
                <w:color w:val="3B3B3B"/>
                <w:w w:val="110"/>
                <w:sz w:val="38"/>
              </w:rPr>
              <w:t>性</w:t>
            </w:r>
            <w:r>
              <w:rPr>
                <w:color w:val="3B3B3B"/>
                <w:w w:val="110"/>
                <w:sz w:val="38"/>
              </w:rPr>
              <w:t>白</w:t>
            </w:r>
            <w:r>
              <w:rPr>
                <w:color w:val="3B3B3B"/>
                <w:w w:val="110"/>
                <w:sz w:val="38"/>
              </w:rPr>
              <w:t>细</w:t>
            </w:r>
            <w:r>
              <w:rPr>
                <w:color w:val="3B3B3B"/>
                <w:w w:val="110"/>
                <w:sz w:val="38"/>
              </w:rPr>
              <w:t>胞</w:t>
            </w:r>
            <w:r>
              <w:rPr>
                <w:color w:val="3B3B3B"/>
                <w:w w:val="110"/>
                <w:sz w:val="38"/>
              </w:rPr>
              <w:t>增</w:t>
            </w:r>
            <w:r>
              <w:rPr>
                <w:color w:val="3B3B3B"/>
                <w:w w:val="110"/>
                <w:sz w:val="38"/>
              </w:rPr>
              <w:t>多</w:t>
            </w:r>
            <w:r>
              <w:rPr>
                <w:color w:val="3B3B3B"/>
                <w:w w:val="110"/>
                <w:sz w:val="38"/>
              </w:rPr>
              <w:t>症</w:t>
            </w:r>
            <w:r>
              <w:rPr>
                <w:rFonts w:ascii="Times New Roman" w:eastAsia="Times New Roman"/>
                <w:color w:val="3B3B3B"/>
                <w:spacing w:val="-5"/>
                <w:w w:val="110"/>
                <w:sz w:val="38"/>
              </w:rPr>
              <w:t>7</w:t>
            </w:r>
            <w:r>
              <w:rPr>
                <w:rFonts w:ascii="Times New Roman" w:eastAsia="Times New Roman"/>
                <w:color w:val="1F1F1F"/>
                <w:spacing w:val="-5"/>
                <w:w w:val="110"/>
                <w:sz w:val="38"/>
              </w:rPr>
              <w:t>5</w:t>
            </w:r>
            <w:r>
              <w:rPr>
                <w:rFonts w:ascii="Times New Roman" w:eastAsia="Times New Roman"/>
                <w:color w:val="3B3B3B"/>
                <w:spacing w:val="-5"/>
                <w:w w:val="110"/>
                <w:sz w:val="38"/>
              </w:rPr>
              <w:t>3</w:t>
            </w:r>
          </w:p>
        </w:tc>
      </w:tr>
      <w:tr>
        <w:trPr>
          <w:trHeight w:val="1256" w:hRule="atLeast"/>
        </w:trPr>
        <w:tc>
          <w:tcPr>
            <w:tcW w:w="7407" w:type="dxa"/>
          </w:tcPr>
          <w:p>
            <w:pPr>
              <w:pStyle w:val="TableParagraph"/>
              <w:spacing w:before="72"/>
              <w:ind w:left="52"/>
              <w:rPr>
                <w:rFonts w:ascii="Times New Roman" w:eastAsia="Times New Roman"/>
                <w:sz w:val="38"/>
              </w:rPr>
            </w:pPr>
            <w:r>
              <w:rPr>
                <w:color w:val="1F1F1F"/>
                <w:w w:val="120"/>
                <w:sz w:val="39"/>
              </w:rPr>
              <w:t>第</w:t>
            </w:r>
            <w:r>
              <w:rPr>
                <w:rFonts w:ascii="Times New Roman" w:eastAsia="Times New Roman"/>
                <w:color w:val="1F1F1F"/>
                <w:w w:val="120"/>
                <w:sz w:val="38"/>
              </w:rPr>
              <w:t>154</w:t>
            </w:r>
            <w:r>
              <w:rPr>
                <w:color w:val="1F1F1F"/>
                <w:w w:val="120"/>
                <w:sz w:val="38"/>
              </w:rPr>
              <w:t>节血液疾病的症状和诊断</w:t>
            </w:r>
            <w:r>
              <w:rPr>
                <w:rFonts w:ascii="Times New Roman" w:eastAsia="Times New Roman"/>
                <w:color w:val="3B3B3B"/>
                <w:spacing w:val="-5"/>
                <w:w w:val="120"/>
                <w:sz w:val="38"/>
              </w:rPr>
              <w:t>735</w:t>
            </w:r>
          </w:p>
          <w:p>
            <w:pPr>
              <w:pStyle w:val="TableParagraph"/>
              <w:spacing w:before="136"/>
              <w:ind w:left="62"/>
              <w:rPr>
                <w:rFonts w:ascii="Times New Roman" w:eastAsia="Times New Roman"/>
                <w:sz w:val="38"/>
              </w:rPr>
            </w:pPr>
            <w:r>
              <w:rPr>
                <w:color w:val="1F1F1F"/>
                <w:w w:val="135"/>
                <w:sz w:val="40"/>
              </w:rPr>
              <w:t>第</w:t>
            </w:r>
            <w:r>
              <w:rPr>
                <w:rFonts w:ascii="Times New Roman" w:eastAsia="Times New Roman"/>
                <w:color w:val="1F1F1F"/>
                <w:w w:val="135"/>
                <w:sz w:val="38"/>
              </w:rPr>
              <w:t>155</w:t>
            </w:r>
            <w:r>
              <w:rPr>
                <w:color w:val="1F1F1F"/>
                <w:w w:val="135"/>
                <w:sz w:val="38"/>
              </w:rPr>
              <w:t>节输血</w:t>
            </w:r>
            <w:r>
              <w:rPr>
                <w:rFonts w:ascii="Times New Roman" w:eastAsia="Times New Roman"/>
                <w:color w:val="3B3B3B"/>
                <w:spacing w:val="-5"/>
                <w:w w:val="135"/>
                <w:sz w:val="38"/>
              </w:rPr>
              <w:t>737</w:t>
            </w:r>
          </w:p>
        </w:tc>
        <w:tc>
          <w:tcPr>
            <w:tcW w:w="1952" w:type="dxa"/>
          </w:tcPr>
          <w:p>
            <w:pPr>
              <w:pStyle w:val="TableParagraph"/>
              <w:rPr>
                <w:rFonts w:ascii="Times New Roman"/>
                <w:sz w:val="38"/>
              </w:rPr>
            </w:pPr>
          </w:p>
        </w:tc>
        <w:tc>
          <w:tcPr>
            <w:tcW w:w="9835" w:type="dxa"/>
          </w:tcPr>
          <w:p>
            <w:pPr>
              <w:pStyle w:val="TableParagraph"/>
              <w:tabs>
                <w:tab w:pos="5942" w:val="left" w:leader="none"/>
              </w:tabs>
              <w:spacing w:before="39"/>
              <w:ind w:left="3126"/>
              <w:rPr>
                <w:rFonts w:ascii="Times New Roman" w:eastAsia="Times New Roman"/>
                <w:sz w:val="38"/>
              </w:rPr>
            </w:pPr>
            <w:r>
              <w:rPr>
                <w:color w:val="3B3B3B"/>
                <w:w w:val="105"/>
                <w:sz w:val="38"/>
              </w:rPr>
              <w:t>单</w:t>
            </w:r>
            <w:r>
              <w:rPr>
                <w:color w:val="3B3B3B"/>
                <w:w w:val="105"/>
                <w:sz w:val="38"/>
              </w:rPr>
              <w:t>核</w:t>
            </w:r>
            <w:r>
              <w:rPr>
                <w:color w:val="3B3B3B"/>
                <w:w w:val="105"/>
                <w:sz w:val="38"/>
              </w:rPr>
              <w:t>细</w:t>
            </w:r>
            <w:r>
              <w:rPr>
                <w:color w:val="3B3B3B"/>
                <w:w w:val="105"/>
                <w:sz w:val="38"/>
              </w:rPr>
              <w:t>胞</w:t>
            </w:r>
            <w:r>
              <w:rPr>
                <w:color w:val="3B3B3B"/>
                <w:w w:val="105"/>
                <w:sz w:val="38"/>
              </w:rPr>
              <w:t>疾</w:t>
            </w:r>
            <w:r>
              <w:rPr>
                <w:color w:val="3B3B3B"/>
                <w:spacing w:val="-10"/>
                <w:w w:val="105"/>
                <w:sz w:val="38"/>
              </w:rPr>
              <w:t>病</w:t>
            </w:r>
            <w:r>
              <w:rPr>
                <w:color w:val="3B3B3B"/>
                <w:sz w:val="38"/>
              </w:rPr>
              <w:tab/>
            </w:r>
            <w:r>
              <w:rPr>
                <w:rFonts w:ascii="Times New Roman" w:eastAsia="Times New Roman"/>
                <w:color w:val="3B3B3B"/>
                <w:spacing w:val="-5"/>
                <w:w w:val="105"/>
                <w:sz w:val="38"/>
              </w:rPr>
              <w:t>753</w:t>
            </w:r>
          </w:p>
          <w:p>
            <w:pPr>
              <w:pStyle w:val="TableParagraph"/>
              <w:tabs>
                <w:tab w:pos="6770" w:val="left" w:leader="none"/>
              </w:tabs>
              <w:spacing w:before="156"/>
              <w:ind w:left="3147"/>
              <w:rPr>
                <w:rFonts w:ascii="Times New Roman" w:eastAsia="Times New Roman"/>
                <w:sz w:val="38"/>
              </w:rPr>
            </w:pPr>
            <w:r>
              <w:rPr>
                <w:color w:val="4F4F4F"/>
                <w:w w:val="105"/>
                <w:sz w:val="38"/>
              </w:rPr>
              <w:t>嗜酸性粒细胞疾</w:t>
            </w:r>
            <w:r>
              <w:rPr>
                <w:color w:val="4F4F4F"/>
                <w:spacing w:val="-10"/>
                <w:w w:val="105"/>
                <w:sz w:val="38"/>
              </w:rPr>
              <w:t>病</w:t>
            </w:r>
            <w:r>
              <w:rPr>
                <w:color w:val="4F4F4F"/>
                <w:sz w:val="38"/>
              </w:rPr>
              <w:tab/>
            </w:r>
            <w:r>
              <w:rPr>
                <w:rFonts w:ascii="Times New Roman" w:eastAsia="Times New Roman"/>
                <w:color w:val="3B3B3B"/>
                <w:spacing w:val="-5"/>
                <w:w w:val="105"/>
                <w:sz w:val="38"/>
              </w:rPr>
              <w:t>753</w:t>
            </w:r>
          </w:p>
        </w:tc>
      </w:tr>
      <w:tr>
        <w:trPr>
          <w:trHeight w:val="1868" w:hRule="atLeast"/>
        </w:trPr>
        <w:tc>
          <w:tcPr>
            <w:tcW w:w="7407" w:type="dxa"/>
          </w:tcPr>
          <w:p>
            <w:pPr>
              <w:pStyle w:val="TableParagraph"/>
              <w:tabs>
                <w:tab w:pos="3957" w:val="left" w:leader="none"/>
              </w:tabs>
              <w:spacing w:before="71"/>
              <w:ind w:left="1972"/>
              <w:rPr>
                <w:rFonts w:ascii="Times New Roman" w:eastAsia="Times New Roman"/>
                <w:sz w:val="38"/>
              </w:rPr>
            </w:pPr>
            <w:r>
              <w:rPr>
                <w:color w:val="3B3B3B"/>
                <w:sz w:val="38"/>
              </w:rPr>
              <w:t>血</w:t>
            </w:r>
            <w:r>
              <w:rPr>
                <w:color w:val="3B3B3B"/>
                <w:sz w:val="38"/>
              </w:rPr>
              <w:t>液</w:t>
            </w:r>
            <w:r>
              <w:rPr>
                <w:color w:val="3B3B3B"/>
                <w:sz w:val="38"/>
              </w:rPr>
              <w:t>采</w:t>
            </w:r>
            <w:r>
              <w:rPr>
                <w:color w:val="3B3B3B"/>
                <w:spacing w:val="-10"/>
                <w:sz w:val="38"/>
              </w:rPr>
              <w:t>集</w:t>
            </w:r>
            <w:r>
              <w:rPr>
                <w:color w:val="3B3B3B"/>
                <w:sz w:val="38"/>
              </w:rPr>
              <w:tab/>
            </w:r>
            <w:r>
              <w:rPr>
                <w:rFonts w:ascii="Times New Roman" w:eastAsia="Times New Roman"/>
                <w:color w:val="3B3B3B"/>
                <w:spacing w:val="-5"/>
                <w:w w:val="105"/>
                <w:sz w:val="38"/>
              </w:rPr>
              <w:t>737</w:t>
            </w:r>
          </w:p>
          <w:p>
            <w:pPr>
              <w:pStyle w:val="TableParagraph"/>
              <w:tabs>
                <w:tab w:pos="3957" w:val="left" w:leader="none"/>
              </w:tabs>
              <w:spacing w:before="167"/>
              <w:ind w:left="1970"/>
              <w:rPr>
                <w:rFonts w:ascii="Times New Roman" w:eastAsia="Times New Roman"/>
                <w:sz w:val="38"/>
              </w:rPr>
            </w:pPr>
            <w:r>
              <w:rPr>
                <w:color w:val="3B3B3B"/>
                <w:w w:val="105"/>
                <w:sz w:val="38"/>
              </w:rPr>
              <w:t>输</w:t>
            </w:r>
            <w:r>
              <w:rPr>
                <w:color w:val="3B3B3B"/>
                <w:w w:val="105"/>
                <w:sz w:val="38"/>
              </w:rPr>
              <w:t>血</w:t>
            </w:r>
            <w:r>
              <w:rPr>
                <w:color w:val="3B3B3B"/>
                <w:w w:val="105"/>
                <w:sz w:val="38"/>
              </w:rPr>
              <w:t>类</w:t>
            </w:r>
            <w:r>
              <w:rPr>
                <w:color w:val="3B3B3B"/>
                <w:spacing w:val="-10"/>
                <w:w w:val="105"/>
                <w:sz w:val="38"/>
              </w:rPr>
              <w:t>型</w:t>
            </w:r>
            <w:r>
              <w:rPr>
                <w:color w:val="3B3B3B"/>
                <w:sz w:val="38"/>
              </w:rPr>
              <w:tab/>
            </w:r>
            <w:r>
              <w:rPr>
                <w:rFonts w:ascii="Times New Roman" w:eastAsia="Times New Roman"/>
                <w:color w:val="3B3B3B"/>
                <w:spacing w:val="-5"/>
                <w:w w:val="105"/>
                <w:sz w:val="38"/>
              </w:rPr>
              <w:t>738</w:t>
            </w:r>
          </w:p>
          <w:p>
            <w:pPr>
              <w:pStyle w:val="TableParagraph"/>
              <w:tabs>
                <w:tab w:pos="4774" w:val="left" w:leader="none"/>
              </w:tabs>
              <w:spacing w:before="146"/>
              <w:ind w:left="1972"/>
              <w:rPr>
                <w:rFonts w:ascii="Times New Roman" w:eastAsia="Times New Roman"/>
                <w:sz w:val="38"/>
              </w:rPr>
            </w:pPr>
            <w:r>
              <w:rPr>
                <w:color w:val="4F4F4F"/>
                <w:w w:val="105"/>
                <w:sz w:val="38"/>
              </w:rPr>
              <w:t>特殊采血方</w:t>
            </w:r>
            <w:r>
              <w:rPr>
                <w:color w:val="4F4F4F"/>
                <w:spacing w:val="-10"/>
                <w:w w:val="105"/>
                <w:sz w:val="38"/>
              </w:rPr>
              <w:t>法</w:t>
            </w:r>
            <w:r>
              <w:rPr>
                <w:color w:val="4F4F4F"/>
                <w:sz w:val="38"/>
              </w:rPr>
              <w:tab/>
            </w:r>
            <w:r>
              <w:rPr>
                <w:rFonts w:ascii="Times New Roman" w:eastAsia="Times New Roman"/>
                <w:color w:val="3B3B3B"/>
                <w:spacing w:val="-5"/>
                <w:w w:val="105"/>
                <w:sz w:val="38"/>
              </w:rPr>
              <w:t>739</w:t>
            </w:r>
          </w:p>
        </w:tc>
        <w:tc>
          <w:tcPr>
            <w:tcW w:w="1952" w:type="dxa"/>
          </w:tcPr>
          <w:p>
            <w:pPr>
              <w:pStyle w:val="TableParagraph"/>
              <w:rPr>
                <w:rFonts w:ascii="Times New Roman"/>
                <w:sz w:val="38"/>
              </w:rPr>
            </w:pPr>
          </w:p>
        </w:tc>
        <w:tc>
          <w:tcPr>
            <w:tcW w:w="9835" w:type="dxa"/>
          </w:tcPr>
          <w:p>
            <w:pPr>
              <w:pStyle w:val="TableParagraph"/>
              <w:tabs>
                <w:tab w:pos="4304" w:val="left" w:leader="none"/>
              </w:tabs>
              <w:spacing w:before="39"/>
              <w:ind w:left="692"/>
              <w:jc w:val="center"/>
              <w:rPr>
                <w:rFonts w:ascii="Times New Roman" w:eastAsia="Times New Roman"/>
                <w:sz w:val="38"/>
              </w:rPr>
            </w:pPr>
            <w:r>
              <w:rPr>
                <w:color w:val="3B3B3B"/>
                <w:w w:val="105"/>
                <w:sz w:val="38"/>
              </w:rPr>
              <w:t>嗜碱性粒细胞疾</w:t>
            </w:r>
            <w:r>
              <w:rPr>
                <w:color w:val="3B3B3B"/>
                <w:spacing w:val="-10"/>
                <w:w w:val="105"/>
                <w:sz w:val="38"/>
              </w:rPr>
              <w:t>病</w:t>
            </w:r>
            <w:r>
              <w:rPr>
                <w:color w:val="3B3B3B"/>
                <w:sz w:val="38"/>
              </w:rPr>
              <w:tab/>
            </w:r>
            <w:r>
              <w:rPr>
                <w:rFonts w:ascii="Times New Roman" w:eastAsia="Times New Roman"/>
                <w:color w:val="3B3B3B"/>
                <w:spacing w:val="-5"/>
                <w:w w:val="105"/>
                <w:sz w:val="38"/>
              </w:rPr>
              <w:t>754</w:t>
            </w:r>
          </w:p>
          <w:p>
            <w:pPr>
              <w:pStyle w:val="TableParagraph"/>
              <w:spacing w:before="125"/>
              <w:ind w:left="613" w:right="3192"/>
              <w:jc w:val="center"/>
              <w:rPr>
                <w:rFonts w:ascii="Times New Roman" w:eastAsia="Times New Roman"/>
                <w:sz w:val="38"/>
              </w:rPr>
            </w:pPr>
            <w:r>
              <w:rPr>
                <w:color w:val="1F1F1F"/>
                <w:w w:val="125"/>
                <w:sz w:val="40"/>
              </w:rPr>
              <w:t>第</w:t>
            </w:r>
            <w:r>
              <w:rPr>
                <w:rFonts w:ascii="Times New Roman" w:eastAsia="Times New Roman"/>
                <w:color w:val="3B3B3B"/>
                <w:w w:val="125"/>
                <w:sz w:val="38"/>
              </w:rPr>
              <w:t>1</w:t>
            </w:r>
            <w:r>
              <w:rPr>
                <w:rFonts w:ascii="Times New Roman" w:eastAsia="Times New Roman"/>
                <w:color w:val="1F1F1F"/>
                <w:w w:val="125"/>
                <w:sz w:val="38"/>
              </w:rPr>
              <w:t>59</w:t>
            </w:r>
            <w:r>
              <w:rPr>
                <w:color w:val="1F1F1F"/>
                <w:w w:val="125"/>
                <w:sz w:val="38"/>
              </w:rPr>
              <w:t>节</w:t>
            </w:r>
            <w:r>
              <w:rPr>
                <w:color w:val="1F1F1F"/>
                <w:w w:val="125"/>
                <w:sz w:val="38"/>
              </w:rPr>
              <w:t>浆</w:t>
            </w:r>
            <w:r>
              <w:rPr>
                <w:color w:val="1F1F1F"/>
                <w:w w:val="125"/>
                <w:sz w:val="38"/>
              </w:rPr>
              <w:t>细</w:t>
            </w:r>
            <w:r>
              <w:rPr>
                <w:color w:val="1F1F1F"/>
                <w:w w:val="125"/>
                <w:sz w:val="38"/>
              </w:rPr>
              <w:t>胞</w:t>
            </w:r>
            <w:r>
              <w:rPr>
                <w:color w:val="1F1F1F"/>
                <w:w w:val="125"/>
                <w:sz w:val="38"/>
              </w:rPr>
              <w:t>疾</w:t>
            </w:r>
            <w:r>
              <w:rPr>
                <w:color w:val="1F1F1F"/>
                <w:w w:val="125"/>
                <w:sz w:val="38"/>
              </w:rPr>
              <w:t>病</w:t>
            </w:r>
            <w:r>
              <w:rPr>
                <w:rFonts w:ascii="Times New Roman" w:eastAsia="Times New Roman"/>
                <w:color w:val="3B3B3B"/>
                <w:spacing w:val="-5"/>
                <w:w w:val="125"/>
                <w:sz w:val="38"/>
              </w:rPr>
              <w:t>754</w:t>
            </w:r>
          </w:p>
          <w:p>
            <w:pPr>
              <w:pStyle w:val="TableParagraph"/>
              <w:spacing w:before="167"/>
              <w:ind w:left="3083"/>
              <w:jc w:val="center"/>
              <w:rPr>
                <w:rFonts w:ascii="Times New Roman" w:eastAsia="Times New Roman"/>
                <w:sz w:val="38"/>
              </w:rPr>
            </w:pPr>
            <w:r>
              <w:rPr>
                <w:color w:val="4F4F4F"/>
                <w:w w:val="110"/>
                <w:sz w:val="38"/>
              </w:rPr>
              <w:t>意</w:t>
            </w:r>
            <w:r>
              <w:rPr>
                <w:color w:val="4F4F4F"/>
                <w:w w:val="110"/>
                <w:sz w:val="38"/>
              </w:rPr>
              <w:t>义</w:t>
            </w:r>
            <w:r>
              <w:rPr>
                <w:color w:val="4F4F4F"/>
                <w:w w:val="110"/>
                <w:sz w:val="38"/>
              </w:rPr>
              <w:t>未</w:t>
            </w:r>
            <w:r>
              <w:rPr>
                <w:color w:val="4F4F4F"/>
                <w:w w:val="110"/>
                <w:sz w:val="38"/>
              </w:rPr>
              <w:t>明</w:t>
            </w:r>
            <w:r>
              <w:rPr>
                <w:color w:val="4F4F4F"/>
                <w:w w:val="110"/>
                <w:sz w:val="38"/>
              </w:rPr>
              <w:t>的</w:t>
            </w:r>
            <w:r>
              <w:rPr>
                <w:color w:val="4F4F4F"/>
                <w:w w:val="110"/>
                <w:sz w:val="38"/>
              </w:rPr>
              <w:t>单</w:t>
            </w:r>
            <w:r>
              <w:rPr>
                <w:color w:val="4F4F4F"/>
                <w:w w:val="110"/>
                <w:sz w:val="38"/>
              </w:rPr>
              <w:t>克</w:t>
            </w:r>
            <w:r>
              <w:rPr>
                <w:color w:val="4F4F4F"/>
                <w:w w:val="110"/>
                <w:sz w:val="38"/>
              </w:rPr>
              <w:t>隆</w:t>
            </w:r>
            <w:r>
              <w:rPr>
                <w:color w:val="4F4F4F"/>
                <w:w w:val="110"/>
                <w:sz w:val="38"/>
              </w:rPr>
              <w:t>免</w:t>
            </w:r>
            <w:r>
              <w:rPr>
                <w:color w:val="4F4F4F"/>
                <w:w w:val="110"/>
                <w:sz w:val="38"/>
              </w:rPr>
              <w:t>疫</w:t>
            </w:r>
            <w:r>
              <w:rPr>
                <w:color w:val="4F4F4F"/>
                <w:w w:val="110"/>
                <w:sz w:val="38"/>
              </w:rPr>
              <w:t>球</w:t>
            </w:r>
            <w:r>
              <w:rPr>
                <w:color w:val="4F4F4F"/>
                <w:w w:val="110"/>
                <w:sz w:val="38"/>
              </w:rPr>
              <w:t>蛋</w:t>
            </w:r>
            <w:r>
              <w:rPr>
                <w:color w:val="4F4F4F"/>
                <w:w w:val="110"/>
                <w:sz w:val="38"/>
              </w:rPr>
              <w:t>白</w:t>
            </w:r>
            <w:r>
              <w:rPr>
                <w:color w:val="4F4F4F"/>
                <w:w w:val="110"/>
                <w:sz w:val="38"/>
              </w:rPr>
              <w:t>病</w:t>
            </w:r>
            <w:r>
              <w:rPr>
                <w:rFonts w:ascii="Times New Roman" w:eastAsia="Times New Roman"/>
                <w:color w:val="4F4F4F"/>
                <w:spacing w:val="-5"/>
                <w:w w:val="110"/>
                <w:sz w:val="38"/>
              </w:rPr>
              <w:t>7</w:t>
            </w:r>
            <w:r>
              <w:rPr>
                <w:rFonts w:ascii="Times New Roman" w:eastAsia="Times New Roman"/>
                <w:color w:val="1F1F1F"/>
                <w:spacing w:val="-5"/>
                <w:w w:val="110"/>
                <w:sz w:val="38"/>
              </w:rPr>
              <w:t>5</w:t>
            </w:r>
            <w:r>
              <w:rPr>
                <w:rFonts w:ascii="Times New Roman" w:eastAsia="Times New Roman"/>
                <w:color w:val="3B3B3B"/>
                <w:spacing w:val="-5"/>
                <w:w w:val="110"/>
                <w:sz w:val="38"/>
              </w:rPr>
              <w:t>4</w:t>
            </w:r>
          </w:p>
        </w:tc>
      </w:tr>
      <w:tr>
        <w:trPr>
          <w:trHeight w:val="622" w:hRule="atLeast"/>
        </w:trPr>
        <w:tc>
          <w:tcPr>
            <w:tcW w:w="7407" w:type="dxa"/>
          </w:tcPr>
          <w:p>
            <w:pPr>
              <w:pStyle w:val="TableParagraph"/>
              <w:tabs>
                <w:tab w:pos="5998" w:val="left" w:leader="none"/>
              </w:tabs>
              <w:spacing w:before="71"/>
              <w:ind w:left="1955"/>
              <w:rPr>
                <w:rFonts w:ascii="Times New Roman" w:eastAsia="Times New Roman"/>
                <w:sz w:val="38"/>
              </w:rPr>
            </w:pPr>
            <w:r>
              <w:rPr>
                <w:color w:val="4F4F4F"/>
                <w:w w:val="105"/>
                <w:sz w:val="38"/>
              </w:rPr>
              <w:t>注意事项和不良反</w:t>
            </w:r>
            <w:r>
              <w:rPr>
                <w:color w:val="4F4F4F"/>
                <w:spacing w:val="-10"/>
                <w:w w:val="105"/>
                <w:sz w:val="38"/>
              </w:rPr>
              <w:t>应</w:t>
            </w:r>
            <w:r>
              <w:rPr>
                <w:color w:val="4F4F4F"/>
                <w:sz w:val="38"/>
              </w:rPr>
              <w:tab/>
            </w:r>
            <w:r>
              <w:rPr>
                <w:rFonts w:ascii="Times New Roman" w:eastAsia="Times New Roman"/>
                <w:color w:val="3B3B3B"/>
                <w:spacing w:val="-5"/>
                <w:w w:val="105"/>
                <w:sz w:val="38"/>
              </w:rPr>
              <w:t>740</w:t>
            </w:r>
          </w:p>
        </w:tc>
        <w:tc>
          <w:tcPr>
            <w:tcW w:w="1952" w:type="dxa"/>
          </w:tcPr>
          <w:p>
            <w:pPr>
              <w:pStyle w:val="TableParagraph"/>
              <w:rPr>
                <w:rFonts w:ascii="Times New Roman"/>
                <w:sz w:val="38"/>
              </w:rPr>
            </w:pPr>
          </w:p>
        </w:tc>
        <w:tc>
          <w:tcPr>
            <w:tcW w:w="9835" w:type="dxa"/>
          </w:tcPr>
          <w:p>
            <w:pPr>
              <w:pStyle w:val="TableParagraph"/>
              <w:tabs>
                <w:tab w:pos="2820" w:val="left" w:leader="none"/>
              </w:tabs>
              <w:spacing w:before="39"/>
              <w:ind w:right="158"/>
              <w:jc w:val="center"/>
              <w:rPr>
                <w:rFonts w:ascii="Times New Roman" w:eastAsia="Times New Roman"/>
                <w:sz w:val="38"/>
              </w:rPr>
            </w:pPr>
            <w:r>
              <w:rPr>
                <w:color w:val="4F4F4F"/>
                <w:w w:val="105"/>
                <w:sz w:val="38"/>
              </w:rPr>
              <w:t>多</w:t>
            </w:r>
            <w:r>
              <w:rPr>
                <w:color w:val="4F4F4F"/>
                <w:w w:val="105"/>
                <w:sz w:val="38"/>
              </w:rPr>
              <w:t>发</w:t>
            </w:r>
            <w:r>
              <w:rPr>
                <w:color w:val="4F4F4F"/>
                <w:w w:val="105"/>
                <w:sz w:val="38"/>
              </w:rPr>
              <w:t>性</w:t>
            </w:r>
            <w:r>
              <w:rPr>
                <w:color w:val="4F4F4F"/>
                <w:w w:val="105"/>
                <w:sz w:val="38"/>
              </w:rPr>
              <w:t>骨</w:t>
            </w:r>
            <w:r>
              <w:rPr>
                <w:color w:val="4F4F4F"/>
                <w:w w:val="105"/>
                <w:sz w:val="38"/>
              </w:rPr>
              <w:t>髓</w:t>
            </w:r>
            <w:r>
              <w:rPr>
                <w:color w:val="4F4F4F"/>
                <w:spacing w:val="-10"/>
                <w:w w:val="105"/>
                <w:sz w:val="38"/>
              </w:rPr>
              <w:t>瘤</w:t>
            </w:r>
            <w:r>
              <w:rPr>
                <w:color w:val="4F4F4F"/>
                <w:sz w:val="38"/>
              </w:rPr>
              <w:tab/>
            </w:r>
            <w:r>
              <w:rPr>
                <w:rFonts w:ascii="Times New Roman" w:eastAsia="Times New Roman"/>
                <w:color w:val="3B3B3B"/>
                <w:spacing w:val="-5"/>
                <w:w w:val="105"/>
                <w:sz w:val="38"/>
              </w:rPr>
              <w:t>755</w:t>
            </w:r>
          </w:p>
        </w:tc>
      </w:tr>
      <w:tr>
        <w:trPr>
          <w:trHeight w:val="1256" w:hRule="atLeast"/>
        </w:trPr>
        <w:tc>
          <w:tcPr>
            <w:tcW w:w="7407" w:type="dxa"/>
          </w:tcPr>
          <w:p>
            <w:pPr>
              <w:pStyle w:val="TableParagraph"/>
              <w:spacing w:before="51"/>
              <w:ind w:left="50"/>
              <w:rPr>
                <w:rFonts w:ascii="Times New Roman" w:eastAsia="Times New Roman"/>
                <w:sz w:val="38"/>
              </w:rPr>
            </w:pPr>
            <w:r>
              <w:rPr>
                <w:color w:val="1F1F1F"/>
                <w:w w:val="135"/>
                <w:sz w:val="41"/>
              </w:rPr>
              <w:t>第</w:t>
            </w:r>
            <w:r>
              <w:rPr>
                <w:rFonts w:ascii="Times New Roman" w:eastAsia="Times New Roman"/>
                <w:color w:val="1F1F1F"/>
                <w:w w:val="135"/>
                <w:sz w:val="38"/>
              </w:rPr>
              <w:t>156</w:t>
            </w:r>
            <w:r>
              <w:rPr>
                <w:color w:val="1F1F1F"/>
                <w:w w:val="135"/>
                <w:sz w:val="38"/>
              </w:rPr>
              <w:t>节</w:t>
            </w:r>
            <w:r>
              <w:rPr>
                <w:color w:val="1F1F1F"/>
                <w:w w:val="135"/>
                <w:sz w:val="38"/>
              </w:rPr>
              <w:t>贫</w:t>
            </w:r>
            <w:r>
              <w:rPr>
                <w:color w:val="1F1F1F"/>
                <w:w w:val="135"/>
                <w:sz w:val="38"/>
              </w:rPr>
              <w:t>血</w:t>
            </w:r>
            <w:r>
              <w:rPr>
                <w:rFonts w:ascii="Times New Roman" w:eastAsia="Times New Roman"/>
                <w:color w:val="3B3B3B"/>
                <w:spacing w:val="-5"/>
                <w:w w:val="135"/>
                <w:sz w:val="38"/>
              </w:rPr>
              <w:t>740</w:t>
            </w:r>
          </w:p>
          <w:p>
            <w:pPr>
              <w:pStyle w:val="TableParagraph"/>
              <w:tabs>
                <w:tab w:pos="5988" w:val="left" w:leader="none"/>
              </w:tabs>
              <w:spacing w:before="157"/>
              <w:ind w:left="1962"/>
              <w:rPr>
                <w:rFonts w:ascii="Times New Roman" w:eastAsia="Times New Roman"/>
                <w:sz w:val="38"/>
              </w:rPr>
            </w:pPr>
            <w:r>
              <w:rPr>
                <w:color w:val="3B3B3B"/>
                <w:sz w:val="38"/>
              </w:rPr>
              <w:t>过</w:t>
            </w:r>
            <w:r>
              <w:rPr>
                <w:color w:val="3B3B3B"/>
                <w:sz w:val="38"/>
              </w:rPr>
              <w:t>度</w:t>
            </w:r>
            <w:r>
              <w:rPr>
                <w:color w:val="3B3B3B"/>
                <w:sz w:val="38"/>
              </w:rPr>
              <w:t>失</w:t>
            </w:r>
            <w:r>
              <w:rPr>
                <w:color w:val="3B3B3B"/>
                <w:sz w:val="38"/>
              </w:rPr>
              <w:t>血</w:t>
            </w:r>
            <w:r>
              <w:rPr>
                <w:color w:val="3B3B3B"/>
                <w:sz w:val="38"/>
              </w:rPr>
              <w:t>引</w:t>
            </w:r>
            <w:r>
              <w:rPr>
                <w:color w:val="3B3B3B"/>
                <w:sz w:val="38"/>
              </w:rPr>
              <w:t>起</w:t>
            </w:r>
            <w:r>
              <w:rPr>
                <w:color w:val="3B3B3B"/>
                <w:sz w:val="38"/>
              </w:rPr>
              <w:t>的</w:t>
            </w:r>
            <w:r>
              <w:rPr>
                <w:color w:val="3B3B3B"/>
                <w:sz w:val="38"/>
              </w:rPr>
              <w:t>贫</w:t>
            </w:r>
            <w:r>
              <w:rPr>
                <w:color w:val="3B3B3B"/>
                <w:spacing w:val="-10"/>
                <w:sz w:val="38"/>
              </w:rPr>
              <w:t>血</w:t>
            </w:r>
            <w:r>
              <w:rPr>
                <w:color w:val="3B3B3B"/>
                <w:sz w:val="38"/>
              </w:rPr>
              <w:tab/>
            </w:r>
            <w:r>
              <w:rPr>
                <w:rFonts w:ascii="Times New Roman" w:eastAsia="Times New Roman"/>
                <w:color w:val="1F1F1F"/>
                <w:spacing w:val="-5"/>
                <w:w w:val="105"/>
                <w:sz w:val="38"/>
              </w:rPr>
              <w:t>741</w:t>
            </w:r>
          </w:p>
        </w:tc>
        <w:tc>
          <w:tcPr>
            <w:tcW w:w="1952" w:type="dxa"/>
          </w:tcPr>
          <w:p>
            <w:pPr>
              <w:pStyle w:val="TableParagraph"/>
              <w:rPr>
                <w:rFonts w:ascii="Times New Roman"/>
                <w:sz w:val="38"/>
              </w:rPr>
            </w:pPr>
          </w:p>
        </w:tc>
        <w:tc>
          <w:tcPr>
            <w:tcW w:w="9835" w:type="dxa"/>
          </w:tcPr>
          <w:p>
            <w:pPr>
              <w:pStyle w:val="TableParagraph"/>
              <w:tabs>
                <w:tab w:pos="5953" w:val="left" w:leader="none"/>
              </w:tabs>
              <w:spacing w:before="39"/>
              <w:ind w:left="3118"/>
              <w:rPr>
                <w:rFonts w:ascii="Times New Roman" w:eastAsia="Times New Roman"/>
                <w:sz w:val="38"/>
              </w:rPr>
            </w:pPr>
            <w:r>
              <w:rPr>
                <w:color w:val="4F4F4F"/>
                <w:w w:val="105"/>
                <w:sz w:val="38"/>
              </w:rPr>
              <w:t>巨</w:t>
            </w:r>
            <w:r>
              <w:rPr>
                <w:color w:val="4F4F4F"/>
                <w:w w:val="105"/>
                <w:sz w:val="38"/>
              </w:rPr>
              <w:t>球</w:t>
            </w:r>
            <w:r>
              <w:rPr>
                <w:color w:val="4F4F4F"/>
                <w:w w:val="105"/>
                <w:sz w:val="38"/>
              </w:rPr>
              <w:t>蛋</w:t>
            </w:r>
            <w:r>
              <w:rPr>
                <w:color w:val="4F4F4F"/>
                <w:w w:val="105"/>
                <w:sz w:val="38"/>
              </w:rPr>
              <w:t>白</w:t>
            </w:r>
            <w:r>
              <w:rPr>
                <w:color w:val="4F4F4F"/>
                <w:w w:val="105"/>
                <w:sz w:val="38"/>
              </w:rPr>
              <w:t>血</w:t>
            </w:r>
            <w:r>
              <w:rPr>
                <w:color w:val="4F4F4F"/>
                <w:spacing w:val="-10"/>
                <w:w w:val="105"/>
                <w:sz w:val="38"/>
              </w:rPr>
              <w:t>症</w:t>
            </w:r>
            <w:r>
              <w:rPr>
                <w:color w:val="4F4F4F"/>
                <w:sz w:val="38"/>
              </w:rPr>
              <w:tab/>
            </w:r>
            <w:r>
              <w:rPr>
                <w:rFonts w:ascii="Times New Roman" w:eastAsia="Times New Roman"/>
                <w:color w:val="3B3B3B"/>
                <w:spacing w:val="-5"/>
                <w:w w:val="105"/>
                <w:sz w:val="38"/>
              </w:rPr>
              <w:t>756</w:t>
            </w:r>
          </w:p>
          <w:p>
            <w:pPr>
              <w:pStyle w:val="TableParagraph"/>
              <w:tabs>
                <w:tab w:pos="4750" w:val="left" w:leader="none"/>
              </w:tabs>
              <w:spacing w:before="156"/>
              <w:ind w:left="3137"/>
              <w:rPr>
                <w:rFonts w:ascii="Times New Roman" w:eastAsia="Times New Roman"/>
                <w:sz w:val="38"/>
              </w:rPr>
            </w:pPr>
            <w:r>
              <w:rPr>
                <w:color w:val="4F4F4F"/>
                <w:w w:val="105"/>
                <w:sz w:val="38"/>
              </w:rPr>
              <w:t>重</w:t>
            </w:r>
            <w:r>
              <w:rPr>
                <w:color w:val="4F4F4F"/>
                <w:w w:val="105"/>
                <w:sz w:val="38"/>
              </w:rPr>
              <w:t>链</w:t>
            </w:r>
            <w:r>
              <w:rPr>
                <w:color w:val="4F4F4F"/>
                <w:spacing w:val="-10"/>
                <w:w w:val="105"/>
                <w:sz w:val="38"/>
              </w:rPr>
              <w:t>病</w:t>
            </w:r>
            <w:r>
              <w:rPr>
                <w:color w:val="4F4F4F"/>
                <w:sz w:val="38"/>
              </w:rPr>
              <w:tab/>
            </w:r>
            <w:r>
              <w:rPr>
                <w:rFonts w:ascii="Times New Roman" w:eastAsia="Times New Roman"/>
                <w:color w:val="3B3B3B"/>
                <w:spacing w:val="-5"/>
                <w:w w:val="105"/>
                <w:sz w:val="38"/>
              </w:rPr>
              <w:t>757</w:t>
            </w:r>
          </w:p>
        </w:tc>
      </w:tr>
      <w:tr>
        <w:trPr>
          <w:trHeight w:val="633" w:hRule="atLeast"/>
        </w:trPr>
        <w:tc>
          <w:tcPr>
            <w:tcW w:w="7407" w:type="dxa"/>
          </w:tcPr>
          <w:p>
            <w:pPr>
              <w:pStyle w:val="TableParagraph"/>
              <w:tabs>
                <w:tab w:pos="4376" w:val="left" w:leader="none"/>
              </w:tabs>
              <w:spacing w:before="82"/>
              <w:ind w:left="1982"/>
              <w:rPr>
                <w:rFonts w:ascii="Times New Roman" w:eastAsia="Times New Roman"/>
                <w:sz w:val="38"/>
              </w:rPr>
            </w:pPr>
            <w:r>
              <w:rPr>
                <w:color w:val="3B3B3B"/>
                <w:sz w:val="38"/>
              </w:rPr>
              <w:t>缺</w:t>
            </w:r>
            <w:r>
              <w:rPr>
                <w:color w:val="3B3B3B"/>
                <w:sz w:val="38"/>
              </w:rPr>
              <w:t>铁</w:t>
            </w:r>
            <w:r>
              <w:rPr>
                <w:color w:val="3B3B3B"/>
                <w:sz w:val="38"/>
              </w:rPr>
              <w:t>性</w:t>
            </w:r>
            <w:r>
              <w:rPr>
                <w:color w:val="3B3B3B"/>
                <w:sz w:val="38"/>
              </w:rPr>
              <w:t>贫</w:t>
            </w:r>
            <w:r>
              <w:rPr>
                <w:color w:val="3B3B3B"/>
                <w:spacing w:val="-10"/>
                <w:sz w:val="38"/>
              </w:rPr>
              <w:t>血</w:t>
            </w:r>
            <w:r>
              <w:rPr>
                <w:color w:val="3B3B3B"/>
                <w:sz w:val="38"/>
              </w:rPr>
              <w:tab/>
            </w:r>
            <w:r>
              <w:rPr>
                <w:rFonts w:ascii="Times New Roman" w:eastAsia="Times New Roman"/>
                <w:color w:val="3B3B3B"/>
                <w:spacing w:val="-5"/>
                <w:w w:val="105"/>
                <w:sz w:val="38"/>
              </w:rPr>
              <w:t>743</w:t>
            </w:r>
          </w:p>
        </w:tc>
        <w:tc>
          <w:tcPr>
            <w:tcW w:w="1952" w:type="dxa"/>
          </w:tcPr>
          <w:p>
            <w:pPr>
              <w:pStyle w:val="TableParagraph"/>
              <w:rPr>
                <w:rFonts w:ascii="Times New Roman"/>
                <w:sz w:val="38"/>
              </w:rPr>
            </w:pPr>
          </w:p>
        </w:tc>
        <w:tc>
          <w:tcPr>
            <w:tcW w:w="9835" w:type="dxa"/>
          </w:tcPr>
          <w:p>
            <w:pPr>
              <w:pStyle w:val="TableParagraph"/>
              <w:spacing w:before="39"/>
              <w:ind w:left="1125"/>
              <w:rPr>
                <w:rFonts w:ascii="Times New Roman" w:eastAsia="Times New Roman"/>
                <w:sz w:val="38"/>
              </w:rPr>
            </w:pPr>
            <w:r>
              <w:rPr>
                <w:color w:val="1F1F1F"/>
                <w:w w:val="135"/>
                <w:sz w:val="38"/>
              </w:rPr>
              <w:t>第</w:t>
            </w:r>
            <w:r>
              <w:rPr>
                <w:rFonts w:ascii="Times New Roman" w:eastAsia="Times New Roman"/>
                <w:color w:val="1F1F1F"/>
                <w:w w:val="135"/>
                <w:sz w:val="38"/>
              </w:rPr>
              <w:t>160</w:t>
            </w:r>
            <w:r>
              <w:rPr>
                <w:color w:val="1F1F1F"/>
                <w:w w:val="135"/>
                <w:sz w:val="38"/>
              </w:rPr>
              <w:t>节</w:t>
            </w:r>
            <w:r>
              <w:rPr>
                <w:color w:val="1F1F1F"/>
                <w:w w:val="135"/>
                <w:sz w:val="38"/>
              </w:rPr>
              <w:t>白</w:t>
            </w:r>
            <w:r>
              <w:rPr>
                <w:color w:val="1F1F1F"/>
                <w:w w:val="135"/>
                <w:sz w:val="38"/>
              </w:rPr>
              <w:t>血</w:t>
            </w:r>
            <w:r>
              <w:rPr>
                <w:color w:val="1F1F1F"/>
                <w:w w:val="135"/>
                <w:sz w:val="38"/>
              </w:rPr>
              <w:t>病</w:t>
            </w:r>
            <w:r>
              <w:rPr>
                <w:rFonts w:ascii="Times New Roman" w:eastAsia="Times New Roman"/>
                <w:color w:val="3B3B3B"/>
                <w:spacing w:val="-5"/>
                <w:w w:val="135"/>
                <w:sz w:val="38"/>
              </w:rPr>
              <w:t>757</w:t>
            </w:r>
          </w:p>
        </w:tc>
      </w:tr>
      <w:tr>
        <w:trPr>
          <w:trHeight w:val="622" w:hRule="atLeast"/>
        </w:trPr>
        <w:tc>
          <w:tcPr>
            <w:tcW w:w="7407" w:type="dxa"/>
          </w:tcPr>
          <w:p>
            <w:pPr>
              <w:pStyle w:val="TableParagraph"/>
              <w:spacing w:before="71"/>
              <w:ind w:left="740"/>
              <w:jc w:val="center"/>
              <w:rPr>
                <w:rFonts w:ascii="Times New Roman" w:eastAsia="Times New Roman"/>
                <w:sz w:val="38"/>
              </w:rPr>
            </w:pPr>
            <w:r>
              <w:rPr>
                <w:color w:val="3B3B3B"/>
                <w:w w:val="115"/>
                <w:sz w:val="38"/>
              </w:rPr>
              <w:t>维</w:t>
            </w:r>
            <w:r>
              <w:rPr>
                <w:color w:val="3B3B3B"/>
                <w:w w:val="115"/>
                <w:sz w:val="38"/>
              </w:rPr>
              <w:t>生</w:t>
            </w:r>
            <w:r>
              <w:rPr>
                <w:color w:val="3B3B3B"/>
                <w:w w:val="115"/>
                <w:sz w:val="38"/>
              </w:rPr>
              <w:t>素</w:t>
            </w:r>
            <w:r>
              <w:rPr>
                <w:color w:val="3B3B3B"/>
                <w:w w:val="115"/>
                <w:sz w:val="38"/>
              </w:rPr>
              <w:t>缺</w:t>
            </w:r>
            <w:r>
              <w:rPr>
                <w:color w:val="3B3B3B"/>
                <w:w w:val="115"/>
                <w:sz w:val="38"/>
              </w:rPr>
              <w:t>乏</w:t>
            </w:r>
            <w:r>
              <w:rPr>
                <w:color w:val="3B3B3B"/>
                <w:w w:val="115"/>
                <w:sz w:val="38"/>
              </w:rPr>
              <w:t>性</w:t>
            </w:r>
            <w:r>
              <w:rPr>
                <w:color w:val="3B3B3B"/>
                <w:w w:val="115"/>
                <w:sz w:val="38"/>
              </w:rPr>
              <w:t>贫</w:t>
            </w:r>
            <w:r>
              <w:rPr>
                <w:color w:val="3B3B3B"/>
                <w:w w:val="115"/>
                <w:sz w:val="38"/>
              </w:rPr>
              <w:t>血</w:t>
            </w:r>
            <w:r>
              <w:rPr>
                <w:rFonts w:ascii="Times New Roman" w:eastAsia="Times New Roman"/>
                <w:color w:val="3B3B3B"/>
                <w:spacing w:val="-5"/>
                <w:w w:val="115"/>
                <w:sz w:val="38"/>
              </w:rPr>
              <w:t>743</w:t>
            </w:r>
          </w:p>
        </w:tc>
        <w:tc>
          <w:tcPr>
            <w:tcW w:w="1952" w:type="dxa"/>
          </w:tcPr>
          <w:p>
            <w:pPr>
              <w:pStyle w:val="TableParagraph"/>
              <w:rPr>
                <w:rFonts w:ascii="Times New Roman"/>
                <w:sz w:val="38"/>
              </w:rPr>
            </w:pPr>
          </w:p>
        </w:tc>
        <w:tc>
          <w:tcPr>
            <w:tcW w:w="9835" w:type="dxa"/>
          </w:tcPr>
          <w:p>
            <w:pPr>
              <w:pStyle w:val="TableParagraph"/>
              <w:tabs>
                <w:tab w:pos="7189" w:val="left" w:leader="none"/>
              </w:tabs>
              <w:spacing w:before="39"/>
              <w:ind w:left="3144"/>
              <w:rPr>
                <w:rFonts w:ascii="Times New Roman" w:eastAsia="Times New Roman"/>
                <w:sz w:val="38"/>
              </w:rPr>
            </w:pPr>
            <w:r>
              <w:rPr>
                <w:color w:val="4F4F4F"/>
                <w:w w:val="105"/>
                <w:sz w:val="38"/>
              </w:rPr>
              <w:t>急</w:t>
            </w:r>
            <w:r>
              <w:rPr>
                <w:color w:val="4F4F4F"/>
                <w:w w:val="105"/>
                <w:sz w:val="38"/>
              </w:rPr>
              <w:t>性</w:t>
            </w:r>
            <w:r>
              <w:rPr>
                <w:color w:val="4F4F4F"/>
                <w:w w:val="105"/>
                <w:sz w:val="38"/>
              </w:rPr>
              <w:t>淋</w:t>
            </w:r>
            <w:r>
              <w:rPr>
                <w:color w:val="4F4F4F"/>
                <w:w w:val="105"/>
                <w:sz w:val="38"/>
              </w:rPr>
              <w:t>巴</w:t>
            </w:r>
            <w:r>
              <w:rPr>
                <w:color w:val="4F4F4F"/>
                <w:w w:val="105"/>
                <w:sz w:val="38"/>
              </w:rPr>
              <w:t>细</w:t>
            </w:r>
            <w:r>
              <w:rPr>
                <w:color w:val="4F4F4F"/>
                <w:w w:val="105"/>
                <w:sz w:val="38"/>
              </w:rPr>
              <w:t>胞</w:t>
            </w:r>
            <w:r>
              <w:rPr>
                <w:color w:val="4F4F4F"/>
                <w:w w:val="105"/>
                <w:sz w:val="38"/>
              </w:rPr>
              <w:t>白</w:t>
            </w:r>
            <w:r>
              <w:rPr>
                <w:color w:val="1F1F1F"/>
                <w:w w:val="105"/>
                <w:sz w:val="38"/>
              </w:rPr>
              <w:t>血</w:t>
            </w:r>
            <w:r>
              <w:rPr>
                <w:color w:val="4F4F4F"/>
                <w:spacing w:val="-10"/>
                <w:w w:val="105"/>
                <w:sz w:val="38"/>
              </w:rPr>
              <w:t>病</w:t>
            </w:r>
            <w:r>
              <w:rPr>
                <w:color w:val="4F4F4F"/>
                <w:sz w:val="38"/>
              </w:rPr>
              <w:tab/>
            </w:r>
            <w:r>
              <w:rPr>
                <w:rFonts w:ascii="Times New Roman" w:eastAsia="Times New Roman"/>
                <w:color w:val="1F1F1F"/>
                <w:spacing w:val="-5"/>
                <w:w w:val="105"/>
                <w:sz w:val="38"/>
              </w:rPr>
              <w:t>758</w:t>
            </w:r>
          </w:p>
        </w:tc>
      </w:tr>
      <w:tr>
        <w:trPr>
          <w:trHeight w:val="622" w:hRule="atLeast"/>
        </w:trPr>
        <w:tc>
          <w:tcPr>
            <w:tcW w:w="7407" w:type="dxa"/>
          </w:tcPr>
          <w:p>
            <w:pPr>
              <w:pStyle w:val="TableParagraph"/>
              <w:spacing w:before="71"/>
              <w:ind w:left="1985"/>
              <w:rPr>
                <w:rFonts w:ascii="Times New Roman" w:eastAsia="Times New Roman"/>
                <w:sz w:val="38"/>
              </w:rPr>
            </w:pPr>
            <w:r>
              <w:rPr>
                <w:color w:val="4F4F4F"/>
                <w:w w:val="115"/>
                <w:sz w:val="38"/>
              </w:rPr>
              <w:t>慢</w:t>
            </w:r>
            <w:r>
              <w:rPr>
                <w:color w:val="4F4F4F"/>
                <w:w w:val="115"/>
                <w:sz w:val="38"/>
              </w:rPr>
              <w:t>性</w:t>
            </w:r>
            <w:r>
              <w:rPr>
                <w:color w:val="4F4F4F"/>
                <w:w w:val="115"/>
                <w:sz w:val="38"/>
              </w:rPr>
              <w:t>病</w:t>
            </w:r>
            <w:r>
              <w:rPr>
                <w:color w:val="4F4F4F"/>
                <w:w w:val="115"/>
                <w:sz w:val="38"/>
              </w:rPr>
              <w:t>贫</w:t>
            </w:r>
            <w:r>
              <w:rPr>
                <w:color w:val="4F4F4F"/>
                <w:w w:val="115"/>
                <w:sz w:val="38"/>
              </w:rPr>
              <w:t>血</w:t>
            </w:r>
            <w:r>
              <w:rPr>
                <w:rFonts w:ascii="Times New Roman" w:eastAsia="Times New Roman"/>
                <w:color w:val="4F4F4F"/>
                <w:spacing w:val="-5"/>
                <w:w w:val="115"/>
                <w:sz w:val="38"/>
              </w:rPr>
              <w:t>744</w:t>
            </w:r>
          </w:p>
        </w:tc>
        <w:tc>
          <w:tcPr>
            <w:tcW w:w="1952" w:type="dxa"/>
          </w:tcPr>
          <w:p>
            <w:pPr>
              <w:pStyle w:val="TableParagraph"/>
              <w:rPr>
                <w:rFonts w:ascii="Times New Roman"/>
                <w:sz w:val="38"/>
              </w:rPr>
            </w:pPr>
          </w:p>
        </w:tc>
        <w:tc>
          <w:tcPr>
            <w:tcW w:w="9835" w:type="dxa"/>
          </w:tcPr>
          <w:p>
            <w:pPr>
              <w:pStyle w:val="TableParagraph"/>
              <w:tabs>
                <w:tab w:pos="4330" w:val="left" w:leader="none"/>
              </w:tabs>
              <w:spacing w:before="39"/>
              <w:ind w:left="704"/>
              <w:jc w:val="center"/>
              <w:rPr>
                <w:rFonts w:ascii="Times New Roman" w:eastAsia="Times New Roman"/>
                <w:sz w:val="38"/>
              </w:rPr>
            </w:pPr>
            <w:r>
              <w:rPr>
                <w:color w:val="4F4F4F"/>
                <w:w w:val="105"/>
                <w:sz w:val="38"/>
              </w:rPr>
              <w:t>急</w:t>
            </w:r>
            <w:r>
              <w:rPr>
                <w:color w:val="4F4F4F"/>
                <w:w w:val="105"/>
                <w:sz w:val="38"/>
              </w:rPr>
              <w:t>性</w:t>
            </w:r>
            <w:r>
              <w:rPr>
                <w:color w:val="4F4F4F"/>
                <w:w w:val="105"/>
                <w:sz w:val="38"/>
              </w:rPr>
              <w:t>髓</w:t>
            </w:r>
            <w:r>
              <w:rPr>
                <w:color w:val="4F4F4F"/>
                <w:w w:val="105"/>
                <w:sz w:val="38"/>
              </w:rPr>
              <w:t>细</w:t>
            </w:r>
            <w:r>
              <w:rPr>
                <w:color w:val="4F4F4F"/>
                <w:w w:val="105"/>
                <w:sz w:val="38"/>
              </w:rPr>
              <w:t>胞</w:t>
            </w:r>
            <w:r>
              <w:rPr>
                <w:color w:val="4F4F4F"/>
                <w:w w:val="105"/>
                <w:sz w:val="38"/>
              </w:rPr>
              <w:t>白</w:t>
            </w:r>
            <w:r>
              <w:rPr>
                <w:color w:val="4F4F4F"/>
                <w:w w:val="105"/>
                <w:sz w:val="38"/>
              </w:rPr>
              <w:t>血</w:t>
            </w:r>
            <w:r>
              <w:rPr>
                <w:color w:val="4F4F4F"/>
                <w:spacing w:val="-10"/>
                <w:w w:val="105"/>
                <w:sz w:val="38"/>
              </w:rPr>
              <w:t>病</w:t>
            </w:r>
            <w:r>
              <w:rPr>
                <w:color w:val="4F4F4F"/>
                <w:sz w:val="38"/>
              </w:rPr>
              <w:tab/>
            </w:r>
            <w:r>
              <w:rPr>
                <w:rFonts w:ascii="Times New Roman" w:eastAsia="Times New Roman"/>
                <w:color w:val="3B3B3B"/>
                <w:spacing w:val="-5"/>
                <w:w w:val="105"/>
                <w:sz w:val="38"/>
              </w:rPr>
              <w:t>759</w:t>
            </w:r>
          </w:p>
        </w:tc>
      </w:tr>
      <w:tr>
        <w:trPr>
          <w:trHeight w:val="633" w:hRule="atLeast"/>
        </w:trPr>
        <w:tc>
          <w:tcPr>
            <w:tcW w:w="7407" w:type="dxa"/>
          </w:tcPr>
          <w:p>
            <w:pPr>
              <w:pStyle w:val="TableParagraph"/>
              <w:tabs>
                <w:tab w:pos="6407" w:val="left" w:leader="none"/>
              </w:tabs>
              <w:spacing w:before="82"/>
              <w:ind w:left="1981"/>
              <w:rPr>
                <w:rFonts w:ascii="Times New Roman" w:eastAsia="Times New Roman"/>
                <w:sz w:val="38"/>
              </w:rPr>
            </w:pPr>
            <w:r>
              <w:rPr>
                <w:color w:val="3B3B3B"/>
                <w:sz w:val="38"/>
              </w:rPr>
              <w:t>自</w:t>
            </w:r>
            <w:r>
              <w:rPr>
                <w:color w:val="3B3B3B"/>
                <w:sz w:val="38"/>
              </w:rPr>
              <w:t>身</w:t>
            </w:r>
            <w:r>
              <w:rPr>
                <w:color w:val="3B3B3B"/>
                <w:sz w:val="38"/>
              </w:rPr>
              <w:t>免</w:t>
            </w:r>
            <w:r>
              <w:rPr>
                <w:color w:val="3B3B3B"/>
                <w:sz w:val="38"/>
              </w:rPr>
              <w:t>疫</w:t>
            </w:r>
            <w:r>
              <w:rPr>
                <w:color w:val="3B3B3B"/>
                <w:sz w:val="38"/>
              </w:rPr>
              <w:t>性</w:t>
            </w:r>
            <w:r>
              <w:rPr>
                <w:color w:val="3B3B3B"/>
                <w:sz w:val="38"/>
              </w:rPr>
              <w:t>溶</w:t>
            </w:r>
            <w:r>
              <w:rPr>
                <w:color w:val="3B3B3B"/>
                <w:sz w:val="38"/>
              </w:rPr>
              <w:t>血</w:t>
            </w:r>
            <w:r>
              <w:rPr>
                <w:color w:val="3B3B3B"/>
                <w:sz w:val="38"/>
              </w:rPr>
              <w:t>性</w:t>
            </w:r>
            <w:r>
              <w:rPr>
                <w:color w:val="3B3B3B"/>
                <w:sz w:val="38"/>
              </w:rPr>
              <w:t>贫</w:t>
            </w:r>
            <w:r>
              <w:rPr>
                <w:color w:val="3B3B3B"/>
                <w:spacing w:val="-10"/>
                <w:sz w:val="38"/>
              </w:rPr>
              <w:t>血</w:t>
            </w:r>
            <w:r>
              <w:rPr>
                <w:color w:val="3B3B3B"/>
                <w:sz w:val="38"/>
              </w:rPr>
              <w:tab/>
            </w:r>
            <w:r>
              <w:rPr>
                <w:rFonts w:ascii="Times New Roman" w:eastAsia="Times New Roman"/>
                <w:color w:val="3B3B3B"/>
                <w:spacing w:val="-5"/>
                <w:sz w:val="38"/>
              </w:rPr>
              <w:t>744</w:t>
            </w:r>
          </w:p>
        </w:tc>
        <w:tc>
          <w:tcPr>
            <w:tcW w:w="1952" w:type="dxa"/>
          </w:tcPr>
          <w:p>
            <w:pPr>
              <w:pStyle w:val="TableParagraph"/>
              <w:rPr>
                <w:rFonts w:ascii="Times New Roman"/>
                <w:sz w:val="38"/>
              </w:rPr>
            </w:pPr>
          </w:p>
        </w:tc>
        <w:tc>
          <w:tcPr>
            <w:tcW w:w="9835" w:type="dxa"/>
          </w:tcPr>
          <w:p>
            <w:pPr>
              <w:pStyle w:val="TableParagraph"/>
              <w:spacing w:before="39"/>
              <w:ind w:left="3153"/>
              <w:rPr>
                <w:rFonts w:ascii="Times New Roman" w:eastAsia="Times New Roman"/>
                <w:sz w:val="38"/>
              </w:rPr>
            </w:pPr>
            <w:r>
              <w:rPr>
                <w:color w:val="3B3B3B"/>
                <w:w w:val="115"/>
                <w:sz w:val="38"/>
              </w:rPr>
              <w:t>慢性淋巴细胞白血病</w:t>
            </w:r>
            <w:r>
              <w:rPr>
                <w:rFonts w:ascii="Times New Roman" w:eastAsia="Times New Roman"/>
                <w:color w:val="3B3B3B"/>
                <w:spacing w:val="-5"/>
                <w:w w:val="115"/>
                <w:sz w:val="38"/>
              </w:rPr>
              <w:t>7</w:t>
            </w:r>
            <w:r>
              <w:rPr>
                <w:rFonts w:ascii="Times New Roman" w:eastAsia="Times New Roman"/>
                <w:color w:val="1F1F1F"/>
                <w:spacing w:val="-5"/>
                <w:w w:val="115"/>
                <w:sz w:val="38"/>
              </w:rPr>
              <w:t>60</w:t>
            </w:r>
          </w:p>
        </w:tc>
      </w:tr>
      <w:tr>
        <w:trPr>
          <w:trHeight w:val="1229" w:hRule="atLeast"/>
        </w:trPr>
        <w:tc>
          <w:tcPr>
            <w:tcW w:w="7407" w:type="dxa"/>
          </w:tcPr>
          <w:p>
            <w:pPr>
              <w:pStyle w:val="TableParagraph"/>
              <w:tabs>
                <w:tab w:pos="4387" w:val="left" w:leader="none"/>
              </w:tabs>
              <w:spacing w:before="71"/>
              <w:ind w:left="1976"/>
              <w:rPr>
                <w:rFonts w:ascii="Times New Roman" w:eastAsia="Times New Roman"/>
                <w:sz w:val="38"/>
              </w:rPr>
            </w:pPr>
            <w:r>
              <w:rPr>
                <w:color w:val="3B3B3B"/>
                <w:w w:val="105"/>
                <w:sz w:val="38"/>
              </w:rPr>
              <w:t>锁</w:t>
            </w:r>
            <w:r>
              <w:rPr>
                <w:color w:val="3B3B3B"/>
                <w:w w:val="105"/>
                <w:sz w:val="38"/>
              </w:rPr>
              <w:t>刀</w:t>
            </w:r>
            <w:r>
              <w:rPr>
                <w:color w:val="3B3B3B"/>
                <w:w w:val="105"/>
                <w:sz w:val="38"/>
              </w:rPr>
              <w:t>细</w:t>
            </w:r>
            <w:r>
              <w:rPr>
                <w:color w:val="3B3B3B"/>
                <w:w w:val="105"/>
                <w:sz w:val="38"/>
              </w:rPr>
              <w:t>胞</w:t>
            </w:r>
            <w:r>
              <w:rPr>
                <w:color w:val="3B3B3B"/>
                <w:spacing w:val="-10"/>
                <w:w w:val="105"/>
                <w:sz w:val="38"/>
              </w:rPr>
              <w:t>病</w:t>
            </w:r>
            <w:r>
              <w:rPr>
                <w:color w:val="3B3B3B"/>
                <w:sz w:val="38"/>
              </w:rPr>
              <w:tab/>
            </w:r>
            <w:r>
              <w:rPr>
                <w:rFonts w:ascii="Times New Roman" w:eastAsia="Times New Roman"/>
                <w:color w:val="3B3B3B"/>
                <w:spacing w:val="-5"/>
                <w:w w:val="105"/>
                <w:sz w:val="38"/>
              </w:rPr>
              <w:t>744</w:t>
            </w:r>
          </w:p>
          <w:p>
            <w:pPr>
              <w:pStyle w:val="TableParagraph"/>
              <w:spacing w:before="135"/>
              <w:ind w:left="1994"/>
              <w:rPr>
                <w:rFonts w:ascii="Times New Roman" w:eastAsia="Times New Roman"/>
                <w:sz w:val="38"/>
              </w:rPr>
            </w:pPr>
            <w:r>
              <w:rPr>
                <w:color w:val="3B3B3B"/>
                <w:w w:val="125"/>
                <w:sz w:val="38"/>
              </w:rPr>
              <w:t>血红蛋白</w:t>
            </w:r>
            <w:r>
              <w:rPr>
                <w:rFonts w:ascii="Times New Roman" w:eastAsia="Times New Roman"/>
                <w:color w:val="3B3B3B"/>
                <w:w w:val="125"/>
                <w:sz w:val="38"/>
              </w:rPr>
              <w:t>C,S-C</w:t>
            </w:r>
            <w:r>
              <w:rPr>
                <w:color w:val="3B3B3B"/>
                <w:w w:val="125"/>
                <w:sz w:val="38"/>
              </w:rPr>
              <w:t>和</w:t>
            </w:r>
            <w:r>
              <w:rPr>
                <w:rFonts w:ascii="Times New Roman" w:eastAsia="Times New Roman"/>
                <w:color w:val="3B3B3B"/>
                <w:w w:val="125"/>
                <w:sz w:val="38"/>
              </w:rPr>
              <w:t>E</w:t>
            </w:r>
            <w:r>
              <w:rPr>
                <w:color w:val="3B3B3B"/>
                <w:w w:val="125"/>
                <w:sz w:val="38"/>
              </w:rPr>
              <w:t>病</w:t>
            </w:r>
            <w:r>
              <w:rPr>
                <w:rFonts w:ascii="Times New Roman" w:eastAsia="Times New Roman"/>
                <w:color w:val="3B3B3B"/>
                <w:spacing w:val="-5"/>
                <w:w w:val="125"/>
                <w:sz w:val="38"/>
              </w:rPr>
              <w:t>7</w:t>
            </w:r>
            <w:r>
              <w:rPr>
                <w:rFonts w:ascii="Times New Roman" w:eastAsia="Times New Roman"/>
                <w:color w:val="1F1F1F"/>
                <w:spacing w:val="-5"/>
                <w:w w:val="125"/>
                <w:sz w:val="38"/>
              </w:rPr>
              <w:t>4</w:t>
            </w:r>
            <w:r>
              <w:rPr>
                <w:rFonts w:ascii="Times New Roman" w:eastAsia="Times New Roman"/>
                <w:color w:val="3B3B3B"/>
                <w:spacing w:val="-5"/>
                <w:w w:val="125"/>
                <w:sz w:val="38"/>
              </w:rPr>
              <w:t>6</w:t>
            </w:r>
          </w:p>
        </w:tc>
        <w:tc>
          <w:tcPr>
            <w:tcW w:w="1952" w:type="dxa"/>
          </w:tcPr>
          <w:p>
            <w:pPr>
              <w:pStyle w:val="TableParagraph"/>
              <w:rPr>
                <w:rFonts w:ascii="Times New Roman"/>
                <w:sz w:val="38"/>
              </w:rPr>
            </w:pPr>
          </w:p>
        </w:tc>
        <w:tc>
          <w:tcPr>
            <w:tcW w:w="9835" w:type="dxa"/>
          </w:tcPr>
          <w:p>
            <w:pPr>
              <w:pStyle w:val="TableParagraph"/>
              <w:tabs>
                <w:tab w:pos="4341" w:val="left" w:leader="none"/>
              </w:tabs>
              <w:spacing w:before="39"/>
              <w:ind w:left="725"/>
              <w:jc w:val="center"/>
              <w:rPr>
                <w:rFonts w:ascii="Times New Roman" w:eastAsia="Times New Roman"/>
                <w:sz w:val="38"/>
              </w:rPr>
            </w:pPr>
            <w:r>
              <w:rPr>
                <w:color w:val="4F4F4F"/>
                <w:w w:val="105"/>
                <w:sz w:val="38"/>
              </w:rPr>
              <w:t>慢</w:t>
            </w:r>
            <w:r>
              <w:rPr>
                <w:color w:val="4F4F4F"/>
                <w:w w:val="105"/>
                <w:sz w:val="38"/>
              </w:rPr>
              <w:t>性</w:t>
            </w:r>
            <w:r>
              <w:rPr>
                <w:color w:val="4F4F4F"/>
                <w:w w:val="105"/>
                <w:sz w:val="38"/>
              </w:rPr>
              <w:t>髓</w:t>
            </w:r>
            <w:r>
              <w:rPr>
                <w:color w:val="4F4F4F"/>
                <w:w w:val="105"/>
                <w:sz w:val="38"/>
              </w:rPr>
              <w:t>细</w:t>
            </w:r>
            <w:r>
              <w:rPr>
                <w:color w:val="4F4F4F"/>
                <w:w w:val="105"/>
                <w:sz w:val="38"/>
              </w:rPr>
              <w:t>胞</w:t>
            </w:r>
            <w:r>
              <w:rPr>
                <w:color w:val="4F4F4F"/>
                <w:w w:val="105"/>
                <w:sz w:val="38"/>
              </w:rPr>
              <w:t>白</w:t>
            </w:r>
            <w:r>
              <w:rPr>
                <w:color w:val="4F4F4F"/>
                <w:w w:val="105"/>
                <w:sz w:val="38"/>
              </w:rPr>
              <w:t>血</w:t>
            </w:r>
            <w:r>
              <w:rPr>
                <w:color w:val="4F4F4F"/>
                <w:spacing w:val="-10"/>
                <w:w w:val="105"/>
                <w:sz w:val="38"/>
              </w:rPr>
              <w:t>病</w:t>
            </w:r>
            <w:r>
              <w:rPr>
                <w:color w:val="4F4F4F"/>
                <w:sz w:val="38"/>
              </w:rPr>
              <w:tab/>
            </w:r>
            <w:r>
              <w:rPr>
                <w:rFonts w:ascii="Times New Roman" w:eastAsia="Times New Roman"/>
                <w:color w:val="3B3B3B"/>
                <w:spacing w:val="-5"/>
                <w:w w:val="105"/>
                <w:sz w:val="38"/>
              </w:rPr>
              <w:t>761</w:t>
            </w:r>
          </w:p>
          <w:p>
            <w:pPr>
              <w:pStyle w:val="TableParagraph"/>
              <w:spacing w:before="146"/>
              <w:ind w:left="1147"/>
              <w:rPr>
                <w:rFonts w:ascii="Times New Roman" w:eastAsia="Times New Roman"/>
                <w:sz w:val="38"/>
              </w:rPr>
            </w:pPr>
            <w:r>
              <w:rPr>
                <w:color w:val="1F1F1F"/>
                <w:w w:val="135"/>
                <w:sz w:val="38"/>
              </w:rPr>
              <w:t>第</w:t>
            </w:r>
            <w:r>
              <w:rPr>
                <w:rFonts w:ascii="Times New Roman" w:eastAsia="Times New Roman"/>
                <w:color w:val="1F1F1F"/>
                <w:w w:val="135"/>
                <w:sz w:val="38"/>
              </w:rPr>
              <w:t>161</w:t>
            </w:r>
            <w:r>
              <w:rPr>
                <w:color w:val="1F1F1F"/>
                <w:w w:val="135"/>
                <w:sz w:val="38"/>
              </w:rPr>
              <w:t>节</w:t>
            </w:r>
            <w:r>
              <w:rPr>
                <w:color w:val="1F1F1F"/>
                <w:w w:val="135"/>
                <w:sz w:val="38"/>
              </w:rPr>
              <w:t>淋</w:t>
            </w:r>
            <w:r>
              <w:rPr>
                <w:color w:val="1F1F1F"/>
                <w:w w:val="135"/>
                <w:sz w:val="38"/>
              </w:rPr>
              <w:t>巴</w:t>
            </w:r>
            <w:r>
              <w:rPr>
                <w:color w:val="1F1F1F"/>
                <w:w w:val="135"/>
                <w:sz w:val="38"/>
              </w:rPr>
              <w:t>瘤</w:t>
            </w:r>
            <w:r>
              <w:rPr>
                <w:rFonts w:ascii="Times New Roman" w:eastAsia="Times New Roman"/>
                <w:color w:val="3B3B3B"/>
                <w:spacing w:val="-5"/>
                <w:w w:val="135"/>
                <w:sz w:val="38"/>
              </w:rPr>
              <w:t>761</w:t>
            </w:r>
          </w:p>
        </w:tc>
      </w:tr>
      <w:tr>
        <w:trPr>
          <w:trHeight w:val="628" w:hRule="atLeast"/>
        </w:trPr>
        <w:tc>
          <w:tcPr>
            <w:tcW w:w="7407" w:type="dxa"/>
          </w:tcPr>
          <w:p>
            <w:pPr>
              <w:pStyle w:val="TableParagraph"/>
              <w:tabs>
                <w:tab w:pos="4376" w:val="left" w:leader="none"/>
              </w:tabs>
              <w:spacing w:before="76"/>
              <w:ind w:left="1982"/>
              <w:rPr>
                <w:rFonts w:ascii="Times New Roman" w:eastAsia="Times New Roman"/>
                <w:sz w:val="38"/>
              </w:rPr>
            </w:pPr>
            <w:r>
              <w:rPr>
                <w:color w:val="4F4F4F"/>
                <w:sz w:val="38"/>
              </w:rPr>
              <w:t>海</w:t>
            </w:r>
            <w:r>
              <w:rPr>
                <w:color w:val="4F4F4F"/>
                <w:sz w:val="38"/>
              </w:rPr>
              <w:t>洋</w:t>
            </w:r>
            <w:r>
              <w:rPr>
                <w:color w:val="4F4F4F"/>
                <w:sz w:val="38"/>
              </w:rPr>
              <w:t>性</w:t>
            </w:r>
            <w:r>
              <w:rPr>
                <w:color w:val="4F4F4F"/>
                <w:sz w:val="38"/>
              </w:rPr>
              <w:t>贫</w:t>
            </w:r>
            <w:r>
              <w:rPr>
                <w:color w:val="4F4F4F"/>
                <w:spacing w:val="-10"/>
                <w:sz w:val="38"/>
              </w:rPr>
              <w:t>血</w:t>
            </w:r>
            <w:r>
              <w:rPr>
                <w:color w:val="4F4F4F"/>
                <w:sz w:val="38"/>
              </w:rPr>
              <w:tab/>
            </w:r>
            <w:r>
              <w:rPr>
                <w:rFonts w:ascii="Times New Roman" w:eastAsia="Times New Roman"/>
                <w:color w:val="3B3B3B"/>
                <w:spacing w:val="-5"/>
                <w:w w:val="105"/>
                <w:sz w:val="38"/>
              </w:rPr>
              <w:t>746</w:t>
            </w:r>
          </w:p>
        </w:tc>
        <w:tc>
          <w:tcPr>
            <w:tcW w:w="1952" w:type="dxa"/>
          </w:tcPr>
          <w:p>
            <w:pPr>
              <w:pStyle w:val="TableParagraph"/>
              <w:rPr>
                <w:rFonts w:ascii="Times New Roman"/>
                <w:sz w:val="38"/>
              </w:rPr>
            </w:pPr>
          </w:p>
        </w:tc>
        <w:tc>
          <w:tcPr>
            <w:tcW w:w="9835" w:type="dxa"/>
          </w:tcPr>
          <w:p>
            <w:pPr>
              <w:pStyle w:val="TableParagraph"/>
              <w:tabs>
                <w:tab w:pos="2833" w:val="left" w:leader="none"/>
              </w:tabs>
              <w:spacing w:before="44"/>
              <w:ind w:right="89"/>
              <w:jc w:val="center"/>
              <w:rPr>
                <w:rFonts w:ascii="Times New Roman" w:eastAsia="Times New Roman"/>
                <w:sz w:val="38"/>
              </w:rPr>
            </w:pPr>
            <w:r>
              <w:rPr>
                <w:color w:val="4F4F4F"/>
                <w:w w:val="105"/>
                <w:sz w:val="38"/>
              </w:rPr>
              <w:t>霍</w:t>
            </w:r>
            <w:r>
              <w:rPr>
                <w:color w:val="4F4F4F"/>
                <w:w w:val="105"/>
                <w:sz w:val="38"/>
              </w:rPr>
              <w:t>奇</w:t>
            </w:r>
            <w:r>
              <w:rPr>
                <w:color w:val="4F4F4F"/>
                <w:w w:val="105"/>
                <w:sz w:val="38"/>
              </w:rPr>
              <w:t>金</w:t>
            </w:r>
            <w:r>
              <w:rPr>
                <w:color w:val="4F4F4F"/>
                <w:w w:val="105"/>
                <w:sz w:val="38"/>
              </w:rPr>
              <w:t>淋</w:t>
            </w:r>
            <w:r>
              <w:rPr>
                <w:color w:val="4F4F4F"/>
                <w:w w:val="105"/>
                <w:sz w:val="38"/>
              </w:rPr>
              <w:t>巴</w:t>
            </w:r>
            <w:r>
              <w:rPr>
                <w:color w:val="4F4F4F"/>
                <w:spacing w:val="-10"/>
                <w:w w:val="105"/>
                <w:sz w:val="38"/>
              </w:rPr>
              <w:t>瘤</w:t>
            </w:r>
            <w:r>
              <w:rPr>
                <w:color w:val="4F4F4F"/>
                <w:sz w:val="38"/>
              </w:rPr>
              <w:tab/>
            </w:r>
            <w:r>
              <w:rPr>
                <w:rFonts w:ascii="Times New Roman" w:eastAsia="Times New Roman"/>
                <w:color w:val="3B3B3B"/>
                <w:spacing w:val="-5"/>
                <w:w w:val="105"/>
                <w:sz w:val="38"/>
              </w:rPr>
              <w:t>761</w:t>
            </w:r>
          </w:p>
        </w:tc>
      </w:tr>
      <w:tr>
        <w:trPr>
          <w:trHeight w:val="623" w:hRule="atLeast"/>
        </w:trPr>
        <w:tc>
          <w:tcPr>
            <w:tcW w:w="7407" w:type="dxa"/>
          </w:tcPr>
          <w:p>
            <w:pPr>
              <w:pStyle w:val="TableParagraph"/>
              <w:tabs>
                <w:tab w:pos="1977" w:val="left" w:leader="none"/>
              </w:tabs>
              <w:spacing w:before="41"/>
              <w:ind w:left="60"/>
              <w:rPr>
                <w:rFonts w:ascii="Times New Roman" w:eastAsia="Times New Roman"/>
                <w:sz w:val="38"/>
              </w:rPr>
            </w:pPr>
            <w:r>
              <w:rPr>
                <w:color w:val="1F1F1F"/>
                <w:w w:val="110"/>
                <w:sz w:val="41"/>
              </w:rPr>
              <w:t>第</w:t>
            </w:r>
            <w:r>
              <w:rPr>
                <w:rFonts w:ascii="Times New Roman" w:eastAsia="Times New Roman"/>
                <w:color w:val="1F1F1F"/>
                <w:w w:val="110"/>
                <w:sz w:val="38"/>
              </w:rPr>
              <w:t>157</w:t>
            </w:r>
            <w:r>
              <w:rPr>
                <w:color w:val="1F1F1F"/>
                <w:spacing w:val="-10"/>
                <w:w w:val="110"/>
                <w:sz w:val="38"/>
              </w:rPr>
              <w:t>节</w:t>
            </w:r>
            <w:r>
              <w:rPr>
                <w:color w:val="1F1F1F"/>
                <w:sz w:val="38"/>
              </w:rPr>
              <w:tab/>
            </w:r>
            <w:r>
              <w:rPr>
                <w:color w:val="1F1F1F"/>
                <w:w w:val="115"/>
                <w:sz w:val="38"/>
              </w:rPr>
              <w:t>出</w:t>
            </w:r>
            <w:r>
              <w:rPr>
                <w:color w:val="1F1F1F"/>
                <w:w w:val="115"/>
                <w:sz w:val="38"/>
              </w:rPr>
              <w:t>血</w:t>
            </w:r>
            <w:r>
              <w:rPr>
                <w:color w:val="1F1F1F"/>
                <w:w w:val="115"/>
                <w:sz w:val="38"/>
              </w:rPr>
              <w:t>和</w:t>
            </w:r>
            <w:r>
              <w:rPr>
                <w:color w:val="1F1F1F"/>
                <w:w w:val="115"/>
                <w:sz w:val="38"/>
              </w:rPr>
              <w:t>凝</w:t>
            </w:r>
            <w:r>
              <w:rPr>
                <w:color w:val="1F1F1F"/>
                <w:w w:val="115"/>
                <w:sz w:val="38"/>
              </w:rPr>
              <w:t>血</w:t>
            </w:r>
            <w:r>
              <w:rPr>
                <w:color w:val="1F1F1F"/>
                <w:w w:val="115"/>
                <w:sz w:val="38"/>
              </w:rPr>
              <w:t>疾</w:t>
            </w:r>
            <w:r>
              <w:rPr>
                <w:color w:val="1F1F1F"/>
                <w:w w:val="115"/>
                <w:sz w:val="38"/>
              </w:rPr>
              <w:t>病</w:t>
            </w:r>
            <w:r>
              <w:rPr>
                <w:rFonts w:ascii="Times New Roman" w:eastAsia="Times New Roman"/>
                <w:color w:val="3B3B3B"/>
                <w:spacing w:val="-5"/>
                <w:w w:val="115"/>
                <w:sz w:val="38"/>
              </w:rPr>
              <w:t>7</w:t>
            </w:r>
            <w:r>
              <w:rPr>
                <w:rFonts w:ascii="Times New Roman" w:eastAsia="Times New Roman"/>
                <w:color w:val="1F1F1F"/>
                <w:spacing w:val="-5"/>
                <w:w w:val="115"/>
                <w:sz w:val="38"/>
              </w:rPr>
              <w:t>4</w:t>
            </w:r>
            <w:r>
              <w:rPr>
                <w:rFonts w:ascii="Times New Roman" w:eastAsia="Times New Roman"/>
                <w:color w:val="3B3B3B"/>
                <w:spacing w:val="-5"/>
                <w:w w:val="115"/>
                <w:sz w:val="38"/>
              </w:rPr>
              <w:t>6</w:t>
            </w:r>
          </w:p>
        </w:tc>
        <w:tc>
          <w:tcPr>
            <w:tcW w:w="1952" w:type="dxa"/>
          </w:tcPr>
          <w:p>
            <w:pPr>
              <w:pStyle w:val="TableParagraph"/>
              <w:rPr>
                <w:rFonts w:ascii="Times New Roman"/>
                <w:sz w:val="38"/>
              </w:rPr>
            </w:pPr>
          </w:p>
        </w:tc>
        <w:tc>
          <w:tcPr>
            <w:tcW w:w="9835" w:type="dxa"/>
          </w:tcPr>
          <w:p>
            <w:pPr>
              <w:pStyle w:val="TableParagraph"/>
              <w:tabs>
                <w:tab w:pos="3541" w:val="left" w:leader="none"/>
              </w:tabs>
              <w:spacing w:before="39"/>
              <w:ind w:left="293"/>
              <w:jc w:val="center"/>
              <w:rPr>
                <w:rFonts w:ascii="Times New Roman" w:eastAsia="Times New Roman"/>
                <w:sz w:val="38"/>
              </w:rPr>
            </w:pPr>
            <w:r>
              <w:rPr>
                <w:color w:val="4F4F4F"/>
                <w:w w:val="105"/>
                <w:sz w:val="38"/>
              </w:rPr>
              <w:t>非</w:t>
            </w:r>
            <w:r>
              <w:rPr>
                <w:color w:val="4F4F4F"/>
                <w:w w:val="105"/>
                <w:sz w:val="38"/>
              </w:rPr>
              <w:t>霍</w:t>
            </w:r>
            <w:r>
              <w:rPr>
                <w:color w:val="4F4F4F"/>
                <w:w w:val="105"/>
                <w:sz w:val="38"/>
              </w:rPr>
              <w:t>奇</w:t>
            </w:r>
            <w:r>
              <w:rPr>
                <w:color w:val="4F4F4F"/>
                <w:w w:val="105"/>
                <w:sz w:val="38"/>
              </w:rPr>
              <w:t>金</w:t>
            </w:r>
            <w:r>
              <w:rPr>
                <w:color w:val="4F4F4F"/>
                <w:w w:val="105"/>
                <w:sz w:val="38"/>
              </w:rPr>
              <w:t>淋</w:t>
            </w:r>
            <w:r>
              <w:rPr>
                <w:color w:val="4F4F4F"/>
                <w:w w:val="105"/>
                <w:sz w:val="38"/>
              </w:rPr>
              <w:t>巴</w:t>
            </w:r>
            <w:r>
              <w:rPr>
                <w:color w:val="4F4F4F"/>
                <w:spacing w:val="-10"/>
                <w:w w:val="105"/>
                <w:sz w:val="38"/>
              </w:rPr>
              <w:t>瘤</w:t>
            </w:r>
            <w:r>
              <w:rPr>
                <w:color w:val="4F4F4F"/>
                <w:sz w:val="38"/>
              </w:rPr>
              <w:tab/>
            </w:r>
            <w:r>
              <w:rPr>
                <w:rFonts w:ascii="Times New Roman" w:eastAsia="Times New Roman"/>
                <w:color w:val="3B3B3B"/>
                <w:spacing w:val="-5"/>
                <w:w w:val="105"/>
                <w:sz w:val="38"/>
              </w:rPr>
              <w:t>763</w:t>
            </w:r>
          </w:p>
        </w:tc>
      </w:tr>
      <w:tr>
        <w:trPr>
          <w:trHeight w:val="622" w:hRule="atLeast"/>
        </w:trPr>
        <w:tc>
          <w:tcPr>
            <w:tcW w:w="7407" w:type="dxa"/>
          </w:tcPr>
          <w:p>
            <w:pPr>
              <w:pStyle w:val="TableParagraph"/>
              <w:spacing w:before="71"/>
              <w:ind w:left="2000"/>
              <w:rPr>
                <w:sz w:val="38"/>
              </w:rPr>
            </w:pPr>
            <w:r>
              <w:rPr>
                <w:color w:val="3B3B3B"/>
                <w:sz w:val="38"/>
              </w:rPr>
              <w:t>遗</w:t>
            </w:r>
            <w:r>
              <w:rPr>
                <w:color w:val="3B3B3B"/>
                <w:sz w:val="38"/>
              </w:rPr>
              <w:t>传</w:t>
            </w:r>
            <w:r>
              <w:rPr>
                <w:color w:val="3B3B3B"/>
                <w:sz w:val="38"/>
              </w:rPr>
              <w:t>性</w:t>
            </w:r>
            <w:r>
              <w:rPr>
                <w:color w:val="3B3B3B"/>
                <w:sz w:val="38"/>
              </w:rPr>
              <w:t>出</w:t>
            </w:r>
            <w:r>
              <w:rPr>
                <w:color w:val="3B3B3B"/>
                <w:sz w:val="38"/>
              </w:rPr>
              <w:t>血</w:t>
            </w:r>
            <w:r>
              <w:rPr>
                <w:color w:val="3B3B3B"/>
                <w:sz w:val="38"/>
              </w:rPr>
              <w:t>性</w:t>
            </w:r>
            <w:r>
              <w:rPr>
                <w:color w:val="3B3B3B"/>
                <w:sz w:val="38"/>
              </w:rPr>
              <w:t>毛</w:t>
            </w:r>
            <w:r>
              <w:rPr>
                <w:color w:val="3B3B3B"/>
                <w:sz w:val="38"/>
              </w:rPr>
              <w:t>细</w:t>
            </w:r>
            <w:r>
              <w:rPr>
                <w:color w:val="3B3B3B"/>
                <w:sz w:val="38"/>
              </w:rPr>
              <w:t>血</w:t>
            </w:r>
            <w:r>
              <w:rPr>
                <w:color w:val="3B3B3B"/>
                <w:sz w:val="38"/>
              </w:rPr>
              <w:t>管</w:t>
            </w:r>
            <w:r>
              <w:rPr>
                <w:color w:val="3B3B3B"/>
                <w:sz w:val="38"/>
              </w:rPr>
              <w:t>扩</w:t>
            </w:r>
            <w:r>
              <w:rPr>
                <w:color w:val="3B3B3B"/>
                <w:sz w:val="38"/>
              </w:rPr>
              <w:t>张</w:t>
            </w:r>
            <w:r>
              <w:rPr>
                <w:color w:val="3B3B3B"/>
                <w:spacing w:val="-10"/>
                <w:sz w:val="38"/>
              </w:rPr>
              <w:t>症</w:t>
            </w:r>
          </w:p>
        </w:tc>
        <w:tc>
          <w:tcPr>
            <w:tcW w:w="1952" w:type="dxa"/>
          </w:tcPr>
          <w:p>
            <w:pPr>
              <w:pStyle w:val="TableParagraph"/>
              <w:spacing w:before="100"/>
              <w:ind w:left="224"/>
              <w:rPr>
                <w:rFonts w:ascii="Times New Roman"/>
                <w:sz w:val="38"/>
              </w:rPr>
            </w:pPr>
            <w:r>
              <w:rPr>
                <w:rFonts w:ascii="Times New Roman"/>
                <w:color w:val="1F1F1F"/>
                <w:spacing w:val="-5"/>
                <w:w w:val="105"/>
                <w:sz w:val="38"/>
              </w:rPr>
              <w:t>747</w:t>
            </w:r>
          </w:p>
        </w:tc>
        <w:tc>
          <w:tcPr>
            <w:tcW w:w="9835" w:type="dxa"/>
          </w:tcPr>
          <w:p>
            <w:pPr>
              <w:pStyle w:val="TableParagraph"/>
              <w:spacing w:before="38"/>
              <w:ind w:left="1147"/>
              <w:rPr>
                <w:rFonts w:ascii="Times New Roman" w:eastAsia="Times New Roman"/>
                <w:sz w:val="38"/>
              </w:rPr>
            </w:pPr>
            <w:r>
              <w:rPr>
                <w:color w:val="1F1F1F"/>
                <w:w w:val="125"/>
                <w:sz w:val="38"/>
              </w:rPr>
              <w:t>第</w:t>
            </w:r>
            <w:r>
              <w:rPr>
                <w:rFonts w:ascii="Times New Roman" w:eastAsia="Times New Roman"/>
                <w:color w:val="3B3B3B"/>
                <w:w w:val="125"/>
                <w:sz w:val="38"/>
              </w:rPr>
              <w:t>1</w:t>
            </w:r>
            <w:r>
              <w:rPr>
                <w:rFonts w:ascii="Times New Roman" w:eastAsia="Times New Roman"/>
                <w:color w:val="1F1F1F"/>
                <w:w w:val="125"/>
                <w:sz w:val="38"/>
              </w:rPr>
              <w:t>6</w:t>
            </w:r>
            <w:r>
              <w:rPr>
                <w:rFonts w:ascii="Times New Roman" w:eastAsia="Times New Roman"/>
                <w:color w:val="3B3B3B"/>
                <w:w w:val="125"/>
                <w:sz w:val="38"/>
              </w:rPr>
              <w:t>2</w:t>
            </w:r>
            <w:r>
              <w:rPr>
                <w:color w:val="1F1F1F"/>
                <w:w w:val="125"/>
                <w:sz w:val="38"/>
              </w:rPr>
              <w:t>节</w:t>
            </w:r>
            <w:r>
              <w:rPr>
                <w:color w:val="1F1F1F"/>
                <w:w w:val="125"/>
                <w:sz w:val="38"/>
              </w:rPr>
              <w:t>骨</w:t>
            </w:r>
            <w:r>
              <w:rPr>
                <w:color w:val="1F1F1F"/>
                <w:w w:val="125"/>
                <w:sz w:val="38"/>
              </w:rPr>
              <w:t>髓</w:t>
            </w:r>
            <w:r>
              <w:rPr>
                <w:color w:val="1F1F1F"/>
                <w:w w:val="125"/>
                <w:sz w:val="38"/>
              </w:rPr>
              <w:t>增</w:t>
            </w:r>
            <w:r>
              <w:rPr>
                <w:color w:val="1F1F1F"/>
                <w:w w:val="125"/>
                <w:sz w:val="38"/>
              </w:rPr>
              <w:t>殖</w:t>
            </w:r>
            <w:r>
              <w:rPr>
                <w:color w:val="1F1F1F"/>
                <w:w w:val="125"/>
                <w:sz w:val="38"/>
              </w:rPr>
              <w:t>性</w:t>
            </w:r>
            <w:r>
              <w:rPr>
                <w:color w:val="1F1F1F"/>
                <w:w w:val="125"/>
                <w:sz w:val="38"/>
              </w:rPr>
              <w:t>疾</w:t>
            </w:r>
            <w:r>
              <w:rPr>
                <w:color w:val="1F1F1F"/>
                <w:w w:val="125"/>
                <w:sz w:val="38"/>
              </w:rPr>
              <w:t>病</w:t>
            </w:r>
            <w:r>
              <w:rPr>
                <w:rFonts w:ascii="Times New Roman" w:eastAsia="Times New Roman"/>
                <w:color w:val="4F4F4F"/>
                <w:spacing w:val="-5"/>
                <w:w w:val="125"/>
                <w:sz w:val="38"/>
              </w:rPr>
              <w:t>765</w:t>
            </w:r>
          </w:p>
        </w:tc>
      </w:tr>
      <w:tr>
        <w:trPr>
          <w:trHeight w:val="628" w:hRule="atLeast"/>
        </w:trPr>
        <w:tc>
          <w:tcPr>
            <w:tcW w:w="7407" w:type="dxa"/>
          </w:tcPr>
          <w:p>
            <w:pPr>
              <w:pStyle w:val="TableParagraph"/>
              <w:tabs>
                <w:tab w:pos="4795" w:val="left" w:leader="none"/>
              </w:tabs>
              <w:spacing w:before="71"/>
              <w:ind w:left="1994"/>
              <w:rPr>
                <w:rFonts w:ascii="Times New Roman" w:eastAsia="Times New Roman"/>
                <w:sz w:val="38"/>
              </w:rPr>
            </w:pPr>
            <w:r>
              <w:rPr>
                <w:color w:val="3B3B3B"/>
                <w:sz w:val="38"/>
              </w:rPr>
              <w:t>血</w:t>
            </w:r>
            <w:r>
              <w:rPr>
                <w:color w:val="3B3B3B"/>
                <w:sz w:val="38"/>
              </w:rPr>
              <w:t>小</w:t>
            </w:r>
            <w:r>
              <w:rPr>
                <w:color w:val="3B3B3B"/>
                <w:sz w:val="38"/>
              </w:rPr>
              <w:t>板</w:t>
            </w:r>
            <w:r>
              <w:rPr>
                <w:color w:val="3B3B3B"/>
                <w:sz w:val="38"/>
              </w:rPr>
              <w:t>减</w:t>
            </w:r>
            <w:r>
              <w:rPr>
                <w:color w:val="3B3B3B"/>
                <w:sz w:val="38"/>
              </w:rPr>
              <w:t>少</w:t>
            </w:r>
            <w:r>
              <w:rPr>
                <w:color w:val="3B3B3B"/>
                <w:spacing w:val="-10"/>
                <w:sz w:val="38"/>
              </w:rPr>
              <w:t>症</w:t>
            </w:r>
            <w:r>
              <w:rPr>
                <w:color w:val="3B3B3B"/>
                <w:sz w:val="38"/>
              </w:rPr>
              <w:tab/>
            </w:r>
            <w:r>
              <w:rPr>
                <w:rFonts w:ascii="Times New Roman" w:eastAsia="Times New Roman"/>
                <w:color w:val="3B3B3B"/>
                <w:spacing w:val="-5"/>
                <w:w w:val="105"/>
                <w:sz w:val="38"/>
              </w:rPr>
              <w:t>747</w:t>
            </w:r>
          </w:p>
        </w:tc>
        <w:tc>
          <w:tcPr>
            <w:tcW w:w="1952" w:type="dxa"/>
          </w:tcPr>
          <w:p>
            <w:pPr>
              <w:pStyle w:val="TableParagraph"/>
              <w:rPr>
                <w:rFonts w:ascii="Times New Roman"/>
                <w:sz w:val="38"/>
              </w:rPr>
            </w:pPr>
          </w:p>
        </w:tc>
        <w:tc>
          <w:tcPr>
            <w:tcW w:w="9835" w:type="dxa"/>
          </w:tcPr>
          <w:p>
            <w:pPr>
              <w:pStyle w:val="TableParagraph"/>
              <w:spacing w:before="39"/>
              <w:ind w:left="729"/>
              <w:jc w:val="center"/>
              <w:rPr>
                <w:rFonts w:ascii="Times New Roman" w:eastAsia="Times New Roman"/>
                <w:sz w:val="38"/>
              </w:rPr>
            </w:pPr>
            <w:r>
              <w:rPr>
                <w:color w:val="4F4F4F"/>
                <w:w w:val="115"/>
                <w:sz w:val="38"/>
              </w:rPr>
              <w:t>真性红细胞增多症</w:t>
            </w:r>
            <w:r>
              <w:rPr>
                <w:rFonts w:ascii="Times New Roman" w:eastAsia="Times New Roman"/>
                <w:color w:val="4F4F4F"/>
                <w:spacing w:val="-5"/>
                <w:w w:val="115"/>
                <w:sz w:val="38"/>
              </w:rPr>
              <w:t>76</w:t>
            </w:r>
            <w:r>
              <w:rPr>
                <w:rFonts w:ascii="Times New Roman" w:eastAsia="Times New Roman"/>
                <w:color w:val="1F1F1F"/>
                <w:spacing w:val="-5"/>
                <w:w w:val="115"/>
                <w:sz w:val="38"/>
              </w:rPr>
              <w:t>5</w:t>
            </w:r>
          </w:p>
        </w:tc>
      </w:tr>
      <w:tr>
        <w:trPr>
          <w:trHeight w:val="618" w:hRule="atLeast"/>
        </w:trPr>
        <w:tc>
          <w:tcPr>
            <w:tcW w:w="7407" w:type="dxa"/>
          </w:tcPr>
          <w:p>
            <w:pPr>
              <w:pStyle w:val="TableParagraph"/>
              <w:spacing w:before="15"/>
              <w:ind w:left="590"/>
              <w:jc w:val="center"/>
              <w:rPr>
                <w:rFonts w:ascii="Times New Roman" w:eastAsia="Times New Roman"/>
                <w:sz w:val="38"/>
              </w:rPr>
            </w:pPr>
            <w:r>
              <w:rPr>
                <w:rFonts w:ascii="Times New Roman" w:eastAsia="Times New Roman"/>
                <w:color w:val="3B3B3B"/>
                <w:spacing w:val="-2"/>
                <w:w w:val="115"/>
                <w:sz w:val="38"/>
              </w:rPr>
              <w:t>Von</w:t>
            </w:r>
            <w:r>
              <w:rPr>
                <w:rFonts w:ascii="Times New Roman" w:eastAsia="Times New Roman"/>
                <w:color w:val="3B3B3B"/>
                <w:spacing w:val="28"/>
                <w:w w:val="115"/>
                <w:sz w:val="38"/>
              </w:rPr>
              <w:t> </w:t>
            </w:r>
            <w:r>
              <w:rPr>
                <w:rFonts w:ascii="Times New Roman" w:eastAsia="Times New Roman"/>
                <w:color w:val="3B3B3B"/>
                <w:spacing w:val="-2"/>
                <w:w w:val="115"/>
                <w:sz w:val="38"/>
              </w:rPr>
              <w:t>W</w:t>
            </w:r>
            <w:r>
              <w:rPr>
                <w:color w:val="3B3B3B"/>
                <w:spacing w:val="-2"/>
                <w:w w:val="115"/>
                <w:sz w:val="38"/>
              </w:rPr>
              <w:t>i</w:t>
            </w:r>
            <w:r>
              <w:rPr>
                <w:rFonts w:ascii="Times New Roman" w:eastAsia="Times New Roman"/>
                <w:color w:val="3B3B3B"/>
                <w:spacing w:val="-2"/>
                <w:w w:val="115"/>
                <w:sz w:val="38"/>
              </w:rPr>
              <w:t>llehrand</w:t>
            </w:r>
            <w:r>
              <w:rPr>
                <w:color w:val="3B3B3B"/>
                <w:spacing w:val="-2"/>
                <w:w w:val="115"/>
                <w:sz w:val="42"/>
              </w:rPr>
              <w:t>病</w:t>
            </w:r>
            <w:r>
              <w:rPr>
                <w:rFonts w:ascii="Times New Roman" w:eastAsia="Times New Roman"/>
                <w:color w:val="3B3B3B"/>
                <w:spacing w:val="-5"/>
                <w:w w:val="115"/>
                <w:sz w:val="38"/>
              </w:rPr>
              <w:t>748</w:t>
            </w:r>
          </w:p>
        </w:tc>
        <w:tc>
          <w:tcPr>
            <w:tcW w:w="1952" w:type="dxa"/>
          </w:tcPr>
          <w:p>
            <w:pPr>
              <w:pStyle w:val="TableParagraph"/>
              <w:rPr>
                <w:rFonts w:ascii="Times New Roman"/>
                <w:sz w:val="38"/>
              </w:rPr>
            </w:pPr>
          </w:p>
        </w:tc>
        <w:tc>
          <w:tcPr>
            <w:tcW w:w="9835" w:type="dxa"/>
          </w:tcPr>
          <w:p>
            <w:pPr>
              <w:pStyle w:val="TableParagraph"/>
              <w:tabs>
                <w:tab w:pos="2410" w:val="left" w:leader="none"/>
              </w:tabs>
              <w:spacing w:before="44"/>
              <w:ind w:right="484"/>
              <w:jc w:val="center"/>
              <w:rPr>
                <w:rFonts w:ascii="Times New Roman" w:eastAsia="Times New Roman"/>
                <w:sz w:val="38"/>
              </w:rPr>
            </w:pPr>
            <w:r>
              <w:rPr>
                <w:color w:val="4F4F4F"/>
                <w:w w:val="105"/>
                <w:sz w:val="38"/>
              </w:rPr>
              <w:t>骨髓纤维</w:t>
            </w:r>
            <w:r>
              <w:rPr>
                <w:color w:val="4F4F4F"/>
                <w:spacing w:val="-10"/>
                <w:w w:val="105"/>
                <w:sz w:val="38"/>
              </w:rPr>
              <w:t>化</w:t>
            </w:r>
            <w:r>
              <w:rPr>
                <w:color w:val="4F4F4F"/>
                <w:sz w:val="38"/>
              </w:rPr>
              <w:tab/>
            </w:r>
            <w:r>
              <w:rPr>
                <w:rFonts w:ascii="Times New Roman" w:eastAsia="Times New Roman"/>
                <w:color w:val="3B3B3B"/>
                <w:spacing w:val="-5"/>
                <w:w w:val="105"/>
                <w:sz w:val="38"/>
              </w:rPr>
              <w:t>767</w:t>
            </w:r>
          </w:p>
        </w:tc>
      </w:tr>
      <w:tr>
        <w:trPr>
          <w:trHeight w:val="1254" w:hRule="atLeast"/>
        </w:trPr>
        <w:tc>
          <w:tcPr>
            <w:tcW w:w="7407" w:type="dxa"/>
          </w:tcPr>
          <w:p>
            <w:pPr>
              <w:pStyle w:val="TableParagraph"/>
              <w:tabs>
                <w:tab w:pos="3592" w:val="left" w:leader="none"/>
              </w:tabs>
              <w:spacing w:before="91"/>
              <w:ind w:left="2004"/>
              <w:rPr>
                <w:rFonts w:ascii="Times New Roman" w:eastAsia="Times New Roman"/>
                <w:sz w:val="38"/>
              </w:rPr>
            </w:pPr>
            <w:r>
              <w:rPr>
                <w:color w:val="3B3B3B"/>
                <w:w w:val="105"/>
                <w:sz w:val="38"/>
              </w:rPr>
              <w:t>血</w:t>
            </w:r>
            <w:r>
              <w:rPr>
                <w:color w:val="3B3B3B"/>
                <w:w w:val="105"/>
                <w:sz w:val="38"/>
              </w:rPr>
              <w:t>友</w:t>
            </w:r>
            <w:r>
              <w:rPr>
                <w:color w:val="3B3B3B"/>
                <w:spacing w:val="-10"/>
                <w:w w:val="105"/>
                <w:sz w:val="38"/>
              </w:rPr>
              <w:t>病</w:t>
            </w:r>
            <w:r>
              <w:rPr>
                <w:color w:val="3B3B3B"/>
                <w:sz w:val="38"/>
              </w:rPr>
              <w:tab/>
            </w:r>
            <w:r>
              <w:rPr>
                <w:rFonts w:ascii="Times New Roman" w:eastAsia="Times New Roman"/>
                <w:color w:val="3B3B3B"/>
                <w:spacing w:val="-5"/>
                <w:w w:val="105"/>
                <w:sz w:val="38"/>
              </w:rPr>
              <w:t>749</w:t>
            </w:r>
          </w:p>
          <w:p>
            <w:pPr>
              <w:pStyle w:val="TableParagraph"/>
              <w:tabs>
                <w:tab w:pos="3592" w:val="left" w:leader="none"/>
              </w:tabs>
              <w:spacing w:before="135"/>
              <w:ind w:left="1979"/>
              <w:rPr>
                <w:rFonts w:ascii="Times New Roman" w:eastAsia="Times New Roman"/>
                <w:sz w:val="38"/>
              </w:rPr>
            </w:pPr>
            <w:r>
              <w:rPr>
                <w:color w:val="4F4F4F"/>
                <w:w w:val="105"/>
                <w:sz w:val="38"/>
              </w:rPr>
              <w:t>易</w:t>
            </w:r>
            <w:r>
              <w:rPr>
                <w:color w:val="4F4F4F"/>
                <w:w w:val="105"/>
                <w:sz w:val="38"/>
              </w:rPr>
              <w:t>栓</w:t>
            </w:r>
            <w:r>
              <w:rPr>
                <w:color w:val="4F4F4F"/>
                <w:spacing w:val="-10"/>
                <w:w w:val="105"/>
                <w:sz w:val="38"/>
              </w:rPr>
              <w:t>症</w:t>
            </w:r>
            <w:r>
              <w:rPr>
                <w:color w:val="4F4F4F"/>
                <w:sz w:val="38"/>
              </w:rPr>
              <w:tab/>
            </w:r>
            <w:r>
              <w:rPr>
                <w:rFonts w:ascii="Times New Roman" w:eastAsia="Times New Roman"/>
                <w:color w:val="3B3B3B"/>
                <w:spacing w:val="-5"/>
                <w:w w:val="105"/>
                <w:sz w:val="38"/>
              </w:rPr>
              <w:t>750</w:t>
            </w:r>
          </w:p>
        </w:tc>
        <w:tc>
          <w:tcPr>
            <w:tcW w:w="1952" w:type="dxa"/>
          </w:tcPr>
          <w:p>
            <w:pPr>
              <w:pStyle w:val="TableParagraph"/>
              <w:rPr>
                <w:rFonts w:ascii="Times New Roman"/>
                <w:sz w:val="38"/>
              </w:rPr>
            </w:pPr>
          </w:p>
        </w:tc>
        <w:tc>
          <w:tcPr>
            <w:tcW w:w="9835" w:type="dxa"/>
          </w:tcPr>
          <w:p>
            <w:pPr>
              <w:pStyle w:val="TableParagraph"/>
              <w:tabs>
                <w:tab w:pos="7221" w:val="left" w:leader="none"/>
              </w:tabs>
              <w:spacing w:before="48"/>
              <w:ind w:left="3186"/>
              <w:rPr>
                <w:rFonts w:ascii="Times New Roman" w:eastAsia="Times New Roman"/>
                <w:sz w:val="38"/>
              </w:rPr>
            </w:pPr>
            <w:r>
              <w:rPr>
                <w:color w:val="4F4F4F"/>
                <w:sz w:val="38"/>
              </w:rPr>
              <w:t>原</w:t>
            </w:r>
            <w:r>
              <w:rPr>
                <w:color w:val="4F4F4F"/>
                <w:sz w:val="38"/>
              </w:rPr>
              <w:t>发</w:t>
            </w:r>
            <w:r>
              <w:rPr>
                <w:color w:val="4F4F4F"/>
                <w:sz w:val="38"/>
              </w:rPr>
              <w:t>性</w:t>
            </w:r>
            <w:r>
              <w:rPr>
                <w:color w:val="4F4F4F"/>
                <w:sz w:val="38"/>
              </w:rPr>
              <w:t>血</w:t>
            </w:r>
            <w:r>
              <w:rPr>
                <w:color w:val="4F4F4F"/>
                <w:sz w:val="38"/>
              </w:rPr>
              <w:t>小</w:t>
            </w:r>
            <w:r>
              <w:rPr>
                <w:color w:val="4F4F4F"/>
                <w:sz w:val="38"/>
              </w:rPr>
              <w:t>板</w:t>
            </w:r>
            <w:r>
              <w:rPr>
                <w:color w:val="4F4F4F"/>
                <w:sz w:val="38"/>
              </w:rPr>
              <w:t>增</w:t>
            </w:r>
            <w:r>
              <w:rPr>
                <w:color w:val="4F4F4F"/>
                <w:sz w:val="38"/>
              </w:rPr>
              <w:t>多</w:t>
            </w:r>
            <w:r>
              <w:rPr>
                <w:color w:val="4F4F4F"/>
                <w:spacing w:val="-10"/>
                <w:sz w:val="38"/>
              </w:rPr>
              <w:t>症</w:t>
            </w:r>
            <w:r>
              <w:rPr>
                <w:color w:val="4F4F4F"/>
                <w:sz w:val="38"/>
              </w:rPr>
              <w:tab/>
            </w:r>
            <w:r>
              <w:rPr>
                <w:rFonts w:ascii="Times New Roman" w:eastAsia="Times New Roman"/>
                <w:color w:val="3B3B3B"/>
                <w:spacing w:val="-5"/>
                <w:sz w:val="38"/>
              </w:rPr>
              <w:t>767</w:t>
            </w:r>
          </w:p>
          <w:p>
            <w:pPr>
              <w:pStyle w:val="TableParagraph"/>
              <w:spacing w:before="157"/>
              <w:ind w:left="1157"/>
              <w:rPr>
                <w:rFonts w:ascii="Times New Roman" w:eastAsia="Times New Roman"/>
                <w:sz w:val="38"/>
              </w:rPr>
            </w:pPr>
            <w:r>
              <w:rPr>
                <w:color w:val="1F1F1F"/>
                <w:w w:val="130"/>
                <w:sz w:val="38"/>
              </w:rPr>
              <w:t>第</w:t>
            </w:r>
            <w:r>
              <w:rPr>
                <w:rFonts w:ascii="Times New Roman" w:eastAsia="Times New Roman"/>
                <w:color w:val="1F1F1F"/>
                <w:w w:val="130"/>
                <w:sz w:val="38"/>
              </w:rPr>
              <w:t>163</w:t>
            </w:r>
            <w:r>
              <w:rPr>
                <w:color w:val="1F1F1F"/>
                <w:w w:val="130"/>
                <w:sz w:val="38"/>
              </w:rPr>
              <w:t>节</w:t>
            </w:r>
            <w:r>
              <w:rPr>
                <w:color w:val="1F1F1F"/>
                <w:w w:val="130"/>
                <w:sz w:val="38"/>
              </w:rPr>
              <w:t>脾</w:t>
            </w:r>
            <w:r>
              <w:rPr>
                <w:color w:val="1F1F1F"/>
                <w:w w:val="130"/>
                <w:sz w:val="38"/>
              </w:rPr>
              <w:t>脏</w:t>
            </w:r>
            <w:r>
              <w:rPr>
                <w:color w:val="1F1F1F"/>
                <w:w w:val="130"/>
                <w:sz w:val="38"/>
              </w:rPr>
              <w:t>疾</w:t>
            </w:r>
            <w:r>
              <w:rPr>
                <w:color w:val="1F1F1F"/>
                <w:w w:val="130"/>
                <w:sz w:val="38"/>
              </w:rPr>
              <w:t>病</w:t>
            </w:r>
            <w:r>
              <w:rPr>
                <w:rFonts w:ascii="Times New Roman" w:eastAsia="Times New Roman"/>
                <w:color w:val="3B3B3B"/>
                <w:spacing w:val="-5"/>
                <w:w w:val="130"/>
                <w:sz w:val="38"/>
              </w:rPr>
              <w:t>768</w:t>
            </w:r>
          </w:p>
        </w:tc>
      </w:tr>
      <w:tr>
        <w:trPr>
          <w:trHeight w:val="622" w:hRule="atLeast"/>
        </w:trPr>
        <w:tc>
          <w:tcPr>
            <w:tcW w:w="7407" w:type="dxa"/>
          </w:tcPr>
          <w:p>
            <w:pPr>
              <w:pStyle w:val="TableParagraph"/>
              <w:tabs>
                <w:tab w:pos="4426" w:val="left" w:leader="none"/>
              </w:tabs>
              <w:spacing w:before="71"/>
              <w:ind w:left="794"/>
              <w:jc w:val="center"/>
              <w:rPr>
                <w:rFonts w:ascii="Times New Roman" w:eastAsia="Times New Roman"/>
                <w:sz w:val="38"/>
              </w:rPr>
            </w:pPr>
            <w:r>
              <w:rPr>
                <w:color w:val="4F4F4F"/>
                <w:sz w:val="38"/>
              </w:rPr>
              <w:t>弥</w:t>
            </w:r>
            <w:r>
              <w:rPr>
                <w:color w:val="4F4F4F"/>
                <w:sz w:val="38"/>
              </w:rPr>
              <w:t>散</w:t>
            </w:r>
            <w:r>
              <w:rPr>
                <w:color w:val="4F4F4F"/>
                <w:sz w:val="38"/>
              </w:rPr>
              <w:t>性</w:t>
            </w:r>
            <w:r>
              <w:rPr>
                <w:color w:val="4F4F4F"/>
                <w:sz w:val="38"/>
              </w:rPr>
              <w:t>血</w:t>
            </w:r>
            <w:r>
              <w:rPr>
                <w:color w:val="4F4F4F"/>
                <w:sz w:val="38"/>
              </w:rPr>
              <w:t>管</w:t>
            </w:r>
            <w:r>
              <w:rPr>
                <w:color w:val="4F4F4F"/>
                <w:sz w:val="38"/>
              </w:rPr>
              <w:t>内</w:t>
            </w:r>
            <w:r>
              <w:rPr>
                <w:color w:val="4F4F4F"/>
                <w:sz w:val="38"/>
              </w:rPr>
              <w:t>疑</w:t>
            </w:r>
            <w:r>
              <w:rPr>
                <w:color w:val="4F4F4F"/>
                <w:spacing w:val="-10"/>
                <w:sz w:val="38"/>
              </w:rPr>
              <w:t>血</w:t>
            </w:r>
            <w:r>
              <w:rPr>
                <w:color w:val="4F4F4F"/>
                <w:sz w:val="38"/>
              </w:rPr>
              <w:tab/>
            </w:r>
            <w:r>
              <w:rPr>
                <w:rFonts w:ascii="Times New Roman" w:eastAsia="Times New Roman"/>
                <w:color w:val="3B3B3B"/>
                <w:spacing w:val="-5"/>
                <w:sz w:val="38"/>
              </w:rPr>
              <w:t>750</w:t>
            </w:r>
          </w:p>
        </w:tc>
        <w:tc>
          <w:tcPr>
            <w:tcW w:w="1952" w:type="dxa"/>
          </w:tcPr>
          <w:p>
            <w:pPr>
              <w:pStyle w:val="TableParagraph"/>
              <w:rPr>
                <w:rFonts w:ascii="Times New Roman"/>
                <w:sz w:val="38"/>
              </w:rPr>
            </w:pPr>
          </w:p>
        </w:tc>
        <w:tc>
          <w:tcPr>
            <w:tcW w:w="9835" w:type="dxa"/>
          </w:tcPr>
          <w:p>
            <w:pPr>
              <w:pStyle w:val="TableParagraph"/>
              <w:spacing w:before="50"/>
              <w:ind w:left="3171"/>
              <w:rPr>
                <w:rFonts w:ascii="Times New Roman" w:eastAsia="Times New Roman"/>
                <w:sz w:val="38"/>
              </w:rPr>
            </w:pPr>
            <w:r>
              <w:rPr>
                <w:color w:val="3B3B3B"/>
                <w:w w:val="120"/>
                <w:sz w:val="38"/>
              </w:rPr>
              <w:t>脾</w:t>
            </w:r>
            <w:r>
              <w:rPr>
                <w:color w:val="3B3B3B"/>
                <w:w w:val="120"/>
                <w:sz w:val="38"/>
              </w:rPr>
              <w:t>脏</w:t>
            </w:r>
            <w:r>
              <w:rPr>
                <w:color w:val="3B3B3B"/>
                <w:w w:val="120"/>
                <w:sz w:val="38"/>
              </w:rPr>
              <w:t>肿</w:t>
            </w:r>
            <w:r>
              <w:rPr>
                <w:color w:val="3B3B3B"/>
                <w:w w:val="120"/>
                <w:sz w:val="38"/>
              </w:rPr>
              <w:t>大</w:t>
            </w:r>
            <w:r>
              <w:rPr>
                <w:rFonts w:ascii="Times New Roman" w:eastAsia="Times New Roman"/>
                <w:color w:val="3B3B3B"/>
                <w:spacing w:val="-5"/>
                <w:w w:val="120"/>
                <w:sz w:val="38"/>
              </w:rPr>
              <w:t>769</w:t>
            </w:r>
          </w:p>
        </w:tc>
      </w:tr>
      <w:tr>
        <w:trPr>
          <w:trHeight w:val="587" w:hRule="atLeast"/>
        </w:trPr>
        <w:tc>
          <w:tcPr>
            <w:tcW w:w="7407" w:type="dxa"/>
          </w:tcPr>
          <w:p>
            <w:pPr>
              <w:pStyle w:val="TableParagraph"/>
              <w:tabs>
                <w:tab w:pos="2023" w:val="left" w:leader="none"/>
              </w:tabs>
              <w:spacing w:before="61"/>
              <w:ind w:left="63"/>
              <w:rPr>
                <w:rFonts w:ascii="Times New Roman" w:eastAsia="Times New Roman"/>
                <w:sz w:val="38"/>
              </w:rPr>
            </w:pPr>
            <w:r>
              <w:rPr>
                <w:color w:val="1F1F1F"/>
                <w:w w:val="110"/>
                <w:sz w:val="39"/>
              </w:rPr>
              <w:t>第</w:t>
            </w:r>
            <w:r>
              <w:rPr>
                <w:rFonts w:ascii="Times New Roman" w:eastAsia="Times New Roman"/>
                <w:color w:val="1F1F1F"/>
                <w:w w:val="110"/>
                <w:sz w:val="38"/>
              </w:rPr>
              <w:t>158</w:t>
            </w:r>
            <w:r>
              <w:rPr>
                <w:color w:val="1F1F1F"/>
                <w:spacing w:val="-10"/>
                <w:w w:val="110"/>
                <w:sz w:val="38"/>
              </w:rPr>
              <w:t>节</w:t>
            </w:r>
            <w:r>
              <w:rPr>
                <w:color w:val="1F1F1F"/>
                <w:sz w:val="38"/>
              </w:rPr>
              <w:tab/>
            </w:r>
            <w:r>
              <w:rPr>
                <w:color w:val="1F1F1F"/>
                <w:w w:val="120"/>
                <w:sz w:val="38"/>
              </w:rPr>
              <w:t>白</w:t>
            </w:r>
            <w:r>
              <w:rPr>
                <w:color w:val="1F1F1F"/>
                <w:w w:val="120"/>
                <w:sz w:val="38"/>
              </w:rPr>
              <w:t>细</w:t>
            </w:r>
            <w:r>
              <w:rPr>
                <w:color w:val="1F1F1F"/>
                <w:w w:val="120"/>
                <w:sz w:val="38"/>
              </w:rPr>
              <w:t>胞</w:t>
            </w:r>
            <w:r>
              <w:rPr>
                <w:color w:val="1F1F1F"/>
                <w:w w:val="120"/>
                <w:sz w:val="38"/>
              </w:rPr>
              <w:t>疾</w:t>
            </w:r>
            <w:r>
              <w:rPr>
                <w:color w:val="1F1F1F"/>
                <w:w w:val="120"/>
                <w:sz w:val="38"/>
              </w:rPr>
              <w:t>病</w:t>
            </w:r>
            <w:r>
              <w:rPr>
                <w:rFonts w:ascii="Times New Roman" w:eastAsia="Times New Roman"/>
                <w:color w:val="1F1F1F"/>
                <w:spacing w:val="-5"/>
                <w:w w:val="120"/>
                <w:sz w:val="38"/>
              </w:rPr>
              <w:t>7</w:t>
            </w:r>
            <w:r>
              <w:rPr>
                <w:rFonts w:ascii="Times New Roman" w:eastAsia="Times New Roman"/>
                <w:color w:val="3B3B3B"/>
                <w:spacing w:val="-5"/>
                <w:w w:val="120"/>
                <w:sz w:val="38"/>
              </w:rPr>
              <w:t>5</w:t>
            </w:r>
            <w:r>
              <w:rPr>
                <w:rFonts w:ascii="Times New Roman" w:eastAsia="Times New Roman"/>
                <w:color w:val="1F1F1F"/>
                <w:spacing w:val="-5"/>
                <w:w w:val="120"/>
                <w:sz w:val="38"/>
              </w:rPr>
              <w:t>1</w:t>
            </w:r>
          </w:p>
        </w:tc>
        <w:tc>
          <w:tcPr>
            <w:tcW w:w="1952" w:type="dxa"/>
          </w:tcPr>
          <w:p>
            <w:pPr>
              <w:pStyle w:val="TableParagraph"/>
              <w:rPr>
                <w:rFonts w:ascii="Times New Roman"/>
                <w:sz w:val="38"/>
              </w:rPr>
            </w:pPr>
          </w:p>
        </w:tc>
        <w:tc>
          <w:tcPr>
            <w:tcW w:w="9835" w:type="dxa"/>
          </w:tcPr>
          <w:p>
            <w:pPr>
              <w:pStyle w:val="TableParagraph"/>
              <w:tabs>
                <w:tab w:pos="4782" w:val="left" w:leader="none"/>
              </w:tabs>
              <w:spacing w:before="39"/>
              <w:ind w:left="3181"/>
              <w:rPr>
                <w:rFonts w:ascii="Times New Roman" w:eastAsia="Times New Roman"/>
                <w:sz w:val="38"/>
              </w:rPr>
            </w:pPr>
            <w:r>
              <w:rPr>
                <w:color w:val="3B3B3B"/>
                <w:sz w:val="38"/>
              </w:rPr>
              <w:t>脾</w:t>
            </w:r>
            <w:r>
              <w:rPr>
                <w:color w:val="3B3B3B"/>
                <w:sz w:val="38"/>
              </w:rPr>
              <w:t>破</w:t>
            </w:r>
            <w:r>
              <w:rPr>
                <w:color w:val="3B3B3B"/>
                <w:spacing w:val="-10"/>
                <w:sz w:val="38"/>
              </w:rPr>
              <w:t>裂</w:t>
            </w:r>
            <w:r>
              <w:rPr>
                <w:color w:val="3B3B3B"/>
                <w:sz w:val="38"/>
              </w:rPr>
              <w:tab/>
            </w:r>
            <w:r>
              <w:rPr>
                <w:rFonts w:ascii="Times New Roman" w:eastAsia="Times New Roman"/>
                <w:color w:val="3B3B3B"/>
                <w:spacing w:val="-5"/>
                <w:w w:val="105"/>
                <w:sz w:val="38"/>
              </w:rPr>
              <w:t>770</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67"/>
        <w:ind w:left="0" w:right="414" w:firstLine="0"/>
        <w:jc w:val="center"/>
        <w:rPr>
          <w:sz w:val="50"/>
        </w:rPr>
      </w:pPr>
      <w:r>
        <w:rPr/>
        <w:pict>
          <v:line style="position:absolute;mso-position-horizontal-relative:page;mso-position-vertical-relative:paragraph;z-index:15729664" from="630.581482pt,23.388474pt" to="1042.017114pt,23.388474pt" stroked="true" strokeweight="1.073583pt" strokecolor="#000000">
            <v:stroke dashstyle="solid"/>
            <w10:wrap type="none"/>
          </v:line>
        </w:pict>
      </w:r>
      <w:r>
        <w:rPr/>
        <w:pict>
          <v:line style="position:absolute;mso-position-horizontal-relative:page;mso-position-vertical-relative:paragraph;z-index:15730176" from="34.375824pt,24.462057pt" to="440.440233pt,24.462057pt" stroked="true" strokeweight="1.073583pt" strokecolor="#000000">
            <v:stroke dashstyle="solid"/>
            <w10:wrap type="none"/>
          </v:line>
        </w:pict>
      </w:r>
      <w:r>
        <w:rPr>
          <w:color w:val="1F1F1F"/>
          <w:sz w:val="51"/>
        </w:rPr>
        <w:t>第</w:t>
      </w:r>
      <w:r>
        <w:rPr>
          <w:rFonts w:ascii="Times New Roman" w:eastAsia="Times New Roman"/>
          <w:color w:val="1F1F1F"/>
          <w:sz w:val="51"/>
        </w:rPr>
        <w:t>153</w:t>
      </w:r>
      <w:r>
        <w:rPr>
          <w:color w:val="1F1F1F"/>
          <w:spacing w:val="-10"/>
          <w:sz w:val="50"/>
        </w:rPr>
        <w:t>节</w:t>
      </w:r>
    </w:p>
    <w:p>
      <w:pPr>
        <w:pStyle w:val="BodyText"/>
        <w:spacing w:before="6"/>
        <w:rPr>
          <w:sz w:val="58"/>
        </w:rPr>
      </w:pPr>
    </w:p>
    <w:p>
      <w:pPr>
        <w:pStyle w:val="Heading4"/>
        <w:ind w:right="294"/>
      </w:pPr>
      <w:r>
        <w:rPr>
          <w:color w:val="1F1F1F"/>
          <w:w w:val="105"/>
        </w:rPr>
        <w:t>血</w:t>
      </w:r>
      <w:r>
        <w:rPr>
          <w:color w:val="1F1F1F"/>
          <w:w w:val="105"/>
        </w:rPr>
        <w:t>液</w:t>
      </w:r>
      <w:r>
        <w:rPr>
          <w:color w:val="1F1F1F"/>
          <w:w w:val="105"/>
        </w:rPr>
        <w:t>生</w:t>
      </w:r>
      <w:r>
        <w:rPr>
          <w:color w:val="1F1F1F"/>
          <w:w w:val="105"/>
        </w:rPr>
        <w:t>物</w:t>
      </w:r>
      <w:r>
        <w:rPr>
          <w:color w:val="1F1F1F"/>
          <w:spacing w:val="-10"/>
          <w:w w:val="105"/>
        </w:rPr>
        <w:t>学</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5"/>
        </w:rPr>
      </w:pPr>
    </w:p>
    <w:p>
      <w:pPr>
        <w:spacing w:after="0"/>
        <w:rPr>
          <w:sz w:val="15"/>
        </w:rPr>
        <w:sectPr>
          <w:type w:val="continuous"/>
          <w:pgSz w:w="21750" w:h="31660"/>
          <w:pgMar w:top="80" w:bottom="280" w:left="0" w:right="0"/>
        </w:sectPr>
      </w:pPr>
    </w:p>
    <w:p>
      <w:pPr>
        <w:spacing w:line="309" w:lineRule="auto" w:before="51"/>
        <w:ind w:left="667" w:right="0" w:firstLine="760"/>
        <w:jc w:val="both"/>
        <w:rPr>
          <w:sz w:val="38"/>
        </w:rPr>
      </w:pPr>
      <w:r>
        <w:rPr>
          <w:color w:val="3B3B3B"/>
          <w:spacing w:val="1"/>
          <w:w w:val="96"/>
          <w:sz w:val="38"/>
        </w:rPr>
        <w:t>血液成分复杂，包含血浆（液体成分）</w:t>
      </w:r>
      <w:r>
        <w:rPr>
          <w:color w:val="7C7C7C"/>
          <w:spacing w:val="1"/>
          <w:w w:val="96"/>
          <w:sz w:val="38"/>
        </w:rPr>
        <w:t>、</w:t>
      </w:r>
      <w:r>
        <w:rPr>
          <w:color w:val="3B3B3B"/>
          <w:spacing w:val="1"/>
          <w:w w:val="96"/>
          <w:sz w:val="38"/>
        </w:rPr>
        <w:t>白细胞</w:t>
      </w:r>
      <w:r>
        <w:rPr>
          <w:color w:val="7C7C7C"/>
          <w:spacing w:val="1"/>
          <w:w w:val="96"/>
          <w:sz w:val="38"/>
        </w:rPr>
        <w:t>、</w:t>
      </w:r>
      <w:r>
        <w:rPr>
          <w:color w:val="4F4F4F"/>
          <w:w w:val="96"/>
          <w:sz w:val="38"/>
        </w:rPr>
        <w:t>红细</w:t>
      </w:r>
      <w:r>
        <w:rPr>
          <w:color w:val="3B3B3B"/>
          <w:spacing w:val="1"/>
          <w:w w:val="109"/>
          <w:sz w:val="38"/>
        </w:rPr>
        <w:t>胞和血小板</w:t>
      </w:r>
      <w:r>
        <w:rPr>
          <w:color w:val="9A9A9A"/>
          <w:spacing w:val="1"/>
          <w:w w:val="109"/>
          <w:sz w:val="38"/>
        </w:rPr>
        <w:t>。</w:t>
      </w:r>
      <w:r>
        <w:rPr>
          <w:color w:val="3B3B3B"/>
          <w:spacing w:val="1"/>
          <w:w w:val="109"/>
          <w:sz w:val="38"/>
        </w:rPr>
        <w:t>人体含有大约</w:t>
      </w:r>
      <w:r>
        <w:rPr>
          <w:rFonts w:ascii="Times New Roman" w:eastAsia="Times New Roman"/>
          <w:color w:val="3B3B3B"/>
          <w:w w:val="109"/>
          <w:sz w:val="38"/>
        </w:rPr>
        <w:t>5</w:t>
      </w:r>
      <w:r>
        <w:rPr>
          <w:rFonts w:ascii="Times New Roman" w:eastAsia="Times New Roman"/>
          <w:color w:val="1F1F1F"/>
          <w:w w:val="109"/>
          <w:sz w:val="38"/>
        </w:rPr>
        <w:t>L</w:t>
      </w:r>
      <w:r>
        <w:rPr>
          <w:color w:val="3B3B3B"/>
          <w:spacing w:val="1"/>
          <w:w w:val="109"/>
          <w:sz w:val="38"/>
        </w:rPr>
        <w:t>血液</w:t>
      </w:r>
      <w:r>
        <w:rPr>
          <w:color w:val="9A9A9A"/>
          <w:spacing w:val="1"/>
          <w:w w:val="109"/>
          <w:sz w:val="38"/>
        </w:rPr>
        <w:t>。</w:t>
      </w:r>
      <w:r>
        <w:rPr>
          <w:color w:val="3B3B3B"/>
          <w:w w:val="109"/>
          <w:sz w:val="38"/>
        </w:rPr>
        <w:t>血液自心脏泵出</w:t>
      </w:r>
      <w:r>
        <w:rPr>
          <w:color w:val="4F4F4F"/>
          <w:spacing w:val="3"/>
          <w:w w:val="105"/>
          <w:sz w:val="38"/>
        </w:rPr>
        <w:t>后，</w:t>
      </w:r>
      <w:r>
        <w:rPr>
          <w:rFonts w:ascii="Times New Roman" w:eastAsia="Times New Roman"/>
          <w:color w:val="4F4F4F"/>
          <w:spacing w:val="1"/>
          <w:w w:val="105"/>
          <w:sz w:val="38"/>
        </w:rPr>
        <w:t>20~30</w:t>
      </w:r>
      <w:r>
        <w:rPr>
          <w:color w:val="4F4F4F"/>
          <w:spacing w:val="3"/>
          <w:w w:val="105"/>
          <w:sz w:val="38"/>
        </w:rPr>
        <w:t>秒后完成血液循环回到心脏</w:t>
      </w:r>
      <w:r>
        <w:rPr>
          <w:color w:val="9A9A9A"/>
          <w:w w:val="105"/>
          <w:sz w:val="38"/>
        </w:rPr>
        <w:t>。</w:t>
      </w:r>
    </w:p>
    <w:p>
      <w:pPr>
        <w:spacing w:line="240" w:lineRule="auto" w:before="0"/>
        <w:rPr>
          <w:sz w:val="50"/>
        </w:rPr>
      </w:pPr>
      <w:r>
        <w:rPr/>
        <w:br w:type="column"/>
      </w:r>
      <w:r>
        <w:rPr>
          <w:sz w:val="50"/>
        </w:rPr>
      </w:r>
    </w:p>
    <w:p>
      <w:pPr>
        <w:pStyle w:val="BodyText"/>
        <w:rPr>
          <w:sz w:val="50"/>
        </w:rPr>
      </w:pPr>
    </w:p>
    <w:p>
      <w:pPr>
        <w:pStyle w:val="BodyText"/>
        <w:spacing w:before="2"/>
        <w:rPr>
          <w:sz w:val="58"/>
        </w:rPr>
      </w:pPr>
    </w:p>
    <w:p>
      <w:pPr>
        <w:spacing w:before="0"/>
        <w:ind w:left="2" w:right="0" w:firstLine="0"/>
        <w:jc w:val="left"/>
        <w:rPr>
          <w:rFonts w:ascii="Times New Roman"/>
          <w:sz w:val="45"/>
        </w:rPr>
      </w:pPr>
      <w:r>
        <w:rPr>
          <w:rFonts w:ascii="Times New Roman"/>
          <w:color w:val="1F1F1F"/>
          <w:spacing w:val="-5"/>
          <w:w w:val="105"/>
          <w:sz w:val="45"/>
        </w:rPr>
        <w:t>733</w:t>
      </w:r>
    </w:p>
    <w:p>
      <w:pPr>
        <w:spacing w:line="316" w:lineRule="auto" w:before="19"/>
        <w:ind w:left="-28" w:right="853" w:firstLine="818"/>
        <w:jc w:val="both"/>
        <w:rPr>
          <w:sz w:val="38"/>
        </w:rPr>
      </w:pPr>
      <w:r>
        <w:rPr/>
        <w:br w:type="column"/>
      </w:r>
      <w:r>
        <w:rPr>
          <w:color w:val="3B3B3B"/>
          <w:spacing w:val="2"/>
          <w:w w:val="105"/>
          <w:sz w:val="38"/>
        </w:rPr>
        <w:t>血液在人体内流动的同时行使各种基本功能</w:t>
      </w:r>
      <w:r>
        <w:rPr>
          <w:color w:val="9A9A9A"/>
          <w:spacing w:val="2"/>
          <w:w w:val="105"/>
          <w:sz w:val="38"/>
        </w:rPr>
        <w:t>。</w:t>
      </w:r>
      <w:r>
        <w:rPr>
          <w:color w:val="3B3B3B"/>
          <w:spacing w:val="1"/>
          <w:w w:val="105"/>
          <w:sz w:val="38"/>
        </w:rPr>
        <w:t>它为</w:t>
      </w:r>
      <w:r>
        <w:rPr>
          <w:color w:val="3B3B3B"/>
          <w:spacing w:val="1"/>
          <w:w w:val="101"/>
          <w:sz w:val="38"/>
        </w:rPr>
        <w:t>人体组织输送氧和基本营养物质（如脂肪</w:t>
      </w:r>
      <w:r>
        <w:rPr>
          <w:color w:val="7C7C7C"/>
          <w:spacing w:val="1"/>
          <w:w w:val="101"/>
          <w:sz w:val="38"/>
        </w:rPr>
        <w:t>、</w:t>
      </w:r>
      <w:r>
        <w:rPr>
          <w:color w:val="3B3B3B"/>
          <w:spacing w:val="1"/>
          <w:w w:val="101"/>
          <w:sz w:val="38"/>
        </w:rPr>
        <w:t>糖</w:t>
      </w:r>
      <w:r>
        <w:rPr>
          <w:color w:val="626262"/>
          <w:spacing w:val="1"/>
          <w:w w:val="101"/>
          <w:sz w:val="38"/>
        </w:rPr>
        <w:t>、</w:t>
      </w:r>
      <w:r>
        <w:rPr>
          <w:color w:val="3B3B3B"/>
          <w:spacing w:val="1"/>
          <w:w w:val="101"/>
          <w:sz w:val="38"/>
        </w:rPr>
        <w:t>矿物质和</w:t>
      </w:r>
      <w:r>
        <w:rPr>
          <w:color w:val="3B3B3B"/>
          <w:spacing w:val="2"/>
          <w:w w:val="101"/>
          <w:sz w:val="38"/>
        </w:rPr>
        <w:t>维生</w:t>
      </w:r>
      <w:r>
        <w:rPr>
          <w:color w:val="626262"/>
          <w:spacing w:val="2"/>
          <w:w w:val="101"/>
          <w:sz w:val="38"/>
        </w:rPr>
        <w:t>素）</w:t>
      </w:r>
      <w:r>
        <w:rPr>
          <w:color w:val="3B3B3B"/>
          <w:spacing w:val="2"/>
          <w:w w:val="101"/>
          <w:sz w:val="38"/>
        </w:rPr>
        <w:t>；把</w:t>
      </w:r>
      <w:r>
        <w:rPr>
          <w:color w:val="7C7C7C"/>
          <w:spacing w:val="2"/>
          <w:w w:val="101"/>
          <w:sz w:val="38"/>
        </w:rPr>
        <w:t>二</w:t>
      </w:r>
      <w:r>
        <w:rPr>
          <w:color w:val="4F4F4F"/>
          <w:spacing w:val="1"/>
          <w:w w:val="101"/>
          <w:sz w:val="38"/>
        </w:rPr>
        <w:t>氧化碳运送到肺部，把其他废物运送到肾</w:t>
      </w:r>
    </w:p>
    <w:p>
      <w:pPr>
        <w:spacing w:after="0" w:line="316" w:lineRule="auto"/>
        <w:jc w:val="both"/>
        <w:rPr>
          <w:sz w:val="38"/>
        </w:rPr>
        <w:sectPr>
          <w:type w:val="continuous"/>
          <w:pgSz w:w="21750" w:h="31660"/>
          <w:pgMar w:top="80" w:bottom="280" w:left="0" w:right="0"/>
          <w:cols w:num="3" w:equalWidth="0">
            <w:col w:w="10351" w:space="40"/>
            <w:col w:w="734" w:space="39"/>
            <w:col w:w="10586"/>
          </w:cols>
        </w:sectPr>
      </w:pPr>
    </w:p>
    <w:p>
      <w:pPr>
        <w:tabs>
          <w:tab w:pos="2377" w:val="left" w:leader="none"/>
        </w:tabs>
        <w:spacing w:before="89"/>
        <w:ind w:left="871" w:right="0" w:firstLine="0"/>
        <w:jc w:val="left"/>
        <w:rPr>
          <w:sz w:val="37"/>
        </w:rPr>
      </w:pPr>
      <w:r>
        <w:rPr>
          <w:rFonts w:ascii="Arial Unicode MS" w:eastAsia="Arial Unicode MS" w:hint="eastAsia"/>
          <w:color w:val="1C1C1C"/>
          <w:spacing w:val="-5"/>
          <w:w w:val="125"/>
          <w:sz w:val="42"/>
        </w:rPr>
        <w:t>734</w:t>
      </w:r>
      <w:r>
        <w:rPr>
          <w:rFonts w:ascii="Arial Unicode MS" w:eastAsia="Arial Unicode MS" w:hint="eastAsia"/>
          <w:color w:val="1C1C1C"/>
          <w:sz w:val="42"/>
        </w:rPr>
        <w:tab/>
      </w:r>
      <w:r>
        <w:rPr>
          <w:color w:val="565656"/>
          <w:w w:val="125"/>
          <w:sz w:val="37"/>
        </w:rPr>
        <w:t>第</w:t>
      </w:r>
      <w:r>
        <w:rPr>
          <w:rFonts w:ascii="Times New Roman" w:eastAsia="Times New Roman"/>
          <w:color w:val="565656"/>
          <w:w w:val="125"/>
          <w:sz w:val="39"/>
        </w:rPr>
        <w:t>13</w:t>
      </w:r>
      <w:r>
        <w:rPr>
          <w:color w:val="565656"/>
          <w:spacing w:val="-2"/>
          <w:w w:val="125"/>
          <w:sz w:val="37"/>
        </w:rPr>
        <w:t>章血液疾病</w:t>
      </w:r>
    </w:p>
    <w:p>
      <w:pPr>
        <w:pStyle w:val="BodyText"/>
        <w:spacing w:before="8"/>
        <w:rPr>
          <w:sz w:val="3"/>
        </w:rPr>
      </w:pPr>
      <w:r>
        <w:rPr/>
        <w:pict>
          <v:shape style="position:absolute;margin-left:42.96978pt;margin-top:3.441238pt;width:1011.95pt;height:.1pt;mso-position-horizontal-relative:page;mso-position-vertical-relative:paragraph;z-index:-15725568;mso-wrap-distance-left:0;mso-wrap-distance-right:0" id="docshape3" coordorigin="859,69" coordsize="20239,0" path="m859,69l21098,69e" filled="false" stroked="true" strokeweight="1.073583pt" strokecolor="#000000">
            <v:path arrowok="t"/>
            <v:stroke dashstyle="solid"/>
            <w10:wrap type="topAndBottom"/>
          </v:shape>
        </w:pict>
      </w:r>
    </w:p>
    <w:p>
      <w:pPr>
        <w:pStyle w:val="BodyText"/>
        <w:rPr>
          <w:sz w:val="20"/>
        </w:rPr>
      </w:pPr>
    </w:p>
    <w:p>
      <w:pPr>
        <w:pStyle w:val="BodyText"/>
        <w:spacing w:before="3"/>
        <w:rPr>
          <w:sz w:val="16"/>
        </w:rPr>
      </w:pPr>
    </w:p>
    <w:p>
      <w:pPr>
        <w:spacing w:after="0"/>
        <w:rPr>
          <w:sz w:val="16"/>
        </w:rPr>
        <w:sectPr>
          <w:pgSz w:w="21750" w:h="31660"/>
          <w:pgMar w:top="600" w:bottom="0" w:left="0" w:right="0"/>
        </w:sectPr>
      </w:pPr>
    </w:p>
    <w:p>
      <w:pPr>
        <w:pStyle w:val="BodyText"/>
        <w:spacing w:line="321" w:lineRule="auto" w:before="24"/>
        <w:ind w:left="872" w:right="201" w:firstLine="6"/>
      </w:pPr>
      <w:r>
        <w:rPr>
          <w:color w:val="424242"/>
          <w:spacing w:val="-2"/>
          <w:w w:val="105"/>
        </w:rPr>
        <w:t>脏排出体外；运送激素（化学信使）使身体的各部分可以</w:t>
      </w:r>
      <w:r>
        <w:rPr>
          <w:color w:val="424242"/>
          <w:spacing w:val="-2"/>
          <w:w w:val="105"/>
        </w:rPr>
        <w:t>相</w:t>
      </w:r>
      <w:r>
        <w:rPr>
          <w:color w:val="424242"/>
          <w:spacing w:val="-2"/>
          <w:w w:val="105"/>
        </w:rPr>
        <w:t>互</w:t>
      </w:r>
      <w:r>
        <w:rPr>
          <w:color w:val="424242"/>
          <w:spacing w:val="-2"/>
          <w:w w:val="105"/>
        </w:rPr>
        <w:t>协</w:t>
      </w:r>
      <w:r>
        <w:rPr>
          <w:color w:val="424242"/>
          <w:spacing w:val="-2"/>
          <w:w w:val="105"/>
        </w:rPr>
        <w:t>调</w:t>
      </w:r>
      <w:r>
        <w:rPr>
          <w:color w:val="424242"/>
          <w:spacing w:val="-2"/>
          <w:w w:val="105"/>
        </w:rPr>
        <w:t>；</w:t>
      </w:r>
      <w:r>
        <w:rPr>
          <w:color w:val="424242"/>
          <w:spacing w:val="-2"/>
          <w:w w:val="105"/>
        </w:rPr>
        <w:t>同</w:t>
      </w:r>
      <w:r>
        <w:rPr>
          <w:color w:val="424242"/>
          <w:spacing w:val="-2"/>
          <w:w w:val="105"/>
        </w:rPr>
        <w:t>时</w:t>
      </w:r>
      <w:r>
        <w:rPr>
          <w:color w:val="424242"/>
          <w:spacing w:val="-2"/>
          <w:w w:val="105"/>
        </w:rPr>
        <w:t>，</w:t>
      </w:r>
      <w:r>
        <w:rPr>
          <w:color w:val="424242"/>
          <w:spacing w:val="-2"/>
          <w:w w:val="105"/>
        </w:rPr>
        <w:t>它</w:t>
      </w:r>
      <w:r>
        <w:rPr>
          <w:color w:val="424242"/>
          <w:spacing w:val="-2"/>
          <w:w w:val="105"/>
        </w:rPr>
        <w:t>具</w:t>
      </w:r>
      <w:r>
        <w:rPr>
          <w:color w:val="424242"/>
          <w:spacing w:val="-2"/>
          <w:w w:val="105"/>
        </w:rPr>
        <w:t>有</w:t>
      </w:r>
      <w:r>
        <w:rPr>
          <w:color w:val="424242"/>
          <w:spacing w:val="-2"/>
          <w:w w:val="105"/>
        </w:rPr>
        <w:t>抗</w:t>
      </w:r>
      <w:r>
        <w:rPr>
          <w:color w:val="424242"/>
          <w:spacing w:val="-2"/>
          <w:w w:val="105"/>
        </w:rPr>
        <w:t>感</w:t>
      </w:r>
      <w:r>
        <w:rPr>
          <w:color w:val="424242"/>
          <w:spacing w:val="-2"/>
          <w:w w:val="105"/>
        </w:rPr>
        <w:t>染</w:t>
      </w:r>
      <w:r>
        <w:rPr>
          <w:color w:val="424242"/>
          <w:spacing w:val="-2"/>
          <w:w w:val="105"/>
        </w:rPr>
        <w:t>和</w:t>
      </w:r>
      <w:r>
        <w:rPr>
          <w:color w:val="424242"/>
          <w:spacing w:val="-2"/>
          <w:w w:val="105"/>
        </w:rPr>
        <w:t>止</w:t>
      </w:r>
      <w:r>
        <w:rPr>
          <w:color w:val="424242"/>
          <w:spacing w:val="-2"/>
          <w:w w:val="105"/>
        </w:rPr>
        <w:t>血</w:t>
      </w:r>
      <w:r>
        <w:rPr>
          <w:color w:val="424242"/>
          <w:spacing w:val="-2"/>
          <w:w w:val="105"/>
        </w:rPr>
        <w:t>的</w:t>
      </w:r>
      <w:r>
        <w:rPr>
          <w:color w:val="424242"/>
          <w:spacing w:val="-2"/>
          <w:w w:val="105"/>
        </w:rPr>
        <w:t>成</w:t>
      </w:r>
      <w:r>
        <w:rPr>
          <w:color w:val="424242"/>
          <w:spacing w:val="-2"/>
          <w:w w:val="105"/>
        </w:rPr>
        <w:t>分</w:t>
      </w:r>
      <w:r>
        <w:rPr>
          <w:color w:val="9A9A9A"/>
          <w:spacing w:val="-2"/>
          <w:w w:val="105"/>
        </w:rPr>
        <w:t>。</w:t>
      </w:r>
    </w:p>
    <w:p>
      <w:pPr>
        <w:pStyle w:val="BodyText"/>
        <w:spacing w:before="10"/>
        <w:rPr>
          <w:sz w:val="40"/>
        </w:rPr>
      </w:pPr>
    </w:p>
    <w:p>
      <w:pPr>
        <w:pStyle w:val="Heading8"/>
        <w:spacing w:before="1"/>
        <w:ind w:left="4275" w:right="3691"/>
      </w:pPr>
      <w:r>
        <w:rPr>
          <w:color w:val="1C1C1C"/>
          <w:w w:val="135"/>
        </w:rPr>
        <w:t>血</w:t>
      </w:r>
      <w:r>
        <w:rPr>
          <w:color w:val="1C1C1C"/>
          <w:w w:val="135"/>
        </w:rPr>
        <w:t>液</w:t>
      </w:r>
      <w:r>
        <w:rPr>
          <w:color w:val="1C1C1C"/>
          <w:w w:val="135"/>
        </w:rPr>
        <w:t>成</w:t>
      </w:r>
      <w:r>
        <w:rPr>
          <w:color w:val="1C1C1C"/>
          <w:spacing w:val="-10"/>
          <w:w w:val="135"/>
        </w:rPr>
        <w:t>分</w:t>
      </w:r>
    </w:p>
    <w:p>
      <w:pPr>
        <w:pStyle w:val="BodyText"/>
        <w:spacing w:before="2"/>
        <w:rPr>
          <w:sz w:val="55"/>
        </w:rPr>
      </w:pPr>
    </w:p>
    <w:p>
      <w:pPr>
        <w:pStyle w:val="BodyText"/>
        <w:ind w:left="858"/>
      </w:pPr>
      <w:r>
        <w:rPr>
          <w:color w:val="2D2D2D"/>
          <w:w w:val="135"/>
        </w:rPr>
        <w:t>血</w:t>
      </w:r>
      <w:r>
        <w:rPr>
          <w:color w:val="2D2D2D"/>
          <w:spacing w:val="-10"/>
          <w:w w:val="140"/>
        </w:rPr>
        <w:t>浆</w:t>
      </w:r>
    </w:p>
    <w:p>
      <w:pPr>
        <w:pStyle w:val="BodyText"/>
        <w:spacing w:line="321" w:lineRule="auto" w:before="164"/>
        <w:ind w:left="825" w:right="208" w:firstLine="848"/>
        <w:jc w:val="both"/>
      </w:pPr>
      <w:r>
        <w:rPr>
          <w:color w:val="424242"/>
          <w:w w:val="104"/>
        </w:rPr>
        <w:t>血浆是血液中的液体成分，红细胞、白细胞和血小板</w:t>
      </w:r>
      <w:r>
        <w:rPr>
          <w:color w:val="565656"/>
          <w:spacing w:val="2"/>
          <w:w w:val="104"/>
        </w:rPr>
        <w:t>悬浮其中</w:t>
      </w:r>
      <w:r>
        <w:rPr>
          <w:color w:val="9A9A9A"/>
          <w:spacing w:val="2"/>
          <w:w w:val="104"/>
        </w:rPr>
        <w:t>。</w:t>
      </w:r>
      <w:r>
        <w:rPr>
          <w:color w:val="424242"/>
          <w:spacing w:val="1"/>
          <w:w w:val="104"/>
        </w:rPr>
        <w:t>它占血液容量的半数以上，主要成分是水，其</w:t>
      </w:r>
      <w:r>
        <w:rPr>
          <w:color w:val="424242"/>
          <w:spacing w:val="2"/>
          <w:w w:val="108"/>
        </w:rPr>
        <w:t>中溶解了盐（电解质）及蛋白质</w:t>
      </w:r>
      <w:r>
        <w:rPr>
          <w:color w:val="9A9A9A"/>
          <w:spacing w:val="2"/>
          <w:w w:val="108"/>
        </w:rPr>
        <w:t>。</w:t>
      </w:r>
      <w:r>
        <w:rPr>
          <w:color w:val="424242"/>
          <w:spacing w:val="1"/>
          <w:w w:val="108"/>
        </w:rPr>
        <w:t>血浆中的蛋白质主要</w:t>
      </w:r>
      <w:r>
        <w:rPr>
          <w:color w:val="565656"/>
          <w:spacing w:val="2"/>
          <w:w w:val="108"/>
        </w:rPr>
        <w:t>是白蛋白</w:t>
      </w:r>
      <w:r>
        <w:rPr>
          <w:color w:val="9A9A9A"/>
          <w:spacing w:val="2"/>
          <w:w w:val="108"/>
        </w:rPr>
        <w:t>。</w:t>
      </w:r>
      <w:r>
        <w:rPr>
          <w:color w:val="424242"/>
          <w:spacing w:val="1"/>
          <w:w w:val="108"/>
        </w:rPr>
        <w:t>白蛋白的作用是防止液体从血液漏出到组织</w:t>
      </w:r>
      <w:r>
        <w:rPr>
          <w:color w:val="424242"/>
          <w:spacing w:val="1"/>
          <w:w w:val="109"/>
        </w:rPr>
        <w:t>中，并且它可以结合和运送激素及某些药物等</w:t>
      </w:r>
      <w:r>
        <w:rPr>
          <w:color w:val="9A9A9A"/>
          <w:spacing w:val="1"/>
          <w:w w:val="109"/>
        </w:rPr>
        <w:t>。</w:t>
      </w:r>
      <w:r>
        <w:rPr>
          <w:color w:val="424242"/>
          <w:spacing w:val="1"/>
          <w:w w:val="109"/>
        </w:rPr>
        <w:t>血浆中</w:t>
      </w:r>
      <w:r>
        <w:rPr>
          <w:color w:val="424242"/>
          <w:spacing w:val="1"/>
          <w:w w:val="105"/>
        </w:rPr>
        <w:t>的其他蛋白质包括抗体（免疫球蛋白）和凝血因子，前者</w:t>
      </w:r>
      <w:r>
        <w:rPr>
          <w:color w:val="424242"/>
          <w:spacing w:val="1"/>
          <w:w w:val="104"/>
        </w:rPr>
        <w:t>可以防御病毒</w:t>
      </w:r>
      <w:r>
        <w:rPr>
          <w:color w:val="797979"/>
          <w:spacing w:val="1"/>
          <w:w w:val="104"/>
        </w:rPr>
        <w:t>、</w:t>
      </w:r>
      <w:r>
        <w:rPr>
          <w:color w:val="424242"/>
          <w:spacing w:val="1"/>
          <w:w w:val="104"/>
        </w:rPr>
        <w:t>细菌</w:t>
      </w:r>
      <w:r>
        <w:rPr>
          <w:color w:val="797979"/>
          <w:spacing w:val="1"/>
          <w:w w:val="104"/>
        </w:rPr>
        <w:t>、</w:t>
      </w:r>
      <w:r>
        <w:rPr>
          <w:color w:val="565656"/>
          <w:w w:val="104"/>
        </w:rPr>
        <w:t>真菌和癌细胞对机体的侵袭，而后</w:t>
      </w:r>
      <w:r>
        <w:rPr>
          <w:color w:val="424242"/>
          <w:w w:val="109"/>
        </w:rPr>
        <w:t>者可以止血</w:t>
      </w:r>
      <w:r>
        <w:rPr>
          <w:color w:val="9A9A9A"/>
          <w:w w:val="109"/>
        </w:rPr>
        <w:t>。</w:t>
      </w:r>
    </w:p>
    <w:p>
      <w:pPr>
        <w:pStyle w:val="BodyText"/>
        <w:spacing w:line="324" w:lineRule="auto" w:before="7"/>
        <w:ind w:left="836" w:firstLine="838"/>
      </w:pPr>
      <w:r>
        <w:rPr>
          <w:color w:val="424242"/>
          <w:spacing w:val="-2"/>
          <w:w w:val="110"/>
        </w:rPr>
        <w:t>血</w:t>
      </w:r>
      <w:r>
        <w:rPr>
          <w:color w:val="424242"/>
          <w:spacing w:val="-2"/>
          <w:w w:val="110"/>
        </w:rPr>
        <w:t>浆</w:t>
      </w:r>
      <w:r>
        <w:rPr>
          <w:color w:val="424242"/>
          <w:spacing w:val="-2"/>
          <w:w w:val="110"/>
        </w:rPr>
        <w:t>还</w:t>
      </w:r>
      <w:r>
        <w:rPr>
          <w:color w:val="424242"/>
          <w:spacing w:val="-2"/>
          <w:w w:val="110"/>
        </w:rPr>
        <w:t>有</w:t>
      </w:r>
      <w:r>
        <w:rPr>
          <w:color w:val="424242"/>
          <w:spacing w:val="-2"/>
          <w:w w:val="110"/>
        </w:rPr>
        <w:t>其</w:t>
      </w:r>
      <w:r>
        <w:rPr>
          <w:color w:val="424242"/>
          <w:spacing w:val="-2"/>
          <w:w w:val="110"/>
        </w:rPr>
        <w:t>他</w:t>
      </w:r>
      <w:r>
        <w:rPr>
          <w:color w:val="424242"/>
          <w:spacing w:val="-2"/>
          <w:w w:val="110"/>
        </w:rPr>
        <w:t>功</w:t>
      </w:r>
      <w:r>
        <w:rPr>
          <w:color w:val="424242"/>
          <w:spacing w:val="-2"/>
          <w:w w:val="110"/>
        </w:rPr>
        <w:t>能</w:t>
      </w:r>
      <w:r>
        <w:rPr>
          <w:color w:val="9A9A9A"/>
          <w:spacing w:val="-2"/>
          <w:w w:val="110"/>
        </w:rPr>
        <w:t>。</w:t>
      </w:r>
      <w:r>
        <w:rPr>
          <w:color w:val="424242"/>
          <w:spacing w:val="-2"/>
          <w:w w:val="110"/>
        </w:rPr>
        <w:t>它</w:t>
      </w:r>
      <w:r>
        <w:rPr>
          <w:color w:val="424242"/>
          <w:spacing w:val="-2"/>
          <w:w w:val="110"/>
        </w:rPr>
        <w:t>类</w:t>
      </w:r>
      <w:r>
        <w:rPr>
          <w:color w:val="424242"/>
          <w:spacing w:val="-2"/>
          <w:w w:val="110"/>
        </w:rPr>
        <w:t>似</w:t>
      </w:r>
      <w:r>
        <w:rPr>
          <w:color w:val="424242"/>
          <w:spacing w:val="-2"/>
          <w:w w:val="110"/>
        </w:rPr>
        <w:t>水</w:t>
      </w:r>
      <w:r>
        <w:rPr>
          <w:color w:val="424242"/>
          <w:spacing w:val="-2"/>
          <w:w w:val="110"/>
        </w:rPr>
        <w:t>库</w:t>
      </w:r>
      <w:r>
        <w:rPr>
          <w:color w:val="424242"/>
          <w:spacing w:val="-2"/>
          <w:w w:val="110"/>
        </w:rPr>
        <w:t>，</w:t>
      </w:r>
      <w:r>
        <w:rPr>
          <w:color w:val="424242"/>
          <w:spacing w:val="-2"/>
          <w:w w:val="110"/>
        </w:rPr>
        <w:t>可</w:t>
      </w:r>
      <w:r>
        <w:rPr>
          <w:color w:val="424242"/>
          <w:spacing w:val="-2"/>
          <w:w w:val="110"/>
        </w:rPr>
        <w:t>以</w:t>
      </w:r>
      <w:r>
        <w:rPr>
          <w:color w:val="424242"/>
          <w:spacing w:val="-2"/>
          <w:w w:val="110"/>
        </w:rPr>
        <w:t>补</w:t>
      </w:r>
      <w:r>
        <w:rPr>
          <w:color w:val="424242"/>
          <w:spacing w:val="-2"/>
          <w:w w:val="110"/>
        </w:rPr>
        <w:t>充</w:t>
      </w:r>
      <w:r>
        <w:rPr>
          <w:color w:val="424242"/>
          <w:spacing w:val="-2"/>
          <w:w w:val="110"/>
        </w:rPr>
        <w:t>缺</w:t>
      </w:r>
      <w:r>
        <w:rPr>
          <w:color w:val="424242"/>
          <w:spacing w:val="-2"/>
          <w:w w:val="110"/>
        </w:rPr>
        <w:t>水</w:t>
      </w:r>
      <w:r>
        <w:rPr>
          <w:color w:val="424242"/>
          <w:spacing w:val="-2"/>
          <w:w w:val="110"/>
        </w:rPr>
        <w:t>的</w:t>
      </w:r>
      <w:r>
        <w:rPr>
          <w:color w:val="424242"/>
          <w:spacing w:val="-2"/>
          <w:w w:val="110"/>
        </w:rPr>
        <w:t>组</w:t>
      </w:r>
      <w:r>
        <w:rPr>
          <w:color w:val="424242"/>
          <w:spacing w:val="-2"/>
          <w:w w:val="110"/>
        </w:rPr>
        <w:t>织</w:t>
      </w:r>
      <w:r>
        <w:rPr>
          <w:color w:val="424242"/>
          <w:spacing w:val="-2"/>
          <w:w w:val="110"/>
        </w:rPr>
        <w:t>，</w:t>
      </w:r>
      <w:r>
        <w:rPr>
          <w:color w:val="424242"/>
          <w:spacing w:val="-2"/>
          <w:w w:val="110"/>
        </w:rPr>
        <w:t>或</w:t>
      </w:r>
      <w:r>
        <w:rPr>
          <w:color w:val="424242"/>
          <w:spacing w:val="-2"/>
          <w:w w:val="110"/>
        </w:rPr>
        <w:t>从</w:t>
      </w:r>
      <w:r>
        <w:rPr>
          <w:color w:val="424242"/>
          <w:spacing w:val="-2"/>
          <w:w w:val="110"/>
        </w:rPr>
        <w:t>组</w:t>
      </w:r>
      <w:r>
        <w:rPr>
          <w:color w:val="424242"/>
          <w:spacing w:val="-2"/>
          <w:w w:val="110"/>
        </w:rPr>
        <w:t>织</w:t>
      </w:r>
      <w:r>
        <w:rPr>
          <w:color w:val="424242"/>
          <w:spacing w:val="-2"/>
          <w:w w:val="110"/>
        </w:rPr>
        <w:t>中</w:t>
      </w:r>
      <w:r>
        <w:rPr>
          <w:color w:val="424242"/>
          <w:spacing w:val="-2"/>
          <w:w w:val="110"/>
        </w:rPr>
        <w:t>吸</w:t>
      </w:r>
      <w:r>
        <w:rPr>
          <w:color w:val="424242"/>
          <w:spacing w:val="-2"/>
          <w:w w:val="110"/>
        </w:rPr>
        <w:t>收</w:t>
      </w:r>
      <w:r>
        <w:rPr>
          <w:color w:val="424242"/>
          <w:spacing w:val="-2"/>
          <w:w w:val="110"/>
        </w:rPr>
        <w:t>过</w:t>
      </w:r>
      <w:r>
        <w:rPr>
          <w:color w:val="424242"/>
          <w:spacing w:val="-2"/>
          <w:w w:val="110"/>
        </w:rPr>
        <w:t>多</w:t>
      </w:r>
      <w:r>
        <w:rPr>
          <w:color w:val="424242"/>
          <w:spacing w:val="-2"/>
          <w:w w:val="110"/>
        </w:rPr>
        <w:t>的</w:t>
      </w:r>
      <w:r>
        <w:rPr>
          <w:color w:val="424242"/>
          <w:spacing w:val="-2"/>
          <w:w w:val="110"/>
        </w:rPr>
        <w:t>水</w:t>
      </w:r>
      <w:r>
        <w:rPr>
          <w:color w:val="9A9A9A"/>
          <w:spacing w:val="-2"/>
          <w:w w:val="110"/>
        </w:rPr>
        <w:t>。</w:t>
      </w:r>
      <w:r>
        <w:rPr>
          <w:color w:val="424242"/>
          <w:spacing w:val="-2"/>
          <w:w w:val="110"/>
        </w:rPr>
        <w:t>血</w:t>
      </w:r>
      <w:r>
        <w:rPr>
          <w:color w:val="424242"/>
          <w:spacing w:val="-2"/>
          <w:w w:val="110"/>
        </w:rPr>
        <w:t>浆</w:t>
      </w:r>
      <w:r>
        <w:rPr>
          <w:color w:val="424242"/>
          <w:spacing w:val="-2"/>
          <w:w w:val="110"/>
        </w:rPr>
        <w:t>还</w:t>
      </w:r>
      <w:r>
        <w:rPr>
          <w:color w:val="424242"/>
          <w:spacing w:val="-2"/>
          <w:w w:val="110"/>
        </w:rPr>
        <w:t>可</w:t>
      </w:r>
      <w:r>
        <w:rPr>
          <w:color w:val="424242"/>
          <w:spacing w:val="-2"/>
          <w:w w:val="110"/>
        </w:rPr>
        <w:t>以</w:t>
      </w:r>
      <w:r>
        <w:rPr>
          <w:color w:val="424242"/>
          <w:spacing w:val="-2"/>
          <w:w w:val="110"/>
        </w:rPr>
        <w:t>通</w:t>
      </w:r>
      <w:r>
        <w:rPr>
          <w:color w:val="424242"/>
          <w:spacing w:val="-2"/>
          <w:w w:val="110"/>
        </w:rPr>
        <w:t>过</w:t>
      </w:r>
      <w:r>
        <w:rPr>
          <w:color w:val="424242"/>
          <w:spacing w:val="-2"/>
          <w:w w:val="110"/>
        </w:rPr>
        <w:t>灌</w:t>
      </w:r>
      <w:r>
        <w:rPr>
          <w:color w:val="424242"/>
          <w:spacing w:val="-2"/>
          <w:w w:val="110"/>
        </w:rPr>
        <w:t>注</w:t>
      </w:r>
      <w:r>
        <w:rPr>
          <w:color w:val="424242"/>
          <w:spacing w:val="-2"/>
          <w:w w:val="110"/>
        </w:rPr>
        <w:t>血</w:t>
      </w:r>
      <w:r>
        <w:rPr>
          <w:color w:val="424242"/>
          <w:spacing w:val="-2"/>
          <w:w w:val="110"/>
        </w:rPr>
        <w:t>管</w:t>
      </w:r>
      <w:r>
        <w:rPr>
          <w:color w:val="424242"/>
          <w:spacing w:val="-2"/>
          <w:w w:val="110"/>
        </w:rPr>
        <w:t>和</w:t>
      </w:r>
      <w:r>
        <w:rPr>
          <w:color w:val="424242"/>
          <w:spacing w:val="-2"/>
          <w:w w:val="110"/>
        </w:rPr>
        <w:t>从</w:t>
      </w:r>
      <w:r>
        <w:rPr>
          <w:color w:val="424242"/>
          <w:spacing w:val="-2"/>
          <w:w w:val="110"/>
        </w:rPr>
        <w:t>血</w:t>
      </w:r>
      <w:r>
        <w:rPr>
          <w:color w:val="424242"/>
          <w:spacing w:val="-2"/>
          <w:w w:val="110"/>
        </w:rPr>
        <w:t>管</w:t>
      </w:r>
      <w:r>
        <w:rPr>
          <w:color w:val="424242"/>
          <w:spacing w:val="-2"/>
          <w:w w:val="110"/>
        </w:rPr>
        <w:t>中</w:t>
      </w:r>
      <w:r>
        <w:rPr>
          <w:color w:val="424242"/>
          <w:spacing w:val="-2"/>
          <w:w w:val="110"/>
        </w:rPr>
        <w:t>连</w:t>
      </w:r>
      <w:r>
        <w:rPr>
          <w:color w:val="424242"/>
          <w:spacing w:val="-2"/>
          <w:w w:val="110"/>
        </w:rPr>
        <w:t>续</w:t>
      </w:r>
      <w:r>
        <w:rPr>
          <w:color w:val="424242"/>
          <w:spacing w:val="-2"/>
          <w:w w:val="110"/>
        </w:rPr>
        <w:t>流</w:t>
      </w:r>
      <w:r>
        <w:rPr>
          <w:color w:val="424242"/>
          <w:spacing w:val="-2"/>
          <w:w w:val="110"/>
        </w:rPr>
        <w:t>动</w:t>
      </w:r>
      <w:r>
        <w:rPr>
          <w:color w:val="424242"/>
          <w:spacing w:val="-2"/>
          <w:w w:val="110"/>
        </w:rPr>
        <w:t>而</w:t>
      </w:r>
      <w:r>
        <w:rPr>
          <w:color w:val="424242"/>
          <w:spacing w:val="-2"/>
          <w:w w:val="110"/>
        </w:rPr>
        <w:t>防</w:t>
      </w:r>
      <w:r>
        <w:rPr>
          <w:color w:val="424242"/>
          <w:spacing w:val="-2"/>
          <w:w w:val="110"/>
        </w:rPr>
        <w:t>止</w:t>
      </w:r>
      <w:r>
        <w:rPr>
          <w:color w:val="424242"/>
          <w:spacing w:val="-2"/>
          <w:w w:val="110"/>
        </w:rPr>
        <w:t>血</w:t>
      </w:r>
      <w:r>
        <w:rPr>
          <w:color w:val="424242"/>
          <w:spacing w:val="-2"/>
          <w:w w:val="110"/>
        </w:rPr>
        <w:t>管</w:t>
      </w:r>
      <w:r>
        <w:rPr>
          <w:color w:val="424242"/>
          <w:spacing w:val="-2"/>
          <w:w w:val="110"/>
        </w:rPr>
        <w:t>塌</w:t>
      </w:r>
      <w:r>
        <w:rPr>
          <w:color w:val="424242"/>
          <w:spacing w:val="-2"/>
          <w:w w:val="110"/>
        </w:rPr>
        <w:t>陷</w:t>
      </w:r>
      <w:r>
        <w:rPr>
          <w:color w:val="424242"/>
          <w:spacing w:val="-2"/>
          <w:w w:val="110"/>
        </w:rPr>
        <w:t>和</w:t>
      </w:r>
      <w:r>
        <w:rPr>
          <w:color w:val="424242"/>
          <w:spacing w:val="-2"/>
          <w:w w:val="110"/>
        </w:rPr>
        <w:t>形</w:t>
      </w:r>
      <w:r>
        <w:rPr>
          <w:color w:val="424242"/>
          <w:spacing w:val="-2"/>
          <w:w w:val="110"/>
        </w:rPr>
        <w:t>成</w:t>
      </w:r>
      <w:r>
        <w:rPr>
          <w:color w:val="424242"/>
          <w:spacing w:val="-2"/>
          <w:w w:val="110"/>
        </w:rPr>
        <w:t>凝</w:t>
      </w:r>
      <w:r>
        <w:rPr>
          <w:color w:val="424242"/>
          <w:spacing w:val="-2"/>
          <w:w w:val="110"/>
        </w:rPr>
        <w:t>块</w:t>
      </w:r>
      <w:r>
        <w:rPr>
          <w:color w:val="424242"/>
          <w:spacing w:val="-2"/>
          <w:w w:val="110"/>
        </w:rPr>
        <w:t>，</w:t>
      </w:r>
      <w:r>
        <w:rPr>
          <w:color w:val="424242"/>
          <w:spacing w:val="-2"/>
          <w:w w:val="110"/>
        </w:rPr>
        <w:t>帮</w:t>
      </w:r>
      <w:r>
        <w:rPr>
          <w:color w:val="424242"/>
          <w:spacing w:val="-2"/>
          <w:w w:val="110"/>
        </w:rPr>
        <w:t>助</w:t>
      </w:r>
      <w:r>
        <w:rPr>
          <w:color w:val="424242"/>
          <w:spacing w:val="-2"/>
          <w:w w:val="110"/>
        </w:rPr>
        <w:t>维</w:t>
      </w:r>
      <w:r>
        <w:rPr>
          <w:color w:val="424242"/>
          <w:spacing w:val="-2"/>
          <w:w w:val="110"/>
        </w:rPr>
        <w:t>持</w:t>
      </w:r>
      <w:r>
        <w:rPr>
          <w:color w:val="424242"/>
          <w:spacing w:val="-2"/>
          <w:w w:val="110"/>
        </w:rPr>
        <w:t>血</w:t>
      </w:r>
      <w:r>
        <w:rPr>
          <w:color w:val="424242"/>
          <w:spacing w:val="-2"/>
          <w:w w:val="110"/>
        </w:rPr>
        <w:t>压</w:t>
      </w:r>
      <w:r>
        <w:rPr>
          <w:color w:val="424242"/>
          <w:spacing w:val="-2"/>
          <w:w w:val="110"/>
        </w:rPr>
        <w:t>和</w:t>
      </w:r>
      <w:r>
        <w:rPr>
          <w:color w:val="424242"/>
          <w:spacing w:val="-2"/>
          <w:w w:val="110"/>
        </w:rPr>
        <w:t>循</w:t>
      </w:r>
      <w:r>
        <w:rPr>
          <w:color w:val="424242"/>
          <w:spacing w:val="-2"/>
          <w:w w:val="110"/>
        </w:rPr>
        <w:t>环</w:t>
      </w:r>
      <w:r>
        <w:rPr>
          <w:color w:val="9A9A9A"/>
          <w:spacing w:val="-2"/>
          <w:w w:val="110"/>
        </w:rPr>
        <w:t>。</w:t>
      </w:r>
      <w:r>
        <w:rPr>
          <w:color w:val="424242"/>
          <w:spacing w:val="-2"/>
          <w:w w:val="110"/>
        </w:rPr>
        <w:t>血</w:t>
      </w:r>
      <w:r>
        <w:rPr>
          <w:color w:val="424242"/>
          <w:spacing w:val="-2"/>
          <w:w w:val="110"/>
        </w:rPr>
        <w:t>浆</w:t>
      </w:r>
      <w:r>
        <w:rPr>
          <w:color w:val="424242"/>
          <w:spacing w:val="-2"/>
          <w:w w:val="110"/>
        </w:rPr>
        <w:t>还</w:t>
      </w:r>
      <w:r>
        <w:rPr>
          <w:color w:val="424242"/>
          <w:spacing w:val="-2"/>
          <w:w w:val="110"/>
        </w:rPr>
        <w:t>在</w:t>
      </w:r>
      <w:r>
        <w:rPr>
          <w:color w:val="424242"/>
          <w:spacing w:val="-2"/>
          <w:w w:val="110"/>
        </w:rPr>
        <w:t>体</w:t>
      </w:r>
      <w:r>
        <w:rPr>
          <w:color w:val="424242"/>
          <w:spacing w:val="-2"/>
          <w:w w:val="110"/>
        </w:rPr>
        <w:t>温</w:t>
      </w:r>
      <w:r>
        <w:rPr>
          <w:color w:val="424242"/>
          <w:spacing w:val="-2"/>
          <w:w w:val="110"/>
        </w:rPr>
        <w:t>调</w:t>
      </w:r>
      <w:r>
        <w:rPr>
          <w:color w:val="424242"/>
          <w:spacing w:val="-2"/>
          <w:w w:val="110"/>
        </w:rPr>
        <w:t>节</w:t>
      </w:r>
      <w:r>
        <w:rPr>
          <w:color w:val="424242"/>
          <w:spacing w:val="-2"/>
          <w:w w:val="110"/>
        </w:rPr>
        <w:t>中</w:t>
      </w:r>
      <w:r>
        <w:rPr>
          <w:color w:val="424242"/>
          <w:spacing w:val="-2"/>
          <w:w w:val="110"/>
        </w:rPr>
        <w:t>发</w:t>
      </w:r>
      <w:r>
        <w:rPr>
          <w:color w:val="424242"/>
          <w:spacing w:val="-2"/>
          <w:w w:val="110"/>
        </w:rPr>
        <w:t>挥</w:t>
      </w:r>
      <w:r>
        <w:rPr>
          <w:color w:val="424242"/>
          <w:spacing w:val="-2"/>
          <w:w w:val="110"/>
        </w:rPr>
        <w:t>作</w:t>
      </w:r>
      <w:r>
        <w:rPr>
          <w:color w:val="424242"/>
          <w:spacing w:val="-2"/>
          <w:w w:val="110"/>
        </w:rPr>
        <w:t>用</w:t>
      </w:r>
      <w:r>
        <w:rPr>
          <w:color w:val="424242"/>
          <w:spacing w:val="-2"/>
          <w:w w:val="110"/>
        </w:rPr>
        <w:t>，</w:t>
      </w:r>
      <w:r>
        <w:rPr>
          <w:color w:val="424242"/>
          <w:spacing w:val="-2"/>
          <w:w w:val="110"/>
        </w:rPr>
        <w:t>它</w:t>
      </w:r>
      <w:r>
        <w:rPr>
          <w:color w:val="424242"/>
          <w:spacing w:val="-2"/>
          <w:w w:val="110"/>
        </w:rPr>
        <w:t>可</w:t>
      </w:r>
      <w:r>
        <w:rPr>
          <w:color w:val="424242"/>
          <w:spacing w:val="-2"/>
          <w:w w:val="110"/>
        </w:rPr>
        <w:t>以</w:t>
      </w:r>
      <w:r>
        <w:rPr>
          <w:color w:val="424242"/>
          <w:spacing w:val="-2"/>
          <w:w w:val="110"/>
        </w:rPr>
        <w:t>把</w:t>
      </w:r>
      <w:r>
        <w:rPr>
          <w:color w:val="424242"/>
          <w:spacing w:val="-2"/>
          <w:w w:val="110"/>
        </w:rPr>
        <w:t>人</w:t>
      </w:r>
      <w:r>
        <w:rPr>
          <w:color w:val="424242"/>
          <w:spacing w:val="-2"/>
          <w:w w:val="110"/>
        </w:rPr>
        <w:t>体</w:t>
      </w:r>
      <w:r>
        <w:rPr>
          <w:color w:val="424242"/>
          <w:spacing w:val="-2"/>
          <w:w w:val="110"/>
        </w:rPr>
        <w:t>深</w:t>
      </w:r>
      <w:r>
        <w:rPr>
          <w:color w:val="424242"/>
          <w:spacing w:val="-2"/>
          <w:w w:val="110"/>
        </w:rPr>
        <w:t>部</w:t>
      </w:r>
      <w:r>
        <w:rPr>
          <w:color w:val="424242"/>
          <w:spacing w:val="-2"/>
          <w:w w:val="110"/>
        </w:rPr>
        <w:t>组</w:t>
      </w:r>
      <w:r>
        <w:rPr>
          <w:color w:val="424242"/>
          <w:spacing w:val="-2"/>
          <w:w w:val="110"/>
        </w:rPr>
        <w:t>织</w:t>
      </w:r>
      <w:r>
        <w:rPr>
          <w:color w:val="424242"/>
          <w:spacing w:val="-2"/>
          <w:w w:val="110"/>
        </w:rPr>
        <w:t>产</w:t>
      </w:r>
      <w:r>
        <w:rPr>
          <w:color w:val="424242"/>
          <w:spacing w:val="-2"/>
          <w:w w:val="110"/>
        </w:rPr>
        <w:t>生</w:t>
      </w:r>
      <w:r>
        <w:rPr>
          <w:color w:val="424242"/>
          <w:spacing w:val="-2"/>
          <w:w w:val="110"/>
        </w:rPr>
        <w:t>的</w:t>
      </w:r>
      <w:r>
        <w:rPr>
          <w:color w:val="424242"/>
          <w:spacing w:val="-2"/>
          <w:w w:val="110"/>
        </w:rPr>
        <w:t>热</w:t>
      </w:r>
      <w:r>
        <w:rPr>
          <w:color w:val="424242"/>
          <w:spacing w:val="-2"/>
          <w:w w:val="110"/>
        </w:rPr>
        <w:t>量</w:t>
      </w:r>
      <w:r>
        <w:rPr>
          <w:color w:val="424242"/>
          <w:spacing w:val="-2"/>
          <w:w w:val="110"/>
        </w:rPr>
        <w:t>携</w:t>
      </w:r>
      <w:r>
        <w:rPr>
          <w:color w:val="424242"/>
          <w:spacing w:val="-2"/>
          <w:w w:val="110"/>
        </w:rPr>
        <w:t>带</w:t>
      </w:r>
      <w:r>
        <w:rPr>
          <w:color w:val="424242"/>
          <w:spacing w:val="-2"/>
          <w:w w:val="110"/>
        </w:rPr>
        <w:t>到</w:t>
      </w:r>
      <w:r>
        <w:rPr>
          <w:color w:val="424242"/>
          <w:spacing w:val="-2"/>
          <w:w w:val="110"/>
        </w:rPr>
        <w:t>更</w:t>
      </w:r>
      <w:r>
        <w:rPr>
          <w:color w:val="424242"/>
          <w:spacing w:val="-2"/>
          <w:w w:val="110"/>
        </w:rPr>
        <w:t>容</w:t>
      </w:r>
      <w:r>
        <w:rPr>
          <w:color w:val="424242"/>
          <w:spacing w:val="-2"/>
          <w:w w:val="110"/>
        </w:rPr>
        <w:t>易</w:t>
      </w:r>
      <w:r>
        <w:rPr>
          <w:color w:val="424242"/>
          <w:spacing w:val="-2"/>
          <w:w w:val="110"/>
        </w:rPr>
        <w:t>散</w:t>
      </w:r>
      <w:r>
        <w:rPr>
          <w:color w:val="424242"/>
          <w:spacing w:val="-2"/>
          <w:w w:val="110"/>
        </w:rPr>
        <w:t>热</w:t>
      </w:r>
      <w:r>
        <w:rPr>
          <w:color w:val="424242"/>
          <w:spacing w:val="-2"/>
          <w:w w:val="110"/>
        </w:rPr>
        <w:t>的</w:t>
      </w:r>
      <w:r>
        <w:rPr>
          <w:color w:val="565656"/>
          <w:spacing w:val="-2"/>
          <w:w w:val="105"/>
        </w:rPr>
        <w:t>区</w:t>
      </w:r>
      <w:r>
        <w:rPr>
          <w:color w:val="565656"/>
          <w:spacing w:val="-2"/>
          <w:w w:val="105"/>
        </w:rPr>
        <w:t>域</w:t>
      </w:r>
      <w:r>
        <w:rPr>
          <w:color w:val="565656"/>
          <w:spacing w:val="-2"/>
          <w:w w:val="105"/>
        </w:rPr>
        <w:t>，</w:t>
      </w:r>
      <w:r>
        <w:rPr>
          <w:color w:val="565656"/>
          <w:spacing w:val="-2"/>
          <w:w w:val="105"/>
        </w:rPr>
        <w:t>如</w:t>
      </w:r>
      <w:r>
        <w:rPr>
          <w:color w:val="565656"/>
          <w:spacing w:val="-2"/>
          <w:w w:val="105"/>
        </w:rPr>
        <w:t>上</w:t>
      </w:r>
      <w:r>
        <w:rPr>
          <w:color w:val="565656"/>
          <w:spacing w:val="-2"/>
          <w:w w:val="105"/>
        </w:rPr>
        <w:t>、</w:t>
      </w:r>
      <w:r>
        <w:rPr>
          <w:color w:val="565656"/>
          <w:spacing w:val="-2"/>
          <w:w w:val="105"/>
        </w:rPr>
        <w:t>下</w:t>
      </w:r>
      <w:r>
        <w:rPr>
          <w:color w:val="565656"/>
          <w:spacing w:val="-2"/>
          <w:w w:val="105"/>
        </w:rPr>
        <w:t>肢</w:t>
      </w:r>
      <w:r>
        <w:rPr>
          <w:color w:val="565656"/>
          <w:spacing w:val="-2"/>
          <w:w w:val="105"/>
        </w:rPr>
        <w:t>和</w:t>
      </w:r>
      <w:r>
        <w:rPr>
          <w:color w:val="565656"/>
          <w:spacing w:val="-2"/>
          <w:w w:val="105"/>
        </w:rPr>
        <w:t>头</w:t>
      </w:r>
      <w:r>
        <w:rPr>
          <w:color w:val="565656"/>
          <w:spacing w:val="-2"/>
          <w:w w:val="105"/>
        </w:rPr>
        <w:t>部</w:t>
      </w:r>
      <w:r>
        <w:rPr>
          <w:color w:val="898989"/>
          <w:spacing w:val="-2"/>
          <w:w w:val="105"/>
        </w:rPr>
        <w:t>。</w:t>
      </w:r>
    </w:p>
    <w:p>
      <w:pPr>
        <w:pStyle w:val="BodyText"/>
        <w:spacing w:line="426" w:lineRule="exact"/>
        <w:ind w:left="866"/>
      </w:pPr>
      <w:r>
        <w:rPr>
          <w:color w:val="424242"/>
          <w:w w:val="105"/>
        </w:rPr>
        <w:t>红</w:t>
      </w:r>
      <w:r>
        <w:rPr>
          <w:color w:val="424242"/>
          <w:w w:val="105"/>
        </w:rPr>
        <w:t>细</w:t>
      </w:r>
      <w:r>
        <w:rPr>
          <w:color w:val="424242"/>
          <w:spacing w:val="-10"/>
          <w:w w:val="105"/>
        </w:rPr>
        <w:t>胞</w:t>
      </w:r>
    </w:p>
    <w:p>
      <w:pPr>
        <w:pStyle w:val="BodyText"/>
        <w:spacing w:line="321" w:lineRule="auto" w:before="164"/>
        <w:ind w:left="837" w:right="31" w:firstLine="824"/>
      </w:pPr>
      <w:r>
        <w:rPr>
          <w:color w:val="565656"/>
          <w:w w:val="109"/>
        </w:rPr>
        <w:t>红细</w:t>
      </w:r>
      <w:r>
        <w:rPr>
          <w:color w:val="2D2D2D"/>
          <w:w w:val="109"/>
        </w:rPr>
        <w:t>胞约占血容</w:t>
      </w:r>
      <w:r>
        <w:rPr>
          <w:color w:val="565656"/>
          <w:w w:val="109"/>
        </w:rPr>
        <w:t>量的</w:t>
      </w:r>
      <w:r>
        <w:rPr>
          <w:rFonts w:ascii="Times New Roman" w:eastAsia="Times New Roman"/>
          <w:color w:val="565656"/>
          <w:w w:val="110"/>
          <w:sz w:val="39"/>
        </w:rPr>
        <w:t>4</w:t>
      </w:r>
      <w:r>
        <w:rPr>
          <w:rFonts w:ascii="Times New Roman" w:eastAsia="Times New Roman"/>
          <w:color w:val="2D2D2D"/>
          <w:w w:val="110"/>
          <w:sz w:val="39"/>
        </w:rPr>
        <w:t>0</w:t>
      </w:r>
      <w:r>
        <w:rPr>
          <w:rFonts w:ascii="Times New Roman" w:eastAsia="Times New Roman"/>
          <w:color w:val="565656"/>
          <w:w w:val="110"/>
          <w:sz w:val="39"/>
        </w:rPr>
        <w:t>%</w:t>
      </w:r>
      <w:r>
        <w:rPr>
          <w:color w:val="9A9A9A"/>
          <w:w w:val="109"/>
        </w:rPr>
        <w:t>。</w:t>
      </w:r>
      <w:r>
        <w:rPr>
          <w:color w:val="424242"/>
          <w:w w:val="109"/>
        </w:rPr>
        <w:t>它含有血红蛋白，而后</w:t>
      </w:r>
      <w:r>
        <w:rPr>
          <w:color w:val="424242"/>
          <w:spacing w:val="3"/>
          <w:w w:val="106"/>
        </w:rPr>
        <w:t>者使血液呈现红色，并从肺部携带氧气运送至全身组织</w:t>
      </w:r>
      <w:r>
        <w:rPr>
          <w:color w:val="9A9A9A"/>
          <w:w w:val="106"/>
        </w:rPr>
        <w:t>。</w:t>
      </w:r>
      <w:r>
        <w:rPr>
          <w:color w:val="424242"/>
          <w:spacing w:val="1"/>
          <w:w w:val="108"/>
        </w:rPr>
        <w:t>细胞利用氧气生成身体需要的能量，并产生废物</w:t>
      </w:r>
      <w:r>
        <w:rPr>
          <w:color w:val="797979"/>
          <w:spacing w:val="1"/>
          <w:w w:val="108"/>
        </w:rPr>
        <w:t>二</w:t>
      </w:r>
      <w:r>
        <w:rPr>
          <w:color w:val="565656"/>
          <w:w w:val="108"/>
        </w:rPr>
        <w:t>氧化</w:t>
      </w:r>
      <w:r>
        <w:rPr>
          <w:color w:val="424242"/>
          <w:spacing w:val="1"/>
          <w:w w:val="108"/>
        </w:rPr>
        <w:t>碳</w:t>
      </w:r>
      <w:r>
        <w:rPr>
          <w:color w:val="9A9A9A"/>
          <w:spacing w:val="1"/>
          <w:w w:val="108"/>
        </w:rPr>
        <w:t>。</w:t>
      </w:r>
      <w:r>
        <w:rPr>
          <w:color w:val="424242"/>
          <w:spacing w:val="1"/>
          <w:w w:val="108"/>
        </w:rPr>
        <w:t>红细胞再把二氧化碳从组织运回肺部</w:t>
      </w:r>
      <w:r>
        <w:rPr>
          <w:color w:val="898989"/>
          <w:spacing w:val="1"/>
          <w:w w:val="108"/>
        </w:rPr>
        <w:t>。</w:t>
      </w:r>
      <w:r>
        <w:rPr>
          <w:color w:val="565656"/>
          <w:w w:val="108"/>
        </w:rPr>
        <w:t>当红细胞数</w:t>
      </w:r>
      <w:r>
        <w:rPr>
          <w:color w:val="424242"/>
          <w:w w:val="103"/>
        </w:rPr>
        <w:t>量太低（贫血）时，血液携氧减少，人会出现疲劳和无力；</w:t>
      </w:r>
      <w:r>
        <w:rPr>
          <w:color w:val="565656"/>
          <w:spacing w:val="2"/>
          <w:w w:val="104"/>
        </w:rPr>
        <w:t>当红细胞数目太高（红细胞增多症）时，</w:t>
      </w:r>
      <w:r>
        <w:rPr>
          <w:color w:val="2D2D2D"/>
          <w:spacing w:val="2"/>
          <w:w w:val="104"/>
        </w:rPr>
        <w:t>血液过稠</w:t>
      </w:r>
      <w:r>
        <w:rPr>
          <w:color w:val="565656"/>
          <w:spacing w:val="1"/>
          <w:w w:val="104"/>
        </w:rPr>
        <w:t>，可能</w:t>
      </w:r>
      <w:r>
        <w:rPr>
          <w:color w:val="424242"/>
          <w:spacing w:val="1"/>
          <w:w w:val="106"/>
        </w:rPr>
        <w:t>使血液容易产生凝块，增加心脏病发作和中风的风险</w:t>
      </w:r>
      <w:r>
        <w:rPr>
          <w:color w:val="9A9A9A"/>
          <w:w w:val="106"/>
        </w:rPr>
        <w:t>。</w:t>
      </w:r>
      <w:r>
        <w:rPr>
          <w:color w:val="9A9A9A"/>
          <w:w w:val="106"/>
        </w:rPr>
        <w:t> </w:t>
      </w:r>
      <w:r>
        <w:rPr>
          <w:color w:val="2D2D2D"/>
          <w:w w:val="107"/>
        </w:rPr>
        <w:t>白细胞</w:t>
      </w:r>
    </w:p>
    <w:p>
      <w:pPr>
        <w:spacing w:line="321" w:lineRule="auto" w:before="7"/>
        <w:ind w:left="878" w:right="60" w:firstLine="805"/>
        <w:jc w:val="left"/>
        <w:rPr>
          <w:sz w:val="37"/>
        </w:rPr>
      </w:pPr>
      <w:r>
        <w:rPr>
          <w:color w:val="424242"/>
          <w:w w:val="110"/>
          <w:sz w:val="37"/>
        </w:rPr>
        <w:t>白</w:t>
      </w:r>
      <w:r>
        <w:rPr>
          <w:color w:val="424242"/>
          <w:w w:val="110"/>
          <w:sz w:val="37"/>
        </w:rPr>
        <w:t>细</w:t>
      </w:r>
      <w:r>
        <w:rPr>
          <w:color w:val="424242"/>
          <w:w w:val="110"/>
          <w:sz w:val="37"/>
        </w:rPr>
        <w:t>胞</w:t>
      </w:r>
      <w:r>
        <w:rPr>
          <w:color w:val="424242"/>
          <w:w w:val="110"/>
          <w:sz w:val="37"/>
        </w:rPr>
        <w:t>数</w:t>
      </w:r>
      <w:r>
        <w:rPr>
          <w:color w:val="424242"/>
          <w:w w:val="110"/>
          <w:sz w:val="37"/>
        </w:rPr>
        <w:t>目</w:t>
      </w:r>
      <w:r>
        <w:rPr>
          <w:color w:val="424242"/>
          <w:w w:val="110"/>
          <w:sz w:val="37"/>
        </w:rPr>
        <w:t>比</w:t>
      </w:r>
      <w:r>
        <w:rPr>
          <w:color w:val="424242"/>
          <w:w w:val="110"/>
          <w:sz w:val="37"/>
        </w:rPr>
        <w:t>红</w:t>
      </w:r>
      <w:r>
        <w:rPr>
          <w:color w:val="424242"/>
          <w:w w:val="110"/>
          <w:sz w:val="37"/>
        </w:rPr>
        <w:t>细</w:t>
      </w:r>
      <w:r>
        <w:rPr>
          <w:color w:val="424242"/>
          <w:w w:val="110"/>
          <w:sz w:val="37"/>
        </w:rPr>
        <w:t>胞</w:t>
      </w:r>
      <w:r>
        <w:rPr>
          <w:color w:val="424242"/>
          <w:w w:val="110"/>
          <w:sz w:val="37"/>
        </w:rPr>
        <w:t>少</w:t>
      </w:r>
      <w:r>
        <w:rPr>
          <w:color w:val="424242"/>
          <w:w w:val="110"/>
          <w:sz w:val="37"/>
        </w:rPr>
        <w:t>，</w:t>
      </w:r>
      <w:r>
        <w:rPr>
          <w:color w:val="424242"/>
          <w:w w:val="110"/>
          <w:sz w:val="37"/>
        </w:rPr>
        <w:t>比</w:t>
      </w:r>
      <w:r>
        <w:rPr>
          <w:color w:val="424242"/>
          <w:w w:val="110"/>
          <w:sz w:val="37"/>
        </w:rPr>
        <w:t>例</w:t>
      </w:r>
      <w:r>
        <w:rPr>
          <w:color w:val="424242"/>
          <w:w w:val="110"/>
          <w:sz w:val="37"/>
        </w:rPr>
        <w:t>大</w:t>
      </w:r>
      <w:r>
        <w:rPr>
          <w:color w:val="424242"/>
          <w:w w:val="110"/>
          <w:sz w:val="37"/>
        </w:rPr>
        <w:t>约</w:t>
      </w:r>
      <w:r>
        <w:rPr>
          <w:color w:val="424242"/>
          <w:w w:val="110"/>
          <w:sz w:val="37"/>
        </w:rPr>
        <w:t>为</w:t>
      </w:r>
      <w:r>
        <w:rPr>
          <w:rFonts w:ascii="Times New Roman" w:eastAsia="Times New Roman"/>
          <w:color w:val="1C1C1C"/>
          <w:w w:val="110"/>
          <w:sz w:val="39"/>
        </w:rPr>
        <w:t>l</w:t>
      </w:r>
      <w:r>
        <w:rPr>
          <w:rFonts w:ascii="Times New Roman" w:eastAsia="Times New Roman"/>
          <w:color w:val="424242"/>
          <w:spacing w:val="3"/>
          <w:w w:val="110"/>
          <w:sz w:val="39"/>
        </w:rPr>
        <w:t>:  </w:t>
      </w:r>
      <w:r>
        <w:rPr>
          <w:rFonts w:ascii="Times New Roman" w:eastAsia="Times New Roman"/>
          <w:color w:val="424242"/>
          <w:w w:val="110"/>
          <w:sz w:val="39"/>
        </w:rPr>
        <w:t>600~700</w:t>
      </w:r>
      <w:r>
        <w:rPr>
          <w:color w:val="9A9A9A"/>
          <w:w w:val="110"/>
          <w:sz w:val="37"/>
        </w:rPr>
        <w:t>。</w:t>
      </w:r>
      <w:r>
        <w:rPr>
          <w:color w:val="424242"/>
          <w:spacing w:val="-2"/>
          <w:w w:val="105"/>
          <w:sz w:val="37"/>
        </w:rPr>
        <w:t>白</w:t>
      </w:r>
      <w:r>
        <w:rPr>
          <w:color w:val="424242"/>
          <w:spacing w:val="-2"/>
          <w:w w:val="105"/>
          <w:sz w:val="37"/>
        </w:rPr>
        <w:t>细</w:t>
      </w:r>
      <w:r>
        <w:rPr>
          <w:color w:val="424242"/>
          <w:spacing w:val="-2"/>
          <w:w w:val="105"/>
          <w:sz w:val="37"/>
        </w:rPr>
        <w:t>胞</w:t>
      </w:r>
      <w:r>
        <w:rPr>
          <w:color w:val="424242"/>
          <w:spacing w:val="-2"/>
          <w:w w:val="105"/>
          <w:sz w:val="37"/>
        </w:rPr>
        <w:t>的</w:t>
      </w:r>
      <w:r>
        <w:rPr>
          <w:color w:val="424242"/>
          <w:spacing w:val="-2"/>
          <w:w w:val="105"/>
          <w:sz w:val="37"/>
        </w:rPr>
        <w:t>功</w:t>
      </w:r>
      <w:r>
        <w:rPr>
          <w:color w:val="424242"/>
          <w:spacing w:val="-2"/>
          <w:w w:val="105"/>
          <w:sz w:val="37"/>
        </w:rPr>
        <w:t>能</w:t>
      </w:r>
      <w:r>
        <w:rPr>
          <w:color w:val="424242"/>
          <w:spacing w:val="-2"/>
          <w:w w:val="105"/>
          <w:sz w:val="37"/>
        </w:rPr>
        <w:t>主</w:t>
      </w:r>
      <w:r>
        <w:rPr>
          <w:color w:val="424242"/>
          <w:spacing w:val="-2"/>
          <w:w w:val="105"/>
          <w:sz w:val="37"/>
        </w:rPr>
        <w:t>要</w:t>
      </w:r>
      <w:r>
        <w:rPr>
          <w:color w:val="424242"/>
          <w:spacing w:val="-2"/>
          <w:w w:val="105"/>
          <w:sz w:val="37"/>
        </w:rPr>
        <w:t>是</w:t>
      </w:r>
      <w:r>
        <w:rPr>
          <w:color w:val="424242"/>
          <w:spacing w:val="-2"/>
          <w:w w:val="105"/>
          <w:sz w:val="37"/>
        </w:rPr>
        <w:t>防</w:t>
      </w:r>
      <w:r>
        <w:rPr>
          <w:color w:val="424242"/>
          <w:spacing w:val="-2"/>
          <w:w w:val="105"/>
          <w:sz w:val="37"/>
        </w:rPr>
        <w:t>御</w:t>
      </w:r>
      <w:r>
        <w:rPr>
          <w:color w:val="424242"/>
          <w:spacing w:val="-2"/>
          <w:w w:val="105"/>
          <w:sz w:val="37"/>
        </w:rPr>
        <w:t>感</w:t>
      </w:r>
      <w:r>
        <w:rPr>
          <w:color w:val="424242"/>
          <w:spacing w:val="-2"/>
          <w:w w:val="105"/>
          <w:sz w:val="37"/>
        </w:rPr>
        <w:t>染</w:t>
      </w:r>
      <w:r>
        <w:rPr>
          <w:color w:val="424242"/>
          <w:spacing w:val="-2"/>
          <w:w w:val="105"/>
          <w:sz w:val="37"/>
        </w:rPr>
        <w:t>，</w:t>
      </w:r>
      <w:r>
        <w:rPr>
          <w:color w:val="424242"/>
          <w:spacing w:val="-2"/>
          <w:w w:val="105"/>
          <w:sz w:val="37"/>
        </w:rPr>
        <w:t>它</w:t>
      </w:r>
      <w:r>
        <w:rPr>
          <w:color w:val="424242"/>
          <w:spacing w:val="-2"/>
          <w:w w:val="105"/>
          <w:sz w:val="37"/>
        </w:rPr>
        <w:t>有</w:t>
      </w:r>
      <w:r>
        <w:rPr>
          <w:color w:val="424242"/>
          <w:spacing w:val="-2"/>
          <w:w w:val="105"/>
          <w:sz w:val="37"/>
        </w:rPr>
        <w:t>五</w:t>
      </w:r>
      <w:r>
        <w:rPr>
          <w:color w:val="424242"/>
          <w:spacing w:val="-2"/>
          <w:w w:val="105"/>
          <w:sz w:val="37"/>
        </w:rPr>
        <w:t>种</w:t>
      </w:r>
      <w:r>
        <w:rPr>
          <w:color w:val="424242"/>
          <w:spacing w:val="-2"/>
          <w:w w:val="105"/>
          <w:sz w:val="37"/>
        </w:rPr>
        <w:t>主</w:t>
      </w:r>
      <w:r>
        <w:rPr>
          <w:color w:val="424242"/>
          <w:spacing w:val="-2"/>
          <w:w w:val="105"/>
          <w:sz w:val="37"/>
        </w:rPr>
        <w:t>要</w:t>
      </w:r>
      <w:r>
        <w:rPr>
          <w:color w:val="424242"/>
          <w:spacing w:val="-2"/>
          <w:w w:val="105"/>
          <w:sz w:val="37"/>
        </w:rPr>
        <w:t>类</w:t>
      </w:r>
      <w:r>
        <w:rPr>
          <w:color w:val="424242"/>
          <w:spacing w:val="-2"/>
          <w:w w:val="105"/>
          <w:sz w:val="37"/>
        </w:rPr>
        <w:t>型</w:t>
      </w:r>
      <w:r>
        <w:rPr>
          <w:color w:val="9A9A9A"/>
          <w:spacing w:val="-2"/>
          <w:w w:val="105"/>
          <w:sz w:val="37"/>
        </w:rPr>
        <w:t>。</w:t>
      </w:r>
    </w:p>
    <w:p>
      <w:pPr>
        <w:pStyle w:val="BodyText"/>
        <w:spacing w:line="321" w:lineRule="auto" w:before="1"/>
        <w:ind w:left="871" w:right="278" w:firstLine="801"/>
      </w:pPr>
      <w:r>
        <w:rPr>
          <w:color w:val="2D2D2D"/>
          <w:spacing w:val="3"/>
          <w:w w:val="103"/>
        </w:rPr>
        <w:t>中性粒细胞，数目</w:t>
      </w:r>
      <w:r>
        <w:rPr>
          <w:color w:val="565656"/>
          <w:spacing w:val="2"/>
          <w:w w:val="103"/>
        </w:rPr>
        <w:t>最多的类型，通过杀伤和吞噬细菌</w:t>
      </w:r>
      <w:r>
        <w:rPr>
          <w:color w:val="424242"/>
          <w:spacing w:val="2"/>
          <w:w w:val="108"/>
        </w:rPr>
        <w:t>和真菌以及吞噬异物碎片来抵御感染</w:t>
      </w:r>
      <w:r>
        <w:rPr>
          <w:color w:val="9A9A9A"/>
          <w:w w:val="108"/>
        </w:rPr>
        <w:t>。</w:t>
      </w:r>
    </w:p>
    <w:p>
      <w:pPr>
        <w:pStyle w:val="BodyText"/>
        <w:spacing w:line="476" w:lineRule="exact"/>
        <w:ind w:left="1676"/>
      </w:pPr>
      <w:r>
        <w:rPr>
          <w:color w:val="424242"/>
          <w:w w:val="110"/>
        </w:rPr>
        <w:t>淋巴细胞包含</w:t>
      </w:r>
      <w:r>
        <w:rPr>
          <w:color w:val="797979"/>
          <w:w w:val="110"/>
        </w:rPr>
        <w:t>三</w:t>
      </w:r>
      <w:r>
        <w:rPr>
          <w:color w:val="424242"/>
          <w:w w:val="110"/>
        </w:rPr>
        <w:t>种主要类型</w:t>
      </w:r>
      <w:r>
        <w:rPr>
          <w:color w:val="1C1C1C"/>
          <w:w w:val="110"/>
        </w:rPr>
        <w:t>：</w:t>
      </w:r>
      <w:r>
        <w:rPr>
          <w:rFonts w:ascii="Arial Unicode MS" w:eastAsia="Arial Unicode MS" w:hint="eastAsia"/>
          <w:color w:val="424242"/>
          <w:w w:val="110"/>
        </w:rPr>
        <w:t>T</w:t>
      </w:r>
      <w:r>
        <w:rPr>
          <w:color w:val="424242"/>
          <w:spacing w:val="-2"/>
          <w:w w:val="110"/>
        </w:rPr>
        <w:t>淋巴细胞和自然杀</w:t>
      </w:r>
    </w:p>
    <w:p>
      <w:pPr>
        <w:pStyle w:val="BodyText"/>
        <w:spacing w:line="309" w:lineRule="auto" w:before="127"/>
        <w:ind w:left="868" w:right="229" w:hanging="7"/>
      </w:pPr>
      <w:r>
        <w:rPr>
          <w:color w:val="424242"/>
          <w:w w:val="114"/>
        </w:rPr>
        <w:t>伤细胞（</w:t>
      </w:r>
      <w:r>
        <w:rPr>
          <w:color w:val="424242"/>
          <w:spacing w:val="-1"/>
          <w:w w:val="114"/>
        </w:rPr>
        <w:t>抵御病毒感染及发现并破坏部分恶性肿瘤细</w:t>
      </w:r>
      <w:r>
        <w:rPr>
          <w:color w:val="424242"/>
          <w:spacing w:val="2"/>
          <w:w w:val="102"/>
        </w:rPr>
        <w:t>胞）和</w:t>
      </w:r>
      <w:r>
        <w:rPr>
          <w:rFonts w:ascii="Arial Unicode MS" w:eastAsia="Arial Unicode MS" w:hint="eastAsia"/>
          <w:color w:val="424242"/>
          <w:spacing w:val="1"/>
          <w:w w:val="103"/>
          <w:sz w:val="38"/>
        </w:rPr>
        <w:t>B</w:t>
      </w:r>
      <w:r>
        <w:rPr>
          <w:color w:val="424242"/>
          <w:spacing w:val="2"/>
          <w:w w:val="102"/>
        </w:rPr>
        <w:t>淋巴细胞（产生抗体）</w:t>
      </w:r>
      <w:r>
        <w:rPr>
          <w:color w:val="9A9A9A"/>
          <w:w w:val="102"/>
        </w:rPr>
        <w:t>。</w:t>
      </w:r>
    </w:p>
    <w:p>
      <w:pPr>
        <w:pStyle w:val="BodyText"/>
        <w:spacing w:line="426" w:lineRule="exact"/>
        <w:ind w:left="1671"/>
      </w:pPr>
      <w:r>
        <w:rPr>
          <w:color w:val="2D2D2D"/>
          <w:w w:val="105"/>
        </w:rPr>
        <w:t>单</w:t>
      </w:r>
      <w:r>
        <w:rPr>
          <w:color w:val="2D2D2D"/>
          <w:w w:val="105"/>
        </w:rPr>
        <w:t>核</w:t>
      </w:r>
      <w:r>
        <w:rPr>
          <w:color w:val="2D2D2D"/>
          <w:w w:val="105"/>
        </w:rPr>
        <w:t>细</w:t>
      </w:r>
      <w:r>
        <w:rPr>
          <w:color w:val="2D2D2D"/>
          <w:w w:val="105"/>
        </w:rPr>
        <w:t>胞</w:t>
      </w:r>
      <w:r>
        <w:rPr>
          <w:color w:val="565656"/>
          <w:w w:val="105"/>
        </w:rPr>
        <w:t>吞</w:t>
      </w:r>
      <w:r>
        <w:rPr>
          <w:color w:val="565656"/>
          <w:w w:val="105"/>
        </w:rPr>
        <w:t>噬</w:t>
      </w:r>
      <w:r>
        <w:rPr>
          <w:color w:val="565656"/>
          <w:w w:val="105"/>
        </w:rPr>
        <w:t>死</w:t>
      </w:r>
      <w:r>
        <w:rPr>
          <w:color w:val="565656"/>
          <w:w w:val="105"/>
        </w:rPr>
        <w:t>亡</w:t>
      </w:r>
      <w:r>
        <w:rPr>
          <w:color w:val="565656"/>
          <w:w w:val="105"/>
        </w:rPr>
        <w:t>或</w:t>
      </w:r>
      <w:r>
        <w:rPr>
          <w:color w:val="565656"/>
          <w:w w:val="105"/>
        </w:rPr>
        <w:t>受</w:t>
      </w:r>
      <w:r>
        <w:rPr>
          <w:color w:val="565656"/>
          <w:w w:val="105"/>
        </w:rPr>
        <w:t>损</w:t>
      </w:r>
      <w:r>
        <w:rPr>
          <w:color w:val="565656"/>
          <w:w w:val="105"/>
        </w:rPr>
        <w:t>的</w:t>
      </w:r>
      <w:r>
        <w:rPr>
          <w:color w:val="565656"/>
          <w:w w:val="105"/>
        </w:rPr>
        <w:t>细</w:t>
      </w:r>
      <w:r>
        <w:rPr>
          <w:color w:val="565656"/>
          <w:w w:val="105"/>
        </w:rPr>
        <w:t>胞</w:t>
      </w:r>
      <w:r>
        <w:rPr>
          <w:color w:val="565656"/>
          <w:w w:val="105"/>
        </w:rPr>
        <w:t>，</w:t>
      </w:r>
      <w:r>
        <w:rPr>
          <w:color w:val="565656"/>
          <w:w w:val="105"/>
        </w:rPr>
        <w:t>并</w:t>
      </w:r>
      <w:r>
        <w:rPr>
          <w:color w:val="565656"/>
          <w:w w:val="105"/>
        </w:rPr>
        <w:t>帮</w:t>
      </w:r>
      <w:r>
        <w:rPr>
          <w:color w:val="565656"/>
          <w:w w:val="105"/>
        </w:rPr>
        <w:t>助</w:t>
      </w:r>
      <w:r>
        <w:rPr>
          <w:color w:val="565656"/>
          <w:w w:val="105"/>
        </w:rPr>
        <w:t>抵</w:t>
      </w:r>
      <w:r>
        <w:rPr>
          <w:color w:val="565656"/>
          <w:w w:val="105"/>
        </w:rPr>
        <w:t>御</w:t>
      </w:r>
      <w:r>
        <w:rPr>
          <w:color w:val="565656"/>
          <w:w w:val="105"/>
        </w:rPr>
        <w:t>很</w:t>
      </w:r>
      <w:r>
        <w:rPr>
          <w:color w:val="565656"/>
          <w:spacing w:val="-10"/>
          <w:w w:val="105"/>
        </w:rPr>
        <w:t>多</w:t>
      </w:r>
    </w:p>
    <w:p>
      <w:pPr>
        <w:pStyle w:val="BodyText"/>
        <w:spacing w:before="164"/>
        <w:ind w:left="854"/>
      </w:pPr>
      <w:r>
        <w:rPr>
          <w:color w:val="424242"/>
          <w:w w:val="105"/>
        </w:rPr>
        <w:t>感</w:t>
      </w:r>
      <w:r>
        <w:rPr>
          <w:color w:val="424242"/>
          <w:w w:val="105"/>
        </w:rPr>
        <w:t>染</w:t>
      </w:r>
      <w:r>
        <w:rPr>
          <w:color w:val="424242"/>
          <w:w w:val="105"/>
        </w:rPr>
        <w:t>病</w:t>
      </w:r>
      <w:r>
        <w:rPr>
          <w:color w:val="424242"/>
          <w:w w:val="105"/>
        </w:rPr>
        <w:t>原</w:t>
      </w:r>
      <w:r>
        <w:rPr>
          <w:color w:val="424242"/>
          <w:w w:val="105"/>
        </w:rPr>
        <w:t>体</w:t>
      </w:r>
      <w:r>
        <w:rPr>
          <w:color w:val="9A9A9A"/>
          <w:spacing w:val="-10"/>
          <w:w w:val="105"/>
        </w:rPr>
        <w:t>。</w:t>
      </w:r>
    </w:p>
    <w:p>
      <w:pPr>
        <w:pStyle w:val="BodyText"/>
        <w:spacing w:line="321" w:lineRule="auto" w:before="154"/>
        <w:ind w:left="871" w:right="297" w:firstLine="820"/>
      </w:pPr>
      <w:r>
        <w:rPr>
          <w:color w:val="2D2D2D"/>
          <w:spacing w:val="-2"/>
          <w:w w:val="105"/>
        </w:rPr>
        <w:t>嗜</w:t>
      </w:r>
      <w:r>
        <w:rPr>
          <w:color w:val="2D2D2D"/>
          <w:spacing w:val="-2"/>
          <w:w w:val="105"/>
        </w:rPr>
        <w:t>酸</w:t>
      </w:r>
      <w:r>
        <w:rPr>
          <w:color w:val="2D2D2D"/>
          <w:spacing w:val="-2"/>
          <w:w w:val="105"/>
        </w:rPr>
        <w:t>粒</w:t>
      </w:r>
      <w:r>
        <w:rPr>
          <w:color w:val="2D2D2D"/>
          <w:spacing w:val="-2"/>
          <w:w w:val="105"/>
        </w:rPr>
        <w:t>细</w:t>
      </w:r>
      <w:r>
        <w:rPr>
          <w:color w:val="2D2D2D"/>
          <w:spacing w:val="-2"/>
          <w:w w:val="105"/>
        </w:rPr>
        <w:t>胞</w:t>
      </w:r>
      <w:r>
        <w:rPr>
          <w:color w:val="565656"/>
          <w:spacing w:val="-2"/>
          <w:w w:val="105"/>
        </w:rPr>
        <w:t>杀</w:t>
      </w:r>
      <w:r>
        <w:rPr>
          <w:color w:val="565656"/>
          <w:spacing w:val="-2"/>
          <w:w w:val="105"/>
        </w:rPr>
        <w:t>死</w:t>
      </w:r>
      <w:r>
        <w:rPr>
          <w:color w:val="565656"/>
          <w:spacing w:val="-2"/>
          <w:w w:val="105"/>
        </w:rPr>
        <w:t>寄</w:t>
      </w:r>
      <w:r>
        <w:rPr>
          <w:color w:val="565656"/>
          <w:spacing w:val="-2"/>
          <w:w w:val="105"/>
        </w:rPr>
        <w:t>生</w:t>
      </w:r>
      <w:r>
        <w:rPr>
          <w:color w:val="565656"/>
          <w:spacing w:val="-2"/>
          <w:w w:val="105"/>
        </w:rPr>
        <w:t>虫</w:t>
      </w:r>
      <w:r>
        <w:rPr>
          <w:color w:val="565656"/>
          <w:spacing w:val="-2"/>
          <w:w w:val="105"/>
        </w:rPr>
        <w:t>、</w:t>
      </w:r>
      <w:r>
        <w:rPr>
          <w:color w:val="565656"/>
          <w:spacing w:val="-2"/>
          <w:w w:val="105"/>
        </w:rPr>
        <w:t>破</w:t>
      </w:r>
      <w:r>
        <w:rPr>
          <w:color w:val="565656"/>
          <w:spacing w:val="-2"/>
          <w:w w:val="105"/>
        </w:rPr>
        <w:t>坏</w:t>
      </w:r>
      <w:r>
        <w:rPr>
          <w:color w:val="565656"/>
          <w:spacing w:val="-2"/>
          <w:w w:val="105"/>
        </w:rPr>
        <w:t>癌</w:t>
      </w:r>
      <w:r>
        <w:rPr>
          <w:color w:val="565656"/>
          <w:spacing w:val="-2"/>
          <w:w w:val="105"/>
        </w:rPr>
        <w:t>细</w:t>
      </w:r>
      <w:r>
        <w:rPr>
          <w:color w:val="565656"/>
          <w:spacing w:val="-2"/>
          <w:w w:val="105"/>
        </w:rPr>
        <w:t>胞</w:t>
      </w:r>
      <w:r>
        <w:rPr>
          <w:color w:val="565656"/>
          <w:spacing w:val="-2"/>
          <w:w w:val="105"/>
        </w:rPr>
        <w:t>，</w:t>
      </w:r>
      <w:r>
        <w:rPr>
          <w:color w:val="565656"/>
          <w:spacing w:val="-2"/>
          <w:w w:val="105"/>
        </w:rPr>
        <w:t>并</w:t>
      </w:r>
      <w:r>
        <w:rPr>
          <w:color w:val="565656"/>
          <w:spacing w:val="-2"/>
          <w:w w:val="105"/>
        </w:rPr>
        <w:t>参</w:t>
      </w:r>
      <w:r>
        <w:rPr>
          <w:color w:val="565656"/>
          <w:spacing w:val="-2"/>
          <w:w w:val="105"/>
        </w:rPr>
        <w:t>与</w:t>
      </w:r>
      <w:r>
        <w:rPr>
          <w:color w:val="565656"/>
          <w:spacing w:val="-2"/>
          <w:w w:val="105"/>
        </w:rPr>
        <w:t>过</w:t>
      </w:r>
      <w:r>
        <w:rPr>
          <w:color w:val="565656"/>
          <w:spacing w:val="-2"/>
          <w:w w:val="105"/>
        </w:rPr>
        <w:t>敏</w:t>
      </w:r>
      <w:r>
        <w:rPr>
          <w:color w:val="565656"/>
          <w:spacing w:val="-4"/>
          <w:w w:val="110"/>
        </w:rPr>
        <w:t>反</w:t>
      </w:r>
      <w:r>
        <w:rPr>
          <w:color w:val="565656"/>
          <w:spacing w:val="-4"/>
          <w:w w:val="110"/>
        </w:rPr>
        <w:t>应</w:t>
      </w:r>
      <w:r>
        <w:rPr>
          <w:color w:val="898989"/>
          <w:spacing w:val="-4"/>
          <w:w w:val="110"/>
        </w:rPr>
        <w:t>。</w:t>
      </w:r>
    </w:p>
    <w:p>
      <w:pPr>
        <w:pStyle w:val="BodyText"/>
        <w:spacing w:before="12"/>
        <w:ind w:left="1691"/>
      </w:pPr>
      <w:r>
        <w:rPr>
          <w:color w:val="2D2D2D"/>
          <w:w w:val="105"/>
        </w:rPr>
        <w:t>嗜</w:t>
      </w:r>
      <w:r>
        <w:rPr>
          <w:color w:val="2D2D2D"/>
          <w:w w:val="105"/>
        </w:rPr>
        <w:t>碱</w:t>
      </w:r>
      <w:r>
        <w:rPr>
          <w:color w:val="2D2D2D"/>
          <w:w w:val="105"/>
        </w:rPr>
        <w:t>粒</w:t>
      </w:r>
      <w:r>
        <w:rPr>
          <w:color w:val="2D2D2D"/>
          <w:w w:val="105"/>
        </w:rPr>
        <w:t>细</w:t>
      </w:r>
      <w:r>
        <w:rPr>
          <w:color w:val="2D2D2D"/>
          <w:w w:val="105"/>
        </w:rPr>
        <w:t>胞</w:t>
      </w:r>
      <w:r>
        <w:rPr>
          <w:color w:val="2D2D2D"/>
          <w:w w:val="105"/>
        </w:rPr>
        <w:t>也</w:t>
      </w:r>
      <w:r>
        <w:rPr>
          <w:color w:val="565656"/>
          <w:w w:val="105"/>
        </w:rPr>
        <w:t>参</w:t>
      </w:r>
      <w:r>
        <w:rPr>
          <w:color w:val="565656"/>
          <w:w w:val="105"/>
        </w:rPr>
        <w:t>与</w:t>
      </w:r>
      <w:r>
        <w:rPr>
          <w:color w:val="565656"/>
          <w:w w:val="105"/>
        </w:rPr>
        <w:t>过</w:t>
      </w:r>
      <w:r>
        <w:rPr>
          <w:color w:val="565656"/>
          <w:w w:val="105"/>
        </w:rPr>
        <w:t>敏</w:t>
      </w:r>
      <w:r>
        <w:rPr>
          <w:color w:val="565656"/>
          <w:w w:val="105"/>
        </w:rPr>
        <w:t>反</w:t>
      </w:r>
      <w:r>
        <w:rPr>
          <w:color w:val="565656"/>
          <w:w w:val="105"/>
        </w:rPr>
        <w:t>应</w:t>
      </w:r>
      <w:r>
        <w:rPr>
          <w:color w:val="898989"/>
          <w:spacing w:val="-10"/>
          <w:w w:val="105"/>
        </w:rPr>
        <w:t>。</w:t>
      </w:r>
    </w:p>
    <w:p>
      <w:pPr>
        <w:pStyle w:val="BodyText"/>
        <w:spacing w:line="321" w:lineRule="auto" w:before="153"/>
        <w:ind w:left="846" w:right="262" w:firstLine="816"/>
      </w:pPr>
      <w:r>
        <w:rPr>
          <w:color w:val="424242"/>
          <w:spacing w:val="-1"/>
          <w:w w:val="109"/>
        </w:rPr>
        <w:t>部分白细胞在血流内平滑流动，但是许多也会黏附</w:t>
      </w:r>
      <w:r>
        <w:rPr>
          <w:color w:val="565656"/>
          <w:spacing w:val="2"/>
          <w:w w:val="108"/>
        </w:rPr>
        <w:t>于</w:t>
      </w:r>
      <w:r>
        <w:rPr>
          <w:color w:val="2D2D2D"/>
          <w:spacing w:val="2"/>
          <w:w w:val="108"/>
        </w:rPr>
        <w:t>血管</w:t>
      </w:r>
      <w:r>
        <w:rPr>
          <w:color w:val="565656"/>
          <w:spacing w:val="2"/>
          <w:w w:val="108"/>
        </w:rPr>
        <w:t>壁</w:t>
      </w:r>
      <w:r>
        <w:rPr>
          <w:color w:val="2D2D2D"/>
          <w:spacing w:val="2"/>
          <w:w w:val="108"/>
        </w:rPr>
        <w:t>，</w:t>
      </w:r>
      <w:r>
        <w:rPr>
          <w:color w:val="565656"/>
          <w:spacing w:val="2"/>
          <w:w w:val="108"/>
        </w:rPr>
        <w:t>甚至穿透血管壁进入其他组织中</w:t>
      </w:r>
      <w:r>
        <w:rPr>
          <w:color w:val="9A9A9A"/>
          <w:spacing w:val="2"/>
          <w:w w:val="108"/>
        </w:rPr>
        <w:t>。</w:t>
      </w:r>
      <w:r>
        <w:rPr>
          <w:color w:val="565656"/>
          <w:spacing w:val="1"/>
          <w:w w:val="108"/>
        </w:rPr>
        <w:t>当白细胞</w:t>
      </w:r>
    </w:p>
    <w:p>
      <w:pPr>
        <w:pStyle w:val="BodyText"/>
        <w:spacing w:line="321" w:lineRule="auto" w:before="56"/>
        <w:ind w:left="491" w:right="385" w:firstLine="22"/>
      </w:pPr>
      <w:r>
        <w:rPr/>
        <w:br w:type="column"/>
      </w:r>
      <w:r>
        <w:rPr>
          <w:color w:val="424242"/>
          <w:w w:val="108"/>
        </w:rPr>
        <w:t>到达感染或其他病变的部位时，会释放</w:t>
      </w:r>
      <w:r>
        <w:rPr>
          <w:color w:val="898989"/>
          <w:w w:val="108"/>
        </w:rPr>
        <w:t>一</w:t>
      </w:r>
      <w:r>
        <w:rPr>
          <w:color w:val="565656"/>
          <w:w w:val="108"/>
        </w:rPr>
        <w:t>些物质吸引更</w:t>
      </w:r>
      <w:r>
        <w:rPr>
          <w:color w:val="565656"/>
          <w:w w:val="107"/>
        </w:rPr>
        <w:t>多的白细胞</w:t>
      </w:r>
      <w:r>
        <w:rPr>
          <w:color w:val="9A9A9A"/>
          <w:w w:val="107"/>
        </w:rPr>
        <w:t>。</w:t>
      </w:r>
      <w:r>
        <w:rPr>
          <w:color w:val="565656"/>
          <w:spacing w:val="-1"/>
          <w:w w:val="107"/>
        </w:rPr>
        <w:t>白细胞的功能类似军队，分散在身体各部，</w:t>
      </w:r>
      <w:r>
        <w:rPr>
          <w:color w:val="565656"/>
          <w:w w:val="108"/>
        </w:rPr>
        <w:t>但随时待命召集并打败侵袭的病原体</w:t>
      </w:r>
      <w:r>
        <w:rPr>
          <w:color w:val="2D2D2D"/>
          <w:w w:val="108"/>
        </w:rPr>
        <w:t>；</w:t>
      </w:r>
      <w:r>
        <w:rPr>
          <w:color w:val="565656"/>
          <w:w w:val="108"/>
        </w:rPr>
        <w:t>白细胞的功能是</w:t>
      </w:r>
      <w:r>
        <w:rPr>
          <w:color w:val="565656"/>
          <w:w w:val="104"/>
        </w:rPr>
        <w:t>吞噬、消化微生物，以及产生抗体与微生物结合，使之很</w:t>
      </w:r>
      <w:r>
        <w:rPr>
          <w:color w:val="424242"/>
          <w:w w:val="109"/>
        </w:rPr>
        <w:t>快被破坏</w:t>
      </w:r>
      <w:r>
        <w:rPr>
          <w:color w:val="B1B1B1"/>
          <w:w w:val="109"/>
        </w:rPr>
        <w:t>。</w:t>
      </w:r>
    </w:p>
    <w:p>
      <w:pPr>
        <w:pStyle w:val="BodyText"/>
        <w:spacing w:line="321" w:lineRule="auto" w:before="5"/>
        <w:ind w:left="491" w:right="586" w:firstLine="856"/>
        <w:jc w:val="both"/>
      </w:pPr>
      <w:r>
        <w:rPr>
          <w:color w:val="424242"/>
          <w:w w:val="104"/>
        </w:rPr>
        <w:t>如果白细胞数目太低（白细胞减少症），</w:t>
      </w:r>
      <w:r>
        <w:rPr>
          <w:color w:val="424242"/>
          <w:spacing w:val="-4"/>
          <w:w w:val="104"/>
        </w:rPr>
        <w:t>容易出现感</w:t>
      </w:r>
      <w:r>
        <w:rPr>
          <w:color w:val="565656"/>
          <w:spacing w:val="1"/>
          <w:w w:val="108"/>
        </w:rPr>
        <w:t>染</w:t>
      </w:r>
      <w:r>
        <w:rPr>
          <w:color w:val="B1B1B1"/>
          <w:spacing w:val="1"/>
          <w:w w:val="108"/>
        </w:rPr>
        <w:t>。</w:t>
      </w:r>
      <w:r>
        <w:rPr>
          <w:color w:val="565656"/>
          <w:spacing w:val="1"/>
          <w:w w:val="108"/>
        </w:rPr>
        <w:t>白细胞数目高于正常（白细胞增多症）</w:t>
      </w:r>
      <w:r>
        <w:rPr>
          <w:color w:val="565656"/>
          <w:w w:val="108"/>
        </w:rPr>
        <w:t>可能不会直</w:t>
      </w:r>
      <w:r>
        <w:rPr>
          <w:color w:val="565656"/>
          <w:spacing w:val="2"/>
          <w:w w:val="105"/>
        </w:rPr>
        <w:t>接导致症状，表明可能存在感染或者白血病</w:t>
      </w:r>
      <w:r>
        <w:rPr>
          <w:color w:val="9A9A9A"/>
          <w:w w:val="105"/>
        </w:rPr>
        <w:t>。</w:t>
      </w:r>
    </w:p>
    <w:p>
      <w:pPr>
        <w:pStyle w:val="BodyText"/>
        <w:spacing w:before="2"/>
        <w:ind w:left="520"/>
      </w:pPr>
      <w:r>
        <w:rPr>
          <w:color w:val="424242"/>
          <w:w w:val="105"/>
        </w:rPr>
        <w:t>血</w:t>
      </w:r>
      <w:r>
        <w:rPr>
          <w:color w:val="424242"/>
          <w:w w:val="105"/>
        </w:rPr>
        <w:t>小</w:t>
      </w:r>
      <w:r>
        <w:rPr>
          <w:color w:val="424242"/>
          <w:spacing w:val="-10"/>
          <w:w w:val="105"/>
        </w:rPr>
        <w:t>板</w:t>
      </w:r>
    </w:p>
    <w:p>
      <w:pPr>
        <w:pStyle w:val="BodyText"/>
        <w:spacing w:line="319" w:lineRule="auto" w:before="153"/>
        <w:ind w:left="488" w:right="429" w:firstLine="847"/>
      </w:pPr>
      <w:r>
        <w:rPr>
          <w:color w:val="424242"/>
          <w:spacing w:val="3"/>
          <w:w w:val="110"/>
        </w:rPr>
        <w:t>血小板是细胞样碎片，体积比红细胞和白细胞小</w:t>
      </w:r>
      <w:r>
        <w:rPr>
          <w:color w:val="9A9A9A"/>
          <w:spacing w:val="-15"/>
          <w:w w:val="110"/>
        </w:rPr>
        <w:t>。</w:t>
      </w:r>
      <w:r>
        <w:rPr>
          <w:color w:val="424242"/>
          <w:w w:val="108"/>
        </w:rPr>
        <w:t>血小板数目比红细胞少，比例大约为</w:t>
      </w:r>
      <w:r>
        <w:rPr>
          <w:rFonts w:ascii="Arial Unicode MS" w:hAnsi="Arial Unicode MS" w:cs="Arial Unicode MS" w:eastAsia="Arial Unicode MS" w:hint="eastAsia"/>
          <w:color w:val="1C1C1C"/>
          <w:w w:val="108"/>
          <w:sz w:val="35"/>
          <w:szCs w:val="35"/>
        </w:rPr>
        <w:t>I</w:t>
      </w:r>
      <w:r>
        <w:rPr>
          <w:rFonts w:ascii="Arial Unicode MS" w:hAnsi="Arial Unicode MS" w:cs="Arial Unicode MS" w:eastAsia="Arial Unicode MS" w:hint="eastAsia"/>
          <w:color w:val="1C1C1C"/>
          <w:spacing w:val="13"/>
          <w:sz w:val="35"/>
          <w:szCs w:val="35"/>
        </w:rPr>
        <w:t> </w:t>
      </w:r>
      <w:r>
        <w:rPr>
          <w:rFonts w:ascii="Arial Unicode MS" w:hAnsi="Arial Unicode MS" w:cs="Arial Unicode MS" w:eastAsia="Arial Unicode MS" w:hint="eastAsia"/>
          <w:color w:val="565656"/>
          <w:w w:val="30"/>
          <w:sz w:val="35"/>
          <w:szCs w:val="35"/>
        </w:rPr>
        <w:t>�</w:t>
      </w:r>
      <w:r>
        <w:rPr>
          <w:rFonts w:ascii="Arial Unicode MS" w:hAnsi="Arial Unicode MS" w:cs="Arial Unicode MS" w:eastAsia="Arial Unicode MS" w:hint="eastAsia"/>
          <w:color w:val="565656"/>
          <w:spacing w:val="-12"/>
          <w:sz w:val="35"/>
          <w:szCs w:val="35"/>
        </w:rPr>
        <w:t> </w:t>
      </w:r>
      <w:r>
        <w:rPr>
          <w:rFonts w:ascii="Arial Unicode MS" w:hAnsi="Arial Unicode MS" w:cs="Arial Unicode MS" w:eastAsia="Arial Unicode MS" w:hint="eastAsia"/>
          <w:color w:val="424242"/>
          <w:w w:val="108"/>
          <w:sz w:val="35"/>
          <w:szCs w:val="35"/>
        </w:rPr>
        <w:t>20</w:t>
      </w:r>
      <w:r>
        <w:rPr>
          <w:color w:val="9A9A9A"/>
          <w:w w:val="108"/>
        </w:rPr>
        <w:t>。</w:t>
      </w:r>
      <w:r>
        <w:rPr>
          <w:color w:val="424242"/>
          <w:w w:val="108"/>
        </w:rPr>
        <w:t>血小板通过</w:t>
      </w:r>
      <w:r>
        <w:rPr>
          <w:color w:val="565656"/>
          <w:w w:val="109"/>
        </w:rPr>
        <w:t>聚集在出血部位、簇集在一起形成血栓帮助封闭血管来</w:t>
      </w:r>
      <w:r>
        <w:rPr>
          <w:color w:val="565656"/>
          <w:spacing w:val="1"/>
          <w:w w:val="106"/>
        </w:rPr>
        <w:t>参与凝血过程</w:t>
      </w:r>
      <w:r>
        <w:rPr>
          <w:color w:val="9A9A9A"/>
          <w:spacing w:val="1"/>
          <w:w w:val="106"/>
        </w:rPr>
        <w:t>。</w:t>
      </w:r>
      <w:r>
        <w:rPr>
          <w:color w:val="565656"/>
          <w:spacing w:val="1"/>
          <w:w w:val="106"/>
        </w:rPr>
        <w:t>同时，它们通过释放</w:t>
      </w:r>
      <w:r>
        <w:rPr>
          <w:color w:val="797979"/>
          <w:spacing w:val="1"/>
          <w:w w:val="106"/>
        </w:rPr>
        <w:t>一</w:t>
      </w:r>
      <w:r>
        <w:rPr>
          <w:color w:val="565656"/>
          <w:spacing w:val="1"/>
          <w:w w:val="106"/>
        </w:rPr>
        <w:t>些物质促进凝血</w:t>
      </w:r>
      <w:r>
        <w:rPr>
          <w:color w:val="9A9A9A"/>
          <w:w w:val="106"/>
        </w:rPr>
        <w:t>。</w:t>
      </w:r>
      <w:r>
        <w:rPr>
          <w:color w:val="565656"/>
          <w:w w:val="105"/>
        </w:rPr>
        <w:t>当血小板数目太低（血小板减少症）时，更容易出现皮肤</w:t>
      </w:r>
      <w:r>
        <w:rPr>
          <w:color w:val="565656"/>
          <w:w w:val="104"/>
        </w:rPr>
        <w:t>青紫和异常出血；当数目太高（血小板增多症）时，可能</w:t>
      </w:r>
      <w:r>
        <w:rPr>
          <w:color w:val="565656"/>
          <w:spacing w:val="1"/>
          <w:w w:val="105"/>
        </w:rPr>
        <w:t>会凝血过度，导致中风或心肌梗死</w:t>
      </w:r>
      <w:r>
        <w:rPr>
          <w:color w:val="9A9A9A"/>
          <w:w w:val="105"/>
        </w:rPr>
        <w:t>。</w:t>
      </w:r>
    </w:p>
    <w:p>
      <w:pPr>
        <w:pStyle w:val="BodyText"/>
        <w:spacing w:before="6"/>
        <w:rPr>
          <w:sz w:val="41"/>
        </w:rPr>
      </w:pPr>
    </w:p>
    <w:p>
      <w:pPr>
        <w:pStyle w:val="Heading8"/>
        <w:ind w:left="3755" w:right="3888"/>
      </w:pPr>
      <w:r>
        <w:rPr>
          <w:color w:val="2D2D2D"/>
          <w:spacing w:val="-2"/>
        </w:rPr>
        <w:t>血细胞的生成</w:t>
      </w:r>
    </w:p>
    <w:p>
      <w:pPr>
        <w:pStyle w:val="BodyText"/>
        <w:spacing w:before="3"/>
        <w:rPr>
          <w:sz w:val="55"/>
        </w:rPr>
      </w:pPr>
    </w:p>
    <w:p>
      <w:pPr>
        <w:pStyle w:val="BodyText"/>
        <w:spacing w:line="307" w:lineRule="auto"/>
        <w:ind w:left="497" w:right="599" w:firstLine="815"/>
        <w:jc w:val="both"/>
      </w:pPr>
      <w:r>
        <w:rPr>
          <w:color w:val="565656"/>
          <w:w w:val="109"/>
        </w:rPr>
        <w:t>红细胞、多数白细胞以及血小板在骨髓（</w:t>
      </w:r>
      <w:r>
        <w:rPr>
          <w:color w:val="565656"/>
          <w:spacing w:val="-5"/>
          <w:w w:val="109"/>
        </w:rPr>
        <w:t>骨骼腔隙</w:t>
      </w:r>
      <w:r>
        <w:rPr>
          <w:color w:val="424242"/>
          <w:spacing w:val="1"/>
          <w:w w:val="107"/>
        </w:rPr>
        <w:t>中柔软的脂肪组织）中生成</w:t>
      </w:r>
      <w:r>
        <w:rPr>
          <w:color w:val="B1B1B1"/>
          <w:spacing w:val="1"/>
          <w:w w:val="107"/>
        </w:rPr>
        <w:t>。</w:t>
      </w:r>
      <w:r>
        <w:rPr>
          <w:color w:val="424242"/>
          <w:spacing w:val="1"/>
          <w:w w:val="107"/>
        </w:rPr>
        <w:t>白细胞的两种类型，</w:t>
      </w:r>
      <w:r>
        <w:rPr>
          <w:rFonts w:ascii="Arial Unicode MS" w:eastAsia="Arial Unicode MS" w:hint="eastAsia"/>
          <w:color w:val="424242"/>
          <w:w w:val="108"/>
          <w:sz w:val="38"/>
        </w:rPr>
        <w:t>T</w:t>
      </w:r>
      <w:r>
        <w:rPr>
          <w:color w:val="424242"/>
          <w:spacing w:val="1"/>
          <w:w w:val="107"/>
        </w:rPr>
        <w:t>和</w:t>
      </w:r>
      <w:r>
        <w:rPr>
          <w:rFonts w:ascii="Arial Unicode MS" w:eastAsia="Arial Unicode MS" w:hint="eastAsia"/>
          <w:color w:val="424242"/>
          <w:w w:val="108"/>
          <w:sz w:val="38"/>
        </w:rPr>
        <w:t>B</w:t>
      </w:r>
      <w:r>
        <w:rPr>
          <w:color w:val="424242"/>
          <w:w w:val="105"/>
        </w:rPr>
        <w:t>淋巴细胞，也可以在淋巴结和脾中生成，其中</w:t>
      </w:r>
      <w:r>
        <w:rPr>
          <w:rFonts w:ascii="Times New Roman" w:eastAsia="Times New Roman"/>
          <w:color w:val="424242"/>
          <w:w w:val="106"/>
          <w:sz w:val="39"/>
        </w:rPr>
        <w:t>T</w:t>
      </w:r>
      <w:r>
        <w:rPr>
          <w:color w:val="424242"/>
          <w:w w:val="105"/>
        </w:rPr>
        <w:t>淋巴细胞</w:t>
      </w:r>
      <w:r>
        <w:rPr>
          <w:color w:val="424242"/>
          <w:spacing w:val="1"/>
          <w:w w:val="108"/>
        </w:rPr>
        <w:t>还可以在胸腺中生成和成熟</w:t>
      </w:r>
      <w:r>
        <w:rPr>
          <w:color w:val="9A9A9A"/>
          <w:w w:val="108"/>
        </w:rPr>
        <w:t>。</w:t>
      </w:r>
    </w:p>
    <w:p>
      <w:pPr>
        <w:pStyle w:val="BodyText"/>
        <w:spacing w:line="321" w:lineRule="auto" w:before="33"/>
        <w:ind w:left="492" w:right="406" w:firstLine="831"/>
      </w:pPr>
      <w:r>
        <w:rPr>
          <w:color w:val="565656"/>
          <w:spacing w:val="-2"/>
          <w:w w:val="105"/>
        </w:rPr>
        <w:t>在</w:t>
      </w:r>
      <w:r>
        <w:rPr>
          <w:color w:val="565656"/>
          <w:spacing w:val="-2"/>
          <w:w w:val="105"/>
        </w:rPr>
        <w:t>骨</w:t>
      </w:r>
      <w:r>
        <w:rPr>
          <w:color w:val="565656"/>
          <w:spacing w:val="-2"/>
          <w:w w:val="105"/>
        </w:rPr>
        <w:t>髓</w:t>
      </w:r>
      <w:r>
        <w:rPr>
          <w:color w:val="565656"/>
          <w:spacing w:val="-2"/>
          <w:w w:val="105"/>
        </w:rPr>
        <w:t>中</w:t>
      </w:r>
      <w:r>
        <w:rPr>
          <w:color w:val="565656"/>
          <w:spacing w:val="-2"/>
          <w:w w:val="105"/>
        </w:rPr>
        <w:t>，</w:t>
      </w:r>
      <w:r>
        <w:rPr>
          <w:color w:val="565656"/>
          <w:spacing w:val="-2"/>
          <w:w w:val="105"/>
        </w:rPr>
        <w:t>所</w:t>
      </w:r>
      <w:r>
        <w:rPr>
          <w:color w:val="565656"/>
          <w:spacing w:val="-2"/>
          <w:w w:val="105"/>
        </w:rPr>
        <w:t>有</w:t>
      </w:r>
      <w:r>
        <w:rPr>
          <w:color w:val="565656"/>
          <w:spacing w:val="-2"/>
          <w:w w:val="105"/>
        </w:rPr>
        <w:t>血</w:t>
      </w:r>
      <w:r>
        <w:rPr>
          <w:color w:val="565656"/>
          <w:spacing w:val="-2"/>
          <w:w w:val="105"/>
        </w:rPr>
        <w:t>细</w:t>
      </w:r>
      <w:r>
        <w:rPr>
          <w:color w:val="565656"/>
          <w:spacing w:val="-2"/>
          <w:w w:val="105"/>
        </w:rPr>
        <w:t>胞</w:t>
      </w:r>
      <w:r>
        <w:rPr>
          <w:color w:val="565656"/>
          <w:spacing w:val="-2"/>
          <w:w w:val="105"/>
        </w:rPr>
        <w:t>都</w:t>
      </w:r>
      <w:r>
        <w:rPr>
          <w:color w:val="565656"/>
          <w:spacing w:val="-2"/>
          <w:w w:val="105"/>
        </w:rPr>
        <w:t>起</w:t>
      </w:r>
      <w:r>
        <w:rPr>
          <w:color w:val="565656"/>
          <w:spacing w:val="-2"/>
          <w:w w:val="105"/>
        </w:rPr>
        <w:t>源</w:t>
      </w:r>
      <w:r>
        <w:rPr>
          <w:color w:val="565656"/>
          <w:spacing w:val="-2"/>
          <w:w w:val="105"/>
        </w:rPr>
        <w:t>于</w:t>
      </w:r>
      <w:r>
        <w:rPr>
          <w:color w:val="565656"/>
          <w:spacing w:val="-2"/>
          <w:w w:val="105"/>
        </w:rPr>
        <w:t>一</w:t>
      </w:r>
      <w:r>
        <w:rPr>
          <w:color w:val="565656"/>
          <w:spacing w:val="-2"/>
          <w:w w:val="105"/>
        </w:rPr>
        <w:t>类</w:t>
      </w:r>
      <w:r>
        <w:rPr>
          <w:color w:val="565656"/>
          <w:spacing w:val="-2"/>
          <w:w w:val="105"/>
        </w:rPr>
        <w:t>未</w:t>
      </w:r>
      <w:r>
        <w:rPr>
          <w:color w:val="565656"/>
          <w:spacing w:val="-2"/>
          <w:w w:val="105"/>
        </w:rPr>
        <w:t>分</w:t>
      </w:r>
      <w:r>
        <w:rPr>
          <w:color w:val="565656"/>
          <w:spacing w:val="-2"/>
          <w:w w:val="105"/>
        </w:rPr>
        <w:t>化</w:t>
      </w:r>
      <w:r>
        <w:rPr>
          <w:color w:val="565656"/>
          <w:spacing w:val="-2"/>
          <w:w w:val="105"/>
        </w:rPr>
        <w:t>细</w:t>
      </w:r>
      <w:r>
        <w:rPr>
          <w:color w:val="565656"/>
          <w:spacing w:val="-2"/>
          <w:w w:val="105"/>
        </w:rPr>
        <w:t>胞</w:t>
      </w:r>
      <w:r>
        <w:rPr>
          <w:color w:val="565656"/>
          <w:spacing w:val="-2"/>
          <w:w w:val="105"/>
        </w:rPr>
        <w:t>，</w:t>
      </w:r>
      <w:r>
        <w:rPr>
          <w:color w:val="565656"/>
          <w:spacing w:val="-2"/>
          <w:w w:val="105"/>
        </w:rPr>
        <w:t>称</w:t>
      </w:r>
      <w:r>
        <w:rPr>
          <w:color w:val="424242"/>
          <w:spacing w:val="-2"/>
          <w:w w:val="110"/>
        </w:rPr>
        <w:t>为</w:t>
      </w:r>
      <w:r>
        <w:rPr>
          <w:color w:val="424242"/>
          <w:spacing w:val="-2"/>
          <w:w w:val="110"/>
        </w:rPr>
        <w:t>干</w:t>
      </w:r>
      <w:r>
        <w:rPr>
          <w:color w:val="424242"/>
          <w:spacing w:val="-2"/>
          <w:w w:val="110"/>
        </w:rPr>
        <w:t>细</w:t>
      </w:r>
      <w:r>
        <w:rPr>
          <w:color w:val="424242"/>
          <w:spacing w:val="-2"/>
          <w:w w:val="110"/>
        </w:rPr>
        <w:t>胞</w:t>
      </w:r>
      <w:r>
        <w:rPr>
          <w:color w:val="9A9A9A"/>
          <w:spacing w:val="-2"/>
          <w:w w:val="110"/>
        </w:rPr>
        <w:t>。</w:t>
      </w:r>
      <w:r>
        <w:rPr>
          <w:color w:val="565656"/>
          <w:spacing w:val="-2"/>
          <w:w w:val="110"/>
        </w:rPr>
        <w:t>干</w:t>
      </w:r>
      <w:r>
        <w:rPr>
          <w:color w:val="565656"/>
          <w:spacing w:val="-2"/>
          <w:w w:val="110"/>
        </w:rPr>
        <w:t>细</w:t>
      </w:r>
      <w:r>
        <w:rPr>
          <w:color w:val="565656"/>
          <w:spacing w:val="-2"/>
          <w:w w:val="110"/>
        </w:rPr>
        <w:t>胞</w:t>
      </w:r>
      <w:r>
        <w:rPr>
          <w:color w:val="565656"/>
          <w:spacing w:val="-2"/>
          <w:w w:val="110"/>
        </w:rPr>
        <w:t>首</w:t>
      </w:r>
      <w:r>
        <w:rPr>
          <w:color w:val="565656"/>
          <w:spacing w:val="-2"/>
          <w:w w:val="110"/>
        </w:rPr>
        <w:t>先</w:t>
      </w:r>
      <w:r>
        <w:rPr>
          <w:color w:val="565656"/>
          <w:spacing w:val="-2"/>
          <w:w w:val="110"/>
        </w:rPr>
        <w:t>分</w:t>
      </w:r>
      <w:r>
        <w:rPr>
          <w:color w:val="565656"/>
          <w:spacing w:val="-2"/>
          <w:w w:val="110"/>
        </w:rPr>
        <w:t>化</w:t>
      </w:r>
      <w:r>
        <w:rPr>
          <w:color w:val="565656"/>
          <w:spacing w:val="-2"/>
          <w:w w:val="110"/>
        </w:rPr>
        <w:t>为</w:t>
      </w:r>
      <w:r>
        <w:rPr>
          <w:color w:val="565656"/>
          <w:spacing w:val="-2"/>
          <w:w w:val="110"/>
        </w:rPr>
        <w:t>不</w:t>
      </w:r>
      <w:r>
        <w:rPr>
          <w:color w:val="565656"/>
          <w:spacing w:val="-2"/>
          <w:w w:val="110"/>
        </w:rPr>
        <w:t>成</w:t>
      </w:r>
      <w:r>
        <w:rPr>
          <w:color w:val="565656"/>
          <w:spacing w:val="-2"/>
          <w:w w:val="110"/>
        </w:rPr>
        <w:t>熟</w:t>
      </w:r>
      <w:r>
        <w:rPr>
          <w:color w:val="565656"/>
          <w:spacing w:val="-2"/>
          <w:w w:val="110"/>
        </w:rPr>
        <w:t>的</w:t>
      </w:r>
      <w:r>
        <w:rPr>
          <w:color w:val="565656"/>
          <w:spacing w:val="-2"/>
          <w:w w:val="110"/>
        </w:rPr>
        <w:t>红</w:t>
      </w:r>
      <w:r>
        <w:rPr>
          <w:color w:val="565656"/>
          <w:spacing w:val="-2"/>
          <w:w w:val="110"/>
        </w:rPr>
        <w:t>细</w:t>
      </w:r>
      <w:r>
        <w:rPr>
          <w:color w:val="565656"/>
          <w:spacing w:val="-2"/>
          <w:w w:val="110"/>
        </w:rPr>
        <w:t>胞</w:t>
      </w:r>
      <w:r>
        <w:rPr>
          <w:color w:val="565656"/>
          <w:spacing w:val="-2"/>
          <w:w w:val="110"/>
        </w:rPr>
        <w:t>、</w:t>
      </w:r>
      <w:r>
        <w:rPr>
          <w:color w:val="565656"/>
          <w:spacing w:val="-2"/>
          <w:w w:val="110"/>
        </w:rPr>
        <w:t>白</w:t>
      </w:r>
      <w:r>
        <w:rPr>
          <w:color w:val="565656"/>
          <w:spacing w:val="-2"/>
          <w:w w:val="110"/>
        </w:rPr>
        <w:t>细</w:t>
      </w:r>
      <w:r>
        <w:rPr>
          <w:color w:val="565656"/>
          <w:spacing w:val="-2"/>
          <w:w w:val="110"/>
        </w:rPr>
        <w:t>胞</w:t>
      </w:r>
      <w:r>
        <w:rPr>
          <w:color w:val="424242"/>
          <w:spacing w:val="-2"/>
          <w:w w:val="110"/>
        </w:rPr>
        <w:t>或</w:t>
      </w:r>
      <w:r>
        <w:rPr>
          <w:color w:val="424242"/>
          <w:spacing w:val="-2"/>
          <w:w w:val="110"/>
        </w:rPr>
        <w:t>血</w:t>
      </w:r>
      <w:r>
        <w:rPr>
          <w:color w:val="424242"/>
          <w:spacing w:val="-2"/>
          <w:w w:val="110"/>
        </w:rPr>
        <w:t>小</w:t>
      </w:r>
      <w:r>
        <w:rPr>
          <w:color w:val="424242"/>
          <w:spacing w:val="-2"/>
          <w:w w:val="110"/>
        </w:rPr>
        <w:t>板</w:t>
      </w:r>
      <w:r>
        <w:rPr>
          <w:color w:val="424242"/>
          <w:spacing w:val="-2"/>
          <w:w w:val="110"/>
        </w:rPr>
        <w:t>生</w:t>
      </w:r>
      <w:r>
        <w:rPr>
          <w:color w:val="424242"/>
          <w:spacing w:val="-2"/>
          <w:w w:val="110"/>
        </w:rPr>
        <w:t>成</w:t>
      </w:r>
      <w:r>
        <w:rPr>
          <w:color w:val="424242"/>
          <w:spacing w:val="-2"/>
          <w:w w:val="110"/>
        </w:rPr>
        <w:t>细</w:t>
      </w:r>
      <w:r>
        <w:rPr>
          <w:color w:val="424242"/>
          <w:spacing w:val="-2"/>
          <w:w w:val="110"/>
        </w:rPr>
        <w:t>胞</w:t>
      </w:r>
      <w:r>
        <w:rPr>
          <w:color w:val="9A9A9A"/>
          <w:spacing w:val="-2"/>
          <w:w w:val="110"/>
        </w:rPr>
        <w:t>。</w:t>
      </w:r>
      <w:r>
        <w:rPr>
          <w:color w:val="565656"/>
          <w:spacing w:val="-2"/>
          <w:w w:val="110"/>
        </w:rPr>
        <w:t>不</w:t>
      </w:r>
      <w:r>
        <w:rPr>
          <w:color w:val="565656"/>
          <w:spacing w:val="-2"/>
          <w:w w:val="110"/>
        </w:rPr>
        <w:t>成</w:t>
      </w:r>
      <w:r>
        <w:rPr>
          <w:color w:val="565656"/>
          <w:spacing w:val="-2"/>
          <w:w w:val="110"/>
        </w:rPr>
        <w:t>熟</w:t>
      </w:r>
      <w:r>
        <w:rPr>
          <w:color w:val="565656"/>
          <w:spacing w:val="-2"/>
          <w:w w:val="110"/>
        </w:rPr>
        <w:t>细</w:t>
      </w:r>
      <w:r>
        <w:rPr>
          <w:color w:val="565656"/>
          <w:spacing w:val="-2"/>
          <w:w w:val="110"/>
        </w:rPr>
        <w:t>胞</w:t>
      </w:r>
      <w:r>
        <w:rPr>
          <w:color w:val="565656"/>
          <w:spacing w:val="-2"/>
          <w:w w:val="110"/>
        </w:rPr>
        <w:t>然</w:t>
      </w:r>
      <w:r>
        <w:rPr>
          <w:color w:val="565656"/>
          <w:spacing w:val="-2"/>
          <w:w w:val="110"/>
        </w:rPr>
        <w:t>后</w:t>
      </w:r>
      <w:r>
        <w:rPr>
          <w:color w:val="565656"/>
          <w:spacing w:val="-2"/>
          <w:w w:val="110"/>
        </w:rPr>
        <w:t>进</w:t>
      </w:r>
      <w:r>
        <w:rPr>
          <w:color w:val="797979"/>
          <w:spacing w:val="-2"/>
          <w:w w:val="110"/>
        </w:rPr>
        <w:t>一</w:t>
      </w:r>
      <w:r>
        <w:rPr>
          <w:color w:val="565656"/>
          <w:spacing w:val="-2"/>
          <w:w w:val="110"/>
        </w:rPr>
        <w:t>步</w:t>
      </w:r>
      <w:r>
        <w:rPr>
          <w:color w:val="565656"/>
          <w:spacing w:val="-2"/>
          <w:w w:val="110"/>
        </w:rPr>
        <w:t>分</w:t>
      </w:r>
      <w:r>
        <w:rPr>
          <w:color w:val="565656"/>
          <w:spacing w:val="-2"/>
          <w:w w:val="110"/>
        </w:rPr>
        <w:t>化</w:t>
      </w:r>
      <w:r>
        <w:rPr>
          <w:color w:val="565656"/>
          <w:spacing w:val="-2"/>
          <w:w w:val="110"/>
        </w:rPr>
        <w:t>成</w:t>
      </w:r>
      <w:r>
        <w:rPr>
          <w:color w:val="565656"/>
          <w:spacing w:val="-2"/>
          <w:w w:val="110"/>
        </w:rPr>
        <w:t>熟</w:t>
      </w:r>
      <w:r>
        <w:rPr>
          <w:color w:val="565656"/>
          <w:spacing w:val="-2"/>
          <w:w w:val="110"/>
        </w:rPr>
        <w:t>，</w:t>
      </w:r>
      <w:r>
        <w:rPr>
          <w:color w:val="565656"/>
          <w:spacing w:val="-2"/>
          <w:w w:val="105"/>
        </w:rPr>
        <w:t>并最终成为成熟红细胞</w:t>
      </w:r>
      <w:r>
        <w:rPr>
          <w:color w:val="898989"/>
          <w:spacing w:val="-2"/>
          <w:w w:val="105"/>
        </w:rPr>
        <w:t>工</w:t>
      </w:r>
      <w:r>
        <w:rPr>
          <w:color w:val="424242"/>
          <w:spacing w:val="-2"/>
          <w:w w:val="105"/>
        </w:rPr>
        <w:t>白细胞或血小板</w:t>
      </w:r>
      <w:r>
        <w:rPr>
          <w:color w:val="9A9A9A"/>
          <w:spacing w:val="-2"/>
          <w:w w:val="105"/>
        </w:rPr>
        <w:t>。</w:t>
      </w:r>
    </w:p>
    <w:p>
      <w:pPr>
        <w:pStyle w:val="BodyText"/>
        <w:spacing w:line="319" w:lineRule="auto" w:before="3"/>
        <w:ind w:left="480" w:right="586" w:firstLine="834"/>
        <w:jc w:val="both"/>
      </w:pPr>
      <w:r>
        <w:rPr>
          <w:color w:val="2D2D2D"/>
          <w:w w:val="108"/>
        </w:rPr>
        <w:t>血细胞</w:t>
      </w:r>
      <w:r>
        <w:rPr>
          <w:color w:val="565656"/>
          <w:w w:val="108"/>
        </w:rPr>
        <w:t>生成速率受身体需求调控</w:t>
      </w:r>
      <w:r>
        <w:rPr>
          <w:color w:val="9A9A9A"/>
          <w:w w:val="108"/>
        </w:rPr>
        <w:t>。</w:t>
      </w:r>
      <w:r>
        <w:rPr>
          <w:color w:val="565656"/>
          <w:w w:val="108"/>
        </w:rPr>
        <w:t>正常血细胞寿命</w:t>
      </w:r>
      <w:r>
        <w:rPr>
          <w:color w:val="424242"/>
          <w:spacing w:val="1"/>
          <w:w w:val="103"/>
        </w:rPr>
        <w:t>有限（白细胞从数小时到数天，血小板大约</w:t>
      </w:r>
      <w:r>
        <w:rPr>
          <w:rFonts w:ascii="Times New Roman" w:eastAsia="Times New Roman"/>
          <w:color w:val="424242"/>
          <w:spacing w:val="1"/>
          <w:w w:val="104"/>
          <w:sz w:val="39"/>
        </w:rPr>
        <w:t>10</w:t>
      </w:r>
      <w:r>
        <w:rPr>
          <w:color w:val="424242"/>
          <w:w w:val="103"/>
        </w:rPr>
        <w:t>天，红细胞</w:t>
      </w:r>
      <w:r>
        <w:rPr>
          <w:color w:val="424242"/>
          <w:spacing w:val="3"/>
          <w:w w:val="105"/>
        </w:rPr>
        <w:t>大约</w:t>
      </w:r>
      <w:r>
        <w:rPr>
          <w:rFonts w:ascii="Arial Unicode MS" w:eastAsia="Arial Unicode MS" w:hint="eastAsia"/>
          <w:color w:val="424242"/>
          <w:spacing w:val="1"/>
          <w:w w:val="105"/>
          <w:sz w:val="35"/>
        </w:rPr>
        <w:t>120</w:t>
      </w:r>
      <w:r>
        <w:rPr>
          <w:color w:val="424242"/>
          <w:spacing w:val="3"/>
          <w:w w:val="105"/>
        </w:rPr>
        <w:t>天），必须不断更新</w:t>
      </w:r>
      <w:r>
        <w:rPr>
          <w:color w:val="9A9A9A"/>
          <w:spacing w:val="3"/>
          <w:w w:val="105"/>
        </w:rPr>
        <w:t>。</w:t>
      </w:r>
      <w:r>
        <w:rPr>
          <w:color w:val="565656"/>
          <w:spacing w:val="2"/>
          <w:w w:val="105"/>
        </w:rPr>
        <w:t>某些情况下可以导致血细</w:t>
      </w:r>
      <w:r>
        <w:rPr>
          <w:color w:val="424242"/>
          <w:spacing w:val="1"/>
          <w:w w:val="108"/>
        </w:rPr>
        <w:t>胞过度生成</w:t>
      </w:r>
      <w:r>
        <w:rPr>
          <w:color w:val="9A9A9A"/>
          <w:spacing w:val="1"/>
          <w:w w:val="108"/>
        </w:rPr>
        <w:t>。</w:t>
      </w:r>
      <w:r>
        <w:rPr>
          <w:color w:val="565656"/>
          <w:w w:val="108"/>
        </w:rPr>
        <w:t>当身体组织的氧含量下降或红细胞数目减</w:t>
      </w:r>
      <w:r>
        <w:rPr>
          <w:color w:val="565656"/>
          <w:spacing w:val="-1"/>
          <w:w w:val="105"/>
        </w:rPr>
        <w:t>少，肾脏产生和释放促红细胞生成素，刺激骨髓产生更多</w:t>
      </w:r>
      <w:r>
        <w:rPr>
          <w:color w:val="565656"/>
          <w:spacing w:val="3"/>
          <w:w w:val="103"/>
        </w:rPr>
        <w:t>红细胞</w:t>
      </w:r>
      <w:r>
        <w:rPr>
          <w:color w:val="2D2D2D"/>
          <w:spacing w:val="3"/>
          <w:w w:val="103"/>
        </w:rPr>
        <w:t>；</w:t>
      </w:r>
      <w:r>
        <w:rPr>
          <w:color w:val="565656"/>
          <w:spacing w:val="3"/>
          <w:w w:val="103"/>
        </w:rPr>
        <w:t>在感染时骨髓产生和释放更多白细胞</w:t>
      </w:r>
      <w:r>
        <w:rPr>
          <w:color w:val="2D2D2D"/>
          <w:spacing w:val="3"/>
          <w:w w:val="103"/>
        </w:rPr>
        <w:t>；出血时</w:t>
      </w:r>
      <w:r>
        <w:rPr>
          <w:color w:val="565656"/>
          <w:w w:val="103"/>
        </w:rPr>
        <w:t>产</w:t>
      </w:r>
      <w:r>
        <w:rPr>
          <w:color w:val="565656"/>
          <w:spacing w:val="1"/>
          <w:w w:val="109"/>
        </w:rPr>
        <w:t>生和释放更多血小板</w:t>
      </w:r>
      <w:r>
        <w:rPr>
          <w:color w:val="9A9A9A"/>
          <w:w w:val="109"/>
        </w:rPr>
        <w:t>。</w:t>
      </w:r>
    </w:p>
    <w:p>
      <w:pPr>
        <w:pStyle w:val="BodyText"/>
        <w:spacing w:before="6"/>
        <w:rPr>
          <w:sz w:val="41"/>
        </w:rPr>
      </w:pPr>
    </w:p>
    <w:p>
      <w:pPr>
        <w:pStyle w:val="Heading8"/>
        <w:ind w:left="3479" w:right="3633"/>
      </w:pPr>
      <w:r>
        <w:rPr>
          <w:color w:val="2D2D2D"/>
        </w:rPr>
        <w:t>年</w:t>
      </w:r>
      <w:r>
        <w:rPr>
          <w:color w:val="2D2D2D"/>
        </w:rPr>
        <w:t>龄</w:t>
      </w:r>
      <w:r>
        <w:rPr>
          <w:color w:val="2D2D2D"/>
        </w:rPr>
        <w:t>增</w:t>
      </w:r>
      <w:r>
        <w:rPr>
          <w:color w:val="2D2D2D"/>
        </w:rPr>
        <w:t>长</w:t>
      </w:r>
      <w:r>
        <w:rPr>
          <w:color w:val="2D2D2D"/>
        </w:rPr>
        <w:t>的</w:t>
      </w:r>
      <w:r>
        <w:rPr>
          <w:color w:val="2D2D2D"/>
        </w:rPr>
        <w:t>影</w:t>
      </w:r>
      <w:r>
        <w:rPr>
          <w:color w:val="2D2D2D"/>
          <w:spacing w:val="-10"/>
        </w:rPr>
        <w:t>响</w:t>
      </w:r>
    </w:p>
    <w:p>
      <w:pPr>
        <w:pStyle w:val="BodyText"/>
        <w:spacing w:before="1"/>
        <w:rPr>
          <w:sz w:val="56"/>
        </w:rPr>
      </w:pPr>
    </w:p>
    <w:p>
      <w:pPr>
        <w:pStyle w:val="BodyText"/>
        <w:spacing w:line="324" w:lineRule="auto" w:before="1"/>
        <w:ind w:left="474" w:right="461" w:firstLine="835"/>
      </w:pPr>
      <w:r>
        <w:rPr>
          <w:color w:val="565656"/>
          <w:spacing w:val="2"/>
          <w:w w:val="118"/>
        </w:rPr>
        <w:t>年龄增长对骨髓和血细胞有影响</w:t>
      </w:r>
      <w:r>
        <w:rPr>
          <w:color w:val="9A9A9A"/>
          <w:spacing w:val="2"/>
          <w:w w:val="118"/>
        </w:rPr>
        <w:t>。</w:t>
      </w:r>
      <w:r>
        <w:rPr>
          <w:color w:val="565656"/>
          <w:spacing w:val="1"/>
          <w:w w:val="118"/>
        </w:rPr>
        <w:t>骨髓中脂肪</w:t>
      </w:r>
      <w:r>
        <w:rPr>
          <w:color w:val="565656"/>
          <w:spacing w:val="1"/>
          <w:w w:val="115"/>
        </w:rPr>
        <w:t>含量随年龄而增加、这意味着生成细胞的骨髓减少</w:t>
      </w:r>
      <w:r>
        <w:rPr>
          <w:color w:val="9A9A9A"/>
          <w:w w:val="115"/>
        </w:rPr>
        <w:t>。</w:t>
      </w:r>
      <w:r>
        <w:rPr>
          <w:color w:val="424242"/>
          <w:w w:val="113"/>
        </w:rPr>
        <w:t>通常情况下这种减少并不会带来什么间题，但是当机体对血细胞的需求增加时就可能产生影响；老年人的骨髓有可能不能满足增加的需求，其最常见的结果是</w:t>
      </w:r>
      <w:r>
        <w:rPr>
          <w:color w:val="565656"/>
          <w:spacing w:val="2"/>
          <w:w w:val="115"/>
        </w:rPr>
        <w:t>贫血</w:t>
      </w:r>
      <w:r>
        <w:rPr>
          <w:color w:val="9A9A9A"/>
          <w:w w:val="115"/>
        </w:rPr>
        <w:t>。</w:t>
      </w:r>
    </w:p>
    <w:p>
      <w:pPr>
        <w:spacing w:after="0" w:line="324" w:lineRule="auto"/>
        <w:sectPr>
          <w:type w:val="continuous"/>
          <w:pgSz w:w="21750" w:h="31660"/>
          <w:pgMar w:top="80" w:bottom="280" w:left="0" w:right="0"/>
          <w:cols w:num="2" w:equalWidth="0">
            <w:col w:w="10858" w:space="40"/>
            <w:col w:w="10852"/>
          </w:cols>
        </w:sectPr>
      </w:pPr>
    </w:p>
    <w:p>
      <w:pPr>
        <w:pStyle w:val="BodyText"/>
        <w:rPr>
          <w:sz w:val="20"/>
        </w:rPr>
      </w:pPr>
    </w:p>
    <w:p>
      <w:pPr>
        <w:pStyle w:val="BodyText"/>
        <w:rPr>
          <w:sz w:val="20"/>
        </w:rPr>
      </w:pPr>
    </w:p>
    <w:p>
      <w:pPr>
        <w:pStyle w:val="BodyText"/>
        <w:rPr>
          <w:sz w:val="20"/>
        </w:rPr>
      </w:pPr>
    </w:p>
    <w:p>
      <w:pPr>
        <w:pStyle w:val="BodyText"/>
        <w:spacing w:before="3"/>
        <w:rPr>
          <w:sz w:val="17"/>
        </w:rPr>
      </w:pPr>
    </w:p>
    <w:p>
      <w:pPr>
        <w:spacing w:before="70"/>
        <w:ind w:left="6970" w:right="0" w:firstLine="0"/>
        <w:jc w:val="left"/>
        <w:rPr>
          <w:sz w:val="16"/>
        </w:rPr>
      </w:pPr>
      <w:r>
        <w:rPr>
          <w:color w:val="B1B1B1"/>
          <w:w w:val="118"/>
          <w:sz w:val="16"/>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4"/>
        </w:rPr>
      </w:pPr>
    </w:p>
    <w:p>
      <w:pPr>
        <w:pStyle w:val="BodyText"/>
        <w:rPr>
          <w:sz w:val="4"/>
        </w:rPr>
      </w:pPr>
    </w:p>
    <w:p>
      <w:pPr>
        <w:pStyle w:val="BodyText"/>
        <w:rPr>
          <w:sz w:val="4"/>
        </w:rPr>
      </w:pPr>
    </w:p>
    <w:p>
      <w:pPr>
        <w:pStyle w:val="BodyText"/>
        <w:rPr>
          <w:sz w:val="4"/>
        </w:rPr>
      </w:pPr>
    </w:p>
    <w:p>
      <w:pPr>
        <w:pStyle w:val="BodyText"/>
        <w:spacing w:before="7"/>
        <w:rPr>
          <w:sz w:val="5"/>
        </w:rPr>
      </w:pPr>
    </w:p>
    <w:p>
      <w:pPr>
        <w:spacing w:before="0"/>
        <w:ind w:left="6173" w:right="0" w:firstLine="0"/>
        <w:jc w:val="left"/>
        <w:rPr>
          <w:sz w:val="5"/>
        </w:rPr>
      </w:pPr>
      <w:r>
        <w:rPr/>
        <w:pict>
          <v:shape style="position:absolute;margin-left:856.634338pt;margin-top:-36.135487pt;width:46.05pt;height:46.05pt;mso-position-horizontal-relative:page;mso-position-vertical-relative:paragraph;z-index:15732224" type="#_x0000_t202" id="docshape4" filled="false" stroked="false">
            <v:textbox inset="0,0,0,0" style="layout-flow:vertical-ideographic">
              <w:txbxContent>
                <w:p>
                  <w:pPr>
                    <w:spacing w:line="144" w:lineRule="auto" w:before="0"/>
                    <w:ind w:left="20" w:right="0" w:firstLine="0"/>
                    <w:jc w:val="left"/>
                    <w:rPr>
                      <w:sz w:val="88"/>
                    </w:rPr>
                  </w:pPr>
                  <w:r>
                    <w:rPr>
                      <w:color w:val="898989"/>
                      <w:w w:val="100"/>
                      <w:sz w:val="88"/>
                    </w:rPr>
                    <w:t>．</w:t>
                  </w:r>
                </w:p>
              </w:txbxContent>
            </v:textbox>
            <w10:wrap type="none"/>
          </v:shape>
        </w:pict>
      </w:r>
      <w:r>
        <w:rPr/>
        <w:pict>
          <v:shape style="position:absolute;margin-left:768.379456pt;margin-top:-36.052105pt;width:27.1pt;height:27.05pt;mso-position-horizontal-relative:page;mso-position-vertical-relative:paragraph;z-index:15732736" type="#_x0000_t202" id="docshape5" filled="false" stroked="false">
            <v:textbox inset="0,0,0,0" style="layout-flow:vertical-ideographic">
              <w:txbxContent>
                <w:p>
                  <w:pPr>
                    <w:spacing w:line="144" w:lineRule="auto" w:before="0"/>
                    <w:ind w:left="20" w:right="0" w:firstLine="0"/>
                    <w:jc w:val="left"/>
                    <w:rPr>
                      <w:sz w:val="50"/>
                    </w:rPr>
                  </w:pPr>
                  <w:r>
                    <w:rPr>
                      <w:color w:val="565656"/>
                      <w:w w:val="100"/>
                      <w:sz w:val="50"/>
                    </w:rPr>
                    <w:t>｀</w:t>
                  </w:r>
                </w:p>
              </w:txbxContent>
            </v:textbox>
            <w10:wrap type="none"/>
          </v:shape>
        </w:pict>
      </w:r>
      <w:r>
        <w:rPr>
          <w:color w:val="B1B1B1"/>
          <w:spacing w:val="-4"/>
          <w:w w:val="115"/>
          <w:sz w:val="5"/>
        </w:rPr>
        <w:t>士一，</w:t>
      </w:r>
    </w:p>
    <w:p>
      <w:pPr>
        <w:spacing w:after="0"/>
        <w:jc w:val="left"/>
        <w:rPr>
          <w:sz w:val="5"/>
        </w:rPr>
        <w:sectPr>
          <w:type w:val="continuous"/>
          <w:pgSz w:w="21750" w:h="31660"/>
          <w:pgMar w:top="80" w:bottom="280" w:left="0" w:right="0"/>
        </w:sectPr>
      </w:pPr>
    </w:p>
    <w:p>
      <w:pPr>
        <w:tabs>
          <w:tab w:pos="20556" w:val="right" w:leader="none"/>
        </w:tabs>
        <w:spacing w:before="52"/>
        <w:ind w:left="12948" w:right="0" w:firstLine="0"/>
        <w:jc w:val="left"/>
        <w:rPr>
          <w:rFonts w:ascii="Times New Roman" w:eastAsia="Times New Roman"/>
          <w:sz w:val="46"/>
        </w:rPr>
      </w:pPr>
      <w:r>
        <w:rPr/>
        <w:pict>
          <v:shape style="position:absolute;margin-left:316.990936pt;margin-top:-1.957991pt;width:12.4pt;height:15.1pt;mso-position-horizontal-relative:page;mso-position-vertical-relative:paragraph;z-index:15735296" type="#_x0000_t202" id="docshape6" filled="false" stroked="false">
            <v:textbox inset="0,0,0,0" style="layout-flow:vertical-ideographic">
              <w:txbxContent>
                <w:p>
                  <w:pPr>
                    <w:spacing w:line="168" w:lineRule="auto" w:before="0"/>
                    <w:ind w:left="20" w:right="0" w:firstLine="0"/>
                    <w:jc w:val="left"/>
                    <w:rPr>
                      <w:sz w:val="20"/>
                    </w:rPr>
                  </w:pPr>
                  <w:r>
                    <w:rPr>
                      <w:color w:val="525252"/>
                      <w:spacing w:val="-154"/>
                      <w:w w:val="103"/>
                      <w:sz w:val="20"/>
                    </w:rPr>
                    <w:t>｀</w:t>
                  </w:r>
                  <w:r>
                    <w:rPr>
                      <w:color w:val="525252"/>
                      <w:w w:val="103"/>
                      <w:sz w:val="20"/>
                    </w:rPr>
                    <w:t>｀</w:t>
                  </w:r>
                </w:p>
              </w:txbxContent>
            </v:textbox>
            <w10:wrap type="none"/>
          </v:shape>
        </w:pict>
      </w:r>
      <w:r>
        <w:rPr>
          <w:color w:val="606060"/>
          <w:w w:val="120"/>
          <w:sz w:val="37"/>
        </w:rPr>
        <w:t>第</w:t>
      </w:r>
      <w:r>
        <w:rPr>
          <w:rFonts w:ascii="Times New Roman" w:eastAsia="Times New Roman"/>
          <w:color w:val="424242"/>
          <w:w w:val="120"/>
          <w:sz w:val="38"/>
        </w:rPr>
        <w:t>l54</w:t>
      </w:r>
      <w:r>
        <w:rPr>
          <w:color w:val="7B7B7B"/>
          <w:w w:val="120"/>
          <w:sz w:val="37"/>
        </w:rPr>
        <w:t>节</w:t>
      </w:r>
      <w:r>
        <w:rPr>
          <w:color w:val="606060"/>
          <w:w w:val="120"/>
          <w:sz w:val="37"/>
        </w:rPr>
        <w:t>血</w:t>
      </w:r>
      <w:r>
        <w:rPr>
          <w:color w:val="606060"/>
          <w:w w:val="120"/>
          <w:sz w:val="37"/>
        </w:rPr>
        <w:t>液</w:t>
      </w:r>
      <w:r>
        <w:rPr>
          <w:color w:val="606060"/>
          <w:w w:val="120"/>
          <w:sz w:val="37"/>
        </w:rPr>
        <w:t>疾</w:t>
      </w:r>
      <w:r>
        <w:rPr>
          <w:color w:val="606060"/>
          <w:w w:val="120"/>
          <w:sz w:val="37"/>
        </w:rPr>
        <w:t>病</w:t>
      </w:r>
      <w:r>
        <w:rPr>
          <w:color w:val="606060"/>
          <w:w w:val="120"/>
          <w:sz w:val="37"/>
        </w:rPr>
        <w:t>的</w:t>
      </w:r>
      <w:r>
        <w:rPr>
          <w:color w:val="606060"/>
          <w:w w:val="120"/>
          <w:sz w:val="37"/>
        </w:rPr>
        <w:t>症</w:t>
      </w:r>
      <w:r>
        <w:rPr>
          <w:color w:val="606060"/>
          <w:w w:val="120"/>
          <w:sz w:val="37"/>
        </w:rPr>
        <w:t>状</w:t>
      </w:r>
      <w:r>
        <w:rPr>
          <w:color w:val="606060"/>
          <w:w w:val="120"/>
          <w:sz w:val="37"/>
        </w:rPr>
        <w:t>和</w:t>
      </w:r>
      <w:r>
        <w:rPr>
          <w:color w:val="606060"/>
          <w:w w:val="120"/>
          <w:sz w:val="37"/>
        </w:rPr>
        <w:t>诊</w:t>
      </w:r>
      <w:r>
        <w:rPr>
          <w:color w:val="606060"/>
          <w:spacing w:val="-10"/>
          <w:w w:val="120"/>
          <w:sz w:val="37"/>
        </w:rPr>
        <w:t>断</w:t>
      </w:r>
      <w:r>
        <w:rPr>
          <w:color w:val="606060"/>
          <w:sz w:val="37"/>
        </w:rPr>
        <w:tab/>
      </w:r>
      <w:r>
        <w:rPr>
          <w:rFonts w:ascii="Times New Roman" w:eastAsia="Times New Roman"/>
          <w:color w:val="1C1C1C"/>
          <w:spacing w:val="-5"/>
          <w:w w:val="120"/>
          <w:sz w:val="46"/>
        </w:rPr>
        <w:t>735</w:t>
      </w:r>
    </w:p>
    <w:p>
      <w:pPr>
        <w:pStyle w:val="BodyText"/>
        <w:spacing w:before="10"/>
        <w:rPr>
          <w:rFonts w:ascii="Times New Roman"/>
          <w:sz w:val="8"/>
        </w:rPr>
      </w:pPr>
      <w:r>
        <w:rPr/>
        <w:pict>
          <v:shape style="position:absolute;margin-left:18.262156pt;margin-top:6.317957pt;width:627.9pt;height:.1pt;mso-position-horizontal-relative:page;mso-position-vertical-relative:paragraph;z-index:-15724032;mso-wrap-distance-left:0;mso-wrap-distance-right:0" id="docshape7" coordorigin="365,126" coordsize="12558,0" path="m365,126l12923,126e" filled="false" stroked="true" strokeweight="1.073583pt" strokecolor="#000000">
            <v:path arrowok="t"/>
            <v:stroke dashstyle="solid"/>
            <w10:wrap type="topAndBottom"/>
          </v:shape>
        </w:pict>
      </w:r>
    </w:p>
    <w:p>
      <w:pPr>
        <w:spacing w:before="41"/>
        <w:ind w:left="0" w:right="3288" w:firstLine="0"/>
        <w:jc w:val="right"/>
        <w:rPr>
          <w:sz w:val="14"/>
        </w:rPr>
      </w:pPr>
      <w:r>
        <w:rPr>
          <w:color w:val="C6C6C6"/>
          <w:w w:val="107"/>
          <w:sz w:val="14"/>
        </w:rPr>
        <w:t>＿</w:t>
      </w:r>
    </w:p>
    <w:p>
      <w:pPr>
        <w:pStyle w:val="BodyText"/>
        <w:rPr>
          <w:sz w:val="14"/>
        </w:rPr>
      </w:pPr>
    </w:p>
    <w:p>
      <w:pPr>
        <w:pStyle w:val="BodyText"/>
        <w:spacing w:before="7"/>
        <w:rPr>
          <w:sz w:val="15"/>
        </w:rPr>
      </w:pPr>
    </w:p>
    <w:p>
      <w:pPr>
        <w:tabs>
          <w:tab w:pos="12117" w:val="left" w:leader="none"/>
        </w:tabs>
        <w:spacing w:before="0"/>
        <w:ind w:left="8877" w:right="0" w:firstLine="0"/>
        <w:jc w:val="left"/>
        <w:rPr>
          <w:sz w:val="52"/>
        </w:rPr>
      </w:pPr>
      <w:r>
        <w:rPr/>
        <w:pict>
          <v:line style="position:absolute;mso-position-horizontal-relative:page;mso-position-vertical-relative:paragraph;z-index:15733760" from="19.336401pt,22.521711pt" to="423.789444pt,22.521711pt" stroked="true" strokeweight="1.610374pt" strokecolor="#000000">
            <v:stroke dashstyle="solid"/>
            <w10:wrap type="none"/>
          </v:line>
        </w:pict>
      </w:r>
      <w:r>
        <w:rPr/>
        <w:pict>
          <v:rect style="position:absolute;margin-left:443.860687pt;margin-top:22.035236pt;width:1.074244pt;height:5.541428pt;mso-position-horizontal-relative:page;mso-position-vertical-relative:paragraph;z-index:15734272" id="docshape8" filled="true" fillcolor="#d8d8d8" stroked="false">
            <v:fill type="solid"/>
            <w10:wrap type="none"/>
          </v:rect>
        </w:pict>
      </w:r>
      <w:r>
        <w:rPr/>
        <w:pict>
          <v:rect style="position:absolute;margin-left:493.083069pt;margin-top:20.911337pt;width:2.685611pt;height:6.387504pt;mso-position-horizontal-relative:page;mso-position-vertical-relative:paragraph;z-index:-18110976" id="docshape9" filled="true" fillcolor="#d8d8d8" stroked="false">
            <v:fill type="solid"/>
            <w10:wrap type="none"/>
          </v:rect>
        </w:pict>
      </w:r>
      <w:r>
        <w:rPr>
          <w:rFonts w:ascii="Arial Unicode MS" w:eastAsia="Arial Unicode MS" w:hint="eastAsia"/>
          <w:color w:val="A3A3A3"/>
          <w:w w:val="120"/>
          <w:sz w:val="8"/>
        </w:rPr>
        <w:t>1</w:t>
      </w:r>
      <w:r>
        <w:rPr>
          <w:color w:val="424242"/>
          <w:w w:val="120"/>
          <w:sz w:val="48"/>
        </w:rPr>
        <w:t>第</w:t>
      </w:r>
      <w:r>
        <w:rPr>
          <w:rFonts w:ascii="Times New Roman" w:eastAsia="Times New Roman"/>
          <w:color w:val="424242"/>
          <w:w w:val="120"/>
          <w:sz w:val="56"/>
        </w:rPr>
        <w:t>1</w:t>
      </w:r>
      <w:r>
        <w:rPr>
          <w:color w:val="C6C6C6"/>
          <w:w w:val="120"/>
          <w:sz w:val="10"/>
        </w:rPr>
        <w:t>斤</w:t>
      </w:r>
      <w:r>
        <w:rPr>
          <w:rFonts w:ascii="Times New Roman" w:eastAsia="Times New Roman"/>
          <w:color w:val="424242"/>
          <w:w w:val="120"/>
          <w:sz w:val="56"/>
        </w:rPr>
        <w:t>54</w:t>
      </w:r>
      <w:r>
        <w:rPr>
          <w:color w:val="424242"/>
          <w:spacing w:val="-10"/>
          <w:w w:val="120"/>
          <w:sz w:val="52"/>
        </w:rPr>
        <w:t>节</w:t>
      </w:r>
      <w:r>
        <w:rPr>
          <w:color w:val="424242"/>
          <w:sz w:val="52"/>
        </w:rPr>
        <w:tab/>
      </w:r>
      <w:r>
        <w:rPr>
          <w:color w:val="424242"/>
          <w:position w:val="-10"/>
          <w:sz w:val="52"/>
        </w:rPr>
        <w:drawing>
          <wp:inline distT="0" distB="0" distL="0" distR="0">
            <wp:extent cx="5320734" cy="381765"/>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320734" cy="381765"/>
                    </a:xfrm>
                    <a:prstGeom prst="rect">
                      <a:avLst/>
                    </a:prstGeom>
                  </pic:spPr>
                </pic:pic>
              </a:graphicData>
            </a:graphic>
          </wp:inline>
        </w:drawing>
      </w:r>
      <w:r>
        <w:rPr>
          <w:color w:val="424242"/>
          <w:position w:val="-10"/>
          <w:sz w:val="52"/>
        </w:rPr>
      </w:r>
    </w:p>
    <w:p>
      <w:pPr>
        <w:pStyle w:val="BodyText"/>
        <w:spacing w:before="2"/>
        <w:rPr>
          <w:sz w:val="61"/>
        </w:rPr>
      </w:pPr>
    </w:p>
    <w:p>
      <w:pPr>
        <w:pStyle w:val="Heading4"/>
        <w:ind w:right="994"/>
      </w:pPr>
      <w:r>
        <w:rPr>
          <w:color w:val="1C1C1C"/>
          <w:w w:val="105"/>
        </w:rPr>
        <w:t>血</w:t>
      </w:r>
      <w:r>
        <w:rPr>
          <w:color w:val="1C1C1C"/>
          <w:w w:val="105"/>
        </w:rPr>
        <w:t>液</w:t>
      </w:r>
      <w:r>
        <w:rPr>
          <w:color w:val="1C1C1C"/>
          <w:w w:val="105"/>
        </w:rPr>
        <w:t>疾</w:t>
      </w:r>
      <w:r>
        <w:rPr>
          <w:color w:val="1C1C1C"/>
          <w:w w:val="105"/>
        </w:rPr>
        <w:t>病</w:t>
      </w:r>
      <w:r>
        <w:rPr>
          <w:color w:val="1C1C1C"/>
          <w:w w:val="105"/>
        </w:rPr>
        <w:t>的</w:t>
      </w:r>
      <w:r>
        <w:rPr>
          <w:color w:val="1C1C1C"/>
          <w:w w:val="105"/>
        </w:rPr>
        <w:t>症</w:t>
      </w:r>
      <w:r>
        <w:rPr>
          <w:color w:val="1C1C1C"/>
          <w:w w:val="105"/>
        </w:rPr>
        <w:t>状</w:t>
      </w:r>
      <w:r>
        <w:rPr>
          <w:color w:val="1C1C1C"/>
          <w:w w:val="105"/>
        </w:rPr>
        <w:t>和</w:t>
      </w:r>
      <w:r>
        <w:rPr>
          <w:color w:val="1C1C1C"/>
          <w:w w:val="105"/>
        </w:rPr>
        <w:t>诊</w:t>
      </w:r>
      <w:r>
        <w:rPr>
          <w:color w:val="1C1C1C"/>
          <w:spacing w:val="-10"/>
          <w:w w:val="105"/>
        </w:rPr>
        <w:t>断</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pgSz w:w="21750" w:h="31660"/>
          <w:pgMar w:top="420" w:bottom="280" w:left="0" w:right="0"/>
        </w:sectPr>
      </w:pPr>
    </w:p>
    <w:p>
      <w:pPr>
        <w:pStyle w:val="BodyText"/>
        <w:spacing w:line="328" w:lineRule="auto" w:before="272"/>
        <w:ind w:left="390" w:right="215" w:firstLine="753"/>
        <w:jc w:val="both"/>
      </w:pPr>
      <w:r>
        <w:rPr>
          <w:color w:val="606060"/>
          <w:spacing w:val="-2"/>
          <w:w w:val="115"/>
        </w:rPr>
        <w:t>影</w:t>
      </w:r>
      <w:r>
        <w:rPr>
          <w:color w:val="606060"/>
          <w:spacing w:val="-2"/>
          <w:w w:val="115"/>
        </w:rPr>
        <w:t>响</w:t>
      </w:r>
      <w:r>
        <w:rPr>
          <w:color w:val="606060"/>
          <w:spacing w:val="-2"/>
          <w:w w:val="115"/>
        </w:rPr>
        <w:t>血</w:t>
      </w:r>
      <w:r>
        <w:rPr>
          <w:color w:val="606060"/>
          <w:spacing w:val="-2"/>
          <w:w w:val="115"/>
        </w:rPr>
        <w:t>细</w:t>
      </w:r>
      <w:r>
        <w:rPr>
          <w:color w:val="606060"/>
          <w:spacing w:val="-2"/>
          <w:w w:val="115"/>
        </w:rPr>
        <w:t>胞</w:t>
      </w:r>
      <w:r>
        <w:rPr>
          <w:color w:val="606060"/>
          <w:spacing w:val="-2"/>
          <w:w w:val="115"/>
        </w:rPr>
        <w:t>或</w:t>
      </w:r>
      <w:r>
        <w:rPr>
          <w:color w:val="606060"/>
          <w:spacing w:val="-2"/>
          <w:w w:val="115"/>
        </w:rPr>
        <w:t>者</w:t>
      </w:r>
      <w:r>
        <w:rPr>
          <w:color w:val="606060"/>
          <w:spacing w:val="-2"/>
          <w:w w:val="115"/>
        </w:rPr>
        <w:t>疑</w:t>
      </w:r>
      <w:r>
        <w:rPr>
          <w:color w:val="606060"/>
          <w:spacing w:val="-2"/>
          <w:w w:val="115"/>
        </w:rPr>
        <w:t>血</w:t>
      </w:r>
      <w:r>
        <w:rPr>
          <w:color w:val="606060"/>
          <w:spacing w:val="-2"/>
          <w:w w:val="115"/>
        </w:rPr>
        <w:t>、</w:t>
      </w:r>
      <w:r>
        <w:rPr>
          <w:color w:val="606060"/>
          <w:spacing w:val="-2"/>
          <w:w w:val="115"/>
        </w:rPr>
        <w:t>免</w:t>
      </w:r>
      <w:r>
        <w:rPr>
          <w:color w:val="606060"/>
          <w:spacing w:val="-2"/>
          <w:w w:val="115"/>
        </w:rPr>
        <w:t>疫</w:t>
      </w:r>
      <w:r>
        <w:rPr>
          <w:color w:val="606060"/>
          <w:spacing w:val="-2"/>
          <w:w w:val="115"/>
        </w:rPr>
        <w:t>系</w:t>
      </w:r>
      <w:r>
        <w:rPr>
          <w:color w:val="606060"/>
          <w:spacing w:val="-2"/>
          <w:w w:val="115"/>
        </w:rPr>
        <w:t>统</w:t>
      </w:r>
      <w:r>
        <w:rPr>
          <w:color w:val="606060"/>
          <w:spacing w:val="-2"/>
          <w:w w:val="115"/>
        </w:rPr>
        <w:t>蛋</w:t>
      </w:r>
      <w:r>
        <w:rPr>
          <w:color w:val="606060"/>
          <w:spacing w:val="-2"/>
          <w:w w:val="115"/>
        </w:rPr>
        <w:t>白</w:t>
      </w:r>
      <w:r>
        <w:rPr>
          <w:color w:val="606060"/>
          <w:spacing w:val="-2"/>
          <w:w w:val="115"/>
        </w:rPr>
        <w:t>质</w:t>
      </w:r>
      <w:r>
        <w:rPr>
          <w:color w:val="606060"/>
          <w:spacing w:val="-2"/>
          <w:w w:val="115"/>
        </w:rPr>
        <w:t>的</w:t>
      </w:r>
      <w:r>
        <w:rPr>
          <w:color w:val="606060"/>
          <w:spacing w:val="-2"/>
          <w:w w:val="115"/>
        </w:rPr>
        <w:t>疾</w:t>
      </w:r>
      <w:r>
        <w:rPr>
          <w:color w:val="606060"/>
          <w:spacing w:val="-2"/>
          <w:w w:val="115"/>
        </w:rPr>
        <w:t>病</w:t>
      </w:r>
      <w:r>
        <w:rPr>
          <w:color w:val="606060"/>
          <w:spacing w:val="-2"/>
          <w:w w:val="115"/>
        </w:rPr>
        <w:t>称</w:t>
      </w:r>
      <w:r>
        <w:rPr>
          <w:color w:val="424242"/>
          <w:spacing w:val="-2"/>
          <w:w w:val="115"/>
        </w:rPr>
        <w:t>为</w:t>
      </w:r>
      <w:r>
        <w:rPr>
          <w:color w:val="424242"/>
          <w:spacing w:val="-2"/>
          <w:w w:val="115"/>
        </w:rPr>
        <w:t>血</w:t>
      </w:r>
      <w:r>
        <w:rPr>
          <w:color w:val="424242"/>
          <w:spacing w:val="-2"/>
          <w:w w:val="115"/>
        </w:rPr>
        <w:t>液</w:t>
      </w:r>
      <w:r>
        <w:rPr>
          <w:color w:val="424242"/>
          <w:spacing w:val="-2"/>
          <w:w w:val="115"/>
        </w:rPr>
        <w:t>疾</w:t>
      </w:r>
      <w:r>
        <w:rPr>
          <w:color w:val="424242"/>
          <w:spacing w:val="-2"/>
          <w:w w:val="115"/>
        </w:rPr>
        <w:t>病</w:t>
      </w:r>
      <w:r>
        <w:rPr>
          <w:color w:val="A3A3A3"/>
          <w:spacing w:val="-2"/>
          <w:w w:val="115"/>
        </w:rPr>
        <w:t>。</w:t>
      </w:r>
      <w:r>
        <w:rPr>
          <w:color w:val="424242"/>
          <w:spacing w:val="-2"/>
          <w:w w:val="115"/>
        </w:rPr>
        <w:t>血</w:t>
      </w:r>
      <w:r>
        <w:rPr>
          <w:color w:val="424242"/>
          <w:spacing w:val="-2"/>
          <w:w w:val="115"/>
        </w:rPr>
        <w:t>液</w:t>
      </w:r>
      <w:r>
        <w:rPr>
          <w:color w:val="606060"/>
          <w:spacing w:val="-2"/>
          <w:w w:val="115"/>
        </w:rPr>
        <w:t>疾</w:t>
      </w:r>
      <w:r>
        <w:rPr>
          <w:color w:val="606060"/>
          <w:spacing w:val="-2"/>
          <w:w w:val="115"/>
        </w:rPr>
        <w:t>病</w:t>
      </w:r>
      <w:r>
        <w:rPr>
          <w:color w:val="424242"/>
          <w:spacing w:val="-2"/>
          <w:w w:val="115"/>
        </w:rPr>
        <w:t>的</w:t>
      </w:r>
      <w:r>
        <w:rPr>
          <w:color w:val="424242"/>
          <w:spacing w:val="-2"/>
          <w:w w:val="115"/>
        </w:rPr>
        <w:t>实</w:t>
      </w:r>
      <w:r>
        <w:rPr>
          <w:color w:val="424242"/>
          <w:spacing w:val="-2"/>
          <w:w w:val="115"/>
        </w:rPr>
        <w:t>验</w:t>
      </w:r>
      <w:r>
        <w:rPr>
          <w:color w:val="606060"/>
          <w:spacing w:val="-2"/>
          <w:w w:val="115"/>
        </w:rPr>
        <w:t>室</w:t>
      </w:r>
      <w:r>
        <w:rPr>
          <w:color w:val="424242"/>
          <w:spacing w:val="-2"/>
          <w:w w:val="115"/>
        </w:rPr>
        <w:t>检</w:t>
      </w:r>
      <w:r>
        <w:rPr>
          <w:color w:val="606060"/>
          <w:spacing w:val="-2"/>
          <w:w w:val="115"/>
        </w:rPr>
        <w:t>查</w:t>
      </w:r>
      <w:r>
        <w:rPr>
          <w:color w:val="606060"/>
          <w:spacing w:val="-2"/>
          <w:w w:val="115"/>
        </w:rPr>
        <w:t>通</w:t>
      </w:r>
      <w:r>
        <w:rPr>
          <w:color w:val="424242"/>
          <w:spacing w:val="-2"/>
          <w:w w:val="115"/>
        </w:rPr>
        <w:t>常</w:t>
      </w:r>
      <w:r>
        <w:rPr>
          <w:color w:val="424242"/>
          <w:spacing w:val="-2"/>
          <w:w w:val="115"/>
        </w:rPr>
        <w:t>始</w:t>
      </w:r>
      <w:r>
        <w:rPr>
          <w:color w:val="424242"/>
          <w:spacing w:val="-2"/>
          <w:w w:val="115"/>
        </w:rPr>
        <w:t>于</w:t>
      </w:r>
      <w:r>
        <w:rPr>
          <w:color w:val="424242"/>
          <w:spacing w:val="-2"/>
          <w:w w:val="115"/>
        </w:rPr>
        <w:t>血</w:t>
      </w:r>
      <w:r>
        <w:rPr>
          <w:color w:val="424242"/>
          <w:spacing w:val="-2"/>
          <w:w w:val="115"/>
        </w:rPr>
        <w:t>液</w:t>
      </w:r>
      <w:r>
        <w:rPr>
          <w:color w:val="424242"/>
          <w:spacing w:val="-2"/>
          <w:w w:val="110"/>
        </w:rPr>
        <w:t>检</w:t>
      </w:r>
      <w:r>
        <w:rPr>
          <w:color w:val="424242"/>
          <w:spacing w:val="-2"/>
          <w:w w:val="110"/>
        </w:rPr>
        <w:t>查</w:t>
      </w:r>
      <w:r>
        <w:rPr>
          <w:color w:val="424242"/>
          <w:spacing w:val="-2"/>
          <w:w w:val="110"/>
        </w:rPr>
        <w:t>，</w:t>
      </w:r>
      <w:r>
        <w:rPr>
          <w:color w:val="424242"/>
          <w:spacing w:val="-2"/>
          <w:w w:val="110"/>
        </w:rPr>
        <w:t>这</w:t>
      </w:r>
      <w:r>
        <w:rPr>
          <w:color w:val="424242"/>
          <w:spacing w:val="-2"/>
          <w:w w:val="110"/>
        </w:rPr>
        <w:t>很</w:t>
      </w:r>
      <w:r>
        <w:rPr>
          <w:color w:val="424242"/>
          <w:spacing w:val="-2"/>
          <w:w w:val="110"/>
        </w:rPr>
        <w:t>容</w:t>
      </w:r>
      <w:r>
        <w:rPr>
          <w:color w:val="424242"/>
          <w:spacing w:val="-2"/>
          <w:w w:val="110"/>
        </w:rPr>
        <w:t>易</w:t>
      </w:r>
      <w:r>
        <w:rPr>
          <w:color w:val="424242"/>
          <w:spacing w:val="-2"/>
          <w:w w:val="110"/>
        </w:rPr>
        <w:t>用</w:t>
      </w:r>
      <w:r>
        <w:rPr>
          <w:color w:val="424242"/>
          <w:spacing w:val="-2"/>
          <w:w w:val="110"/>
        </w:rPr>
        <w:t>注</w:t>
      </w:r>
      <w:r>
        <w:rPr>
          <w:color w:val="424242"/>
          <w:spacing w:val="-2"/>
          <w:w w:val="110"/>
        </w:rPr>
        <w:t>射</w:t>
      </w:r>
      <w:r>
        <w:rPr>
          <w:color w:val="424242"/>
          <w:spacing w:val="-2"/>
          <w:w w:val="110"/>
        </w:rPr>
        <w:t>器</w:t>
      </w:r>
      <w:r>
        <w:rPr>
          <w:color w:val="424242"/>
          <w:spacing w:val="-2"/>
          <w:w w:val="110"/>
        </w:rPr>
        <w:t>从</w:t>
      </w:r>
      <w:r>
        <w:rPr>
          <w:color w:val="424242"/>
          <w:spacing w:val="-2"/>
          <w:w w:val="110"/>
        </w:rPr>
        <w:t>静</w:t>
      </w:r>
      <w:r>
        <w:rPr>
          <w:color w:val="424242"/>
          <w:spacing w:val="-2"/>
          <w:w w:val="110"/>
        </w:rPr>
        <w:t>脉</w:t>
      </w:r>
      <w:r>
        <w:rPr>
          <w:color w:val="424242"/>
          <w:spacing w:val="-2"/>
          <w:w w:val="110"/>
        </w:rPr>
        <w:t>抽</w:t>
      </w:r>
      <w:r>
        <w:rPr>
          <w:color w:val="424242"/>
          <w:spacing w:val="-2"/>
          <w:w w:val="110"/>
        </w:rPr>
        <w:t>取</w:t>
      </w:r>
      <w:r>
        <w:rPr>
          <w:color w:val="424242"/>
          <w:spacing w:val="-2"/>
          <w:w w:val="110"/>
        </w:rPr>
        <w:t>或</w:t>
      </w:r>
      <w:r>
        <w:rPr>
          <w:color w:val="424242"/>
          <w:spacing w:val="-2"/>
          <w:w w:val="110"/>
        </w:rPr>
        <w:t>针</w:t>
      </w:r>
      <w:r>
        <w:rPr>
          <w:color w:val="424242"/>
          <w:spacing w:val="-2"/>
          <w:w w:val="110"/>
        </w:rPr>
        <w:t>刺</w:t>
      </w:r>
      <w:r>
        <w:rPr>
          <w:color w:val="424242"/>
          <w:spacing w:val="-2"/>
          <w:w w:val="110"/>
        </w:rPr>
        <w:t>从</w:t>
      </w:r>
      <w:r>
        <w:rPr>
          <w:color w:val="424242"/>
          <w:spacing w:val="-2"/>
          <w:w w:val="110"/>
        </w:rPr>
        <w:t>指</w:t>
      </w:r>
      <w:r>
        <w:rPr>
          <w:color w:val="424242"/>
          <w:spacing w:val="-2"/>
          <w:w w:val="110"/>
        </w:rPr>
        <w:t>尖</w:t>
      </w:r>
      <w:r>
        <w:rPr>
          <w:color w:val="424242"/>
          <w:spacing w:val="-2"/>
          <w:w w:val="110"/>
        </w:rPr>
        <w:t>获</w:t>
      </w:r>
      <w:r>
        <w:rPr>
          <w:color w:val="525252"/>
          <w:spacing w:val="-2"/>
          <w:w w:val="110"/>
        </w:rPr>
        <w:t>得</w:t>
      </w:r>
      <w:r>
        <w:rPr>
          <w:color w:val="909090"/>
          <w:spacing w:val="-2"/>
          <w:w w:val="110"/>
        </w:rPr>
        <w:t>。</w:t>
      </w:r>
      <w:r>
        <w:rPr>
          <w:color w:val="525252"/>
          <w:spacing w:val="-2"/>
          <w:w w:val="110"/>
        </w:rPr>
        <w:t>然</w:t>
      </w:r>
      <w:r>
        <w:rPr>
          <w:color w:val="525252"/>
          <w:spacing w:val="-2"/>
          <w:w w:val="110"/>
        </w:rPr>
        <w:t>而</w:t>
      </w:r>
      <w:r>
        <w:rPr>
          <w:color w:val="525252"/>
          <w:spacing w:val="-2"/>
          <w:w w:val="110"/>
        </w:rPr>
        <w:t>，</w:t>
      </w:r>
      <w:r>
        <w:rPr>
          <w:color w:val="525252"/>
          <w:spacing w:val="-2"/>
          <w:w w:val="110"/>
        </w:rPr>
        <w:t>因</w:t>
      </w:r>
      <w:r>
        <w:rPr>
          <w:color w:val="525252"/>
          <w:spacing w:val="-2"/>
          <w:w w:val="110"/>
        </w:rPr>
        <w:t>为</w:t>
      </w:r>
      <w:r>
        <w:rPr>
          <w:color w:val="525252"/>
          <w:spacing w:val="-2"/>
          <w:w w:val="110"/>
        </w:rPr>
        <w:t>血</w:t>
      </w:r>
      <w:r>
        <w:rPr>
          <w:color w:val="525252"/>
          <w:spacing w:val="-2"/>
          <w:w w:val="110"/>
        </w:rPr>
        <w:t>细</w:t>
      </w:r>
      <w:r>
        <w:rPr>
          <w:color w:val="525252"/>
          <w:spacing w:val="-2"/>
          <w:w w:val="110"/>
        </w:rPr>
        <w:t>胞</w:t>
      </w:r>
      <w:r>
        <w:rPr>
          <w:color w:val="525252"/>
          <w:spacing w:val="-2"/>
          <w:w w:val="110"/>
        </w:rPr>
        <w:t>从</w:t>
      </w:r>
      <w:r>
        <w:rPr>
          <w:color w:val="525252"/>
          <w:spacing w:val="-2"/>
          <w:w w:val="110"/>
        </w:rPr>
        <w:t>骨</w:t>
      </w:r>
      <w:r>
        <w:rPr>
          <w:color w:val="525252"/>
          <w:spacing w:val="-2"/>
          <w:w w:val="110"/>
        </w:rPr>
        <w:t>髓</w:t>
      </w:r>
      <w:r>
        <w:rPr>
          <w:color w:val="525252"/>
          <w:spacing w:val="-2"/>
          <w:w w:val="110"/>
        </w:rPr>
        <w:t>生</w:t>
      </w:r>
      <w:r>
        <w:rPr>
          <w:color w:val="525252"/>
          <w:spacing w:val="-2"/>
          <w:w w:val="110"/>
        </w:rPr>
        <w:t>成</w:t>
      </w:r>
      <w:r>
        <w:rPr>
          <w:color w:val="525252"/>
          <w:spacing w:val="-2"/>
          <w:w w:val="110"/>
        </w:rPr>
        <w:t>，</w:t>
      </w:r>
      <w:r>
        <w:rPr>
          <w:color w:val="525252"/>
          <w:spacing w:val="-2"/>
          <w:w w:val="110"/>
        </w:rPr>
        <w:t>有</w:t>
      </w:r>
      <w:r>
        <w:rPr>
          <w:color w:val="525252"/>
          <w:spacing w:val="-2"/>
          <w:w w:val="110"/>
        </w:rPr>
        <w:t>时</w:t>
      </w:r>
      <w:r>
        <w:rPr>
          <w:color w:val="525252"/>
          <w:spacing w:val="-2"/>
          <w:w w:val="110"/>
        </w:rPr>
        <w:t>候</w:t>
      </w:r>
      <w:r>
        <w:rPr>
          <w:color w:val="525252"/>
          <w:spacing w:val="-2"/>
          <w:w w:val="110"/>
        </w:rPr>
        <w:t>可</w:t>
      </w:r>
      <w:r>
        <w:rPr>
          <w:color w:val="525252"/>
          <w:spacing w:val="-2"/>
          <w:w w:val="110"/>
        </w:rPr>
        <w:t>能</w:t>
      </w:r>
      <w:r>
        <w:rPr>
          <w:color w:val="525252"/>
          <w:spacing w:val="-2"/>
          <w:w w:val="110"/>
        </w:rPr>
        <w:t>需</w:t>
      </w:r>
      <w:r>
        <w:rPr>
          <w:color w:val="525252"/>
          <w:spacing w:val="-2"/>
          <w:w w:val="110"/>
        </w:rPr>
        <w:t>要</w:t>
      </w:r>
      <w:r>
        <w:rPr>
          <w:color w:val="525252"/>
          <w:spacing w:val="-2"/>
          <w:w w:val="115"/>
        </w:rPr>
        <w:t>检</w:t>
      </w:r>
      <w:r>
        <w:rPr>
          <w:color w:val="525252"/>
          <w:spacing w:val="-2"/>
          <w:w w:val="115"/>
        </w:rPr>
        <w:t>查</w:t>
      </w:r>
      <w:r>
        <w:rPr>
          <w:color w:val="525252"/>
          <w:spacing w:val="-2"/>
          <w:w w:val="115"/>
        </w:rPr>
        <w:t>骨</w:t>
      </w:r>
      <w:r>
        <w:rPr>
          <w:color w:val="525252"/>
          <w:spacing w:val="-2"/>
          <w:w w:val="115"/>
        </w:rPr>
        <w:t>髓</w:t>
      </w:r>
      <w:r>
        <w:rPr>
          <w:color w:val="A3A3A3"/>
          <w:spacing w:val="-2"/>
          <w:w w:val="115"/>
        </w:rPr>
        <w:t>。</w:t>
      </w:r>
    </w:p>
    <w:p>
      <w:pPr>
        <w:pStyle w:val="BodyText"/>
        <w:spacing w:before="8"/>
        <w:rPr>
          <w:sz w:val="35"/>
        </w:rPr>
      </w:pPr>
    </w:p>
    <w:p>
      <w:pPr>
        <w:pStyle w:val="Heading6"/>
        <w:ind w:left="4112"/>
      </w:pPr>
      <w:r>
        <w:rPr>
          <w:color w:val="424242"/>
          <w:w w:val="105"/>
        </w:rPr>
        <w:t>症</w:t>
      </w:r>
      <w:r>
        <w:rPr>
          <w:color w:val="424242"/>
          <w:spacing w:val="-10"/>
          <w:w w:val="110"/>
        </w:rPr>
        <w:t>状</w:t>
      </w:r>
    </w:p>
    <w:p>
      <w:pPr>
        <w:pStyle w:val="BodyText"/>
        <w:spacing w:before="10"/>
        <w:rPr>
          <w:sz w:val="54"/>
        </w:rPr>
      </w:pPr>
    </w:p>
    <w:p>
      <w:pPr>
        <w:pStyle w:val="BodyText"/>
        <w:spacing w:line="326" w:lineRule="auto" w:before="1"/>
        <w:ind w:left="427" w:right="142" w:firstLine="753"/>
      </w:pPr>
      <w:r>
        <w:rPr>
          <w:color w:val="424242"/>
          <w:w w:val="104"/>
        </w:rPr>
        <w:t>血液疾病的症状常常不明显、不特异，也就是说、这</w:t>
      </w:r>
      <w:r>
        <w:rPr>
          <w:color w:val="525252"/>
          <w:spacing w:val="1"/>
          <w:w w:val="107"/>
        </w:rPr>
        <w:t>些症状可能提示几乎身体任何部位的疾病</w:t>
      </w:r>
      <w:r>
        <w:rPr>
          <w:color w:val="A3A3A3"/>
          <w:spacing w:val="1"/>
          <w:w w:val="107"/>
        </w:rPr>
        <w:t>。</w:t>
      </w:r>
      <w:r>
        <w:rPr>
          <w:color w:val="525252"/>
          <w:w w:val="107"/>
        </w:rPr>
        <w:t>然而，尽管</w:t>
      </w:r>
      <w:r>
        <w:rPr>
          <w:color w:val="525252"/>
          <w:w w:val="108"/>
        </w:rPr>
        <w:t>没有单一症状可以准确无误地提示血液疾病，有些症状</w:t>
      </w:r>
      <w:r>
        <w:rPr>
          <w:color w:val="525252"/>
          <w:spacing w:val="2"/>
          <w:w w:val="107"/>
        </w:rPr>
        <w:t>群可以提示其可能性</w:t>
      </w:r>
      <w:r>
        <w:rPr>
          <w:color w:val="A3A3A3"/>
          <w:spacing w:val="2"/>
          <w:w w:val="107"/>
        </w:rPr>
        <w:t>。</w:t>
      </w:r>
      <w:r>
        <w:rPr>
          <w:color w:val="525252"/>
          <w:spacing w:val="1"/>
          <w:w w:val="107"/>
        </w:rPr>
        <w:t>这些症状群通常和血细胞的减少</w:t>
      </w:r>
      <w:r>
        <w:rPr>
          <w:color w:val="525252"/>
          <w:spacing w:val="1"/>
          <w:w w:val="100"/>
        </w:rPr>
        <w:t>有关，如红细胞数目减少（贫血）、白细胞数目减少（白细</w:t>
      </w:r>
      <w:r>
        <w:rPr>
          <w:color w:val="424242"/>
          <w:spacing w:val="1"/>
          <w:w w:val="105"/>
        </w:rPr>
        <w:t>胞减少症</w:t>
      </w:r>
      <w:r>
        <w:rPr>
          <w:color w:val="606060"/>
          <w:spacing w:val="1"/>
          <w:w w:val="105"/>
        </w:rPr>
        <w:t>）或</w:t>
      </w:r>
      <w:r>
        <w:rPr>
          <w:color w:val="424242"/>
          <w:spacing w:val="1"/>
          <w:w w:val="105"/>
        </w:rPr>
        <w:t>血小板数目减</w:t>
      </w:r>
      <w:r>
        <w:rPr>
          <w:color w:val="606060"/>
          <w:spacing w:val="1"/>
          <w:w w:val="105"/>
        </w:rPr>
        <w:t>少（血</w:t>
      </w:r>
      <w:r>
        <w:rPr>
          <w:color w:val="424242"/>
          <w:spacing w:val="1"/>
          <w:w w:val="105"/>
        </w:rPr>
        <w:t>小板</w:t>
      </w:r>
      <w:r>
        <w:rPr>
          <w:color w:val="606060"/>
          <w:spacing w:val="1"/>
          <w:w w:val="105"/>
        </w:rPr>
        <w:t>减少症）</w:t>
      </w:r>
      <w:r>
        <w:rPr>
          <w:color w:val="A3A3A3"/>
          <w:spacing w:val="1"/>
          <w:w w:val="105"/>
        </w:rPr>
        <w:t>。</w:t>
      </w:r>
      <w:r>
        <w:rPr>
          <w:color w:val="424242"/>
          <w:spacing w:val="1"/>
          <w:w w:val="105"/>
        </w:rPr>
        <w:t>例如</w:t>
      </w:r>
      <w:r>
        <w:rPr>
          <w:color w:val="424242"/>
          <w:spacing w:val="1"/>
          <w:w w:val="100"/>
        </w:rPr>
        <w:t>疲劳、无力、气短的病人可能有贫血，发热、感染的病人可</w:t>
      </w:r>
      <w:r>
        <w:rPr>
          <w:color w:val="424242"/>
          <w:spacing w:val="1"/>
          <w:w w:val="108"/>
        </w:rPr>
        <w:t>能有白细胞减少，出血和容易皮肤青紫的病人可能有血</w:t>
      </w:r>
      <w:r>
        <w:rPr>
          <w:color w:val="424242"/>
          <w:spacing w:val="1"/>
          <w:w w:val="106"/>
        </w:rPr>
        <w:t>小板减少</w:t>
      </w:r>
      <w:r>
        <w:rPr>
          <w:color w:val="A3A3A3"/>
          <w:w w:val="106"/>
        </w:rPr>
        <w:t>。</w:t>
      </w:r>
    </w:p>
    <w:p>
      <w:pPr>
        <w:pStyle w:val="BodyText"/>
        <w:spacing w:line="407" w:lineRule="exact"/>
        <w:ind w:left="1217"/>
      </w:pPr>
      <w:r>
        <w:rPr>
          <w:color w:val="424242"/>
        </w:rPr>
        <w:t>偶</w:t>
      </w:r>
      <w:r>
        <w:rPr>
          <w:color w:val="606060"/>
        </w:rPr>
        <w:t>尔</w:t>
      </w:r>
      <w:r>
        <w:rPr>
          <w:color w:val="606060"/>
        </w:rPr>
        <w:t>，</w:t>
      </w:r>
      <w:r>
        <w:rPr>
          <w:color w:val="606060"/>
        </w:rPr>
        <w:t>症</w:t>
      </w:r>
      <w:r>
        <w:rPr>
          <w:color w:val="424242"/>
        </w:rPr>
        <w:t>状</w:t>
      </w:r>
      <w:r>
        <w:rPr>
          <w:color w:val="424242"/>
        </w:rPr>
        <w:t>与</w:t>
      </w:r>
      <w:r>
        <w:rPr>
          <w:color w:val="424242"/>
        </w:rPr>
        <w:t>血</w:t>
      </w:r>
      <w:r>
        <w:rPr>
          <w:color w:val="424242"/>
        </w:rPr>
        <w:t>细</w:t>
      </w:r>
      <w:r>
        <w:rPr>
          <w:color w:val="424242"/>
        </w:rPr>
        <w:t>胞</w:t>
      </w:r>
      <w:r>
        <w:rPr>
          <w:color w:val="424242"/>
        </w:rPr>
        <w:t>数</w:t>
      </w:r>
      <w:r>
        <w:rPr>
          <w:color w:val="424242"/>
        </w:rPr>
        <w:t>目</w:t>
      </w:r>
      <w:r>
        <w:rPr>
          <w:color w:val="424242"/>
        </w:rPr>
        <w:t>增</w:t>
      </w:r>
      <w:r>
        <w:rPr>
          <w:color w:val="424242"/>
        </w:rPr>
        <w:t>加</w:t>
      </w:r>
      <w:r>
        <w:rPr>
          <w:color w:val="424242"/>
        </w:rPr>
        <w:t>有</w:t>
      </w:r>
      <w:r>
        <w:rPr>
          <w:color w:val="606060"/>
        </w:rPr>
        <w:t>关</w:t>
      </w:r>
      <w:r>
        <w:rPr>
          <w:color w:val="A3A3A3"/>
        </w:rPr>
        <w:t>。</w:t>
      </w:r>
      <w:r>
        <w:rPr>
          <w:color w:val="424242"/>
        </w:rPr>
        <w:t>例</w:t>
      </w:r>
      <w:r>
        <w:rPr>
          <w:color w:val="424242"/>
        </w:rPr>
        <w:t>如</w:t>
      </w:r>
      <w:r>
        <w:rPr>
          <w:color w:val="1C1C1C"/>
        </w:rPr>
        <w:t>：</w:t>
      </w:r>
      <w:r>
        <w:rPr>
          <w:color w:val="424242"/>
        </w:rPr>
        <w:t>病</w:t>
      </w:r>
      <w:r>
        <w:rPr>
          <w:color w:val="424242"/>
        </w:rPr>
        <w:t>人</w:t>
      </w:r>
      <w:r>
        <w:rPr>
          <w:color w:val="424242"/>
        </w:rPr>
        <w:t>由</w:t>
      </w:r>
      <w:r>
        <w:rPr>
          <w:color w:val="424242"/>
          <w:spacing w:val="-10"/>
        </w:rPr>
        <w:t>于</w:t>
      </w:r>
    </w:p>
    <w:p>
      <w:pPr>
        <w:pStyle w:val="BodyText"/>
        <w:spacing w:line="328" w:lineRule="auto" w:before="153"/>
        <w:ind w:left="473" w:right="163" w:hanging="15"/>
        <w:jc w:val="both"/>
      </w:pPr>
      <w:r>
        <w:rPr>
          <w:color w:val="606060"/>
          <w:w w:val="108"/>
        </w:rPr>
        <w:t>红细胞数目增加（红细胞增多症）</w:t>
      </w:r>
      <w:r>
        <w:rPr>
          <w:color w:val="606060"/>
          <w:spacing w:val="-2"/>
          <w:w w:val="108"/>
        </w:rPr>
        <w:t>或白细胞数目增加造</w:t>
      </w:r>
      <w:r>
        <w:rPr>
          <w:color w:val="424242"/>
          <w:spacing w:val="1"/>
          <w:w w:val="99"/>
        </w:rPr>
        <w:t>成的血液黏稠，可以出现</w:t>
      </w:r>
      <w:r>
        <w:rPr>
          <w:color w:val="606060"/>
          <w:spacing w:val="1"/>
          <w:w w:val="99"/>
        </w:rPr>
        <w:t>气短、头痛</w:t>
      </w:r>
      <w:r>
        <w:rPr>
          <w:color w:val="7B7B7B"/>
          <w:spacing w:val="1"/>
          <w:w w:val="99"/>
        </w:rPr>
        <w:t>、</w:t>
      </w:r>
      <w:r>
        <w:rPr>
          <w:color w:val="525252"/>
          <w:w w:val="99"/>
        </w:rPr>
        <w:t>头晕、意识障碍等症</w:t>
      </w:r>
      <w:r>
        <w:rPr>
          <w:color w:val="525252"/>
          <w:spacing w:val="1"/>
          <w:w w:val="107"/>
        </w:rPr>
        <w:t>状</w:t>
      </w:r>
      <w:r>
        <w:rPr>
          <w:color w:val="A3A3A3"/>
          <w:spacing w:val="1"/>
          <w:w w:val="107"/>
        </w:rPr>
        <w:t>。</w:t>
      </w:r>
      <w:r>
        <w:rPr>
          <w:color w:val="525252"/>
          <w:spacing w:val="1"/>
          <w:w w:val="107"/>
        </w:rPr>
        <w:t>免疫相关蛋白增加（如多发性骨髓瘤）</w:t>
      </w:r>
      <w:r>
        <w:rPr>
          <w:color w:val="525252"/>
          <w:w w:val="107"/>
        </w:rPr>
        <w:t>也可以导致</w:t>
      </w:r>
      <w:r>
        <w:rPr>
          <w:color w:val="424242"/>
          <w:spacing w:val="1"/>
          <w:w w:val="104"/>
        </w:rPr>
        <w:t>血液黏稠</w:t>
      </w:r>
      <w:r>
        <w:rPr>
          <w:color w:val="A3A3A3"/>
          <w:w w:val="104"/>
        </w:rPr>
        <w:t>。</w:t>
      </w:r>
    </w:p>
    <w:p>
      <w:pPr>
        <w:pStyle w:val="BodyText"/>
        <w:spacing w:line="398" w:lineRule="exact"/>
        <w:ind w:left="1219"/>
      </w:pPr>
      <w:r>
        <w:rPr>
          <w:color w:val="525252"/>
        </w:rPr>
        <w:t>最</w:t>
      </w:r>
      <w:r>
        <w:rPr>
          <w:color w:val="525252"/>
        </w:rPr>
        <w:t>后</w:t>
      </w:r>
      <w:r>
        <w:rPr>
          <w:color w:val="525252"/>
        </w:rPr>
        <w:t>，</w:t>
      </w:r>
      <w:r>
        <w:rPr>
          <w:color w:val="525252"/>
        </w:rPr>
        <w:t>正</w:t>
      </w:r>
      <w:r>
        <w:rPr>
          <w:color w:val="525252"/>
        </w:rPr>
        <w:t>常</w:t>
      </w:r>
      <w:r>
        <w:rPr>
          <w:color w:val="525252"/>
        </w:rPr>
        <w:t>血</w:t>
      </w:r>
      <w:r>
        <w:rPr>
          <w:color w:val="525252"/>
        </w:rPr>
        <w:t>液</w:t>
      </w:r>
      <w:r>
        <w:rPr>
          <w:color w:val="525252"/>
        </w:rPr>
        <w:t>凝</w:t>
      </w:r>
      <w:r>
        <w:rPr>
          <w:color w:val="525252"/>
        </w:rPr>
        <w:t>固</w:t>
      </w:r>
      <w:r>
        <w:rPr>
          <w:color w:val="525252"/>
        </w:rPr>
        <w:t>所</w:t>
      </w:r>
      <w:r>
        <w:rPr>
          <w:color w:val="525252"/>
        </w:rPr>
        <w:t>需</w:t>
      </w:r>
      <w:r>
        <w:rPr>
          <w:color w:val="525252"/>
        </w:rPr>
        <w:t>的</w:t>
      </w:r>
      <w:r>
        <w:rPr>
          <w:color w:val="525252"/>
        </w:rPr>
        <w:t>物</w:t>
      </w:r>
      <w:r>
        <w:rPr>
          <w:color w:val="525252"/>
        </w:rPr>
        <w:t>质</w:t>
      </w:r>
      <w:r>
        <w:rPr>
          <w:color w:val="7B7B7B"/>
        </w:rPr>
        <w:t>（</w:t>
      </w:r>
      <w:r>
        <w:rPr>
          <w:color w:val="525252"/>
        </w:rPr>
        <w:t>因</w:t>
      </w:r>
      <w:r>
        <w:rPr>
          <w:color w:val="525252"/>
        </w:rPr>
        <w:t>子</w:t>
      </w:r>
      <w:r>
        <w:rPr>
          <w:color w:val="525252"/>
        </w:rPr>
        <w:t>）</w:t>
      </w:r>
      <w:r>
        <w:rPr>
          <w:color w:val="525252"/>
        </w:rPr>
        <w:t>的</w:t>
      </w:r>
      <w:r>
        <w:rPr>
          <w:color w:val="525252"/>
        </w:rPr>
        <w:t>疾</w:t>
      </w:r>
      <w:r>
        <w:rPr>
          <w:color w:val="525252"/>
        </w:rPr>
        <w:t>病</w:t>
      </w:r>
      <w:r>
        <w:rPr>
          <w:color w:val="525252"/>
        </w:rPr>
        <w:t>可</w:t>
      </w:r>
      <w:r>
        <w:rPr>
          <w:color w:val="525252"/>
          <w:spacing w:val="-10"/>
        </w:rPr>
        <w:t>能</w:t>
      </w:r>
    </w:p>
    <w:p>
      <w:pPr>
        <w:pStyle w:val="BodyText"/>
        <w:spacing w:line="326" w:lineRule="auto" w:before="153"/>
        <w:ind w:left="477" w:right="103" w:firstLine="12"/>
        <w:jc w:val="both"/>
      </w:pPr>
      <w:r>
        <w:rPr>
          <w:color w:val="606060"/>
          <w:w w:val="108"/>
        </w:rPr>
        <w:t>会导致血液不易凝固（表现为皮肤容易青紫或出血或者</w:t>
      </w:r>
      <w:r>
        <w:rPr>
          <w:color w:val="424242"/>
          <w:w w:val="108"/>
        </w:rPr>
        <w:t>出现小的红紫色斑点）或者形成异常血凝块（导致下肢</w:t>
      </w:r>
      <w:r>
        <w:rPr>
          <w:color w:val="424242"/>
          <w:spacing w:val="1"/>
          <w:w w:val="103"/>
        </w:rPr>
        <w:t>温暖</w:t>
      </w:r>
      <w:r>
        <w:rPr>
          <w:color w:val="7B7B7B"/>
          <w:spacing w:val="1"/>
          <w:w w:val="103"/>
        </w:rPr>
        <w:t>、</w:t>
      </w:r>
      <w:r>
        <w:rPr>
          <w:color w:val="606060"/>
          <w:spacing w:val="1"/>
          <w:w w:val="103"/>
        </w:rPr>
        <w:t>疼痛或突然气短、胸痛，或同</w:t>
      </w:r>
      <w:r>
        <w:rPr>
          <w:color w:val="424242"/>
          <w:spacing w:val="1"/>
          <w:w w:val="103"/>
        </w:rPr>
        <w:t>时出现）</w:t>
      </w:r>
      <w:r>
        <w:rPr>
          <w:color w:val="A3A3A3"/>
          <w:spacing w:val="1"/>
          <w:w w:val="103"/>
        </w:rPr>
        <w:t>。</w:t>
      </w:r>
      <w:r>
        <w:rPr>
          <w:color w:val="525252"/>
          <w:w w:val="103"/>
        </w:rPr>
        <w:t>这些间题</w:t>
      </w:r>
      <w:r>
        <w:rPr>
          <w:color w:val="424242"/>
          <w:w w:val="104"/>
        </w:rPr>
        <w:t>出现的原因是机体不能产生足够的因子、因子异常、或机</w:t>
      </w:r>
      <w:r>
        <w:rPr>
          <w:color w:val="525252"/>
          <w:spacing w:val="3"/>
          <w:w w:val="105"/>
        </w:rPr>
        <w:t>体消耗因子过快</w:t>
      </w:r>
      <w:r>
        <w:rPr>
          <w:color w:val="A3A3A3"/>
          <w:w w:val="105"/>
        </w:rPr>
        <w:t>。</w:t>
      </w:r>
    </w:p>
    <w:p>
      <w:pPr>
        <w:pStyle w:val="BodyText"/>
        <w:spacing w:before="3"/>
        <w:rPr>
          <w:sz w:val="38"/>
        </w:rPr>
      </w:pPr>
    </w:p>
    <w:p>
      <w:pPr>
        <w:pStyle w:val="Heading7"/>
        <w:spacing w:before="1"/>
        <w:ind w:left="4214"/>
      </w:pPr>
      <w:r>
        <w:rPr>
          <w:color w:val="424242"/>
          <w:spacing w:val="-5"/>
          <w:w w:val="105"/>
        </w:rPr>
        <w:t>诊断</w:t>
      </w:r>
    </w:p>
    <w:p>
      <w:pPr>
        <w:pStyle w:val="BodyText"/>
        <w:spacing w:before="11"/>
        <w:rPr>
          <w:sz w:val="55"/>
        </w:rPr>
      </w:pPr>
    </w:p>
    <w:p>
      <w:pPr>
        <w:pStyle w:val="BodyText"/>
        <w:ind w:left="502"/>
      </w:pPr>
      <w:r>
        <w:rPr>
          <w:color w:val="424242"/>
          <w:w w:val="105"/>
        </w:rPr>
        <w:t>实</w:t>
      </w:r>
      <w:r>
        <w:rPr>
          <w:color w:val="424242"/>
          <w:w w:val="105"/>
        </w:rPr>
        <w:t>验</w:t>
      </w:r>
      <w:r>
        <w:rPr>
          <w:color w:val="424242"/>
          <w:w w:val="105"/>
        </w:rPr>
        <w:t>室</w:t>
      </w:r>
      <w:r>
        <w:rPr>
          <w:color w:val="424242"/>
          <w:w w:val="105"/>
        </w:rPr>
        <w:t>血</w:t>
      </w:r>
      <w:r>
        <w:rPr>
          <w:color w:val="424242"/>
          <w:w w:val="105"/>
        </w:rPr>
        <w:t>液</w:t>
      </w:r>
      <w:r>
        <w:rPr>
          <w:color w:val="424242"/>
          <w:w w:val="105"/>
        </w:rPr>
        <w:t>检</w:t>
      </w:r>
      <w:r>
        <w:rPr>
          <w:color w:val="424242"/>
          <w:spacing w:val="-10"/>
          <w:w w:val="105"/>
        </w:rPr>
        <w:t>查</w:t>
      </w:r>
    </w:p>
    <w:p>
      <w:pPr>
        <w:pStyle w:val="BodyText"/>
        <w:spacing w:line="328" w:lineRule="auto" w:before="132"/>
        <w:ind w:left="521" w:firstLine="745"/>
        <w:jc w:val="both"/>
      </w:pPr>
      <w:r>
        <w:rPr>
          <w:color w:val="525252"/>
          <w:w w:val="109"/>
        </w:rPr>
        <w:t>医生依赖很多血液标本的实验室检查来诊断和监测</w:t>
      </w:r>
      <w:r>
        <w:rPr>
          <w:color w:val="525252"/>
          <w:spacing w:val="3"/>
          <w:w w:val="107"/>
        </w:rPr>
        <w:t>疾病</w:t>
      </w:r>
      <w:r>
        <w:rPr>
          <w:color w:val="A3A3A3"/>
          <w:spacing w:val="3"/>
          <w:w w:val="107"/>
        </w:rPr>
        <w:t>。</w:t>
      </w:r>
      <w:r>
        <w:rPr>
          <w:color w:val="525252"/>
          <w:spacing w:val="3"/>
          <w:w w:val="107"/>
        </w:rPr>
        <w:t>因为血液液体成分（血浆）</w:t>
      </w:r>
      <w:r>
        <w:rPr>
          <w:color w:val="525252"/>
          <w:spacing w:val="2"/>
          <w:w w:val="107"/>
        </w:rPr>
        <w:t>中有很多机体必需的</w:t>
      </w:r>
      <w:r>
        <w:rPr>
          <w:color w:val="424242"/>
          <w:spacing w:val="2"/>
          <w:w w:val="109"/>
        </w:rPr>
        <w:t>物质，所以血液检查可以用于探明机体很多部分发生了</w:t>
      </w:r>
      <w:r>
        <w:rPr>
          <w:color w:val="424242"/>
          <w:spacing w:val="2"/>
          <w:w w:val="103"/>
        </w:rPr>
        <w:t>什么</w:t>
      </w:r>
      <w:r>
        <w:rPr>
          <w:color w:val="A3A3A3"/>
          <w:w w:val="103"/>
        </w:rPr>
        <w:t>。</w:t>
      </w:r>
    </w:p>
    <w:p>
      <w:pPr>
        <w:pStyle w:val="BodyText"/>
        <w:spacing w:line="398" w:lineRule="exact"/>
        <w:ind w:left="1289"/>
      </w:pPr>
      <w:r>
        <w:rPr>
          <w:color w:val="525252"/>
          <w:w w:val="105"/>
        </w:rPr>
        <w:t>检</w:t>
      </w:r>
      <w:r>
        <w:rPr>
          <w:color w:val="525252"/>
          <w:w w:val="105"/>
        </w:rPr>
        <w:t>查</w:t>
      </w:r>
      <w:r>
        <w:rPr>
          <w:color w:val="525252"/>
          <w:w w:val="105"/>
        </w:rPr>
        <w:t>血</w:t>
      </w:r>
      <w:r>
        <w:rPr>
          <w:color w:val="525252"/>
          <w:w w:val="105"/>
        </w:rPr>
        <w:t>液</w:t>
      </w:r>
      <w:r>
        <w:rPr>
          <w:color w:val="525252"/>
          <w:w w:val="105"/>
        </w:rPr>
        <w:t>比</w:t>
      </w:r>
      <w:r>
        <w:rPr>
          <w:color w:val="525252"/>
          <w:w w:val="105"/>
        </w:rPr>
        <w:t>从</w:t>
      </w:r>
      <w:r>
        <w:rPr>
          <w:color w:val="525252"/>
          <w:w w:val="105"/>
        </w:rPr>
        <w:t>特</w:t>
      </w:r>
      <w:r>
        <w:rPr>
          <w:color w:val="525252"/>
          <w:w w:val="105"/>
        </w:rPr>
        <w:t>定</w:t>
      </w:r>
      <w:r>
        <w:rPr>
          <w:color w:val="525252"/>
          <w:w w:val="105"/>
        </w:rPr>
        <w:t>器</w:t>
      </w:r>
      <w:r>
        <w:rPr>
          <w:color w:val="525252"/>
          <w:w w:val="105"/>
        </w:rPr>
        <w:t>官</w:t>
      </w:r>
      <w:r>
        <w:rPr>
          <w:color w:val="525252"/>
          <w:w w:val="105"/>
        </w:rPr>
        <w:t>取</w:t>
      </w:r>
      <w:r>
        <w:rPr>
          <w:color w:val="525252"/>
          <w:w w:val="105"/>
        </w:rPr>
        <w:t>组</w:t>
      </w:r>
      <w:r>
        <w:rPr>
          <w:color w:val="525252"/>
          <w:w w:val="105"/>
        </w:rPr>
        <w:t>织</w:t>
      </w:r>
      <w:r>
        <w:rPr>
          <w:color w:val="525252"/>
          <w:w w:val="105"/>
        </w:rPr>
        <w:t>标</w:t>
      </w:r>
      <w:r>
        <w:rPr>
          <w:color w:val="525252"/>
          <w:w w:val="105"/>
        </w:rPr>
        <w:t>本</w:t>
      </w:r>
      <w:r>
        <w:rPr>
          <w:color w:val="525252"/>
          <w:w w:val="105"/>
        </w:rPr>
        <w:t>容</w:t>
      </w:r>
      <w:r>
        <w:rPr>
          <w:color w:val="525252"/>
          <w:w w:val="105"/>
        </w:rPr>
        <w:t>易</w:t>
      </w:r>
      <w:r>
        <w:rPr>
          <w:color w:val="A3A3A3"/>
          <w:w w:val="105"/>
        </w:rPr>
        <w:t>。</w:t>
      </w:r>
      <w:r>
        <w:rPr>
          <w:color w:val="424242"/>
          <w:w w:val="105"/>
        </w:rPr>
        <w:t>例</w:t>
      </w:r>
      <w:r>
        <w:rPr>
          <w:color w:val="424242"/>
          <w:w w:val="105"/>
        </w:rPr>
        <w:t>如</w:t>
      </w:r>
      <w:r>
        <w:rPr>
          <w:color w:val="1C1C1C"/>
          <w:w w:val="105"/>
        </w:rPr>
        <w:t>：</w:t>
      </w:r>
      <w:r>
        <w:rPr>
          <w:color w:val="525252"/>
          <w:spacing w:val="-10"/>
          <w:w w:val="105"/>
        </w:rPr>
        <w:t>评</w:t>
      </w:r>
    </w:p>
    <w:p>
      <w:pPr>
        <w:pStyle w:val="BodyText"/>
        <w:spacing w:line="326" w:lineRule="auto" w:before="153"/>
        <w:ind w:left="543" w:right="48" w:hanging="5"/>
        <w:jc w:val="both"/>
      </w:pPr>
      <w:r>
        <w:rPr>
          <w:color w:val="424242"/>
          <w:w w:val="108"/>
        </w:rPr>
        <w:t>估甲状腺功能时检测血液中甲状腺激素水平比直接检测</w:t>
      </w:r>
      <w:r>
        <w:rPr>
          <w:color w:val="525252"/>
          <w:spacing w:val="-1"/>
          <w:w w:val="104"/>
        </w:rPr>
        <w:t>甲状腺样本要易行；同样，检测血液中肝酶和蛋白比在肝</w:t>
      </w:r>
      <w:r>
        <w:rPr>
          <w:color w:val="424242"/>
          <w:spacing w:val="1"/>
          <w:w w:val="107"/>
        </w:rPr>
        <w:t>脏取样</w:t>
      </w:r>
      <w:r>
        <w:rPr>
          <w:color w:val="606060"/>
          <w:spacing w:val="1"/>
          <w:w w:val="107"/>
        </w:rPr>
        <w:t>容易</w:t>
      </w:r>
      <w:r>
        <w:rPr>
          <w:color w:val="A3A3A3"/>
          <w:spacing w:val="1"/>
          <w:w w:val="107"/>
        </w:rPr>
        <w:t>。</w:t>
      </w:r>
      <w:r>
        <w:rPr>
          <w:color w:val="525252"/>
          <w:w w:val="107"/>
        </w:rPr>
        <w:t>某些血液检查是用于检测血液本身的成分</w:t>
      </w:r>
      <w:r>
        <w:rPr>
          <w:color w:val="424242"/>
          <w:spacing w:val="2"/>
          <w:w w:val="104"/>
        </w:rPr>
        <w:t>和功能，</w:t>
      </w:r>
      <w:r>
        <w:rPr>
          <w:color w:val="606060"/>
          <w:spacing w:val="2"/>
          <w:w w:val="104"/>
        </w:rPr>
        <w:t>这些检查最常</w:t>
      </w:r>
      <w:r>
        <w:rPr>
          <w:color w:val="424242"/>
          <w:spacing w:val="2"/>
          <w:w w:val="104"/>
        </w:rPr>
        <w:t>用于诊断血液疾病</w:t>
      </w:r>
      <w:r>
        <w:rPr>
          <w:color w:val="A3A3A3"/>
          <w:w w:val="104"/>
        </w:rPr>
        <w:t>。</w:t>
      </w:r>
    </w:p>
    <w:p>
      <w:pPr>
        <w:pStyle w:val="BodyText"/>
        <w:spacing w:line="302" w:lineRule="auto" w:before="197"/>
        <w:ind w:left="520" w:right="1173" w:firstLine="800"/>
        <w:jc w:val="both"/>
      </w:pPr>
      <w:r>
        <w:rPr/>
        <w:br w:type="column"/>
      </w:r>
      <w:r>
        <w:rPr>
          <w:color w:val="424242"/>
          <w:spacing w:val="-2"/>
          <w:w w:val="110"/>
        </w:rPr>
        <w:t>全</w:t>
      </w:r>
      <w:r>
        <w:rPr>
          <w:color w:val="424242"/>
          <w:spacing w:val="-2"/>
          <w:w w:val="110"/>
        </w:rPr>
        <w:t>血</w:t>
      </w:r>
      <w:r>
        <w:rPr>
          <w:color w:val="424242"/>
          <w:spacing w:val="-2"/>
          <w:w w:val="110"/>
        </w:rPr>
        <w:t>细</w:t>
      </w:r>
      <w:r>
        <w:rPr>
          <w:color w:val="424242"/>
          <w:spacing w:val="-2"/>
          <w:w w:val="110"/>
        </w:rPr>
        <w:t>胞</w:t>
      </w:r>
      <w:r>
        <w:rPr>
          <w:color w:val="424242"/>
          <w:spacing w:val="-2"/>
          <w:w w:val="110"/>
        </w:rPr>
        <w:t>计</w:t>
      </w:r>
      <w:r>
        <w:rPr>
          <w:color w:val="424242"/>
          <w:spacing w:val="-2"/>
          <w:w w:val="110"/>
        </w:rPr>
        <w:t>数</w:t>
      </w:r>
      <w:r>
        <w:rPr>
          <w:color w:val="424242"/>
          <w:spacing w:val="-2"/>
          <w:w w:val="110"/>
        </w:rPr>
        <w:t>：</w:t>
      </w:r>
      <w:r>
        <w:rPr>
          <w:color w:val="424242"/>
          <w:spacing w:val="-2"/>
          <w:w w:val="110"/>
        </w:rPr>
        <w:t>最</w:t>
      </w:r>
      <w:r>
        <w:rPr>
          <w:color w:val="424242"/>
          <w:spacing w:val="-2"/>
          <w:w w:val="110"/>
        </w:rPr>
        <w:t>常</w:t>
      </w:r>
      <w:r>
        <w:rPr>
          <w:color w:val="424242"/>
          <w:spacing w:val="-2"/>
          <w:w w:val="110"/>
        </w:rPr>
        <w:t>用</w:t>
      </w:r>
      <w:r>
        <w:rPr>
          <w:color w:val="424242"/>
          <w:spacing w:val="-2"/>
          <w:w w:val="110"/>
        </w:rPr>
        <w:t>的</w:t>
      </w:r>
      <w:r>
        <w:rPr>
          <w:color w:val="424242"/>
          <w:spacing w:val="-2"/>
          <w:w w:val="110"/>
        </w:rPr>
        <w:t>血</w:t>
      </w:r>
      <w:r>
        <w:rPr>
          <w:color w:val="424242"/>
          <w:spacing w:val="-2"/>
          <w:w w:val="110"/>
        </w:rPr>
        <w:t>液</w:t>
      </w:r>
      <w:r>
        <w:rPr>
          <w:color w:val="424242"/>
          <w:spacing w:val="-2"/>
          <w:w w:val="110"/>
        </w:rPr>
        <w:t>检</w:t>
      </w:r>
      <w:r>
        <w:rPr>
          <w:color w:val="424242"/>
          <w:spacing w:val="-2"/>
          <w:w w:val="110"/>
        </w:rPr>
        <w:t>查</w:t>
      </w:r>
      <w:r>
        <w:rPr>
          <w:color w:val="424242"/>
          <w:spacing w:val="-2"/>
          <w:w w:val="110"/>
        </w:rPr>
        <w:t>是</w:t>
      </w:r>
      <w:r>
        <w:rPr>
          <w:color w:val="424242"/>
          <w:spacing w:val="-2"/>
          <w:w w:val="110"/>
        </w:rPr>
        <w:t>全</w:t>
      </w:r>
      <w:r>
        <w:rPr>
          <w:color w:val="424242"/>
          <w:spacing w:val="-2"/>
          <w:w w:val="110"/>
        </w:rPr>
        <w:t>血</w:t>
      </w:r>
      <w:r>
        <w:rPr>
          <w:color w:val="424242"/>
          <w:spacing w:val="-2"/>
          <w:w w:val="110"/>
        </w:rPr>
        <w:t>细</w:t>
      </w:r>
      <w:r>
        <w:rPr>
          <w:color w:val="424242"/>
          <w:spacing w:val="-2"/>
          <w:w w:val="110"/>
        </w:rPr>
        <w:t>胞</w:t>
      </w:r>
      <w:r>
        <w:rPr>
          <w:color w:val="424242"/>
          <w:spacing w:val="-2"/>
          <w:w w:val="110"/>
        </w:rPr>
        <w:t>计</w:t>
      </w:r>
      <w:r>
        <w:rPr>
          <w:color w:val="424242"/>
          <w:spacing w:val="-2"/>
          <w:w w:val="110"/>
        </w:rPr>
        <w:t>数 </w:t>
      </w:r>
      <w:r>
        <w:rPr>
          <w:rFonts w:ascii="Times New Roman" w:eastAsia="Times New Roman"/>
          <w:color w:val="606060"/>
          <w:spacing w:val="-2"/>
          <w:w w:val="105"/>
          <w:sz w:val="40"/>
        </w:rPr>
        <w:t>(</w:t>
      </w:r>
      <w:r>
        <w:rPr>
          <w:rFonts w:ascii="Times New Roman" w:eastAsia="Times New Roman"/>
          <w:color w:val="424242"/>
          <w:spacing w:val="-2"/>
          <w:w w:val="105"/>
          <w:sz w:val="40"/>
        </w:rPr>
        <w:t>CBC</w:t>
      </w:r>
      <w:r>
        <w:rPr>
          <w:color w:val="606060"/>
          <w:spacing w:val="-2"/>
          <w:w w:val="105"/>
        </w:rPr>
        <w:t>）</w:t>
      </w:r>
      <w:r>
        <w:rPr>
          <w:color w:val="424242"/>
          <w:spacing w:val="-2"/>
          <w:w w:val="105"/>
        </w:rPr>
        <w:t>，</w:t>
      </w:r>
      <w:r>
        <w:rPr>
          <w:color w:val="606060"/>
          <w:spacing w:val="-2"/>
          <w:w w:val="105"/>
        </w:rPr>
        <w:t>它检查全部</w:t>
      </w:r>
      <w:r>
        <w:rPr>
          <w:color w:val="424242"/>
          <w:spacing w:val="-2"/>
          <w:w w:val="105"/>
        </w:rPr>
        <w:t>细胞成分</w:t>
      </w:r>
      <w:r>
        <w:rPr>
          <w:color w:val="606060"/>
          <w:spacing w:val="-2"/>
          <w:w w:val="105"/>
        </w:rPr>
        <w:t>（红</w:t>
      </w:r>
      <w:r>
        <w:rPr>
          <w:color w:val="424242"/>
          <w:spacing w:val="-2"/>
          <w:w w:val="105"/>
        </w:rPr>
        <w:t>细胞</w:t>
      </w:r>
      <w:r>
        <w:rPr>
          <w:color w:val="7B7B7B"/>
          <w:spacing w:val="-2"/>
          <w:w w:val="105"/>
        </w:rPr>
        <w:t>、</w:t>
      </w:r>
      <w:r>
        <w:rPr>
          <w:color w:val="525252"/>
          <w:spacing w:val="-2"/>
          <w:w w:val="105"/>
        </w:rPr>
        <w:t>白细胞和血小</w:t>
      </w:r>
      <w:r>
        <w:rPr>
          <w:color w:val="525252"/>
          <w:spacing w:val="-2"/>
          <w:w w:val="105"/>
        </w:rPr>
        <w:t>板</w:t>
      </w:r>
      <w:r>
        <w:rPr>
          <w:color w:val="525252"/>
          <w:spacing w:val="-2"/>
          <w:w w:val="105"/>
        </w:rPr>
        <w:t>）</w:t>
      </w:r>
      <w:r>
        <w:rPr>
          <w:color w:val="A3A3A3"/>
          <w:spacing w:val="-2"/>
          <w:w w:val="105"/>
        </w:rPr>
        <w:t>。</w:t>
      </w:r>
      <w:r>
        <w:rPr>
          <w:color w:val="606060"/>
          <w:spacing w:val="-2"/>
          <w:w w:val="105"/>
        </w:rPr>
        <w:t>全</w:t>
      </w:r>
      <w:r>
        <w:rPr>
          <w:color w:val="424242"/>
          <w:spacing w:val="-2"/>
          <w:w w:val="105"/>
        </w:rPr>
        <w:t>自</w:t>
      </w:r>
      <w:r>
        <w:rPr>
          <w:color w:val="606060"/>
          <w:spacing w:val="-2"/>
          <w:w w:val="105"/>
        </w:rPr>
        <w:t>动</w:t>
      </w:r>
      <w:r>
        <w:rPr>
          <w:color w:val="606060"/>
          <w:spacing w:val="-2"/>
          <w:w w:val="105"/>
        </w:rPr>
        <w:t>仪</w:t>
      </w:r>
      <w:r>
        <w:rPr>
          <w:color w:val="606060"/>
          <w:spacing w:val="-2"/>
          <w:w w:val="105"/>
        </w:rPr>
        <w:t>器</w:t>
      </w:r>
      <w:r>
        <w:rPr>
          <w:color w:val="606060"/>
          <w:spacing w:val="-2"/>
          <w:w w:val="105"/>
        </w:rPr>
        <w:t>只</w:t>
      </w:r>
      <w:r>
        <w:rPr>
          <w:color w:val="606060"/>
          <w:spacing w:val="-2"/>
          <w:w w:val="105"/>
        </w:rPr>
        <w:t>需</w:t>
      </w:r>
      <w:r>
        <w:rPr>
          <w:color w:val="606060"/>
          <w:spacing w:val="-2"/>
          <w:w w:val="105"/>
        </w:rPr>
        <w:t>要</w:t>
      </w:r>
      <w:r>
        <w:rPr>
          <w:color w:val="7B7B7B"/>
          <w:spacing w:val="-2"/>
          <w:w w:val="105"/>
        </w:rPr>
        <w:t>一</w:t>
      </w:r>
      <w:r>
        <w:rPr>
          <w:color w:val="525252"/>
          <w:spacing w:val="-2"/>
          <w:w w:val="105"/>
        </w:rPr>
        <w:t>小</w:t>
      </w:r>
      <w:r>
        <w:rPr>
          <w:color w:val="525252"/>
          <w:spacing w:val="-2"/>
          <w:w w:val="105"/>
        </w:rPr>
        <w:t>滴</w:t>
      </w:r>
      <w:r>
        <w:rPr>
          <w:color w:val="525252"/>
          <w:spacing w:val="-2"/>
          <w:w w:val="105"/>
        </w:rPr>
        <w:t>血</w:t>
      </w:r>
      <w:r>
        <w:rPr>
          <w:color w:val="525252"/>
          <w:spacing w:val="-2"/>
          <w:w w:val="105"/>
        </w:rPr>
        <w:t>液</w:t>
      </w:r>
      <w:r>
        <w:rPr>
          <w:color w:val="525252"/>
          <w:spacing w:val="-2"/>
          <w:w w:val="105"/>
        </w:rPr>
        <w:t>，</w:t>
      </w:r>
      <w:r>
        <w:rPr>
          <w:color w:val="525252"/>
          <w:spacing w:val="-2"/>
          <w:w w:val="105"/>
        </w:rPr>
        <w:t>在</w:t>
      </w:r>
      <w:r>
        <w:rPr>
          <w:rFonts w:ascii="Arial Unicode MS" w:eastAsia="Arial Unicode MS" w:hint="eastAsia"/>
          <w:color w:val="525252"/>
          <w:spacing w:val="-2"/>
          <w:w w:val="105"/>
          <w:sz w:val="39"/>
        </w:rPr>
        <w:t>1</w:t>
      </w:r>
      <w:r>
        <w:rPr>
          <w:color w:val="525252"/>
          <w:spacing w:val="-2"/>
          <w:w w:val="105"/>
        </w:rPr>
        <w:t>分</w:t>
      </w:r>
      <w:r>
        <w:rPr>
          <w:color w:val="525252"/>
          <w:spacing w:val="-2"/>
          <w:w w:val="105"/>
        </w:rPr>
        <w:t>钟</w:t>
      </w:r>
      <w:r>
        <w:rPr>
          <w:color w:val="525252"/>
          <w:spacing w:val="-2"/>
          <w:w w:val="105"/>
        </w:rPr>
        <w:t>内</w:t>
      </w:r>
      <w:r>
        <w:rPr>
          <w:color w:val="525252"/>
          <w:spacing w:val="-2"/>
          <w:w w:val="105"/>
        </w:rPr>
        <w:t>即</w:t>
      </w:r>
      <w:r>
        <w:rPr>
          <w:color w:val="525252"/>
          <w:spacing w:val="-2"/>
          <w:w w:val="105"/>
        </w:rPr>
        <w:t>可</w:t>
      </w:r>
      <w:r>
        <w:rPr>
          <w:color w:val="525252"/>
          <w:spacing w:val="-2"/>
          <w:w w:val="105"/>
        </w:rPr>
        <w:t>检</w:t>
      </w:r>
      <w:r>
        <w:rPr>
          <w:color w:val="424242"/>
          <w:w w:val="110"/>
        </w:rPr>
        <w:t>测</w:t>
      </w:r>
      <w:r>
        <w:rPr>
          <w:color w:val="424242"/>
          <w:w w:val="110"/>
        </w:rPr>
        <w:t>出</w:t>
      </w:r>
      <w:r>
        <w:rPr>
          <w:color w:val="424242"/>
          <w:w w:val="110"/>
        </w:rPr>
        <w:t>结</w:t>
      </w:r>
      <w:r>
        <w:rPr>
          <w:color w:val="606060"/>
          <w:w w:val="110"/>
        </w:rPr>
        <w:t>果</w:t>
      </w:r>
      <w:r>
        <w:rPr>
          <w:color w:val="A3A3A3"/>
          <w:w w:val="110"/>
        </w:rPr>
        <w:t>。</w:t>
      </w:r>
      <w:r>
        <w:rPr>
          <w:color w:val="525252"/>
          <w:w w:val="110"/>
        </w:rPr>
        <w:t>某</w:t>
      </w:r>
      <w:r>
        <w:rPr>
          <w:color w:val="525252"/>
          <w:w w:val="110"/>
        </w:rPr>
        <w:t>些</w:t>
      </w:r>
      <w:r>
        <w:rPr>
          <w:color w:val="525252"/>
          <w:w w:val="110"/>
        </w:rPr>
        <w:t>情</w:t>
      </w:r>
      <w:r>
        <w:rPr>
          <w:color w:val="525252"/>
          <w:w w:val="110"/>
        </w:rPr>
        <w:t>况</w:t>
      </w:r>
      <w:r>
        <w:rPr>
          <w:color w:val="525252"/>
          <w:w w:val="110"/>
        </w:rPr>
        <w:t>下</w:t>
      </w:r>
      <w:r>
        <w:rPr>
          <w:color w:val="525252"/>
          <w:w w:val="110"/>
        </w:rPr>
        <w:t>它</w:t>
      </w:r>
      <w:r>
        <w:rPr>
          <w:color w:val="525252"/>
          <w:w w:val="110"/>
        </w:rPr>
        <w:t>还</w:t>
      </w:r>
      <w:r>
        <w:rPr>
          <w:color w:val="525252"/>
          <w:w w:val="110"/>
        </w:rPr>
        <w:t>需</w:t>
      </w:r>
      <w:r>
        <w:rPr>
          <w:color w:val="525252"/>
          <w:w w:val="110"/>
        </w:rPr>
        <w:t>要</w:t>
      </w:r>
      <w:r>
        <w:rPr>
          <w:color w:val="525252"/>
          <w:w w:val="110"/>
        </w:rPr>
        <w:t>显</w:t>
      </w:r>
      <w:r>
        <w:rPr>
          <w:color w:val="525252"/>
          <w:w w:val="110"/>
        </w:rPr>
        <w:t>微</w:t>
      </w:r>
      <w:r>
        <w:rPr>
          <w:color w:val="525252"/>
          <w:w w:val="110"/>
        </w:rPr>
        <w:t>镜</w:t>
      </w:r>
      <w:r>
        <w:rPr>
          <w:color w:val="525252"/>
          <w:w w:val="110"/>
        </w:rPr>
        <w:t>下</w:t>
      </w:r>
      <w:r>
        <w:rPr>
          <w:color w:val="525252"/>
          <w:w w:val="110"/>
        </w:rPr>
        <w:t>检</w:t>
      </w:r>
      <w:r>
        <w:rPr>
          <w:color w:val="525252"/>
          <w:w w:val="110"/>
        </w:rPr>
        <w:t>查</w:t>
      </w:r>
      <w:r>
        <w:rPr>
          <w:color w:val="525252"/>
          <w:w w:val="110"/>
        </w:rPr>
        <w:t>作</w:t>
      </w:r>
      <w:r>
        <w:rPr>
          <w:color w:val="525252"/>
          <w:spacing w:val="-10"/>
          <w:w w:val="110"/>
        </w:rPr>
        <w:t>为</w:t>
      </w:r>
    </w:p>
    <w:p>
      <w:pPr>
        <w:pStyle w:val="BodyText"/>
        <w:spacing w:before="91"/>
        <w:ind w:left="542"/>
      </w:pPr>
      <w:r>
        <w:rPr>
          <w:color w:val="424242"/>
          <w:w w:val="105"/>
        </w:rPr>
        <w:t>辅</w:t>
      </w:r>
      <w:r>
        <w:rPr>
          <w:color w:val="424242"/>
          <w:w w:val="105"/>
        </w:rPr>
        <w:t>助</w:t>
      </w:r>
      <w:r>
        <w:rPr>
          <w:color w:val="A3A3A3"/>
          <w:spacing w:val="-10"/>
          <w:w w:val="105"/>
        </w:rPr>
        <w:t>。</w:t>
      </w:r>
    </w:p>
    <w:p>
      <w:pPr>
        <w:pStyle w:val="BodyText"/>
        <w:spacing w:line="321" w:lineRule="auto" w:before="110"/>
        <w:ind w:left="549" w:right="901" w:firstLine="817"/>
      </w:pPr>
      <w:r>
        <w:rPr>
          <w:rFonts w:ascii="Times New Roman" w:eastAsia="Times New Roman"/>
          <w:color w:val="424242"/>
          <w:spacing w:val="1"/>
          <w:w w:val="109"/>
          <w:sz w:val="40"/>
        </w:rPr>
        <w:t>CBC</w:t>
      </w:r>
      <w:r>
        <w:rPr>
          <w:color w:val="424242"/>
          <w:spacing w:val="2"/>
          <w:w w:val="107"/>
        </w:rPr>
        <w:t>检测血液中</w:t>
      </w:r>
      <w:r>
        <w:rPr>
          <w:color w:val="606060"/>
          <w:spacing w:val="2"/>
          <w:w w:val="107"/>
        </w:rPr>
        <w:t>红</w:t>
      </w:r>
      <w:r>
        <w:rPr>
          <w:color w:val="424242"/>
          <w:spacing w:val="2"/>
          <w:w w:val="107"/>
        </w:rPr>
        <w:t>细胞数目和血</w:t>
      </w:r>
      <w:r>
        <w:rPr>
          <w:color w:val="606060"/>
          <w:spacing w:val="2"/>
          <w:w w:val="107"/>
        </w:rPr>
        <w:t>红蛋白含量（红</w:t>
      </w:r>
      <w:r>
        <w:rPr>
          <w:color w:val="424242"/>
          <w:w w:val="107"/>
        </w:rPr>
        <w:t>细</w:t>
      </w:r>
      <w:r>
        <w:rPr>
          <w:color w:val="424242"/>
          <w:spacing w:val="1"/>
          <w:w w:val="106"/>
        </w:rPr>
        <w:t>胞中携</w:t>
      </w:r>
      <w:r>
        <w:rPr>
          <w:color w:val="606060"/>
          <w:spacing w:val="1"/>
          <w:w w:val="106"/>
        </w:rPr>
        <w:t>氧</w:t>
      </w:r>
      <w:r>
        <w:rPr>
          <w:color w:val="424242"/>
          <w:spacing w:val="1"/>
          <w:w w:val="106"/>
        </w:rPr>
        <w:t>的蛋白</w:t>
      </w:r>
      <w:r>
        <w:rPr>
          <w:color w:val="606060"/>
          <w:spacing w:val="1"/>
          <w:w w:val="106"/>
        </w:rPr>
        <w:t>）</w:t>
      </w:r>
      <w:r>
        <w:rPr>
          <w:color w:val="A3A3A3"/>
          <w:spacing w:val="1"/>
          <w:w w:val="106"/>
        </w:rPr>
        <w:t>。</w:t>
      </w:r>
      <w:r>
        <w:rPr>
          <w:color w:val="525252"/>
          <w:spacing w:val="1"/>
          <w:w w:val="106"/>
        </w:rPr>
        <w:t>另外，</w:t>
      </w:r>
      <w:r>
        <w:rPr>
          <w:rFonts w:ascii="Times New Roman" w:eastAsia="Times New Roman"/>
          <w:color w:val="525252"/>
          <w:w w:val="108"/>
          <w:sz w:val="40"/>
        </w:rPr>
        <w:t>CBC</w:t>
      </w:r>
      <w:r>
        <w:rPr>
          <w:color w:val="525252"/>
          <w:spacing w:val="1"/>
          <w:w w:val="106"/>
        </w:rPr>
        <w:t>还检测红细胞平均体积</w:t>
      </w:r>
      <w:r>
        <w:rPr>
          <w:color w:val="7B7B7B"/>
          <w:spacing w:val="-11"/>
          <w:w w:val="106"/>
        </w:rPr>
        <w:t>、</w:t>
      </w:r>
      <w:r>
        <w:rPr>
          <w:color w:val="525252"/>
          <w:spacing w:val="3"/>
          <w:w w:val="108"/>
        </w:rPr>
        <w:t>大小变异性的程度和血红蛋白</w:t>
      </w:r>
      <w:r>
        <w:rPr>
          <w:color w:val="7B7B7B"/>
          <w:spacing w:val="3"/>
          <w:w w:val="108"/>
        </w:rPr>
        <w:t>量</w:t>
      </w:r>
      <w:r>
        <w:rPr>
          <w:color w:val="525252"/>
          <w:spacing w:val="2"/>
          <w:w w:val="108"/>
        </w:rPr>
        <w:t>，可以警示检验员异常</w:t>
      </w:r>
      <w:r>
        <w:rPr>
          <w:color w:val="606060"/>
          <w:spacing w:val="2"/>
          <w:w w:val="106"/>
        </w:rPr>
        <w:t>红</w:t>
      </w:r>
      <w:r>
        <w:rPr>
          <w:color w:val="424242"/>
          <w:spacing w:val="2"/>
          <w:w w:val="106"/>
        </w:rPr>
        <w:t>细胞的存在（这可以在进</w:t>
      </w:r>
      <w:r>
        <w:rPr>
          <w:color w:val="7B7B7B"/>
          <w:spacing w:val="2"/>
          <w:w w:val="106"/>
        </w:rPr>
        <w:t>一</w:t>
      </w:r>
      <w:r>
        <w:rPr>
          <w:color w:val="606060"/>
          <w:spacing w:val="2"/>
          <w:w w:val="106"/>
        </w:rPr>
        <w:t>步的显微镜检查中</w:t>
      </w:r>
      <w:r>
        <w:rPr>
          <w:color w:val="424242"/>
          <w:spacing w:val="2"/>
          <w:w w:val="106"/>
        </w:rPr>
        <w:t>证</w:t>
      </w:r>
      <w:r>
        <w:rPr>
          <w:color w:val="606060"/>
          <w:spacing w:val="2"/>
          <w:w w:val="106"/>
        </w:rPr>
        <w:t>实）</w:t>
      </w:r>
      <w:r>
        <w:rPr>
          <w:color w:val="A3A3A3"/>
          <w:w w:val="106"/>
        </w:rPr>
        <w:t>。</w:t>
      </w:r>
      <w:r>
        <w:rPr>
          <w:color w:val="525252"/>
          <w:spacing w:val="1"/>
          <w:w w:val="104"/>
        </w:rPr>
        <w:t>异常红细胞可能是破裂的或者形状类似泪滴</w:t>
      </w:r>
      <w:r>
        <w:rPr>
          <w:color w:val="7B7B7B"/>
          <w:spacing w:val="1"/>
          <w:w w:val="104"/>
        </w:rPr>
        <w:t>、</w:t>
      </w:r>
      <w:r>
        <w:rPr>
          <w:color w:val="606060"/>
          <w:w w:val="104"/>
        </w:rPr>
        <w:t>新月、针形</w:t>
      </w:r>
      <w:r>
        <w:rPr>
          <w:color w:val="525252"/>
          <w:spacing w:val="2"/>
          <w:w w:val="108"/>
        </w:rPr>
        <w:t>或其他形状</w:t>
      </w:r>
      <w:r>
        <w:rPr>
          <w:color w:val="A3A3A3"/>
          <w:spacing w:val="2"/>
          <w:w w:val="108"/>
        </w:rPr>
        <w:t>。</w:t>
      </w:r>
      <w:r>
        <w:rPr>
          <w:color w:val="606060"/>
          <w:spacing w:val="2"/>
          <w:w w:val="108"/>
        </w:rPr>
        <w:t>红</w:t>
      </w:r>
      <w:r>
        <w:rPr>
          <w:color w:val="424242"/>
          <w:spacing w:val="2"/>
          <w:w w:val="108"/>
        </w:rPr>
        <w:t>细胞的</w:t>
      </w:r>
      <w:r>
        <w:rPr>
          <w:color w:val="606060"/>
          <w:spacing w:val="2"/>
          <w:w w:val="108"/>
        </w:rPr>
        <w:t>形</w:t>
      </w:r>
      <w:r>
        <w:rPr>
          <w:color w:val="424242"/>
          <w:spacing w:val="2"/>
          <w:w w:val="108"/>
        </w:rPr>
        <w:t>状和</w:t>
      </w:r>
      <w:r>
        <w:rPr>
          <w:color w:val="606060"/>
          <w:spacing w:val="2"/>
          <w:w w:val="108"/>
        </w:rPr>
        <w:t>大小有助于医生</w:t>
      </w:r>
      <w:r>
        <w:rPr>
          <w:color w:val="424242"/>
          <w:spacing w:val="2"/>
          <w:w w:val="108"/>
        </w:rPr>
        <w:t>判断</w:t>
      </w:r>
      <w:r>
        <w:rPr>
          <w:color w:val="606060"/>
          <w:spacing w:val="2"/>
          <w:w w:val="108"/>
        </w:rPr>
        <w:t>贫</w:t>
      </w:r>
      <w:r>
        <w:rPr>
          <w:color w:val="424242"/>
          <w:w w:val="108"/>
        </w:rPr>
        <w:t>血</w:t>
      </w:r>
      <w:r>
        <w:rPr>
          <w:color w:val="424242"/>
          <w:spacing w:val="2"/>
          <w:w w:val="104"/>
        </w:rPr>
        <w:t>的病</w:t>
      </w:r>
      <w:r>
        <w:rPr>
          <w:color w:val="606060"/>
          <w:spacing w:val="2"/>
          <w:w w:val="104"/>
        </w:rPr>
        <w:t>因</w:t>
      </w:r>
      <w:r>
        <w:rPr>
          <w:color w:val="A3A3A3"/>
          <w:spacing w:val="2"/>
          <w:w w:val="104"/>
        </w:rPr>
        <w:t>。</w:t>
      </w:r>
      <w:r>
        <w:rPr>
          <w:color w:val="424242"/>
          <w:spacing w:val="2"/>
          <w:w w:val="104"/>
        </w:rPr>
        <w:t>例如，铺刀型细胞</w:t>
      </w:r>
      <w:r>
        <w:rPr>
          <w:color w:val="606060"/>
          <w:spacing w:val="2"/>
          <w:w w:val="104"/>
        </w:rPr>
        <w:t>是锁刀</w:t>
      </w:r>
      <w:r>
        <w:rPr>
          <w:color w:val="424242"/>
          <w:spacing w:val="2"/>
          <w:w w:val="104"/>
        </w:rPr>
        <w:t>细胞</w:t>
      </w:r>
      <w:r>
        <w:rPr>
          <w:color w:val="606060"/>
          <w:spacing w:val="2"/>
          <w:w w:val="104"/>
        </w:rPr>
        <w:t>病特征</w:t>
      </w:r>
      <w:r>
        <w:rPr>
          <w:color w:val="424242"/>
          <w:spacing w:val="2"/>
          <w:w w:val="104"/>
        </w:rPr>
        <w:t>，血</w:t>
      </w:r>
      <w:r>
        <w:rPr>
          <w:color w:val="606060"/>
          <w:spacing w:val="1"/>
          <w:w w:val="104"/>
        </w:rPr>
        <w:t>红蛋白</w:t>
      </w:r>
      <w:r>
        <w:rPr>
          <w:color w:val="525252"/>
          <w:spacing w:val="1"/>
          <w:w w:val="109"/>
        </w:rPr>
        <w:t>含量少的小细胞可能是由于缺铁性贫血，大的卵形红细</w:t>
      </w:r>
      <w:r>
        <w:rPr>
          <w:color w:val="424242"/>
          <w:spacing w:val="1"/>
          <w:w w:val="112"/>
        </w:rPr>
        <w:t>胞提</w:t>
      </w:r>
      <w:r>
        <w:rPr>
          <w:color w:val="606060"/>
          <w:spacing w:val="1"/>
          <w:w w:val="112"/>
        </w:rPr>
        <w:t>示可能有</w:t>
      </w:r>
      <w:r>
        <w:rPr>
          <w:color w:val="424242"/>
          <w:spacing w:val="1"/>
          <w:w w:val="112"/>
        </w:rPr>
        <w:t>叶</w:t>
      </w:r>
      <w:r>
        <w:rPr>
          <w:color w:val="606060"/>
          <w:spacing w:val="1"/>
          <w:w w:val="112"/>
        </w:rPr>
        <w:t>酸或维生素</w:t>
      </w:r>
      <w:r>
        <w:rPr>
          <w:rFonts w:ascii="Times New Roman" w:eastAsia="Times New Roman"/>
          <w:color w:val="424242"/>
          <w:spacing w:val="-1"/>
          <w:w w:val="113"/>
          <w:sz w:val="24"/>
        </w:rPr>
        <w:t>B</w:t>
      </w:r>
      <w:r>
        <w:rPr>
          <w:rFonts w:ascii="Times New Roman" w:eastAsia="Times New Roman"/>
          <w:color w:val="606060"/>
          <w:w w:val="113"/>
          <w:sz w:val="24"/>
        </w:rPr>
        <w:t>1</w:t>
      </w:r>
      <w:r>
        <w:rPr>
          <w:rFonts w:ascii="Times New Roman" w:eastAsia="Times New Roman"/>
          <w:color w:val="7B7B7B"/>
          <w:w w:val="113"/>
          <w:sz w:val="24"/>
        </w:rPr>
        <w:t>2</w:t>
      </w:r>
      <w:r>
        <w:rPr>
          <w:color w:val="525252"/>
          <w:w w:val="112"/>
        </w:rPr>
        <w:t>缺乏</w:t>
      </w:r>
      <w:r>
        <w:rPr>
          <w:color w:val="A3A3A3"/>
          <w:w w:val="112"/>
        </w:rPr>
        <w:t>。</w:t>
      </w:r>
    </w:p>
    <w:p>
      <w:pPr>
        <w:pStyle w:val="BodyText"/>
        <w:spacing w:line="324" w:lineRule="auto"/>
        <w:ind w:left="330" w:right="1060" w:firstLine="1068"/>
        <w:jc w:val="right"/>
      </w:pPr>
      <w:r>
        <w:rPr>
          <w:rFonts w:ascii="Times New Roman" w:eastAsia="Times New Roman"/>
          <w:color w:val="525252"/>
          <w:spacing w:val="-1"/>
          <w:w w:val="115"/>
          <w:sz w:val="40"/>
        </w:rPr>
        <w:t>CBC</w:t>
      </w:r>
      <w:r>
        <w:rPr>
          <w:color w:val="525252"/>
          <w:w w:val="113"/>
        </w:rPr>
        <w:t>也能够确定白细胞的数目</w:t>
      </w:r>
      <w:r>
        <w:rPr>
          <w:color w:val="A3A3A3"/>
          <w:w w:val="113"/>
        </w:rPr>
        <w:t>。</w:t>
      </w:r>
      <w:r>
        <w:rPr>
          <w:color w:val="606060"/>
          <w:w w:val="113"/>
        </w:rPr>
        <w:t>当医生需要更多</w:t>
      </w:r>
      <w:r>
        <w:rPr>
          <w:color w:val="424242"/>
          <w:w w:val="114"/>
        </w:rPr>
        <w:t>的信息时，还可以计数白血病的特异亚型（白细胞分</w:t>
      </w:r>
      <w:r>
        <w:rPr>
          <w:color w:val="606060"/>
          <w:w w:val="109"/>
        </w:rPr>
        <w:t>类）</w:t>
      </w:r>
      <w:r>
        <w:rPr>
          <w:color w:val="A3A3A3"/>
          <w:w w:val="109"/>
        </w:rPr>
        <w:t>。</w:t>
      </w:r>
      <w:r>
        <w:rPr>
          <w:color w:val="424242"/>
          <w:w w:val="109"/>
        </w:rPr>
        <w:t>如果白细胞</w:t>
      </w:r>
      <w:r>
        <w:rPr>
          <w:color w:val="606060"/>
          <w:w w:val="109"/>
        </w:rPr>
        <w:t>总数或某</w:t>
      </w:r>
      <w:r>
        <w:rPr>
          <w:color w:val="7B7B7B"/>
          <w:w w:val="109"/>
        </w:rPr>
        <w:t>一</w:t>
      </w:r>
      <w:r>
        <w:rPr>
          <w:color w:val="525252"/>
          <w:w w:val="109"/>
        </w:rPr>
        <w:t>特异亚型的白细胞高于或</w:t>
      </w:r>
      <w:r>
        <w:rPr>
          <w:color w:val="C6C6C6"/>
          <w:spacing w:val="1"/>
          <w:w w:val="107"/>
        </w:rPr>
        <w:t>生</w:t>
      </w:r>
      <w:r>
        <w:rPr>
          <w:color w:val="424242"/>
          <w:spacing w:val="1"/>
          <w:w w:val="107"/>
        </w:rPr>
        <w:t>低于正</w:t>
      </w:r>
      <w:r>
        <w:rPr>
          <w:color w:val="606060"/>
          <w:spacing w:val="1"/>
          <w:w w:val="107"/>
        </w:rPr>
        <w:t>常</w:t>
      </w:r>
      <w:r>
        <w:rPr>
          <w:color w:val="424242"/>
          <w:spacing w:val="1"/>
          <w:w w:val="107"/>
        </w:rPr>
        <w:t>，</w:t>
      </w:r>
      <w:r>
        <w:rPr>
          <w:color w:val="606060"/>
          <w:spacing w:val="1"/>
          <w:w w:val="107"/>
        </w:rPr>
        <w:t>医生可以应用显微镜检查</w:t>
      </w:r>
      <w:r>
        <w:rPr>
          <w:color w:val="909090"/>
          <w:spacing w:val="1"/>
          <w:w w:val="107"/>
        </w:rPr>
        <w:t>。</w:t>
      </w:r>
      <w:r>
        <w:rPr>
          <w:color w:val="525252"/>
          <w:w w:val="107"/>
        </w:rPr>
        <w:t>显微镜检查可以</w:t>
      </w:r>
      <w:r>
        <w:rPr>
          <w:color w:val="525252"/>
          <w:spacing w:val="1"/>
          <w:w w:val="108"/>
        </w:rPr>
        <w:t>发现某些疾病的特征</w:t>
      </w:r>
      <w:r>
        <w:rPr>
          <w:color w:val="A3A3A3"/>
          <w:spacing w:val="1"/>
          <w:w w:val="108"/>
        </w:rPr>
        <w:t>。</w:t>
      </w:r>
      <w:r>
        <w:rPr>
          <w:color w:val="424242"/>
          <w:spacing w:val="1"/>
          <w:w w:val="108"/>
        </w:rPr>
        <w:t>例如，</w:t>
      </w:r>
      <w:r>
        <w:rPr>
          <w:color w:val="606060"/>
          <w:spacing w:val="1"/>
          <w:w w:val="108"/>
        </w:rPr>
        <w:t>大量白细</w:t>
      </w:r>
      <w:r>
        <w:rPr>
          <w:color w:val="424242"/>
          <w:spacing w:val="1"/>
          <w:w w:val="108"/>
        </w:rPr>
        <w:t>胞</w:t>
      </w:r>
      <w:r>
        <w:rPr>
          <w:color w:val="606060"/>
          <w:spacing w:val="1"/>
          <w:w w:val="108"/>
        </w:rPr>
        <w:t>有</w:t>
      </w:r>
      <w:r>
        <w:rPr>
          <w:color w:val="424242"/>
          <w:spacing w:val="1"/>
          <w:w w:val="108"/>
        </w:rPr>
        <w:t>明</w:t>
      </w:r>
      <w:r>
        <w:rPr>
          <w:color w:val="606060"/>
          <w:spacing w:val="1"/>
          <w:w w:val="108"/>
        </w:rPr>
        <w:t>显不</w:t>
      </w:r>
      <w:r>
        <w:rPr>
          <w:color w:val="424242"/>
          <w:w w:val="108"/>
        </w:rPr>
        <w:t>成熟</w:t>
      </w:r>
      <w:r>
        <w:rPr>
          <w:color w:val="424242"/>
          <w:w w:val="109"/>
        </w:rPr>
        <w:t>的特征（原始细胞）可能提示白血病（白细胞的恶性肿</w:t>
      </w:r>
    </w:p>
    <w:p>
      <w:pPr>
        <w:pStyle w:val="BodyText"/>
        <w:spacing w:before="22"/>
        <w:ind w:left="618"/>
      </w:pPr>
      <w:r>
        <w:rPr>
          <w:color w:val="606060"/>
          <w:w w:val="90"/>
        </w:rPr>
        <w:t>瘤</w:t>
      </w:r>
      <w:r>
        <w:rPr>
          <w:color w:val="606060"/>
          <w:w w:val="90"/>
        </w:rPr>
        <w:t>）</w:t>
      </w:r>
      <w:r>
        <w:rPr>
          <w:color w:val="A3A3A3"/>
          <w:spacing w:val="-10"/>
          <w:w w:val="90"/>
        </w:rPr>
        <w:t>。</w:t>
      </w:r>
    </w:p>
    <w:p>
      <w:pPr>
        <w:pStyle w:val="BodyText"/>
        <w:spacing w:line="326" w:lineRule="auto" w:before="110"/>
        <w:ind w:left="610" w:right="1067" w:firstLine="823"/>
        <w:jc w:val="both"/>
      </w:pPr>
      <w:r>
        <w:rPr>
          <w:color w:val="424242"/>
          <w:spacing w:val="2"/>
          <w:w w:val="112"/>
        </w:rPr>
        <w:t>血小板计数也</w:t>
      </w:r>
      <w:r>
        <w:rPr>
          <w:color w:val="606060"/>
          <w:spacing w:val="2"/>
          <w:w w:val="112"/>
        </w:rPr>
        <w:t>是</w:t>
      </w:r>
      <w:r>
        <w:rPr>
          <w:rFonts w:ascii="Times New Roman" w:eastAsia="Times New Roman"/>
          <w:color w:val="606060"/>
          <w:spacing w:val="1"/>
          <w:w w:val="114"/>
          <w:sz w:val="40"/>
        </w:rPr>
        <w:t>C</w:t>
      </w:r>
      <w:r>
        <w:rPr>
          <w:rFonts w:ascii="Times New Roman" w:eastAsia="Times New Roman"/>
          <w:color w:val="424242"/>
          <w:spacing w:val="1"/>
          <w:w w:val="114"/>
          <w:sz w:val="40"/>
        </w:rPr>
        <w:t>BC</w:t>
      </w:r>
      <w:r>
        <w:rPr>
          <w:color w:val="424242"/>
          <w:spacing w:val="2"/>
          <w:w w:val="112"/>
        </w:rPr>
        <w:t>的</w:t>
      </w:r>
      <w:r>
        <w:rPr>
          <w:color w:val="909090"/>
          <w:spacing w:val="2"/>
          <w:w w:val="112"/>
        </w:rPr>
        <w:t>一</w:t>
      </w:r>
      <w:r>
        <w:rPr>
          <w:color w:val="606060"/>
          <w:spacing w:val="2"/>
          <w:w w:val="112"/>
        </w:rPr>
        <w:t>部分</w:t>
      </w:r>
      <w:r>
        <w:rPr>
          <w:color w:val="A3A3A3"/>
          <w:spacing w:val="2"/>
          <w:w w:val="112"/>
        </w:rPr>
        <w:t>。</w:t>
      </w:r>
      <w:r>
        <w:rPr>
          <w:color w:val="424242"/>
          <w:spacing w:val="2"/>
          <w:w w:val="112"/>
        </w:rPr>
        <w:t>血小</w:t>
      </w:r>
      <w:r>
        <w:rPr>
          <w:color w:val="606060"/>
          <w:spacing w:val="1"/>
          <w:w w:val="112"/>
        </w:rPr>
        <w:t>板的数目反</w:t>
      </w:r>
      <w:r>
        <w:rPr>
          <w:color w:val="525252"/>
          <w:spacing w:val="2"/>
          <w:w w:val="108"/>
        </w:rPr>
        <w:t>映了止血的保护性机制</w:t>
      </w:r>
      <w:r>
        <w:rPr>
          <w:color w:val="A3A3A3"/>
          <w:spacing w:val="2"/>
          <w:w w:val="108"/>
        </w:rPr>
        <w:t>。</w:t>
      </w:r>
      <w:r>
        <w:rPr>
          <w:color w:val="525252"/>
          <w:spacing w:val="2"/>
          <w:w w:val="108"/>
        </w:rPr>
        <w:t>血小板数目增加（</w:t>
      </w:r>
      <w:r>
        <w:rPr>
          <w:color w:val="525252"/>
          <w:spacing w:val="1"/>
          <w:w w:val="108"/>
        </w:rPr>
        <w:t>血小板增多</w:t>
      </w:r>
      <w:r>
        <w:rPr>
          <w:color w:val="606060"/>
          <w:spacing w:val="1"/>
          <w:w w:val="109"/>
        </w:rPr>
        <w:t>症）</w:t>
      </w:r>
      <w:r>
        <w:rPr>
          <w:color w:val="606060"/>
          <w:w w:val="109"/>
        </w:rPr>
        <w:t>可以导致小血管内凝血块的生成，特别是心脏和脑</w:t>
      </w:r>
      <w:r>
        <w:rPr>
          <w:color w:val="424242"/>
          <w:spacing w:val="1"/>
          <w:w w:val="108"/>
        </w:rPr>
        <w:t>的血</w:t>
      </w:r>
      <w:r>
        <w:rPr>
          <w:color w:val="606060"/>
          <w:spacing w:val="1"/>
          <w:w w:val="108"/>
        </w:rPr>
        <w:t>管</w:t>
      </w:r>
      <w:r>
        <w:rPr>
          <w:color w:val="A3A3A3"/>
          <w:spacing w:val="1"/>
          <w:w w:val="108"/>
        </w:rPr>
        <w:t>。</w:t>
      </w:r>
      <w:r>
        <w:rPr>
          <w:color w:val="525252"/>
          <w:spacing w:val="1"/>
          <w:w w:val="108"/>
        </w:rPr>
        <w:t>在某些疾病中</w:t>
      </w:r>
      <w:r>
        <w:rPr>
          <w:color w:val="1C1C1C"/>
          <w:spacing w:val="1"/>
          <w:w w:val="108"/>
        </w:rPr>
        <w:t>｀</w:t>
      </w:r>
      <w:r>
        <w:rPr>
          <w:color w:val="424242"/>
          <w:spacing w:val="1"/>
          <w:w w:val="108"/>
        </w:rPr>
        <w:t>血小板数</w:t>
      </w:r>
      <w:r>
        <w:rPr>
          <w:color w:val="606060"/>
          <w:spacing w:val="1"/>
          <w:w w:val="108"/>
        </w:rPr>
        <w:t>目升高可能会出</w:t>
      </w:r>
      <w:r>
        <w:rPr>
          <w:color w:val="424242"/>
          <w:spacing w:val="1"/>
          <w:w w:val="108"/>
        </w:rPr>
        <w:t>现</w:t>
      </w:r>
      <w:r>
        <w:rPr>
          <w:color w:val="606060"/>
          <w:w w:val="108"/>
        </w:rPr>
        <w:t>反</w:t>
      </w:r>
      <w:r>
        <w:rPr>
          <w:color w:val="525252"/>
          <w:spacing w:val="2"/>
          <w:w w:val="110"/>
        </w:rPr>
        <w:t>常性出血</w:t>
      </w:r>
      <w:r>
        <w:rPr>
          <w:color w:val="A3A3A3"/>
          <w:w w:val="110"/>
        </w:rPr>
        <w:t>。</w:t>
      </w:r>
    </w:p>
    <w:p>
      <w:pPr>
        <w:pStyle w:val="BodyText"/>
        <w:spacing w:line="401" w:lineRule="exact"/>
        <w:ind w:left="1427"/>
      </w:pPr>
      <w:r>
        <w:rPr>
          <w:color w:val="424242"/>
          <w:spacing w:val="-1"/>
          <w:w w:val="110"/>
        </w:rPr>
        <w:t>网织红细胞计数：网织红细胞计数测定单位体积中</w:t>
      </w:r>
    </w:p>
    <w:p>
      <w:pPr>
        <w:pStyle w:val="BodyText"/>
        <w:spacing w:line="321" w:lineRule="auto" w:before="164"/>
        <w:ind w:left="620" w:right="1016" w:firstLine="20"/>
        <w:jc w:val="both"/>
      </w:pPr>
      <w:r>
        <w:rPr>
          <w:color w:val="606060"/>
          <w:spacing w:val="1"/>
          <w:w w:val="104"/>
        </w:rPr>
        <w:t>新形成</w:t>
      </w:r>
      <w:r>
        <w:rPr>
          <w:color w:val="7B7B7B"/>
          <w:spacing w:val="1"/>
          <w:w w:val="104"/>
        </w:rPr>
        <w:t>（</w:t>
      </w:r>
      <w:r>
        <w:rPr>
          <w:color w:val="525252"/>
          <w:spacing w:val="1"/>
          <w:w w:val="104"/>
        </w:rPr>
        <w:t>年轻）红细胞（网织红细胞）的数目</w:t>
      </w:r>
      <w:r>
        <w:rPr>
          <w:color w:val="A3A3A3"/>
          <w:spacing w:val="1"/>
          <w:w w:val="104"/>
        </w:rPr>
        <w:t>。</w:t>
      </w:r>
      <w:r>
        <w:rPr>
          <w:color w:val="525252"/>
          <w:w w:val="104"/>
        </w:rPr>
        <w:t>正常情况</w:t>
      </w:r>
      <w:r>
        <w:rPr>
          <w:color w:val="606060"/>
          <w:spacing w:val="3"/>
          <w:w w:val="110"/>
        </w:rPr>
        <w:t>下</w:t>
      </w:r>
      <w:r>
        <w:rPr>
          <w:color w:val="424242"/>
          <w:spacing w:val="3"/>
          <w:w w:val="110"/>
        </w:rPr>
        <w:t>网</w:t>
      </w:r>
      <w:r>
        <w:rPr>
          <w:color w:val="606060"/>
          <w:spacing w:val="3"/>
          <w:w w:val="110"/>
        </w:rPr>
        <w:t>织红</w:t>
      </w:r>
      <w:r>
        <w:rPr>
          <w:color w:val="424242"/>
          <w:spacing w:val="3"/>
          <w:w w:val="110"/>
        </w:rPr>
        <w:t>细胞占</w:t>
      </w:r>
      <w:r>
        <w:rPr>
          <w:color w:val="606060"/>
          <w:spacing w:val="3"/>
          <w:w w:val="110"/>
        </w:rPr>
        <w:t>红</w:t>
      </w:r>
      <w:r>
        <w:rPr>
          <w:color w:val="424242"/>
          <w:spacing w:val="3"/>
          <w:w w:val="110"/>
        </w:rPr>
        <w:t>细胞总数的</w:t>
      </w:r>
      <w:r>
        <w:rPr>
          <w:rFonts w:ascii="Times New Roman" w:eastAsia="Times New Roman"/>
          <w:color w:val="424242"/>
          <w:spacing w:val="1"/>
          <w:w w:val="110"/>
          <w:sz w:val="40"/>
        </w:rPr>
        <w:t>1</w:t>
      </w:r>
      <w:r>
        <w:rPr>
          <w:color w:val="606060"/>
          <w:spacing w:val="3"/>
          <w:w w:val="110"/>
        </w:rPr>
        <w:t>％左右</w:t>
      </w:r>
      <w:r>
        <w:rPr>
          <w:color w:val="A3A3A3"/>
          <w:spacing w:val="3"/>
          <w:w w:val="110"/>
        </w:rPr>
        <w:t>。</w:t>
      </w:r>
      <w:r>
        <w:rPr>
          <w:color w:val="606060"/>
          <w:spacing w:val="3"/>
          <w:w w:val="110"/>
        </w:rPr>
        <w:t>当机</w:t>
      </w:r>
      <w:r>
        <w:rPr>
          <w:color w:val="424242"/>
          <w:spacing w:val="3"/>
          <w:w w:val="110"/>
        </w:rPr>
        <w:t>体</w:t>
      </w:r>
      <w:r>
        <w:rPr>
          <w:color w:val="606060"/>
          <w:spacing w:val="1"/>
          <w:w w:val="110"/>
        </w:rPr>
        <w:t>需要更</w:t>
      </w:r>
      <w:r>
        <w:rPr>
          <w:color w:val="606060"/>
          <w:spacing w:val="1"/>
          <w:w w:val="105"/>
        </w:rPr>
        <w:t>多红细胞时（诸如贫血），正常情况下骨髓会产生更多网</w:t>
      </w:r>
      <w:r>
        <w:rPr>
          <w:color w:val="525252"/>
          <w:spacing w:val="2"/>
          <w:w w:val="108"/>
        </w:rPr>
        <w:t>织红细胞</w:t>
      </w:r>
      <w:r>
        <w:rPr>
          <w:color w:val="A3A3A3"/>
          <w:spacing w:val="2"/>
          <w:w w:val="108"/>
        </w:rPr>
        <w:t>。</w:t>
      </w:r>
      <w:r>
        <w:rPr>
          <w:color w:val="525252"/>
          <w:spacing w:val="1"/>
          <w:w w:val="108"/>
        </w:rPr>
        <w:t>因此，网织红细胞计数可以评估骨髓生成新</w:t>
      </w:r>
      <w:r>
        <w:rPr>
          <w:color w:val="606060"/>
          <w:spacing w:val="1"/>
          <w:w w:val="109"/>
        </w:rPr>
        <w:t>红</w:t>
      </w:r>
      <w:r>
        <w:rPr>
          <w:color w:val="424242"/>
          <w:spacing w:val="1"/>
          <w:w w:val="109"/>
        </w:rPr>
        <w:t>细胞的能力</w:t>
      </w:r>
      <w:r>
        <w:rPr>
          <w:color w:val="A3A3A3"/>
          <w:w w:val="109"/>
        </w:rPr>
        <w:t>。</w:t>
      </w:r>
    </w:p>
    <w:p>
      <w:pPr>
        <w:pStyle w:val="BodyText"/>
        <w:spacing w:line="436" w:lineRule="exact"/>
        <w:ind w:left="1477"/>
      </w:pPr>
      <w:r>
        <w:rPr>
          <w:color w:val="424242"/>
          <w:w w:val="105"/>
        </w:rPr>
        <w:t>血</w:t>
      </w:r>
      <w:r>
        <w:rPr>
          <w:color w:val="424242"/>
          <w:w w:val="105"/>
        </w:rPr>
        <w:t>细</w:t>
      </w:r>
      <w:r>
        <w:rPr>
          <w:color w:val="424242"/>
          <w:w w:val="105"/>
        </w:rPr>
        <w:t>胞</w:t>
      </w:r>
      <w:r>
        <w:rPr>
          <w:color w:val="424242"/>
          <w:w w:val="105"/>
        </w:rPr>
        <w:t>的</w:t>
      </w:r>
      <w:r>
        <w:rPr>
          <w:color w:val="424242"/>
          <w:w w:val="105"/>
        </w:rPr>
        <w:t>特</w:t>
      </w:r>
      <w:r>
        <w:rPr>
          <w:color w:val="424242"/>
          <w:w w:val="105"/>
        </w:rPr>
        <w:t>殊</w:t>
      </w:r>
      <w:r>
        <w:rPr>
          <w:color w:val="424242"/>
          <w:w w:val="105"/>
        </w:rPr>
        <w:t>检</w:t>
      </w:r>
      <w:r>
        <w:rPr>
          <w:color w:val="424242"/>
          <w:w w:val="105"/>
        </w:rPr>
        <w:t>查</w:t>
      </w:r>
      <w:r>
        <w:rPr>
          <w:color w:val="1C1C1C"/>
          <w:w w:val="105"/>
        </w:rPr>
        <w:t>：</w:t>
      </w:r>
      <w:r>
        <w:rPr>
          <w:color w:val="7B7B7B"/>
          <w:w w:val="105"/>
        </w:rPr>
        <w:t>一</w:t>
      </w:r>
      <w:r>
        <w:rPr>
          <w:color w:val="606060"/>
          <w:w w:val="105"/>
        </w:rPr>
        <w:t>旦</w:t>
      </w:r>
      <w:r>
        <w:rPr>
          <w:color w:val="606060"/>
          <w:w w:val="105"/>
        </w:rPr>
        <w:t>医</w:t>
      </w:r>
      <w:r>
        <w:rPr>
          <w:color w:val="606060"/>
          <w:w w:val="105"/>
        </w:rPr>
        <w:t>生</w:t>
      </w:r>
      <w:r>
        <w:rPr>
          <w:color w:val="424242"/>
          <w:w w:val="105"/>
        </w:rPr>
        <w:t>判</w:t>
      </w:r>
      <w:r>
        <w:rPr>
          <w:color w:val="424242"/>
          <w:w w:val="105"/>
        </w:rPr>
        <w:t>断</w:t>
      </w:r>
      <w:r>
        <w:rPr>
          <w:color w:val="424242"/>
          <w:w w:val="105"/>
        </w:rPr>
        <w:t>血</w:t>
      </w:r>
      <w:r>
        <w:rPr>
          <w:color w:val="424242"/>
          <w:w w:val="105"/>
        </w:rPr>
        <w:t>液</w:t>
      </w:r>
      <w:r>
        <w:rPr>
          <w:color w:val="424242"/>
          <w:w w:val="105"/>
        </w:rPr>
        <w:t>中</w:t>
      </w:r>
      <w:r>
        <w:rPr>
          <w:color w:val="7B7B7B"/>
          <w:w w:val="105"/>
        </w:rPr>
        <w:t>一</w:t>
      </w:r>
      <w:r>
        <w:rPr>
          <w:color w:val="424242"/>
          <w:w w:val="105"/>
        </w:rPr>
        <w:t>种</w:t>
      </w:r>
      <w:r>
        <w:rPr>
          <w:color w:val="424242"/>
          <w:w w:val="105"/>
        </w:rPr>
        <w:t>或</w:t>
      </w:r>
      <w:r>
        <w:rPr>
          <w:color w:val="424242"/>
          <w:spacing w:val="-10"/>
          <w:w w:val="105"/>
        </w:rPr>
        <w:t>多</w:t>
      </w:r>
    </w:p>
    <w:p>
      <w:pPr>
        <w:pStyle w:val="BodyText"/>
        <w:spacing w:line="324" w:lineRule="auto" w:before="153"/>
        <w:ind w:left="652" w:right="784" w:firstLine="2"/>
      </w:pPr>
      <w:r>
        <w:rPr>
          <w:color w:val="424242"/>
          <w:spacing w:val="-2"/>
          <w:w w:val="110"/>
        </w:rPr>
        <w:t>种</w:t>
      </w:r>
      <w:r>
        <w:rPr>
          <w:color w:val="424242"/>
          <w:spacing w:val="-2"/>
          <w:w w:val="110"/>
        </w:rPr>
        <w:t>细</w:t>
      </w:r>
      <w:r>
        <w:rPr>
          <w:color w:val="424242"/>
          <w:spacing w:val="-2"/>
          <w:w w:val="110"/>
        </w:rPr>
        <w:t>胞</w:t>
      </w:r>
      <w:r>
        <w:rPr>
          <w:color w:val="424242"/>
          <w:spacing w:val="-2"/>
          <w:w w:val="110"/>
        </w:rPr>
        <w:t>成</w:t>
      </w:r>
      <w:r>
        <w:rPr>
          <w:color w:val="424242"/>
          <w:spacing w:val="-2"/>
          <w:w w:val="110"/>
        </w:rPr>
        <w:t>分</w:t>
      </w:r>
      <w:r>
        <w:rPr>
          <w:color w:val="424242"/>
          <w:spacing w:val="-2"/>
          <w:w w:val="110"/>
        </w:rPr>
        <w:t>有</w:t>
      </w:r>
      <w:r>
        <w:rPr>
          <w:color w:val="424242"/>
          <w:spacing w:val="-2"/>
          <w:w w:val="110"/>
        </w:rPr>
        <w:t>问</w:t>
      </w:r>
      <w:r>
        <w:rPr>
          <w:color w:val="424242"/>
          <w:spacing w:val="-2"/>
          <w:w w:val="110"/>
        </w:rPr>
        <w:t>题</w:t>
      </w:r>
      <w:r>
        <w:rPr>
          <w:color w:val="424242"/>
          <w:spacing w:val="-2"/>
          <w:w w:val="110"/>
        </w:rPr>
        <w:t>，</w:t>
      </w:r>
      <w:r>
        <w:rPr>
          <w:color w:val="424242"/>
          <w:spacing w:val="-2"/>
          <w:w w:val="110"/>
        </w:rPr>
        <w:t>可</w:t>
      </w:r>
      <w:r>
        <w:rPr>
          <w:color w:val="424242"/>
          <w:spacing w:val="-2"/>
          <w:w w:val="110"/>
        </w:rPr>
        <w:t>以</w:t>
      </w:r>
      <w:r>
        <w:rPr>
          <w:color w:val="424242"/>
          <w:spacing w:val="-2"/>
          <w:w w:val="110"/>
        </w:rPr>
        <w:t>进</w:t>
      </w:r>
      <w:r>
        <w:rPr>
          <w:color w:val="424242"/>
          <w:spacing w:val="-2"/>
          <w:w w:val="110"/>
        </w:rPr>
        <w:t>行</w:t>
      </w:r>
      <w:r>
        <w:rPr>
          <w:color w:val="424242"/>
          <w:spacing w:val="-2"/>
          <w:w w:val="110"/>
        </w:rPr>
        <w:t>许</w:t>
      </w:r>
      <w:r>
        <w:rPr>
          <w:color w:val="424242"/>
          <w:spacing w:val="-2"/>
          <w:w w:val="110"/>
        </w:rPr>
        <w:t>多</w:t>
      </w:r>
      <w:r>
        <w:rPr>
          <w:color w:val="424242"/>
          <w:spacing w:val="-2"/>
          <w:w w:val="110"/>
        </w:rPr>
        <w:t>检</w:t>
      </w:r>
      <w:r>
        <w:rPr>
          <w:color w:val="606060"/>
          <w:spacing w:val="-2"/>
          <w:w w:val="110"/>
        </w:rPr>
        <w:t>查</w:t>
      </w:r>
      <w:r>
        <w:rPr>
          <w:color w:val="424242"/>
          <w:spacing w:val="-2"/>
          <w:w w:val="110"/>
        </w:rPr>
        <w:t>进</w:t>
      </w:r>
      <w:r>
        <w:rPr>
          <w:color w:val="909090"/>
          <w:spacing w:val="-2"/>
          <w:w w:val="110"/>
        </w:rPr>
        <w:t>一</w:t>
      </w:r>
      <w:r>
        <w:rPr>
          <w:color w:val="606060"/>
          <w:spacing w:val="-2"/>
          <w:w w:val="110"/>
        </w:rPr>
        <w:t>步</w:t>
      </w:r>
      <w:r>
        <w:rPr>
          <w:color w:val="424242"/>
          <w:spacing w:val="-2"/>
          <w:w w:val="110"/>
        </w:rPr>
        <w:t>明</w:t>
      </w:r>
      <w:r>
        <w:rPr>
          <w:color w:val="424242"/>
          <w:spacing w:val="-2"/>
          <w:w w:val="110"/>
        </w:rPr>
        <w:t>确</w:t>
      </w:r>
      <w:r>
        <w:rPr>
          <w:color w:val="909090"/>
          <w:spacing w:val="-2"/>
          <w:w w:val="110"/>
        </w:rPr>
        <w:t>。</w:t>
      </w:r>
      <w:r>
        <w:rPr>
          <w:color w:val="606060"/>
          <w:spacing w:val="-2"/>
          <w:w w:val="110"/>
        </w:rPr>
        <w:t>医</w:t>
      </w:r>
      <w:r>
        <w:rPr>
          <w:color w:val="525252"/>
          <w:spacing w:val="-2"/>
          <w:w w:val="110"/>
        </w:rPr>
        <w:t>生</w:t>
      </w:r>
      <w:r>
        <w:rPr>
          <w:color w:val="525252"/>
          <w:spacing w:val="-2"/>
          <w:w w:val="110"/>
        </w:rPr>
        <w:t>可</w:t>
      </w:r>
      <w:r>
        <w:rPr>
          <w:color w:val="525252"/>
          <w:spacing w:val="-2"/>
          <w:w w:val="110"/>
        </w:rPr>
        <w:t>以</w:t>
      </w:r>
      <w:r>
        <w:rPr>
          <w:color w:val="525252"/>
          <w:spacing w:val="-2"/>
          <w:w w:val="110"/>
        </w:rPr>
        <w:t>检</w:t>
      </w:r>
      <w:r>
        <w:rPr>
          <w:color w:val="525252"/>
          <w:spacing w:val="-2"/>
          <w:w w:val="110"/>
        </w:rPr>
        <w:t>测</w:t>
      </w:r>
      <w:r>
        <w:rPr>
          <w:color w:val="525252"/>
          <w:spacing w:val="-2"/>
          <w:w w:val="110"/>
        </w:rPr>
        <w:t>白</w:t>
      </w:r>
      <w:r>
        <w:rPr>
          <w:color w:val="525252"/>
          <w:spacing w:val="-2"/>
          <w:w w:val="110"/>
        </w:rPr>
        <w:t>细</w:t>
      </w:r>
      <w:r>
        <w:rPr>
          <w:color w:val="525252"/>
          <w:spacing w:val="-2"/>
          <w:w w:val="110"/>
        </w:rPr>
        <w:t>胞</w:t>
      </w:r>
      <w:r>
        <w:rPr>
          <w:color w:val="525252"/>
          <w:spacing w:val="-2"/>
          <w:w w:val="110"/>
        </w:rPr>
        <w:t>不</w:t>
      </w:r>
      <w:r>
        <w:rPr>
          <w:color w:val="525252"/>
          <w:spacing w:val="-2"/>
          <w:w w:val="110"/>
        </w:rPr>
        <w:t>同</w:t>
      </w:r>
      <w:r>
        <w:rPr>
          <w:color w:val="525252"/>
          <w:spacing w:val="-2"/>
          <w:w w:val="110"/>
        </w:rPr>
        <w:t>亚</w:t>
      </w:r>
      <w:r>
        <w:rPr>
          <w:color w:val="525252"/>
          <w:spacing w:val="-2"/>
          <w:w w:val="110"/>
        </w:rPr>
        <w:t>型</w:t>
      </w:r>
      <w:r>
        <w:rPr>
          <w:color w:val="525252"/>
          <w:spacing w:val="-2"/>
          <w:w w:val="110"/>
        </w:rPr>
        <w:t>，</w:t>
      </w:r>
      <w:r>
        <w:rPr>
          <w:color w:val="525252"/>
          <w:spacing w:val="-2"/>
          <w:w w:val="110"/>
        </w:rPr>
        <w:t>并</w:t>
      </w:r>
      <w:r>
        <w:rPr>
          <w:color w:val="525252"/>
          <w:spacing w:val="-2"/>
          <w:w w:val="110"/>
        </w:rPr>
        <w:t>可</w:t>
      </w:r>
      <w:r>
        <w:rPr>
          <w:color w:val="525252"/>
          <w:spacing w:val="-2"/>
          <w:w w:val="110"/>
        </w:rPr>
        <w:t>以</w:t>
      </w:r>
      <w:r>
        <w:rPr>
          <w:color w:val="525252"/>
          <w:spacing w:val="-2"/>
          <w:w w:val="110"/>
        </w:rPr>
        <w:t>通</w:t>
      </w:r>
      <w:r>
        <w:rPr>
          <w:color w:val="525252"/>
          <w:spacing w:val="-2"/>
          <w:w w:val="110"/>
        </w:rPr>
        <w:t>过</w:t>
      </w:r>
      <w:r>
        <w:rPr>
          <w:color w:val="525252"/>
          <w:spacing w:val="-2"/>
          <w:w w:val="110"/>
        </w:rPr>
        <w:t>细</w:t>
      </w:r>
      <w:r>
        <w:rPr>
          <w:color w:val="525252"/>
          <w:spacing w:val="-2"/>
          <w:w w:val="110"/>
        </w:rPr>
        <w:t>胞</w:t>
      </w:r>
      <w:r>
        <w:rPr>
          <w:color w:val="525252"/>
          <w:spacing w:val="-2"/>
          <w:w w:val="110"/>
        </w:rPr>
        <w:t>表</w:t>
      </w:r>
      <w:r>
        <w:rPr>
          <w:color w:val="525252"/>
          <w:spacing w:val="-2"/>
          <w:w w:val="110"/>
        </w:rPr>
        <w:t>面</w:t>
      </w:r>
      <w:r>
        <w:rPr>
          <w:color w:val="525252"/>
          <w:spacing w:val="-2"/>
          <w:w w:val="110"/>
        </w:rPr>
        <w:t>的</w:t>
      </w:r>
      <w:r>
        <w:rPr>
          <w:color w:val="7B7B7B"/>
          <w:spacing w:val="-2"/>
          <w:w w:val="110"/>
        </w:rPr>
        <w:t>一</w:t>
      </w:r>
      <w:r>
        <w:rPr>
          <w:color w:val="525252"/>
          <w:spacing w:val="-2"/>
          <w:w w:val="110"/>
        </w:rPr>
        <w:t>些</w:t>
      </w:r>
      <w:r>
        <w:rPr>
          <w:color w:val="525252"/>
          <w:spacing w:val="-2"/>
          <w:w w:val="110"/>
        </w:rPr>
        <w:t>标</w:t>
      </w:r>
      <w:r>
        <w:rPr>
          <w:color w:val="525252"/>
          <w:spacing w:val="-2"/>
          <w:w w:val="110"/>
        </w:rPr>
        <w:t>志</w:t>
      </w:r>
      <w:r>
        <w:rPr>
          <w:color w:val="525252"/>
          <w:spacing w:val="-2"/>
          <w:w w:val="110"/>
        </w:rPr>
        <w:t>物</w:t>
      </w:r>
      <w:r>
        <w:rPr>
          <w:color w:val="525252"/>
          <w:spacing w:val="-2"/>
          <w:w w:val="110"/>
        </w:rPr>
        <w:t>来</w:t>
      </w:r>
      <w:r>
        <w:rPr>
          <w:color w:val="525252"/>
          <w:spacing w:val="-2"/>
          <w:w w:val="110"/>
        </w:rPr>
        <w:t>确</w:t>
      </w:r>
      <w:r>
        <w:rPr>
          <w:color w:val="525252"/>
          <w:spacing w:val="-2"/>
          <w:w w:val="110"/>
        </w:rPr>
        <w:t>定</w:t>
      </w:r>
      <w:r>
        <w:rPr>
          <w:color w:val="909090"/>
          <w:spacing w:val="-2"/>
          <w:w w:val="110"/>
        </w:rPr>
        <w:t>。</w:t>
      </w:r>
      <w:r>
        <w:rPr>
          <w:color w:val="424242"/>
          <w:spacing w:val="-2"/>
          <w:w w:val="110"/>
        </w:rPr>
        <w:t>检</w:t>
      </w:r>
      <w:r>
        <w:rPr>
          <w:color w:val="424242"/>
          <w:spacing w:val="-2"/>
          <w:w w:val="110"/>
        </w:rPr>
        <w:t>查</w:t>
      </w:r>
      <w:r>
        <w:rPr>
          <w:color w:val="424242"/>
          <w:spacing w:val="-2"/>
          <w:w w:val="110"/>
        </w:rPr>
        <w:t>可</w:t>
      </w:r>
      <w:r>
        <w:rPr>
          <w:color w:val="424242"/>
          <w:spacing w:val="-2"/>
          <w:w w:val="110"/>
        </w:rPr>
        <w:t>以</w:t>
      </w:r>
      <w:r>
        <w:rPr>
          <w:color w:val="424242"/>
          <w:spacing w:val="-2"/>
          <w:w w:val="110"/>
        </w:rPr>
        <w:t>评</w:t>
      </w:r>
      <w:r>
        <w:rPr>
          <w:color w:val="424242"/>
          <w:spacing w:val="-2"/>
          <w:w w:val="110"/>
        </w:rPr>
        <w:t>估</w:t>
      </w:r>
      <w:r>
        <w:rPr>
          <w:color w:val="424242"/>
          <w:spacing w:val="-2"/>
          <w:w w:val="110"/>
        </w:rPr>
        <w:t>白</w:t>
      </w:r>
      <w:r>
        <w:rPr>
          <w:color w:val="424242"/>
          <w:spacing w:val="-2"/>
          <w:w w:val="110"/>
        </w:rPr>
        <w:t>细</w:t>
      </w:r>
      <w:r>
        <w:rPr>
          <w:color w:val="424242"/>
          <w:spacing w:val="-2"/>
          <w:w w:val="110"/>
        </w:rPr>
        <w:t>胞</w:t>
      </w:r>
      <w:r>
        <w:rPr>
          <w:color w:val="424242"/>
          <w:spacing w:val="-2"/>
          <w:w w:val="110"/>
        </w:rPr>
        <w:t>抗</w:t>
      </w:r>
      <w:r>
        <w:rPr>
          <w:color w:val="424242"/>
          <w:spacing w:val="-2"/>
          <w:w w:val="110"/>
        </w:rPr>
        <w:t>感</w:t>
      </w:r>
      <w:r>
        <w:rPr>
          <w:color w:val="424242"/>
          <w:spacing w:val="-2"/>
          <w:w w:val="110"/>
        </w:rPr>
        <w:t>染</w:t>
      </w:r>
      <w:r>
        <w:rPr>
          <w:color w:val="424242"/>
          <w:spacing w:val="-2"/>
          <w:w w:val="110"/>
        </w:rPr>
        <w:t>的</w:t>
      </w:r>
      <w:r>
        <w:rPr>
          <w:color w:val="424242"/>
          <w:spacing w:val="-2"/>
          <w:w w:val="110"/>
        </w:rPr>
        <w:t>能</w:t>
      </w:r>
      <w:r>
        <w:rPr>
          <w:color w:val="424242"/>
          <w:spacing w:val="-2"/>
          <w:w w:val="110"/>
        </w:rPr>
        <w:t>力</w:t>
      </w:r>
      <w:r>
        <w:rPr>
          <w:color w:val="424242"/>
          <w:spacing w:val="-2"/>
          <w:w w:val="110"/>
        </w:rPr>
        <w:t>，</w:t>
      </w:r>
      <w:r>
        <w:rPr>
          <w:color w:val="525252"/>
          <w:spacing w:val="-2"/>
          <w:w w:val="110"/>
        </w:rPr>
        <w:t>评</w:t>
      </w:r>
      <w:r>
        <w:rPr>
          <w:color w:val="525252"/>
          <w:spacing w:val="-2"/>
          <w:w w:val="110"/>
        </w:rPr>
        <w:t>估</w:t>
      </w:r>
      <w:r>
        <w:rPr>
          <w:color w:val="525252"/>
          <w:spacing w:val="-2"/>
          <w:w w:val="110"/>
        </w:rPr>
        <w:t>血</w:t>
      </w:r>
      <w:r>
        <w:rPr>
          <w:color w:val="525252"/>
          <w:spacing w:val="-2"/>
          <w:w w:val="110"/>
        </w:rPr>
        <w:t>小</w:t>
      </w:r>
      <w:r>
        <w:rPr>
          <w:color w:val="525252"/>
          <w:spacing w:val="-2"/>
          <w:w w:val="110"/>
        </w:rPr>
        <w:t>板</w:t>
      </w:r>
      <w:r>
        <w:rPr>
          <w:color w:val="525252"/>
          <w:spacing w:val="-2"/>
          <w:w w:val="110"/>
        </w:rPr>
        <w:t>形</w:t>
      </w:r>
      <w:r>
        <w:rPr>
          <w:color w:val="525252"/>
          <w:spacing w:val="-2"/>
          <w:w w:val="110"/>
        </w:rPr>
        <w:t>成</w:t>
      </w:r>
      <w:r>
        <w:rPr>
          <w:color w:val="525252"/>
          <w:spacing w:val="-2"/>
          <w:w w:val="110"/>
        </w:rPr>
        <w:t>凝</w:t>
      </w:r>
      <w:r>
        <w:rPr>
          <w:color w:val="525252"/>
          <w:spacing w:val="-2"/>
          <w:w w:val="110"/>
        </w:rPr>
        <w:t>块</w:t>
      </w:r>
      <w:r>
        <w:rPr>
          <w:color w:val="525252"/>
          <w:spacing w:val="-2"/>
          <w:w w:val="110"/>
        </w:rPr>
        <w:t>的</w:t>
      </w:r>
      <w:r>
        <w:rPr>
          <w:color w:val="525252"/>
          <w:spacing w:val="-2"/>
          <w:w w:val="110"/>
        </w:rPr>
        <w:t>能</w:t>
      </w:r>
      <w:r>
        <w:rPr>
          <w:color w:val="525252"/>
          <w:spacing w:val="-2"/>
          <w:w w:val="110"/>
        </w:rPr>
        <w:t>力</w:t>
      </w:r>
      <w:r>
        <w:rPr>
          <w:color w:val="525252"/>
          <w:spacing w:val="-2"/>
          <w:w w:val="110"/>
        </w:rPr>
        <w:t>，</w:t>
      </w:r>
      <w:r>
        <w:rPr>
          <w:color w:val="525252"/>
          <w:spacing w:val="-2"/>
          <w:w w:val="110"/>
        </w:rPr>
        <w:t>测</w:t>
      </w:r>
      <w:r>
        <w:rPr>
          <w:color w:val="525252"/>
          <w:spacing w:val="-2"/>
          <w:w w:val="110"/>
        </w:rPr>
        <w:t>定</w:t>
      </w:r>
      <w:r>
        <w:rPr>
          <w:color w:val="525252"/>
          <w:spacing w:val="-2"/>
          <w:w w:val="110"/>
        </w:rPr>
        <w:t>红</w:t>
      </w:r>
      <w:r>
        <w:rPr>
          <w:color w:val="525252"/>
          <w:spacing w:val="-2"/>
          <w:w w:val="110"/>
        </w:rPr>
        <w:t>细</w:t>
      </w:r>
      <w:r>
        <w:rPr>
          <w:color w:val="525252"/>
          <w:spacing w:val="-2"/>
          <w:w w:val="110"/>
        </w:rPr>
        <w:t>胞</w:t>
      </w:r>
      <w:r>
        <w:rPr>
          <w:color w:val="525252"/>
          <w:spacing w:val="-2"/>
          <w:w w:val="110"/>
        </w:rPr>
        <w:t>成</w:t>
      </w:r>
      <w:r>
        <w:rPr>
          <w:color w:val="525252"/>
          <w:spacing w:val="-2"/>
          <w:w w:val="110"/>
        </w:rPr>
        <w:t>分</w:t>
      </w:r>
      <w:r>
        <w:rPr>
          <w:color w:val="525252"/>
          <w:spacing w:val="-2"/>
          <w:w w:val="110"/>
        </w:rPr>
        <w:t>来</w:t>
      </w:r>
      <w:r>
        <w:rPr>
          <w:color w:val="525252"/>
          <w:spacing w:val="-2"/>
          <w:w w:val="110"/>
        </w:rPr>
        <w:t>帮</w:t>
      </w:r>
      <w:r>
        <w:rPr>
          <w:color w:val="525252"/>
          <w:spacing w:val="-2"/>
          <w:w w:val="110"/>
        </w:rPr>
        <w:t>助</w:t>
      </w:r>
      <w:r>
        <w:rPr>
          <w:color w:val="525252"/>
          <w:spacing w:val="-2"/>
          <w:w w:val="110"/>
        </w:rPr>
        <w:t>判</w:t>
      </w:r>
      <w:r>
        <w:rPr>
          <w:color w:val="525252"/>
          <w:spacing w:val="-2"/>
          <w:w w:val="110"/>
        </w:rPr>
        <w:t>定</w:t>
      </w:r>
      <w:r>
        <w:rPr>
          <w:color w:val="525252"/>
          <w:spacing w:val="-2"/>
          <w:w w:val="110"/>
        </w:rPr>
        <w:t>贫</w:t>
      </w:r>
      <w:r>
        <w:rPr>
          <w:color w:val="525252"/>
          <w:spacing w:val="-2"/>
          <w:w w:val="110"/>
        </w:rPr>
        <w:t>血</w:t>
      </w:r>
      <w:r>
        <w:rPr>
          <w:color w:val="525252"/>
          <w:spacing w:val="-2"/>
          <w:w w:val="110"/>
        </w:rPr>
        <w:t>的</w:t>
      </w:r>
      <w:r>
        <w:rPr>
          <w:color w:val="525252"/>
          <w:spacing w:val="-2"/>
          <w:w w:val="110"/>
        </w:rPr>
        <w:t>原</w:t>
      </w:r>
      <w:r>
        <w:rPr>
          <w:color w:val="525252"/>
          <w:spacing w:val="-2"/>
          <w:w w:val="110"/>
        </w:rPr>
        <w:t>因</w:t>
      </w:r>
      <w:r>
        <w:rPr>
          <w:color w:val="525252"/>
          <w:spacing w:val="-2"/>
          <w:w w:val="110"/>
        </w:rPr>
        <w:t>以</w:t>
      </w:r>
      <w:r>
        <w:rPr>
          <w:color w:val="525252"/>
          <w:spacing w:val="-2"/>
          <w:w w:val="110"/>
        </w:rPr>
        <w:t>及</w:t>
      </w:r>
      <w:r>
        <w:rPr>
          <w:color w:val="525252"/>
          <w:spacing w:val="-2"/>
          <w:w w:val="110"/>
        </w:rPr>
        <w:t>细</w:t>
      </w:r>
      <w:r>
        <w:rPr>
          <w:color w:val="525252"/>
          <w:spacing w:val="-2"/>
          <w:w w:val="110"/>
        </w:rPr>
        <w:t>胞</w:t>
      </w:r>
      <w:r>
        <w:rPr>
          <w:color w:val="525252"/>
          <w:spacing w:val="-2"/>
          <w:w w:val="110"/>
        </w:rPr>
        <w:t>不</w:t>
      </w:r>
      <w:r>
        <w:rPr>
          <w:color w:val="525252"/>
          <w:spacing w:val="-2"/>
          <w:w w:val="110"/>
        </w:rPr>
        <w:t>能</w:t>
      </w:r>
      <w:r>
        <w:rPr>
          <w:color w:val="525252"/>
          <w:spacing w:val="-2"/>
          <w:w w:val="110"/>
        </w:rPr>
        <w:t>行</w:t>
      </w:r>
      <w:r>
        <w:rPr>
          <w:color w:val="525252"/>
          <w:spacing w:val="-2"/>
          <w:w w:val="110"/>
        </w:rPr>
        <w:t>使</w:t>
      </w:r>
      <w:r>
        <w:rPr>
          <w:color w:val="525252"/>
          <w:spacing w:val="-2"/>
          <w:w w:val="110"/>
        </w:rPr>
        <w:t>正</w:t>
      </w:r>
      <w:r>
        <w:rPr>
          <w:color w:val="525252"/>
          <w:spacing w:val="-2"/>
          <w:w w:val="110"/>
        </w:rPr>
        <w:t>常</w:t>
      </w:r>
      <w:r>
        <w:rPr>
          <w:color w:val="525252"/>
          <w:spacing w:val="-2"/>
          <w:w w:val="110"/>
        </w:rPr>
        <w:t>功</w:t>
      </w:r>
      <w:r>
        <w:rPr>
          <w:color w:val="525252"/>
          <w:spacing w:val="-2"/>
          <w:w w:val="110"/>
        </w:rPr>
        <w:t>能</w:t>
      </w:r>
      <w:r>
        <w:rPr>
          <w:color w:val="525252"/>
          <w:spacing w:val="-2"/>
          <w:w w:val="110"/>
        </w:rPr>
        <w:t>的</w:t>
      </w:r>
      <w:r>
        <w:rPr>
          <w:color w:val="525252"/>
          <w:spacing w:val="-2"/>
          <w:w w:val="110"/>
        </w:rPr>
        <w:t>原</w:t>
      </w:r>
      <w:r>
        <w:rPr>
          <w:color w:val="525252"/>
          <w:spacing w:val="-2"/>
          <w:w w:val="110"/>
        </w:rPr>
        <w:t>因</w:t>
      </w:r>
      <w:r>
        <w:rPr>
          <w:color w:val="A3A3A3"/>
          <w:spacing w:val="-2"/>
          <w:w w:val="110"/>
        </w:rPr>
        <w:t>。</w:t>
      </w:r>
      <w:r>
        <w:rPr>
          <w:color w:val="525252"/>
          <w:spacing w:val="-2"/>
          <w:w w:val="110"/>
        </w:rPr>
        <w:t>许多</w:t>
      </w:r>
      <w:r>
        <w:rPr>
          <w:color w:val="525252"/>
          <w:spacing w:val="-2"/>
          <w:w w:val="105"/>
        </w:rPr>
        <w:t>检</w:t>
      </w:r>
      <w:r>
        <w:rPr>
          <w:color w:val="525252"/>
          <w:spacing w:val="-2"/>
          <w:w w:val="105"/>
        </w:rPr>
        <w:t>查</w:t>
      </w:r>
      <w:r>
        <w:rPr>
          <w:color w:val="525252"/>
          <w:spacing w:val="-2"/>
          <w:w w:val="105"/>
        </w:rPr>
        <w:t>的</w:t>
      </w:r>
      <w:r>
        <w:rPr>
          <w:color w:val="525252"/>
          <w:spacing w:val="-2"/>
          <w:w w:val="105"/>
        </w:rPr>
        <w:t>标</w:t>
      </w:r>
      <w:r>
        <w:rPr>
          <w:color w:val="525252"/>
          <w:spacing w:val="-2"/>
          <w:w w:val="105"/>
        </w:rPr>
        <w:t>本</w:t>
      </w:r>
      <w:r>
        <w:rPr>
          <w:color w:val="525252"/>
          <w:spacing w:val="-2"/>
          <w:w w:val="105"/>
        </w:rPr>
        <w:t>是</w:t>
      </w:r>
      <w:r>
        <w:rPr>
          <w:color w:val="525252"/>
          <w:spacing w:val="-2"/>
          <w:w w:val="105"/>
        </w:rPr>
        <w:t>血</w:t>
      </w:r>
      <w:r>
        <w:rPr>
          <w:color w:val="525252"/>
          <w:spacing w:val="-2"/>
          <w:w w:val="105"/>
        </w:rPr>
        <w:t>液</w:t>
      </w:r>
      <w:r>
        <w:rPr>
          <w:color w:val="525252"/>
          <w:spacing w:val="-2"/>
          <w:w w:val="105"/>
        </w:rPr>
        <w:t>，</w:t>
      </w:r>
      <w:r>
        <w:rPr>
          <w:color w:val="525252"/>
          <w:spacing w:val="-2"/>
          <w:w w:val="105"/>
        </w:rPr>
        <w:t>但</w:t>
      </w:r>
      <w:r>
        <w:rPr>
          <w:color w:val="525252"/>
          <w:spacing w:val="-2"/>
          <w:w w:val="105"/>
        </w:rPr>
        <w:t>是</w:t>
      </w:r>
      <w:r>
        <w:rPr>
          <w:color w:val="525252"/>
          <w:spacing w:val="-2"/>
          <w:w w:val="105"/>
        </w:rPr>
        <w:t>有</w:t>
      </w:r>
      <w:r>
        <w:rPr>
          <w:color w:val="525252"/>
          <w:spacing w:val="-2"/>
          <w:w w:val="105"/>
        </w:rPr>
        <w:t>些</w:t>
      </w:r>
      <w:r>
        <w:rPr>
          <w:color w:val="525252"/>
          <w:spacing w:val="-2"/>
          <w:w w:val="105"/>
        </w:rPr>
        <w:t>需</w:t>
      </w:r>
      <w:r>
        <w:rPr>
          <w:color w:val="525252"/>
          <w:spacing w:val="-2"/>
          <w:w w:val="105"/>
        </w:rPr>
        <w:t>要</w:t>
      </w:r>
      <w:r>
        <w:rPr>
          <w:color w:val="525252"/>
          <w:spacing w:val="-2"/>
          <w:w w:val="105"/>
        </w:rPr>
        <w:t>骨</w:t>
      </w:r>
      <w:r>
        <w:rPr>
          <w:color w:val="525252"/>
          <w:spacing w:val="-2"/>
          <w:w w:val="105"/>
        </w:rPr>
        <w:t>髓</w:t>
      </w:r>
      <w:r>
        <w:rPr>
          <w:color w:val="A3A3A3"/>
          <w:spacing w:val="-2"/>
          <w:w w:val="105"/>
        </w:rPr>
        <w:t>Q</w:t>
      </w:r>
    </w:p>
    <w:p>
      <w:pPr>
        <w:pStyle w:val="BodyText"/>
        <w:spacing w:line="338" w:lineRule="auto"/>
        <w:ind w:left="706" w:right="912" w:firstLine="793"/>
      </w:pPr>
      <w:r>
        <w:rPr>
          <w:color w:val="424242"/>
          <w:spacing w:val="-2"/>
          <w:w w:val="110"/>
        </w:rPr>
        <w:t>凝血检查：血小板计数是评估机体止血能力的方法</w:t>
      </w:r>
      <w:r>
        <w:rPr>
          <w:color w:val="424242"/>
          <w:spacing w:val="-4"/>
          <w:w w:val="110"/>
        </w:rPr>
        <w:t>之</w:t>
      </w:r>
      <w:r>
        <w:rPr>
          <w:color w:val="606060"/>
          <w:spacing w:val="-4"/>
          <w:w w:val="110"/>
        </w:rPr>
        <w:t>一</w:t>
      </w:r>
      <w:r>
        <w:rPr>
          <w:color w:val="A3A3A3"/>
          <w:spacing w:val="-4"/>
          <w:w w:val="110"/>
        </w:rPr>
        <w:t>。</w:t>
      </w:r>
    </w:p>
    <w:p>
      <w:pPr>
        <w:spacing w:after="0" w:line="338" w:lineRule="auto"/>
        <w:sectPr>
          <w:type w:val="continuous"/>
          <w:pgSz w:w="21750" w:h="31660"/>
          <w:pgMar w:top="80" w:bottom="280" w:left="0" w:right="0"/>
          <w:cols w:num="2" w:equalWidth="0">
            <w:col w:w="10277" w:space="40"/>
            <w:col w:w="11433"/>
          </w:cols>
        </w:sectPr>
      </w:pPr>
    </w:p>
    <w:p>
      <w:pPr>
        <w:tabs>
          <w:tab w:pos="1491" w:val="left" w:leader="none"/>
          <w:tab w:pos="3334" w:val="left" w:leader="none"/>
        </w:tabs>
        <w:spacing w:before="70"/>
        <w:ind w:left="0" w:right="714" w:firstLine="0"/>
        <w:jc w:val="center"/>
        <w:rPr>
          <w:sz w:val="37"/>
        </w:rPr>
      </w:pPr>
      <w:r>
        <w:rPr/>
        <w:pict>
          <v:shape style="position:absolute;margin-left:64.454666pt;margin-top:32.94717pt;width:233.15pt;height:.1pt;mso-position-horizontal-relative:page;mso-position-vertical-relative:paragraph;z-index:-15721472;mso-wrap-distance-left:0;mso-wrap-distance-right:0" id="docshape10" coordorigin="1289,659" coordsize="4663,0" path="m1289,659l5951,659e" filled="false" stroked="true" strokeweight=".536791pt" strokecolor="#000000">
            <v:path arrowok="t"/>
            <v:stroke dashstyle="solid"/>
            <w10:wrap type="topAndBottom"/>
          </v:shape>
        </w:pict>
      </w:r>
      <w:r>
        <w:rPr/>
        <w:pict>
          <v:line style="position:absolute;mso-position-horizontal-relative:page;mso-position-vertical-relative:paragraph;z-index:15760896" from="325.496063pt,33.483963pt" to="974.339723pt,33.483963pt" stroked="true" strokeweight="1.073583pt" strokecolor="#000000">
            <v:stroke dashstyle="solid"/>
            <w10:wrap type="none"/>
          </v:line>
        </w:pict>
      </w:r>
      <w:r>
        <w:rPr>
          <w:rFonts w:ascii="Times New Roman" w:eastAsia="Times New Roman"/>
          <w:color w:val="212121"/>
          <w:spacing w:val="-5"/>
          <w:w w:val="110"/>
          <w:position w:val="4"/>
          <w:sz w:val="45"/>
        </w:rPr>
        <w:t>736</w:t>
      </w:r>
      <w:r>
        <w:rPr>
          <w:rFonts w:ascii="Times New Roman" w:eastAsia="Times New Roman"/>
          <w:color w:val="212121"/>
          <w:position w:val="4"/>
          <w:sz w:val="45"/>
        </w:rPr>
        <w:tab/>
      </w:r>
      <w:r>
        <w:rPr>
          <w:color w:val="4F4F4F"/>
          <w:w w:val="110"/>
          <w:position w:val="1"/>
          <w:sz w:val="37"/>
        </w:rPr>
        <w:t>第</w:t>
      </w:r>
      <w:r>
        <w:rPr>
          <w:rFonts w:ascii="Times New Roman" w:eastAsia="Times New Roman"/>
          <w:color w:val="212121"/>
          <w:w w:val="110"/>
          <w:position w:val="1"/>
          <w:sz w:val="38"/>
        </w:rPr>
        <w:t>1</w:t>
      </w:r>
      <w:r>
        <w:rPr>
          <w:rFonts w:ascii="Times New Roman" w:eastAsia="Times New Roman"/>
          <w:color w:val="3D3D3D"/>
          <w:w w:val="110"/>
          <w:position w:val="1"/>
          <w:sz w:val="38"/>
        </w:rPr>
        <w:t>3</w:t>
      </w:r>
      <w:r>
        <w:rPr>
          <w:color w:val="3D3D3D"/>
          <w:spacing w:val="-10"/>
          <w:w w:val="110"/>
          <w:position w:val="1"/>
          <w:sz w:val="39"/>
        </w:rPr>
        <w:t>章</w:t>
      </w:r>
      <w:r>
        <w:rPr>
          <w:color w:val="3D3D3D"/>
          <w:position w:val="1"/>
          <w:sz w:val="39"/>
        </w:rPr>
        <w:tab/>
      </w:r>
      <w:r>
        <w:rPr>
          <w:color w:val="4F4F4F"/>
          <w:w w:val="110"/>
          <w:sz w:val="37"/>
        </w:rPr>
        <w:t>血</w:t>
      </w:r>
      <w:r>
        <w:rPr>
          <w:color w:val="4F4F4F"/>
          <w:w w:val="110"/>
          <w:sz w:val="37"/>
        </w:rPr>
        <w:t>液</w:t>
      </w:r>
      <w:r>
        <w:rPr>
          <w:color w:val="4F4F4F"/>
          <w:w w:val="110"/>
          <w:sz w:val="37"/>
        </w:rPr>
        <w:t>疾</w:t>
      </w:r>
      <w:r>
        <w:rPr>
          <w:color w:val="4F4F4F"/>
          <w:spacing w:val="-10"/>
          <w:w w:val="110"/>
          <w:sz w:val="37"/>
        </w:rPr>
        <w:t>病</w:t>
      </w:r>
    </w:p>
    <w:p>
      <w:pPr>
        <w:pStyle w:val="BodyText"/>
        <w:spacing w:before="3"/>
        <w:rPr>
          <w:sz w:val="48"/>
        </w:rPr>
      </w:pPr>
    </w:p>
    <w:p>
      <w:pPr>
        <w:tabs>
          <w:tab w:pos="5199" w:val="left" w:leader="none"/>
        </w:tabs>
        <w:spacing w:before="1"/>
        <w:ind w:left="1246" w:right="0" w:firstLine="0"/>
        <w:jc w:val="center"/>
        <w:rPr>
          <w:rFonts w:ascii="Arial Unicode MS"/>
          <w:sz w:val="45"/>
        </w:rPr>
      </w:pPr>
      <w:r>
        <w:rPr/>
        <w:pict>
          <v:group style="position:absolute;margin-left:250.479584pt;margin-top:18.247980pt;width:23.5pt;height:30.15pt;mso-position-horizontal-relative:page;mso-position-vertical-relative:paragraph;z-index:-18101248" id="docshapegroup11" coordorigin="5010,365" coordsize="470,603">
            <v:shape style="position:absolute;left:5220;top:516;width:258;height:451" type="#_x0000_t75" id="docshape12" stroked="false">
              <v:imagedata r:id="rId7" o:title=""/>
            </v:shape>
            <v:shape style="position:absolute;left:5009;top:364;width:422;height:197" id="docshape13" coordorigin="5010,365" coordsize="422,197" path="m5156,365l5010,365,5010,400,5010,527,5010,562,5156,562,5156,527,5156,400,5156,365xm5432,390l5389,390,5309,390,5266,390,5266,527,5309,527,5309,559,5432,559,5432,527,5432,423,5432,390xe" filled="true" fillcolor="#dfdfdf" stroked="false">
              <v:path arrowok="t"/>
              <v:fill type="solid"/>
            </v:shape>
            <w10:wrap type="none"/>
          </v:group>
        </w:pict>
      </w:r>
      <w:r>
        <w:rPr/>
        <w:drawing>
          <wp:anchor distT="0" distB="0" distL="0" distR="0" allowOverlap="1" layoutInCell="1" locked="0" behindDoc="1" simplePos="0" relativeHeight="485215744">
            <wp:simplePos x="0" y="0"/>
            <wp:positionH relativeFrom="page">
              <wp:posOffset>2537580</wp:posOffset>
            </wp:positionH>
            <wp:positionV relativeFrom="paragraph">
              <wp:posOffset>41543</wp:posOffset>
            </wp:positionV>
            <wp:extent cx="422930" cy="736262"/>
            <wp:effectExtent l="0" t="0" r="0" b="0"/>
            <wp:wrapNone/>
            <wp:docPr id="5" name="image4.png"/>
            <wp:cNvGraphicFramePr>
              <a:graphicFrameLocks noChangeAspect="1"/>
            </wp:cNvGraphicFramePr>
            <a:graphic>
              <a:graphicData uri="http://schemas.openxmlformats.org/drawingml/2006/picture">
                <pic:pic>
                  <pic:nvPicPr>
                    <pic:cNvPr id="6" name="image4.png"/>
                    <pic:cNvPicPr/>
                  </pic:nvPicPr>
                  <pic:blipFill>
                    <a:blip r:embed="rId8" cstate="print"/>
                    <a:stretch>
                      <a:fillRect/>
                    </a:stretch>
                  </pic:blipFill>
                  <pic:spPr>
                    <a:xfrm>
                      <a:off x="0" y="0"/>
                      <a:ext cx="422930" cy="736262"/>
                    </a:xfrm>
                    <a:prstGeom prst="rect">
                      <a:avLst/>
                    </a:prstGeom>
                  </pic:spPr>
                </pic:pic>
              </a:graphicData>
            </a:graphic>
          </wp:anchor>
        </w:drawing>
      </w:r>
      <w:r>
        <w:rPr/>
        <w:drawing>
          <wp:anchor distT="0" distB="0" distL="0" distR="0" allowOverlap="1" layoutInCell="1" locked="0" behindDoc="0" simplePos="0" relativeHeight="15747072">
            <wp:simplePos x="0" y="0"/>
            <wp:positionH relativeFrom="page">
              <wp:posOffset>4925090</wp:posOffset>
            </wp:positionH>
            <wp:positionV relativeFrom="paragraph">
              <wp:posOffset>177886</wp:posOffset>
            </wp:positionV>
            <wp:extent cx="327429" cy="449938"/>
            <wp:effectExtent l="0" t="0" r="0" b="0"/>
            <wp:wrapNone/>
            <wp:docPr id="7" name="image5.png"/>
            <wp:cNvGraphicFramePr>
              <a:graphicFrameLocks noChangeAspect="1"/>
            </wp:cNvGraphicFramePr>
            <a:graphic>
              <a:graphicData uri="http://schemas.openxmlformats.org/drawingml/2006/picture">
                <pic:pic>
                  <pic:nvPicPr>
                    <pic:cNvPr id="8" name="image5.png"/>
                    <pic:cNvPicPr/>
                  </pic:nvPicPr>
                  <pic:blipFill>
                    <a:blip r:embed="rId9" cstate="print"/>
                    <a:stretch>
                      <a:fillRect/>
                    </a:stretch>
                  </pic:blipFill>
                  <pic:spPr>
                    <a:xfrm>
                      <a:off x="0" y="0"/>
                      <a:ext cx="327429" cy="449938"/>
                    </a:xfrm>
                    <a:prstGeom prst="rect">
                      <a:avLst/>
                    </a:prstGeom>
                  </pic:spPr>
                </pic:pic>
              </a:graphicData>
            </a:graphic>
          </wp:anchor>
        </w:drawing>
      </w:r>
      <w:r>
        <w:rPr/>
        <w:pict>
          <v:rect style="position:absolute;margin-left:118.781647pt;margin-top:24.05456pt;width:2.148489pt;height:31.737271pt;mso-position-horizontal-relative:page;mso-position-vertical-relative:paragraph;z-index:-18084352" id="docshape14" filled="true" fillcolor="#dfdfdf" stroked="false">
            <v:fill type="solid"/>
            <w10:wrap type="none"/>
          </v:rect>
        </w:pict>
      </w:r>
      <w:r>
        <w:rPr/>
        <w:pict>
          <v:rect style="position:absolute;margin-left:284.231476pt;margin-top:21.130907pt;width:6.146134pt;height:6.813338pt;mso-position-horizontal-relative:page;mso-position-vertical-relative:paragraph;z-index:-18081792" id="docshape15" filled="true" fillcolor="#dfdfdf" stroked="false">
            <v:fill type="solid"/>
            <w10:wrap type="none"/>
          </v:rect>
        </w:pict>
      </w:r>
      <w:r>
        <w:rPr/>
        <w:pict>
          <v:rect style="position:absolute;margin-left:241.77182pt;margin-top:12.353222pt;width:3.841334pt;height:4.258336pt;mso-position-horizontal-relative:page;mso-position-vertical-relative:paragraph;z-index:-18081280" id="docshape16" filled="true" fillcolor="#dfdfdf" stroked="false">
            <v:fill type="solid"/>
            <w10:wrap type="none"/>
          </v:rect>
        </w:pict>
      </w:r>
      <w:r>
        <w:rPr/>
        <w:pict>
          <v:shape style="position:absolute;margin-left:285.594208pt;margin-top:20.680748pt;width:8.3pt;height:17.4pt;mso-position-horizontal-relative:page;mso-position-vertical-relative:paragraph;z-index:-18061824" type="#_x0000_t202" id="docshape17" filled="false" stroked="false">
            <v:textbox inset="0,0,0,0" style="layout-flow:vertical-ideographic">
              <w:txbxContent>
                <w:p>
                  <w:pPr>
                    <w:spacing w:line="108" w:lineRule="auto" w:before="0"/>
                    <w:ind w:left="20" w:right="0" w:firstLine="0"/>
                    <w:jc w:val="left"/>
                    <w:rPr>
                      <w:rFonts w:ascii="HiraginoSansGB-W6" w:eastAsia="HiraginoSansGB-W6" w:hint="eastAsia"/>
                      <w:b/>
                      <w:sz w:val="11"/>
                    </w:rPr>
                  </w:pPr>
                  <w:r>
                    <w:rPr>
                      <w:color w:val="CFCFCF"/>
                      <w:w w:val="104"/>
                      <w:sz w:val="11"/>
                    </w:rPr>
                    <w:t>．</w:t>
                  </w:r>
                  <w:r>
                    <w:rPr>
                      <w:color w:val="CFCFCF"/>
                      <w:sz w:val="11"/>
                    </w:rPr>
                    <w:t> </w:t>
                  </w:r>
                  <w:r>
                    <w:rPr>
                      <w:color w:val="CFCFCF"/>
                      <w:spacing w:val="5"/>
                      <w:sz w:val="11"/>
                    </w:rPr>
                    <w:t> </w:t>
                  </w:r>
                  <w:r>
                    <w:rPr>
                      <w:rFonts w:ascii="HiraginoSansGB-W6" w:eastAsia="HiraginoSansGB-W6" w:hint="eastAsia"/>
                      <w:b/>
                      <w:w w:val="104"/>
                      <w:position w:val="1"/>
                      <w:sz w:val="11"/>
                    </w:rPr>
                    <w:t>．</w:t>
                  </w:r>
                </w:p>
              </w:txbxContent>
            </v:textbox>
            <w10:wrap type="none"/>
          </v:shape>
        </w:pict>
      </w:r>
      <w:r>
        <w:rPr/>
        <w:pict>
          <v:shape style="position:absolute;margin-left:264.646423pt;margin-top:19.070183pt;width:9.9pt;height:9.35pt;mso-position-horizontal-relative:page;mso-position-vertical-relative:paragraph;z-index:-18061312" type="#_x0000_t202" id="docshape18" filled="false" stroked="false">
            <v:textbox inset="0,0,0,0" style="layout-flow:vertical-ideographic">
              <w:txbxContent>
                <w:p>
                  <w:pPr>
                    <w:spacing w:line="192" w:lineRule="auto" w:before="0"/>
                    <w:ind w:left="20" w:right="0" w:firstLine="0"/>
                    <w:jc w:val="left"/>
                    <w:rPr>
                      <w:sz w:val="11"/>
                    </w:rPr>
                  </w:pPr>
                  <w:r>
                    <w:rPr>
                      <w:color w:val="BDBDBD"/>
                      <w:spacing w:val="-115"/>
                      <w:w w:val="104"/>
                      <w:sz w:val="11"/>
                    </w:rPr>
                    <w:t>．</w:t>
                  </w:r>
                  <w:r>
                    <w:rPr>
                      <w:color w:val="BDBDBD"/>
                      <w:spacing w:val="-83"/>
                      <w:w w:val="104"/>
                      <w:position w:val="-3"/>
                      <w:sz w:val="11"/>
                    </w:rPr>
                    <w:t>．</w:t>
                  </w:r>
                  <w:r>
                    <w:rPr>
                      <w:color w:val="BDBDBD"/>
                      <w:spacing w:val="-115"/>
                      <w:w w:val="104"/>
                      <w:sz w:val="11"/>
                    </w:rPr>
                    <w:t>．</w:t>
                  </w:r>
                  <w:r>
                    <w:rPr>
                      <w:color w:val="BDBDBD"/>
                      <w:w w:val="104"/>
                      <w:position w:val="-3"/>
                      <w:sz w:val="11"/>
                    </w:rPr>
                    <w:t>．</w:t>
                  </w:r>
                </w:p>
              </w:txbxContent>
            </v:textbox>
            <w10:wrap type="none"/>
          </v:shape>
        </w:pict>
      </w:r>
      <w:r>
        <w:rPr/>
        <w:pict>
          <v:shape style="position:absolute;margin-left:249.011276pt;margin-top:20.375505pt;width:8.85pt;height:5.65pt;mso-position-horizontal-relative:page;mso-position-vertical-relative:paragraph;z-index:-18055680" type="#_x0000_t202" id="docshape19" filled="false" stroked="false">
            <v:textbox inset="0,0,0,0" style="layout-flow:vertical">
              <w:txbxContent>
                <w:p>
                  <w:pPr>
                    <w:spacing w:line="155" w:lineRule="exact" w:before="0"/>
                    <w:ind w:left="20" w:right="0" w:firstLine="0"/>
                    <w:jc w:val="left"/>
                    <w:rPr>
                      <w:sz w:val="13"/>
                    </w:rPr>
                  </w:pPr>
                  <w:r>
                    <w:rPr>
                      <w:color w:val="CFCFCF"/>
                      <w:spacing w:val="-5"/>
                      <w:w w:val="105"/>
                      <w:sz w:val="13"/>
                    </w:rPr>
                    <w:t>`.</w:t>
                  </w:r>
                </w:p>
              </w:txbxContent>
            </v:textbox>
            <w10:wrap type="none"/>
          </v:shape>
        </w:pict>
      </w:r>
      <w:r>
        <w:rPr/>
        <w:pict>
          <v:shape style="position:absolute;margin-left:240.525345pt;margin-top:11.693611pt;width:5.6pt;height:5.65pt;mso-position-horizontal-relative:page;mso-position-vertical-relative:paragraph;z-index:-18055168" type="#_x0000_t202" id="docshape20" filled="false" stroked="false">
            <v:textbox inset="0,0,0,0" style="layout-flow:vertical">
              <w:txbxContent>
                <w:p>
                  <w:pPr>
                    <w:spacing w:before="6"/>
                    <w:ind w:left="20" w:right="0" w:firstLine="0"/>
                    <w:jc w:val="left"/>
                    <w:rPr>
                      <w:sz w:val="7"/>
                    </w:rPr>
                  </w:pPr>
                  <w:r>
                    <w:rPr>
                      <w:color w:val="BDBDBD"/>
                      <w:spacing w:val="-5"/>
                      <w:sz w:val="7"/>
                    </w:rPr>
                    <w:t>”!</w:t>
                  </w:r>
                </w:p>
              </w:txbxContent>
            </v:textbox>
            <w10:wrap type="none"/>
          </v:shape>
        </w:pict>
      </w:r>
      <w:r>
        <w:rPr/>
        <w:drawing>
          <wp:inline distT="0" distB="0" distL="0" distR="0">
            <wp:extent cx="259215" cy="586283"/>
            <wp:effectExtent l="0" t="0" r="0" b="0"/>
            <wp:docPr id="9" name="image6.png"/>
            <wp:cNvGraphicFramePr>
              <a:graphicFrameLocks noChangeAspect="1"/>
            </wp:cNvGraphicFramePr>
            <a:graphic>
              <a:graphicData uri="http://schemas.openxmlformats.org/drawingml/2006/picture">
                <pic:pic>
                  <pic:nvPicPr>
                    <pic:cNvPr id="10" name="image6.png"/>
                    <pic:cNvPicPr/>
                  </pic:nvPicPr>
                  <pic:blipFill>
                    <a:blip r:embed="rId10" cstate="print"/>
                    <a:stretch>
                      <a:fillRect/>
                    </a:stretch>
                  </pic:blipFill>
                  <pic:spPr>
                    <a:xfrm>
                      <a:off x="0" y="0"/>
                      <a:ext cx="259215" cy="586283"/>
                    </a:xfrm>
                    <a:prstGeom prst="rect">
                      <a:avLst/>
                    </a:prstGeom>
                  </pic:spPr>
                </pic:pic>
              </a:graphicData>
            </a:graphic>
          </wp:inline>
        </w:drawing>
      </w:r>
      <w:r>
        <w:rPr/>
      </w:r>
      <w:r>
        <w:rPr>
          <w:rFonts w:ascii="Times New Roman"/>
          <w:spacing w:val="-17"/>
          <w:sz w:val="20"/>
        </w:rPr>
        <w:t> </w:t>
      </w:r>
      <w:r>
        <w:rPr>
          <w:rFonts w:ascii="Arial Unicode MS"/>
          <w:color w:val="BDBDBD"/>
          <w:w w:val="110"/>
          <w:sz w:val="45"/>
        </w:rPr>
        <w:t>I</w:t>
      </w:r>
      <w:r>
        <w:rPr>
          <w:rFonts w:ascii="Arial Unicode MS"/>
          <w:color w:val="BDBDBD"/>
          <w:sz w:val="45"/>
        </w:rPr>
        <w:tab/>
      </w:r>
      <w:r>
        <w:rPr>
          <w:rFonts w:ascii="Arial Unicode MS"/>
          <w:color w:val="BDBDBD"/>
          <w:position w:val="-1"/>
          <w:sz w:val="45"/>
        </w:rPr>
        <w:drawing>
          <wp:inline distT="0" distB="0" distL="0" distR="0">
            <wp:extent cx="1077789" cy="627186"/>
            <wp:effectExtent l="0" t="0" r="0" b="0"/>
            <wp:docPr id="11" name="image7.png"/>
            <wp:cNvGraphicFramePr>
              <a:graphicFrameLocks noChangeAspect="1"/>
            </wp:cNvGraphicFramePr>
            <a:graphic>
              <a:graphicData uri="http://schemas.openxmlformats.org/drawingml/2006/picture">
                <pic:pic>
                  <pic:nvPicPr>
                    <pic:cNvPr id="12" name="image7.png"/>
                    <pic:cNvPicPr/>
                  </pic:nvPicPr>
                  <pic:blipFill>
                    <a:blip r:embed="rId11" cstate="print"/>
                    <a:stretch>
                      <a:fillRect/>
                    </a:stretch>
                  </pic:blipFill>
                  <pic:spPr>
                    <a:xfrm>
                      <a:off x="0" y="0"/>
                      <a:ext cx="1077789" cy="627186"/>
                    </a:xfrm>
                    <a:prstGeom prst="rect">
                      <a:avLst/>
                    </a:prstGeom>
                  </pic:spPr>
                </pic:pic>
              </a:graphicData>
            </a:graphic>
          </wp:inline>
        </w:drawing>
      </w:r>
      <w:r>
        <w:rPr>
          <w:rFonts w:ascii="Arial Unicode MS"/>
          <w:color w:val="BDBDBD"/>
          <w:position w:val="-1"/>
          <w:sz w:val="45"/>
        </w:rPr>
      </w:r>
    </w:p>
    <w:p>
      <w:pPr>
        <w:spacing w:line="240" w:lineRule="auto" w:before="0"/>
        <w:rPr>
          <w:rFonts w:ascii="Arial Unicode MS"/>
          <w:sz w:val="97"/>
        </w:rPr>
      </w:pPr>
      <w:r>
        <w:rPr/>
        <w:br w:type="column"/>
      </w:r>
      <w:r>
        <w:rPr>
          <w:rFonts w:ascii="Arial Unicode MS"/>
          <w:sz w:val="97"/>
        </w:rPr>
      </w:r>
    </w:p>
    <w:p>
      <w:pPr>
        <w:spacing w:line="680" w:lineRule="exact" w:before="0"/>
        <w:ind w:left="638" w:right="0" w:firstLine="0"/>
        <w:jc w:val="left"/>
        <w:rPr>
          <w:rFonts w:ascii="Times New Roman" w:eastAsia="Times New Roman"/>
          <w:sz w:val="64"/>
        </w:rPr>
      </w:pPr>
      <w:r>
        <w:rPr/>
        <w:drawing>
          <wp:anchor distT="0" distB="0" distL="0" distR="0" allowOverlap="1" layoutInCell="1" locked="0" behindDoc="1" simplePos="0" relativeHeight="485222912">
            <wp:simplePos x="0" y="0"/>
            <wp:positionH relativeFrom="page">
              <wp:posOffset>8526818</wp:posOffset>
            </wp:positionH>
            <wp:positionV relativeFrom="paragraph">
              <wp:posOffset>342993</wp:posOffset>
            </wp:positionV>
            <wp:extent cx="736717" cy="279507"/>
            <wp:effectExtent l="0" t="0" r="0" b="0"/>
            <wp:wrapNone/>
            <wp:docPr id="13" name="image8.png"/>
            <wp:cNvGraphicFramePr>
              <a:graphicFrameLocks noChangeAspect="1"/>
            </wp:cNvGraphicFramePr>
            <a:graphic>
              <a:graphicData uri="http://schemas.openxmlformats.org/drawingml/2006/picture">
                <pic:pic>
                  <pic:nvPicPr>
                    <pic:cNvPr id="14" name="image8.png"/>
                    <pic:cNvPicPr/>
                  </pic:nvPicPr>
                  <pic:blipFill>
                    <a:blip r:embed="rId12" cstate="print"/>
                    <a:stretch>
                      <a:fillRect/>
                    </a:stretch>
                  </pic:blipFill>
                  <pic:spPr>
                    <a:xfrm>
                      <a:off x="0" y="0"/>
                      <a:ext cx="736717" cy="279507"/>
                    </a:xfrm>
                    <a:prstGeom prst="rect">
                      <a:avLst/>
                    </a:prstGeom>
                  </pic:spPr>
                </pic:pic>
              </a:graphicData>
            </a:graphic>
          </wp:anchor>
        </w:drawing>
      </w:r>
      <w:r>
        <w:rPr>
          <w:color w:val="212121"/>
          <w:w w:val="85"/>
          <w:sz w:val="63"/>
        </w:rPr>
        <w:t>全</w:t>
      </w:r>
      <w:r>
        <w:rPr>
          <w:color w:val="3D3D3D"/>
          <w:w w:val="85"/>
          <w:sz w:val="63"/>
        </w:rPr>
        <w:t>血</w:t>
      </w:r>
      <w:r>
        <w:rPr>
          <w:color w:val="212121"/>
          <w:w w:val="85"/>
          <w:sz w:val="63"/>
        </w:rPr>
        <w:t>细胞</w:t>
      </w:r>
      <w:r>
        <w:rPr>
          <w:color w:val="3D3D3D"/>
          <w:w w:val="85"/>
          <w:sz w:val="63"/>
        </w:rPr>
        <w:t>计数</w:t>
      </w:r>
      <w:r>
        <w:rPr>
          <w:rFonts w:ascii="Times New Roman" w:eastAsia="Times New Roman"/>
          <w:color w:val="111111"/>
          <w:spacing w:val="-2"/>
          <w:w w:val="85"/>
          <w:sz w:val="64"/>
        </w:rPr>
        <w:t>(</w:t>
      </w:r>
      <w:r>
        <w:rPr>
          <w:rFonts w:ascii="Times New Roman" w:eastAsia="Times New Roman"/>
          <w:color w:val="3D3D3D"/>
          <w:spacing w:val="-2"/>
          <w:w w:val="85"/>
          <w:sz w:val="64"/>
        </w:rPr>
        <w:t>CBC)</w:t>
      </w:r>
    </w:p>
    <w:p>
      <w:pPr>
        <w:spacing w:line="353" w:lineRule="exact" w:before="0"/>
        <w:ind w:left="688" w:right="0" w:firstLine="0"/>
        <w:jc w:val="left"/>
        <w:rPr>
          <w:sz w:val="37"/>
        </w:rPr>
      </w:pPr>
      <w:r>
        <w:rPr>
          <w:color w:val="828282"/>
          <w:w w:val="470"/>
          <w:sz w:val="5"/>
        </w:rPr>
        <w:t>皿</w:t>
      </w:r>
      <w:r>
        <w:rPr>
          <w:color w:val="828282"/>
          <w:w w:val="470"/>
          <w:sz w:val="5"/>
        </w:rPr>
        <w:t>＿-血</w:t>
      </w:r>
      <w:r>
        <w:rPr>
          <w:color w:val="828282"/>
          <w:spacing w:val="23"/>
          <w:w w:val="470"/>
          <w:sz w:val="5"/>
        </w:rPr>
        <w:t> </w:t>
      </w:r>
      <w:r>
        <w:rPr>
          <w:color w:val="828282"/>
          <w:w w:val="115"/>
          <w:sz w:val="37"/>
        </w:rPr>
        <w:t>，，</w:t>
      </w:r>
      <w:r>
        <w:rPr>
          <w:color w:val="828282"/>
          <w:w w:val="115"/>
          <w:sz w:val="37"/>
        </w:rPr>
        <w:t>一</w:t>
      </w:r>
      <w:r>
        <w:rPr>
          <w:color w:val="828282"/>
          <w:w w:val="115"/>
          <w:sz w:val="37"/>
        </w:rPr>
        <w:t>一</w:t>
      </w:r>
      <w:r>
        <w:rPr>
          <w:color w:val="828282"/>
          <w:spacing w:val="-10"/>
          <w:w w:val="115"/>
          <w:sz w:val="37"/>
        </w:rPr>
        <w:t>，</w:t>
      </w:r>
    </w:p>
    <w:p>
      <w:pPr>
        <w:spacing w:line="240" w:lineRule="auto" w:before="0"/>
        <w:rPr>
          <w:sz w:val="20"/>
        </w:rPr>
      </w:pPr>
      <w:r>
        <w:rPr/>
        <w:br w:type="column"/>
      </w:r>
      <w:r>
        <w:rPr>
          <w:sz w:val="20"/>
        </w:rPr>
      </w:r>
    </w:p>
    <w:p>
      <w:pPr>
        <w:pStyle w:val="BodyText"/>
        <w:rPr>
          <w:sz w:val="20"/>
        </w:rPr>
      </w:pPr>
    </w:p>
    <w:p>
      <w:pPr>
        <w:pStyle w:val="BodyText"/>
        <w:spacing w:before="2"/>
        <w:rPr>
          <w:sz w:val="14"/>
        </w:rPr>
      </w:pPr>
      <w:r>
        <w:rPr/>
        <w:pict>
          <v:shape style="position:absolute;margin-left:1017.309509pt;margin-top:9.809207pt;width:58.05pt;height:.1pt;mso-position-horizontal-relative:page;mso-position-vertical-relative:paragraph;z-index:-15720960;mso-wrap-distance-left:0;mso-wrap-distance-right:0" id="docshape21" coordorigin="20346,196" coordsize="1161,0" path="m20346,196l21506,196e" filled="false" stroked="true" strokeweight="1.610374pt" strokecolor="#000000">
            <v:path arrowok="t"/>
            <v:stroke dashstyle="solid"/>
            <w10:wrap type="topAndBottom"/>
          </v:shape>
        </w:pict>
      </w:r>
    </w:p>
    <w:p>
      <w:pPr>
        <w:pStyle w:val="BodyText"/>
        <w:spacing w:before="3"/>
        <w:rPr>
          <w:sz w:val="81"/>
        </w:rPr>
      </w:pPr>
    </w:p>
    <w:p>
      <w:pPr>
        <w:tabs>
          <w:tab w:pos="2236" w:val="left" w:leader="none"/>
        </w:tabs>
        <w:spacing w:before="1"/>
        <w:ind w:left="1283" w:right="0" w:firstLine="0"/>
        <w:jc w:val="left"/>
        <w:rPr>
          <w:sz w:val="13"/>
        </w:rPr>
      </w:pPr>
      <w:r>
        <w:rPr>
          <w:rFonts w:ascii="Arial Unicode MS" w:eastAsia="Arial Unicode MS" w:hint="eastAsia"/>
          <w:color w:val="BDBDBD"/>
          <w:spacing w:val="-10"/>
          <w:w w:val="95"/>
          <w:sz w:val="53"/>
        </w:rPr>
        <w:t>I</w:t>
      </w:r>
      <w:r>
        <w:rPr>
          <w:rFonts w:ascii="Arial Unicode MS" w:eastAsia="Arial Unicode MS" w:hint="eastAsia"/>
          <w:color w:val="BDBDBD"/>
          <w:sz w:val="53"/>
        </w:rPr>
        <w:tab/>
      </w:r>
      <w:r>
        <w:rPr>
          <w:color w:val="828282"/>
          <w:w w:val="60"/>
          <w:position w:val="1"/>
          <w:sz w:val="13"/>
        </w:rPr>
        <w:t>，</w:t>
      </w:r>
      <w:r>
        <w:rPr>
          <w:color w:val="828282"/>
          <w:spacing w:val="-10"/>
          <w:w w:val="85"/>
          <w:position w:val="1"/>
          <w:sz w:val="13"/>
        </w:rPr>
        <w:t>一</w:t>
      </w:r>
    </w:p>
    <w:p>
      <w:pPr>
        <w:spacing w:after="0"/>
        <w:jc w:val="left"/>
        <w:rPr>
          <w:sz w:val="13"/>
        </w:rPr>
        <w:sectPr>
          <w:pgSz w:w="21750" w:h="31660"/>
          <w:pgMar w:top="640" w:bottom="0" w:left="0" w:right="0"/>
          <w:cols w:num="3" w:equalWidth="0">
            <w:col w:w="8272" w:space="40"/>
            <w:col w:w="5367" w:space="1242"/>
            <w:col w:w="6829"/>
          </w:cols>
        </w:sectPr>
      </w:pPr>
    </w:p>
    <w:p>
      <w:pPr>
        <w:pStyle w:val="BodyText"/>
        <w:spacing w:before="94"/>
        <w:ind w:left="2353"/>
      </w:pPr>
      <w:r>
        <w:rPr>
          <w:color w:val="3D3D3D"/>
          <w:w w:val="90"/>
        </w:rPr>
        <w:t>检</w:t>
      </w:r>
      <w:r>
        <w:rPr>
          <w:color w:val="212121"/>
          <w:w w:val="90"/>
        </w:rPr>
        <w:t>查</w:t>
      </w:r>
      <w:r>
        <w:rPr>
          <w:color w:val="212121"/>
          <w:w w:val="90"/>
        </w:rPr>
        <w:t>项</w:t>
      </w:r>
      <w:r>
        <w:rPr>
          <w:color w:val="212121"/>
          <w:w w:val="90"/>
        </w:rPr>
        <w:t>目</w:t>
      </w:r>
      <w:r>
        <w:rPr>
          <w:color w:val="BDBDBD"/>
          <w:spacing w:val="-10"/>
          <w:w w:val="90"/>
        </w:rPr>
        <w:t>i</w:t>
      </w:r>
    </w:p>
    <w:p>
      <w:pPr>
        <w:tabs>
          <w:tab w:pos="2162" w:val="left" w:leader="none"/>
          <w:tab w:pos="2699" w:val="left" w:leader="none"/>
        </w:tabs>
        <w:spacing w:before="193"/>
        <w:ind w:left="1382" w:right="0" w:firstLine="0"/>
        <w:jc w:val="left"/>
        <w:rPr>
          <w:rFonts w:ascii="Arial Unicode MS" w:eastAsia="Arial Unicode MS" w:hint="eastAsia"/>
          <w:sz w:val="11"/>
        </w:rPr>
      </w:pPr>
      <w:r>
        <w:rPr/>
        <w:pict>
          <v:rect style="position:absolute;margin-left:78.431015pt;margin-top:11.057551pt;width:1.074244pt;height:8.06026pt;mso-position-horizontal-relative:page;mso-position-vertical-relative:paragraph;z-index:-18083840" id="docshape22" filled="true" fillcolor="#dfdfdf" stroked="false">
            <v:fill type="solid"/>
            <w10:wrap type="none"/>
          </v:rect>
        </w:pict>
      </w:r>
      <w:r>
        <w:rPr/>
        <w:pict>
          <v:rect style="position:absolute;margin-left:87.024971pt;margin-top:11.057551pt;width:1.074244pt;height:8.06026pt;mso-position-horizontal-relative:page;mso-position-vertical-relative:paragraph;z-index:-18083328" id="docshape23" filled="true" fillcolor="#dfdfdf" stroked="false">
            <v:fill type="solid"/>
            <w10:wrap type="none"/>
          </v:rect>
        </w:pict>
      </w:r>
      <w:r>
        <w:rPr/>
        <w:pict>
          <v:rect style="position:absolute;margin-left:108.115471pt;margin-top:11.057551pt;width:2.148489pt;height:8.06026pt;mso-position-horizontal-relative:page;mso-position-vertical-relative:paragraph;z-index:-18082816" id="docshape24" filled="true" fillcolor="#dfdfdf" stroked="false">
            <v:fill type="solid"/>
            <w10:wrap type="none"/>
          </v:rect>
        </w:pict>
      </w:r>
      <w:r>
        <w:rPr/>
        <w:pict>
          <v:rect style="position:absolute;margin-left:134.971588pt;margin-top:11.057551pt;width:19.690106pt;height:8.06026pt;mso-position-horizontal-relative:page;mso-position-vertical-relative:paragraph;z-index:-18082304" id="docshape25" filled="true" fillcolor="#dfdfdf" stroked="false">
            <v:fill type="solid"/>
            <w10:wrap type="none"/>
          </v:rect>
        </w:pict>
      </w:r>
      <w:r>
        <w:rPr>
          <w:color w:val="BDBDBD"/>
          <w:w w:val="115"/>
          <w:sz w:val="15"/>
        </w:rPr>
        <w:t>i,</w:t>
      </w:r>
      <w:r>
        <w:rPr>
          <w:color w:val="BDBDBD"/>
          <w:spacing w:val="42"/>
          <w:w w:val="115"/>
          <w:sz w:val="15"/>
        </w:rPr>
        <w:t> </w:t>
      </w:r>
      <w:r>
        <w:rPr>
          <w:rFonts w:ascii="Arial Unicode MS" w:eastAsia="Arial Unicode MS" w:hint="eastAsia"/>
          <w:color w:val="BDBDBD"/>
          <w:w w:val="115"/>
          <w:sz w:val="11"/>
        </w:rPr>
        <w:t>I</w:t>
      </w:r>
      <w:r>
        <w:rPr>
          <w:rFonts w:ascii="Arial Unicode MS" w:eastAsia="Arial Unicode MS" w:hint="eastAsia"/>
          <w:color w:val="BDBDBD"/>
          <w:spacing w:val="29"/>
          <w:w w:val="115"/>
          <w:sz w:val="11"/>
        </w:rPr>
        <w:t>  </w:t>
      </w:r>
      <w:r>
        <w:rPr>
          <w:rFonts w:ascii="Arial Unicode MS" w:eastAsia="Arial Unicode MS" w:hint="eastAsia"/>
          <w:color w:val="BDBDBD"/>
          <w:spacing w:val="-10"/>
          <w:w w:val="115"/>
          <w:sz w:val="11"/>
        </w:rPr>
        <w:t>I</w:t>
      </w:r>
      <w:r>
        <w:rPr>
          <w:rFonts w:ascii="Arial Unicode MS" w:eastAsia="Arial Unicode MS" w:hint="eastAsia"/>
          <w:color w:val="BDBDBD"/>
          <w:sz w:val="11"/>
        </w:rPr>
        <w:tab/>
      </w:r>
      <w:r>
        <w:rPr>
          <w:rFonts w:ascii="Arial Unicode MS" w:eastAsia="Arial Unicode MS" w:hint="eastAsia"/>
          <w:color w:val="AAAAAA"/>
          <w:spacing w:val="-5"/>
          <w:w w:val="115"/>
          <w:sz w:val="11"/>
        </w:rPr>
        <w:t>ll</w:t>
      </w:r>
      <w:r>
        <w:rPr>
          <w:rFonts w:ascii="Arial Unicode MS" w:eastAsia="Arial Unicode MS" w:hint="eastAsia"/>
          <w:color w:val="AAAAAA"/>
          <w:sz w:val="11"/>
        </w:rPr>
        <w:tab/>
      </w:r>
      <w:r>
        <w:rPr>
          <w:rFonts w:ascii="Arial Unicode MS" w:eastAsia="Arial Unicode MS" w:hint="eastAsia"/>
          <w:color w:val="AAAAAA"/>
          <w:w w:val="115"/>
          <w:sz w:val="11"/>
        </w:rPr>
        <w:t>l</w:t>
      </w:r>
      <w:r>
        <w:rPr>
          <w:rFonts w:ascii="Arial Unicode MS" w:eastAsia="Arial Unicode MS" w:hint="eastAsia"/>
          <w:color w:val="AAAAAA"/>
          <w:spacing w:val="1"/>
          <w:w w:val="275"/>
          <w:sz w:val="11"/>
        </w:rPr>
        <w:t> </w:t>
      </w:r>
      <w:r>
        <w:rPr>
          <w:rFonts w:ascii="Arial Unicode MS" w:eastAsia="Arial Unicode MS" w:hint="eastAsia"/>
          <w:color w:val="BDBDBD"/>
          <w:w w:val="275"/>
          <w:sz w:val="11"/>
        </w:rPr>
        <w:t>I'I'4</w:t>
      </w:r>
      <w:r>
        <w:rPr>
          <w:color w:val="979797"/>
          <w:w w:val="275"/>
          <w:sz w:val="8"/>
        </w:rPr>
        <w:t>』</w:t>
      </w:r>
      <w:r>
        <w:rPr>
          <w:rFonts w:ascii="Arial Unicode MS" w:eastAsia="Arial Unicode MS" w:hint="eastAsia"/>
          <w:color w:val="979797"/>
          <w:spacing w:val="-5"/>
          <w:w w:val="275"/>
          <w:sz w:val="11"/>
        </w:rPr>
        <w:t>L,</w:t>
      </w:r>
    </w:p>
    <w:p>
      <w:pPr>
        <w:spacing w:before="91"/>
        <w:ind w:left="1641" w:right="0" w:firstLine="0"/>
        <w:jc w:val="left"/>
        <w:rPr>
          <w:sz w:val="38"/>
        </w:rPr>
      </w:pPr>
      <w:r>
        <w:rPr>
          <w:color w:val="3D3D3D"/>
          <w:w w:val="90"/>
          <w:sz w:val="38"/>
        </w:rPr>
        <w:t>血</w:t>
      </w:r>
      <w:r>
        <w:rPr>
          <w:color w:val="3D3D3D"/>
          <w:w w:val="90"/>
          <w:sz w:val="38"/>
        </w:rPr>
        <w:t>红</w:t>
      </w:r>
      <w:r>
        <w:rPr>
          <w:color w:val="3D3D3D"/>
          <w:w w:val="90"/>
          <w:sz w:val="38"/>
        </w:rPr>
        <w:t>蛋</w:t>
      </w:r>
      <w:r>
        <w:rPr>
          <w:color w:val="3D3D3D"/>
          <w:spacing w:val="-10"/>
          <w:w w:val="90"/>
          <w:sz w:val="38"/>
        </w:rPr>
        <w:t>白</w:t>
      </w:r>
    </w:p>
    <w:p>
      <w:pPr>
        <w:pStyle w:val="BodyText"/>
        <w:rPr>
          <w:sz w:val="38"/>
        </w:rPr>
      </w:pPr>
    </w:p>
    <w:p>
      <w:pPr>
        <w:pStyle w:val="BodyText"/>
        <w:spacing w:before="5"/>
        <w:rPr>
          <w:sz w:val="33"/>
        </w:rPr>
      </w:pPr>
    </w:p>
    <w:p>
      <w:pPr>
        <w:spacing w:before="0"/>
        <w:ind w:left="1580" w:right="0" w:firstLine="0"/>
        <w:jc w:val="left"/>
        <w:rPr>
          <w:rFonts w:ascii="Times New Roman" w:eastAsia="Times New Roman"/>
          <w:sz w:val="15"/>
        </w:rPr>
      </w:pPr>
      <w:r>
        <w:rPr/>
        <w:drawing>
          <wp:anchor distT="0" distB="0" distL="0" distR="0" allowOverlap="1" layoutInCell="1" locked="0" behindDoc="0" simplePos="0" relativeHeight="16">
            <wp:simplePos x="0" y="0"/>
            <wp:positionH relativeFrom="page">
              <wp:posOffset>845860</wp:posOffset>
            </wp:positionH>
            <wp:positionV relativeFrom="paragraph">
              <wp:posOffset>452035</wp:posOffset>
            </wp:positionV>
            <wp:extent cx="315662" cy="219455"/>
            <wp:effectExtent l="0" t="0" r="0" b="0"/>
            <wp:wrapTopAndBottom/>
            <wp:docPr id="15" name="image9.png"/>
            <wp:cNvGraphicFramePr>
              <a:graphicFrameLocks noChangeAspect="1"/>
            </wp:cNvGraphicFramePr>
            <a:graphic>
              <a:graphicData uri="http://schemas.openxmlformats.org/drawingml/2006/picture">
                <pic:pic>
                  <pic:nvPicPr>
                    <pic:cNvPr id="16" name="image9.png"/>
                    <pic:cNvPicPr/>
                  </pic:nvPicPr>
                  <pic:blipFill>
                    <a:blip r:embed="rId13" cstate="print"/>
                    <a:stretch>
                      <a:fillRect/>
                    </a:stretch>
                  </pic:blipFill>
                  <pic:spPr>
                    <a:xfrm>
                      <a:off x="0" y="0"/>
                      <a:ext cx="315662" cy="219455"/>
                    </a:xfrm>
                    <a:prstGeom prst="rect">
                      <a:avLst/>
                    </a:prstGeom>
                  </pic:spPr>
                </pic:pic>
              </a:graphicData>
            </a:graphic>
          </wp:anchor>
        </w:drawing>
      </w:r>
      <w:r>
        <w:rPr/>
        <w:drawing>
          <wp:anchor distT="0" distB="0" distL="0" distR="0" allowOverlap="1" layoutInCell="1" locked="0" behindDoc="0" simplePos="0" relativeHeight="17">
            <wp:simplePos x="0" y="0"/>
            <wp:positionH relativeFrom="page">
              <wp:posOffset>1500719</wp:posOffset>
            </wp:positionH>
            <wp:positionV relativeFrom="paragraph">
              <wp:posOffset>377045</wp:posOffset>
            </wp:positionV>
            <wp:extent cx="370560" cy="294894"/>
            <wp:effectExtent l="0" t="0" r="0" b="0"/>
            <wp:wrapTopAndBottom/>
            <wp:docPr id="17" name="image10.png"/>
            <wp:cNvGraphicFramePr>
              <a:graphicFrameLocks noChangeAspect="1"/>
            </wp:cNvGraphicFramePr>
            <a:graphic>
              <a:graphicData uri="http://schemas.openxmlformats.org/drawingml/2006/picture">
                <pic:pic>
                  <pic:nvPicPr>
                    <pic:cNvPr id="18" name="image10.png"/>
                    <pic:cNvPicPr/>
                  </pic:nvPicPr>
                  <pic:blipFill>
                    <a:blip r:embed="rId14" cstate="print"/>
                    <a:stretch>
                      <a:fillRect/>
                    </a:stretch>
                  </pic:blipFill>
                  <pic:spPr>
                    <a:xfrm>
                      <a:off x="0" y="0"/>
                      <a:ext cx="370560" cy="294894"/>
                    </a:xfrm>
                    <a:prstGeom prst="rect">
                      <a:avLst/>
                    </a:prstGeom>
                  </pic:spPr>
                </pic:pic>
              </a:graphicData>
            </a:graphic>
          </wp:anchor>
        </w:drawing>
      </w:r>
      <w:r>
        <w:rPr>
          <w:color w:val="4F4F4F"/>
          <w:w w:val="85"/>
          <w:sz w:val="46"/>
        </w:rPr>
        <w:t>红</w:t>
      </w:r>
      <w:r>
        <w:rPr>
          <w:color w:val="4F4F4F"/>
          <w:w w:val="85"/>
          <w:sz w:val="46"/>
        </w:rPr>
        <w:t>细</w:t>
      </w:r>
      <w:r>
        <w:rPr>
          <w:color w:val="4F4F4F"/>
          <w:w w:val="85"/>
          <w:sz w:val="46"/>
        </w:rPr>
        <w:t>胞</w:t>
      </w:r>
      <w:r>
        <w:rPr>
          <w:color w:val="4F4F4F"/>
          <w:w w:val="85"/>
          <w:sz w:val="46"/>
        </w:rPr>
        <w:t>比</w:t>
      </w:r>
      <w:r>
        <w:rPr>
          <w:color w:val="4F4F4F"/>
          <w:w w:val="85"/>
          <w:sz w:val="46"/>
        </w:rPr>
        <w:t>容</w:t>
      </w:r>
      <w:r>
        <w:rPr>
          <w:rFonts w:ascii="Times New Roman" w:eastAsia="Times New Roman"/>
          <w:color w:val="CFCFCF"/>
          <w:spacing w:val="-5"/>
          <w:w w:val="85"/>
          <w:sz w:val="15"/>
          <w:shd w:fill="DFDFDF" w:color="auto" w:val="clear"/>
        </w:rPr>
        <w:t>1</w:t>
      </w:r>
      <w:r>
        <w:rPr>
          <w:rFonts w:ascii="Times New Roman" w:eastAsia="Times New Roman"/>
          <w:color w:val="CFCFCF"/>
          <w:spacing w:val="-5"/>
          <w:w w:val="85"/>
          <w:sz w:val="15"/>
        </w:rPr>
        <w:t>1</w:t>
      </w:r>
    </w:p>
    <w:p>
      <w:pPr>
        <w:spacing w:before="207"/>
        <w:ind w:left="1598" w:right="0" w:firstLine="0"/>
        <w:jc w:val="left"/>
        <w:rPr>
          <w:sz w:val="44"/>
        </w:rPr>
      </w:pPr>
      <w:r>
        <w:rPr>
          <w:color w:val="4F4F4F"/>
          <w:w w:val="80"/>
          <w:sz w:val="44"/>
        </w:rPr>
        <w:t>平</w:t>
      </w:r>
      <w:r>
        <w:rPr>
          <w:color w:val="4F4F4F"/>
          <w:w w:val="80"/>
          <w:sz w:val="44"/>
        </w:rPr>
        <w:t>均</w:t>
      </w:r>
      <w:r>
        <w:rPr>
          <w:color w:val="4F4F4F"/>
          <w:w w:val="80"/>
          <w:sz w:val="44"/>
        </w:rPr>
        <w:t>红</w:t>
      </w:r>
      <w:r>
        <w:rPr>
          <w:color w:val="4F4F4F"/>
          <w:w w:val="80"/>
          <w:sz w:val="44"/>
        </w:rPr>
        <w:t>细</w:t>
      </w:r>
      <w:r>
        <w:rPr>
          <w:color w:val="4F4F4F"/>
          <w:w w:val="80"/>
          <w:sz w:val="44"/>
        </w:rPr>
        <w:t>胞</w:t>
      </w:r>
      <w:r>
        <w:rPr>
          <w:color w:val="4F4F4F"/>
          <w:w w:val="80"/>
          <w:sz w:val="44"/>
        </w:rPr>
        <w:t>体</w:t>
      </w:r>
      <w:r>
        <w:rPr>
          <w:color w:val="4F4F4F"/>
          <w:spacing w:val="-10"/>
          <w:w w:val="80"/>
          <w:sz w:val="44"/>
        </w:rPr>
        <w:t>积</w:t>
      </w:r>
    </w:p>
    <w:p>
      <w:pPr>
        <w:pStyle w:val="Heading8"/>
        <w:spacing w:before="96"/>
        <w:ind w:left="1594"/>
        <w:jc w:val="left"/>
      </w:pPr>
      <w:r>
        <w:rPr>
          <w:color w:val="646464"/>
          <w:w w:val="75"/>
        </w:rPr>
        <w:t>平</w:t>
      </w:r>
      <w:r>
        <w:rPr>
          <w:color w:val="646464"/>
          <w:w w:val="75"/>
        </w:rPr>
        <w:t>均</w:t>
      </w:r>
      <w:r>
        <w:rPr>
          <w:color w:val="646464"/>
          <w:spacing w:val="9"/>
        </w:rPr>
        <w:t> </w:t>
      </w:r>
      <w:r>
        <w:rPr>
          <w:color w:val="646464"/>
          <w:w w:val="75"/>
        </w:rPr>
        <w:t>红</w:t>
      </w:r>
      <w:r>
        <w:rPr>
          <w:color w:val="646464"/>
          <w:spacing w:val="-10"/>
          <w:w w:val="75"/>
        </w:rPr>
        <w:t>蛋</w:t>
      </w:r>
    </w:p>
    <w:p>
      <w:pPr>
        <w:spacing w:line="551" w:lineRule="exact" w:before="162"/>
        <w:ind w:left="1558" w:right="0" w:firstLine="0"/>
        <w:jc w:val="left"/>
        <w:rPr>
          <w:sz w:val="51"/>
        </w:rPr>
      </w:pPr>
      <w:r>
        <w:rPr/>
        <w:pict>
          <v:shape style="position:absolute;margin-left:132.421005pt;margin-top:31.944578pt;width:4.6pt;height:18.650pt;mso-position-horizontal-relative:page;mso-position-vertical-relative:paragraph;z-index:-18080256" id="docshape26" coordorigin="2648,639" coordsize="92,373" path="m2740,801l2681,801,2681,639,2648,639,2648,1012,2681,1012,2681,962,2740,962,2740,801xe" filled="true" fillcolor="#dfdfdf" stroked="false">
            <v:path arrowok="t"/>
            <v:fill type="solid"/>
            <w10:wrap type="none"/>
          </v:shape>
        </w:pict>
      </w:r>
      <w:r>
        <w:rPr>
          <w:color w:val="4F4F4F"/>
          <w:w w:val="70"/>
          <w:sz w:val="51"/>
        </w:rPr>
        <w:t>白</w:t>
      </w:r>
      <w:r>
        <w:rPr>
          <w:color w:val="4F4F4F"/>
          <w:w w:val="70"/>
          <w:sz w:val="51"/>
        </w:rPr>
        <w:t>细</w:t>
      </w:r>
      <w:r>
        <w:rPr>
          <w:color w:val="4F4F4F"/>
          <w:w w:val="70"/>
          <w:sz w:val="51"/>
        </w:rPr>
        <w:t>胞</w:t>
      </w:r>
      <w:r>
        <w:rPr>
          <w:color w:val="4F4F4F"/>
          <w:w w:val="70"/>
          <w:sz w:val="51"/>
        </w:rPr>
        <w:t>计</w:t>
      </w:r>
      <w:r>
        <w:rPr>
          <w:color w:val="4F4F4F"/>
          <w:spacing w:val="-10"/>
          <w:w w:val="70"/>
          <w:sz w:val="51"/>
        </w:rPr>
        <w:t>数</w:t>
      </w:r>
    </w:p>
    <w:p>
      <w:pPr>
        <w:tabs>
          <w:tab w:pos="3156" w:val="right" w:leader="none"/>
        </w:tabs>
        <w:spacing w:line="282" w:lineRule="exact" w:before="0"/>
        <w:ind w:left="2551" w:right="0" w:firstLine="0"/>
        <w:jc w:val="left"/>
        <w:rPr>
          <w:rFonts w:ascii="Arial Unicode MS"/>
          <w:sz w:val="11"/>
        </w:rPr>
      </w:pPr>
      <w:r>
        <w:rPr/>
        <w:pict>
          <v:rect style="position:absolute;margin-left:127.585083pt;margin-top:6.989188pt;width:3.654949pt;height:4.258336pt;mso-position-horizontal-relative:page;mso-position-vertical-relative:paragraph;z-index:-18080768" id="docshape27" filled="true" fillcolor="#dfdfdf" stroked="false">
            <v:fill type="solid"/>
            <w10:wrap type="none"/>
          </v:rect>
        </w:pict>
      </w:r>
      <w:r>
        <w:rPr/>
        <w:pict>
          <v:rect style="position:absolute;margin-left:150.94252pt;margin-top:51.632343pt;width:2.148489pt;height:8.06026pt;mso-position-horizontal-relative:page;mso-position-vertical-relative:paragraph;z-index:-18079744" id="docshape28" filled="true" fillcolor="#dfdfdf" stroked="false">
            <v:fill type="solid"/>
            <w10:wrap type="none"/>
          </v:rect>
        </w:pict>
      </w:r>
      <w:r>
        <w:rPr/>
        <w:pict>
          <v:rect style="position:absolute;margin-left:190.895462pt;margin-top:45.638172pt;width:1.611367pt;height:14.478346pt;mso-position-horizontal-relative:page;mso-position-vertical-relative:paragraph;z-index:-18079232" id="docshape29" filled="true" fillcolor="#dfdfdf" stroked="false">
            <v:fill type="solid"/>
            <w10:wrap type="none"/>
          </v:rect>
        </w:pict>
      </w:r>
      <w:r>
        <w:rPr>
          <w:color w:val="CFCFCF"/>
          <w:sz w:val="7"/>
        </w:rPr>
        <w:t>,</w:t>
      </w:r>
      <w:r>
        <w:rPr>
          <w:color w:val="CFCFCF"/>
          <w:spacing w:val="-3"/>
          <w:sz w:val="7"/>
        </w:rPr>
        <w:t> </w:t>
      </w:r>
      <w:r>
        <w:rPr>
          <w:color w:val="BDBDBD"/>
          <w:spacing w:val="-2"/>
          <w:sz w:val="7"/>
        </w:rPr>
        <w:t>1\</w:t>
      </w:r>
      <w:r>
        <w:rPr>
          <w:rFonts w:ascii="Arial Unicode MS"/>
          <w:color w:val="BDBDBD"/>
          <w:spacing w:val="-2"/>
          <w:sz w:val="26"/>
        </w:rPr>
        <w:t>I</w:t>
      </w:r>
      <w:r>
        <w:rPr>
          <w:rFonts w:ascii="Arial Unicode MS"/>
          <w:color w:val="CFCFCF"/>
          <w:spacing w:val="-2"/>
          <w:sz w:val="11"/>
        </w:rPr>
        <w:t>III</w:t>
      </w:r>
      <w:r>
        <w:rPr>
          <w:rFonts w:ascii="Arial Unicode MS"/>
          <w:color w:val="CFCFCF"/>
          <w:sz w:val="11"/>
        </w:rPr>
        <w:tab/>
      </w:r>
      <w:r>
        <w:rPr>
          <w:rFonts w:ascii="Arial Unicode MS"/>
          <w:color w:val="CFCFCF"/>
          <w:spacing w:val="-5"/>
          <w:sz w:val="11"/>
          <w:shd w:fill="DFDFDF" w:color="auto" w:val="clear"/>
        </w:rPr>
        <w:t>II</w:t>
      </w:r>
      <w:r>
        <w:rPr>
          <w:rFonts w:ascii="Arial Unicode MS"/>
          <w:color w:val="CFCFCF"/>
          <w:spacing w:val="-5"/>
          <w:sz w:val="11"/>
        </w:rPr>
        <w:t>I</w:t>
      </w:r>
    </w:p>
    <w:p>
      <w:pPr>
        <w:pStyle w:val="BodyText"/>
        <w:rPr>
          <w:rFonts w:ascii="Arial Unicode MS"/>
          <w:sz w:val="20"/>
        </w:rPr>
      </w:pPr>
    </w:p>
    <w:p>
      <w:pPr>
        <w:pStyle w:val="BodyText"/>
        <w:rPr>
          <w:rFonts w:ascii="Arial Unicode MS"/>
          <w:sz w:val="20"/>
        </w:rPr>
      </w:pPr>
    </w:p>
    <w:p>
      <w:pPr>
        <w:pStyle w:val="BodyText"/>
        <w:rPr>
          <w:rFonts w:ascii="Arial Unicode MS"/>
          <w:sz w:val="17"/>
        </w:rPr>
      </w:pPr>
      <w:r>
        <w:rPr/>
        <w:drawing>
          <wp:anchor distT="0" distB="0" distL="0" distR="0" allowOverlap="1" layoutInCell="1" locked="0" behindDoc="0" simplePos="0" relativeHeight="18">
            <wp:simplePos x="0" y="0"/>
            <wp:positionH relativeFrom="page">
              <wp:posOffset>825395</wp:posOffset>
            </wp:positionH>
            <wp:positionV relativeFrom="paragraph">
              <wp:posOffset>160351</wp:posOffset>
            </wp:positionV>
            <wp:extent cx="226453" cy="466344"/>
            <wp:effectExtent l="0" t="0" r="0" b="0"/>
            <wp:wrapTopAndBottom/>
            <wp:docPr id="19" name="image11.png"/>
            <wp:cNvGraphicFramePr>
              <a:graphicFrameLocks noChangeAspect="1"/>
            </wp:cNvGraphicFramePr>
            <a:graphic>
              <a:graphicData uri="http://schemas.openxmlformats.org/drawingml/2006/picture">
                <pic:pic>
                  <pic:nvPicPr>
                    <pic:cNvPr id="20" name="image11.png"/>
                    <pic:cNvPicPr/>
                  </pic:nvPicPr>
                  <pic:blipFill>
                    <a:blip r:embed="rId15" cstate="print"/>
                    <a:stretch>
                      <a:fillRect/>
                    </a:stretch>
                  </pic:blipFill>
                  <pic:spPr>
                    <a:xfrm>
                      <a:off x="0" y="0"/>
                      <a:ext cx="226453" cy="466344"/>
                    </a:xfrm>
                    <a:prstGeom prst="rect">
                      <a:avLst/>
                    </a:prstGeom>
                  </pic:spPr>
                </pic:pic>
              </a:graphicData>
            </a:graphic>
          </wp:anchor>
        </w:drawing>
      </w:r>
    </w:p>
    <w:p>
      <w:pPr>
        <w:pStyle w:val="BodyText"/>
        <w:spacing w:before="6"/>
        <w:rPr>
          <w:rFonts w:ascii="Arial Unicode MS"/>
          <w:sz w:val="7"/>
        </w:rPr>
      </w:pPr>
    </w:p>
    <w:p>
      <w:pPr>
        <w:spacing w:line="240" w:lineRule="auto" w:before="0"/>
        <w:rPr>
          <w:rFonts w:ascii="Arial Unicode MS"/>
          <w:sz w:val="14"/>
        </w:rPr>
      </w:pPr>
      <w:r>
        <w:rPr/>
        <w:br w:type="column"/>
      </w:r>
      <w:r>
        <w:rPr>
          <w:rFonts w:ascii="Arial Unicode MS"/>
          <w:sz w:val="14"/>
        </w:rPr>
      </w: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pStyle w:val="BodyText"/>
        <w:rPr>
          <w:rFonts w:ascii="Arial Unicode MS"/>
          <w:sz w:val="14"/>
        </w:rPr>
      </w:pPr>
    </w:p>
    <w:p>
      <w:pPr>
        <w:spacing w:before="114"/>
        <w:ind w:left="8" w:right="0" w:firstLine="0"/>
        <w:jc w:val="left"/>
        <w:rPr>
          <w:rFonts w:ascii="Arial Unicode MS" w:eastAsia="Arial Unicode MS" w:hint="eastAsia"/>
          <w:sz w:val="5"/>
        </w:rPr>
      </w:pPr>
      <w:r>
        <w:rPr>
          <w:color w:val="BDBDBD"/>
          <w:sz w:val="14"/>
          <w:shd w:fill="DFDFDF" w:color="auto" w:val="clear"/>
        </w:rPr>
        <w:t>乳</w:t>
      </w:r>
      <w:r>
        <w:rPr>
          <w:rFonts w:ascii="Arial Unicode MS" w:eastAsia="Arial Unicode MS" w:hint="eastAsia"/>
          <w:color w:val="BDBDBD"/>
          <w:sz w:val="9"/>
        </w:rPr>
        <w:t>l</w:t>
      </w:r>
      <w:r>
        <w:rPr>
          <w:rFonts w:ascii="Arial Unicode MS" w:eastAsia="Arial Unicode MS" w:hint="eastAsia"/>
          <w:color w:val="BDBDBD"/>
          <w:spacing w:val="57"/>
          <w:sz w:val="9"/>
        </w:rPr>
        <w:t> </w:t>
      </w:r>
      <w:r>
        <w:rPr>
          <w:rFonts w:ascii="Arial Unicode MS" w:eastAsia="Arial Unicode MS" w:hint="eastAsia"/>
          <w:color w:val="CFCFCF"/>
          <w:sz w:val="9"/>
        </w:rPr>
        <w:t>;l.</w:t>
      </w:r>
      <w:r>
        <w:rPr>
          <w:rFonts w:ascii="Arial Unicode MS" w:eastAsia="Arial Unicode MS" w:hint="eastAsia"/>
          <w:color w:val="CFCFCF"/>
          <w:spacing w:val="15"/>
          <w:sz w:val="9"/>
        </w:rPr>
        <w:t>, </w:t>
      </w:r>
      <w:r>
        <w:rPr>
          <w:rFonts w:ascii="Arial Unicode MS" w:eastAsia="Arial Unicode MS" w:hint="eastAsia"/>
          <w:color w:val="CFCFCF"/>
          <w:spacing w:val="-10"/>
          <w:sz w:val="5"/>
        </w:rPr>
        <w:t>I</w:t>
      </w:r>
    </w:p>
    <w:p>
      <w:pPr>
        <w:tabs>
          <w:tab w:pos="5567" w:val="left" w:leader="none"/>
          <w:tab w:pos="6280" w:val="left" w:leader="none"/>
        </w:tabs>
        <w:spacing w:before="60"/>
        <w:ind w:left="2639" w:right="0" w:firstLine="0"/>
        <w:jc w:val="left"/>
        <w:rPr>
          <w:sz w:val="16"/>
        </w:rPr>
      </w:pPr>
      <w:r>
        <w:rPr/>
        <w:br w:type="column"/>
      </w:r>
      <w:r>
        <w:rPr>
          <w:color w:val="212121"/>
          <w:sz w:val="34"/>
        </w:rPr>
        <w:t>测</w:t>
      </w:r>
      <w:r>
        <w:rPr>
          <w:color w:val="212121"/>
          <w:sz w:val="34"/>
        </w:rPr>
        <w:t>定</w:t>
      </w:r>
      <w:r>
        <w:rPr>
          <w:color w:val="212121"/>
          <w:sz w:val="34"/>
        </w:rPr>
        <w:t>内</w:t>
      </w:r>
      <w:r>
        <w:rPr>
          <w:color w:val="212121"/>
          <w:spacing w:val="-10"/>
          <w:sz w:val="34"/>
        </w:rPr>
        <w:t>容</w:t>
      </w:r>
      <w:r>
        <w:rPr>
          <w:color w:val="212121"/>
          <w:sz w:val="34"/>
        </w:rPr>
        <w:tab/>
      </w:r>
      <w:r>
        <w:rPr>
          <w:color w:val="CFCFCF"/>
          <w:spacing w:val="-10"/>
          <w:w w:val="105"/>
          <w:sz w:val="8"/>
        </w:rPr>
        <w:t>＇</w:t>
      </w:r>
      <w:r>
        <w:rPr>
          <w:color w:val="CFCFCF"/>
          <w:sz w:val="8"/>
        </w:rPr>
        <w:tab/>
      </w:r>
      <w:r>
        <w:rPr>
          <w:color w:val="CFCFCF"/>
          <w:spacing w:val="-5"/>
          <w:w w:val="105"/>
          <w:sz w:val="16"/>
          <w:shd w:fill="DFDFDF" w:color="auto" w:val="clear"/>
        </w:rPr>
        <w:t>＂＇</w:t>
      </w:r>
      <w:r>
        <w:rPr>
          <w:color w:val="CFCFCF"/>
          <w:spacing w:val="-5"/>
          <w:w w:val="105"/>
          <w:sz w:val="16"/>
        </w:rPr>
        <w:t>，</w:t>
      </w:r>
    </w:p>
    <w:p>
      <w:pPr>
        <w:pStyle w:val="BodyText"/>
        <w:spacing w:before="11"/>
        <w:rPr>
          <w:sz w:val="27"/>
        </w:rPr>
      </w:pPr>
    </w:p>
    <w:p>
      <w:pPr>
        <w:spacing w:line="159" w:lineRule="exact" w:before="1"/>
        <w:ind w:left="2664" w:right="0" w:firstLine="0"/>
        <w:jc w:val="left"/>
        <w:rPr>
          <w:rFonts w:ascii="Times New Roman" w:eastAsia="Times New Roman"/>
          <w:sz w:val="14"/>
        </w:rPr>
      </w:pPr>
      <w:r>
        <w:rPr/>
        <w:pict>
          <v:group style="position:absolute;margin-left:212.70047pt;margin-top:-30.481943pt;width:202pt;height:45.65pt;mso-position-horizontal-relative:page;mso-position-vertical-relative:paragraph;z-index:-18100224" id="docshapegroup30" coordorigin="4254,-610" coordsize="4040,913">
            <v:shape style="position:absolute;left:4254;top:-610;width:4040;height:913" type="#_x0000_t75" id="docshape31" stroked="false">
              <v:imagedata r:id="rId16" o:title=""/>
            </v:shape>
            <v:shape style="position:absolute;left:6316;top:-493;width:711;height:113" id="docshape32" coordorigin="6316,-492" coordsize="711,113" path="m6368,-484l6316,-484,6316,-391,6368,-391,6368,-484xm6607,-484l6467,-484,6467,-391,6607,-391,6607,-484xm7026,-492l6983,-492,6983,-379,7026,-379,7026,-492xe" filled="true" fillcolor="#dfdfdf" stroked="false">
              <v:path arrowok="t"/>
              <v:fill type="solid"/>
            </v:shape>
            <v:shape style="position:absolute;left:5675;top:-486;width:932;height:101" type="#_x0000_t202" id="docshape33" filled="false" stroked="false">
              <v:textbox inset="0,0,0,0">
                <w:txbxContent>
                  <w:p>
                    <w:pPr>
                      <w:spacing w:line="100" w:lineRule="exact" w:before="0"/>
                      <w:ind w:left="0" w:right="0" w:firstLine="0"/>
                      <w:jc w:val="left"/>
                      <w:rPr>
                        <w:sz w:val="8"/>
                      </w:rPr>
                    </w:pPr>
                    <w:r>
                      <w:rPr>
                        <w:color w:val="CFCFCF"/>
                        <w:w w:val="105"/>
                        <w:sz w:val="10"/>
                      </w:rPr>
                      <w:t>寸</w:t>
                    </w:r>
                    <w:r>
                      <w:rPr>
                        <w:color w:val="CFCFCF"/>
                        <w:w w:val="105"/>
                        <w:sz w:val="10"/>
                      </w:rPr>
                      <w:t>'^</w:t>
                    </w:r>
                    <w:r>
                      <w:rPr>
                        <w:color w:val="CFCFCF"/>
                        <w:spacing w:val="76"/>
                        <w:w w:val="140"/>
                        <w:sz w:val="10"/>
                      </w:rPr>
                      <w:t> </w:t>
                    </w:r>
                    <w:r>
                      <w:rPr>
                        <w:color w:val="CFCFCF"/>
                        <w:w w:val="140"/>
                        <w:sz w:val="8"/>
                      </w:rPr>
                      <w:t>|</w:t>
                    </w:r>
                    <w:r>
                      <w:rPr>
                        <w:w w:val="140"/>
                        <w:sz w:val="8"/>
                      </w:rPr>
                      <w:t>|</w:t>
                    </w:r>
                    <w:r>
                      <w:rPr>
                        <w:color w:val="CFCFCF"/>
                        <w:w w:val="140"/>
                        <w:sz w:val="8"/>
                      </w:rPr>
                      <w:t>心</w:t>
                    </w:r>
                    <w:r>
                      <w:rPr>
                        <w:color w:val="CFCFCF"/>
                        <w:w w:val="140"/>
                        <w:sz w:val="8"/>
                      </w:rPr>
                      <w:t>币</w:t>
                    </w:r>
                    <w:r>
                      <w:rPr>
                        <w:color w:val="CFCFCF"/>
                        <w:w w:val="140"/>
                        <w:sz w:val="8"/>
                      </w:rPr>
                      <w:t>j</w:t>
                    </w:r>
                    <w:r>
                      <w:rPr>
                        <w:color w:val="CFCFCF"/>
                        <w:w w:val="140"/>
                        <w:sz w:val="8"/>
                      </w:rPr>
                      <w:t>上</w:t>
                    </w:r>
                    <w:r>
                      <w:rPr>
                        <w:color w:val="CFCFCF"/>
                        <w:spacing w:val="-10"/>
                        <w:w w:val="140"/>
                        <w:sz w:val="8"/>
                      </w:rPr>
                      <w:t>，</w:t>
                    </w:r>
                  </w:p>
                </w:txbxContent>
              </v:textbox>
              <w10:wrap type="none"/>
            </v:shape>
            <v:shape style="position:absolute;left:6983;top:-483;width:121;height:96" type="#_x0000_t202" id="docshape34" filled="false" stroked="false">
              <v:textbox inset="0,0,0,0">
                <w:txbxContent>
                  <w:p>
                    <w:pPr>
                      <w:spacing w:line="94" w:lineRule="exact" w:before="0"/>
                      <w:ind w:left="0" w:right="0" w:firstLine="0"/>
                      <w:jc w:val="left"/>
                      <w:rPr>
                        <w:sz w:val="8"/>
                      </w:rPr>
                    </w:pPr>
                    <w:r>
                      <w:rPr>
                        <w:rFonts w:ascii="Times New Roman" w:eastAsia="Times New Roman"/>
                        <w:color w:val="CFCFCF"/>
                        <w:spacing w:val="-8"/>
                        <w:w w:val="95"/>
                        <w:sz w:val="8"/>
                      </w:rPr>
                      <w:t>1</w:t>
                    </w:r>
                    <w:r>
                      <w:rPr>
                        <w:rFonts w:ascii="Times New Roman" w:eastAsia="Times New Roman"/>
                        <w:spacing w:val="-8"/>
                        <w:w w:val="95"/>
                        <w:sz w:val="8"/>
                      </w:rPr>
                      <w:t>|</w:t>
                    </w:r>
                    <w:r>
                      <w:rPr>
                        <w:color w:val="CFCFCF"/>
                        <w:spacing w:val="-8"/>
                        <w:w w:val="95"/>
                        <w:sz w:val="8"/>
                      </w:rPr>
                      <w:t>～</w:t>
                    </w:r>
                  </w:p>
                </w:txbxContent>
              </v:textbox>
              <w10:wrap type="none"/>
            </v:shape>
            <v:shape style="position:absolute;left:7852;top:-538;width:152;height:165" type="#_x0000_t202" id="docshape35" filled="false" stroked="false">
              <v:textbox inset="0,0,0,0">
                <w:txbxContent>
                  <w:p>
                    <w:pPr>
                      <w:spacing w:line="164" w:lineRule="exact" w:before="0"/>
                      <w:ind w:left="0" w:right="0" w:firstLine="0"/>
                      <w:jc w:val="left"/>
                      <w:rPr>
                        <w:sz w:val="16"/>
                      </w:rPr>
                    </w:pPr>
                    <w:r>
                      <w:rPr>
                        <w:color w:val="CFCFCF"/>
                        <w:w w:val="82"/>
                        <w:sz w:val="16"/>
                      </w:rPr>
                      <w:t>．</w:t>
                    </w:r>
                  </w:p>
                </w:txbxContent>
              </v:textbox>
              <w10:wrap type="none"/>
            </v:shape>
            <w10:wrap type="none"/>
          </v:group>
        </w:pict>
      </w:r>
      <w:r>
        <w:rPr/>
        <w:pict>
          <v:group style="position:absolute;margin-left:511.340546pt;margin-top:-34.776066pt;width:248.2pt;height:66.05pt;mso-position-horizontal-relative:page;mso-position-vertical-relative:paragraph;z-index:-18097664" id="docshapegroup36" coordorigin="10227,-696" coordsize="4964,1321">
            <v:shape style="position:absolute;left:10226;top:-696;width:4964;height:1321" type="#_x0000_t75" id="docshape37" stroked="false">
              <v:imagedata r:id="rId17" o:title=""/>
            </v:shape>
            <v:shape style="position:absolute;left:11532;top:-485;width:3340;height:1098" id="docshape38" coordorigin="11532,-484" coordsize="3340,1098" path="m11554,-484l11532,-484,11532,-391,11554,-391,11554,-484xm11884,481l11767,481,11767,613,11884,613,11884,481xm14872,377l14713,377,14713,518,14872,518,14872,377xe" filled="true" fillcolor="#dfdfdf" stroked="false">
              <v:path arrowok="t"/>
              <v:fill type="solid"/>
            </v:shape>
            <w10:wrap type="none"/>
          </v:group>
        </w:pict>
      </w:r>
      <w:r>
        <w:rPr/>
        <w:drawing>
          <wp:anchor distT="0" distB="0" distL="0" distR="0" allowOverlap="1" layoutInCell="1" locked="0" behindDoc="0" simplePos="0" relativeHeight="15753216">
            <wp:simplePos x="0" y="0"/>
            <wp:positionH relativeFrom="page">
              <wp:posOffset>11337257</wp:posOffset>
            </wp:positionH>
            <wp:positionV relativeFrom="paragraph">
              <wp:posOffset>-707532</wp:posOffset>
            </wp:positionV>
            <wp:extent cx="1377933" cy="136344"/>
            <wp:effectExtent l="0" t="0" r="0" b="0"/>
            <wp:wrapNone/>
            <wp:docPr id="21" name="image14.png"/>
            <wp:cNvGraphicFramePr>
              <a:graphicFrameLocks noChangeAspect="1"/>
            </wp:cNvGraphicFramePr>
            <a:graphic>
              <a:graphicData uri="http://schemas.openxmlformats.org/drawingml/2006/picture">
                <pic:pic>
                  <pic:nvPicPr>
                    <pic:cNvPr id="22" name="image14.png"/>
                    <pic:cNvPicPr/>
                  </pic:nvPicPr>
                  <pic:blipFill>
                    <a:blip r:embed="rId18" cstate="print"/>
                    <a:stretch>
                      <a:fillRect/>
                    </a:stretch>
                  </pic:blipFill>
                  <pic:spPr>
                    <a:xfrm>
                      <a:off x="0" y="0"/>
                      <a:ext cx="1377933" cy="136344"/>
                    </a:xfrm>
                    <a:prstGeom prst="rect">
                      <a:avLst/>
                    </a:prstGeom>
                  </pic:spPr>
                </pic:pic>
              </a:graphicData>
            </a:graphic>
          </wp:anchor>
        </w:drawing>
      </w:r>
      <w:r>
        <w:rPr/>
        <w:pict>
          <v:rect style="position:absolute;margin-left:392.621674pt;margin-top:-28.513821pt;width:1.074244pt;height:9.794175pt;mso-position-horizontal-relative:page;mso-position-vertical-relative:paragraph;z-index:-18076160" id="docshape39" filled="true" fillcolor="#dfdfdf" stroked="false">
            <v:fill type="solid"/>
            <w10:wrap type="none"/>
          </v:rect>
        </w:pict>
      </w:r>
      <w:r>
        <w:rPr/>
        <w:pict>
          <v:rect style="position:absolute;margin-left:431.450226pt;margin-top:-.242805pt;width:1.611367pt;height:9.368342pt;mso-position-horizontal-relative:page;mso-position-vertical-relative:paragraph;z-index:-18075648" id="docshape40" filled="true" fillcolor="#dfdfdf" stroked="false">
            <v:fill type="solid"/>
            <w10:wrap type="none"/>
          </v:rect>
        </w:pict>
      </w:r>
      <w:r>
        <w:rPr/>
        <w:pict>
          <v:rect style="position:absolute;margin-left:500.551666pt;margin-top:.423962pt;width:1.611367pt;height:9.400843pt;mso-position-horizontal-relative:page;mso-position-vertical-relative:paragraph;z-index:-18075136" id="docshape41" filled="true" fillcolor="#dfdfdf" stroked="false">
            <v:fill type="solid"/>
            <w10:wrap type="none"/>
          </v:rect>
        </w:pict>
      </w:r>
      <w:r>
        <w:rPr>
          <w:color w:val="BDBDBD"/>
          <w:w w:val="230"/>
          <w:sz w:val="15"/>
        </w:rPr>
        <w:t>！</w:t>
      </w:r>
      <w:r>
        <w:rPr>
          <w:color w:val="BDBDBD"/>
          <w:w w:val="230"/>
          <w:sz w:val="15"/>
          <w:shd w:fill="DFDFDF" w:color="auto" w:val="clear"/>
        </w:rPr>
        <w:t>［』寸</w:t>
      </w:r>
      <w:r>
        <w:rPr>
          <w:rFonts w:ascii="Times New Roman" w:eastAsia="Times New Roman"/>
          <w:color w:val="BDBDBD"/>
          <w:spacing w:val="-10"/>
          <w:w w:val="230"/>
          <w:sz w:val="14"/>
        </w:rPr>
        <w:t>1</w:t>
      </w:r>
    </w:p>
    <w:p>
      <w:pPr>
        <w:tabs>
          <w:tab w:pos="5582" w:val="left" w:leader="none"/>
        </w:tabs>
        <w:spacing w:line="510" w:lineRule="exact" w:before="0"/>
        <w:ind w:left="1364" w:right="0" w:firstLine="0"/>
        <w:jc w:val="left"/>
        <w:rPr>
          <w:rFonts w:ascii="Times New Roman" w:eastAsia="Times New Roman"/>
          <w:sz w:val="10"/>
        </w:rPr>
      </w:pPr>
      <w:r>
        <w:rPr/>
        <w:pict>
          <v:rect style="position:absolute;margin-left:577.346802pt;margin-top:12.15013pt;width:1.074244pt;height:10.645841pt;mso-position-horizontal-relative:page;mso-position-vertical-relative:paragraph;z-index:-18074624" id="docshape42" filled="true" fillcolor="#dfdfdf" stroked="false">
            <v:fill type="solid"/>
            <w10:wrap type="none"/>
          </v:rect>
        </w:pict>
      </w:r>
      <w:r>
        <w:rPr>
          <w:color w:val="4F4F4F"/>
          <w:w w:val="75"/>
          <w:sz w:val="44"/>
        </w:rPr>
        <w:t>红</w:t>
      </w:r>
      <w:r>
        <w:rPr>
          <w:color w:val="4F4F4F"/>
          <w:w w:val="75"/>
          <w:sz w:val="44"/>
        </w:rPr>
        <w:t>细</w:t>
      </w:r>
      <w:r>
        <w:rPr>
          <w:color w:val="4F4F4F"/>
          <w:w w:val="75"/>
          <w:sz w:val="44"/>
        </w:rPr>
        <w:t>胞</w:t>
      </w:r>
      <w:r>
        <w:rPr>
          <w:color w:val="4F4F4F"/>
          <w:w w:val="75"/>
          <w:sz w:val="44"/>
        </w:rPr>
        <w:t>内</w:t>
      </w:r>
      <w:r>
        <w:rPr>
          <w:color w:val="4F4F4F"/>
          <w:w w:val="75"/>
          <w:sz w:val="44"/>
        </w:rPr>
        <w:t>携</w:t>
      </w:r>
      <w:r>
        <w:rPr>
          <w:color w:val="4F4F4F"/>
          <w:w w:val="75"/>
          <w:sz w:val="44"/>
        </w:rPr>
        <w:t>氧</w:t>
      </w:r>
      <w:r>
        <w:rPr>
          <w:color w:val="4F4F4F"/>
          <w:w w:val="75"/>
          <w:sz w:val="44"/>
        </w:rPr>
        <w:t>蛋</w:t>
      </w:r>
      <w:r>
        <w:rPr>
          <w:color w:val="4F4F4F"/>
          <w:w w:val="75"/>
          <w:sz w:val="44"/>
        </w:rPr>
        <w:t>白</w:t>
      </w:r>
      <w:r>
        <w:rPr>
          <w:color w:val="4F4F4F"/>
          <w:w w:val="75"/>
          <w:sz w:val="44"/>
        </w:rPr>
        <w:t>印</w:t>
      </w:r>
      <w:r>
        <w:rPr>
          <w:color w:val="4F4F4F"/>
          <w:spacing w:val="-10"/>
          <w:w w:val="75"/>
          <w:sz w:val="44"/>
        </w:rPr>
        <w:t>产</w:t>
      </w:r>
      <w:r>
        <w:rPr>
          <w:color w:val="4F4F4F"/>
          <w:sz w:val="44"/>
        </w:rPr>
        <w:tab/>
      </w:r>
      <w:r>
        <w:rPr>
          <w:color w:val="CFCFCF"/>
          <w:spacing w:val="-5"/>
          <w:w w:val="105"/>
          <w:sz w:val="18"/>
        </w:rPr>
        <w:t>＇</w:t>
      </w:r>
      <w:r>
        <w:rPr>
          <w:rFonts w:ascii="Times New Roman" w:eastAsia="Times New Roman"/>
          <w:color w:val="CFCFCF"/>
          <w:spacing w:val="-5"/>
          <w:w w:val="105"/>
          <w:sz w:val="10"/>
        </w:rPr>
        <w:t>,I</w:t>
      </w:r>
    </w:p>
    <w:p>
      <w:pPr>
        <w:pStyle w:val="BodyText"/>
        <w:rPr>
          <w:rFonts w:ascii="Times New Roman"/>
          <w:sz w:val="44"/>
        </w:rPr>
      </w:pPr>
    </w:p>
    <w:p>
      <w:pPr>
        <w:pStyle w:val="BodyText"/>
        <w:spacing w:before="374"/>
        <w:ind w:left="1375"/>
      </w:pPr>
      <w:r>
        <w:rPr/>
        <w:pict>
          <v:group style="position:absolute;margin-left:171.879196pt;margin-top:17.000305pt;width:180.5pt;height:145.5pt;mso-position-horizontal-relative:page;mso-position-vertical-relative:paragraph;z-index:-18099712" id="docshapegroup43" coordorigin="3438,340" coordsize="3610,2910">
            <v:shape style="position:absolute;left:4168;top:340;width:2879;height:2395" type="#_x0000_t75" id="docshape44" stroked="false">
              <v:imagedata r:id="rId19" o:title=""/>
            </v:shape>
            <v:shape style="position:absolute;left:3437;top:1681;width:1096;height:1160" type="#_x0000_t75" id="docshape45" stroked="false">
              <v:imagedata r:id="rId20" o:title=""/>
            </v:shape>
            <v:shape style="position:absolute;left:5349;top:2905;width:516;height:344" type="#_x0000_t75" id="docshape46" stroked="false">
              <v:imagedata r:id="rId21" o:title=""/>
            </v:shape>
            <v:shape style="position:absolute;left:4845;top:2859;width:274;height:131" id="docshape47" coordorigin="4846,2859" coordsize="274,131" path="m4856,2859l4846,2859,4846,2990,4856,2990,4856,2859xm5096,2859l4955,2859,4955,2990,5096,2990,5096,2859xm5119,2898l5108,2898,5108,2978,5119,2978,5119,2898xe" filled="true" fillcolor="#dfdfdf" stroked="false">
              <v:path arrowok="t"/>
              <v:fill type="solid"/>
            </v:shape>
            <w10:wrap type="none"/>
          </v:group>
        </w:pict>
      </w:r>
      <w:r>
        <w:rPr/>
        <w:drawing>
          <wp:anchor distT="0" distB="0" distL="0" distR="0" allowOverlap="1" layoutInCell="1" locked="0" behindDoc="0" simplePos="0" relativeHeight="15749632">
            <wp:simplePos x="0" y="0"/>
            <wp:positionH relativeFrom="page">
              <wp:posOffset>7394457</wp:posOffset>
            </wp:positionH>
            <wp:positionV relativeFrom="paragraph">
              <wp:posOffset>215903</wp:posOffset>
            </wp:positionV>
            <wp:extent cx="941360" cy="715810"/>
            <wp:effectExtent l="0" t="0" r="0" b="0"/>
            <wp:wrapNone/>
            <wp:docPr id="23" name="image18.png"/>
            <wp:cNvGraphicFramePr>
              <a:graphicFrameLocks noChangeAspect="1"/>
            </wp:cNvGraphicFramePr>
            <a:graphic>
              <a:graphicData uri="http://schemas.openxmlformats.org/drawingml/2006/picture">
                <pic:pic>
                  <pic:nvPicPr>
                    <pic:cNvPr id="24" name="image18.png"/>
                    <pic:cNvPicPr/>
                  </pic:nvPicPr>
                  <pic:blipFill>
                    <a:blip r:embed="rId22" cstate="print"/>
                    <a:stretch>
                      <a:fillRect/>
                    </a:stretch>
                  </pic:blipFill>
                  <pic:spPr>
                    <a:xfrm>
                      <a:off x="0" y="0"/>
                      <a:ext cx="941360" cy="715810"/>
                    </a:xfrm>
                    <a:prstGeom prst="rect">
                      <a:avLst/>
                    </a:prstGeom>
                  </pic:spPr>
                </pic:pic>
              </a:graphicData>
            </a:graphic>
          </wp:anchor>
        </w:drawing>
      </w:r>
      <w:r>
        <w:rPr>
          <w:color w:val="646464"/>
          <w:w w:val="95"/>
        </w:rPr>
        <w:t>瓣</w:t>
      </w:r>
      <w:r>
        <w:rPr>
          <w:color w:val="646464"/>
          <w:w w:val="95"/>
        </w:rPr>
        <w:t>细</w:t>
      </w:r>
      <w:r>
        <w:rPr>
          <w:color w:val="646464"/>
          <w:w w:val="95"/>
        </w:rPr>
        <w:t>胞</w:t>
      </w:r>
      <w:r>
        <w:rPr>
          <w:color w:val="646464"/>
          <w:w w:val="95"/>
        </w:rPr>
        <w:t>占</w:t>
      </w:r>
      <w:r>
        <w:rPr>
          <w:color w:val="646464"/>
          <w:w w:val="95"/>
        </w:rPr>
        <w:t>总</w:t>
      </w:r>
      <w:r>
        <w:rPr>
          <w:color w:val="646464"/>
          <w:w w:val="95"/>
        </w:rPr>
        <w:t>血</w:t>
      </w:r>
      <w:r>
        <w:rPr>
          <w:color w:val="646464"/>
          <w:w w:val="95"/>
        </w:rPr>
        <w:t>容</w:t>
      </w:r>
      <w:r>
        <w:rPr>
          <w:color w:val="646464"/>
          <w:w w:val="95"/>
        </w:rPr>
        <w:t>款</w:t>
      </w:r>
      <w:r>
        <w:rPr>
          <w:color w:val="646464"/>
          <w:w w:val="95"/>
        </w:rPr>
        <w:t>的</w:t>
      </w:r>
      <w:r>
        <w:rPr>
          <w:color w:val="646464"/>
          <w:w w:val="95"/>
        </w:rPr>
        <w:t>比</w:t>
      </w:r>
      <w:r>
        <w:rPr>
          <w:color w:val="646464"/>
          <w:spacing w:val="-10"/>
          <w:w w:val="95"/>
        </w:rPr>
        <w:t>例</w:t>
      </w:r>
    </w:p>
    <w:p>
      <w:pPr>
        <w:tabs>
          <w:tab w:pos="1310" w:val="left" w:leader="none"/>
        </w:tabs>
        <w:spacing w:line="310" w:lineRule="exact" w:before="109"/>
        <w:ind w:left="0" w:right="906" w:firstLine="0"/>
        <w:jc w:val="center"/>
        <w:rPr>
          <w:sz w:val="17"/>
        </w:rPr>
      </w:pPr>
      <w:r>
        <w:rPr/>
        <w:pict>
          <v:shape style="position:absolute;margin-left:488.255432pt;margin-top:12.156181pt;width:4.95pt;height:7.7pt;mso-position-horizontal-relative:page;mso-position-vertical-relative:paragraph;z-index:-18101760" type="#_x0000_t202" id="docshape48" filled="false" stroked="false">
            <v:textbox inset="0,0,0,0">
              <w:txbxContent>
                <w:p>
                  <w:pPr>
                    <w:spacing w:before="5"/>
                    <w:ind w:left="0" w:right="0" w:firstLine="0"/>
                    <w:jc w:val="left"/>
                    <w:rPr>
                      <w:rFonts w:ascii="Arial Unicode MS"/>
                      <w:sz w:val="11"/>
                    </w:rPr>
                  </w:pPr>
                  <w:r>
                    <w:rPr>
                      <w:rFonts w:ascii="Arial Unicode MS"/>
                      <w:color w:val="CFCFCF"/>
                      <w:w w:val="321"/>
                      <w:sz w:val="11"/>
                    </w:rPr>
                    <w:t>I</w:t>
                  </w:r>
                </w:p>
              </w:txbxContent>
            </v:textbox>
            <w10:wrap type="none"/>
          </v:shape>
        </w:pict>
      </w:r>
      <w:r>
        <w:rPr/>
        <w:drawing>
          <wp:anchor distT="0" distB="0" distL="0" distR="0" allowOverlap="1" layoutInCell="1" locked="0" behindDoc="0" simplePos="0" relativeHeight="15748608">
            <wp:simplePos x="0" y="0"/>
            <wp:positionH relativeFrom="page">
              <wp:posOffset>6589524</wp:posOffset>
            </wp:positionH>
            <wp:positionV relativeFrom="paragraph">
              <wp:posOffset>177571</wp:posOffset>
            </wp:positionV>
            <wp:extent cx="518430" cy="204517"/>
            <wp:effectExtent l="0" t="0" r="0" b="0"/>
            <wp:wrapNone/>
            <wp:docPr id="25" name="image19.png"/>
            <wp:cNvGraphicFramePr>
              <a:graphicFrameLocks noChangeAspect="1"/>
            </wp:cNvGraphicFramePr>
            <a:graphic>
              <a:graphicData uri="http://schemas.openxmlformats.org/drawingml/2006/picture">
                <pic:pic>
                  <pic:nvPicPr>
                    <pic:cNvPr id="26" name="image19.png"/>
                    <pic:cNvPicPr/>
                  </pic:nvPicPr>
                  <pic:blipFill>
                    <a:blip r:embed="rId23" cstate="print"/>
                    <a:stretch>
                      <a:fillRect/>
                    </a:stretch>
                  </pic:blipFill>
                  <pic:spPr>
                    <a:xfrm>
                      <a:off x="0" y="0"/>
                      <a:ext cx="518430" cy="204517"/>
                    </a:xfrm>
                    <a:prstGeom prst="rect">
                      <a:avLst/>
                    </a:prstGeom>
                  </pic:spPr>
                </pic:pic>
              </a:graphicData>
            </a:graphic>
          </wp:anchor>
        </w:drawing>
      </w:r>
      <w:r>
        <w:rPr/>
        <w:pict>
          <v:rect style="position:absolute;margin-left:399.092987pt;margin-top:12.103184pt;width:4.395695pt;height:8.06026pt;mso-position-horizontal-relative:page;mso-position-vertical-relative:paragraph;z-index:-18074112" id="docshape49" filled="true" fillcolor="#dfdfdf" stroked="false">
            <v:fill type="solid"/>
            <w10:wrap type="none"/>
          </v:rect>
        </w:pict>
      </w:r>
      <w:r>
        <w:rPr/>
        <w:pict>
          <v:rect style="position:absolute;margin-left:434.89212pt;margin-top:15.771258pt;width:2.148489pt;height:2.980835pt;mso-position-horizontal-relative:page;mso-position-vertical-relative:paragraph;z-index:-18073600" id="docshape50" filled="true" fillcolor="#dfdfdf" stroked="false">
            <v:fill type="solid"/>
            <w10:wrap type="none"/>
          </v:rect>
        </w:pict>
      </w:r>
      <w:r>
        <w:rPr/>
        <w:pict>
          <v:shape style="position:absolute;margin-left:438.44101pt;margin-top:12.103167pt;width:11.1pt;height:16.4pt;mso-position-horizontal-relative:page;mso-position-vertical-relative:paragraph;z-index:-18073088" id="docshape51" coordorigin="8769,242" coordsize="222,328" path="m8790,242l8769,242,8769,403,8790,403,8790,242xm8860,434l8827,434,8827,570,8860,570,8860,434xm8964,434l8897,434,8897,570,8964,570,8964,434xm8990,242l8949,242,8949,403,8990,403,8990,242xe" filled="true" fillcolor="#dfdfdf" stroked="false">
            <v:path arrowok="t"/>
            <v:fill type="solid"/>
            <w10:wrap type="none"/>
          </v:shape>
        </w:pict>
      </w:r>
      <w:r>
        <w:rPr/>
        <w:pict>
          <v:rect style="position:absolute;margin-left:452.953827pt;margin-top:13.592315pt;width:2.148489pt;height:6.110546pt;mso-position-horizontal-relative:page;mso-position-vertical-relative:paragraph;z-index:-18072576" id="docshape52" filled="true" fillcolor="#dfdfdf" stroked="false">
            <v:fill type="solid"/>
            <w10:wrap type="none"/>
          </v:rect>
        </w:pict>
      </w:r>
      <w:r>
        <w:rPr>
          <w:rFonts w:ascii="Arial Unicode MS" w:eastAsia="Arial Unicode MS" w:hint="eastAsia"/>
          <w:color w:val="CFCFCF"/>
          <w:w w:val="130"/>
          <w:sz w:val="11"/>
        </w:rPr>
        <w:t>I,</w:t>
      </w:r>
      <w:r>
        <w:rPr>
          <w:color w:val="CFCFCF"/>
          <w:w w:val="130"/>
          <w:sz w:val="17"/>
          <w:shd w:fill="DFDFDF" w:color="auto" w:val="clear"/>
        </w:rPr>
        <w:t>心</w:t>
      </w:r>
      <w:r>
        <w:rPr>
          <w:rFonts w:ascii="Arial Unicode MS" w:eastAsia="Arial Unicode MS" w:hint="eastAsia"/>
          <w:color w:val="CFCFCF"/>
          <w:w w:val="130"/>
          <w:sz w:val="24"/>
          <w:shd w:fill="DFDFDF" w:color="auto" w:val="clear"/>
        </w:rPr>
        <w:t>:1</w:t>
      </w:r>
      <w:r>
        <w:rPr>
          <w:rFonts w:ascii="Arial Unicode MS" w:eastAsia="Arial Unicode MS" w:hint="eastAsia"/>
          <w:color w:val="CFCFCF"/>
          <w:w w:val="130"/>
          <w:sz w:val="24"/>
        </w:rPr>
        <w:t>:</w:t>
      </w:r>
      <w:r>
        <w:rPr>
          <w:color w:val="CFCFCF"/>
          <w:w w:val="130"/>
          <w:sz w:val="5"/>
        </w:rPr>
        <w:t>血</w:t>
      </w:r>
      <w:r>
        <w:rPr>
          <w:rFonts w:ascii="Arial Unicode MS" w:eastAsia="Arial Unicode MS" w:hint="eastAsia"/>
          <w:color w:val="CFCFCF"/>
          <w:spacing w:val="-2"/>
          <w:w w:val="130"/>
          <w:sz w:val="11"/>
        </w:rPr>
        <w:t>,III'|</w:t>
      </w:r>
      <w:r>
        <w:rPr>
          <w:rFonts w:ascii="Arial Unicode MS" w:eastAsia="Arial Unicode MS" w:hint="eastAsia"/>
          <w:color w:val="000000"/>
          <w:spacing w:val="-2"/>
          <w:w w:val="130"/>
          <w:sz w:val="11"/>
        </w:rPr>
        <w:t>|</w:t>
      </w:r>
      <w:r>
        <w:rPr>
          <w:rFonts w:ascii="Times New Roman" w:eastAsia="Times New Roman"/>
          <w:color w:val="CFCFCF"/>
          <w:spacing w:val="-2"/>
          <w:w w:val="130"/>
          <w:sz w:val="9"/>
        </w:rPr>
        <w:t>l</w:t>
      </w:r>
      <w:r>
        <w:rPr>
          <w:rFonts w:ascii="Times New Roman" w:eastAsia="Times New Roman"/>
          <w:color w:val="CFCFCF"/>
          <w:sz w:val="9"/>
        </w:rPr>
        <w:tab/>
      </w:r>
      <w:r>
        <w:rPr>
          <w:rFonts w:ascii="Arial Unicode MS" w:eastAsia="Arial Unicode MS" w:hint="eastAsia"/>
          <w:color w:val="CFCFCF"/>
          <w:spacing w:val="-2"/>
          <w:w w:val="255"/>
          <w:sz w:val="11"/>
          <w:shd w:fill="DFDFDF" w:color="auto" w:val="clear"/>
        </w:rPr>
        <w:t>III'</w:t>
      </w:r>
      <w:r>
        <w:rPr>
          <w:rFonts w:ascii="Arial Unicode MS" w:eastAsia="Arial Unicode MS" w:hint="eastAsia"/>
          <w:color w:val="CFCFCF"/>
          <w:spacing w:val="-2"/>
          <w:w w:val="255"/>
          <w:sz w:val="11"/>
        </w:rPr>
        <w:t>I</w:t>
      </w:r>
      <w:r>
        <w:rPr>
          <w:rFonts w:ascii="Arial Unicode MS" w:eastAsia="Arial Unicode MS" w:hint="eastAsia"/>
          <w:color w:val="CFCFCF"/>
          <w:spacing w:val="-19"/>
          <w:w w:val="255"/>
          <w:sz w:val="11"/>
        </w:rPr>
        <w:t> </w:t>
      </w:r>
      <w:r>
        <w:rPr>
          <w:rFonts w:ascii="Arial Unicode MS" w:eastAsia="Arial Unicode MS" w:hint="eastAsia"/>
          <w:color w:val="BDBDBD"/>
          <w:spacing w:val="-2"/>
          <w:sz w:val="11"/>
        </w:rPr>
        <w:t>l</w:t>
      </w:r>
      <w:r>
        <w:rPr>
          <w:color w:val="BDBDBD"/>
          <w:spacing w:val="-2"/>
          <w:sz w:val="17"/>
          <w:shd w:fill="DFDFDF" w:color="auto" w:val="clear"/>
        </w:rPr>
        <w:t>谒</w:t>
      </w:r>
      <w:r>
        <w:rPr>
          <w:color w:val="BDBDBD"/>
          <w:spacing w:val="-2"/>
          <w:sz w:val="17"/>
          <w:shd w:fill="DFDFDF" w:color="auto" w:val="clear"/>
        </w:rPr>
        <w:t>：</w:t>
      </w:r>
      <w:r>
        <w:rPr>
          <w:color w:val="BDBDBD"/>
          <w:spacing w:val="-10"/>
          <w:sz w:val="17"/>
          <w:shd w:fill="DFDFDF" w:color="auto" w:val="clear"/>
        </w:rPr>
        <w:t>』</w:t>
      </w:r>
    </w:p>
    <w:p>
      <w:pPr>
        <w:spacing w:line="161" w:lineRule="exact" w:before="0"/>
        <w:ind w:left="0" w:right="973" w:firstLine="0"/>
        <w:jc w:val="center"/>
        <w:rPr>
          <w:rFonts w:ascii="Times New Roman" w:hAnsi="Times New Roman"/>
          <w:sz w:val="15"/>
        </w:rPr>
      </w:pPr>
      <w:r>
        <w:rPr/>
        <w:pict>
          <v:rect style="position:absolute;margin-left:455.011414pt;margin-top:.711865pt;width:2.077579pt;height:6.813338pt;mso-position-horizontal-relative:page;mso-position-vertical-relative:paragraph;z-index:-18072064" id="docshape53" filled="true" fillcolor="#dfdfdf" stroked="false">
            <v:fill type="solid"/>
            <w10:wrap type="none"/>
          </v:rect>
        </w:pict>
      </w:r>
      <w:r>
        <w:rPr>
          <w:rFonts w:ascii="Times New Roman" w:hAnsi="Times New Roman"/>
          <w:color w:val="CFCFCF"/>
          <w:w w:val="105"/>
          <w:sz w:val="15"/>
          <w:shd w:fill="DFDFDF" w:color="auto" w:val="clear"/>
        </w:rPr>
        <w:t>,•;,,:;:</w:t>
      </w:r>
      <w:r>
        <w:rPr>
          <w:rFonts w:ascii="Times New Roman" w:hAnsi="Times New Roman"/>
          <w:color w:val="CFCFCF"/>
          <w:w w:val="105"/>
          <w:sz w:val="15"/>
        </w:rPr>
        <w:t>1</w:t>
      </w:r>
      <w:r>
        <w:rPr>
          <w:rFonts w:ascii="Times New Roman" w:hAnsi="Times New Roman"/>
          <w:color w:val="000000"/>
          <w:w w:val="105"/>
          <w:sz w:val="15"/>
        </w:rPr>
        <w:t>1</w:t>
      </w:r>
      <w:r>
        <w:rPr>
          <w:rFonts w:ascii="Times New Roman" w:hAnsi="Times New Roman"/>
          <w:color w:val="CFCFCF"/>
          <w:w w:val="105"/>
          <w:sz w:val="15"/>
        </w:rPr>
        <w:t>1:..:·</w:t>
      </w:r>
      <w:r>
        <w:rPr>
          <w:rFonts w:ascii="Times New Roman" w:hAnsi="Times New Roman"/>
          <w:color w:val="CFCFCF"/>
          <w:spacing w:val="76"/>
          <w:w w:val="150"/>
          <w:sz w:val="15"/>
        </w:rPr>
        <w:t> </w:t>
      </w:r>
      <w:r>
        <w:rPr>
          <w:color w:val="CFCFCF"/>
          <w:w w:val="105"/>
          <w:sz w:val="11"/>
        </w:rPr>
        <w:t>i</w:t>
      </w:r>
      <w:r>
        <w:rPr>
          <w:color w:val="000000"/>
          <w:w w:val="105"/>
          <w:sz w:val="11"/>
        </w:rPr>
        <w:t>i</w:t>
      </w:r>
      <w:r>
        <w:rPr>
          <w:color w:val="CFCFCF"/>
          <w:w w:val="105"/>
          <w:sz w:val="11"/>
        </w:rPr>
        <w:t>,j·</w:t>
      </w:r>
      <w:r>
        <w:rPr>
          <w:color w:val="000000"/>
          <w:w w:val="105"/>
          <w:sz w:val="11"/>
        </w:rPr>
        <w:t>·</w:t>
      </w:r>
      <w:r>
        <w:rPr>
          <w:color w:val="CFCFCF"/>
          <w:w w:val="105"/>
          <w:sz w:val="11"/>
        </w:rPr>
        <w:t>.,</w:t>
      </w:r>
      <w:r>
        <w:rPr>
          <w:color w:val="CFCFCF"/>
          <w:spacing w:val="59"/>
          <w:w w:val="105"/>
          <w:sz w:val="11"/>
        </w:rPr>
        <w:t> </w:t>
      </w:r>
      <w:r>
        <w:rPr>
          <w:rFonts w:ascii="Times New Roman" w:hAnsi="Times New Roman"/>
          <w:color w:val="BDBDBD"/>
          <w:spacing w:val="-2"/>
          <w:w w:val="105"/>
          <w:sz w:val="15"/>
          <w:shd w:fill="DFDFDF" w:color="auto" w:val="clear"/>
        </w:rPr>
        <w:t>I!,,</w:t>
      </w:r>
      <w:r>
        <w:rPr>
          <w:rFonts w:ascii="Times New Roman" w:hAnsi="Times New Roman"/>
          <w:color w:val="BDBDBD"/>
          <w:spacing w:val="-2"/>
          <w:w w:val="105"/>
          <w:sz w:val="15"/>
        </w:rPr>
        <w:t>'1</w:t>
      </w:r>
      <w:r>
        <w:rPr>
          <w:rFonts w:ascii="Times New Roman" w:hAnsi="Times New Roman"/>
          <w:color w:val="000000"/>
          <w:spacing w:val="-2"/>
          <w:w w:val="105"/>
          <w:sz w:val="15"/>
        </w:rPr>
        <w:t>1</w:t>
      </w:r>
      <w:r>
        <w:rPr>
          <w:rFonts w:ascii="Times New Roman" w:hAnsi="Times New Roman"/>
          <w:color w:val="CFCFCF"/>
          <w:spacing w:val="-2"/>
          <w:w w:val="105"/>
          <w:sz w:val="15"/>
          <w:shd w:fill="DFDFDF" w:color="auto" w:val="clear"/>
        </w:rPr>
        <w:t>1,,,l</w:t>
      </w:r>
      <w:r>
        <w:rPr>
          <w:rFonts w:ascii="Times New Roman" w:hAnsi="Times New Roman"/>
          <w:color w:val="CFCFCF"/>
          <w:spacing w:val="-2"/>
          <w:w w:val="105"/>
          <w:sz w:val="15"/>
        </w:rPr>
        <w:t>1</w:t>
      </w:r>
      <w:r>
        <w:rPr>
          <w:rFonts w:ascii="Times New Roman" w:hAnsi="Times New Roman"/>
          <w:color w:val="000000"/>
          <w:spacing w:val="-2"/>
          <w:w w:val="105"/>
          <w:sz w:val="15"/>
        </w:rPr>
        <w:t>1</w:t>
      </w:r>
      <w:r>
        <w:rPr>
          <w:rFonts w:ascii="Times New Roman" w:hAnsi="Times New Roman"/>
          <w:color w:val="CFCFCF"/>
          <w:spacing w:val="-2"/>
          <w:w w:val="105"/>
          <w:sz w:val="15"/>
        </w:rPr>
        <w:t>,</w:t>
      </w:r>
      <w:r>
        <w:rPr>
          <w:rFonts w:ascii="Times New Roman" w:hAnsi="Times New Roman"/>
          <w:color w:val="CFCFCF"/>
          <w:spacing w:val="-2"/>
          <w:w w:val="105"/>
          <w:sz w:val="15"/>
          <w:shd w:fill="DFDFDF" w:color="auto" w:val="clear"/>
        </w:rPr>
        <w:t>1H</w:t>
      </w:r>
      <w:r>
        <w:rPr>
          <w:rFonts w:ascii="Times New Roman" w:hAnsi="Times New Roman"/>
          <w:color w:val="CFCFCF"/>
          <w:spacing w:val="-2"/>
          <w:w w:val="105"/>
          <w:sz w:val="15"/>
        </w:rPr>
        <w:t>1</w:t>
      </w:r>
    </w:p>
    <w:p>
      <w:pPr>
        <w:pStyle w:val="BodyText"/>
        <w:spacing w:before="7"/>
        <w:rPr>
          <w:rFonts w:ascii="Times New Roman"/>
          <w:sz w:val="18"/>
        </w:rPr>
      </w:pPr>
    </w:p>
    <w:p>
      <w:pPr>
        <w:pStyle w:val="BodyText"/>
        <w:tabs>
          <w:tab w:pos="5938" w:val="left" w:leader="none"/>
        </w:tabs>
        <w:spacing w:line="357" w:lineRule="auto" w:before="1"/>
        <w:ind w:left="1299" w:right="40" w:firstLine="80"/>
      </w:pPr>
      <w:r>
        <w:rPr/>
        <w:pict>
          <v:group style="position:absolute;margin-left:521.008728pt;margin-top:.586791pt;width:38.7pt;height:24.5pt;mso-position-horizontal-relative:page;mso-position-vertical-relative:paragraph;z-index:-18096640" id="docshapegroup54" coordorigin="10420,12" coordsize="774,490">
            <v:shape style="position:absolute;left:10420;top:11;width:774;height:419" type="#_x0000_t75" id="docshape55" stroked="false">
              <v:imagedata r:id="rId24" o:title=""/>
            </v:shape>
            <v:shape style="position:absolute;left:10420;top:11;width:774;height:490" type="#_x0000_t202" id="docshape56" filled="false" stroked="false">
              <v:textbox inset="0,0,0,0">
                <w:txbxContent>
                  <w:p>
                    <w:pPr>
                      <w:spacing w:line="240" w:lineRule="auto" w:before="1"/>
                      <w:rPr>
                        <w:rFonts w:ascii="Arial Unicode MS"/>
                        <w:sz w:val="20"/>
                      </w:rPr>
                    </w:pPr>
                  </w:p>
                  <w:p>
                    <w:pPr>
                      <w:spacing w:line="221" w:lineRule="exact" w:before="0"/>
                      <w:ind w:left="195" w:right="0" w:firstLine="0"/>
                      <w:jc w:val="left"/>
                      <w:rPr>
                        <w:sz w:val="18"/>
                      </w:rPr>
                    </w:pPr>
                    <w:r>
                      <w:rPr>
                        <w:color w:val="CFCFCF"/>
                        <w:w w:val="195"/>
                        <w:sz w:val="9"/>
                      </w:rPr>
                      <w:t>，</w:t>
                    </w:r>
                    <w:r>
                      <w:rPr>
                        <w:color w:val="CFCFCF"/>
                        <w:w w:val="195"/>
                        <w:sz w:val="9"/>
                      </w:rPr>
                      <w:t>书</w:t>
                    </w:r>
                    <w:r>
                      <w:rPr>
                        <w:rFonts w:ascii="Times New Roman" w:eastAsia="Times New Roman"/>
                        <w:color w:val="CFCFCF"/>
                        <w:spacing w:val="-5"/>
                        <w:w w:val="195"/>
                        <w:sz w:val="18"/>
                      </w:rPr>
                      <w:t>l</w:t>
                    </w:r>
                    <w:r>
                      <w:rPr>
                        <w:color w:val="CFCFCF"/>
                        <w:spacing w:val="-5"/>
                        <w:w w:val="195"/>
                        <w:sz w:val="18"/>
                      </w:rPr>
                      <w:t>i</w:t>
                    </w:r>
                  </w:p>
                </w:txbxContent>
              </v:textbox>
              <w10:wrap type="none"/>
            </v:shape>
            <w10:wrap type="none"/>
          </v:group>
        </w:pict>
      </w:r>
      <w:r>
        <w:rPr/>
        <w:drawing>
          <wp:anchor distT="0" distB="0" distL="0" distR="0" allowOverlap="1" layoutInCell="1" locked="0" behindDoc="1" simplePos="0" relativeHeight="485220864">
            <wp:simplePos x="0" y="0"/>
            <wp:positionH relativeFrom="page">
              <wp:posOffset>7912886</wp:posOffset>
            </wp:positionH>
            <wp:positionV relativeFrom="paragraph">
              <wp:posOffset>764166</wp:posOffset>
            </wp:positionV>
            <wp:extent cx="354715" cy="259055"/>
            <wp:effectExtent l="0" t="0" r="0" b="0"/>
            <wp:wrapNone/>
            <wp:docPr id="27" name="image21.png"/>
            <wp:cNvGraphicFramePr>
              <a:graphicFrameLocks noChangeAspect="1"/>
            </wp:cNvGraphicFramePr>
            <a:graphic>
              <a:graphicData uri="http://schemas.openxmlformats.org/drawingml/2006/picture">
                <pic:pic>
                  <pic:nvPicPr>
                    <pic:cNvPr id="28" name="image21.png"/>
                    <pic:cNvPicPr/>
                  </pic:nvPicPr>
                  <pic:blipFill>
                    <a:blip r:embed="rId25" cstate="print"/>
                    <a:stretch>
                      <a:fillRect/>
                    </a:stretch>
                  </pic:blipFill>
                  <pic:spPr>
                    <a:xfrm>
                      <a:off x="0" y="0"/>
                      <a:ext cx="354715" cy="259055"/>
                    </a:xfrm>
                    <a:prstGeom prst="rect">
                      <a:avLst/>
                    </a:prstGeom>
                  </pic:spPr>
                </pic:pic>
              </a:graphicData>
            </a:graphic>
          </wp:anchor>
        </w:drawing>
      </w:r>
      <w:r>
        <w:rPr>
          <w:color w:val="4F4F4F"/>
          <w:spacing w:val="-2"/>
          <w:w w:val="105"/>
        </w:rPr>
        <w:t>红</w:t>
      </w:r>
      <w:r>
        <w:rPr>
          <w:color w:val="4F4F4F"/>
          <w:spacing w:val="-2"/>
          <w:w w:val="105"/>
        </w:rPr>
        <w:t>细</w:t>
      </w:r>
      <w:r>
        <w:rPr>
          <w:color w:val="4F4F4F"/>
          <w:spacing w:val="-2"/>
          <w:w w:val="105"/>
        </w:rPr>
        <w:t>胞</w:t>
      </w:r>
      <w:r>
        <w:rPr>
          <w:color w:val="4F4F4F"/>
          <w:spacing w:val="-2"/>
          <w:w w:val="105"/>
        </w:rPr>
        <w:t>的</w:t>
      </w:r>
      <w:r>
        <w:rPr>
          <w:color w:val="4F4F4F"/>
          <w:spacing w:val="-2"/>
          <w:w w:val="105"/>
        </w:rPr>
        <w:t>平</w:t>
      </w:r>
      <w:r>
        <w:rPr>
          <w:color w:val="4F4F4F"/>
          <w:spacing w:val="-2"/>
          <w:w w:val="105"/>
        </w:rPr>
        <w:t>均</w:t>
      </w:r>
      <w:r>
        <w:rPr>
          <w:color w:val="4F4F4F"/>
          <w:spacing w:val="-2"/>
          <w:w w:val="105"/>
        </w:rPr>
        <w:t>体</w:t>
      </w:r>
      <w:r>
        <w:rPr>
          <w:color w:val="4F4F4F"/>
          <w:spacing w:val="-2"/>
          <w:w w:val="105"/>
        </w:rPr>
        <w:t>积</w:t>
      </w:r>
      <w:r>
        <w:rPr>
          <w:color w:val="4F4F4F"/>
        </w:rPr>
        <w:tab/>
      </w:r>
      <w:r>
        <w:rPr>
          <w:color w:val="4F4F4F"/>
          <w:position w:val="1"/>
        </w:rPr>
        <w:drawing>
          <wp:inline distT="0" distB="0" distL="0" distR="0">
            <wp:extent cx="750360" cy="286324"/>
            <wp:effectExtent l="0" t="0" r="0" b="0"/>
            <wp:docPr id="29" name="image22.png"/>
            <wp:cNvGraphicFramePr>
              <a:graphicFrameLocks noChangeAspect="1"/>
            </wp:cNvGraphicFramePr>
            <a:graphic>
              <a:graphicData uri="http://schemas.openxmlformats.org/drawingml/2006/picture">
                <pic:pic>
                  <pic:nvPicPr>
                    <pic:cNvPr id="30" name="image22.png"/>
                    <pic:cNvPicPr/>
                  </pic:nvPicPr>
                  <pic:blipFill>
                    <a:blip r:embed="rId26" cstate="print"/>
                    <a:stretch>
                      <a:fillRect/>
                    </a:stretch>
                  </pic:blipFill>
                  <pic:spPr>
                    <a:xfrm>
                      <a:off x="0" y="0"/>
                      <a:ext cx="750360" cy="286324"/>
                    </a:xfrm>
                    <a:prstGeom prst="rect">
                      <a:avLst/>
                    </a:prstGeom>
                  </pic:spPr>
                </pic:pic>
              </a:graphicData>
            </a:graphic>
          </wp:inline>
        </w:drawing>
      </w:r>
      <w:r>
        <w:rPr>
          <w:color w:val="4F4F4F"/>
          <w:position w:val="1"/>
        </w:rPr>
      </w:r>
      <w:r>
        <w:rPr>
          <w:color w:val="4F4F4F"/>
          <w:position w:val="1"/>
        </w:rPr>
        <w:t> </w:t>
      </w:r>
      <w:r>
        <w:rPr>
          <w:color w:val="646464"/>
          <w:spacing w:val="-2"/>
          <w:w w:val="105"/>
        </w:rPr>
        <w:t>矗</w:t>
      </w:r>
      <w:r>
        <w:rPr>
          <w:color w:val="646464"/>
          <w:spacing w:val="-2"/>
          <w:w w:val="105"/>
        </w:rPr>
        <w:t>妇</w:t>
      </w:r>
      <w:r>
        <w:rPr>
          <w:color w:val="646464"/>
          <w:spacing w:val="-2"/>
          <w:w w:val="105"/>
        </w:rPr>
        <w:t>舌</w:t>
      </w:r>
      <w:r>
        <w:rPr>
          <w:color w:val="646464"/>
          <w:spacing w:val="-2"/>
          <w:w w:val="105"/>
        </w:rPr>
        <w:t>红</w:t>
      </w:r>
      <w:r>
        <w:rPr>
          <w:color w:val="646464"/>
          <w:spacing w:val="-2"/>
          <w:w w:val="105"/>
        </w:rPr>
        <w:t>细</w:t>
      </w:r>
      <w:r>
        <w:rPr>
          <w:color w:val="646464"/>
          <w:spacing w:val="-2"/>
          <w:w w:val="105"/>
        </w:rPr>
        <w:t>郎</w:t>
      </w:r>
      <w:r>
        <w:rPr>
          <w:color w:val="646464"/>
          <w:spacing w:val="-2"/>
          <w:w w:val="105"/>
        </w:rPr>
        <w:t>的</w:t>
      </w:r>
      <w:r>
        <w:rPr>
          <w:color w:val="646464"/>
          <w:spacing w:val="-2"/>
          <w:w w:val="105"/>
        </w:rPr>
        <w:t>平</w:t>
      </w:r>
      <w:r>
        <w:rPr>
          <w:color w:val="646464"/>
          <w:spacing w:val="-2"/>
          <w:w w:val="105"/>
        </w:rPr>
        <w:t>均</w:t>
      </w:r>
      <w:r>
        <w:rPr>
          <w:color w:val="646464"/>
          <w:spacing w:val="-2"/>
          <w:w w:val="105"/>
        </w:rPr>
        <w:t>浓</w:t>
      </w:r>
      <w:r>
        <w:rPr>
          <w:color w:val="646464"/>
          <w:spacing w:val="-2"/>
          <w:w w:val="105"/>
        </w:rPr>
        <w:t>度</w:t>
      </w:r>
    </w:p>
    <w:p>
      <w:pPr>
        <w:spacing w:before="45"/>
        <w:ind w:left="1384" w:right="0" w:firstLine="0"/>
        <w:jc w:val="left"/>
        <w:rPr>
          <w:sz w:val="49"/>
        </w:rPr>
      </w:pPr>
      <w:r>
        <w:rPr/>
        <w:drawing>
          <wp:anchor distT="0" distB="0" distL="0" distR="0" allowOverlap="1" layoutInCell="1" locked="0" behindDoc="0" simplePos="0" relativeHeight="15750656">
            <wp:simplePos x="0" y="0"/>
            <wp:positionH relativeFrom="page">
              <wp:posOffset>7721886</wp:posOffset>
            </wp:positionH>
            <wp:positionV relativeFrom="paragraph">
              <wp:posOffset>268077</wp:posOffset>
            </wp:positionV>
            <wp:extent cx="422930" cy="681724"/>
            <wp:effectExtent l="0" t="0" r="0" b="0"/>
            <wp:wrapNone/>
            <wp:docPr id="31" name="image23.png"/>
            <wp:cNvGraphicFramePr>
              <a:graphicFrameLocks noChangeAspect="1"/>
            </wp:cNvGraphicFramePr>
            <a:graphic>
              <a:graphicData uri="http://schemas.openxmlformats.org/drawingml/2006/picture">
                <pic:pic>
                  <pic:nvPicPr>
                    <pic:cNvPr id="32" name="image23.png"/>
                    <pic:cNvPicPr/>
                  </pic:nvPicPr>
                  <pic:blipFill>
                    <a:blip r:embed="rId27" cstate="print"/>
                    <a:stretch>
                      <a:fillRect/>
                    </a:stretch>
                  </pic:blipFill>
                  <pic:spPr>
                    <a:xfrm>
                      <a:off x="0" y="0"/>
                      <a:ext cx="422930" cy="681724"/>
                    </a:xfrm>
                    <a:prstGeom prst="rect">
                      <a:avLst/>
                    </a:prstGeom>
                  </pic:spPr>
                </pic:pic>
              </a:graphicData>
            </a:graphic>
          </wp:anchor>
        </w:drawing>
      </w:r>
      <w:r>
        <w:rPr/>
        <w:pict>
          <v:rect style="position:absolute;margin-left:516.396851pt;margin-top:44.369698pt;width:2.148489pt;height:22.143348pt;mso-position-horizontal-relative:page;mso-position-vertical-relative:paragraph;z-index:-18071552" id="docshape57" filled="true" fillcolor="#dfdfdf" stroked="false">
            <v:fill type="solid"/>
            <w10:wrap type="none"/>
          </v:rect>
        </w:pict>
      </w:r>
      <w:r>
        <w:rPr>
          <w:color w:val="4F4F4F"/>
          <w:w w:val="70"/>
          <w:sz w:val="49"/>
        </w:rPr>
        <w:t>单</w:t>
      </w:r>
      <w:r>
        <w:rPr>
          <w:color w:val="4F4F4F"/>
          <w:w w:val="70"/>
          <w:sz w:val="49"/>
        </w:rPr>
        <w:t>位</w:t>
      </w:r>
      <w:r>
        <w:rPr>
          <w:color w:val="4F4F4F"/>
          <w:w w:val="70"/>
          <w:sz w:val="49"/>
        </w:rPr>
        <w:t>体</w:t>
      </w:r>
      <w:r>
        <w:rPr>
          <w:color w:val="4F4F4F"/>
          <w:w w:val="70"/>
          <w:sz w:val="49"/>
        </w:rPr>
        <w:t>罗</w:t>
      </w:r>
      <w:r>
        <w:rPr>
          <w:color w:val="4F4F4F"/>
          <w:w w:val="70"/>
          <w:sz w:val="49"/>
        </w:rPr>
        <w:t>血</w:t>
      </w:r>
      <w:r>
        <w:rPr>
          <w:color w:val="4F4F4F"/>
          <w:w w:val="70"/>
          <w:sz w:val="49"/>
        </w:rPr>
        <w:t>液</w:t>
      </w:r>
      <w:r>
        <w:rPr>
          <w:color w:val="4F4F4F"/>
          <w:w w:val="70"/>
          <w:sz w:val="49"/>
        </w:rPr>
        <w:t>中</w:t>
      </w:r>
      <w:r>
        <w:rPr>
          <w:color w:val="4F4F4F"/>
          <w:w w:val="70"/>
          <w:sz w:val="49"/>
        </w:rPr>
        <w:t>白</w:t>
      </w:r>
      <w:r>
        <w:rPr>
          <w:color w:val="4F4F4F"/>
          <w:w w:val="70"/>
          <w:sz w:val="49"/>
        </w:rPr>
        <w:t>细</w:t>
      </w:r>
      <w:r>
        <w:rPr>
          <w:color w:val="4F4F4F"/>
          <w:w w:val="70"/>
          <w:sz w:val="49"/>
        </w:rPr>
        <w:t>胞</w:t>
      </w:r>
      <w:r>
        <w:rPr>
          <w:color w:val="4F4F4F"/>
          <w:w w:val="70"/>
          <w:sz w:val="49"/>
        </w:rPr>
        <w:t>的</w:t>
      </w:r>
      <w:r>
        <w:rPr>
          <w:color w:val="4F4F4F"/>
          <w:w w:val="70"/>
          <w:sz w:val="49"/>
        </w:rPr>
        <w:t>数</w:t>
      </w:r>
      <w:r>
        <w:rPr>
          <w:color w:val="4F4F4F"/>
          <w:spacing w:val="-10"/>
          <w:w w:val="70"/>
          <w:sz w:val="49"/>
        </w:rPr>
        <w:t>目</w:t>
      </w:r>
    </w:p>
    <w:p>
      <w:pPr>
        <w:pStyle w:val="BodyText"/>
        <w:rPr>
          <w:sz w:val="20"/>
        </w:rPr>
      </w:pPr>
    </w:p>
    <w:p>
      <w:pPr>
        <w:pStyle w:val="BodyText"/>
        <w:rPr>
          <w:sz w:val="20"/>
        </w:rPr>
      </w:pPr>
    </w:p>
    <w:p>
      <w:pPr>
        <w:pStyle w:val="BodyText"/>
        <w:rPr>
          <w:sz w:val="20"/>
        </w:rPr>
      </w:pPr>
    </w:p>
    <w:p>
      <w:pPr>
        <w:pStyle w:val="BodyText"/>
        <w:spacing w:before="5"/>
        <w:rPr>
          <w:sz w:val="19"/>
        </w:rPr>
      </w:pPr>
      <w:r>
        <w:rPr/>
        <w:drawing>
          <wp:anchor distT="0" distB="0" distL="0" distR="0" allowOverlap="1" layoutInCell="1" locked="0" behindDoc="0" simplePos="0" relativeHeight="19">
            <wp:simplePos x="0" y="0"/>
            <wp:positionH relativeFrom="page">
              <wp:posOffset>5757307</wp:posOffset>
            </wp:positionH>
            <wp:positionV relativeFrom="paragraph">
              <wp:posOffset>164903</wp:posOffset>
            </wp:positionV>
            <wp:extent cx="562703" cy="219455"/>
            <wp:effectExtent l="0" t="0" r="0" b="0"/>
            <wp:wrapTopAndBottom/>
            <wp:docPr id="33" name="image24.png"/>
            <wp:cNvGraphicFramePr>
              <a:graphicFrameLocks noChangeAspect="1"/>
            </wp:cNvGraphicFramePr>
            <a:graphic>
              <a:graphicData uri="http://schemas.openxmlformats.org/drawingml/2006/picture">
                <pic:pic>
                  <pic:nvPicPr>
                    <pic:cNvPr id="34" name="image24.png"/>
                    <pic:cNvPicPr/>
                  </pic:nvPicPr>
                  <pic:blipFill>
                    <a:blip r:embed="rId28" cstate="print"/>
                    <a:stretch>
                      <a:fillRect/>
                    </a:stretch>
                  </pic:blipFill>
                  <pic:spPr>
                    <a:xfrm>
                      <a:off x="0" y="0"/>
                      <a:ext cx="562703" cy="219455"/>
                    </a:xfrm>
                    <a:prstGeom prst="rect">
                      <a:avLst/>
                    </a:prstGeom>
                  </pic:spPr>
                </pic:pic>
              </a:graphicData>
            </a:graphic>
          </wp:anchor>
        </w:drawing>
      </w:r>
    </w:p>
    <w:p>
      <w:pPr>
        <w:pStyle w:val="BodyText"/>
        <w:spacing w:before="3"/>
        <w:rPr>
          <w:sz w:val="8"/>
        </w:rPr>
      </w:pPr>
    </w:p>
    <w:p>
      <w:pPr>
        <w:spacing w:before="19"/>
        <w:ind w:left="2597" w:right="0" w:firstLine="0"/>
        <w:jc w:val="left"/>
        <w:rPr>
          <w:sz w:val="37"/>
        </w:rPr>
      </w:pPr>
      <w:r>
        <w:rPr/>
        <w:br w:type="column"/>
      </w:r>
      <w:r>
        <w:rPr>
          <w:rFonts w:ascii="Arial Unicode MS" w:eastAsia="Arial Unicode MS" w:hint="eastAsia"/>
          <w:color w:val="CFCFCF"/>
          <w:w w:val="125"/>
          <w:sz w:val="11"/>
          <w:shd w:fill="DFDFDF" w:color="auto" w:val="clear"/>
        </w:rPr>
        <w:t>`</w:t>
      </w:r>
      <w:r>
        <w:rPr>
          <w:rFonts w:ascii="Arial Unicode MS" w:eastAsia="Arial Unicode MS" w:hint="eastAsia"/>
          <w:color w:val="CFCFCF"/>
          <w:w w:val="125"/>
          <w:sz w:val="11"/>
        </w:rPr>
        <w:t>I</w:t>
      </w:r>
      <w:r>
        <w:rPr>
          <w:rFonts w:ascii="Arial Unicode MS" w:eastAsia="Arial Unicode MS" w:hint="eastAsia"/>
          <w:color w:val="000000"/>
          <w:w w:val="125"/>
          <w:sz w:val="11"/>
        </w:rPr>
        <w:t>l</w:t>
      </w:r>
      <w:r>
        <w:rPr>
          <w:rFonts w:ascii="Arial Unicode MS" w:eastAsia="Arial Unicode MS" w:hint="eastAsia"/>
          <w:color w:val="CFCFCF"/>
          <w:w w:val="125"/>
          <w:sz w:val="11"/>
        </w:rPr>
        <w:t>[</w:t>
      </w:r>
      <w:r>
        <w:rPr>
          <w:color w:val="CFCFCF"/>
          <w:w w:val="125"/>
          <w:sz w:val="37"/>
        </w:rPr>
        <w:t>、</w:t>
      </w:r>
      <w:r>
        <w:rPr>
          <w:color w:val="3D3D3D"/>
          <w:w w:val="125"/>
          <w:sz w:val="37"/>
        </w:rPr>
        <w:t>正</w:t>
      </w:r>
      <w:r>
        <w:rPr>
          <w:color w:val="212121"/>
          <w:spacing w:val="-5"/>
          <w:w w:val="125"/>
          <w:sz w:val="37"/>
        </w:rPr>
        <w:t>常值</w:t>
      </w:r>
    </w:p>
    <w:p>
      <w:pPr>
        <w:pStyle w:val="BodyText"/>
        <w:spacing w:before="2"/>
        <w:rPr>
          <w:sz w:val="32"/>
        </w:rPr>
      </w:pPr>
    </w:p>
    <w:p>
      <w:pPr>
        <w:spacing w:line="47" w:lineRule="exact" w:before="0"/>
        <w:ind w:left="0" w:right="1081" w:firstLine="0"/>
        <w:jc w:val="right"/>
        <w:rPr>
          <w:sz w:val="4"/>
        </w:rPr>
      </w:pPr>
      <w:r>
        <w:rPr/>
        <w:drawing>
          <wp:anchor distT="0" distB="0" distL="0" distR="0" allowOverlap="1" layoutInCell="1" locked="0" behindDoc="0" simplePos="0" relativeHeight="15755776">
            <wp:simplePos x="0" y="0"/>
            <wp:positionH relativeFrom="page">
              <wp:posOffset>11951191</wp:posOffset>
            </wp:positionH>
            <wp:positionV relativeFrom="paragraph">
              <wp:posOffset>-165205</wp:posOffset>
            </wp:positionV>
            <wp:extent cx="532073" cy="272689"/>
            <wp:effectExtent l="0" t="0" r="0" b="0"/>
            <wp:wrapNone/>
            <wp:docPr id="35" name="image25.png"/>
            <wp:cNvGraphicFramePr>
              <a:graphicFrameLocks noChangeAspect="1"/>
            </wp:cNvGraphicFramePr>
            <a:graphic>
              <a:graphicData uri="http://schemas.openxmlformats.org/drawingml/2006/picture">
                <pic:pic>
                  <pic:nvPicPr>
                    <pic:cNvPr id="36" name="image25.png"/>
                    <pic:cNvPicPr/>
                  </pic:nvPicPr>
                  <pic:blipFill>
                    <a:blip r:embed="rId29" cstate="print"/>
                    <a:stretch>
                      <a:fillRect/>
                    </a:stretch>
                  </pic:blipFill>
                  <pic:spPr>
                    <a:xfrm>
                      <a:off x="0" y="0"/>
                      <a:ext cx="532073" cy="272689"/>
                    </a:xfrm>
                    <a:prstGeom prst="rect">
                      <a:avLst/>
                    </a:prstGeom>
                  </pic:spPr>
                </pic:pic>
              </a:graphicData>
            </a:graphic>
          </wp:anchor>
        </w:drawing>
      </w:r>
      <w:r>
        <w:rPr>
          <w:color w:val="979797"/>
          <w:spacing w:val="-5"/>
          <w:w w:val="110"/>
          <w:sz w:val="4"/>
        </w:rPr>
        <w:t>啊，</w:t>
      </w:r>
    </w:p>
    <w:p>
      <w:pPr>
        <w:spacing w:line="482" w:lineRule="exact" w:before="0"/>
        <w:ind w:left="0" w:right="3647" w:firstLine="0"/>
        <w:jc w:val="right"/>
        <w:rPr>
          <w:sz w:val="29"/>
        </w:rPr>
      </w:pPr>
      <w:r>
        <w:rPr>
          <w:color w:val="BDBDBD"/>
          <w:sz w:val="38"/>
          <w:shd w:fill="DFDFDF" w:color="auto" w:val="clear"/>
        </w:rPr>
        <w:t>；［</w:t>
      </w:r>
      <w:r>
        <w:rPr>
          <w:rFonts w:ascii="Times New Roman" w:eastAsia="Times New Roman"/>
          <w:color w:val="BDBDBD"/>
          <w:sz w:val="10"/>
        </w:rPr>
        <w:t>1...</w:t>
      </w:r>
      <w:r>
        <w:rPr>
          <w:color w:val="646464"/>
          <w:sz w:val="37"/>
        </w:rPr>
        <w:t>如</w:t>
      </w:r>
      <w:r>
        <w:rPr>
          <w:color w:val="646464"/>
          <w:sz w:val="37"/>
        </w:rPr>
        <w:t>性</w:t>
      </w:r>
      <w:r>
        <w:rPr>
          <w:color w:val="3D3D3D"/>
          <w:sz w:val="37"/>
        </w:rPr>
        <w:t>；</w:t>
      </w:r>
      <w:r>
        <w:rPr>
          <w:rFonts w:ascii="Times New Roman" w:eastAsia="Times New Roman"/>
          <w:color w:val="212121"/>
          <w:sz w:val="36"/>
        </w:rPr>
        <w:t>l</w:t>
      </w:r>
      <w:r>
        <w:rPr>
          <w:rFonts w:ascii="Times New Roman" w:eastAsia="Times New Roman"/>
          <w:color w:val="4F4F4F"/>
          <w:sz w:val="36"/>
        </w:rPr>
        <w:t>2.7</w:t>
      </w:r>
      <w:r>
        <w:rPr>
          <w:rFonts w:ascii="Times New Roman" w:eastAsia="Times New Roman"/>
          <w:color w:val="4F4F4F"/>
          <w:spacing w:val="79"/>
          <w:sz w:val="36"/>
        </w:rPr>
        <w:t> </w:t>
      </w:r>
      <w:r>
        <w:rPr>
          <w:rFonts w:ascii="Times New Roman" w:eastAsia="Times New Roman"/>
          <w:color w:val="4F4F4F"/>
          <w:sz w:val="42"/>
        </w:rPr>
        <w:t>~</w:t>
      </w:r>
      <w:r>
        <w:rPr>
          <w:rFonts w:ascii="Times New Roman" w:eastAsia="Times New Roman"/>
          <w:color w:val="4F4F4F"/>
          <w:spacing w:val="-4"/>
          <w:sz w:val="42"/>
        </w:rPr>
        <w:t> </w:t>
      </w:r>
      <w:r>
        <w:rPr>
          <w:rFonts w:ascii="Times New Roman" w:eastAsia="Times New Roman"/>
          <w:color w:val="3D3D3D"/>
          <w:sz w:val="36"/>
        </w:rPr>
        <w:t>l3</w:t>
      </w:r>
      <w:r>
        <w:rPr>
          <w:color w:val="3D3D3D"/>
          <w:sz w:val="6"/>
        </w:rPr>
        <w:t>咖</w:t>
      </w:r>
      <w:r>
        <w:rPr>
          <w:rFonts w:ascii="Times New Roman" w:eastAsia="Times New Roman"/>
          <w:color w:val="3D3D3D"/>
          <w:spacing w:val="-4"/>
          <w:sz w:val="36"/>
        </w:rPr>
        <w:t>7</w:t>
      </w:r>
      <w:r>
        <w:rPr>
          <w:color w:val="3D3D3D"/>
          <w:spacing w:val="-4"/>
          <w:sz w:val="29"/>
        </w:rPr>
        <w:t>gd]</w:t>
      </w:r>
    </w:p>
    <w:p>
      <w:pPr>
        <w:spacing w:before="201"/>
        <w:ind w:left="0" w:right="3593" w:firstLine="0"/>
        <w:jc w:val="right"/>
        <w:rPr>
          <w:rFonts w:ascii="Times New Roman" w:eastAsia="Times New Roman"/>
          <w:sz w:val="40"/>
        </w:rPr>
      </w:pPr>
      <w:r>
        <w:rPr/>
        <w:pict>
          <v:rect style="position:absolute;margin-left:845.857239pt;margin-top:8.211386pt;width:1.074244pt;height:26.792391pt;mso-position-horizontal-relative:page;mso-position-vertical-relative:paragraph;z-index:-18071040" id="docshape58" filled="true" fillcolor="#dfdfdf" stroked="false">
            <v:fill type="solid"/>
            <w10:wrap type="none"/>
          </v:rect>
        </w:pict>
      </w:r>
      <w:r>
        <w:rPr/>
        <w:pict>
          <v:rect style="position:absolute;margin-left:864.105042pt;margin-top:23.738829pt;width:2.148489pt;height:5.96167pt;mso-position-horizontal-relative:page;mso-position-vertical-relative:paragraph;z-index:-18070528" id="docshape59" filled="true" fillcolor="#dfdfdf" stroked="false">
            <v:fill type="solid"/>
            <w10:wrap type="none"/>
          </v:rect>
        </w:pict>
      </w:r>
      <w:r>
        <w:rPr>
          <w:color w:val="4F4F4F"/>
          <w:w w:val="90"/>
          <w:sz w:val="37"/>
        </w:rPr>
        <w:t>女</w:t>
      </w:r>
      <w:r>
        <w:rPr>
          <w:color w:val="4F4F4F"/>
          <w:w w:val="90"/>
          <w:sz w:val="37"/>
        </w:rPr>
        <w:t>性</w:t>
      </w:r>
      <w:r>
        <w:rPr>
          <w:color w:val="212121"/>
          <w:w w:val="90"/>
          <w:sz w:val="37"/>
        </w:rPr>
        <w:t>：</w:t>
      </w:r>
      <w:r>
        <w:rPr>
          <w:rFonts w:ascii="Times New Roman" w:eastAsia="Times New Roman"/>
          <w:color w:val="3D3D3D"/>
          <w:w w:val="90"/>
          <w:sz w:val="40"/>
        </w:rPr>
        <w:t>lL5</w:t>
      </w:r>
      <w:r>
        <w:rPr>
          <w:rFonts w:ascii="Times New Roman" w:eastAsia="Times New Roman"/>
          <w:color w:val="3D3D3D"/>
          <w:spacing w:val="-2"/>
          <w:sz w:val="40"/>
        </w:rPr>
        <w:t> </w:t>
      </w:r>
      <w:r>
        <w:rPr>
          <w:rFonts w:ascii="Times New Roman" w:eastAsia="Times New Roman"/>
          <w:color w:val="4F4F4F"/>
          <w:spacing w:val="6"/>
          <w:w w:val="86"/>
          <w:sz w:val="40"/>
        </w:rPr>
        <w:t>~1</w:t>
      </w:r>
      <w:r>
        <w:rPr>
          <w:rFonts w:ascii="Times New Roman" w:eastAsia="Times New Roman"/>
          <w:color w:val="CFCFCF"/>
          <w:spacing w:val="6"/>
          <w:w w:val="86"/>
          <w:sz w:val="40"/>
        </w:rPr>
        <w:t>:</w:t>
      </w:r>
      <w:r>
        <w:rPr>
          <w:rFonts w:ascii="Times New Roman" w:eastAsia="Times New Roman"/>
          <w:color w:val="3D3D3D"/>
          <w:spacing w:val="6"/>
          <w:w w:val="86"/>
          <w:sz w:val="40"/>
        </w:rPr>
        <w:t>2</w:t>
      </w:r>
      <w:r>
        <w:rPr>
          <w:rFonts w:ascii="Times New Roman" w:eastAsia="Times New Roman"/>
          <w:color w:val="212121"/>
          <w:spacing w:val="6"/>
          <w:w w:val="86"/>
          <w:sz w:val="40"/>
        </w:rPr>
        <w:t>.</w:t>
      </w:r>
      <w:r>
        <w:rPr>
          <w:rFonts w:ascii="Times New Roman" w:eastAsia="Times New Roman"/>
          <w:color w:val="BDBDBD"/>
          <w:spacing w:val="-54"/>
          <w:w w:val="86"/>
          <w:sz w:val="40"/>
        </w:rPr>
        <w:t>.</w:t>
      </w:r>
      <w:r>
        <w:rPr>
          <w:color w:val="BDBDBD"/>
          <w:spacing w:val="5"/>
          <w:w w:val="97"/>
          <w:sz w:val="10"/>
        </w:rPr>
        <w:t>i</w:t>
      </w:r>
      <w:r>
        <w:rPr>
          <w:color w:val="BDBDBD"/>
          <w:spacing w:val="6"/>
          <w:w w:val="97"/>
          <w:sz w:val="10"/>
        </w:rPr>
        <w:t>'</w:t>
      </w:r>
      <w:r>
        <w:rPr>
          <w:rFonts w:ascii="Times New Roman" w:eastAsia="Times New Roman"/>
          <w:color w:val="3D3D3D"/>
          <w:spacing w:val="6"/>
          <w:w w:val="98"/>
          <w:sz w:val="36"/>
        </w:rPr>
        <w:t>2</w:t>
      </w:r>
      <w:r>
        <w:rPr>
          <w:color w:val="3D3D3D"/>
          <w:w w:val="90"/>
          <w:sz w:val="37"/>
        </w:rPr>
        <w:t>趴</w:t>
      </w:r>
      <w:r>
        <w:rPr>
          <w:rFonts w:ascii="Times New Roman" w:eastAsia="Times New Roman"/>
          <w:color w:val="3D3D3D"/>
          <w:spacing w:val="-5"/>
          <w:w w:val="90"/>
          <w:sz w:val="40"/>
        </w:rPr>
        <w:t>dl</w:t>
      </w:r>
    </w:p>
    <w:p>
      <w:pPr>
        <w:spacing w:line="288" w:lineRule="auto" w:before="291"/>
        <w:ind w:left="1701" w:right="4215" w:hanging="54"/>
        <w:jc w:val="left"/>
        <w:rPr>
          <w:rFonts w:ascii="Times New Roman" w:eastAsia="Times New Roman"/>
          <w:sz w:val="43"/>
        </w:rPr>
      </w:pPr>
      <w:r>
        <w:rPr/>
        <w:drawing>
          <wp:anchor distT="0" distB="0" distL="0" distR="0" allowOverlap="1" layoutInCell="1" locked="0" behindDoc="0" simplePos="0" relativeHeight="15753728">
            <wp:simplePos x="0" y="0"/>
            <wp:positionH relativeFrom="page">
              <wp:posOffset>11555544</wp:posOffset>
            </wp:positionH>
            <wp:positionV relativeFrom="paragraph">
              <wp:posOffset>770020</wp:posOffset>
            </wp:positionV>
            <wp:extent cx="354715" cy="422669"/>
            <wp:effectExtent l="0" t="0" r="0" b="0"/>
            <wp:wrapNone/>
            <wp:docPr id="37" name="image26.png"/>
            <wp:cNvGraphicFramePr>
              <a:graphicFrameLocks noChangeAspect="1"/>
            </wp:cNvGraphicFramePr>
            <a:graphic>
              <a:graphicData uri="http://schemas.openxmlformats.org/drawingml/2006/picture">
                <pic:pic>
                  <pic:nvPicPr>
                    <pic:cNvPr id="38" name="image26.png"/>
                    <pic:cNvPicPr/>
                  </pic:nvPicPr>
                  <pic:blipFill>
                    <a:blip r:embed="rId30" cstate="print"/>
                    <a:stretch>
                      <a:fillRect/>
                    </a:stretch>
                  </pic:blipFill>
                  <pic:spPr>
                    <a:xfrm>
                      <a:off x="0" y="0"/>
                      <a:ext cx="354715" cy="422669"/>
                    </a:xfrm>
                    <a:prstGeom prst="rect">
                      <a:avLst/>
                    </a:prstGeom>
                  </pic:spPr>
                </pic:pic>
              </a:graphicData>
            </a:graphic>
          </wp:anchor>
        </w:drawing>
      </w:r>
      <w:r>
        <w:rPr>
          <w:color w:val="4F4F4F"/>
          <w:spacing w:val="-2"/>
          <w:w w:val="95"/>
          <w:sz w:val="37"/>
        </w:rPr>
        <w:t>男</w:t>
      </w:r>
      <w:r>
        <w:rPr>
          <w:color w:val="4F4F4F"/>
          <w:spacing w:val="-2"/>
          <w:w w:val="95"/>
          <w:sz w:val="37"/>
        </w:rPr>
        <w:t>性</w:t>
      </w:r>
      <w:r>
        <w:rPr>
          <w:color w:val="4F4F4F"/>
          <w:spacing w:val="-2"/>
          <w:w w:val="95"/>
          <w:sz w:val="37"/>
        </w:rPr>
        <w:t>；</w:t>
      </w:r>
      <w:r>
        <w:rPr>
          <w:rFonts w:ascii="Arial Unicode MS" w:eastAsia="Arial Unicode MS" w:hint="eastAsia"/>
          <w:color w:val="4F4F4F"/>
          <w:spacing w:val="-2"/>
          <w:w w:val="95"/>
          <w:sz w:val="35"/>
        </w:rPr>
        <w:t>42%~50%</w:t>
      </w:r>
      <w:r>
        <w:rPr>
          <w:color w:val="4F4F4F"/>
          <w:sz w:val="37"/>
        </w:rPr>
        <w:t>女</w:t>
      </w:r>
      <w:r>
        <w:rPr>
          <w:color w:val="4F4F4F"/>
          <w:sz w:val="37"/>
        </w:rPr>
        <w:t>性</w:t>
      </w:r>
      <w:r>
        <w:rPr>
          <w:color w:val="4F4F4F"/>
          <w:sz w:val="37"/>
        </w:rPr>
        <w:t>j</w:t>
      </w:r>
      <w:r>
        <w:rPr>
          <w:rFonts w:ascii="Times New Roman" w:eastAsia="Times New Roman"/>
          <w:color w:val="4F4F4F"/>
          <w:sz w:val="35"/>
        </w:rPr>
        <w:t>6%</w:t>
      </w:r>
      <w:r>
        <w:rPr>
          <w:color w:val="979797"/>
          <w:sz w:val="36"/>
        </w:rPr>
        <w:t>『</w:t>
      </w:r>
      <w:r>
        <w:rPr>
          <w:rFonts w:ascii="Times New Roman" w:eastAsia="Times New Roman"/>
          <w:color w:val="3D3D3D"/>
          <w:spacing w:val="-5"/>
          <w:sz w:val="43"/>
        </w:rPr>
        <w:t>4</w:t>
      </w:r>
      <w:r>
        <w:rPr>
          <w:rFonts w:ascii="Times New Roman" w:eastAsia="Times New Roman"/>
          <w:color w:val="212121"/>
          <w:spacing w:val="-5"/>
          <w:sz w:val="43"/>
        </w:rPr>
        <w:t>5</w:t>
      </w:r>
      <w:r>
        <w:rPr>
          <w:rFonts w:ascii="Times New Roman" w:eastAsia="Times New Roman"/>
          <w:color w:val="646464"/>
          <w:spacing w:val="-5"/>
          <w:sz w:val="43"/>
        </w:rPr>
        <w:t>%</w:t>
      </w:r>
    </w:p>
    <w:p>
      <w:pPr>
        <w:spacing w:before="145"/>
        <w:ind w:left="1675" w:right="0" w:firstLine="0"/>
        <w:jc w:val="left"/>
        <w:rPr>
          <w:sz w:val="33"/>
        </w:rPr>
      </w:pPr>
      <w:r>
        <w:rPr/>
        <w:pict>
          <v:shape style="position:absolute;margin-left:992.460022pt;margin-top:21.081175pt;width:1.2pt;height:2.15pt;mso-position-horizontal-relative:page;mso-position-vertical-relative:paragraph;z-index:15777792" id="docshape60" coordorigin="19849,422" coordsize="24,43" path="m19872,422l19849,422,19849,438,19849,447,19849,464,19872,464,19872,447,19872,438,19872,422xe" filled="true" fillcolor="#dfdfdf" stroked="false">
            <v:path arrowok="t"/>
            <v:fill type="solid"/>
            <w10:wrap type="none"/>
          </v:shape>
        </w:pict>
      </w:r>
      <w:r>
        <w:rPr/>
        <w:pict>
          <v:shape style="position:absolute;margin-left:991.387451pt;margin-top:20.451208pt;width:3.1pt;height:3.65pt;mso-position-horizontal-relative:page;mso-position-vertical-relative:paragraph;z-index:15785472" type="#_x0000_t202" id="docshape61" filled="false" stroked="false">
            <v:textbox inset="0,0,0,0" style="layout-flow:vertical">
              <w:txbxContent>
                <w:p>
                  <w:pPr>
                    <w:spacing w:before="17"/>
                    <w:ind w:left="20" w:right="0" w:firstLine="0"/>
                    <w:jc w:val="left"/>
                    <w:rPr>
                      <w:sz w:val="2"/>
                    </w:rPr>
                  </w:pPr>
                  <w:r>
                    <w:rPr>
                      <w:color w:val="BDBDBD"/>
                      <w:spacing w:val="-5"/>
                      <w:w w:val="105"/>
                      <w:sz w:val="2"/>
                    </w:rPr>
                    <w:t>1”</w:t>
                  </w:r>
                </w:p>
              </w:txbxContent>
            </v:textbox>
            <w10:wrap type="none"/>
          </v:shape>
        </w:pict>
      </w:r>
      <w:r>
        <w:rPr>
          <w:rFonts w:ascii="Times New Roman" w:eastAsia="Times New Roman"/>
          <w:color w:val="3D3D3D"/>
          <w:w w:val="105"/>
          <w:sz w:val="41"/>
        </w:rPr>
        <w:t>86</w:t>
      </w:r>
      <w:r>
        <w:rPr>
          <w:rFonts w:ascii="Times New Roman" w:eastAsia="Times New Roman"/>
          <w:color w:val="646464"/>
          <w:w w:val="105"/>
          <w:sz w:val="41"/>
        </w:rPr>
        <w:t>-</w:t>
      </w:r>
      <w:r>
        <w:rPr>
          <w:rFonts w:ascii="Times New Roman" w:eastAsia="Times New Roman"/>
          <w:color w:val="3D3D3D"/>
          <w:w w:val="105"/>
          <w:sz w:val="41"/>
        </w:rPr>
        <w:t>98</w:t>
      </w:r>
      <w:r>
        <w:rPr>
          <w:color w:val="3D3D3D"/>
          <w:spacing w:val="-10"/>
          <w:w w:val="105"/>
          <w:sz w:val="33"/>
        </w:rPr>
        <w:t>且</w:t>
      </w:r>
    </w:p>
    <w:p>
      <w:pPr>
        <w:tabs>
          <w:tab w:pos="1638" w:val="left" w:leader="none"/>
          <w:tab w:pos="5051" w:val="left" w:leader="none"/>
        </w:tabs>
        <w:spacing w:before="43"/>
        <w:ind w:left="1224" w:right="0" w:firstLine="0"/>
        <w:jc w:val="left"/>
        <w:rPr>
          <w:rFonts w:ascii="Times New Roman" w:eastAsia="Times New Roman"/>
          <w:sz w:val="40"/>
        </w:rPr>
      </w:pPr>
      <w:r>
        <w:rPr/>
        <w:pict>
          <v:rect style="position:absolute;margin-left:719.611328pt;margin-top:24.54034pt;width:1.074244pt;height:6.387504pt;mso-position-horizontal-relative:page;mso-position-vertical-relative:paragraph;z-index:15775744" id="docshape62" filled="true" fillcolor="#dfdfdf" stroked="false">
            <v:fill type="solid"/>
            <w10:wrap type="none"/>
          </v:rect>
        </w:pict>
      </w:r>
      <w:r>
        <w:rPr>
          <w:color w:val="BDBDBD"/>
          <w:spacing w:val="-5"/>
          <w:position w:val="1"/>
          <w:sz w:val="10"/>
        </w:rPr>
        <w:t>i</w:t>
      </w:r>
      <w:r>
        <w:rPr>
          <w:rFonts w:ascii="Times New Roman" w:eastAsia="Times New Roman"/>
          <w:color w:val="BDBDBD"/>
          <w:spacing w:val="-5"/>
          <w:position w:val="1"/>
          <w:sz w:val="18"/>
          <w:shd w:fill="DFDFDF" w:color="auto" w:val="clear"/>
        </w:rPr>
        <w:t>1</w:t>
      </w:r>
      <w:r>
        <w:rPr>
          <w:rFonts w:ascii="Times New Roman" w:eastAsia="Times New Roman"/>
          <w:color w:val="BDBDBD"/>
          <w:position w:val="1"/>
          <w:sz w:val="18"/>
        </w:rPr>
        <w:tab/>
      </w:r>
      <w:r>
        <w:rPr>
          <w:rFonts w:ascii="Arial Unicode MS" w:eastAsia="Arial Unicode MS" w:hint="eastAsia"/>
          <w:color w:val="4F4F4F"/>
          <w:w w:val="75"/>
          <w:position w:val="1"/>
          <w:sz w:val="43"/>
        </w:rPr>
        <w:t>33.</w:t>
      </w:r>
      <w:r>
        <w:rPr>
          <w:rFonts w:ascii="Arial Unicode MS" w:eastAsia="Arial Unicode MS" w:hint="eastAsia"/>
          <w:color w:val="212121"/>
          <w:w w:val="75"/>
          <w:position w:val="1"/>
          <w:sz w:val="43"/>
        </w:rPr>
        <w:t>4</w:t>
      </w:r>
      <w:r>
        <w:rPr>
          <w:rFonts w:ascii="Arial Unicode MS" w:eastAsia="Arial Unicode MS" w:hint="eastAsia"/>
          <w:color w:val="CFCFCF"/>
          <w:w w:val="75"/>
          <w:position w:val="1"/>
          <w:sz w:val="43"/>
        </w:rPr>
        <w:t>II</w:t>
      </w:r>
      <w:r>
        <w:rPr>
          <w:rFonts w:ascii="Arial Unicode MS" w:eastAsia="Arial Unicode MS" w:hint="eastAsia"/>
          <w:color w:val="646464"/>
          <w:w w:val="75"/>
          <w:position w:val="1"/>
          <w:sz w:val="43"/>
        </w:rPr>
        <w:t>~3</w:t>
      </w:r>
      <w:r>
        <w:rPr>
          <w:rFonts w:ascii="Arial Unicode MS" w:eastAsia="Arial Unicode MS" w:hint="eastAsia"/>
          <w:color w:val="3D3D3D"/>
          <w:w w:val="75"/>
          <w:position w:val="1"/>
          <w:sz w:val="43"/>
        </w:rPr>
        <w:t>5.</w:t>
      </w:r>
      <w:r>
        <w:rPr>
          <w:rFonts w:ascii="Arial Unicode MS" w:eastAsia="Arial Unicode MS" w:hint="eastAsia"/>
          <w:color w:val="646464"/>
          <w:w w:val="75"/>
          <w:position w:val="1"/>
          <w:sz w:val="43"/>
        </w:rPr>
        <w:t>5</w:t>
      </w:r>
      <w:r>
        <w:rPr>
          <w:color w:val="646464"/>
          <w:w w:val="75"/>
          <w:position w:val="1"/>
          <w:sz w:val="55"/>
        </w:rPr>
        <w:t>立</w:t>
      </w:r>
      <w:r>
        <w:rPr>
          <w:rFonts w:ascii="Times New Roman" w:eastAsia="Times New Roman"/>
          <w:color w:val="3D3D3D"/>
          <w:spacing w:val="-5"/>
          <w:w w:val="75"/>
          <w:position w:val="1"/>
          <w:sz w:val="40"/>
        </w:rPr>
        <w:t>dl</w:t>
      </w:r>
      <w:r>
        <w:rPr>
          <w:rFonts w:ascii="Times New Roman" w:eastAsia="Times New Roman"/>
          <w:color w:val="3D3D3D"/>
          <w:position w:val="1"/>
          <w:sz w:val="40"/>
        </w:rPr>
        <w:tab/>
      </w:r>
      <w:r>
        <w:rPr>
          <w:rFonts w:ascii="Times New Roman" w:eastAsia="Times New Roman"/>
          <w:color w:val="3D3D3D"/>
          <w:sz w:val="40"/>
        </w:rPr>
        <w:drawing>
          <wp:inline distT="0" distB="0" distL="0" distR="0">
            <wp:extent cx="313786" cy="313593"/>
            <wp:effectExtent l="0" t="0" r="0" b="0"/>
            <wp:docPr id="39" name="image27.png"/>
            <wp:cNvGraphicFramePr>
              <a:graphicFrameLocks noChangeAspect="1"/>
            </wp:cNvGraphicFramePr>
            <a:graphic>
              <a:graphicData uri="http://schemas.openxmlformats.org/drawingml/2006/picture">
                <pic:pic>
                  <pic:nvPicPr>
                    <pic:cNvPr id="40" name="image27.png"/>
                    <pic:cNvPicPr/>
                  </pic:nvPicPr>
                  <pic:blipFill>
                    <a:blip r:embed="rId31" cstate="print"/>
                    <a:stretch>
                      <a:fillRect/>
                    </a:stretch>
                  </pic:blipFill>
                  <pic:spPr>
                    <a:xfrm>
                      <a:off x="0" y="0"/>
                      <a:ext cx="313786" cy="313593"/>
                    </a:xfrm>
                    <a:prstGeom prst="rect">
                      <a:avLst/>
                    </a:prstGeom>
                  </pic:spPr>
                </pic:pic>
              </a:graphicData>
            </a:graphic>
          </wp:inline>
        </w:drawing>
      </w:r>
      <w:r>
        <w:rPr>
          <w:rFonts w:ascii="Times New Roman" w:eastAsia="Times New Roman"/>
          <w:color w:val="3D3D3D"/>
          <w:sz w:val="40"/>
        </w:rPr>
      </w:r>
    </w:p>
    <w:p>
      <w:pPr>
        <w:spacing w:before="137"/>
        <w:ind w:left="1692" w:right="0" w:firstLine="0"/>
        <w:jc w:val="left"/>
        <w:rPr>
          <w:rFonts w:ascii="Times New Roman" w:hAnsi="Times New Roman" w:eastAsia="Times New Roman"/>
          <w:sz w:val="37"/>
        </w:rPr>
      </w:pPr>
      <w:r>
        <w:rPr>
          <w:rFonts w:ascii="Times New Roman" w:hAnsi="Times New Roman" w:eastAsia="Times New Roman"/>
          <w:color w:val="3D3D3D"/>
          <w:w w:val="75"/>
          <w:sz w:val="50"/>
        </w:rPr>
        <w:t>45OO</w:t>
      </w:r>
      <w:r>
        <w:rPr>
          <w:color w:val="979797"/>
          <w:w w:val="75"/>
          <w:sz w:val="33"/>
        </w:rPr>
        <w:t>尸</w:t>
      </w:r>
      <w:r>
        <w:rPr>
          <w:rFonts w:ascii="Times New Roman" w:hAnsi="Times New Roman" w:eastAsia="Times New Roman"/>
          <w:color w:val="CFCFCF"/>
          <w:spacing w:val="-2"/>
          <w:w w:val="75"/>
          <w:sz w:val="20"/>
        </w:rPr>
        <w:t>1</w:t>
      </w:r>
      <w:r>
        <w:rPr>
          <w:color w:val="646464"/>
          <w:spacing w:val="-2"/>
          <w:w w:val="75"/>
          <w:sz w:val="62"/>
        </w:rPr>
        <w:t>f</w:t>
      </w:r>
      <w:r>
        <w:rPr>
          <w:rFonts w:ascii="Times New Roman" w:hAnsi="Times New Roman" w:eastAsia="Times New Roman"/>
          <w:color w:val="3D3D3D"/>
          <w:spacing w:val="-2"/>
          <w:w w:val="75"/>
          <w:sz w:val="50"/>
        </w:rPr>
        <w:t>°5?°</w:t>
      </w:r>
      <w:r>
        <w:rPr>
          <w:color w:val="646464"/>
          <w:spacing w:val="-2"/>
          <w:w w:val="75"/>
          <w:sz w:val="43"/>
        </w:rPr>
        <w:t>y</w:t>
      </w:r>
      <w:r>
        <w:rPr>
          <w:rFonts w:ascii="Times New Roman" w:hAnsi="Times New Roman" w:eastAsia="Times New Roman"/>
          <w:color w:val="3D3D3D"/>
          <w:spacing w:val="-2"/>
          <w:w w:val="75"/>
          <w:sz w:val="37"/>
        </w:rPr>
        <w:t>ml</w:t>
      </w:r>
    </w:p>
    <w:p>
      <w:pPr>
        <w:spacing w:line="489" w:lineRule="exact" w:before="114"/>
        <w:ind w:left="1698" w:right="0" w:firstLine="0"/>
        <w:jc w:val="left"/>
        <w:rPr>
          <w:rFonts w:ascii="Arial Unicode MS" w:eastAsia="Arial Unicode MS" w:hint="eastAsia"/>
          <w:sz w:val="38"/>
        </w:rPr>
      </w:pPr>
      <w:r>
        <w:rPr/>
        <w:pict>
          <v:rect style="position:absolute;margin-left:941.719238pt;margin-top:7.162718pt;width:1.074244pt;height:26.699612pt;mso-position-horizontal-relative:page;mso-position-vertical-relative:paragraph;z-index:-18069504" id="docshape63" filled="true" fillcolor="#dfdfdf" stroked="false">
            <v:fill type="solid"/>
            <w10:wrap type="none"/>
          </v:rect>
        </w:pict>
      </w:r>
      <w:r>
        <w:rPr>
          <w:color w:val="4F4F4F"/>
          <w:w w:val="80"/>
          <w:sz w:val="43"/>
        </w:rPr>
        <w:t>分</w:t>
      </w:r>
      <w:r>
        <w:rPr>
          <w:color w:val="4F4F4F"/>
          <w:w w:val="80"/>
          <w:sz w:val="43"/>
        </w:rPr>
        <w:t>叶</w:t>
      </w:r>
      <w:r>
        <w:rPr>
          <w:color w:val="4F4F4F"/>
          <w:w w:val="80"/>
          <w:sz w:val="43"/>
        </w:rPr>
        <w:t>核</w:t>
      </w:r>
      <w:r>
        <w:rPr>
          <w:color w:val="4F4F4F"/>
          <w:w w:val="80"/>
          <w:sz w:val="43"/>
        </w:rPr>
        <w:t>中</w:t>
      </w:r>
      <w:r>
        <w:rPr>
          <w:color w:val="4F4F4F"/>
          <w:w w:val="80"/>
          <w:sz w:val="43"/>
        </w:rPr>
        <w:t>性</w:t>
      </w:r>
      <w:r>
        <w:rPr>
          <w:color w:val="4F4F4F"/>
          <w:w w:val="80"/>
          <w:sz w:val="43"/>
        </w:rPr>
        <w:t>粒</w:t>
      </w:r>
      <w:r>
        <w:rPr>
          <w:color w:val="4F4F4F"/>
          <w:w w:val="80"/>
          <w:sz w:val="43"/>
        </w:rPr>
        <w:t>细</w:t>
      </w:r>
      <w:r>
        <w:rPr>
          <w:color w:val="4F4F4F"/>
          <w:w w:val="80"/>
          <w:sz w:val="43"/>
        </w:rPr>
        <w:t>胞</w:t>
      </w:r>
      <w:r>
        <w:rPr>
          <w:color w:val="111111"/>
          <w:w w:val="80"/>
          <w:sz w:val="43"/>
        </w:rPr>
        <w:t>：</w:t>
      </w:r>
      <w:r>
        <w:rPr>
          <w:rFonts w:ascii="Arial Unicode MS" w:eastAsia="Arial Unicode MS" w:hint="eastAsia"/>
          <w:color w:val="4F4F4F"/>
          <w:w w:val="80"/>
          <w:sz w:val="41"/>
        </w:rPr>
        <w:t>3</w:t>
      </w:r>
      <w:r>
        <w:rPr>
          <w:color w:val="4F4F4F"/>
          <w:w w:val="80"/>
          <w:sz w:val="29"/>
        </w:rPr>
        <w:t>碌</w:t>
      </w:r>
      <w:r>
        <w:rPr>
          <w:color w:val="828282"/>
          <w:w w:val="80"/>
          <w:sz w:val="29"/>
        </w:rPr>
        <w:t>勹</w:t>
      </w:r>
      <w:r>
        <w:rPr>
          <w:rFonts w:ascii="Arial Unicode MS" w:eastAsia="Arial Unicode MS" w:hint="eastAsia"/>
          <w:color w:val="BDBDBD"/>
          <w:spacing w:val="-4"/>
          <w:w w:val="80"/>
          <w:sz w:val="38"/>
        </w:rPr>
        <w:t>1</w:t>
      </w:r>
      <w:r>
        <w:rPr>
          <w:rFonts w:ascii="Arial Unicode MS" w:eastAsia="Arial Unicode MS" w:hint="eastAsia"/>
          <w:color w:val="3D3D3D"/>
          <w:spacing w:val="-4"/>
          <w:w w:val="80"/>
          <w:sz w:val="38"/>
        </w:rPr>
        <w:t>75%</w:t>
      </w:r>
    </w:p>
    <w:p>
      <w:pPr>
        <w:spacing w:line="612" w:lineRule="exact" w:before="29"/>
        <w:ind w:left="1683" w:right="2431" w:firstLine="17"/>
        <w:jc w:val="left"/>
        <w:rPr>
          <w:sz w:val="32"/>
          <w:szCs w:val="32"/>
        </w:rPr>
      </w:pPr>
      <w:r>
        <w:rPr/>
        <w:drawing>
          <wp:anchor distT="0" distB="0" distL="0" distR="0" allowOverlap="1" layoutInCell="1" locked="0" behindDoc="0" simplePos="0" relativeHeight="15755264">
            <wp:simplePos x="0" y="0"/>
            <wp:positionH relativeFrom="page">
              <wp:posOffset>8335816</wp:posOffset>
            </wp:positionH>
            <wp:positionV relativeFrom="paragraph">
              <wp:posOffset>581552</wp:posOffset>
            </wp:positionV>
            <wp:extent cx="586645" cy="259055"/>
            <wp:effectExtent l="0" t="0" r="0" b="0"/>
            <wp:wrapNone/>
            <wp:docPr id="41" name="image28.png"/>
            <wp:cNvGraphicFramePr>
              <a:graphicFrameLocks noChangeAspect="1"/>
            </wp:cNvGraphicFramePr>
            <a:graphic>
              <a:graphicData uri="http://schemas.openxmlformats.org/drawingml/2006/picture">
                <pic:pic>
                  <pic:nvPicPr>
                    <pic:cNvPr id="42" name="image28.png"/>
                    <pic:cNvPicPr/>
                  </pic:nvPicPr>
                  <pic:blipFill>
                    <a:blip r:embed="rId32" cstate="print"/>
                    <a:stretch>
                      <a:fillRect/>
                    </a:stretch>
                  </pic:blipFill>
                  <pic:spPr>
                    <a:xfrm>
                      <a:off x="0" y="0"/>
                      <a:ext cx="586645" cy="259055"/>
                    </a:xfrm>
                    <a:prstGeom prst="rect">
                      <a:avLst/>
                    </a:prstGeom>
                  </pic:spPr>
                </pic:pic>
              </a:graphicData>
            </a:graphic>
          </wp:anchor>
        </w:drawing>
      </w:r>
      <w:r>
        <w:rPr/>
        <w:drawing>
          <wp:anchor distT="0" distB="0" distL="0" distR="0" allowOverlap="1" layoutInCell="1" locked="0" behindDoc="1" simplePos="0" relativeHeight="485227008">
            <wp:simplePos x="0" y="0"/>
            <wp:positionH relativeFrom="page">
              <wp:posOffset>11760186</wp:posOffset>
            </wp:positionH>
            <wp:positionV relativeFrom="paragraph">
              <wp:posOffset>547461</wp:posOffset>
            </wp:positionV>
            <wp:extent cx="259215" cy="279507"/>
            <wp:effectExtent l="0" t="0" r="0" b="0"/>
            <wp:wrapNone/>
            <wp:docPr id="43" name="image29.png"/>
            <wp:cNvGraphicFramePr>
              <a:graphicFrameLocks noChangeAspect="1"/>
            </wp:cNvGraphicFramePr>
            <a:graphic>
              <a:graphicData uri="http://schemas.openxmlformats.org/drawingml/2006/picture">
                <pic:pic>
                  <pic:nvPicPr>
                    <pic:cNvPr id="44" name="image29.png"/>
                    <pic:cNvPicPr/>
                  </pic:nvPicPr>
                  <pic:blipFill>
                    <a:blip r:embed="rId33" cstate="print"/>
                    <a:stretch>
                      <a:fillRect/>
                    </a:stretch>
                  </pic:blipFill>
                  <pic:spPr>
                    <a:xfrm>
                      <a:off x="0" y="0"/>
                      <a:ext cx="259215" cy="279507"/>
                    </a:xfrm>
                    <a:prstGeom prst="rect">
                      <a:avLst/>
                    </a:prstGeom>
                  </pic:spPr>
                </pic:pic>
              </a:graphicData>
            </a:graphic>
          </wp:anchor>
        </w:drawing>
      </w:r>
      <w:r>
        <w:rPr>
          <w:color w:val="4F4F4F"/>
          <w:spacing w:val="-2"/>
          <w:w w:val="85"/>
          <w:sz w:val="37"/>
          <w:szCs w:val="37"/>
        </w:rPr>
        <w:t>杆状核中性粒细胞</w:t>
      </w:r>
      <w:r>
        <w:rPr>
          <w:color w:val="212121"/>
          <w:spacing w:val="-2"/>
          <w:w w:val="85"/>
          <w:sz w:val="37"/>
          <w:szCs w:val="37"/>
        </w:rPr>
        <w:t>：</w:t>
      </w:r>
      <w:r>
        <w:rPr>
          <w:rFonts w:ascii="Times New Roman" w:hAnsi="Times New Roman" w:cs="Times New Roman" w:eastAsia="Times New Roman"/>
          <w:color w:val="4F4F4F"/>
          <w:spacing w:val="-2"/>
          <w:w w:val="85"/>
          <w:sz w:val="62"/>
          <w:szCs w:val="62"/>
        </w:rPr>
        <w:t>0</w:t>
      </w:r>
      <w:r>
        <w:rPr>
          <w:color w:val="4F4F4F"/>
          <w:spacing w:val="-2"/>
          <w:w w:val="85"/>
          <w:sz w:val="46"/>
          <w:szCs w:val="46"/>
        </w:rPr>
        <w:t>舫</w:t>
      </w:r>
      <w:r>
        <w:rPr>
          <w:color w:val="4F4F4F"/>
          <w:spacing w:val="-2"/>
          <w:w w:val="85"/>
          <w:sz w:val="46"/>
          <w:szCs w:val="46"/>
        </w:rPr>
        <w:t>～</w:t>
      </w:r>
      <w:r>
        <w:rPr>
          <w:rFonts w:ascii="Arial Unicode MS" w:hAnsi="Arial Unicode MS" w:cs="Arial Unicode MS" w:eastAsia="Arial Unicode MS" w:hint="eastAsia"/>
          <w:color w:val="4F4F4F"/>
          <w:spacing w:val="-2"/>
          <w:w w:val="85"/>
          <w:sz w:val="41"/>
          <w:szCs w:val="41"/>
        </w:rPr>
        <w:t>8%</w:t>
      </w:r>
      <w:r>
        <w:rPr>
          <w:color w:val="4F4F4F"/>
          <w:spacing w:val="-2"/>
          <w:sz w:val="37"/>
          <w:szCs w:val="37"/>
        </w:rPr>
        <w:t>琳</w:t>
      </w:r>
      <w:r>
        <w:rPr>
          <w:color w:val="4F4F4F"/>
          <w:spacing w:val="-2"/>
          <w:sz w:val="37"/>
          <w:szCs w:val="37"/>
        </w:rPr>
        <w:t>巴</w:t>
      </w:r>
      <w:r>
        <w:rPr>
          <w:color w:val="4F4F4F"/>
          <w:spacing w:val="-2"/>
          <w:sz w:val="37"/>
          <w:szCs w:val="37"/>
        </w:rPr>
        <w:t>细</w:t>
      </w:r>
      <w:r>
        <w:rPr>
          <w:color w:val="4F4F4F"/>
          <w:spacing w:val="-2"/>
          <w:sz w:val="37"/>
          <w:szCs w:val="37"/>
        </w:rPr>
        <w:t>胞</w:t>
      </w:r>
      <w:r>
        <w:rPr>
          <w:color w:val="4F4F4F"/>
          <w:spacing w:val="-2"/>
          <w:sz w:val="37"/>
          <w:szCs w:val="37"/>
        </w:rPr>
        <w:t>心</w:t>
      </w:r>
      <w:r>
        <w:rPr>
          <w:color w:val="4F4F4F"/>
          <w:spacing w:val="-2"/>
          <w:sz w:val="37"/>
          <w:szCs w:val="37"/>
        </w:rPr>
        <w:t>碌</w:t>
      </w:r>
      <w:r>
        <w:rPr>
          <w:color w:val="4F4F4F"/>
          <w:spacing w:val="-2"/>
          <w:sz w:val="37"/>
          <w:szCs w:val="37"/>
        </w:rPr>
        <w:t>"'1</w:t>
      </w:r>
      <w:r>
        <w:rPr>
          <w:rFonts w:ascii="Arial Unicode MS" w:hAnsi="Arial Unicode MS" w:cs="Arial Unicode MS" w:eastAsia="Arial Unicode MS" w:hint="eastAsia"/>
          <w:color w:val="4F4F4F"/>
          <w:spacing w:val="-2"/>
          <w:sz w:val="35"/>
          <w:szCs w:val="35"/>
        </w:rPr>
        <w:t>50�</w:t>
      </w:r>
      <w:r>
        <w:rPr>
          <w:rFonts w:ascii="Arial Unicode MS" w:hAnsi="Arial Unicode MS" w:cs="Arial Unicode MS" w:eastAsia="Arial Unicode MS" w:hint="eastAsia"/>
          <w:color w:val="BDBDBD"/>
          <w:spacing w:val="-2"/>
          <w:sz w:val="35"/>
          <w:szCs w:val="35"/>
          <w:shd w:fill="DFDFDF" w:color="auto" w:val="clear"/>
        </w:rPr>
        <w:t>;</w:t>
      </w:r>
      <w:r>
        <w:rPr>
          <w:color w:val="BDBDBD"/>
          <w:spacing w:val="-2"/>
          <w:sz w:val="32"/>
          <w:szCs w:val="32"/>
          <w:shd w:fill="DFDFDF" w:color="auto" w:val="clear"/>
        </w:rPr>
        <w:t>凡</w:t>
      </w:r>
    </w:p>
    <w:p>
      <w:pPr>
        <w:spacing w:after="0" w:line="612" w:lineRule="exact"/>
        <w:jc w:val="left"/>
        <w:rPr>
          <w:sz w:val="32"/>
          <w:szCs w:val="32"/>
        </w:rPr>
        <w:sectPr>
          <w:type w:val="continuous"/>
          <w:pgSz w:w="21750" w:h="31660"/>
          <w:pgMar w:top="80" w:bottom="280" w:left="0" w:right="0"/>
          <w:cols w:num="4" w:equalWidth="0">
            <w:col w:w="4663" w:space="40"/>
            <w:col w:w="461" w:space="800"/>
            <w:col w:w="7164" w:space="40"/>
            <w:col w:w="8582"/>
          </w:cols>
        </w:sectPr>
      </w:pPr>
    </w:p>
    <w:p>
      <w:pPr>
        <w:tabs>
          <w:tab w:pos="18462" w:val="left" w:leader="none"/>
        </w:tabs>
        <w:spacing w:line="554" w:lineRule="exact" w:before="24"/>
        <w:ind w:left="14848" w:right="0" w:firstLine="0"/>
        <w:jc w:val="left"/>
        <w:rPr>
          <w:rFonts w:ascii="Arial Unicode MS" w:eastAsia="Arial Unicode MS" w:hint="eastAsia"/>
          <w:sz w:val="15"/>
        </w:rPr>
      </w:pPr>
      <w:r>
        <w:rPr/>
        <w:pict>
          <v:group style="position:absolute;margin-left:80.966576pt;margin-top:-79.153763pt;width:550.7pt;height:207.25pt;mso-position-horizontal-relative:page;mso-position-vertical-relative:paragraph;z-index:-18099200" id="docshapegroup64" coordorigin="1619,-1583" coordsize="11014,4145">
            <v:shape style="position:absolute;left:1998;top:-1530;width:4469;height:4091" type="#_x0000_t75" id="docshape65" stroked="false">
              <v:imagedata r:id="rId34" o:title=""/>
            </v:shape>
            <v:shape style="position:absolute;left:5306;top:-1584;width:258;height:451" type="#_x0000_t75" id="docshape66" stroked="false">
              <v:imagedata r:id="rId35" o:title=""/>
            </v:shape>
            <v:shape style="position:absolute;left:11945;top:2056;width:688;height:505" type="#_x0000_t75" id="docshape67" stroked="false">
              <v:imagedata r:id="rId36" o:title=""/>
            </v:shape>
            <v:line style="position:absolute" from="5393,2507" to="11946,2507" stroked="true" strokeweight="1.610374pt" strokecolor="#000000">
              <v:stroke dashstyle="solid"/>
            </v:line>
            <v:shape style="position:absolute;left:3074;top:455;width:8827;height:1353" id="docshape68" coordorigin="3075,456" coordsize="8827,1353" path="m3085,1677l3075,1677,3075,1808,3085,1808,3085,1677xm11901,456l11663,456,11663,720,11901,720,11901,456xe" filled="true" fillcolor="#dfdfdf" stroked="false">
              <v:path arrowok="t"/>
              <v:fill type="solid"/>
            </v:shape>
            <v:shape style="position:absolute;left:1651;top:-1559;width:2933;height:776" type="#_x0000_t202" id="docshape69" filled="false" stroked="false">
              <v:textbox inset="0,0,0,0">
                <w:txbxContent>
                  <w:p>
                    <w:pPr>
                      <w:spacing w:line="372" w:lineRule="exact" w:before="0"/>
                      <w:ind w:left="0" w:right="0" w:firstLine="0"/>
                      <w:jc w:val="left"/>
                      <w:rPr>
                        <w:rFonts w:ascii="Times New Roman" w:eastAsia="Times New Roman"/>
                        <w:sz w:val="19"/>
                      </w:rPr>
                    </w:pPr>
                    <w:r>
                      <w:rPr>
                        <w:color w:val="4F4F4F"/>
                        <w:sz w:val="37"/>
                      </w:rPr>
                      <w:t>白</w:t>
                    </w:r>
                    <w:r>
                      <w:rPr>
                        <w:color w:val="4F4F4F"/>
                        <w:sz w:val="37"/>
                      </w:rPr>
                      <w:t>细</w:t>
                    </w:r>
                    <w:r>
                      <w:rPr>
                        <w:color w:val="4F4F4F"/>
                        <w:sz w:val="37"/>
                      </w:rPr>
                      <w:t>鹿</w:t>
                    </w:r>
                    <w:r>
                      <w:rPr>
                        <w:color w:val="4F4F4F"/>
                        <w:sz w:val="37"/>
                      </w:rPr>
                      <w:t>分</w:t>
                    </w:r>
                    <w:r>
                      <w:rPr>
                        <w:color w:val="4F4F4F"/>
                        <w:sz w:val="37"/>
                      </w:rPr>
                      <w:t>类</w:t>
                    </w:r>
                    <w:r>
                      <w:rPr>
                        <w:color w:val="4F4F4F"/>
                        <w:sz w:val="37"/>
                      </w:rPr>
                      <w:t>计</w:t>
                    </w:r>
                    <w:r>
                      <w:rPr>
                        <w:color w:val="4F4F4F"/>
                        <w:sz w:val="37"/>
                      </w:rPr>
                      <w:t>数</w:t>
                    </w:r>
                    <w:r>
                      <w:rPr>
                        <w:color w:val="4F4F4F"/>
                        <w:spacing w:val="22"/>
                        <w:sz w:val="37"/>
                      </w:rPr>
                      <w:t> </w:t>
                    </w:r>
                    <w:r>
                      <w:rPr>
                        <w:rFonts w:ascii="Times New Roman" w:eastAsia="Times New Roman"/>
                        <w:color w:val="BDBDBD"/>
                        <w:spacing w:val="-10"/>
                        <w:sz w:val="19"/>
                        <w:shd w:fill="DFDFDF" w:color="auto" w:val="clear"/>
                      </w:rPr>
                      <w:t>1</w:t>
                    </w:r>
                    <w:r>
                      <w:rPr>
                        <w:rFonts w:ascii="Times New Roman" w:eastAsia="Times New Roman"/>
                        <w:color w:val="BDBDBD"/>
                        <w:spacing w:val="40"/>
                        <w:sz w:val="19"/>
                        <w:shd w:fill="DFDFDF" w:color="auto" w:val="clear"/>
                      </w:rPr>
                      <w:t> </w:t>
                    </w:r>
                  </w:p>
                  <w:p>
                    <w:pPr>
                      <w:spacing w:before="112"/>
                      <w:ind w:left="573" w:right="0" w:firstLine="0"/>
                      <w:jc w:val="left"/>
                      <w:rPr>
                        <w:sz w:val="24"/>
                      </w:rPr>
                    </w:pPr>
                    <w:r>
                      <w:rPr>
                        <w:rFonts w:ascii="Arial Unicode MS" w:hAnsi="Arial Unicode MS" w:eastAsia="Arial Unicode MS" w:hint="eastAsia"/>
                        <w:color w:val="BDBDBD"/>
                        <w:spacing w:val="-4"/>
                        <w:w w:val="110"/>
                        <w:sz w:val="11"/>
                        <w:shd w:fill="DFDFDF" w:color="auto" w:val="clear"/>
                      </w:rPr>
                      <w:t>,I.</w:t>
                    </w:r>
                    <w:r>
                      <w:rPr>
                        <w:rFonts w:ascii="Arial Unicode MS" w:hAnsi="Arial Unicode MS" w:eastAsia="Arial Unicode MS" w:hint="eastAsia"/>
                        <w:color w:val="BDBDBD"/>
                        <w:spacing w:val="-4"/>
                        <w:w w:val="110"/>
                        <w:sz w:val="11"/>
                      </w:rPr>
                      <w:t>1</w:t>
                    </w:r>
                    <w:r>
                      <w:rPr>
                        <w:rFonts w:ascii="Arial Unicode MS" w:hAnsi="Arial Unicode MS" w:eastAsia="Arial Unicode MS" w:hint="eastAsia"/>
                        <w:color w:val="CFCFCF"/>
                        <w:spacing w:val="-4"/>
                        <w:w w:val="110"/>
                        <w:sz w:val="11"/>
                      </w:rPr>
                      <w:t>•</w:t>
                    </w:r>
                    <w:r>
                      <w:rPr>
                        <w:rFonts w:ascii="Arial Unicode MS" w:hAnsi="Arial Unicode MS" w:eastAsia="Arial Unicode MS" w:hint="eastAsia"/>
                        <w:color w:val="CFCFCF"/>
                        <w:spacing w:val="-15"/>
                        <w:w w:val="275"/>
                        <w:sz w:val="11"/>
                      </w:rPr>
                      <w:t> </w:t>
                    </w:r>
                    <w:r>
                      <w:rPr>
                        <w:color w:val="CFCFCF"/>
                        <w:spacing w:val="-4"/>
                        <w:w w:val="275"/>
                        <w:sz w:val="9"/>
                        <w:shd w:fill="DFDFDF" w:color="auto" w:val="clear"/>
                      </w:rPr>
                      <w:t>i</w:t>
                    </w:r>
                    <w:r>
                      <w:rPr>
                        <w:rFonts w:ascii="Arial Unicode MS" w:hAnsi="Arial Unicode MS" w:eastAsia="Arial Unicode MS" w:hint="eastAsia"/>
                        <w:color w:val="CFCFCF"/>
                        <w:spacing w:val="-4"/>
                        <w:w w:val="275"/>
                        <w:sz w:val="11"/>
                        <w:shd w:fill="DFDFDF" w:color="auto" w:val="clear"/>
                      </w:rPr>
                      <w:t>'</w:t>
                    </w:r>
                    <w:r>
                      <w:rPr>
                        <w:rFonts w:ascii="Arial Unicode MS" w:hAnsi="Arial Unicode MS" w:eastAsia="Arial Unicode MS" w:hint="eastAsia"/>
                        <w:color w:val="CFCFCF"/>
                        <w:spacing w:val="-4"/>
                        <w:w w:val="275"/>
                        <w:sz w:val="11"/>
                      </w:rPr>
                      <w:t>,</w:t>
                    </w:r>
                    <w:r>
                      <w:rPr>
                        <w:rFonts w:ascii="Arial Unicode MS" w:hAnsi="Arial Unicode MS" w:eastAsia="Arial Unicode MS" w:hint="eastAsia"/>
                        <w:color w:val="CFCFCF"/>
                        <w:spacing w:val="-4"/>
                        <w:w w:val="275"/>
                        <w:sz w:val="11"/>
                        <w:shd w:fill="DFDFDF" w:color="auto" w:val="clear"/>
                      </w:rPr>
                      <w:t>I</w:t>
                    </w:r>
                    <w:r>
                      <w:rPr>
                        <w:rFonts w:ascii="Arial Unicode MS" w:hAnsi="Arial Unicode MS" w:eastAsia="Arial Unicode MS" w:hint="eastAsia"/>
                        <w:color w:val="CFCFCF"/>
                        <w:spacing w:val="-4"/>
                        <w:w w:val="275"/>
                        <w:sz w:val="11"/>
                      </w:rPr>
                      <w:t>I</w:t>
                    </w:r>
                    <w:r>
                      <w:rPr>
                        <w:rFonts w:ascii="Arial Unicode MS" w:hAnsi="Arial Unicode MS" w:eastAsia="Arial Unicode MS" w:hint="eastAsia"/>
                        <w:color w:val="CFCFCF"/>
                        <w:spacing w:val="-51"/>
                        <w:w w:val="275"/>
                        <w:sz w:val="11"/>
                      </w:rPr>
                      <w:t> </w:t>
                    </w:r>
                    <w:r>
                      <w:rPr>
                        <w:rFonts w:ascii="Arial Unicode MS" w:hAnsi="Arial Unicode MS" w:eastAsia="Arial Unicode MS" w:hint="eastAsia"/>
                        <w:color w:val="CFCFCF"/>
                        <w:spacing w:val="-4"/>
                        <w:w w:val="165"/>
                        <w:sz w:val="5"/>
                      </w:rPr>
                      <w:t>I</w:t>
                    </w:r>
                    <w:r>
                      <w:rPr>
                        <w:rFonts w:ascii="Arial Unicode MS" w:hAnsi="Arial Unicode MS" w:eastAsia="Arial Unicode MS" w:hint="eastAsia"/>
                        <w:color w:val="000000"/>
                        <w:spacing w:val="-4"/>
                        <w:w w:val="165"/>
                        <w:sz w:val="5"/>
                      </w:rPr>
                      <w:t>I</w:t>
                    </w:r>
                    <w:r>
                      <w:rPr>
                        <w:rFonts w:ascii="Arial Unicode MS" w:hAnsi="Arial Unicode MS" w:eastAsia="Arial Unicode MS" w:hint="eastAsia"/>
                        <w:color w:val="000000"/>
                        <w:spacing w:val="-1"/>
                        <w:w w:val="165"/>
                        <w:sz w:val="5"/>
                      </w:rPr>
                      <w:t> </w:t>
                    </w:r>
                    <w:r>
                      <w:rPr>
                        <w:rFonts w:ascii="Arial Unicode MS" w:hAnsi="Arial Unicode MS" w:eastAsia="Arial Unicode MS" w:hint="eastAsia"/>
                        <w:color w:val="CFCFCF"/>
                        <w:spacing w:val="-4"/>
                        <w:w w:val="165"/>
                        <w:sz w:val="11"/>
                      </w:rPr>
                      <w:t>I</w:t>
                    </w:r>
                    <w:r>
                      <w:rPr>
                        <w:rFonts w:ascii="Arial Unicode MS" w:hAnsi="Arial Unicode MS" w:eastAsia="Arial Unicode MS" w:hint="eastAsia"/>
                        <w:color w:val="CFCFCF"/>
                        <w:spacing w:val="-21"/>
                        <w:w w:val="165"/>
                        <w:sz w:val="11"/>
                      </w:rPr>
                      <w:t>! </w:t>
                    </w:r>
                    <w:r>
                      <w:rPr>
                        <w:rFonts w:ascii="Arial Unicode MS" w:hAnsi="Arial Unicode MS" w:eastAsia="Arial Unicode MS" w:hint="eastAsia"/>
                        <w:color w:val="CFCFCF"/>
                        <w:spacing w:val="-4"/>
                        <w:w w:val="145"/>
                        <w:sz w:val="11"/>
                      </w:rPr>
                      <w:t>I</w:t>
                    </w:r>
                    <w:r>
                      <w:rPr>
                        <w:rFonts w:ascii="Arial Unicode MS" w:hAnsi="Arial Unicode MS" w:eastAsia="Arial Unicode MS" w:hint="eastAsia"/>
                        <w:color w:val="000000"/>
                        <w:spacing w:val="-4"/>
                        <w:w w:val="145"/>
                        <w:sz w:val="11"/>
                      </w:rPr>
                      <w:t>l</w:t>
                    </w:r>
                    <w:r>
                      <w:rPr>
                        <w:color w:val="CFCFCF"/>
                        <w:spacing w:val="-4"/>
                        <w:w w:val="145"/>
                        <w:sz w:val="24"/>
                        <w:shd w:fill="DFDFDF" w:color="auto" w:val="clear"/>
                      </w:rPr>
                      <w:t>，</w:t>
                    </w:r>
                    <w:r>
                      <w:rPr>
                        <w:color w:val="CFCFCF"/>
                        <w:spacing w:val="-4"/>
                        <w:w w:val="145"/>
                        <w:sz w:val="24"/>
                        <w:shd w:fill="DFDFDF" w:color="auto" w:val="clear"/>
                      </w:rPr>
                      <w:t>心</w:t>
                    </w:r>
                    <w:r>
                      <w:rPr>
                        <w:color w:val="CFCFCF"/>
                        <w:spacing w:val="-10"/>
                        <w:w w:val="145"/>
                        <w:sz w:val="24"/>
                      </w:rPr>
                      <w:t>．</w:t>
                    </w:r>
                  </w:p>
                </w:txbxContent>
              </v:textbox>
              <w10:wrap type="none"/>
            </v:shape>
            <v:shape style="position:absolute;left:7345;top:-1581;width:3994;height:373" type="#_x0000_t202" id="docshape70" filled="false" stroked="false">
              <v:textbox inset="0,0,0,0">
                <w:txbxContent>
                  <w:p>
                    <w:pPr>
                      <w:spacing w:line="372" w:lineRule="exact" w:before="0"/>
                      <w:ind w:left="0" w:right="0" w:firstLine="0"/>
                      <w:jc w:val="left"/>
                      <w:rPr>
                        <w:sz w:val="37"/>
                      </w:rPr>
                    </w:pPr>
                    <w:r>
                      <w:rPr>
                        <w:color w:val="4F4F4F"/>
                        <w:w w:val="85"/>
                        <w:sz w:val="37"/>
                      </w:rPr>
                      <w:t>白</w:t>
                    </w:r>
                    <w:r>
                      <w:rPr>
                        <w:color w:val="4F4F4F"/>
                        <w:w w:val="85"/>
                        <w:sz w:val="37"/>
                      </w:rPr>
                      <w:t>细</w:t>
                    </w:r>
                    <w:r>
                      <w:rPr>
                        <w:color w:val="4F4F4F"/>
                        <w:w w:val="85"/>
                        <w:sz w:val="37"/>
                      </w:rPr>
                      <w:t>胞</w:t>
                    </w:r>
                    <w:r>
                      <w:rPr>
                        <w:color w:val="4F4F4F"/>
                        <w:w w:val="85"/>
                        <w:sz w:val="37"/>
                      </w:rPr>
                      <w:t>中</w:t>
                    </w:r>
                    <w:r>
                      <w:rPr>
                        <w:color w:val="4F4F4F"/>
                        <w:w w:val="85"/>
                        <w:sz w:val="37"/>
                      </w:rPr>
                      <w:t>不</w:t>
                    </w:r>
                    <w:r>
                      <w:rPr>
                        <w:color w:val="4F4F4F"/>
                        <w:w w:val="85"/>
                        <w:sz w:val="37"/>
                      </w:rPr>
                      <w:t>同</w:t>
                    </w:r>
                    <w:r>
                      <w:rPr>
                        <w:color w:val="4F4F4F"/>
                        <w:w w:val="85"/>
                        <w:sz w:val="37"/>
                      </w:rPr>
                      <w:t>类</w:t>
                    </w:r>
                    <w:r>
                      <w:rPr>
                        <w:color w:val="4F4F4F"/>
                        <w:w w:val="85"/>
                        <w:sz w:val="37"/>
                      </w:rPr>
                      <w:t>型</w:t>
                    </w:r>
                    <w:r>
                      <w:rPr>
                        <w:color w:val="4F4F4F"/>
                        <w:w w:val="85"/>
                        <w:sz w:val="37"/>
                      </w:rPr>
                      <w:t>的</w:t>
                    </w:r>
                    <w:r>
                      <w:rPr>
                        <w:color w:val="CFCFCF"/>
                        <w:w w:val="85"/>
                        <w:sz w:val="37"/>
                      </w:rPr>
                      <w:t>」</w:t>
                    </w:r>
                    <w:r>
                      <w:rPr>
                        <w:color w:val="3D3D3D"/>
                        <w:spacing w:val="-5"/>
                        <w:w w:val="85"/>
                        <w:sz w:val="37"/>
                      </w:rPr>
                      <w:t>比例</w:t>
                    </w:r>
                  </w:p>
                </w:txbxContent>
              </v:textbox>
              <w10:wrap type="none"/>
            </v:shape>
            <v:shape style="position:absolute;left:10500;top:-654;width:520;height:86" type="#_x0000_t202" id="docshape71" filled="false" stroked="false">
              <v:textbox inset="0,0,0,0">
                <w:txbxContent>
                  <w:p>
                    <w:pPr>
                      <w:spacing w:line="85" w:lineRule="exact" w:before="0"/>
                      <w:ind w:left="0" w:right="0" w:firstLine="0"/>
                      <w:jc w:val="left"/>
                      <w:rPr>
                        <w:sz w:val="8"/>
                      </w:rPr>
                    </w:pPr>
                    <w:r>
                      <w:rPr>
                        <w:color w:val="CFCFCF"/>
                        <w:spacing w:val="-2"/>
                        <w:w w:val="185"/>
                        <w:sz w:val="8"/>
                        <w:shd w:fill="DFDFDF" w:color="auto" w:val="clear"/>
                      </w:rPr>
                      <w:t>，"'七".</w:t>
                    </w:r>
                    <w:r>
                      <w:rPr>
                        <w:color w:val="CFCFCF"/>
                        <w:spacing w:val="-5"/>
                        <w:w w:val="185"/>
                        <w:sz w:val="8"/>
                      </w:rPr>
                      <w:t>.</w:t>
                    </w:r>
                  </w:p>
                </w:txbxContent>
              </v:textbox>
              <w10:wrap type="none"/>
            </v:shape>
            <v:shape style="position:absolute;left:2080;top:1631;width:111;height:183" type="#_x0000_t202" id="docshape72" filled="false" stroked="false">
              <v:textbox inset="0,0,0,0">
                <w:txbxContent>
                  <w:p>
                    <w:pPr>
                      <w:spacing w:before="6"/>
                      <w:ind w:left="0" w:right="0" w:firstLine="0"/>
                      <w:jc w:val="left"/>
                      <w:rPr>
                        <w:rFonts w:ascii="Arial Unicode MS"/>
                        <w:sz w:val="13"/>
                      </w:rPr>
                    </w:pPr>
                    <w:r>
                      <w:rPr>
                        <w:rFonts w:ascii="Arial Unicode MS"/>
                        <w:color w:val="BDBDBD"/>
                        <w:spacing w:val="-5"/>
                        <w:w w:val="115"/>
                        <w:sz w:val="13"/>
                        <w:shd w:fill="DFDFDF" w:color="auto" w:val="clear"/>
                      </w:rPr>
                      <w:t>}</w:t>
                    </w:r>
                    <w:r>
                      <w:rPr>
                        <w:rFonts w:ascii="Arial Unicode MS"/>
                        <w:color w:val="BDBDBD"/>
                        <w:spacing w:val="-5"/>
                        <w:w w:val="115"/>
                        <w:sz w:val="13"/>
                      </w:rPr>
                      <w:t>:</w:t>
                    </w:r>
                  </w:p>
                </w:txbxContent>
              </v:textbox>
              <w10:wrap type="none"/>
            </v:shape>
            <v:shape style="position:absolute;left:2268;top:1192;width:1261;height:585" type="#_x0000_t202" id="docshape73" filled="false" stroked="false">
              <v:textbox inset="0,0,0,0">
                <w:txbxContent>
                  <w:p>
                    <w:pPr>
                      <w:numPr>
                        <w:ilvl w:val="0"/>
                        <w:numId w:val="1"/>
                      </w:numPr>
                      <w:tabs>
                        <w:tab w:pos="269" w:val="left" w:leader="none"/>
                        <w:tab w:pos="270" w:val="left" w:leader="none"/>
                      </w:tabs>
                      <w:spacing w:before="7"/>
                      <w:ind w:left="269" w:right="0" w:hanging="270"/>
                      <w:jc w:val="left"/>
                      <w:rPr>
                        <w:rFonts w:ascii="Arial Unicode MS" w:hAnsi="Arial Unicode MS"/>
                        <w:sz w:val="43"/>
                      </w:rPr>
                    </w:pPr>
                    <w:r>
                      <w:rPr>
                        <w:rFonts w:ascii="Times New Roman" w:hAnsi="Times New Roman"/>
                        <w:color w:val="CFCFCF"/>
                        <w:w w:val="80"/>
                        <w:sz w:val="15"/>
                      </w:rPr>
                      <w:t>1</w:t>
                    </w:r>
                    <w:r>
                      <w:rPr>
                        <w:rFonts w:ascii="Times New Roman" w:hAnsi="Times New Roman"/>
                        <w:w w:val="80"/>
                        <w:sz w:val="15"/>
                      </w:rPr>
                      <w:t>1</w:t>
                    </w:r>
                    <w:r>
                      <w:rPr>
                        <w:rFonts w:ascii="Times New Roman" w:hAnsi="Times New Roman"/>
                        <w:color w:val="CFCFCF"/>
                        <w:w w:val="80"/>
                        <w:sz w:val="15"/>
                      </w:rPr>
                      <w:t>:1</w:t>
                    </w:r>
                    <w:r>
                      <w:rPr>
                        <w:rFonts w:ascii="Times New Roman" w:hAnsi="Times New Roman"/>
                        <w:w w:val="80"/>
                        <w:sz w:val="15"/>
                      </w:rPr>
                      <w:t>1</w:t>
                    </w:r>
                    <w:r>
                      <w:rPr>
                        <w:rFonts w:ascii="Times New Roman" w:hAnsi="Times New Roman"/>
                        <w:color w:val="CFCFCF"/>
                        <w:w w:val="80"/>
                        <w:sz w:val="15"/>
                      </w:rPr>
                      <w:t>·</w:t>
                    </w:r>
                    <w:r>
                      <w:rPr>
                        <w:rFonts w:ascii="Times New Roman" w:hAnsi="Times New Roman"/>
                        <w:color w:val="CFCFCF"/>
                        <w:spacing w:val="76"/>
                        <w:w w:val="150"/>
                        <w:sz w:val="15"/>
                      </w:rPr>
                      <w:t> </w:t>
                    </w:r>
                    <w:r>
                      <w:rPr>
                        <w:rFonts w:ascii="Times New Roman" w:hAnsi="Times New Roman"/>
                        <w:color w:val="CFCFCF"/>
                        <w:w w:val="80"/>
                        <w:sz w:val="15"/>
                      </w:rPr>
                      <w:t>;1</w:t>
                    </w:r>
                    <w:r>
                      <w:rPr>
                        <w:rFonts w:ascii="Times New Roman" w:hAnsi="Times New Roman"/>
                        <w:color w:val="CFCFCF"/>
                        <w:spacing w:val="60"/>
                        <w:sz w:val="15"/>
                      </w:rPr>
                      <w:t> </w:t>
                    </w:r>
                    <w:r>
                      <w:rPr>
                        <w:rFonts w:ascii="Arial Unicode MS" w:hAnsi="Arial Unicode MS"/>
                        <w:color w:val="CFCFCF"/>
                        <w:spacing w:val="-5"/>
                        <w:w w:val="70"/>
                        <w:sz w:val="43"/>
                        <w:shd w:fill="DFDFDF" w:color="auto" w:val="clear"/>
                      </w:rPr>
                      <w:t>"I.,</w:t>
                    </w:r>
                  </w:p>
                </w:txbxContent>
              </v:textbox>
              <w10:wrap type="none"/>
            </v:shape>
            <v:shape style="position:absolute;left:3016;top:1631;width:105;height:183" type="#_x0000_t202" id="docshape74" filled="false" stroked="false">
              <v:textbox inset="0,0,0,0">
                <w:txbxContent>
                  <w:p>
                    <w:pPr>
                      <w:spacing w:before="6"/>
                      <w:ind w:left="0" w:right="0" w:firstLine="0"/>
                      <w:jc w:val="left"/>
                      <w:rPr>
                        <w:rFonts w:ascii="Arial Unicode MS"/>
                        <w:sz w:val="9"/>
                      </w:rPr>
                    </w:pPr>
                    <w:r>
                      <w:rPr>
                        <w:rFonts w:ascii="Arial Unicode MS"/>
                        <w:color w:val="CFCFCF"/>
                        <w:spacing w:val="-6"/>
                        <w:w w:val="115"/>
                        <w:sz w:val="13"/>
                      </w:rPr>
                      <w:t>I</w:t>
                    </w:r>
                    <w:r>
                      <w:rPr>
                        <w:rFonts w:ascii="Arial Unicode MS"/>
                        <w:color w:val="BDBDBD"/>
                        <w:spacing w:val="-6"/>
                        <w:w w:val="115"/>
                        <w:sz w:val="13"/>
                      </w:rPr>
                      <w:t>I</w:t>
                    </w:r>
                    <w:r>
                      <w:rPr>
                        <w:rFonts w:ascii="Arial Unicode MS"/>
                        <w:color w:val="CFCFCF"/>
                        <w:spacing w:val="-6"/>
                        <w:w w:val="115"/>
                        <w:sz w:val="9"/>
                      </w:rPr>
                      <w:t>|</w:t>
                    </w:r>
                  </w:p>
                </w:txbxContent>
              </v:textbox>
              <w10:wrap type="none"/>
            </v:shape>
            <v:shape style="position:absolute;left:1619;top:2008;width:1816;height:423" type="#_x0000_t202" id="docshape75" filled="false" stroked="false">
              <v:textbox inset="0,0,0,0">
                <w:txbxContent>
                  <w:p>
                    <w:pPr>
                      <w:spacing w:line="422" w:lineRule="exact" w:before="0"/>
                      <w:ind w:left="0" w:right="0" w:firstLine="0"/>
                      <w:jc w:val="left"/>
                      <w:rPr>
                        <w:sz w:val="42"/>
                      </w:rPr>
                    </w:pPr>
                    <w:r>
                      <w:rPr>
                        <w:color w:val="3D3D3D"/>
                        <w:spacing w:val="-2"/>
                        <w:w w:val="85"/>
                        <w:sz w:val="42"/>
                      </w:rPr>
                      <w:t>血小板计数</w:t>
                    </w:r>
                  </w:p>
                </w:txbxContent>
              </v:textbox>
              <w10:wrap type="none"/>
            </v:shape>
            <v:shape style="position:absolute;left:7330;top:2002;width:4769;height:430" type="#_x0000_t202" id="docshape76" filled="false" stroked="false">
              <v:textbox inset="0,0,0,0">
                <w:txbxContent>
                  <w:p>
                    <w:pPr>
                      <w:spacing w:line="429" w:lineRule="exact" w:before="0"/>
                      <w:ind w:left="0" w:right="0" w:firstLine="0"/>
                      <w:jc w:val="left"/>
                      <w:rPr>
                        <w:sz w:val="43"/>
                      </w:rPr>
                    </w:pPr>
                    <w:r>
                      <w:rPr>
                        <w:color w:val="4F4F4F"/>
                        <w:w w:val="80"/>
                        <w:sz w:val="43"/>
                      </w:rPr>
                      <w:t>单</w:t>
                    </w:r>
                    <w:r>
                      <w:rPr>
                        <w:color w:val="4F4F4F"/>
                        <w:w w:val="80"/>
                        <w:sz w:val="43"/>
                      </w:rPr>
                      <w:t>位</w:t>
                    </w:r>
                    <w:r>
                      <w:rPr>
                        <w:color w:val="4F4F4F"/>
                        <w:w w:val="80"/>
                        <w:sz w:val="43"/>
                      </w:rPr>
                      <w:t>体</w:t>
                    </w:r>
                    <w:r>
                      <w:rPr>
                        <w:color w:val="4F4F4F"/>
                        <w:w w:val="80"/>
                        <w:sz w:val="43"/>
                      </w:rPr>
                      <w:t>积</w:t>
                    </w:r>
                    <w:r>
                      <w:rPr>
                        <w:color w:val="4F4F4F"/>
                        <w:w w:val="80"/>
                        <w:sz w:val="43"/>
                      </w:rPr>
                      <w:t>血</w:t>
                    </w:r>
                    <w:r>
                      <w:rPr>
                        <w:color w:val="4F4F4F"/>
                        <w:w w:val="80"/>
                        <w:sz w:val="43"/>
                      </w:rPr>
                      <w:t>液</w:t>
                    </w:r>
                    <w:r>
                      <w:rPr>
                        <w:color w:val="4F4F4F"/>
                        <w:w w:val="80"/>
                        <w:sz w:val="43"/>
                      </w:rPr>
                      <w:t>中</w:t>
                    </w:r>
                    <w:r>
                      <w:rPr>
                        <w:color w:val="4F4F4F"/>
                        <w:w w:val="80"/>
                        <w:sz w:val="43"/>
                      </w:rPr>
                      <w:t>血</w:t>
                    </w:r>
                    <w:r>
                      <w:rPr>
                        <w:color w:val="4F4F4F"/>
                        <w:w w:val="80"/>
                        <w:sz w:val="43"/>
                      </w:rPr>
                      <w:t>小</w:t>
                    </w:r>
                    <w:r>
                      <w:rPr>
                        <w:color w:val="4F4F4F"/>
                        <w:w w:val="80"/>
                        <w:sz w:val="43"/>
                      </w:rPr>
                      <w:t>板</w:t>
                    </w:r>
                    <w:r>
                      <w:rPr>
                        <w:color w:val="4F4F4F"/>
                        <w:w w:val="80"/>
                        <w:sz w:val="43"/>
                      </w:rPr>
                      <w:t>的</w:t>
                    </w:r>
                    <w:r>
                      <w:rPr>
                        <w:color w:val="4F4F4F"/>
                        <w:w w:val="80"/>
                        <w:sz w:val="43"/>
                      </w:rPr>
                      <w:t>数</w:t>
                    </w:r>
                    <w:r>
                      <w:rPr>
                        <w:color w:val="4F4F4F"/>
                        <w:spacing w:val="-10"/>
                        <w:w w:val="80"/>
                        <w:sz w:val="43"/>
                      </w:rPr>
                      <w:t>目</w:t>
                    </w:r>
                  </w:p>
                </w:txbxContent>
              </v:textbox>
              <w10:wrap type="none"/>
            </v:shape>
            <w10:wrap type="none"/>
          </v:group>
        </w:pict>
      </w:r>
      <w:r>
        <w:rPr/>
        <w:pict>
          <v:group style="position:absolute;margin-left:327.644684pt;margin-top:-36.747295pt;width:98.85pt;height:122.95pt;mso-position-horizontal-relative:page;mso-position-vertical-relative:paragraph;z-index:15747584" id="docshapegroup77" coordorigin="6553,-735" coordsize="1977,2459">
            <v:shape style="position:absolute;left:6552;top:-735;width:1977;height:2395" type="#_x0000_t75" id="docshape78" stroked="false">
              <v:imagedata r:id="rId37" o:title=""/>
            </v:shape>
            <v:shape style="position:absolute;left:8035;top:864;width:452;height:859" type="#_x0000_t75" id="docshape79" stroked="false">
              <v:imagedata r:id="rId38" o:title=""/>
            </v:shape>
            <w10:wrap type="none"/>
          </v:group>
        </w:pict>
      </w:r>
      <w:r>
        <w:rPr/>
        <w:pict>
          <v:group style="position:absolute;margin-left:629.507446pt;margin-top:12.637635pt;width:97.8pt;height:81.1pt;mso-position-horizontal-relative:page;mso-position-vertical-relative:paragraph;z-index:15751680" id="docshapegroup80" coordorigin="12590,253" coordsize="1956,1622">
            <v:shape style="position:absolute;left:12590;top:252;width:1698;height:1536" type="#_x0000_t75" id="docshape81" stroked="false">
              <v:imagedata r:id="rId39" o:title=""/>
            </v:shape>
            <v:shape style="position:absolute;left:13148;top:1444;width:1397;height:430" type="#_x0000_t75" id="docshape82" stroked="false">
              <v:imagedata r:id="rId40" o:title=""/>
            </v:shape>
            <w10:wrap type="none"/>
          </v:group>
        </w:pict>
      </w:r>
      <w:r>
        <w:rPr/>
        <w:drawing>
          <wp:anchor distT="0" distB="0" distL="0" distR="0" allowOverlap="1" layoutInCell="1" locked="0" behindDoc="0" simplePos="0" relativeHeight="15754240">
            <wp:simplePos x="0" y="0"/>
            <wp:positionH relativeFrom="page">
              <wp:posOffset>6343953</wp:posOffset>
            </wp:positionH>
            <wp:positionV relativeFrom="paragraph">
              <wp:posOffset>-214448</wp:posOffset>
            </wp:positionV>
            <wp:extent cx="436573" cy="627186"/>
            <wp:effectExtent l="0" t="0" r="0" b="0"/>
            <wp:wrapNone/>
            <wp:docPr id="45" name="image37.png"/>
            <wp:cNvGraphicFramePr>
              <a:graphicFrameLocks noChangeAspect="1"/>
            </wp:cNvGraphicFramePr>
            <a:graphic>
              <a:graphicData uri="http://schemas.openxmlformats.org/drawingml/2006/picture">
                <pic:pic>
                  <pic:nvPicPr>
                    <pic:cNvPr id="46" name="image37.png"/>
                    <pic:cNvPicPr/>
                  </pic:nvPicPr>
                  <pic:blipFill>
                    <a:blip r:embed="rId41" cstate="print"/>
                    <a:stretch>
                      <a:fillRect/>
                    </a:stretch>
                  </pic:blipFill>
                  <pic:spPr>
                    <a:xfrm>
                      <a:off x="0" y="0"/>
                      <a:ext cx="436573" cy="627186"/>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7694600</wp:posOffset>
            </wp:positionH>
            <wp:positionV relativeFrom="paragraph">
              <wp:posOffset>-228085</wp:posOffset>
            </wp:positionV>
            <wp:extent cx="368358" cy="272689"/>
            <wp:effectExtent l="0" t="0" r="0" b="0"/>
            <wp:wrapNone/>
            <wp:docPr id="47" name="image38.png"/>
            <wp:cNvGraphicFramePr>
              <a:graphicFrameLocks noChangeAspect="1"/>
            </wp:cNvGraphicFramePr>
            <a:graphic>
              <a:graphicData uri="http://schemas.openxmlformats.org/drawingml/2006/picture">
                <pic:pic>
                  <pic:nvPicPr>
                    <pic:cNvPr id="48" name="image38.png"/>
                    <pic:cNvPicPr/>
                  </pic:nvPicPr>
                  <pic:blipFill>
                    <a:blip r:embed="rId42" cstate="print"/>
                    <a:stretch>
                      <a:fillRect/>
                    </a:stretch>
                  </pic:blipFill>
                  <pic:spPr>
                    <a:xfrm>
                      <a:off x="0" y="0"/>
                      <a:ext cx="368358" cy="272689"/>
                    </a:xfrm>
                    <a:prstGeom prst="rect">
                      <a:avLst/>
                    </a:prstGeom>
                  </pic:spPr>
                </pic:pic>
              </a:graphicData>
            </a:graphic>
          </wp:anchor>
        </w:drawing>
      </w:r>
      <w:r>
        <w:rPr/>
        <w:drawing>
          <wp:anchor distT="0" distB="0" distL="0" distR="0" allowOverlap="1" layoutInCell="1" locked="0" behindDoc="1" simplePos="0" relativeHeight="485227520">
            <wp:simplePos x="0" y="0"/>
            <wp:positionH relativeFrom="page">
              <wp:posOffset>11746540</wp:posOffset>
            </wp:positionH>
            <wp:positionV relativeFrom="paragraph">
              <wp:posOffset>160497</wp:posOffset>
            </wp:positionV>
            <wp:extent cx="463858" cy="88624"/>
            <wp:effectExtent l="0" t="0" r="0" b="0"/>
            <wp:wrapNone/>
            <wp:docPr id="49" name="image39.png"/>
            <wp:cNvGraphicFramePr>
              <a:graphicFrameLocks noChangeAspect="1"/>
            </wp:cNvGraphicFramePr>
            <a:graphic>
              <a:graphicData uri="http://schemas.openxmlformats.org/drawingml/2006/picture">
                <pic:pic>
                  <pic:nvPicPr>
                    <pic:cNvPr id="50" name="image39.png"/>
                    <pic:cNvPicPr/>
                  </pic:nvPicPr>
                  <pic:blipFill>
                    <a:blip r:embed="rId43" cstate="print"/>
                    <a:stretch>
                      <a:fillRect/>
                    </a:stretch>
                  </pic:blipFill>
                  <pic:spPr>
                    <a:xfrm>
                      <a:off x="0" y="0"/>
                      <a:ext cx="463858" cy="88624"/>
                    </a:xfrm>
                    <a:prstGeom prst="rect">
                      <a:avLst/>
                    </a:prstGeom>
                  </pic:spPr>
                </pic:pic>
              </a:graphicData>
            </a:graphic>
          </wp:anchor>
        </w:drawing>
      </w:r>
      <w:r>
        <w:rPr/>
        <w:pict>
          <v:shape style="position:absolute;margin-left:581.011536pt;margin-top:22.848745pt;width:18.8pt;height:13.1pt;mso-position-horizontal-relative:page;mso-position-vertical-relative:paragraph;z-index:15778816" type="#_x0000_t202" id="docshape83" filled="false" stroked="false">
            <v:textbox inset="0,0,0,0" style="layout-flow:vertical-ideographic">
              <w:txbxContent>
                <w:p>
                  <w:pPr>
                    <w:spacing w:line="72" w:lineRule="auto" w:before="0"/>
                    <w:ind w:left="20" w:right="0" w:firstLine="0"/>
                    <w:jc w:val="left"/>
                    <w:rPr>
                      <w:sz w:val="7"/>
                    </w:rPr>
                  </w:pPr>
                  <w:r>
                    <w:rPr>
                      <w:color w:val="CFCFCF"/>
                      <w:spacing w:val="-180"/>
                      <w:w w:val="100"/>
                      <w:sz w:val="22"/>
                    </w:rPr>
                    <w:t>．</w:t>
                  </w:r>
                  <w:r>
                    <w:rPr>
                      <w:color w:val="CFCFCF"/>
                      <w:w w:val="102"/>
                      <w:position w:val="-6"/>
                      <w:sz w:val="7"/>
                    </w:rPr>
                    <w:t>＂</w:t>
                  </w:r>
                </w:p>
                <w:p>
                  <w:pPr>
                    <w:spacing w:before="0"/>
                    <w:ind w:left="78" w:right="0" w:firstLine="0"/>
                    <w:jc w:val="left"/>
                    <w:rPr>
                      <w:rFonts w:ascii="HiraginoSansGB-W6" w:eastAsia="HiraginoSansGB-W6" w:hint="eastAsia"/>
                      <w:b/>
                      <w:sz w:val="11"/>
                    </w:rPr>
                  </w:pPr>
                  <w:r>
                    <w:rPr>
                      <w:rFonts w:ascii="HiraginoSansGB-W6" w:eastAsia="HiraginoSansGB-W6" w:hint="eastAsia"/>
                      <w:b/>
                      <w:color w:val="CFCFCF"/>
                      <w:w w:val="104"/>
                      <w:sz w:val="11"/>
                    </w:rPr>
                    <w:t>．</w:t>
                  </w:r>
                </w:p>
              </w:txbxContent>
            </v:textbox>
            <w10:wrap type="none"/>
          </v:shape>
        </w:pict>
      </w:r>
      <w:r>
        <w:rPr>
          <w:color w:val="646464"/>
          <w:w w:val="80"/>
          <w:sz w:val="46"/>
        </w:rPr>
        <w:t>单</w:t>
      </w:r>
      <w:r>
        <w:rPr>
          <w:color w:val="646464"/>
          <w:w w:val="80"/>
          <w:sz w:val="46"/>
        </w:rPr>
        <w:t>核</w:t>
      </w:r>
      <w:r>
        <w:rPr>
          <w:color w:val="3D3D3D"/>
          <w:w w:val="80"/>
          <w:sz w:val="46"/>
        </w:rPr>
        <w:t>细</w:t>
      </w:r>
      <w:r>
        <w:rPr>
          <w:color w:val="3D3D3D"/>
          <w:w w:val="80"/>
          <w:sz w:val="46"/>
        </w:rPr>
        <w:t>胞</w:t>
      </w:r>
      <w:r>
        <w:rPr>
          <w:color w:val="646464"/>
          <w:w w:val="80"/>
          <w:sz w:val="46"/>
        </w:rPr>
        <w:t>砰</w:t>
      </w:r>
      <w:r>
        <w:rPr>
          <w:color w:val="828282"/>
          <w:w w:val="80"/>
          <w:sz w:val="46"/>
        </w:rPr>
        <w:t>：：</w:t>
      </w:r>
      <w:r>
        <w:rPr>
          <w:rFonts w:ascii="Arial Unicode MS" w:eastAsia="Arial Unicode MS" w:hint="eastAsia"/>
          <w:color w:val="3D3D3D"/>
          <w:w w:val="80"/>
          <w:sz w:val="36"/>
        </w:rPr>
        <w:t>9</w:t>
      </w:r>
      <w:r>
        <w:rPr>
          <w:color w:val="646464"/>
          <w:w w:val="80"/>
          <w:sz w:val="43"/>
        </w:rPr>
        <w:t>％</w:t>
      </w:r>
      <w:r>
        <w:rPr>
          <w:color w:val="646464"/>
          <w:spacing w:val="-16"/>
          <w:sz w:val="43"/>
        </w:rPr>
        <w:t> </w:t>
      </w:r>
      <w:r>
        <w:rPr>
          <w:rFonts w:ascii="Arial Unicode MS" w:eastAsia="Arial Unicode MS" w:hint="eastAsia"/>
          <w:color w:val="CFCFCF"/>
          <w:spacing w:val="-5"/>
          <w:w w:val="80"/>
          <w:sz w:val="15"/>
          <w:shd w:fill="DFDFDF" w:color="auto" w:val="clear"/>
        </w:rPr>
        <w:t>:.I</w:t>
      </w:r>
      <w:r>
        <w:rPr>
          <w:rFonts w:ascii="Arial Unicode MS" w:eastAsia="Arial Unicode MS" w:hint="eastAsia"/>
          <w:color w:val="CFCFCF"/>
          <w:sz w:val="15"/>
          <w:shd w:fill="DFDFDF" w:color="auto" w:val="clear"/>
        </w:rPr>
        <w:tab/>
      </w:r>
    </w:p>
    <w:p>
      <w:pPr>
        <w:spacing w:line="328" w:lineRule="auto" w:before="0"/>
        <w:ind w:left="14797" w:right="0" w:firstLine="85"/>
        <w:jc w:val="left"/>
        <w:rPr>
          <w:sz w:val="38"/>
        </w:rPr>
      </w:pPr>
      <w:r>
        <w:rPr/>
        <w:drawing>
          <wp:anchor distT="0" distB="0" distL="0" distR="0" allowOverlap="1" layoutInCell="1" locked="0" behindDoc="0" simplePos="0" relativeHeight="15751168">
            <wp:simplePos x="0" y="0"/>
            <wp:positionH relativeFrom="page">
              <wp:posOffset>7571814</wp:posOffset>
            </wp:positionH>
            <wp:positionV relativeFrom="paragraph">
              <wp:posOffset>555887</wp:posOffset>
            </wp:positionV>
            <wp:extent cx="341072" cy="177248"/>
            <wp:effectExtent l="0" t="0" r="0" b="0"/>
            <wp:wrapNone/>
            <wp:docPr id="51" name="image40.png"/>
            <wp:cNvGraphicFramePr>
              <a:graphicFrameLocks noChangeAspect="1"/>
            </wp:cNvGraphicFramePr>
            <a:graphic>
              <a:graphicData uri="http://schemas.openxmlformats.org/drawingml/2006/picture">
                <pic:pic>
                  <pic:nvPicPr>
                    <pic:cNvPr id="52" name="image40.png"/>
                    <pic:cNvPicPr/>
                  </pic:nvPicPr>
                  <pic:blipFill>
                    <a:blip r:embed="rId44" cstate="print"/>
                    <a:stretch>
                      <a:fillRect/>
                    </a:stretch>
                  </pic:blipFill>
                  <pic:spPr>
                    <a:xfrm>
                      <a:off x="0" y="0"/>
                      <a:ext cx="341072" cy="177248"/>
                    </a:xfrm>
                    <a:prstGeom prst="rect">
                      <a:avLst/>
                    </a:prstGeom>
                  </pic:spPr>
                </pic:pic>
              </a:graphicData>
            </a:graphic>
          </wp:anchor>
        </w:drawing>
      </w:r>
      <w:r>
        <w:rPr/>
        <w:pict>
          <v:rect style="position:absolute;margin-left:113.436638pt;margin-top:46.579636pt;width:1.074244pt;height:10.340922pt;mso-position-horizontal-relative:page;mso-position-vertical-relative:paragraph;z-index:-18078720" id="docshape84" filled="true" fillcolor="#dfdfdf" stroked="false">
            <v:fill type="solid"/>
            <w10:wrap type="none"/>
          </v:rect>
        </w:pict>
      </w:r>
      <w:r>
        <w:rPr/>
        <w:pict>
          <v:rect style="position:absolute;margin-left:126.921265pt;margin-top:46.579636pt;width:1.611367pt;height:10.340922pt;mso-position-horizontal-relative:page;mso-position-vertical-relative:paragraph;z-index:-18078208" id="docshape85" filled="true" fillcolor="#dfdfdf" stroked="false">
            <v:fill type="solid"/>
            <w10:wrap type="none"/>
          </v:rect>
        </w:pict>
      </w:r>
      <w:r>
        <w:rPr/>
        <w:pict>
          <v:rect style="position:absolute;margin-left:133.60701pt;margin-top:46.579636pt;width:2.389079pt;height:10.340922pt;mso-position-horizontal-relative:page;mso-position-vertical-relative:paragraph;z-index:-18077696" id="docshape86" filled="true" fillcolor="#dfdfdf" stroked="false">
            <v:fill type="solid"/>
            <w10:wrap type="none"/>
          </v:rect>
        </w:pict>
      </w:r>
      <w:r>
        <w:rPr/>
        <w:pict>
          <v:rect style="position:absolute;margin-left:142.144745pt;margin-top:46.579636pt;width:1.074244pt;height:10.340922pt;mso-position-horizontal-relative:page;mso-position-vertical-relative:paragraph;z-index:-18077184" id="docshape87" filled="true" fillcolor="#dfdfdf" stroked="false">
            <v:fill type="solid"/>
            <w10:wrap type="none"/>
          </v:rect>
        </w:pict>
      </w:r>
      <w:r>
        <w:rPr/>
        <w:pict>
          <v:shape style="position:absolute;margin-left:150.843002pt;margin-top:46.579929pt;width:2.25pt;height:16.1pt;mso-position-horizontal-relative:page;mso-position-vertical-relative:paragraph;z-index:-18076672" id="docshape88" coordorigin="3017,932" coordsize="45,322" path="m3061,932l3018,932,3018,1062,3017,1062,3017,1253,3038,1253,3038,1138,3061,1138,3061,932xe" filled="true" fillcolor="#dfdfdf" stroked="false">
            <v:path arrowok="t"/>
            <v:fill type="solid"/>
            <w10:wrap type="none"/>
          </v:shape>
        </w:pict>
      </w:r>
      <w:r>
        <w:rPr/>
        <w:pict>
          <v:rect style="position:absolute;margin-left:899.024475pt;margin-top:.776941pt;width:1.611367pt;height:26.699612pt;mso-position-horizontal-relative:page;mso-position-vertical-relative:paragraph;z-index:-18068992" id="docshape89" filled="true" fillcolor="#dfdfdf" stroked="false">
            <v:fill type="solid"/>
            <w10:wrap type="none"/>
          </v:rect>
        </w:pict>
      </w:r>
      <w:r>
        <w:rPr/>
        <w:pict>
          <v:rect style="position:absolute;margin-left:759.44574pt;margin-top:33.750465pt;width:1.074244pt;height:22.143348pt;mso-position-horizontal-relative:page;mso-position-vertical-relative:paragraph;z-index:-18068480" id="docshape90" filled="true" fillcolor="#dfdfdf" stroked="false">
            <v:fill type="solid"/>
            <w10:wrap type="none"/>
          </v:rect>
        </w:pict>
      </w:r>
      <w:r>
        <w:rPr>
          <w:color w:val="3D3D3D"/>
          <w:spacing w:val="-2"/>
          <w:w w:val="85"/>
          <w:sz w:val="38"/>
        </w:rPr>
        <w:t>嗜</w:t>
      </w:r>
      <w:r>
        <w:rPr>
          <w:color w:val="3D3D3D"/>
          <w:spacing w:val="-2"/>
          <w:w w:val="85"/>
          <w:sz w:val="38"/>
        </w:rPr>
        <w:t>酸</w:t>
      </w:r>
      <w:r>
        <w:rPr>
          <w:color w:val="3D3D3D"/>
          <w:spacing w:val="-2"/>
          <w:w w:val="85"/>
          <w:sz w:val="38"/>
        </w:rPr>
        <w:t>性</w:t>
      </w:r>
      <w:r>
        <w:rPr>
          <w:color w:val="3D3D3D"/>
          <w:spacing w:val="-2"/>
          <w:w w:val="85"/>
          <w:sz w:val="38"/>
        </w:rPr>
        <w:t>粒</w:t>
      </w:r>
      <w:r>
        <w:rPr>
          <w:color w:val="3D3D3D"/>
          <w:spacing w:val="-2"/>
          <w:w w:val="85"/>
          <w:sz w:val="38"/>
        </w:rPr>
        <w:t>细</w:t>
      </w:r>
      <w:r>
        <w:rPr>
          <w:color w:val="3D3D3D"/>
          <w:spacing w:val="-2"/>
          <w:w w:val="85"/>
          <w:sz w:val="38"/>
        </w:rPr>
        <w:t>胞</w:t>
      </w:r>
      <w:r>
        <w:rPr>
          <w:color w:val="3D3D3D"/>
          <w:spacing w:val="-2"/>
          <w:w w:val="85"/>
          <w:sz w:val="38"/>
        </w:rPr>
        <w:t>：</w:t>
      </w:r>
      <w:r>
        <w:rPr>
          <w:rFonts w:ascii="Arial Unicode MS" w:eastAsia="Arial Unicode MS" w:hint="eastAsia"/>
          <w:color w:val="3D3D3D"/>
          <w:spacing w:val="-2"/>
          <w:w w:val="85"/>
          <w:sz w:val="38"/>
        </w:rPr>
        <w:t>0</w:t>
      </w:r>
      <w:r>
        <w:rPr>
          <w:color w:val="3D3D3D"/>
          <w:spacing w:val="-2"/>
          <w:w w:val="85"/>
          <w:sz w:val="42"/>
        </w:rPr>
        <w:t>％</w:t>
      </w:r>
      <w:r>
        <w:rPr>
          <w:rFonts w:ascii="Arial Unicode MS" w:eastAsia="Arial Unicode MS" w:hint="eastAsia"/>
          <w:color w:val="828282"/>
          <w:spacing w:val="-2"/>
          <w:w w:val="85"/>
          <w:sz w:val="38"/>
        </w:rPr>
        <w:t>~</w:t>
      </w:r>
      <w:r>
        <w:rPr>
          <w:rFonts w:ascii="Arial Unicode MS" w:eastAsia="Arial Unicode MS" w:hint="eastAsia"/>
          <w:color w:val="CFCFCF"/>
          <w:spacing w:val="-2"/>
          <w:w w:val="85"/>
          <w:sz w:val="38"/>
        </w:rPr>
        <w:t>,</w:t>
      </w:r>
      <w:r>
        <w:rPr>
          <w:rFonts w:ascii="Arial Unicode MS" w:eastAsia="Arial Unicode MS" w:hint="eastAsia"/>
          <w:color w:val="4F4F4F"/>
          <w:spacing w:val="-2"/>
          <w:w w:val="85"/>
          <w:sz w:val="38"/>
        </w:rPr>
        <w:t>5%</w:t>
      </w:r>
      <w:r>
        <w:rPr>
          <w:color w:val="646464"/>
          <w:spacing w:val="-2"/>
          <w:w w:val="105"/>
          <w:sz w:val="37"/>
        </w:rPr>
        <w:t>帕</w:t>
      </w:r>
      <w:r>
        <w:rPr>
          <w:color w:val="BDBDBD"/>
          <w:spacing w:val="-2"/>
          <w:w w:val="105"/>
          <w:sz w:val="37"/>
        </w:rPr>
        <w:t>，</w:t>
      </w:r>
      <w:r>
        <w:rPr>
          <w:color w:val="4F4F4F"/>
          <w:spacing w:val="-2"/>
          <w:w w:val="105"/>
          <w:sz w:val="37"/>
        </w:rPr>
        <w:t>性界细胞</w:t>
      </w:r>
      <w:r>
        <w:rPr>
          <w:rFonts w:ascii="Times New Roman" w:eastAsia="Times New Roman"/>
          <w:color w:val="BDBDBD"/>
          <w:spacing w:val="-2"/>
          <w:w w:val="105"/>
          <w:sz w:val="40"/>
          <w:shd w:fill="DFDFDF" w:color="auto" w:val="clear"/>
        </w:rPr>
        <w:t>1</w:t>
      </w:r>
      <w:r>
        <w:rPr>
          <w:rFonts w:ascii="Times New Roman" w:eastAsia="Times New Roman"/>
          <w:color w:val="4F4F4F"/>
          <w:spacing w:val="-2"/>
          <w:w w:val="105"/>
          <w:sz w:val="40"/>
        </w:rPr>
        <w:t>:0</w:t>
      </w:r>
      <w:r>
        <w:rPr>
          <w:color w:val="4F4F4F"/>
          <w:spacing w:val="-2"/>
          <w:w w:val="105"/>
          <w:sz w:val="34"/>
        </w:rPr>
        <w:t>贮</w:t>
      </w:r>
      <w:r>
        <w:rPr>
          <w:rFonts w:ascii="Times New Roman" w:eastAsia="Times New Roman"/>
          <w:color w:val="4F4F4F"/>
          <w:spacing w:val="-2"/>
          <w:w w:val="105"/>
          <w:sz w:val="39"/>
        </w:rPr>
        <w:t>3 </w:t>
      </w:r>
      <w:r>
        <w:rPr>
          <w:rFonts w:ascii="Times New Roman" w:eastAsia="Times New Roman"/>
          <w:color w:val="3D3D3D"/>
          <w:spacing w:val="-2"/>
          <w:w w:val="105"/>
          <w:sz w:val="38"/>
        </w:rPr>
        <w:t>140</w:t>
      </w:r>
      <w:r>
        <w:rPr>
          <w:color w:val="3D3D3D"/>
          <w:spacing w:val="-2"/>
          <w:w w:val="105"/>
          <w:sz w:val="33"/>
        </w:rPr>
        <w:t>叩</w:t>
      </w:r>
      <w:r>
        <w:rPr>
          <w:rFonts w:ascii="Times New Roman" w:eastAsia="Times New Roman"/>
          <w:color w:val="3D3D3D"/>
          <w:spacing w:val="-2"/>
          <w:w w:val="105"/>
          <w:sz w:val="38"/>
        </w:rPr>
        <w:t>0</w:t>
      </w:r>
      <w:r>
        <w:rPr>
          <w:color w:val="646464"/>
          <w:spacing w:val="-2"/>
          <w:w w:val="105"/>
          <w:sz w:val="37"/>
        </w:rPr>
        <w:t>节</w:t>
      </w:r>
      <w:r>
        <w:rPr>
          <w:rFonts w:ascii="Times New Roman" w:eastAsia="Times New Roman"/>
          <w:color w:val="3D3D3D"/>
          <w:spacing w:val="-2"/>
          <w:w w:val="105"/>
          <w:sz w:val="38"/>
        </w:rPr>
        <w:t>50000/</w:t>
      </w:r>
      <w:r>
        <w:rPr>
          <w:color w:val="3D3D3D"/>
          <w:spacing w:val="-2"/>
          <w:w w:val="105"/>
          <w:sz w:val="38"/>
        </w:rPr>
        <w:t>叫</w:t>
      </w:r>
    </w:p>
    <w:p>
      <w:pPr>
        <w:spacing w:line="240" w:lineRule="auto" w:before="0"/>
        <w:rPr>
          <w:sz w:val="14"/>
        </w:rPr>
      </w:pPr>
      <w:r>
        <w:rPr/>
        <w:br w:type="column"/>
      </w:r>
      <w:r>
        <w:rPr>
          <w:sz w:val="14"/>
        </w:rPr>
      </w:r>
    </w:p>
    <w:p>
      <w:pPr>
        <w:pStyle w:val="BodyText"/>
        <w:spacing w:before="8"/>
        <w:rPr>
          <w:sz w:val="14"/>
        </w:rPr>
      </w:pPr>
    </w:p>
    <w:p>
      <w:pPr>
        <w:spacing w:before="0"/>
        <w:ind w:left="339" w:right="0" w:firstLine="0"/>
        <w:jc w:val="left"/>
        <w:rPr>
          <w:sz w:val="13"/>
        </w:rPr>
      </w:pPr>
      <w:r>
        <w:rPr>
          <w:color w:val="AAAAAA"/>
          <w:w w:val="105"/>
          <w:sz w:val="13"/>
        </w:rPr>
        <w:t>“</w:t>
      </w:r>
      <w:r>
        <w:rPr>
          <w:color w:val="CFCFCF"/>
          <w:w w:val="105"/>
          <w:sz w:val="13"/>
          <w:shd w:fill="DFDFDF" w:color="auto" w:val="clear"/>
        </w:rPr>
        <w:t>心</w:t>
      </w:r>
      <w:r>
        <w:rPr>
          <w:color w:val="CFCFCF"/>
          <w:w w:val="105"/>
          <w:sz w:val="13"/>
          <w:shd w:fill="DFDFDF" w:color="auto" w:val="clear"/>
        </w:rPr>
        <w:t>－</w:t>
      </w:r>
      <w:r>
        <w:rPr>
          <w:color w:val="CFCFCF"/>
          <w:w w:val="105"/>
          <w:sz w:val="13"/>
          <w:shd w:fill="DFDFDF" w:color="auto" w:val="clear"/>
        </w:rPr>
        <w:t>一</w:t>
      </w:r>
      <w:r>
        <w:rPr>
          <w:color w:val="CFCFCF"/>
          <w:w w:val="105"/>
          <w:sz w:val="13"/>
          <w:shd w:fill="DFDFDF" w:color="auto" w:val="clear"/>
        </w:rPr>
        <w:t>～</w:t>
      </w:r>
      <w:r>
        <w:rPr>
          <w:color w:val="CFCFCF"/>
          <w:w w:val="105"/>
          <w:sz w:val="13"/>
          <w:shd w:fill="DFDFDF" w:color="auto" w:val="clear"/>
        </w:rPr>
        <w:t>古</w:t>
      </w:r>
      <w:r>
        <w:rPr>
          <w:color w:val="000000"/>
          <w:spacing w:val="-10"/>
          <w:w w:val="105"/>
          <w:sz w:val="13"/>
        </w:rPr>
        <w:t>，</w:t>
      </w:r>
    </w:p>
    <w:p>
      <w:pPr>
        <w:pStyle w:val="BodyText"/>
        <w:rPr>
          <w:sz w:val="20"/>
        </w:rPr>
      </w:pPr>
    </w:p>
    <w:p>
      <w:pPr>
        <w:pStyle w:val="BodyText"/>
        <w:rPr>
          <w:sz w:val="20"/>
        </w:rPr>
      </w:pPr>
    </w:p>
    <w:p>
      <w:pPr>
        <w:pStyle w:val="BodyText"/>
        <w:rPr>
          <w:sz w:val="20"/>
        </w:rPr>
      </w:pPr>
    </w:p>
    <w:p>
      <w:pPr>
        <w:pStyle w:val="BodyText"/>
        <w:spacing w:before="8"/>
        <w:rPr>
          <w:sz w:val="15"/>
        </w:rPr>
      </w:pPr>
      <w:r>
        <w:rPr/>
        <w:drawing>
          <wp:anchor distT="0" distB="0" distL="0" distR="0" allowOverlap="1" layoutInCell="1" locked="0" behindDoc="0" simplePos="0" relativeHeight="20">
            <wp:simplePos x="0" y="0"/>
            <wp:positionH relativeFrom="page">
              <wp:posOffset>13001689</wp:posOffset>
            </wp:positionH>
            <wp:positionV relativeFrom="paragraph">
              <wp:posOffset>135755</wp:posOffset>
            </wp:positionV>
            <wp:extent cx="150969" cy="384048"/>
            <wp:effectExtent l="0" t="0" r="0" b="0"/>
            <wp:wrapTopAndBottom/>
            <wp:docPr id="53" name="image41.png"/>
            <wp:cNvGraphicFramePr>
              <a:graphicFrameLocks noChangeAspect="1"/>
            </wp:cNvGraphicFramePr>
            <a:graphic>
              <a:graphicData uri="http://schemas.openxmlformats.org/drawingml/2006/picture">
                <pic:pic>
                  <pic:nvPicPr>
                    <pic:cNvPr id="54" name="image41.png"/>
                    <pic:cNvPicPr/>
                  </pic:nvPicPr>
                  <pic:blipFill>
                    <a:blip r:embed="rId45" cstate="print"/>
                    <a:stretch>
                      <a:fillRect/>
                    </a:stretch>
                  </pic:blipFill>
                  <pic:spPr>
                    <a:xfrm>
                      <a:off x="0" y="0"/>
                      <a:ext cx="150969" cy="384048"/>
                    </a:xfrm>
                    <a:prstGeom prst="rect">
                      <a:avLst/>
                    </a:prstGeom>
                  </pic:spPr>
                </pic:pic>
              </a:graphicData>
            </a:graphic>
          </wp:anchor>
        </w:drawing>
      </w:r>
    </w:p>
    <w:p>
      <w:pPr>
        <w:pStyle w:val="BodyText"/>
        <w:spacing w:before="3"/>
        <w:rPr>
          <w:sz w:val="8"/>
        </w:rPr>
      </w:pPr>
    </w:p>
    <w:p>
      <w:pPr>
        <w:spacing w:after="0"/>
        <w:rPr>
          <w:sz w:val="8"/>
        </w:rPr>
        <w:sectPr>
          <w:type w:val="continuous"/>
          <w:pgSz w:w="21750" w:h="31660"/>
          <w:pgMar w:top="80" w:bottom="280" w:left="0" w:right="0"/>
          <w:cols w:num="2" w:equalWidth="0">
            <w:col w:w="18591" w:space="40"/>
            <w:col w:w="3119"/>
          </w:cols>
        </w:sectPr>
      </w:pPr>
    </w:p>
    <w:p>
      <w:pPr>
        <w:pStyle w:val="BodyText"/>
        <w:rPr>
          <w:sz w:val="20"/>
        </w:rPr>
      </w:pPr>
    </w:p>
    <w:p>
      <w:pPr>
        <w:pStyle w:val="BodyText"/>
        <w:rPr>
          <w:sz w:val="20"/>
        </w:rPr>
      </w:pPr>
    </w:p>
    <w:p>
      <w:pPr>
        <w:pStyle w:val="BodyText"/>
        <w:spacing w:before="2"/>
        <w:rPr>
          <w:sz w:val="21"/>
        </w:rPr>
      </w:pPr>
    </w:p>
    <w:p>
      <w:pPr>
        <w:spacing w:after="0"/>
        <w:rPr>
          <w:sz w:val="21"/>
        </w:rPr>
        <w:sectPr>
          <w:type w:val="continuous"/>
          <w:pgSz w:w="21750" w:h="31660"/>
          <w:pgMar w:top="80" w:bottom="280" w:left="0" w:right="0"/>
        </w:sectPr>
      </w:pPr>
    </w:p>
    <w:p>
      <w:pPr>
        <w:pStyle w:val="BodyText"/>
        <w:spacing w:line="321" w:lineRule="auto" w:before="24"/>
        <w:ind w:left="1276" w:firstLine="816"/>
      </w:pPr>
      <w:r>
        <w:rPr/>
        <w:drawing>
          <wp:anchor distT="0" distB="0" distL="0" distR="0" allowOverlap="1" layoutInCell="1" locked="0" behindDoc="0" simplePos="0" relativeHeight="15757312">
            <wp:simplePos x="0" y="0"/>
            <wp:positionH relativeFrom="page">
              <wp:posOffset>12346829</wp:posOffset>
            </wp:positionH>
            <wp:positionV relativeFrom="paragraph">
              <wp:posOffset>-756240</wp:posOffset>
            </wp:positionV>
            <wp:extent cx="136429" cy="286324"/>
            <wp:effectExtent l="0" t="0" r="0" b="0"/>
            <wp:wrapNone/>
            <wp:docPr id="55" name="image42.png"/>
            <wp:cNvGraphicFramePr>
              <a:graphicFrameLocks noChangeAspect="1"/>
            </wp:cNvGraphicFramePr>
            <a:graphic>
              <a:graphicData uri="http://schemas.openxmlformats.org/drawingml/2006/picture">
                <pic:pic>
                  <pic:nvPicPr>
                    <pic:cNvPr id="56" name="image42.png"/>
                    <pic:cNvPicPr/>
                  </pic:nvPicPr>
                  <pic:blipFill>
                    <a:blip r:embed="rId46" cstate="print"/>
                    <a:stretch>
                      <a:fillRect/>
                    </a:stretch>
                  </pic:blipFill>
                  <pic:spPr>
                    <a:xfrm>
                      <a:off x="0" y="0"/>
                      <a:ext cx="136429" cy="286324"/>
                    </a:xfrm>
                    <a:prstGeom prst="rect">
                      <a:avLst/>
                    </a:prstGeom>
                  </pic:spPr>
                </pic:pic>
              </a:graphicData>
            </a:graphic>
          </wp:anchor>
        </w:drawing>
      </w:r>
      <w:r>
        <w:rPr>
          <w:color w:val="3D3D3D"/>
          <w:spacing w:val="3"/>
          <w:w w:val="108"/>
        </w:rPr>
        <w:t>有时医生需要检查血小板的功能如何</w:t>
      </w:r>
      <w:r>
        <w:rPr>
          <w:color w:val="979797"/>
          <w:spacing w:val="3"/>
          <w:w w:val="108"/>
        </w:rPr>
        <w:t>。</w:t>
      </w:r>
      <w:r>
        <w:rPr>
          <w:color w:val="3D3D3D"/>
          <w:spacing w:val="2"/>
          <w:w w:val="108"/>
        </w:rPr>
        <w:t>有些检查可</w:t>
      </w:r>
      <w:r>
        <w:rPr>
          <w:color w:val="3D3D3D"/>
          <w:spacing w:val="2"/>
          <w:w w:val="106"/>
        </w:rPr>
        <w:t>以评估正常凝</w:t>
      </w:r>
      <w:r>
        <w:rPr>
          <w:color w:val="212121"/>
          <w:spacing w:val="2"/>
          <w:w w:val="106"/>
        </w:rPr>
        <w:t>血</w:t>
      </w:r>
      <w:r>
        <w:rPr>
          <w:color w:val="4F4F4F"/>
          <w:spacing w:val="2"/>
          <w:w w:val="106"/>
        </w:rPr>
        <w:t>需要的蛋白质（凝血因子）的总的功能</w:t>
      </w:r>
      <w:r>
        <w:rPr>
          <w:color w:val="979797"/>
          <w:w w:val="106"/>
        </w:rPr>
        <w:t>。</w:t>
      </w:r>
      <w:r>
        <w:rPr>
          <w:color w:val="3D3D3D"/>
          <w:spacing w:val="2"/>
          <w:w w:val="113"/>
        </w:rPr>
        <w:t>其中最常用的是凝血酶原时间</w:t>
      </w:r>
      <w:r>
        <w:rPr>
          <w:rFonts w:ascii="Times New Roman" w:eastAsia="Times New Roman"/>
          <w:color w:val="3D3D3D"/>
          <w:w w:val="115"/>
          <w:sz w:val="40"/>
        </w:rPr>
        <w:t>(</w:t>
      </w:r>
      <w:r>
        <w:rPr>
          <w:rFonts w:ascii="Times New Roman" w:eastAsia="Times New Roman"/>
          <w:color w:val="3D3D3D"/>
          <w:spacing w:val="-1"/>
          <w:w w:val="115"/>
          <w:sz w:val="40"/>
        </w:rPr>
        <w:t>P</w:t>
      </w:r>
      <w:r>
        <w:rPr>
          <w:rFonts w:ascii="Times New Roman" w:eastAsia="Times New Roman"/>
          <w:color w:val="3D3D3D"/>
          <w:spacing w:val="2"/>
          <w:w w:val="115"/>
          <w:sz w:val="40"/>
        </w:rPr>
        <w:t>T</w:t>
      </w:r>
      <w:r>
        <w:rPr>
          <w:rFonts w:ascii="Times New Roman" w:eastAsia="Times New Roman"/>
          <w:color w:val="3D3D3D"/>
          <w:w w:val="115"/>
          <w:sz w:val="40"/>
        </w:rPr>
        <w:t>)</w:t>
      </w:r>
      <w:r>
        <w:rPr>
          <w:color w:val="3D3D3D"/>
          <w:spacing w:val="1"/>
          <w:w w:val="113"/>
        </w:rPr>
        <w:t>和部分凝血活酶时</w:t>
      </w:r>
      <w:r>
        <w:rPr>
          <w:color w:val="3D3D3D"/>
          <w:spacing w:val="1"/>
          <w:w w:val="111"/>
        </w:rPr>
        <w:t>间</w:t>
      </w:r>
      <w:r>
        <w:rPr>
          <w:color w:val="646464"/>
          <w:w w:val="111"/>
        </w:rPr>
        <w:t>(</w:t>
      </w:r>
      <w:r>
        <w:rPr>
          <w:color w:val="212121"/>
          <w:spacing w:val="-1"/>
          <w:w w:val="111"/>
        </w:rPr>
        <w:t>P'I</w:t>
      </w:r>
      <w:r>
        <w:rPr>
          <w:color w:val="212121"/>
          <w:spacing w:val="3"/>
          <w:w w:val="111"/>
        </w:rPr>
        <w:t>T</w:t>
      </w:r>
      <w:r>
        <w:rPr>
          <w:color w:val="3D3D3D"/>
          <w:w w:val="111"/>
        </w:rPr>
        <w:t>)</w:t>
      </w:r>
      <w:r>
        <w:rPr>
          <w:color w:val="828282"/>
          <w:spacing w:val="1"/>
          <w:w w:val="111"/>
        </w:rPr>
        <w:t>。</w:t>
      </w:r>
      <w:r>
        <w:rPr>
          <w:color w:val="3D3D3D"/>
          <w:spacing w:val="1"/>
          <w:w w:val="111"/>
        </w:rPr>
        <w:t>也可以检测各种凝血因子的水平</w:t>
      </w:r>
      <w:r>
        <w:rPr>
          <w:color w:val="979797"/>
          <w:w w:val="111"/>
        </w:rPr>
        <w:t>。</w:t>
      </w:r>
    </w:p>
    <w:p>
      <w:pPr>
        <w:pStyle w:val="BodyText"/>
        <w:spacing w:line="446" w:lineRule="exact"/>
        <w:ind w:left="2114"/>
      </w:pPr>
      <w:r>
        <w:rPr>
          <w:color w:val="212121"/>
          <w:w w:val="105"/>
        </w:rPr>
        <w:t>蛋</w:t>
      </w:r>
      <w:r>
        <w:rPr>
          <w:color w:val="212121"/>
          <w:w w:val="105"/>
        </w:rPr>
        <w:t>白</w:t>
      </w:r>
      <w:r>
        <w:rPr>
          <w:color w:val="212121"/>
          <w:w w:val="105"/>
        </w:rPr>
        <w:t>质</w:t>
      </w:r>
      <w:r>
        <w:rPr>
          <w:color w:val="212121"/>
          <w:w w:val="105"/>
        </w:rPr>
        <w:t>和</w:t>
      </w:r>
      <w:r>
        <w:rPr>
          <w:color w:val="212121"/>
          <w:w w:val="105"/>
        </w:rPr>
        <w:t>其</w:t>
      </w:r>
      <w:r>
        <w:rPr>
          <w:color w:val="212121"/>
          <w:w w:val="105"/>
        </w:rPr>
        <w:t>他</w:t>
      </w:r>
      <w:r>
        <w:rPr>
          <w:color w:val="212121"/>
          <w:w w:val="105"/>
        </w:rPr>
        <w:t>物</w:t>
      </w:r>
      <w:r>
        <w:rPr>
          <w:color w:val="3D3D3D"/>
          <w:w w:val="105"/>
        </w:rPr>
        <w:t>质</w:t>
      </w:r>
      <w:r>
        <w:rPr>
          <w:color w:val="212121"/>
          <w:w w:val="105"/>
        </w:rPr>
        <w:t>：</w:t>
      </w:r>
      <w:r>
        <w:rPr>
          <w:color w:val="646464"/>
          <w:w w:val="105"/>
        </w:rPr>
        <w:t>一</w:t>
      </w:r>
      <w:r>
        <w:rPr>
          <w:color w:val="646464"/>
          <w:w w:val="105"/>
        </w:rPr>
        <w:t>些</w:t>
      </w:r>
      <w:r>
        <w:rPr>
          <w:color w:val="3D3D3D"/>
          <w:w w:val="105"/>
        </w:rPr>
        <w:t>血</w:t>
      </w:r>
      <w:r>
        <w:rPr>
          <w:color w:val="3D3D3D"/>
          <w:w w:val="105"/>
        </w:rPr>
        <w:t>细</w:t>
      </w:r>
      <w:r>
        <w:rPr>
          <w:color w:val="3D3D3D"/>
          <w:w w:val="105"/>
        </w:rPr>
        <w:t>胞</w:t>
      </w:r>
      <w:r>
        <w:rPr>
          <w:color w:val="3D3D3D"/>
          <w:w w:val="105"/>
        </w:rPr>
        <w:t>产</w:t>
      </w:r>
      <w:r>
        <w:rPr>
          <w:color w:val="3D3D3D"/>
          <w:w w:val="105"/>
        </w:rPr>
        <w:t>生</w:t>
      </w:r>
      <w:r>
        <w:rPr>
          <w:color w:val="3D3D3D"/>
          <w:w w:val="105"/>
        </w:rPr>
        <w:t>的</w:t>
      </w:r>
      <w:r>
        <w:rPr>
          <w:color w:val="3D3D3D"/>
          <w:w w:val="105"/>
        </w:rPr>
        <w:t>蛋</w:t>
      </w:r>
      <w:r>
        <w:rPr>
          <w:color w:val="3D3D3D"/>
          <w:w w:val="105"/>
        </w:rPr>
        <w:t>白</w:t>
      </w:r>
      <w:r>
        <w:rPr>
          <w:color w:val="3D3D3D"/>
          <w:w w:val="105"/>
        </w:rPr>
        <w:t>质</w:t>
      </w:r>
      <w:r>
        <w:rPr>
          <w:color w:val="3D3D3D"/>
          <w:w w:val="105"/>
        </w:rPr>
        <w:t>可</w:t>
      </w:r>
      <w:r>
        <w:rPr>
          <w:color w:val="3D3D3D"/>
          <w:spacing w:val="-10"/>
          <w:w w:val="105"/>
        </w:rPr>
        <w:t>以</w:t>
      </w:r>
    </w:p>
    <w:p>
      <w:pPr>
        <w:pStyle w:val="BodyText"/>
        <w:spacing w:line="321" w:lineRule="auto" w:before="24"/>
        <w:ind w:left="545" w:right="214" w:firstLine="15"/>
        <w:jc w:val="both"/>
        <w:rPr>
          <w:rFonts w:ascii="Times New Roman" w:eastAsia="Times New Roman"/>
          <w:sz w:val="33"/>
        </w:rPr>
      </w:pPr>
      <w:r>
        <w:rPr/>
        <w:br w:type="column"/>
      </w:r>
      <w:r>
        <w:rPr>
          <w:color w:val="4F4F4F"/>
          <w:w w:val="108"/>
        </w:rPr>
        <w:t>在血液或者尿液中检测到</w:t>
      </w:r>
      <w:r>
        <w:rPr>
          <w:color w:val="979797"/>
          <w:w w:val="108"/>
        </w:rPr>
        <w:t>。</w:t>
      </w:r>
      <w:r>
        <w:rPr>
          <w:color w:val="4F4F4F"/>
          <w:w w:val="108"/>
        </w:rPr>
        <w:t>医生通过检测这些蛋白质来</w:t>
      </w:r>
      <w:r>
        <w:rPr>
          <w:color w:val="3D3D3D"/>
          <w:spacing w:val="1"/>
          <w:w w:val="108"/>
        </w:rPr>
        <w:t>判定细胞是否有异常</w:t>
      </w:r>
      <w:r>
        <w:rPr>
          <w:color w:val="979797"/>
          <w:spacing w:val="1"/>
          <w:w w:val="108"/>
        </w:rPr>
        <w:t>。</w:t>
      </w:r>
      <w:r>
        <w:rPr>
          <w:color w:val="3D3D3D"/>
          <w:spacing w:val="1"/>
          <w:w w:val="108"/>
        </w:rPr>
        <w:t>例如，某种血液病是由于</w:t>
      </w:r>
      <w:r>
        <w:rPr>
          <w:color w:val="828282"/>
          <w:spacing w:val="1"/>
          <w:w w:val="108"/>
        </w:rPr>
        <w:t>一</w:t>
      </w:r>
      <w:r>
        <w:rPr>
          <w:color w:val="3D3D3D"/>
          <w:w w:val="108"/>
        </w:rPr>
        <w:t>种叫</w:t>
      </w:r>
      <w:r>
        <w:rPr>
          <w:color w:val="3D3D3D"/>
          <w:w w:val="111"/>
        </w:rPr>
        <w:t>浆细胞的血细胞恶性分泌特殊的蛋白质</w:t>
      </w:r>
      <w:r>
        <w:rPr>
          <w:rFonts w:ascii="Times New Roman" w:eastAsia="Times New Roman"/>
          <w:color w:val="646464"/>
          <w:w w:val="112"/>
          <w:sz w:val="36"/>
        </w:rPr>
        <w:t>(</w:t>
      </w:r>
      <w:r>
        <w:rPr>
          <w:rFonts w:ascii="Times New Roman" w:eastAsia="Times New Roman"/>
          <w:color w:val="3D3D3D"/>
          <w:spacing w:val="-1"/>
          <w:w w:val="112"/>
          <w:sz w:val="36"/>
        </w:rPr>
        <w:t>Be</w:t>
      </w:r>
      <w:r>
        <w:rPr>
          <w:rFonts w:ascii="Times New Roman" w:eastAsia="Times New Roman"/>
          <w:color w:val="3D3D3D"/>
          <w:w w:val="112"/>
          <w:sz w:val="36"/>
        </w:rPr>
        <w:t>n</w:t>
      </w:r>
      <w:r>
        <w:rPr>
          <w:rFonts w:ascii="Times New Roman" w:eastAsia="Times New Roman"/>
          <w:color w:val="646464"/>
          <w:spacing w:val="-1"/>
          <w:w w:val="112"/>
          <w:sz w:val="36"/>
        </w:rPr>
        <w:t>c</w:t>
      </w:r>
      <w:r>
        <w:rPr>
          <w:rFonts w:ascii="Times New Roman" w:eastAsia="Times New Roman"/>
          <w:color w:val="646464"/>
          <w:w w:val="112"/>
          <w:sz w:val="36"/>
        </w:rPr>
        <w:t>e</w:t>
      </w:r>
      <w:r>
        <w:rPr>
          <w:rFonts w:ascii="Times New Roman" w:eastAsia="Times New Roman"/>
          <w:color w:val="646464"/>
          <w:spacing w:val="-13"/>
          <w:sz w:val="36"/>
        </w:rPr>
        <w:t>  </w:t>
      </w:r>
      <w:r>
        <w:rPr>
          <w:color w:val="212121"/>
          <w:w w:val="112"/>
        </w:rPr>
        <w:t>J</w:t>
      </w:r>
      <w:r>
        <w:rPr>
          <w:rFonts w:ascii="Times New Roman" w:eastAsia="Times New Roman"/>
          <w:color w:val="3D3D3D"/>
          <w:w w:val="113"/>
          <w:sz w:val="36"/>
        </w:rPr>
        <w:t>ones</w:t>
      </w:r>
      <w:r>
        <w:rPr>
          <w:color w:val="3D3D3D"/>
          <w:w w:val="112"/>
        </w:rPr>
        <w:t>蛋</w:t>
      </w:r>
      <w:r>
        <w:rPr>
          <w:color w:val="4F4F4F"/>
          <w:spacing w:val="3"/>
          <w:w w:val="107"/>
        </w:rPr>
        <w:t>白），这种蛋白质可以在血液和尿液中检测到</w:t>
      </w:r>
      <w:r>
        <w:rPr>
          <w:color w:val="828282"/>
          <w:spacing w:val="3"/>
          <w:w w:val="107"/>
        </w:rPr>
        <w:t>。</w:t>
      </w:r>
      <w:r>
        <w:rPr>
          <w:color w:val="3D3D3D"/>
          <w:spacing w:val="1"/>
          <w:w w:val="107"/>
        </w:rPr>
        <w:t>某些异</w:t>
      </w:r>
      <w:r>
        <w:rPr>
          <w:color w:val="3D3D3D"/>
          <w:spacing w:val="1"/>
          <w:w w:val="109"/>
        </w:rPr>
        <w:t>常的白细胞可以</w:t>
      </w:r>
      <w:r>
        <w:rPr>
          <w:color w:val="646464"/>
          <w:spacing w:val="1"/>
          <w:w w:val="109"/>
        </w:rPr>
        <w:t>产生</w:t>
      </w:r>
      <w:r>
        <w:rPr>
          <w:color w:val="3D3D3D"/>
          <w:spacing w:val="1"/>
          <w:w w:val="109"/>
        </w:rPr>
        <w:t>特殊的抗体</w:t>
      </w:r>
      <w:r>
        <w:rPr>
          <w:rFonts w:ascii="Times New Roman" w:eastAsia="Times New Roman"/>
          <w:color w:val="AAAAAA"/>
          <w:spacing w:val="1"/>
          <w:w w:val="108"/>
          <w:sz w:val="33"/>
        </w:rPr>
        <w:t>b</w:t>
      </w:r>
    </w:p>
    <w:p>
      <w:pPr>
        <w:spacing w:after="0" w:line="321" w:lineRule="auto"/>
        <w:jc w:val="both"/>
        <w:rPr>
          <w:rFonts w:ascii="Times New Roman" w:eastAsia="Times New Roman"/>
          <w:sz w:val="33"/>
        </w:rPr>
        <w:sectPr>
          <w:type w:val="continuous"/>
          <w:pgSz w:w="21750" w:h="31660"/>
          <w:pgMar w:top="80" w:bottom="280" w:left="0" w:right="0"/>
          <w:cols w:num="2" w:equalWidth="0">
            <w:col w:w="11234" w:space="40"/>
            <w:col w:w="10476"/>
          </w:cols>
        </w:sectPr>
      </w:pPr>
    </w:p>
    <w:p>
      <w:pPr>
        <w:pStyle w:val="BodyText"/>
        <w:rPr>
          <w:rFonts w:ascii="Times New Roman"/>
          <w:sz w:val="16"/>
        </w:rPr>
      </w:pPr>
    </w:p>
    <w:p>
      <w:pPr>
        <w:pStyle w:val="BodyText"/>
        <w:spacing w:before="9"/>
        <w:rPr>
          <w:rFonts w:ascii="Times New Roman"/>
          <w:sz w:val="13"/>
        </w:rPr>
      </w:pPr>
    </w:p>
    <w:p>
      <w:pPr>
        <w:spacing w:before="0"/>
        <w:ind w:left="0" w:right="38" w:firstLine="0"/>
        <w:jc w:val="right"/>
        <w:rPr>
          <w:rFonts w:ascii="Arial Unicode MS"/>
          <w:sz w:val="12"/>
        </w:rPr>
      </w:pPr>
      <w:r>
        <w:rPr>
          <w:rFonts w:ascii="Arial Unicode MS"/>
          <w:color w:val="BDBDBD"/>
          <w:spacing w:val="-2"/>
          <w:w w:val="90"/>
          <w:sz w:val="12"/>
        </w:rPr>
        <w:t>',..I</w:t>
      </w:r>
    </w:p>
    <w:p>
      <w:pPr>
        <w:pStyle w:val="BodyText"/>
        <w:spacing w:before="5"/>
        <w:rPr>
          <w:rFonts w:ascii="Arial Unicode MS"/>
          <w:sz w:val="25"/>
        </w:rPr>
      </w:pPr>
      <w:r>
        <w:rPr/>
        <w:drawing>
          <wp:anchor distT="0" distB="0" distL="0" distR="0" allowOverlap="1" layoutInCell="1" locked="0" behindDoc="0" simplePos="0" relativeHeight="21">
            <wp:simplePos x="0" y="0"/>
            <wp:positionH relativeFrom="page">
              <wp:posOffset>941360</wp:posOffset>
            </wp:positionH>
            <wp:positionV relativeFrom="paragraph">
              <wp:posOffset>231613</wp:posOffset>
            </wp:positionV>
            <wp:extent cx="96071" cy="397764"/>
            <wp:effectExtent l="0" t="0" r="0" b="0"/>
            <wp:wrapTopAndBottom/>
            <wp:docPr id="57" name="image43.png"/>
            <wp:cNvGraphicFramePr>
              <a:graphicFrameLocks noChangeAspect="1"/>
            </wp:cNvGraphicFramePr>
            <a:graphic>
              <a:graphicData uri="http://schemas.openxmlformats.org/drawingml/2006/picture">
                <pic:pic>
                  <pic:nvPicPr>
                    <pic:cNvPr id="58" name="image43.png"/>
                    <pic:cNvPicPr/>
                  </pic:nvPicPr>
                  <pic:blipFill>
                    <a:blip r:embed="rId47" cstate="print"/>
                    <a:stretch>
                      <a:fillRect/>
                    </a:stretch>
                  </pic:blipFill>
                  <pic:spPr>
                    <a:xfrm>
                      <a:off x="0" y="0"/>
                      <a:ext cx="96071" cy="397764"/>
                    </a:xfrm>
                    <a:prstGeom prst="rect">
                      <a:avLst/>
                    </a:prstGeom>
                  </pic:spPr>
                </pic:pic>
              </a:graphicData>
            </a:graphic>
          </wp:anchor>
        </w:drawing>
      </w:r>
    </w:p>
    <w:p>
      <w:pPr>
        <w:spacing w:line="240" w:lineRule="auto" w:before="0"/>
        <w:rPr>
          <w:rFonts w:ascii="Arial Unicode MS"/>
          <w:sz w:val="18"/>
        </w:rPr>
      </w:pPr>
      <w:r>
        <w:rPr/>
        <w:br w:type="column"/>
      </w:r>
      <w:r>
        <w:rPr>
          <w:rFonts w:ascii="Arial Unicode MS"/>
          <w:sz w:val="18"/>
        </w:rPr>
      </w:r>
    </w:p>
    <w:p>
      <w:pPr>
        <w:tabs>
          <w:tab w:pos="3343" w:val="left" w:leader="none"/>
          <w:tab w:pos="8130" w:val="left" w:leader="none"/>
        </w:tabs>
        <w:spacing w:before="121"/>
        <w:ind w:left="1482" w:right="0" w:firstLine="0"/>
        <w:jc w:val="left"/>
        <w:rPr>
          <w:rFonts w:ascii="Times New Roman" w:eastAsia="Times New Roman"/>
          <w:sz w:val="13"/>
        </w:rPr>
      </w:pPr>
      <w:r>
        <w:rPr/>
        <w:drawing>
          <wp:anchor distT="0" distB="0" distL="0" distR="0" allowOverlap="1" layoutInCell="1" locked="0" behindDoc="1" simplePos="0" relativeHeight="485229056">
            <wp:simplePos x="0" y="0"/>
            <wp:positionH relativeFrom="page">
              <wp:posOffset>4202015</wp:posOffset>
            </wp:positionH>
            <wp:positionV relativeFrom="paragraph">
              <wp:posOffset>118416</wp:posOffset>
            </wp:positionV>
            <wp:extent cx="1009575" cy="74989"/>
            <wp:effectExtent l="0" t="0" r="0" b="0"/>
            <wp:wrapNone/>
            <wp:docPr id="59" name="image44.png"/>
            <wp:cNvGraphicFramePr>
              <a:graphicFrameLocks noChangeAspect="1"/>
            </wp:cNvGraphicFramePr>
            <a:graphic>
              <a:graphicData uri="http://schemas.openxmlformats.org/drawingml/2006/picture">
                <pic:pic>
                  <pic:nvPicPr>
                    <pic:cNvPr id="60" name="image44.png"/>
                    <pic:cNvPicPr/>
                  </pic:nvPicPr>
                  <pic:blipFill>
                    <a:blip r:embed="rId48" cstate="print"/>
                    <a:stretch>
                      <a:fillRect/>
                    </a:stretch>
                  </pic:blipFill>
                  <pic:spPr>
                    <a:xfrm>
                      <a:off x="0" y="0"/>
                      <a:ext cx="1009575" cy="74989"/>
                    </a:xfrm>
                    <a:prstGeom prst="rect">
                      <a:avLst/>
                    </a:prstGeom>
                  </pic:spPr>
                </pic:pic>
              </a:graphicData>
            </a:graphic>
          </wp:anchor>
        </w:drawing>
      </w:r>
      <w:r>
        <w:rPr>
          <w:rFonts w:ascii="Times New Roman" w:eastAsia="Times New Roman"/>
          <w:color w:val="BDBDBD"/>
          <w:spacing w:val="-4"/>
          <w:w w:val="290"/>
          <w:position w:val="3"/>
          <w:sz w:val="13"/>
        </w:rPr>
        <w:t>,.,1</w:t>
      </w:r>
      <w:r>
        <w:rPr>
          <w:rFonts w:ascii="Times New Roman" w:eastAsia="Times New Roman"/>
          <w:color w:val="BDBDBD"/>
          <w:position w:val="3"/>
          <w:sz w:val="13"/>
        </w:rPr>
        <w:tab/>
      </w:r>
      <w:r>
        <w:rPr>
          <w:rFonts w:ascii="Arial Unicode MS" w:eastAsia="Arial Unicode MS" w:hint="eastAsia"/>
          <w:color w:val="CFCFCF"/>
          <w:spacing w:val="-20"/>
          <w:w w:val="110"/>
          <w:sz w:val="13"/>
        </w:rPr>
        <w:t>1</w:t>
      </w:r>
      <w:r>
        <w:rPr>
          <w:color w:val="CFCFCF"/>
          <w:spacing w:val="-20"/>
          <w:w w:val="110"/>
          <w:sz w:val="10"/>
        </w:rPr>
        <w:t>i；</w:t>
      </w:r>
      <w:r>
        <w:rPr>
          <w:rFonts w:ascii="Arial Unicode MS" w:eastAsia="Arial Unicode MS" w:hint="eastAsia"/>
          <w:color w:val="CFCFCF"/>
          <w:spacing w:val="-20"/>
          <w:w w:val="110"/>
          <w:sz w:val="13"/>
        </w:rPr>
        <w:t>2</w:t>
      </w:r>
      <w:r>
        <w:rPr>
          <w:color w:val="CFCFCF"/>
          <w:spacing w:val="-20"/>
          <w:w w:val="110"/>
          <w:sz w:val="10"/>
        </w:rPr>
        <w:t>；</w:t>
      </w:r>
      <w:r>
        <w:rPr>
          <w:rFonts w:ascii="Arial Unicode MS" w:eastAsia="Arial Unicode MS" w:hint="eastAsia"/>
          <w:color w:val="CFCFCF"/>
          <w:spacing w:val="-20"/>
          <w:w w:val="110"/>
          <w:sz w:val="13"/>
        </w:rPr>
        <w:t>'r</w:t>
      </w:r>
      <w:r>
        <w:rPr>
          <w:color w:val="CFCFCF"/>
          <w:spacing w:val="-10"/>
          <w:w w:val="170"/>
          <w:sz w:val="11"/>
        </w:rPr>
        <w:t>官</w:t>
      </w:r>
      <w:r>
        <w:rPr>
          <w:color w:val="CFCFCF"/>
          <w:sz w:val="11"/>
        </w:rPr>
        <w:tab/>
      </w:r>
      <w:r>
        <w:rPr>
          <w:rFonts w:ascii="Arial Unicode MS" w:eastAsia="Arial Unicode MS" w:hint="eastAsia"/>
          <w:color w:val="CFCFCF"/>
          <w:spacing w:val="-4"/>
          <w:w w:val="120"/>
          <w:sz w:val="10"/>
        </w:rPr>
        <w:t>;IL</w:t>
      </w:r>
      <w:r>
        <w:rPr>
          <w:rFonts w:ascii="Times New Roman" w:eastAsia="Times New Roman"/>
          <w:color w:val="BDBDBD"/>
          <w:spacing w:val="-4"/>
          <w:w w:val="120"/>
          <w:sz w:val="13"/>
        </w:rPr>
        <w:t>I</w:t>
      </w:r>
    </w:p>
    <w:p>
      <w:pPr>
        <w:pStyle w:val="BodyText"/>
        <w:rPr>
          <w:rFonts w:ascii="Times New Roman"/>
          <w:sz w:val="18"/>
        </w:rPr>
      </w:pPr>
    </w:p>
    <w:p>
      <w:pPr>
        <w:pStyle w:val="BodyText"/>
        <w:rPr>
          <w:rFonts w:ascii="Times New Roman"/>
          <w:sz w:val="18"/>
        </w:rPr>
      </w:pPr>
    </w:p>
    <w:p>
      <w:pPr>
        <w:pStyle w:val="Heading9"/>
        <w:spacing w:before="109"/>
        <w:ind w:left="0"/>
        <w:jc w:val="right"/>
      </w:pPr>
      <w:r>
        <w:rPr>
          <w:color w:val="212121"/>
          <w:w w:val="140"/>
        </w:rPr>
        <w:t>骨</w:t>
      </w:r>
      <w:r>
        <w:rPr>
          <w:color w:val="212121"/>
          <w:w w:val="140"/>
        </w:rPr>
        <w:t>髓</w:t>
      </w:r>
      <w:r>
        <w:rPr>
          <w:color w:val="212121"/>
          <w:w w:val="140"/>
        </w:rPr>
        <w:t>取</w:t>
      </w:r>
      <w:r>
        <w:rPr>
          <w:color w:val="212121"/>
          <w:spacing w:val="-10"/>
          <w:w w:val="140"/>
        </w:rPr>
        <w:t>样</w:t>
      </w:r>
    </w:p>
    <w:p>
      <w:pPr>
        <w:spacing w:before="148"/>
        <w:ind w:left="1111" w:right="0" w:firstLine="0"/>
        <w:jc w:val="left"/>
        <w:rPr>
          <w:rFonts w:ascii="Times New Roman"/>
          <w:sz w:val="46"/>
        </w:rPr>
      </w:pPr>
      <w:r>
        <w:rPr/>
        <w:br w:type="column"/>
      </w:r>
      <w:r>
        <w:rPr>
          <w:rFonts w:ascii="Times New Roman"/>
          <w:color w:val="CFCFCF"/>
          <w:spacing w:val="-4"/>
          <w:w w:val="70"/>
          <w:sz w:val="20"/>
        </w:rPr>
        <w:t>"</w:t>
      </w:r>
      <w:r>
        <w:rPr>
          <w:rFonts w:ascii="Times New Roman"/>
          <w:color w:val="BDBDBD"/>
          <w:spacing w:val="-4"/>
          <w:w w:val="70"/>
          <w:sz w:val="46"/>
        </w:rPr>
        <w:t>...</w:t>
      </w:r>
    </w:p>
    <w:p>
      <w:pPr>
        <w:pStyle w:val="BodyText"/>
        <w:spacing w:before="31"/>
        <w:ind w:left="2427"/>
      </w:pPr>
      <w:r>
        <w:rPr/>
        <w:drawing>
          <wp:anchor distT="0" distB="0" distL="0" distR="0" allowOverlap="1" layoutInCell="1" locked="0" behindDoc="0" simplePos="0" relativeHeight="15759360">
            <wp:simplePos x="0" y="0"/>
            <wp:positionH relativeFrom="page">
              <wp:posOffset>12619687</wp:posOffset>
            </wp:positionH>
            <wp:positionV relativeFrom="paragraph">
              <wp:posOffset>-165509</wp:posOffset>
            </wp:positionV>
            <wp:extent cx="463858" cy="68172"/>
            <wp:effectExtent l="0" t="0" r="0" b="0"/>
            <wp:wrapNone/>
            <wp:docPr id="61" name="image45.png"/>
            <wp:cNvGraphicFramePr>
              <a:graphicFrameLocks noChangeAspect="1"/>
            </wp:cNvGraphicFramePr>
            <a:graphic>
              <a:graphicData uri="http://schemas.openxmlformats.org/drawingml/2006/picture">
                <pic:pic>
                  <pic:nvPicPr>
                    <pic:cNvPr id="62" name="image45.png"/>
                    <pic:cNvPicPr/>
                  </pic:nvPicPr>
                  <pic:blipFill>
                    <a:blip r:embed="rId49" cstate="print"/>
                    <a:stretch>
                      <a:fillRect/>
                    </a:stretch>
                  </pic:blipFill>
                  <pic:spPr>
                    <a:xfrm>
                      <a:off x="0" y="0"/>
                      <a:ext cx="463858" cy="68172"/>
                    </a:xfrm>
                    <a:prstGeom prst="rect">
                      <a:avLst/>
                    </a:prstGeom>
                  </pic:spPr>
                </pic:pic>
              </a:graphicData>
            </a:graphic>
          </wp:anchor>
        </w:drawing>
      </w:r>
      <w:r>
        <w:rPr>
          <w:color w:val="CFCFCF"/>
          <w:w w:val="60"/>
        </w:rPr>
        <w:t>一</w:t>
      </w:r>
      <w:r>
        <w:rPr>
          <w:color w:val="CFCFCF"/>
          <w:spacing w:val="-10"/>
          <w:w w:val="70"/>
        </w:rPr>
        <w:t>、</w:t>
      </w:r>
    </w:p>
    <w:p>
      <w:pPr>
        <w:spacing w:after="0"/>
        <w:sectPr>
          <w:type w:val="continuous"/>
          <w:pgSz w:w="21750" w:h="31660"/>
          <w:pgMar w:top="80" w:bottom="280" w:left="0" w:right="0"/>
          <w:cols w:num="3" w:equalWidth="0">
            <w:col w:w="2097" w:space="410"/>
            <w:col w:w="10445" w:space="39"/>
            <w:col w:w="8759"/>
          </w:cols>
        </w:sectPr>
      </w:pPr>
    </w:p>
    <w:p>
      <w:pPr>
        <w:pStyle w:val="BodyText"/>
        <w:spacing w:before="10"/>
        <w:rPr>
          <w:sz w:val="26"/>
        </w:rPr>
      </w:pPr>
    </w:p>
    <w:p>
      <w:pPr>
        <w:pStyle w:val="BodyText"/>
        <w:spacing w:line="321" w:lineRule="auto" w:before="24"/>
        <w:ind w:left="1989" w:right="957" w:firstLine="829"/>
      </w:pPr>
      <w:r>
        <w:rPr/>
        <w:drawing>
          <wp:anchor distT="0" distB="0" distL="0" distR="0" allowOverlap="1" layoutInCell="1" locked="0" behindDoc="0" simplePos="0" relativeHeight="15758848">
            <wp:simplePos x="0" y="0"/>
            <wp:positionH relativeFrom="page">
              <wp:posOffset>4270230</wp:posOffset>
            </wp:positionH>
            <wp:positionV relativeFrom="paragraph">
              <wp:posOffset>975341</wp:posOffset>
            </wp:positionV>
            <wp:extent cx="6025039" cy="4588002"/>
            <wp:effectExtent l="0" t="0" r="0" b="0"/>
            <wp:wrapNone/>
            <wp:docPr id="63" name="image46.png"/>
            <wp:cNvGraphicFramePr>
              <a:graphicFrameLocks noChangeAspect="1"/>
            </wp:cNvGraphicFramePr>
            <a:graphic>
              <a:graphicData uri="http://schemas.openxmlformats.org/drawingml/2006/picture">
                <pic:pic>
                  <pic:nvPicPr>
                    <pic:cNvPr id="64" name="image46.png"/>
                    <pic:cNvPicPr/>
                  </pic:nvPicPr>
                  <pic:blipFill>
                    <a:blip r:embed="rId50" cstate="print"/>
                    <a:stretch>
                      <a:fillRect/>
                    </a:stretch>
                  </pic:blipFill>
                  <pic:spPr>
                    <a:xfrm>
                      <a:off x="0" y="0"/>
                      <a:ext cx="6025039" cy="4588002"/>
                    </a:xfrm>
                    <a:prstGeom prst="rect">
                      <a:avLst/>
                    </a:prstGeom>
                  </pic:spPr>
                </pic:pic>
              </a:graphicData>
            </a:graphic>
          </wp:anchor>
        </w:drawing>
      </w:r>
      <w:r>
        <w:rPr/>
        <w:drawing>
          <wp:anchor distT="0" distB="0" distL="0" distR="0" allowOverlap="1" layoutInCell="1" locked="0" behindDoc="0" simplePos="0" relativeHeight="15759872">
            <wp:simplePos x="0" y="0"/>
            <wp:positionH relativeFrom="page">
              <wp:posOffset>13506479</wp:posOffset>
            </wp:positionH>
            <wp:positionV relativeFrom="paragraph">
              <wp:posOffset>245896</wp:posOffset>
            </wp:positionV>
            <wp:extent cx="68214" cy="327227"/>
            <wp:effectExtent l="0" t="0" r="0" b="0"/>
            <wp:wrapNone/>
            <wp:docPr id="65" name="image47.png"/>
            <wp:cNvGraphicFramePr>
              <a:graphicFrameLocks noChangeAspect="1"/>
            </wp:cNvGraphicFramePr>
            <a:graphic>
              <a:graphicData uri="http://schemas.openxmlformats.org/drawingml/2006/picture">
                <pic:pic>
                  <pic:nvPicPr>
                    <pic:cNvPr id="66" name="image47.png"/>
                    <pic:cNvPicPr/>
                  </pic:nvPicPr>
                  <pic:blipFill>
                    <a:blip r:embed="rId51" cstate="print"/>
                    <a:stretch>
                      <a:fillRect/>
                    </a:stretch>
                  </pic:blipFill>
                  <pic:spPr>
                    <a:xfrm>
                      <a:off x="0" y="0"/>
                      <a:ext cx="68214" cy="327227"/>
                    </a:xfrm>
                    <a:prstGeom prst="rect">
                      <a:avLst/>
                    </a:prstGeom>
                  </pic:spPr>
                </pic:pic>
              </a:graphicData>
            </a:graphic>
          </wp:anchor>
        </w:drawing>
      </w:r>
      <w:r>
        <w:rPr/>
        <w:drawing>
          <wp:anchor distT="0" distB="0" distL="0" distR="0" allowOverlap="1" layoutInCell="1" locked="0" behindDoc="0" simplePos="0" relativeHeight="15760384">
            <wp:simplePos x="0" y="0"/>
            <wp:positionH relativeFrom="page">
              <wp:posOffset>13492835</wp:posOffset>
            </wp:positionH>
            <wp:positionV relativeFrom="paragraph">
              <wp:posOffset>709468</wp:posOffset>
            </wp:positionV>
            <wp:extent cx="95500" cy="804435"/>
            <wp:effectExtent l="0" t="0" r="0" b="0"/>
            <wp:wrapNone/>
            <wp:docPr id="67" name="image48.png"/>
            <wp:cNvGraphicFramePr>
              <a:graphicFrameLocks noChangeAspect="1"/>
            </wp:cNvGraphicFramePr>
            <a:graphic>
              <a:graphicData uri="http://schemas.openxmlformats.org/drawingml/2006/picture">
                <pic:pic>
                  <pic:nvPicPr>
                    <pic:cNvPr id="68" name="image48.png"/>
                    <pic:cNvPicPr/>
                  </pic:nvPicPr>
                  <pic:blipFill>
                    <a:blip r:embed="rId52" cstate="print"/>
                    <a:stretch>
                      <a:fillRect/>
                    </a:stretch>
                  </pic:blipFill>
                  <pic:spPr>
                    <a:xfrm>
                      <a:off x="0" y="0"/>
                      <a:ext cx="95500" cy="804435"/>
                    </a:xfrm>
                    <a:prstGeom prst="rect">
                      <a:avLst/>
                    </a:prstGeom>
                  </pic:spPr>
                </pic:pic>
              </a:graphicData>
            </a:graphic>
          </wp:anchor>
        </w:drawing>
      </w:r>
      <w:r>
        <w:rPr>
          <w:color w:val="3D3D3D"/>
          <w:spacing w:val="3"/>
          <w:w w:val="104"/>
        </w:rPr>
        <w:t>骨髓样本通常取自骸骨（骼峙）</w:t>
      </w:r>
      <w:r>
        <w:rPr>
          <w:color w:val="979797"/>
          <w:spacing w:val="3"/>
          <w:w w:val="104"/>
        </w:rPr>
        <w:t>。</w:t>
      </w:r>
      <w:r>
        <w:rPr>
          <w:color w:val="4F4F4F"/>
          <w:spacing w:val="3"/>
          <w:w w:val="104"/>
        </w:rPr>
        <w:t>病人可以侧卧，背对医生，上方的腿屈曲</w:t>
      </w:r>
      <w:r>
        <w:rPr>
          <w:color w:val="979797"/>
          <w:spacing w:val="3"/>
          <w:w w:val="104"/>
        </w:rPr>
        <w:t>。</w:t>
      </w:r>
      <w:r>
        <w:rPr>
          <w:color w:val="3D3D3D"/>
          <w:spacing w:val="2"/>
          <w:w w:val="104"/>
        </w:rPr>
        <w:t>在局部麻醉皮肤和皮下组织</w:t>
      </w:r>
      <w:r>
        <w:rPr>
          <w:color w:val="3D3D3D"/>
          <w:spacing w:val="1"/>
          <w:w w:val="106"/>
        </w:rPr>
        <w:t>后，医生将尖锐的针刺入骨骼并抽取骨髓</w:t>
      </w:r>
      <w:r>
        <w:rPr>
          <w:color w:val="828282"/>
          <w:w w:val="106"/>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4"/>
        </w:rPr>
      </w:pPr>
      <w:r>
        <w:rPr/>
        <w:drawing>
          <wp:anchor distT="0" distB="0" distL="0" distR="0" allowOverlap="1" layoutInCell="1" locked="0" behindDoc="0" simplePos="0" relativeHeight="22">
            <wp:simplePos x="0" y="0"/>
            <wp:positionH relativeFrom="page">
              <wp:posOffset>13506479</wp:posOffset>
            </wp:positionH>
            <wp:positionV relativeFrom="paragraph">
              <wp:posOffset>203116</wp:posOffset>
            </wp:positionV>
            <wp:extent cx="68622" cy="397763"/>
            <wp:effectExtent l="0" t="0" r="0" b="0"/>
            <wp:wrapTopAndBottom/>
            <wp:docPr id="69" name="image49.png"/>
            <wp:cNvGraphicFramePr>
              <a:graphicFrameLocks noChangeAspect="1"/>
            </wp:cNvGraphicFramePr>
            <a:graphic>
              <a:graphicData uri="http://schemas.openxmlformats.org/drawingml/2006/picture">
                <pic:pic>
                  <pic:nvPicPr>
                    <pic:cNvPr id="70" name="image49.png"/>
                    <pic:cNvPicPr/>
                  </pic:nvPicPr>
                  <pic:blipFill>
                    <a:blip r:embed="rId53" cstate="print"/>
                    <a:stretch>
                      <a:fillRect/>
                    </a:stretch>
                  </pic:blipFill>
                  <pic:spPr>
                    <a:xfrm>
                      <a:off x="0" y="0"/>
                      <a:ext cx="68622" cy="397763"/>
                    </a:xfrm>
                    <a:prstGeom prst="rect">
                      <a:avLst/>
                    </a:prstGeom>
                  </pic:spPr>
                </pic:pic>
              </a:graphicData>
            </a:graphic>
          </wp:anchor>
        </w:drawing>
      </w:r>
      <w:r>
        <w:rPr/>
        <w:drawing>
          <wp:anchor distT="0" distB="0" distL="0" distR="0" allowOverlap="1" layoutInCell="1" locked="0" behindDoc="0" simplePos="0" relativeHeight="23">
            <wp:simplePos x="0" y="0"/>
            <wp:positionH relativeFrom="page">
              <wp:posOffset>955003</wp:posOffset>
            </wp:positionH>
            <wp:positionV relativeFrom="paragraph">
              <wp:posOffset>693958</wp:posOffset>
            </wp:positionV>
            <wp:extent cx="82346" cy="768096"/>
            <wp:effectExtent l="0" t="0" r="0" b="0"/>
            <wp:wrapTopAndBottom/>
            <wp:docPr id="71" name="image50.png"/>
            <wp:cNvGraphicFramePr>
              <a:graphicFrameLocks noChangeAspect="1"/>
            </wp:cNvGraphicFramePr>
            <a:graphic>
              <a:graphicData uri="http://schemas.openxmlformats.org/drawingml/2006/picture">
                <pic:pic>
                  <pic:nvPicPr>
                    <pic:cNvPr id="72" name="image50.png"/>
                    <pic:cNvPicPr/>
                  </pic:nvPicPr>
                  <pic:blipFill>
                    <a:blip r:embed="rId54" cstate="print"/>
                    <a:stretch>
                      <a:fillRect/>
                    </a:stretch>
                  </pic:blipFill>
                  <pic:spPr>
                    <a:xfrm>
                      <a:off x="0" y="0"/>
                      <a:ext cx="82346" cy="768096"/>
                    </a:xfrm>
                    <a:prstGeom prst="rect">
                      <a:avLst/>
                    </a:prstGeom>
                  </pic:spPr>
                </pic:pic>
              </a:graphicData>
            </a:graphic>
          </wp:anchor>
        </w:drawing>
      </w:r>
    </w:p>
    <w:p>
      <w:pPr>
        <w:pStyle w:val="BodyText"/>
        <w:spacing w:before="1"/>
        <w:rPr>
          <w:sz w:val="1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1"/>
        </w:rPr>
      </w:pPr>
      <w:r>
        <w:rPr/>
        <w:drawing>
          <wp:anchor distT="0" distB="0" distL="0" distR="0" allowOverlap="1" layoutInCell="1" locked="0" behindDoc="0" simplePos="0" relativeHeight="24">
            <wp:simplePos x="0" y="0"/>
            <wp:positionH relativeFrom="page">
              <wp:posOffset>13506479</wp:posOffset>
            </wp:positionH>
            <wp:positionV relativeFrom="paragraph">
              <wp:posOffset>107318</wp:posOffset>
            </wp:positionV>
            <wp:extent cx="82346" cy="603504"/>
            <wp:effectExtent l="0" t="0" r="0" b="0"/>
            <wp:wrapTopAndBottom/>
            <wp:docPr id="73" name="image51.png"/>
            <wp:cNvGraphicFramePr>
              <a:graphicFrameLocks noChangeAspect="1"/>
            </wp:cNvGraphicFramePr>
            <a:graphic>
              <a:graphicData uri="http://schemas.openxmlformats.org/drawingml/2006/picture">
                <pic:pic>
                  <pic:nvPicPr>
                    <pic:cNvPr id="74" name="image51.png"/>
                    <pic:cNvPicPr/>
                  </pic:nvPicPr>
                  <pic:blipFill>
                    <a:blip r:embed="rId55" cstate="print"/>
                    <a:stretch>
                      <a:fillRect/>
                    </a:stretch>
                  </pic:blipFill>
                  <pic:spPr>
                    <a:xfrm>
                      <a:off x="0" y="0"/>
                      <a:ext cx="82346" cy="603504"/>
                    </a:xfrm>
                    <a:prstGeom prst="rect">
                      <a:avLst/>
                    </a:prstGeom>
                  </pic:spPr>
                </pic:pic>
              </a:graphicData>
            </a:graphic>
          </wp:anchor>
        </w:drawing>
      </w:r>
      <w:r>
        <w:rPr/>
        <w:drawing>
          <wp:anchor distT="0" distB="0" distL="0" distR="0" allowOverlap="1" layoutInCell="1" locked="0" behindDoc="0" simplePos="0" relativeHeight="25">
            <wp:simplePos x="0" y="0"/>
            <wp:positionH relativeFrom="page">
              <wp:posOffset>955003</wp:posOffset>
            </wp:positionH>
            <wp:positionV relativeFrom="paragraph">
              <wp:posOffset>789043</wp:posOffset>
            </wp:positionV>
            <wp:extent cx="82346" cy="630936"/>
            <wp:effectExtent l="0" t="0" r="0" b="0"/>
            <wp:wrapTopAndBottom/>
            <wp:docPr id="75" name="image52.png"/>
            <wp:cNvGraphicFramePr>
              <a:graphicFrameLocks noChangeAspect="1"/>
            </wp:cNvGraphicFramePr>
            <a:graphic>
              <a:graphicData uri="http://schemas.openxmlformats.org/drawingml/2006/picture">
                <pic:pic>
                  <pic:nvPicPr>
                    <pic:cNvPr id="76" name="image52.png"/>
                    <pic:cNvPicPr/>
                  </pic:nvPicPr>
                  <pic:blipFill>
                    <a:blip r:embed="rId56" cstate="print"/>
                    <a:stretch>
                      <a:fillRect/>
                    </a:stretch>
                  </pic:blipFill>
                  <pic:spPr>
                    <a:xfrm>
                      <a:off x="0" y="0"/>
                      <a:ext cx="82346" cy="630936"/>
                    </a:xfrm>
                    <a:prstGeom prst="rect">
                      <a:avLst/>
                    </a:prstGeom>
                  </pic:spPr>
                </pic:pic>
              </a:graphicData>
            </a:graphic>
          </wp:anchor>
        </w:drawing>
      </w:r>
      <w:r>
        <w:rPr/>
        <w:drawing>
          <wp:anchor distT="0" distB="0" distL="0" distR="0" allowOverlap="1" layoutInCell="1" locked="0" behindDoc="0" simplePos="0" relativeHeight="26">
            <wp:simplePos x="0" y="0"/>
            <wp:positionH relativeFrom="page">
              <wp:posOffset>1296076</wp:posOffset>
            </wp:positionH>
            <wp:positionV relativeFrom="paragraph">
              <wp:posOffset>1484402</wp:posOffset>
            </wp:positionV>
            <wp:extent cx="548978" cy="68580"/>
            <wp:effectExtent l="0" t="0" r="0" b="0"/>
            <wp:wrapTopAndBottom/>
            <wp:docPr id="77" name="image53.png"/>
            <wp:cNvGraphicFramePr>
              <a:graphicFrameLocks noChangeAspect="1"/>
            </wp:cNvGraphicFramePr>
            <a:graphic>
              <a:graphicData uri="http://schemas.openxmlformats.org/drawingml/2006/picture">
                <pic:pic>
                  <pic:nvPicPr>
                    <pic:cNvPr id="78" name="image53.png"/>
                    <pic:cNvPicPr/>
                  </pic:nvPicPr>
                  <pic:blipFill>
                    <a:blip r:embed="rId57" cstate="print"/>
                    <a:stretch>
                      <a:fillRect/>
                    </a:stretch>
                  </pic:blipFill>
                  <pic:spPr>
                    <a:xfrm>
                      <a:off x="0" y="0"/>
                      <a:ext cx="548978" cy="68580"/>
                    </a:xfrm>
                    <a:prstGeom prst="rect">
                      <a:avLst/>
                    </a:prstGeom>
                  </pic:spPr>
                </pic:pic>
              </a:graphicData>
            </a:graphic>
          </wp:anchor>
        </w:drawing>
      </w:r>
      <w:r>
        <w:rPr/>
        <w:drawing>
          <wp:anchor distT="0" distB="0" distL="0" distR="0" allowOverlap="1" layoutInCell="1" locked="0" behindDoc="0" simplePos="0" relativeHeight="27">
            <wp:simplePos x="0" y="0"/>
            <wp:positionH relativeFrom="page">
              <wp:posOffset>3615371</wp:posOffset>
            </wp:positionH>
            <wp:positionV relativeFrom="paragraph">
              <wp:posOffset>1484402</wp:posOffset>
            </wp:positionV>
            <wp:extent cx="2978208" cy="68580"/>
            <wp:effectExtent l="0" t="0" r="0" b="0"/>
            <wp:wrapTopAndBottom/>
            <wp:docPr id="79" name="image54.png"/>
            <wp:cNvGraphicFramePr>
              <a:graphicFrameLocks noChangeAspect="1"/>
            </wp:cNvGraphicFramePr>
            <a:graphic>
              <a:graphicData uri="http://schemas.openxmlformats.org/drawingml/2006/picture">
                <pic:pic>
                  <pic:nvPicPr>
                    <pic:cNvPr id="80" name="image54.png"/>
                    <pic:cNvPicPr/>
                  </pic:nvPicPr>
                  <pic:blipFill>
                    <a:blip r:embed="rId58" cstate="print"/>
                    <a:stretch>
                      <a:fillRect/>
                    </a:stretch>
                  </pic:blipFill>
                  <pic:spPr>
                    <a:xfrm>
                      <a:off x="0" y="0"/>
                      <a:ext cx="2978208" cy="68580"/>
                    </a:xfrm>
                    <a:prstGeom prst="rect">
                      <a:avLst/>
                    </a:prstGeom>
                  </pic:spPr>
                </pic:pic>
              </a:graphicData>
            </a:graphic>
          </wp:anchor>
        </w:drawing>
      </w:r>
      <w:r>
        <w:rPr/>
        <w:drawing>
          <wp:anchor distT="0" distB="0" distL="0" distR="0" allowOverlap="1" layoutInCell="1" locked="0" behindDoc="0" simplePos="0" relativeHeight="28">
            <wp:simplePos x="0" y="0"/>
            <wp:positionH relativeFrom="page">
              <wp:posOffset>10109399</wp:posOffset>
            </wp:positionH>
            <wp:positionV relativeFrom="paragraph">
              <wp:posOffset>1484403</wp:posOffset>
            </wp:positionV>
            <wp:extent cx="796019" cy="54863"/>
            <wp:effectExtent l="0" t="0" r="0" b="0"/>
            <wp:wrapTopAndBottom/>
            <wp:docPr id="81" name="image55.png"/>
            <wp:cNvGraphicFramePr>
              <a:graphicFrameLocks noChangeAspect="1"/>
            </wp:cNvGraphicFramePr>
            <a:graphic>
              <a:graphicData uri="http://schemas.openxmlformats.org/drawingml/2006/picture">
                <pic:pic>
                  <pic:nvPicPr>
                    <pic:cNvPr id="82" name="image55.png"/>
                    <pic:cNvPicPr/>
                  </pic:nvPicPr>
                  <pic:blipFill>
                    <a:blip r:embed="rId59" cstate="print"/>
                    <a:stretch>
                      <a:fillRect/>
                    </a:stretch>
                  </pic:blipFill>
                  <pic:spPr>
                    <a:xfrm>
                      <a:off x="0" y="0"/>
                      <a:ext cx="796019" cy="54863"/>
                    </a:xfrm>
                    <a:prstGeom prst="rect">
                      <a:avLst/>
                    </a:prstGeom>
                  </pic:spPr>
                </pic:pic>
              </a:graphicData>
            </a:graphic>
          </wp:anchor>
        </w:drawing>
      </w:r>
      <w:r>
        <w:rPr/>
        <w:drawing>
          <wp:anchor distT="0" distB="0" distL="0" distR="0" allowOverlap="1" layoutInCell="1" locked="0" behindDoc="0" simplePos="0" relativeHeight="29">
            <wp:simplePos x="0" y="0"/>
            <wp:positionH relativeFrom="page">
              <wp:posOffset>13520125</wp:posOffset>
            </wp:positionH>
            <wp:positionV relativeFrom="paragraph">
              <wp:posOffset>1184443</wp:posOffset>
            </wp:positionV>
            <wp:extent cx="68622" cy="356616"/>
            <wp:effectExtent l="0" t="0" r="0" b="0"/>
            <wp:wrapTopAndBottom/>
            <wp:docPr id="83" name="image56.png"/>
            <wp:cNvGraphicFramePr>
              <a:graphicFrameLocks noChangeAspect="1"/>
            </wp:cNvGraphicFramePr>
            <a:graphic>
              <a:graphicData uri="http://schemas.openxmlformats.org/drawingml/2006/picture">
                <pic:pic>
                  <pic:nvPicPr>
                    <pic:cNvPr id="84" name="image56.png"/>
                    <pic:cNvPicPr/>
                  </pic:nvPicPr>
                  <pic:blipFill>
                    <a:blip r:embed="rId60" cstate="print"/>
                    <a:stretch>
                      <a:fillRect/>
                    </a:stretch>
                  </pic:blipFill>
                  <pic:spPr>
                    <a:xfrm>
                      <a:off x="0" y="0"/>
                      <a:ext cx="68622" cy="356616"/>
                    </a:xfrm>
                    <a:prstGeom prst="rect">
                      <a:avLst/>
                    </a:prstGeom>
                  </pic:spPr>
                </pic:pic>
              </a:graphicData>
            </a:graphic>
          </wp:anchor>
        </w:drawing>
      </w:r>
    </w:p>
    <w:p>
      <w:pPr>
        <w:pStyle w:val="BodyText"/>
        <w:spacing w:before="2"/>
        <w:rPr>
          <w:sz w:val="8"/>
        </w:rPr>
      </w:pPr>
    </w:p>
    <w:p>
      <w:pPr>
        <w:pStyle w:val="BodyText"/>
        <w:rPr>
          <w:sz w:val="20"/>
        </w:rPr>
      </w:pPr>
    </w:p>
    <w:p>
      <w:pPr>
        <w:pStyle w:val="BodyText"/>
        <w:spacing w:before="1"/>
        <w:rPr>
          <w:sz w:val="25"/>
        </w:rPr>
      </w:pPr>
    </w:p>
    <w:p>
      <w:pPr>
        <w:spacing w:after="0"/>
        <w:rPr>
          <w:sz w:val="25"/>
        </w:rPr>
        <w:sectPr>
          <w:type w:val="continuous"/>
          <w:pgSz w:w="21750" w:h="31660"/>
          <w:pgMar w:top="80" w:bottom="280" w:left="0" w:right="0"/>
        </w:sectPr>
      </w:pPr>
    </w:p>
    <w:p>
      <w:pPr>
        <w:pStyle w:val="BodyText"/>
        <w:spacing w:line="321" w:lineRule="auto" w:before="35"/>
        <w:ind w:left="1303" w:firstLine="829"/>
      </w:pPr>
      <w:r>
        <w:rPr>
          <w:color w:val="3D3D3D"/>
          <w:spacing w:val="-1"/>
          <w:w w:val="109"/>
        </w:rPr>
        <w:t>促红细胞生成素是肾脏分泌的一种蛋白质，可以刺</w:t>
      </w:r>
      <w:r>
        <w:rPr>
          <w:color w:val="3D3D3D"/>
          <w:spacing w:val="2"/>
          <w:w w:val="108"/>
        </w:rPr>
        <w:t>激骨髓生成红细胞</w:t>
      </w:r>
      <w:r>
        <w:rPr>
          <w:color w:val="828282"/>
          <w:spacing w:val="2"/>
          <w:w w:val="108"/>
        </w:rPr>
        <w:t>。</w:t>
      </w:r>
      <w:r>
        <w:rPr>
          <w:color w:val="3D3D3D"/>
          <w:spacing w:val="1"/>
          <w:w w:val="108"/>
        </w:rPr>
        <w:t>这种蛋白质的水平以及其他影响红</w:t>
      </w:r>
    </w:p>
    <w:p>
      <w:pPr>
        <w:pStyle w:val="BodyText"/>
        <w:spacing w:line="321" w:lineRule="auto" w:before="24"/>
        <w:ind w:left="755" w:right="214" w:hanging="6"/>
      </w:pPr>
      <w:r>
        <w:rPr/>
        <w:br w:type="column"/>
      </w:r>
      <w:r>
        <w:rPr>
          <w:color w:val="3D3D3D"/>
          <w:w w:val="108"/>
        </w:rPr>
        <w:t>细胞生成的物质可以在血液中检测</w:t>
      </w:r>
      <w:r>
        <w:rPr>
          <w:color w:val="979797"/>
          <w:w w:val="108"/>
        </w:rPr>
        <w:t>。</w:t>
      </w:r>
      <w:r>
        <w:rPr>
          <w:color w:val="4F4F4F"/>
          <w:w w:val="108"/>
        </w:rPr>
        <w:t>铁和</w:t>
      </w:r>
      <w:r>
        <w:rPr>
          <w:color w:val="828282"/>
          <w:w w:val="108"/>
        </w:rPr>
        <w:t>一</w:t>
      </w:r>
      <w:r>
        <w:rPr>
          <w:color w:val="4F4F4F"/>
          <w:w w:val="108"/>
        </w:rPr>
        <w:t>些健康血细</w:t>
      </w:r>
      <w:r>
        <w:rPr>
          <w:color w:val="3D3D3D"/>
          <w:spacing w:val="2"/>
          <w:w w:val="108"/>
        </w:rPr>
        <w:t>胞生成需要的维生素也可以检测</w:t>
      </w:r>
      <w:r>
        <w:rPr>
          <w:color w:val="828282"/>
          <w:w w:val="108"/>
        </w:rPr>
        <w:t>。</w:t>
      </w:r>
    </w:p>
    <w:p>
      <w:pPr>
        <w:spacing w:after="0" w:line="321" w:lineRule="auto"/>
        <w:sectPr>
          <w:type w:val="continuous"/>
          <w:pgSz w:w="21750" w:h="31660"/>
          <w:pgMar w:top="80" w:bottom="280" w:left="0" w:right="0"/>
          <w:cols w:num="2" w:equalWidth="0">
            <w:col w:w="11063" w:space="40"/>
            <w:col w:w="10647"/>
          </w:cols>
        </w:sectPr>
      </w:pPr>
    </w:p>
    <w:p>
      <w:pPr>
        <w:pStyle w:val="BodyText"/>
        <w:rPr>
          <w:sz w:val="20"/>
        </w:rPr>
      </w:pPr>
      <w:r>
        <w:rPr/>
        <w:pict>
          <v:group style="position:absolute;margin-left:778.827698pt;margin-top:96.088516pt;width:29.05pt;height:78.7pt;mso-position-horizontal-relative:page;mso-position-vertical-relative:page;z-index:-18093056" id="docshapegroup91" coordorigin="15577,1922" coordsize="581,1574">
            <v:shape style="position:absolute;left:15576;top:1921;width:581;height:1514" type="#_x0000_t75" id="docshape92" stroked="false">
              <v:imagedata r:id="rId61" o:title=""/>
            </v:shape>
            <v:shape style="position:absolute;left:15888;top:3052;width:129;height:443" id="docshape93" coordorigin="15889,3053" coordsize="129,443" path="m16018,3301l15973,3301,15973,3053,15930,3053,15930,3301,15889,3301,15889,3463,15930,3463,15930,3495,15973,3495,15973,3463,16018,3463,16018,3301xe" filled="true" fillcolor="#dfdfdf" stroked="false">
              <v:path arrowok="t"/>
              <v:fill type="solid"/>
            </v:shape>
            <w10:wrap type="none"/>
          </v:group>
        </w:pict>
      </w:r>
      <w:r>
        <w:rPr/>
        <w:pict>
          <v:group style="position:absolute;margin-left:75.197144pt;margin-top:1224.141846pt;width:12.5pt;height:91pt;mso-position-horizontal-relative:page;mso-position-vertical-relative:page;z-index:15757824" id="docshapegroup94" coordorigin="1504,24483" coordsize="250,1820">
            <v:shape style="position:absolute;left:1503;top:24660;width:140;height:1643" type="#_x0000_t75" id="docshape95" stroked="false">
              <v:imagedata r:id="rId62" o:title=""/>
            </v:shape>
            <v:rect style="position:absolute;left:1530;top:24482;width:223;height:247" id="docshape96" filled="true" fillcolor="#dfdfdf" stroked="false">
              <v:fill type="solid"/>
            </v:rect>
            <w10:wrap type="none"/>
          </v:group>
        </w:pict>
      </w:r>
      <w:r>
        <w:rPr/>
        <w:pict>
          <v:shape style="position:absolute;margin-left:545.275024pt;margin-top:1231.69873pt;width:14.9pt;height:26.8pt;mso-position-horizontal-relative:page;mso-position-vertical-relative:page;z-index:15779328" type="#_x0000_t202" id="docshape97" filled="false" stroked="false">
            <v:textbox inset="0,0,0,0" style="layout-flow:vertical-ideographic">
              <w:txbxContent>
                <w:p>
                  <w:pPr>
                    <w:spacing w:line="156" w:lineRule="auto" w:before="0"/>
                    <w:ind w:left="20" w:right="0" w:firstLine="0"/>
                    <w:jc w:val="left"/>
                    <w:rPr>
                      <w:sz w:val="22"/>
                    </w:rPr>
                  </w:pPr>
                  <w:r>
                    <w:rPr>
                      <w:color w:val="979797"/>
                      <w:spacing w:val="-49"/>
                      <w:w w:val="103"/>
                      <w:sz w:val="25"/>
                    </w:rPr>
                    <w:t>．</w:t>
                  </w:r>
                  <w:r>
                    <w:rPr>
                      <w:color w:val="979797"/>
                      <w:spacing w:val="-158"/>
                      <w:w w:val="100"/>
                      <w:position w:val="2"/>
                      <w:sz w:val="22"/>
                    </w:rPr>
                    <w:t>．</w:t>
                  </w:r>
                  <w:r>
                    <w:rPr>
                      <w:color w:val="BDBDBD"/>
                      <w:w w:val="100"/>
                      <w:position w:val="2"/>
                      <w:sz w:val="22"/>
                    </w:rPr>
                    <w:t>．</w:t>
                  </w:r>
                </w:p>
              </w:txbxContent>
            </v:textbox>
            <w10:wrap type="none"/>
          </v:shape>
        </w:pict>
      </w:r>
      <w:r>
        <w:rPr/>
        <w:pict>
          <v:shape style="position:absolute;margin-left:530.686768pt;margin-top:1193.176392pt;width:17.05pt;height:17.05pt;mso-position-horizontal-relative:page;mso-position-vertical-relative:page;z-index:15779840" type="#_x0000_t202" id="docshape98" filled="false" stroked="false">
            <v:textbox inset="0,0,0,0" style="layout-flow:vertical-ideographic">
              <w:txbxContent>
                <w:p>
                  <w:pPr>
                    <w:spacing w:line="156" w:lineRule="auto" w:before="0"/>
                    <w:ind w:left="20" w:right="0" w:firstLine="0"/>
                    <w:jc w:val="left"/>
                    <w:rPr>
                      <w:sz w:val="30"/>
                    </w:rPr>
                  </w:pPr>
                  <w:r>
                    <w:rPr>
                      <w:color w:val="828282"/>
                      <w:w w:val="100"/>
                      <w:sz w:val="30"/>
                    </w:rPr>
                    <w:t>．</w:t>
                  </w:r>
                </w:p>
              </w:txbxContent>
            </v:textbox>
            <w10:wrap type="none"/>
          </v:shape>
        </w:pict>
      </w:r>
      <w:r>
        <w:rPr/>
        <w:pict>
          <v:shape style="position:absolute;margin-left:530.686768pt;margin-top:1194.504028pt;width:17.05pt;height:28.05pt;mso-position-horizontal-relative:page;mso-position-vertical-relative:page;z-index:15780352" type="#_x0000_t202" id="docshape99" filled="false" stroked="false">
            <v:textbox inset="0,0,0,0" style="layout-flow:vertical-ideographic">
              <w:txbxContent>
                <w:p>
                  <w:pPr>
                    <w:spacing w:line="156" w:lineRule="auto" w:before="0"/>
                    <w:ind w:left="20" w:right="0" w:firstLine="0"/>
                    <w:jc w:val="left"/>
                    <w:rPr>
                      <w:sz w:val="30"/>
                    </w:rPr>
                  </w:pPr>
                  <w:r>
                    <w:rPr>
                      <w:color w:val="828282"/>
                      <w:w w:val="101"/>
                      <w:sz w:val="17"/>
                    </w:rPr>
                    <w:t>，</w:t>
                  </w:r>
                  <w:r>
                    <w:rPr>
                      <w:color w:val="828282"/>
                      <w:spacing w:val="-9"/>
                      <w:sz w:val="17"/>
                    </w:rPr>
                    <w:t> </w:t>
                  </w:r>
                  <w:r>
                    <w:rPr>
                      <w:color w:val="828282"/>
                      <w:w w:val="100"/>
                      <w:position w:val="1"/>
                      <w:sz w:val="30"/>
                    </w:rPr>
                    <w:t>．</w:t>
                  </w:r>
                </w:p>
              </w:txbxContent>
            </v:textbox>
            <w10:wrap type="none"/>
          </v:shape>
        </w:pict>
      </w:r>
      <w:r>
        <w:rPr/>
        <w:pict>
          <v:shape style="position:absolute;margin-left:510.827515pt;margin-top:1207.543091pt;width:32.7pt;height:19.150pt;mso-position-horizontal-relative:page;mso-position-vertical-relative:page;z-index:15780864" type="#_x0000_t202" id="docshape100" filled="false" stroked="false">
            <v:textbox inset="0,0,0,0" style="layout-flow:vertical-ideographic">
              <w:txbxContent>
                <w:p>
                  <w:pPr>
                    <w:spacing w:line="156" w:lineRule="auto" w:before="0"/>
                    <w:ind w:left="20" w:right="0" w:firstLine="0"/>
                    <w:jc w:val="left"/>
                    <w:rPr>
                      <w:sz w:val="25"/>
                    </w:rPr>
                  </w:pPr>
                  <w:r>
                    <w:rPr>
                      <w:color w:val="646464"/>
                      <w:w w:val="103"/>
                      <w:sz w:val="25"/>
                    </w:rPr>
                    <w:t>．</w:t>
                  </w:r>
                </w:p>
                <w:p>
                  <w:pPr>
                    <w:spacing w:before="0"/>
                    <w:ind w:left="68" w:right="0" w:firstLine="0"/>
                    <w:jc w:val="left"/>
                    <w:rPr>
                      <w:sz w:val="29"/>
                    </w:rPr>
                  </w:pPr>
                  <w:r>
                    <w:rPr>
                      <w:color w:val="646464"/>
                      <w:w w:val="101"/>
                      <w:sz w:val="29"/>
                    </w:rPr>
                    <w:t>．</w:t>
                  </w:r>
                </w:p>
              </w:txbxContent>
            </v:textbox>
            <w10:wrap type="none"/>
          </v:shape>
        </w:pict>
      </w:r>
      <w:r>
        <w:rPr/>
        <w:pict>
          <v:shape style="position:absolute;margin-left:525.938599pt;margin-top:1194.660034pt;width:14.9pt;height:14.9pt;mso-position-horizontal-relative:page;mso-position-vertical-relative:page;z-index:15781376" type="#_x0000_t202" id="docshape101" filled="false" stroked="false">
            <v:textbox inset="0,0,0,0" style="layout-flow:vertical-ideographic">
              <w:txbxContent>
                <w:p>
                  <w:pPr>
                    <w:spacing w:line="156" w:lineRule="auto" w:before="0"/>
                    <w:ind w:left="20" w:right="0" w:firstLine="0"/>
                    <w:jc w:val="left"/>
                    <w:rPr>
                      <w:sz w:val="25"/>
                    </w:rPr>
                  </w:pPr>
                  <w:r>
                    <w:rPr>
                      <w:color w:val="828282"/>
                      <w:w w:val="103"/>
                      <w:sz w:val="25"/>
                    </w:rPr>
                    <w:t>．</w:t>
                  </w:r>
                </w:p>
              </w:txbxContent>
            </v:textbox>
            <w10:wrap type="none"/>
          </v:shape>
        </w:pict>
      </w:r>
      <w:r>
        <w:rPr/>
        <w:pict>
          <v:shape style="position:absolute;margin-left:526.229004pt;margin-top:1201.303467pt;width:4.150pt;height:4.150pt;mso-position-horizontal-relative:page;mso-position-vertical-relative:page;z-index:15781888" type="#_x0000_t202" id="docshape102" filled="false" stroked="false">
            <v:textbox inset="0,0,0,0" style="layout-flow:vertical-ideographic">
              <w:txbxContent>
                <w:p>
                  <w:pPr>
                    <w:spacing w:before="1"/>
                    <w:ind w:left="20" w:right="0" w:firstLine="0"/>
                    <w:jc w:val="left"/>
                    <w:rPr>
                      <w:sz w:val="4"/>
                    </w:rPr>
                  </w:pPr>
                  <w:r>
                    <w:rPr>
                      <w:color w:val="979797"/>
                      <w:w w:val="107"/>
                      <w:sz w:val="4"/>
                    </w:rPr>
                    <w:t>才</w:t>
                  </w:r>
                </w:p>
              </w:txbxContent>
            </v:textbox>
            <w10:wrap type="none"/>
          </v:shape>
        </w:pict>
      </w:r>
      <w:r>
        <w:rPr/>
        <w:pict>
          <v:shape style="position:absolute;margin-left:487.874481pt;margin-top:1142.306885pt;width:13.15pt;height:13.1pt;mso-position-horizontal-relative:page;mso-position-vertical-relative:page;z-index:15782400" type="#_x0000_t202" id="docshape103" filled="false" stroked="false">
            <v:textbox inset="0,0,0,0" style="layout-flow:vertical-ideographic">
              <w:txbxContent>
                <w:p>
                  <w:pPr>
                    <w:spacing w:line="156" w:lineRule="auto" w:before="0"/>
                    <w:ind w:left="20" w:right="0" w:firstLine="0"/>
                    <w:jc w:val="left"/>
                    <w:rPr>
                      <w:sz w:val="22"/>
                    </w:rPr>
                  </w:pPr>
                  <w:r>
                    <w:rPr>
                      <w:color w:val="646464"/>
                      <w:w w:val="100"/>
                      <w:sz w:val="22"/>
                    </w:rPr>
                    <w:t>．</w:t>
                  </w:r>
                </w:p>
              </w:txbxContent>
            </v:textbox>
            <w10:wrap type="none"/>
          </v:shape>
        </w:pict>
      </w:r>
      <w:r>
        <w:rPr/>
        <w:pict>
          <v:shape style="position:absolute;margin-left:473.587036pt;margin-top:1158.093872pt;width:11.65pt;height:16.75pt;mso-position-horizontal-relative:page;mso-position-vertical-relative:page;z-index:15782912" type="#_x0000_t202" id="docshape104" filled="false" stroked="false">
            <v:textbox inset="0,0,0,0" style="layout-flow:vertical-ideographic">
              <w:txbxContent>
                <w:p>
                  <w:pPr>
                    <w:spacing w:line="180" w:lineRule="auto" w:before="0"/>
                    <w:ind w:left="20" w:right="0" w:firstLine="0"/>
                    <w:jc w:val="left"/>
                    <w:rPr>
                      <w:sz w:val="17"/>
                    </w:rPr>
                  </w:pPr>
                  <w:r>
                    <w:rPr>
                      <w:color w:val="828282"/>
                      <w:spacing w:val="-61"/>
                      <w:w w:val="104"/>
                      <w:sz w:val="11"/>
                    </w:rPr>
                    <w:t>．</w:t>
                  </w:r>
                  <w:r>
                    <w:rPr>
                      <w:color w:val="828282"/>
                      <w:spacing w:val="-46"/>
                      <w:w w:val="104"/>
                      <w:sz w:val="11"/>
                    </w:rPr>
                    <w:t>．</w:t>
                  </w:r>
                  <w:r>
                    <w:rPr>
                      <w:color w:val="979797"/>
                      <w:w w:val="101"/>
                      <w:position w:val="5"/>
                      <w:sz w:val="17"/>
                    </w:rPr>
                    <w:t>、</w:t>
                  </w:r>
                </w:p>
              </w:txbxContent>
            </v:textbox>
            <w10:wrap type="none"/>
          </v:shape>
        </w:pict>
      </w:r>
      <w:r>
        <w:rPr/>
        <w:pict>
          <v:shape style="position:absolute;margin-left:467.463837pt;margin-top:1127.813477pt;width:13.15pt;height:13.1pt;mso-position-horizontal-relative:page;mso-position-vertical-relative:page;z-index:15783424" type="#_x0000_t202" id="docshape105" filled="false" stroked="false">
            <v:textbox inset="0,0,0,0" style="layout-flow:vertical-ideographic">
              <w:txbxContent>
                <w:p>
                  <w:pPr>
                    <w:spacing w:line="156" w:lineRule="auto" w:before="0"/>
                    <w:ind w:left="20" w:right="0" w:firstLine="0"/>
                    <w:jc w:val="left"/>
                    <w:rPr>
                      <w:sz w:val="22"/>
                    </w:rPr>
                  </w:pPr>
                  <w:r>
                    <w:rPr>
                      <w:shadow/>
                      <w:color w:val="CFCFCF"/>
                      <w:w w:val="100"/>
                      <w:sz w:val="22"/>
                    </w:rPr>
                    <w:t>．</w:t>
                  </w:r>
                </w:p>
              </w:txbxContent>
            </v:textbox>
            <w10:wrap type="none"/>
          </v:shape>
        </w:pict>
      </w:r>
      <w:r>
        <w:rPr/>
        <w:pict>
          <v:shape style="position:absolute;margin-left:76.729668pt;margin-top:1197.086304pt;width:3.1pt;height:3.1pt;mso-position-horizontal-relative:page;mso-position-vertical-relative:page;z-index:15784960" type="#_x0000_t202" id="docshape106" filled="false" stroked="false">
            <v:textbox inset="0,0,0,0" style="layout-flow:vertical-ideographic">
              <w:txbxContent>
                <w:p>
                  <w:pPr>
                    <w:spacing w:before="10"/>
                    <w:ind w:left="20" w:right="0" w:firstLine="0"/>
                    <w:jc w:val="left"/>
                    <w:rPr>
                      <w:sz w:val="2"/>
                    </w:rPr>
                  </w:pPr>
                  <w:r>
                    <w:rPr>
                      <w:color w:val="CFCFCF"/>
                      <w:w w:val="107"/>
                      <w:sz w:val="2"/>
                    </w:rPr>
                    <w:t>萨</w:t>
                  </w:r>
                </w:p>
              </w:txbxContent>
            </v:textbox>
            <w10:wrap type="none"/>
          </v:shape>
        </w:pict>
      </w:r>
      <w:r>
        <w:rPr/>
        <w:pict>
          <v:shape style="position:absolute;margin-left:540.34668pt;margin-top:1176.297241pt;width:12.45pt;height:14.05pt;mso-position-horizontal-relative:page;mso-position-vertical-relative:page;z-index:15785984" type="#_x0000_t202" id="docshape107" filled="false" stroked="false">
            <v:textbox inset="0,0,0,0" style="layout-flow:vertical">
              <w:txbxContent>
                <w:p>
                  <w:pPr>
                    <w:spacing w:line="224" w:lineRule="exact" w:before="0"/>
                    <w:ind w:left="20" w:right="0" w:firstLine="0"/>
                    <w:jc w:val="left"/>
                    <w:rPr>
                      <w:sz w:val="11"/>
                    </w:rPr>
                  </w:pPr>
                  <w:r>
                    <w:rPr>
                      <w:color w:val="646464"/>
                      <w:spacing w:val="-159"/>
                      <w:w w:val="104"/>
                      <w:sz w:val="16"/>
                    </w:rPr>
                    <w:t>·</w:t>
                  </w:r>
                  <w:r>
                    <w:rPr>
                      <w:color w:val="646464"/>
                      <w:spacing w:val="2"/>
                      <w:w w:val="104"/>
                      <w:sz w:val="16"/>
                    </w:rPr>
                    <w:t>:</w:t>
                  </w:r>
                  <w:r>
                    <w:rPr>
                      <w:color w:val="828282"/>
                      <w:spacing w:val="-9"/>
                      <w:w w:val="104"/>
                      <w:sz w:val="16"/>
                    </w:rPr>
                    <w:t>·</w:t>
                  </w:r>
                  <w:r>
                    <w:rPr>
                      <w:color w:val="3D3D3D"/>
                      <w:w w:val="106"/>
                      <w:position w:val="-4"/>
                      <w:sz w:val="11"/>
                    </w:rPr>
                    <w:t>'</w:t>
                  </w:r>
                </w:p>
              </w:txbxContent>
            </v:textbox>
            <w10:wrap type="none"/>
          </v:shape>
        </w:pict>
      </w:r>
      <w:r>
        <w:rPr/>
        <w:pict>
          <v:shape style="position:absolute;margin-left:542.530396pt;margin-top:1227.541016pt;width:10.25pt;height:4.25pt;mso-position-horizontal-relative:page;mso-position-vertical-relative:page;z-index:15786496" type="#_x0000_t202" id="docshape108" filled="false" stroked="false">
            <v:textbox inset="0,0,0,0" style="layout-flow:vertical">
              <w:txbxContent>
                <w:p>
                  <w:pPr>
                    <w:spacing w:line="184" w:lineRule="exact" w:before="0"/>
                    <w:ind w:left="20" w:right="0" w:firstLine="0"/>
                    <w:jc w:val="left"/>
                    <w:rPr>
                      <w:sz w:val="16"/>
                    </w:rPr>
                  </w:pPr>
                  <w:r>
                    <w:rPr>
                      <w:color w:val="AAAAAA"/>
                      <w:w w:val="102"/>
                      <w:sz w:val="16"/>
                    </w:rPr>
                    <w:t>'</w:t>
                  </w:r>
                </w:p>
              </w:txbxContent>
            </v:textbox>
            <w10:wrap type="none"/>
          </v:shape>
        </w:pict>
      </w:r>
      <w:r>
        <w:rPr/>
        <w:pict>
          <v:shape style="position:absolute;margin-left:536.370667pt;margin-top:1193.060181pt;width:14.2pt;height:32.35pt;mso-position-horizontal-relative:page;mso-position-vertical-relative:page;z-index:15787008" type="#_x0000_t202" id="docshape109" filled="false" stroked="false">
            <v:textbox inset="0,0,0,0" style="layout-flow:vertical">
              <w:txbxContent>
                <w:p>
                  <w:pPr>
                    <w:spacing w:line="263" w:lineRule="exact" w:before="0"/>
                    <w:ind w:left="20" w:right="0" w:firstLine="0"/>
                    <w:jc w:val="left"/>
                    <w:rPr>
                      <w:sz w:val="11"/>
                    </w:rPr>
                  </w:pPr>
                  <w:r>
                    <w:rPr>
                      <w:color w:val="646464"/>
                      <w:sz w:val="24"/>
                    </w:rPr>
                    <w:t>i</w:t>
                  </w:r>
                  <w:r>
                    <w:rPr>
                      <w:color w:val="646464"/>
                      <w:spacing w:val="-16"/>
                      <w:sz w:val="24"/>
                    </w:rPr>
                    <w:t> </w:t>
                  </w:r>
                  <w:r>
                    <w:rPr>
                      <w:color w:val="979797"/>
                      <w:sz w:val="24"/>
                    </w:rPr>
                    <w:t>;</w:t>
                  </w:r>
                  <w:r>
                    <w:rPr>
                      <w:color w:val="979797"/>
                      <w:spacing w:val="-20"/>
                      <w:sz w:val="24"/>
                    </w:rPr>
                    <w:t> </w:t>
                  </w:r>
                  <w:r>
                    <w:rPr>
                      <w:color w:val="3D3D3D"/>
                      <w:sz w:val="24"/>
                    </w:rPr>
                    <w:t>^</w:t>
                  </w:r>
                  <w:r>
                    <w:rPr>
                      <w:color w:val="828282"/>
                      <w:sz w:val="24"/>
                    </w:rPr>
                    <w:t>.</w:t>
                  </w:r>
                  <w:r>
                    <w:rPr>
                      <w:color w:val="828282"/>
                      <w:position w:val="5"/>
                      <w:sz w:val="11"/>
                    </w:rPr>
                    <w:t>I</w:t>
                  </w:r>
                  <w:r>
                    <w:rPr>
                      <w:color w:val="828282"/>
                      <w:spacing w:val="-27"/>
                      <w:position w:val="5"/>
                      <w:sz w:val="11"/>
                    </w:rPr>
                    <w:t> </w:t>
                  </w:r>
                  <w:r>
                    <w:rPr>
                      <w:color w:val="828282"/>
                      <w:spacing w:val="-10"/>
                      <w:position w:val="5"/>
                      <w:sz w:val="11"/>
                    </w:rPr>
                    <w:t>·</w:t>
                  </w:r>
                </w:p>
              </w:txbxContent>
            </v:textbox>
            <w10:wrap type="none"/>
          </v:shape>
        </w:pict>
      </w:r>
      <w:r>
        <w:rPr/>
        <w:pict>
          <v:shape style="position:absolute;margin-left:514.097290pt;margin-top:1191.636963pt;width:18.150pt;height:30.65pt;mso-position-horizontal-relative:page;mso-position-vertical-relative:page;z-index:15787520" type="#_x0000_t202" id="docshape110" filled="false" stroked="false">
            <v:textbox inset="0,0,0,0" style="layout-flow:vertical">
              <w:txbxContent>
                <w:p>
                  <w:pPr>
                    <w:spacing w:line="342" w:lineRule="exact" w:before="0"/>
                    <w:ind w:left="20" w:right="0" w:firstLine="0"/>
                    <w:jc w:val="left"/>
                    <w:rPr>
                      <w:sz w:val="32"/>
                    </w:rPr>
                  </w:pPr>
                  <w:r>
                    <w:rPr>
                      <w:color w:val="828282"/>
                      <w:sz w:val="32"/>
                    </w:rPr>
                    <w:t>I</w:t>
                  </w:r>
                  <w:r>
                    <w:rPr>
                      <w:color w:val="828282"/>
                      <w:spacing w:val="-35"/>
                      <w:sz w:val="32"/>
                    </w:rPr>
                    <w:t> </w:t>
                  </w:r>
                  <w:r>
                    <w:rPr>
                      <w:color w:val="646464"/>
                      <w:spacing w:val="-65"/>
                      <w:w w:val="97"/>
                      <w:sz w:val="32"/>
                    </w:rPr>
                    <w:t>”</w:t>
                  </w:r>
                  <w:r>
                    <w:rPr>
                      <w:color w:val="979797"/>
                      <w:spacing w:val="-2"/>
                      <w:w w:val="104"/>
                      <w:position w:val="18"/>
                      <w:sz w:val="4"/>
                    </w:rPr>
                    <w:t>·</w:t>
                  </w:r>
                  <w:r>
                    <w:rPr>
                      <w:color w:val="3D3D3D"/>
                      <w:spacing w:val="8"/>
                      <w:w w:val="97"/>
                      <w:sz w:val="32"/>
                    </w:rPr>
                    <w:t>r</w:t>
                  </w:r>
                </w:p>
              </w:txbxContent>
            </v:textbox>
            <w10:wrap type="none"/>
          </v:shape>
        </w:pict>
      </w:r>
      <w:r>
        <w:rPr/>
        <w:pict>
          <v:shape style="position:absolute;margin-left:488.639465pt;margin-top:1201.782227pt;width:29.3pt;height:20.350pt;mso-position-horizontal-relative:page;mso-position-vertical-relative:page;z-index:15788032" type="#_x0000_t202" id="docshape111" filled="false" stroked="false">
            <v:textbox inset="0,0,0,0" style="layout-flow:vertical">
              <w:txbxContent>
                <w:p>
                  <w:pPr>
                    <w:tabs>
                      <w:tab w:pos="308" w:val="left" w:leader="none"/>
                    </w:tabs>
                    <w:spacing w:line="80" w:lineRule="exact" w:before="6"/>
                    <w:ind w:left="62" w:right="0" w:firstLine="0"/>
                    <w:jc w:val="left"/>
                    <w:rPr>
                      <w:sz w:val="7"/>
                    </w:rPr>
                  </w:pPr>
                  <w:r>
                    <w:rPr>
                      <w:color w:val="828282"/>
                      <w:spacing w:val="-10"/>
                      <w:sz w:val="7"/>
                    </w:rPr>
                    <w:t>3</w:t>
                  </w:r>
                  <w:r>
                    <w:rPr>
                      <w:color w:val="828282"/>
                      <w:sz w:val="7"/>
                    </w:rPr>
                    <w:tab/>
                  </w:r>
                  <w:r>
                    <w:rPr>
                      <w:color w:val="828282"/>
                      <w:spacing w:val="-10"/>
                      <w:sz w:val="7"/>
                    </w:rPr>
                    <w:t>,</w:t>
                  </w:r>
                </w:p>
                <w:p>
                  <w:pPr>
                    <w:spacing w:line="175" w:lineRule="exact" w:before="0"/>
                    <w:ind w:left="71" w:right="0" w:firstLine="0"/>
                    <w:jc w:val="left"/>
                    <w:rPr>
                      <w:sz w:val="5"/>
                    </w:rPr>
                  </w:pPr>
                  <w:r>
                    <w:rPr>
                      <w:color w:val="979797"/>
                      <w:spacing w:val="-17"/>
                      <w:w w:val="116"/>
                      <w:sz w:val="5"/>
                    </w:rPr>
                    <w:t>}</w:t>
                  </w:r>
                  <w:r>
                    <w:rPr>
                      <w:color w:val="828282"/>
                      <w:spacing w:val="6"/>
                      <w:w w:val="103"/>
                      <w:position w:val="-7"/>
                      <w:sz w:val="17"/>
                    </w:rPr>
                    <w:t>”</w:t>
                  </w:r>
                  <w:r>
                    <w:rPr>
                      <w:color w:val="646464"/>
                      <w:spacing w:val="-115"/>
                      <w:w w:val="103"/>
                      <w:position w:val="-7"/>
                      <w:sz w:val="17"/>
                    </w:rPr>
                    <w:t>·</w:t>
                  </w:r>
                  <w:r>
                    <w:rPr>
                      <w:color w:val="646464"/>
                      <w:spacing w:val="7"/>
                      <w:w w:val="116"/>
                      <w:sz w:val="5"/>
                    </w:rPr>
                    <w:t>·</w:t>
                  </w:r>
                </w:p>
                <w:p>
                  <w:pPr>
                    <w:spacing w:line="106" w:lineRule="exact" w:before="0"/>
                    <w:ind w:left="100" w:right="0" w:firstLine="0"/>
                    <w:jc w:val="left"/>
                    <w:rPr>
                      <w:sz w:val="13"/>
                    </w:rPr>
                  </w:pPr>
                  <w:r>
                    <w:rPr>
                      <w:color w:val="646464"/>
                      <w:spacing w:val="-5"/>
                      <w:w w:val="105"/>
                      <w:sz w:val="13"/>
                    </w:rPr>
                    <w:t>”</w:t>
                  </w:r>
                  <w:r>
                    <w:rPr>
                      <w:color w:val="828282"/>
                      <w:spacing w:val="-5"/>
                      <w:w w:val="105"/>
                      <w:sz w:val="13"/>
                    </w:rPr>
                    <w:t>“</w:t>
                  </w:r>
                </w:p>
                <w:p>
                  <w:pPr>
                    <w:spacing w:line="192" w:lineRule="auto" w:before="0"/>
                    <w:ind w:left="20" w:right="0" w:firstLine="0"/>
                    <w:jc w:val="left"/>
                    <w:rPr>
                      <w:sz w:val="13"/>
                    </w:rPr>
                  </w:pPr>
                  <w:r>
                    <w:rPr>
                      <w:color w:val="828282"/>
                      <w:spacing w:val="-34"/>
                      <w:position w:val="-5"/>
                      <w:sz w:val="13"/>
                    </w:rPr>
                    <w:t>·</w:t>
                  </w:r>
                  <w:r>
                    <w:rPr>
                      <w:color w:val="979797"/>
                      <w:spacing w:val="-34"/>
                      <w:sz w:val="13"/>
                    </w:rPr>
                    <w:t>”</w:t>
                  </w:r>
                  <w:r>
                    <w:rPr>
                      <w:color w:val="979797"/>
                      <w:spacing w:val="-8"/>
                      <w:sz w:val="13"/>
                    </w:rPr>
                    <w:t> </w:t>
                  </w:r>
                  <w:r>
                    <w:rPr>
                      <w:color w:val="646464"/>
                      <w:spacing w:val="-10"/>
                      <w:w w:val="105"/>
                      <w:sz w:val="13"/>
                    </w:rPr>
                    <w:t>“</w:t>
                  </w:r>
                </w:p>
              </w:txbxContent>
            </v:textbox>
            <w10:wrap type="none"/>
          </v:shape>
        </w:pict>
      </w:r>
      <w:r>
        <w:rPr/>
        <w:pict>
          <v:shape style="position:absolute;margin-left:483.768005pt;margin-top:1150.848267pt;width:16.7pt;height:10.35pt;mso-position-horizontal-relative:page;mso-position-vertical-relative:page;z-index:15788544" type="#_x0000_t202" id="docshape112" filled="false" stroked="false">
            <v:textbox inset="0,0,0,0" style="layout-flow:vertical">
              <w:txbxContent>
                <w:p>
                  <w:pPr>
                    <w:spacing w:line="313" w:lineRule="exact" w:before="0"/>
                    <w:ind w:left="20" w:right="0" w:firstLine="0"/>
                    <w:jc w:val="left"/>
                    <w:rPr>
                      <w:sz w:val="29"/>
                    </w:rPr>
                  </w:pPr>
                  <w:r>
                    <w:rPr>
                      <w:color w:val="828282"/>
                      <w:spacing w:val="-5"/>
                      <w:sz w:val="29"/>
                    </w:rPr>
                    <w:t>..</w:t>
                  </w:r>
                </w:p>
              </w:txbxContent>
            </v:textbox>
            <w10:wrap type="none"/>
          </v:shape>
        </w:pict>
      </w:r>
      <w:r>
        <w:rPr/>
        <w:pict>
          <v:shape style="position:absolute;margin-left:488.639465pt;margin-top:1133.101074pt;width:8.450pt;height:12.2pt;mso-position-horizontal-relative:page;mso-position-vertical-relative:page;z-index:15789056" type="#_x0000_t202" id="docshape113" filled="false" stroked="false">
            <v:textbox inset="0,0,0,0" style="layout-flow:vertical">
              <w:txbxContent>
                <w:p>
                  <w:pPr>
                    <w:spacing w:line="149" w:lineRule="exact" w:before="0"/>
                    <w:ind w:left="20" w:right="0" w:firstLine="0"/>
                    <w:jc w:val="left"/>
                    <w:rPr>
                      <w:sz w:val="13"/>
                    </w:rPr>
                  </w:pPr>
                  <w:r>
                    <w:rPr>
                      <w:color w:val="828282"/>
                      <w:w w:val="95"/>
                      <w:sz w:val="13"/>
                    </w:rPr>
                    <w:t>J</w:t>
                  </w:r>
                  <w:r>
                    <w:rPr>
                      <w:color w:val="828282"/>
                      <w:spacing w:val="-17"/>
                      <w:w w:val="95"/>
                      <w:sz w:val="13"/>
                    </w:rPr>
                    <w:t> </w:t>
                  </w:r>
                  <w:r>
                    <w:rPr>
                      <w:color w:val="828282"/>
                      <w:spacing w:val="-10"/>
                      <w:sz w:val="13"/>
                    </w:rPr>
                    <w:t>·</w:t>
                  </w:r>
                </w:p>
              </w:txbxContent>
            </v:textbox>
            <w10:wrap type="none"/>
          </v:shape>
        </w:pict>
      </w:r>
      <w:r>
        <w:rPr/>
        <w:pict>
          <v:shape style="position:absolute;margin-left:473.778748pt;margin-top:1169.618164pt;width:10.25pt;height:6.85pt;mso-position-horizontal-relative:page;mso-position-vertical-relative:page;z-index:15789568" type="#_x0000_t202" id="docshape114" filled="false" stroked="false">
            <v:textbox inset="0,0,0,0" style="layout-flow:vertical">
              <w:txbxContent>
                <w:p>
                  <w:pPr>
                    <w:spacing w:line="184" w:lineRule="exact" w:before="0"/>
                    <w:ind w:left="20" w:right="0" w:firstLine="0"/>
                    <w:jc w:val="left"/>
                    <w:rPr>
                      <w:sz w:val="16"/>
                    </w:rPr>
                  </w:pPr>
                  <w:r>
                    <w:rPr>
                      <w:color w:val="BDBDBD"/>
                      <w:spacing w:val="-5"/>
                      <w:sz w:val="16"/>
                    </w:rPr>
                    <w:t>.I</w:t>
                  </w:r>
                </w:p>
              </w:txbxContent>
            </v:textbox>
            <w10:wrap type="none"/>
          </v:shape>
        </w:pict>
      </w:r>
      <w:r>
        <w:rPr/>
        <w:pict>
          <v:shape style="position:absolute;margin-left:74.803871pt;margin-top:1176.762329pt;width:12.4pt;height:32.9pt;mso-position-horizontal-relative:page;mso-position-vertical-relative:page;z-index:15791104" type="#_x0000_t202" id="docshape115" filled="false" stroked="false">
            <v:textbox inset="0,0,0,0" style="layout-flow:vertical">
              <w:txbxContent>
                <w:p>
                  <w:pPr>
                    <w:spacing w:line="226" w:lineRule="exact" w:before="0"/>
                    <w:ind w:left="20" w:right="0" w:firstLine="0"/>
                    <w:jc w:val="left"/>
                    <w:rPr>
                      <w:sz w:val="20"/>
                    </w:rPr>
                  </w:pPr>
                  <w:r>
                    <w:rPr>
                      <w:color w:val="CFCFCF"/>
                      <w:spacing w:val="12"/>
                      <w:sz w:val="10"/>
                      <w:shd w:fill="DFDFDF" w:color="auto" w:val="clear"/>
                    </w:rPr>
                    <w:t> </w:t>
                  </w:r>
                  <w:r>
                    <w:rPr>
                      <w:color w:val="CFCFCF"/>
                      <w:sz w:val="10"/>
                      <w:shd w:fill="DFDFDF" w:color="auto" w:val="clear"/>
                    </w:rPr>
                    <w:t>,</w:t>
                  </w:r>
                  <w:r>
                    <w:rPr>
                      <w:color w:val="CFCFCF"/>
                      <w:spacing w:val="52"/>
                      <w:sz w:val="10"/>
                      <w:shd w:fill="DFDFDF" w:color="auto" w:val="clear"/>
                    </w:rPr>
                    <w:t> </w:t>
                  </w:r>
                  <w:r>
                    <w:rPr>
                      <w:color w:val="CFCFCF"/>
                      <w:sz w:val="10"/>
                      <w:shd w:fill="DFDFDF" w:color="auto" w:val="clear"/>
                    </w:rPr>
                    <w:t>_</w:t>
                  </w:r>
                  <w:r>
                    <w:rPr>
                      <w:color w:val="CFCFCF"/>
                      <w:spacing w:val="-8"/>
                      <w:sz w:val="10"/>
                      <w:shd w:fill="DFDFDF" w:color="auto" w:val="clear"/>
                    </w:rPr>
                    <w:t> </w:t>
                  </w:r>
                  <w:r>
                    <w:rPr>
                      <w:color w:val="CFCFCF"/>
                      <w:sz w:val="10"/>
                      <w:shd w:fill="DFDFDF" w:color="auto" w:val="clear"/>
                    </w:rPr>
                    <w:t>1</w:t>
                  </w:r>
                  <w:r>
                    <w:rPr>
                      <w:color w:val="CFCFCF"/>
                      <w:spacing w:val="-11"/>
                      <w:sz w:val="10"/>
                      <w:shd w:fill="DFDFDF" w:color="auto" w:val="clear"/>
                    </w:rPr>
                    <w:t> </w:t>
                  </w:r>
                  <w:r>
                    <w:rPr>
                      <w:color w:val="CFCFCF"/>
                      <w:sz w:val="10"/>
                      <w:shd w:fill="DFDFDF" w:color="auto" w:val="clear"/>
                    </w:rPr>
                    <w:t>·</w:t>
                  </w:r>
                  <w:r>
                    <w:rPr>
                      <w:color w:val="CFCFCF"/>
                      <w:spacing w:val="45"/>
                      <w:sz w:val="10"/>
                    </w:rPr>
                    <w:t> </w:t>
                  </w:r>
                  <w:r>
                    <w:rPr>
                      <w:color w:val="CFCFCF"/>
                      <w:spacing w:val="-11"/>
                      <w:sz w:val="20"/>
                    </w:rPr>
                    <w:t>nl</w:t>
                  </w:r>
                </w:p>
              </w:txbxContent>
            </v:textbox>
            <w10:wrap type="none"/>
          </v:shape>
        </w:pict>
      </w:r>
      <w:r>
        <w:rPr/>
        <w:pict>
          <v:shape style="position:absolute;margin-left:74.803871pt;margin-top:1226.436523pt;width:12.4pt;height:7.8pt;mso-position-horizontal-relative:page;mso-position-vertical-relative:page;z-index:15791616" type="#_x0000_t202" id="docshape116" filled="false" stroked="false">
            <v:textbox inset="0,0,0,0" style="layout-flow:vertical">
              <w:txbxContent>
                <w:p>
                  <w:pPr>
                    <w:spacing w:line="226" w:lineRule="exact" w:before="0"/>
                    <w:ind w:left="20" w:right="0" w:firstLine="0"/>
                    <w:jc w:val="left"/>
                    <w:rPr>
                      <w:sz w:val="20"/>
                    </w:rPr>
                  </w:pPr>
                  <w:r>
                    <w:rPr>
                      <w:color w:val="CFCFCF"/>
                      <w:w w:val="103"/>
                      <w:sz w:val="20"/>
                    </w:rPr>
                    <w:t>u</w:t>
                  </w:r>
                </w:p>
              </w:txbxContent>
            </v:textbox>
            <w10:wrap type="none"/>
          </v:shape>
        </w:pict>
      </w:r>
    </w:p>
    <w:p>
      <w:pPr>
        <w:pStyle w:val="BodyText"/>
        <w:rPr>
          <w:sz w:val="20"/>
        </w:rPr>
      </w:pPr>
    </w:p>
    <w:p>
      <w:pPr>
        <w:pStyle w:val="BodyText"/>
        <w:rPr>
          <w:sz w:val="20"/>
        </w:rPr>
      </w:pPr>
    </w:p>
    <w:p>
      <w:pPr>
        <w:pStyle w:val="BodyText"/>
        <w:spacing w:before="3"/>
        <w:rPr>
          <w:sz w:val="28"/>
        </w:rPr>
      </w:pPr>
    </w:p>
    <w:p>
      <w:pPr>
        <w:spacing w:before="102"/>
        <w:ind w:left="6177" w:right="0" w:firstLine="0"/>
        <w:jc w:val="left"/>
        <w:rPr>
          <w:rFonts w:ascii="Arial Unicode MS"/>
          <w:sz w:val="12"/>
        </w:rPr>
      </w:pPr>
      <w:r>
        <w:rPr/>
        <w:pict>
          <v:shape style="position:absolute;margin-left:768.379456pt;margin-top:-25.992294pt;width:27.1pt;height:27.05pt;mso-position-horizontal-relative:page;mso-position-vertical-relative:paragraph;z-index:15778304" type="#_x0000_t202" id="docshape117" filled="false" stroked="false">
            <v:textbox inset="0,0,0,0" style="layout-flow:vertical-ideographic">
              <w:txbxContent>
                <w:p>
                  <w:pPr>
                    <w:spacing w:line="144" w:lineRule="auto" w:before="0"/>
                    <w:ind w:left="20" w:right="0" w:firstLine="0"/>
                    <w:jc w:val="left"/>
                    <w:rPr>
                      <w:sz w:val="50"/>
                    </w:rPr>
                  </w:pPr>
                  <w:r>
                    <w:rPr>
                      <w:color w:val="4F4F4F"/>
                      <w:w w:val="100"/>
                      <w:sz w:val="50"/>
                    </w:rPr>
                    <w:t>｀</w:t>
                  </w:r>
                </w:p>
              </w:txbxContent>
            </v:textbox>
            <w10:wrap type="none"/>
          </v:shape>
        </w:pict>
      </w:r>
      <w:r>
        <w:rPr>
          <w:rFonts w:ascii="Arial Unicode MS"/>
          <w:color w:val="BDBDBD"/>
          <w:w w:val="110"/>
          <w:sz w:val="12"/>
        </w:rPr>
        <w:t>_</w:t>
      </w:r>
      <w:r>
        <w:rPr>
          <w:rFonts w:ascii="Arial Unicode MS"/>
          <w:color w:val="BDBDBD"/>
          <w:spacing w:val="20"/>
          <w:w w:val="110"/>
          <w:sz w:val="12"/>
        </w:rPr>
        <w:t> </w:t>
      </w:r>
      <w:r>
        <w:rPr>
          <w:rFonts w:ascii="Arial Unicode MS"/>
          <w:color w:val="CFCFCF"/>
          <w:w w:val="110"/>
          <w:sz w:val="12"/>
        </w:rPr>
        <w:t>-</w:t>
      </w:r>
      <w:r>
        <w:rPr>
          <w:rFonts w:ascii="Arial Unicode MS"/>
          <w:color w:val="CFCFCF"/>
          <w:spacing w:val="53"/>
          <w:w w:val="110"/>
          <w:sz w:val="12"/>
        </w:rPr>
        <w:t> </w:t>
      </w:r>
      <w:r>
        <w:rPr>
          <w:rFonts w:ascii="Arial Unicode MS"/>
          <w:color w:val="BDBDBD"/>
          <w:spacing w:val="-12"/>
          <w:w w:val="110"/>
          <w:sz w:val="12"/>
        </w:rPr>
        <w:t>r</w:t>
      </w:r>
    </w:p>
    <w:p>
      <w:pPr>
        <w:spacing w:after="0"/>
        <w:jc w:val="left"/>
        <w:rPr>
          <w:rFonts w:ascii="Arial Unicode MS"/>
          <w:sz w:val="12"/>
        </w:rPr>
        <w:sectPr>
          <w:type w:val="continuous"/>
          <w:pgSz w:w="21750" w:h="31660"/>
          <w:pgMar w:top="80" w:bottom="280" w:left="0" w:right="0"/>
        </w:sectPr>
      </w:pPr>
    </w:p>
    <w:p>
      <w:pPr>
        <w:tabs>
          <w:tab w:pos="20632" w:val="right" w:leader="none"/>
        </w:tabs>
        <w:spacing w:before="89"/>
        <w:ind w:left="16253" w:right="0" w:firstLine="0"/>
        <w:jc w:val="left"/>
        <w:rPr>
          <w:rFonts w:ascii="Arial Unicode MS" w:eastAsia="Arial Unicode MS" w:hint="eastAsia"/>
          <w:sz w:val="42"/>
        </w:rPr>
      </w:pPr>
      <w:r>
        <w:rPr/>
        <w:pict>
          <v:line style="position:absolute;mso-position-horizontal-relative:page;mso-position-vertical-relative:paragraph;z-index:15795200" from="493.078217pt,34.410919pt" to="825.019758pt,34.410919pt" stroked="true" strokeweight="1.073583pt" strokecolor="#000000">
            <v:stroke dashstyle="solid"/>
            <w10:wrap type="none"/>
          </v:line>
        </w:pict>
      </w:r>
      <w:r>
        <w:rPr/>
        <w:pict>
          <v:shape style="position:absolute;margin-left:313.768250pt;margin-top:-9.334323pt;width:12.4pt;height:15.1pt;mso-position-horizontal-relative:page;mso-position-vertical-relative:paragraph;z-index:15796736" type="#_x0000_t202" id="docshape118" filled="false" stroked="false">
            <v:textbox inset="0,0,0,0" style="layout-flow:vertical-ideographic">
              <w:txbxContent>
                <w:p>
                  <w:pPr>
                    <w:spacing w:line="168" w:lineRule="auto" w:before="0"/>
                    <w:ind w:left="20" w:right="0" w:firstLine="0"/>
                    <w:jc w:val="left"/>
                    <w:rPr>
                      <w:sz w:val="20"/>
                    </w:rPr>
                  </w:pPr>
                  <w:r>
                    <w:rPr>
                      <w:color w:val="5D5D5D"/>
                      <w:spacing w:val="-154"/>
                      <w:w w:val="103"/>
                      <w:sz w:val="20"/>
                    </w:rPr>
                    <w:t>｀</w:t>
                  </w:r>
                  <w:r>
                    <w:rPr>
                      <w:color w:val="5D5D5D"/>
                      <w:w w:val="103"/>
                      <w:sz w:val="20"/>
                    </w:rPr>
                    <w:t>｀</w:t>
                  </w:r>
                </w:p>
              </w:txbxContent>
            </v:textbox>
            <w10:wrap type="none"/>
          </v:shape>
        </w:pict>
      </w:r>
      <w:r>
        <w:rPr>
          <w:color w:val="494949"/>
          <w:w w:val="125"/>
          <w:sz w:val="40"/>
        </w:rPr>
        <w:t>第</w:t>
      </w:r>
      <w:r>
        <w:rPr>
          <w:rFonts w:ascii="Arial Unicode MS" w:eastAsia="Arial Unicode MS" w:hint="eastAsia"/>
          <w:color w:val="494949"/>
          <w:w w:val="125"/>
          <w:sz w:val="38"/>
        </w:rPr>
        <w:t>155</w:t>
      </w:r>
      <w:r>
        <w:rPr>
          <w:color w:val="494949"/>
          <w:w w:val="125"/>
          <w:sz w:val="37"/>
        </w:rPr>
        <w:t>节</w:t>
      </w:r>
      <w:r>
        <w:rPr>
          <w:color w:val="494949"/>
          <w:w w:val="125"/>
          <w:sz w:val="37"/>
        </w:rPr>
        <w:t>输</w:t>
      </w:r>
      <w:r>
        <w:rPr>
          <w:color w:val="494949"/>
          <w:spacing w:val="-10"/>
          <w:w w:val="125"/>
          <w:sz w:val="37"/>
        </w:rPr>
        <w:t>血</w:t>
      </w:r>
      <w:r>
        <w:rPr>
          <w:color w:val="494949"/>
          <w:sz w:val="37"/>
        </w:rPr>
        <w:tab/>
      </w:r>
      <w:r>
        <w:rPr>
          <w:rFonts w:ascii="Arial Unicode MS" w:eastAsia="Arial Unicode MS" w:hint="eastAsia"/>
          <w:color w:val="232323"/>
          <w:spacing w:val="-5"/>
          <w:w w:val="120"/>
          <w:sz w:val="42"/>
        </w:rPr>
        <w:t>737</w:t>
      </w:r>
    </w:p>
    <w:p>
      <w:pPr>
        <w:spacing w:after="0"/>
        <w:jc w:val="left"/>
        <w:rPr>
          <w:rFonts w:ascii="Arial Unicode MS" w:eastAsia="Arial Unicode MS" w:hint="eastAsia"/>
          <w:sz w:val="42"/>
        </w:rPr>
        <w:sectPr>
          <w:pgSz w:w="21750" w:h="31660"/>
          <w:pgMar w:top="600" w:bottom="280" w:left="0" w:right="0"/>
        </w:sectPr>
      </w:pPr>
    </w:p>
    <w:p>
      <w:pPr>
        <w:pStyle w:val="BodyText"/>
        <w:spacing w:before="6"/>
        <w:rPr>
          <w:rFonts w:ascii="Arial Unicode MS"/>
          <w:sz w:val="3"/>
        </w:rPr>
      </w:pPr>
    </w:p>
    <w:p>
      <w:pPr>
        <w:tabs>
          <w:tab w:pos="4522" w:val="left" w:leader="none"/>
        </w:tabs>
        <w:spacing w:line="32" w:lineRule="exact"/>
        <w:ind w:left="461" w:right="0" w:firstLine="0"/>
        <w:rPr>
          <w:rFonts w:ascii="Arial Unicode MS"/>
          <w:sz w:val="2"/>
        </w:rPr>
      </w:pPr>
      <w:r>
        <w:rPr>
          <w:rFonts w:ascii="Arial Unicode MS"/>
          <w:position w:val="0"/>
          <w:sz w:val="2"/>
        </w:rPr>
        <w:pict>
          <v:group style="width:182.65pt;height:1.1pt;mso-position-horizontal-relative:char;mso-position-vertical-relative:line" id="docshapegroup119" coordorigin="0,0" coordsize="3653,22">
            <v:shape style="position:absolute;left:0;top:10;width:3653;height:2" id="docshape120" coordorigin="0,11" coordsize="3653,0" path="m2428,11l3652,11m0,11l2363,11e" filled="false" stroked="true" strokeweight="1.073914pt" strokecolor="#000000">
              <v:path arrowok="t"/>
              <v:stroke dashstyle="solid"/>
            </v:shape>
          </v:group>
        </w:pict>
      </w:r>
      <w:r>
        <w:rPr>
          <w:rFonts w:ascii="Arial Unicode MS"/>
          <w:position w:val="0"/>
          <w:sz w:val="2"/>
        </w:rPr>
      </w:r>
      <w:r>
        <w:rPr>
          <w:rFonts w:ascii="Arial Unicode MS"/>
          <w:position w:val="0"/>
          <w:sz w:val="2"/>
        </w:rPr>
        <w:tab/>
      </w:r>
      <w:r>
        <w:rPr>
          <w:rFonts w:ascii="Arial Unicode MS"/>
          <w:sz w:val="2"/>
        </w:rPr>
        <w:pict>
          <v:group style="width:177.25pt;height:1.1pt;mso-position-horizontal-relative:char;mso-position-vertical-relative:line" id="docshapegroup121" coordorigin="0,0" coordsize="3545,22">
            <v:shape style="position:absolute;left:0;top:10;width:3545;height:2" id="docshape122" coordorigin="0,11" coordsize="3545,0" path="m2041,11l3545,11m0,11l1998,11e" filled="false" stroked="true" strokeweight="1.073914pt" strokecolor="#000000">
              <v:path arrowok="t"/>
              <v:stroke dashstyle="solid"/>
            </v:shape>
          </v:group>
        </w:pict>
      </w:r>
      <w:r>
        <w:rPr>
          <w:rFonts w:ascii="Arial Unicode MS"/>
          <w:sz w:val="2"/>
        </w:rPr>
      </w:r>
    </w:p>
    <w:p>
      <w:pPr>
        <w:pStyle w:val="BodyText"/>
        <w:spacing w:before="1"/>
        <w:rPr>
          <w:rFonts w:ascii="Arial Unicode MS"/>
        </w:rPr>
      </w:pPr>
    </w:p>
    <w:p>
      <w:pPr>
        <w:pStyle w:val="BodyText"/>
        <w:spacing w:line="319" w:lineRule="auto"/>
        <w:ind w:left="476" w:right="49" w:firstLine="723"/>
        <w:jc w:val="both"/>
        <w:rPr>
          <w:sz w:val="43"/>
        </w:rPr>
      </w:pPr>
      <w:r>
        <w:rPr>
          <w:color w:val="383838"/>
          <w:spacing w:val="-1"/>
          <w:w w:val="109"/>
        </w:rPr>
        <w:t>其他血液检查：特殊的血液检查可用于判定是否存</w:t>
      </w:r>
      <w:r>
        <w:rPr>
          <w:color w:val="383838"/>
          <w:spacing w:val="1"/>
          <w:w w:val="102"/>
        </w:rPr>
        <w:t>在少见的血液病</w:t>
      </w:r>
      <w:r>
        <w:rPr>
          <w:color w:val="979797"/>
          <w:spacing w:val="1"/>
          <w:w w:val="102"/>
        </w:rPr>
        <w:t>。</w:t>
      </w:r>
      <w:r>
        <w:rPr>
          <w:color w:val="383838"/>
          <w:spacing w:val="1"/>
          <w:w w:val="102"/>
        </w:rPr>
        <w:t>例如：很</w:t>
      </w:r>
      <w:r>
        <w:rPr>
          <w:color w:val="5D5D5D"/>
          <w:spacing w:val="1"/>
          <w:w w:val="102"/>
        </w:rPr>
        <w:t>罕见</w:t>
      </w:r>
      <w:r>
        <w:rPr>
          <w:color w:val="383838"/>
          <w:w w:val="102"/>
        </w:rPr>
        <w:t>的情况下，医生必须检查</w:t>
      </w:r>
      <w:r>
        <w:rPr>
          <w:color w:val="383838"/>
          <w:spacing w:val="3"/>
          <w:w w:val="106"/>
        </w:rPr>
        <w:t>机体的总血容</w:t>
      </w:r>
      <w:r>
        <w:rPr>
          <w:color w:val="5D5D5D"/>
          <w:spacing w:val="3"/>
          <w:w w:val="106"/>
        </w:rPr>
        <w:t>量或者某</w:t>
      </w:r>
      <w:r>
        <w:rPr>
          <w:color w:val="383838"/>
          <w:spacing w:val="3"/>
          <w:w w:val="106"/>
        </w:rPr>
        <w:t>种血细胞的总</w:t>
      </w:r>
      <w:r>
        <w:rPr>
          <w:color w:val="5D5D5D"/>
          <w:spacing w:val="3"/>
          <w:w w:val="106"/>
        </w:rPr>
        <w:t>量</w:t>
      </w:r>
      <w:r>
        <w:rPr>
          <w:color w:val="979797"/>
          <w:spacing w:val="3"/>
          <w:w w:val="106"/>
        </w:rPr>
        <w:t>。</w:t>
      </w:r>
      <w:r>
        <w:rPr>
          <w:color w:val="494949"/>
          <w:spacing w:val="2"/>
          <w:w w:val="106"/>
        </w:rPr>
        <w:t>这种检查可以</w:t>
      </w:r>
      <w:r>
        <w:rPr>
          <w:color w:val="383838"/>
          <w:spacing w:val="2"/>
          <w:w w:val="112"/>
        </w:rPr>
        <w:t>通过用放射性同位素混合入血液或者标记在血细胞上</w:t>
      </w:r>
      <w:r>
        <w:rPr>
          <w:color w:val="494949"/>
          <w:spacing w:val="2"/>
          <w:w w:val="92"/>
          <w:sz w:val="43"/>
        </w:rPr>
        <w:t>进行</w:t>
      </w:r>
      <w:r>
        <w:rPr>
          <w:color w:val="979797"/>
          <w:spacing w:val="2"/>
          <w:w w:val="92"/>
          <w:sz w:val="43"/>
        </w:rPr>
        <w:t>。</w:t>
      </w:r>
    </w:p>
    <w:p>
      <w:pPr>
        <w:pStyle w:val="BodyText"/>
        <w:spacing w:line="378" w:lineRule="exact"/>
        <w:ind w:left="1212"/>
      </w:pPr>
      <w:r>
        <w:rPr>
          <w:color w:val="383838"/>
          <w:w w:val="105"/>
        </w:rPr>
        <w:t>血</w:t>
      </w:r>
      <w:r>
        <w:rPr>
          <w:color w:val="383838"/>
          <w:w w:val="105"/>
        </w:rPr>
        <w:t>液</w:t>
      </w:r>
      <w:r>
        <w:rPr>
          <w:color w:val="383838"/>
          <w:w w:val="105"/>
        </w:rPr>
        <w:t>配</w:t>
      </w:r>
      <w:r>
        <w:rPr>
          <w:color w:val="383838"/>
          <w:w w:val="105"/>
        </w:rPr>
        <w:t>型</w:t>
      </w:r>
      <w:r>
        <w:rPr>
          <w:color w:val="383838"/>
          <w:w w:val="105"/>
        </w:rPr>
        <w:t>：</w:t>
      </w:r>
      <w:r>
        <w:rPr>
          <w:color w:val="383838"/>
          <w:w w:val="105"/>
        </w:rPr>
        <w:t>血</w:t>
      </w:r>
      <w:r>
        <w:rPr>
          <w:color w:val="383838"/>
          <w:w w:val="105"/>
        </w:rPr>
        <w:t>型</w:t>
      </w:r>
      <w:r>
        <w:rPr>
          <w:color w:val="383838"/>
          <w:w w:val="105"/>
        </w:rPr>
        <w:t>由</w:t>
      </w:r>
      <w:r>
        <w:rPr>
          <w:color w:val="383838"/>
          <w:w w:val="105"/>
        </w:rPr>
        <w:t>红</w:t>
      </w:r>
      <w:r>
        <w:rPr>
          <w:color w:val="383838"/>
          <w:w w:val="105"/>
        </w:rPr>
        <w:t>细</w:t>
      </w:r>
      <w:r>
        <w:rPr>
          <w:color w:val="383838"/>
          <w:w w:val="105"/>
        </w:rPr>
        <w:t>胞</w:t>
      </w:r>
      <w:r>
        <w:rPr>
          <w:color w:val="383838"/>
          <w:w w:val="105"/>
        </w:rPr>
        <w:t>表</w:t>
      </w:r>
      <w:r>
        <w:rPr>
          <w:color w:val="383838"/>
          <w:w w:val="105"/>
        </w:rPr>
        <w:t>面</w:t>
      </w:r>
      <w:r>
        <w:rPr>
          <w:color w:val="383838"/>
          <w:w w:val="105"/>
        </w:rPr>
        <w:t>存</w:t>
      </w:r>
      <w:r>
        <w:rPr>
          <w:color w:val="383838"/>
          <w:w w:val="105"/>
        </w:rPr>
        <w:t>在</w:t>
      </w:r>
      <w:r>
        <w:rPr>
          <w:color w:val="383838"/>
          <w:w w:val="105"/>
        </w:rPr>
        <w:t>的</w:t>
      </w:r>
      <w:r>
        <w:rPr>
          <w:color w:val="383838"/>
          <w:w w:val="105"/>
        </w:rPr>
        <w:t>特</w:t>
      </w:r>
      <w:r>
        <w:rPr>
          <w:color w:val="383838"/>
          <w:w w:val="105"/>
        </w:rPr>
        <w:t>种</w:t>
      </w:r>
      <w:r>
        <w:rPr>
          <w:color w:val="383838"/>
          <w:w w:val="105"/>
        </w:rPr>
        <w:t>蛋</w:t>
      </w:r>
      <w:r>
        <w:rPr>
          <w:color w:val="383838"/>
          <w:w w:val="105"/>
        </w:rPr>
        <w:t>白</w:t>
      </w:r>
      <w:r>
        <w:rPr>
          <w:color w:val="383838"/>
          <w:w w:val="105"/>
        </w:rPr>
        <w:t>质</w:t>
      </w:r>
      <w:r>
        <w:rPr>
          <w:color w:val="383838"/>
          <w:spacing w:val="-10"/>
          <w:w w:val="105"/>
        </w:rPr>
        <w:t>决</w:t>
      </w:r>
    </w:p>
    <w:p>
      <w:pPr>
        <w:pStyle w:val="BodyText"/>
        <w:spacing w:line="324" w:lineRule="auto" w:before="164"/>
        <w:ind w:left="503" w:right="150" w:hanging="45"/>
        <w:jc w:val="both"/>
      </w:pPr>
      <w:r>
        <w:rPr>
          <w:color w:val="494949"/>
          <w:spacing w:val="-2"/>
          <w:w w:val="105"/>
        </w:rPr>
        <w:t>定，可以通过测定少量个体血液与特种抗体的反应判断</w:t>
      </w:r>
      <w:r>
        <w:rPr>
          <w:rFonts w:ascii="Arial Unicode MS" w:eastAsia="Arial Unicode MS" w:hint="eastAsia"/>
          <w:color w:val="979797"/>
          <w:spacing w:val="-2"/>
          <w:w w:val="105"/>
          <w:sz w:val="24"/>
        </w:rPr>
        <w:t>c</w:t>
      </w:r>
      <w:r>
        <w:rPr>
          <w:color w:val="383838"/>
          <w:spacing w:val="-2"/>
          <w:w w:val="105"/>
        </w:rPr>
        <w:t>血</w:t>
      </w:r>
      <w:r>
        <w:rPr>
          <w:color w:val="383838"/>
          <w:spacing w:val="-2"/>
          <w:w w:val="105"/>
        </w:rPr>
        <w:t>液</w:t>
      </w:r>
      <w:r>
        <w:rPr>
          <w:color w:val="383838"/>
          <w:spacing w:val="-2"/>
          <w:w w:val="105"/>
        </w:rPr>
        <w:t>配</w:t>
      </w:r>
      <w:r>
        <w:rPr>
          <w:color w:val="383838"/>
          <w:spacing w:val="-2"/>
          <w:w w:val="105"/>
        </w:rPr>
        <w:t>型</w:t>
      </w:r>
      <w:r>
        <w:rPr>
          <w:color w:val="5D5D5D"/>
          <w:spacing w:val="-2"/>
          <w:w w:val="105"/>
        </w:rPr>
        <w:t>需</w:t>
      </w:r>
      <w:r>
        <w:rPr>
          <w:color w:val="5D5D5D"/>
          <w:spacing w:val="-2"/>
          <w:w w:val="105"/>
        </w:rPr>
        <w:t>要</w:t>
      </w:r>
      <w:r>
        <w:rPr>
          <w:color w:val="5D5D5D"/>
          <w:spacing w:val="-2"/>
          <w:w w:val="105"/>
        </w:rPr>
        <w:t>同</w:t>
      </w:r>
      <w:r>
        <w:rPr>
          <w:color w:val="383838"/>
          <w:spacing w:val="-2"/>
          <w:w w:val="105"/>
        </w:rPr>
        <w:t>时</w:t>
      </w:r>
      <w:r>
        <w:rPr>
          <w:color w:val="383838"/>
          <w:spacing w:val="-2"/>
          <w:w w:val="105"/>
        </w:rPr>
        <w:t>评</w:t>
      </w:r>
      <w:r>
        <w:rPr>
          <w:color w:val="383838"/>
          <w:spacing w:val="-2"/>
          <w:w w:val="105"/>
        </w:rPr>
        <w:t>估</w:t>
      </w:r>
      <w:r>
        <w:rPr>
          <w:color w:val="383838"/>
          <w:spacing w:val="-2"/>
          <w:w w:val="105"/>
        </w:rPr>
        <w:t>血</w:t>
      </w:r>
      <w:r>
        <w:rPr>
          <w:color w:val="383838"/>
          <w:spacing w:val="-2"/>
          <w:w w:val="105"/>
        </w:rPr>
        <w:t>浆</w:t>
      </w:r>
      <w:r>
        <w:rPr>
          <w:color w:val="383838"/>
          <w:spacing w:val="-2"/>
          <w:w w:val="105"/>
        </w:rPr>
        <w:t>和</w:t>
      </w:r>
      <w:r>
        <w:rPr>
          <w:color w:val="5D5D5D"/>
          <w:spacing w:val="-2"/>
          <w:w w:val="105"/>
        </w:rPr>
        <w:t>红</w:t>
      </w:r>
      <w:r>
        <w:rPr>
          <w:color w:val="383838"/>
          <w:spacing w:val="-2"/>
          <w:w w:val="105"/>
        </w:rPr>
        <w:t>细</w:t>
      </w:r>
      <w:r>
        <w:rPr>
          <w:color w:val="383838"/>
          <w:spacing w:val="-2"/>
          <w:w w:val="105"/>
        </w:rPr>
        <w:t>胞</w:t>
      </w:r>
      <w:r>
        <w:rPr>
          <w:color w:val="A5A5A5"/>
          <w:spacing w:val="-2"/>
          <w:w w:val="105"/>
        </w:rPr>
        <w:t>。</w:t>
      </w:r>
      <w:r>
        <w:rPr>
          <w:color w:val="494949"/>
          <w:spacing w:val="-2"/>
          <w:w w:val="105"/>
        </w:rPr>
        <w:t>输</w:t>
      </w:r>
      <w:r>
        <w:rPr>
          <w:color w:val="494949"/>
          <w:spacing w:val="-2"/>
          <w:w w:val="105"/>
        </w:rPr>
        <w:t>血</w:t>
      </w:r>
      <w:r>
        <w:rPr>
          <w:color w:val="494949"/>
          <w:spacing w:val="-2"/>
          <w:w w:val="105"/>
        </w:rPr>
        <w:t>前</w:t>
      </w:r>
      <w:r>
        <w:rPr>
          <w:color w:val="494949"/>
          <w:spacing w:val="-2"/>
          <w:w w:val="105"/>
        </w:rPr>
        <w:t>必</w:t>
      </w:r>
      <w:r>
        <w:rPr>
          <w:color w:val="494949"/>
          <w:spacing w:val="-2"/>
          <w:w w:val="105"/>
        </w:rPr>
        <w:t>须</w:t>
      </w:r>
      <w:r>
        <w:rPr>
          <w:color w:val="494949"/>
          <w:spacing w:val="-2"/>
          <w:w w:val="105"/>
        </w:rPr>
        <w:t>进</w:t>
      </w:r>
      <w:r>
        <w:rPr>
          <w:color w:val="494949"/>
          <w:spacing w:val="-2"/>
          <w:w w:val="105"/>
        </w:rPr>
        <w:t>行</w:t>
      </w:r>
      <w:r>
        <w:rPr>
          <w:color w:val="383838"/>
          <w:spacing w:val="-2"/>
          <w:w w:val="105"/>
        </w:rPr>
        <w:t>血</w:t>
      </w:r>
      <w:r>
        <w:rPr>
          <w:color w:val="383838"/>
          <w:spacing w:val="-2"/>
          <w:w w:val="105"/>
        </w:rPr>
        <w:t>液</w:t>
      </w:r>
      <w:r>
        <w:rPr>
          <w:color w:val="383838"/>
          <w:spacing w:val="-2"/>
          <w:w w:val="105"/>
        </w:rPr>
        <w:t>配</w:t>
      </w:r>
      <w:r>
        <w:rPr>
          <w:color w:val="383838"/>
          <w:spacing w:val="-2"/>
          <w:w w:val="105"/>
        </w:rPr>
        <w:t>型</w:t>
      </w:r>
      <w:r>
        <w:rPr>
          <w:color w:val="979797"/>
          <w:spacing w:val="-2"/>
          <w:w w:val="105"/>
        </w:rPr>
        <w:t>。</w:t>
      </w:r>
    </w:p>
    <w:p>
      <w:pPr>
        <w:spacing w:line="454" w:lineRule="exact" w:before="0"/>
        <w:ind w:left="495" w:right="0" w:firstLine="0"/>
        <w:jc w:val="left"/>
        <w:rPr>
          <w:sz w:val="40"/>
        </w:rPr>
      </w:pPr>
      <w:r>
        <w:rPr>
          <w:color w:val="383838"/>
          <w:w w:val="90"/>
          <w:sz w:val="40"/>
        </w:rPr>
        <w:t>骨</w:t>
      </w:r>
      <w:r>
        <w:rPr>
          <w:color w:val="383838"/>
          <w:w w:val="90"/>
          <w:sz w:val="40"/>
        </w:rPr>
        <w:t>髓</w:t>
      </w:r>
      <w:r>
        <w:rPr>
          <w:color w:val="383838"/>
          <w:w w:val="90"/>
          <w:sz w:val="40"/>
        </w:rPr>
        <w:t>检</w:t>
      </w:r>
      <w:r>
        <w:rPr>
          <w:color w:val="383838"/>
          <w:spacing w:val="-10"/>
          <w:w w:val="90"/>
          <w:sz w:val="40"/>
        </w:rPr>
        <w:t>查</w:t>
      </w:r>
    </w:p>
    <w:p>
      <w:pPr>
        <w:pStyle w:val="BodyText"/>
        <w:spacing w:line="324" w:lineRule="auto" w:before="136"/>
        <w:ind w:left="473" w:right="54" w:firstLine="717"/>
        <w:jc w:val="both"/>
      </w:pPr>
      <w:r>
        <w:rPr>
          <w:color w:val="494949"/>
          <w:w w:val="119"/>
        </w:rPr>
        <w:t>有时必须检查骨髓来判定血细胞异常或某种血</w:t>
      </w:r>
      <w:r>
        <w:rPr>
          <w:color w:val="383838"/>
          <w:spacing w:val="2"/>
          <w:w w:val="116"/>
        </w:rPr>
        <w:t>细胞过少或过</w:t>
      </w:r>
      <w:r>
        <w:rPr>
          <w:color w:val="5D5D5D"/>
          <w:spacing w:val="2"/>
          <w:w w:val="116"/>
        </w:rPr>
        <w:t>多的原因</w:t>
      </w:r>
      <w:r>
        <w:rPr>
          <w:color w:val="828282"/>
          <w:spacing w:val="2"/>
          <w:w w:val="116"/>
        </w:rPr>
        <w:t>。</w:t>
      </w:r>
      <w:r>
        <w:rPr>
          <w:color w:val="5D5D5D"/>
          <w:spacing w:val="2"/>
          <w:w w:val="116"/>
        </w:rPr>
        <w:t>医生可以取两</w:t>
      </w:r>
      <w:r>
        <w:rPr>
          <w:color w:val="383838"/>
          <w:spacing w:val="1"/>
          <w:w w:val="116"/>
        </w:rPr>
        <w:t>种不同类型</w:t>
      </w:r>
      <w:r>
        <w:rPr>
          <w:color w:val="383838"/>
          <w:spacing w:val="2"/>
          <w:w w:val="111"/>
        </w:rPr>
        <w:t>的骨髓标本：骨髓穿刺或骨髓活检</w:t>
      </w:r>
      <w:r>
        <w:rPr>
          <w:color w:val="979797"/>
          <w:spacing w:val="2"/>
          <w:w w:val="111"/>
        </w:rPr>
        <w:t>。</w:t>
      </w:r>
      <w:r>
        <w:rPr>
          <w:color w:val="494949"/>
          <w:spacing w:val="1"/>
          <w:w w:val="111"/>
        </w:rPr>
        <w:t>通常两种类型的</w:t>
      </w:r>
      <w:r>
        <w:rPr>
          <w:color w:val="494949"/>
          <w:spacing w:val="1"/>
          <w:w w:val="108"/>
        </w:rPr>
        <w:t>标本都在骸骨（骼峭）</w:t>
      </w:r>
      <w:r>
        <w:rPr>
          <w:color w:val="494949"/>
          <w:spacing w:val="-1"/>
          <w:w w:val="108"/>
        </w:rPr>
        <w:t>取材，偶尔骨髓穿刺可以在胸骨</w:t>
      </w:r>
      <w:r>
        <w:rPr>
          <w:color w:val="383838"/>
          <w:spacing w:val="3"/>
          <w:w w:val="116"/>
        </w:rPr>
        <w:t>取材</w:t>
      </w:r>
      <w:r>
        <w:rPr>
          <w:color w:val="979797"/>
          <w:spacing w:val="3"/>
          <w:w w:val="116"/>
        </w:rPr>
        <w:t>门</w:t>
      </w:r>
      <w:r>
        <w:rPr>
          <w:color w:val="494949"/>
          <w:spacing w:val="3"/>
          <w:w w:val="116"/>
        </w:rPr>
        <w:t>对于幼儿，骨髓标本可以取自下肢骨骼（</w:t>
      </w:r>
      <w:r>
        <w:rPr>
          <w:color w:val="494949"/>
          <w:w w:val="116"/>
        </w:rPr>
        <w:t>胫</w:t>
      </w:r>
    </w:p>
    <w:p>
      <w:pPr>
        <w:spacing w:line="240" w:lineRule="auto" w:before="1"/>
        <w:rPr>
          <w:sz w:val="2"/>
        </w:rPr>
      </w:pPr>
      <w:r>
        <w:rPr/>
        <w:br w:type="column"/>
      </w:r>
      <w:r>
        <w:rPr>
          <w:sz w:val="2"/>
        </w:rPr>
      </w:r>
    </w:p>
    <w:p>
      <w:pPr>
        <w:pStyle w:val="BodyText"/>
        <w:spacing w:line="20" w:lineRule="exact"/>
        <w:ind w:left="8200"/>
        <w:rPr>
          <w:sz w:val="2"/>
        </w:rPr>
      </w:pPr>
      <w:r>
        <w:rPr>
          <w:sz w:val="2"/>
        </w:rPr>
        <w:pict>
          <v:group style="width:48.35pt;height:1.1pt;mso-position-horizontal-relative:char;mso-position-vertical-relative:line" id="docshapegroup123" coordorigin="0,0" coordsize="967,22">
            <v:line style="position:absolute" from="0,11" to="967,11" stroked="true" strokeweight="1.073583pt" strokecolor="#000000">
              <v:stroke dashstyle="solid"/>
            </v:line>
          </v:group>
        </w:pict>
      </w:r>
      <w:r>
        <w:rPr>
          <w:sz w:val="2"/>
        </w:rPr>
      </w:r>
    </w:p>
    <w:p>
      <w:pPr>
        <w:pStyle w:val="BodyText"/>
        <w:spacing w:before="9"/>
        <w:rPr>
          <w:sz w:val="43"/>
        </w:rPr>
      </w:pPr>
    </w:p>
    <w:p>
      <w:pPr>
        <w:pStyle w:val="BodyText"/>
        <w:ind w:left="459"/>
      </w:pPr>
      <w:r>
        <w:rPr>
          <w:color w:val="494949"/>
          <w:w w:val="95"/>
        </w:rPr>
        <w:t>骨</w:t>
      </w:r>
      <w:r>
        <w:rPr>
          <w:color w:val="494949"/>
          <w:w w:val="95"/>
        </w:rPr>
        <w:t>）</w:t>
      </w:r>
      <w:r>
        <w:rPr>
          <w:color w:val="979797"/>
          <w:spacing w:val="-10"/>
          <w:w w:val="95"/>
        </w:rPr>
        <w:t>。</w:t>
      </w:r>
    </w:p>
    <w:p>
      <w:pPr>
        <w:pStyle w:val="BodyText"/>
        <w:spacing w:line="328" w:lineRule="auto" w:before="121"/>
        <w:ind w:left="474" w:right="1161" w:firstLine="786"/>
      </w:pPr>
      <w:r>
        <w:rPr>
          <w:color w:val="5D5D5D"/>
          <w:spacing w:val="3"/>
          <w:w w:val="108"/>
        </w:rPr>
        <w:t>当两</w:t>
      </w:r>
      <w:r>
        <w:rPr>
          <w:color w:val="383838"/>
          <w:spacing w:val="3"/>
          <w:w w:val="108"/>
        </w:rPr>
        <w:t>种样本都</w:t>
      </w:r>
      <w:r>
        <w:rPr>
          <w:color w:val="5D5D5D"/>
          <w:spacing w:val="3"/>
          <w:w w:val="108"/>
        </w:rPr>
        <w:t>需要</w:t>
      </w:r>
      <w:r>
        <w:rPr>
          <w:color w:val="383838"/>
          <w:spacing w:val="3"/>
          <w:w w:val="108"/>
        </w:rPr>
        <w:t>时，可以同时采取</w:t>
      </w:r>
      <w:r>
        <w:rPr>
          <w:color w:val="979797"/>
          <w:spacing w:val="3"/>
          <w:w w:val="108"/>
        </w:rPr>
        <w:t>。</w:t>
      </w:r>
      <w:r>
        <w:rPr>
          <w:color w:val="383838"/>
          <w:spacing w:val="-1"/>
          <w:w w:val="108"/>
        </w:rPr>
        <w:t>在局部麻醉</w:t>
      </w:r>
      <w:r>
        <w:rPr>
          <w:color w:val="494949"/>
          <w:spacing w:val="1"/>
          <w:w w:val="106"/>
        </w:rPr>
        <w:t>皮肤和骨骼上面的组织后，将尖锐的针刺入骨骼</w:t>
      </w:r>
      <w:r>
        <w:rPr>
          <w:color w:val="979797"/>
          <w:w w:val="106"/>
        </w:rPr>
        <w:t>。</w:t>
      </w:r>
    </w:p>
    <w:p>
      <w:pPr>
        <w:pStyle w:val="BodyText"/>
        <w:spacing w:line="434" w:lineRule="exact"/>
        <w:ind w:left="1287"/>
      </w:pPr>
      <w:r>
        <w:rPr>
          <w:color w:val="494949"/>
          <w:w w:val="105"/>
        </w:rPr>
        <w:t>对</w:t>
      </w:r>
      <w:r>
        <w:rPr>
          <w:color w:val="494949"/>
          <w:w w:val="105"/>
        </w:rPr>
        <w:t>于</w:t>
      </w:r>
      <w:r>
        <w:rPr>
          <w:color w:val="494949"/>
          <w:w w:val="105"/>
        </w:rPr>
        <w:t>骨</w:t>
      </w:r>
      <w:r>
        <w:rPr>
          <w:color w:val="494949"/>
          <w:w w:val="105"/>
        </w:rPr>
        <w:t>髓</w:t>
      </w:r>
      <w:r>
        <w:rPr>
          <w:color w:val="494949"/>
          <w:w w:val="105"/>
        </w:rPr>
        <w:t>穿</w:t>
      </w:r>
      <w:r>
        <w:rPr>
          <w:color w:val="494949"/>
          <w:w w:val="105"/>
        </w:rPr>
        <w:t>刺</w:t>
      </w:r>
      <w:r>
        <w:rPr>
          <w:color w:val="494949"/>
          <w:w w:val="105"/>
        </w:rPr>
        <w:t>来</w:t>
      </w:r>
      <w:r>
        <w:rPr>
          <w:color w:val="494949"/>
          <w:w w:val="105"/>
        </w:rPr>
        <w:t>说</w:t>
      </w:r>
      <w:r>
        <w:rPr>
          <w:color w:val="494949"/>
          <w:w w:val="105"/>
        </w:rPr>
        <w:t>，</w:t>
      </w:r>
      <w:r>
        <w:rPr>
          <w:color w:val="494949"/>
          <w:w w:val="105"/>
        </w:rPr>
        <w:t>医</w:t>
      </w:r>
      <w:r>
        <w:rPr>
          <w:color w:val="494949"/>
          <w:w w:val="105"/>
        </w:rPr>
        <w:t>生</w:t>
      </w:r>
      <w:r>
        <w:rPr>
          <w:color w:val="494949"/>
          <w:w w:val="105"/>
        </w:rPr>
        <w:t>通</w:t>
      </w:r>
      <w:r>
        <w:rPr>
          <w:color w:val="494949"/>
          <w:w w:val="105"/>
        </w:rPr>
        <w:t>过</w:t>
      </w:r>
      <w:r>
        <w:rPr>
          <w:color w:val="494949"/>
          <w:w w:val="105"/>
        </w:rPr>
        <w:t>注</w:t>
      </w:r>
      <w:r>
        <w:rPr>
          <w:color w:val="494949"/>
          <w:w w:val="105"/>
        </w:rPr>
        <w:t>射</w:t>
      </w:r>
      <w:r>
        <w:rPr>
          <w:color w:val="494949"/>
          <w:w w:val="105"/>
        </w:rPr>
        <w:t>器</w:t>
      </w:r>
      <w:r>
        <w:rPr>
          <w:color w:val="494949"/>
          <w:w w:val="105"/>
        </w:rPr>
        <w:t>抽</w:t>
      </w:r>
      <w:r>
        <w:rPr>
          <w:color w:val="494949"/>
          <w:w w:val="105"/>
        </w:rPr>
        <w:t>吸</w:t>
      </w:r>
      <w:r>
        <w:rPr>
          <w:color w:val="494949"/>
          <w:w w:val="105"/>
        </w:rPr>
        <w:t>取</w:t>
      </w:r>
      <w:r>
        <w:rPr>
          <w:color w:val="494949"/>
          <w:w w:val="105"/>
        </w:rPr>
        <w:t>少</w:t>
      </w:r>
      <w:r>
        <w:rPr>
          <w:color w:val="494949"/>
          <w:w w:val="105"/>
        </w:rPr>
        <w:t>量</w:t>
      </w:r>
      <w:r>
        <w:rPr>
          <w:color w:val="494949"/>
          <w:spacing w:val="-10"/>
          <w:w w:val="105"/>
        </w:rPr>
        <w:t>柔</w:t>
      </w:r>
    </w:p>
    <w:p>
      <w:pPr>
        <w:pStyle w:val="BodyText"/>
        <w:spacing w:line="324" w:lineRule="auto" w:before="153"/>
        <w:ind w:left="483" w:right="1073" w:firstLine="4"/>
        <w:jc w:val="both"/>
      </w:pPr>
      <w:r>
        <w:rPr>
          <w:color w:val="494949"/>
          <w:spacing w:val="2"/>
          <w:w w:val="104"/>
        </w:rPr>
        <w:t>软的骨髓，将之涂在载玻片上，用显微镜检查</w:t>
      </w:r>
      <w:r>
        <w:rPr>
          <w:color w:val="979797"/>
          <w:spacing w:val="2"/>
          <w:w w:val="104"/>
        </w:rPr>
        <w:t>。</w:t>
      </w:r>
      <w:r>
        <w:rPr>
          <w:color w:val="383838"/>
          <w:spacing w:val="1"/>
          <w:w w:val="104"/>
        </w:rPr>
        <w:t>同时可以</w:t>
      </w:r>
      <w:r>
        <w:rPr>
          <w:color w:val="494949"/>
          <w:w w:val="101"/>
        </w:rPr>
        <w:t>做一些特殊检查，诸如细菌、真菌、病毒培养，染色体分析</w:t>
      </w:r>
      <w:r>
        <w:rPr>
          <w:color w:val="494949"/>
          <w:spacing w:val="1"/>
          <w:w w:val="108"/>
        </w:rPr>
        <w:t>和细胞表面蛋白质分析（流式细胞仪）</w:t>
      </w:r>
      <w:r>
        <w:rPr>
          <w:color w:val="979797"/>
          <w:spacing w:val="1"/>
          <w:w w:val="108"/>
        </w:rPr>
        <w:t>。</w:t>
      </w:r>
      <w:r>
        <w:rPr>
          <w:color w:val="5D5D5D"/>
          <w:spacing w:val="1"/>
          <w:w w:val="108"/>
        </w:rPr>
        <w:t>尽管骨髓穿</w:t>
      </w:r>
      <w:r>
        <w:rPr>
          <w:color w:val="383838"/>
          <w:w w:val="108"/>
        </w:rPr>
        <w:t>刺</w:t>
      </w:r>
      <w:r>
        <w:rPr>
          <w:color w:val="494949"/>
          <w:w w:val="109"/>
        </w:rPr>
        <w:t>通常可以提供诊断所需的信息，但是骨髓抽吸的过程可</w:t>
      </w:r>
      <w:r>
        <w:rPr>
          <w:color w:val="494949"/>
          <w:w w:val="113"/>
        </w:rPr>
        <w:t>以破坏脆弱的骨髓</w:t>
      </w:r>
      <w:r>
        <w:rPr>
          <w:color w:val="979797"/>
          <w:w w:val="113"/>
        </w:rPr>
        <w:t>。</w:t>
      </w:r>
      <w:r>
        <w:rPr>
          <w:color w:val="494949"/>
          <w:w w:val="113"/>
        </w:rPr>
        <w:t>因此，难以检查细胞原本的排列</w:t>
      </w:r>
      <w:r>
        <w:rPr>
          <w:color w:val="494949"/>
          <w:w w:val="108"/>
        </w:rPr>
        <w:t>情况</w:t>
      </w:r>
      <w:r>
        <w:rPr>
          <w:color w:val="979797"/>
          <w:w w:val="108"/>
        </w:rPr>
        <w:t>。</w:t>
      </w:r>
    </w:p>
    <w:p>
      <w:pPr>
        <w:pStyle w:val="BodyText"/>
        <w:spacing w:line="437" w:lineRule="exact"/>
        <w:ind w:left="1325"/>
      </w:pPr>
      <w:r>
        <w:rPr>
          <w:color w:val="494949"/>
          <w:w w:val="105"/>
        </w:rPr>
        <w:t>如</w:t>
      </w:r>
      <w:r>
        <w:rPr>
          <w:color w:val="494949"/>
          <w:w w:val="105"/>
        </w:rPr>
        <w:t>果</w:t>
      </w:r>
      <w:r>
        <w:rPr>
          <w:color w:val="494949"/>
          <w:w w:val="105"/>
        </w:rPr>
        <w:t>需</w:t>
      </w:r>
      <w:r>
        <w:rPr>
          <w:color w:val="494949"/>
          <w:w w:val="105"/>
        </w:rPr>
        <w:t>要</w:t>
      </w:r>
      <w:r>
        <w:rPr>
          <w:color w:val="494949"/>
          <w:w w:val="105"/>
        </w:rPr>
        <w:t>检</w:t>
      </w:r>
      <w:r>
        <w:rPr>
          <w:color w:val="494949"/>
          <w:w w:val="105"/>
        </w:rPr>
        <w:t>查</w:t>
      </w:r>
      <w:r>
        <w:rPr>
          <w:color w:val="494949"/>
          <w:w w:val="105"/>
        </w:rPr>
        <w:t>细</w:t>
      </w:r>
      <w:r>
        <w:rPr>
          <w:color w:val="494949"/>
          <w:w w:val="105"/>
        </w:rPr>
        <w:t>胞</w:t>
      </w:r>
      <w:r>
        <w:rPr>
          <w:color w:val="494949"/>
          <w:w w:val="105"/>
        </w:rPr>
        <w:t>精</w:t>
      </w:r>
      <w:r>
        <w:rPr>
          <w:color w:val="494949"/>
          <w:w w:val="105"/>
        </w:rPr>
        <w:t>确</w:t>
      </w:r>
      <w:r>
        <w:rPr>
          <w:color w:val="494949"/>
          <w:w w:val="105"/>
        </w:rPr>
        <w:t>的</w:t>
      </w:r>
      <w:r>
        <w:rPr>
          <w:color w:val="494949"/>
          <w:w w:val="105"/>
        </w:rPr>
        <w:t>解</w:t>
      </w:r>
      <w:r>
        <w:rPr>
          <w:color w:val="494949"/>
          <w:w w:val="105"/>
        </w:rPr>
        <w:t>剖</w:t>
      </w:r>
      <w:r>
        <w:rPr>
          <w:color w:val="494949"/>
          <w:w w:val="105"/>
        </w:rPr>
        <w:t>关</w:t>
      </w:r>
      <w:r>
        <w:rPr>
          <w:color w:val="494949"/>
          <w:w w:val="105"/>
        </w:rPr>
        <w:t>系</w:t>
      </w:r>
      <w:r>
        <w:rPr>
          <w:color w:val="494949"/>
          <w:w w:val="105"/>
        </w:rPr>
        <w:t>和</w:t>
      </w:r>
      <w:r>
        <w:rPr>
          <w:color w:val="494949"/>
          <w:w w:val="105"/>
        </w:rPr>
        <w:t>组</w:t>
      </w:r>
      <w:r>
        <w:rPr>
          <w:color w:val="494949"/>
          <w:w w:val="105"/>
        </w:rPr>
        <w:t>织</w:t>
      </w:r>
      <w:r>
        <w:rPr>
          <w:color w:val="494949"/>
          <w:w w:val="105"/>
        </w:rPr>
        <w:t>结</w:t>
      </w:r>
      <w:r>
        <w:rPr>
          <w:color w:val="494949"/>
          <w:w w:val="105"/>
        </w:rPr>
        <w:t>构</w:t>
      </w:r>
      <w:r>
        <w:rPr>
          <w:color w:val="494949"/>
          <w:w w:val="105"/>
        </w:rPr>
        <w:t>，</w:t>
      </w:r>
      <w:r>
        <w:rPr>
          <w:color w:val="494949"/>
          <w:spacing w:val="-10"/>
          <w:w w:val="105"/>
        </w:rPr>
        <w:t>医</w:t>
      </w:r>
    </w:p>
    <w:p>
      <w:pPr>
        <w:pStyle w:val="BodyText"/>
        <w:spacing w:line="328" w:lineRule="auto" w:before="153"/>
        <w:ind w:left="511" w:right="1129" w:hanging="33"/>
      </w:pPr>
      <w:r>
        <w:rPr>
          <w:color w:val="494949"/>
          <w:spacing w:val="3"/>
          <w:w w:val="108"/>
        </w:rPr>
        <w:t>生需要进行骨髓活检</w:t>
      </w:r>
      <w:r>
        <w:rPr>
          <w:color w:val="979797"/>
          <w:spacing w:val="3"/>
          <w:w w:val="108"/>
        </w:rPr>
        <w:t>。</w:t>
      </w:r>
      <w:r>
        <w:rPr>
          <w:color w:val="494949"/>
          <w:spacing w:val="3"/>
          <w:w w:val="108"/>
        </w:rPr>
        <w:t>需要用中空的装置取</w:t>
      </w:r>
      <w:r>
        <w:rPr>
          <w:color w:val="727272"/>
          <w:spacing w:val="3"/>
          <w:w w:val="108"/>
        </w:rPr>
        <w:t>一</w:t>
      </w:r>
      <w:r>
        <w:rPr>
          <w:color w:val="383838"/>
          <w:spacing w:val="-1"/>
          <w:w w:val="108"/>
        </w:rPr>
        <w:t>小块完整</w:t>
      </w:r>
      <w:r>
        <w:rPr>
          <w:color w:val="383838"/>
          <w:w w:val="106"/>
        </w:rPr>
        <w:t>的骨髓，将之固定并切成薄片在显微镜下检查</w:t>
      </w:r>
      <w:r>
        <w:rPr>
          <w:color w:val="979797"/>
          <w:w w:val="106"/>
        </w:rPr>
        <w:t>。</w:t>
      </w:r>
    </w:p>
    <w:p>
      <w:pPr>
        <w:pStyle w:val="BodyText"/>
        <w:spacing w:line="434" w:lineRule="exact"/>
        <w:ind w:left="1307"/>
      </w:pPr>
      <w:r>
        <w:rPr>
          <w:color w:val="494949"/>
          <w:w w:val="105"/>
        </w:rPr>
        <w:t>骨</w:t>
      </w:r>
      <w:r>
        <w:rPr>
          <w:color w:val="494949"/>
          <w:w w:val="105"/>
        </w:rPr>
        <w:t>髓</w:t>
      </w:r>
      <w:r>
        <w:rPr>
          <w:color w:val="494949"/>
          <w:w w:val="105"/>
        </w:rPr>
        <w:t>取</w:t>
      </w:r>
      <w:r>
        <w:rPr>
          <w:color w:val="494949"/>
          <w:w w:val="105"/>
        </w:rPr>
        <w:t>样</w:t>
      </w:r>
      <w:r>
        <w:rPr>
          <w:color w:val="494949"/>
          <w:w w:val="105"/>
        </w:rPr>
        <w:t>通</w:t>
      </w:r>
      <w:r>
        <w:rPr>
          <w:color w:val="494949"/>
          <w:w w:val="105"/>
        </w:rPr>
        <w:t>常</w:t>
      </w:r>
      <w:r>
        <w:rPr>
          <w:color w:val="494949"/>
          <w:w w:val="105"/>
        </w:rPr>
        <w:t>会</w:t>
      </w:r>
      <w:r>
        <w:rPr>
          <w:color w:val="494949"/>
          <w:w w:val="105"/>
        </w:rPr>
        <w:t>引</w:t>
      </w:r>
      <w:r>
        <w:rPr>
          <w:color w:val="494949"/>
          <w:w w:val="105"/>
        </w:rPr>
        <w:t>起</w:t>
      </w:r>
      <w:r>
        <w:rPr>
          <w:color w:val="494949"/>
          <w:w w:val="105"/>
        </w:rPr>
        <w:t>轻</w:t>
      </w:r>
      <w:r>
        <w:rPr>
          <w:color w:val="494949"/>
          <w:w w:val="105"/>
        </w:rPr>
        <w:t>度</w:t>
      </w:r>
      <w:r>
        <w:rPr>
          <w:color w:val="494949"/>
          <w:w w:val="105"/>
        </w:rPr>
        <w:t>疼</w:t>
      </w:r>
      <w:r>
        <w:rPr>
          <w:color w:val="494949"/>
          <w:w w:val="105"/>
        </w:rPr>
        <w:t>痛</w:t>
      </w:r>
      <w:r>
        <w:rPr>
          <w:color w:val="494949"/>
          <w:w w:val="105"/>
        </w:rPr>
        <w:t>，</w:t>
      </w:r>
      <w:r>
        <w:rPr>
          <w:color w:val="494949"/>
          <w:w w:val="105"/>
        </w:rPr>
        <w:t>继</w:t>
      </w:r>
      <w:r>
        <w:rPr>
          <w:color w:val="494949"/>
          <w:w w:val="105"/>
        </w:rPr>
        <w:t>之</w:t>
      </w:r>
      <w:r>
        <w:rPr>
          <w:color w:val="494949"/>
          <w:w w:val="105"/>
        </w:rPr>
        <w:t>轻</w:t>
      </w:r>
      <w:r>
        <w:rPr>
          <w:color w:val="494949"/>
          <w:w w:val="105"/>
        </w:rPr>
        <w:t>微</w:t>
      </w:r>
      <w:r>
        <w:rPr>
          <w:color w:val="494949"/>
          <w:w w:val="105"/>
        </w:rPr>
        <w:t>不</w:t>
      </w:r>
      <w:r>
        <w:rPr>
          <w:color w:val="494949"/>
          <w:w w:val="105"/>
        </w:rPr>
        <w:t>适</w:t>
      </w:r>
      <w:r>
        <w:rPr>
          <w:color w:val="979797"/>
          <w:w w:val="105"/>
        </w:rPr>
        <w:t>。</w:t>
      </w:r>
      <w:r>
        <w:rPr>
          <w:color w:val="494949"/>
          <w:spacing w:val="-10"/>
          <w:w w:val="105"/>
        </w:rPr>
        <w:t>整</w:t>
      </w:r>
    </w:p>
    <w:p>
      <w:pPr>
        <w:pStyle w:val="BodyText"/>
        <w:spacing w:before="164"/>
        <w:ind w:left="485"/>
      </w:pPr>
      <w:r>
        <w:rPr>
          <w:color w:val="494949"/>
          <w:w w:val="105"/>
        </w:rPr>
        <w:t>个</w:t>
      </w:r>
      <w:r>
        <w:rPr>
          <w:color w:val="494949"/>
          <w:w w:val="105"/>
        </w:rPr>
        <w:t>过</w:t>
      </w:r>
      <w:r>
        <w:rPr>
          <w:color w:val="494949"/>
          <w:w w:val="105"/>
        </w:rPr>
        <w:t>程</w:t>
      </w:r>
      <w:r>
        <w:rPr>
          <w:color w:val="494949"/>
          <w:w w:val="105"/>
        </w:rPr>
        <w:t>需</w:t>
      </w:r>
      <w:r>
        <w:rPr>
          <w:color w:val="494949"/>
          <w:w w:val="105"/>
        </w:rPr>
        <w:t>要</w:t>
      </w:r>
      <w:r>
        <w:rPr>
          <w:color w:val="494949"/>
          <w:w w:val="105"/>
        </w:rPr>
        <w:t>几</w:t>
      </w:r>
      <w:r>
        <w:rPr>
          <w:color w:val="494949"/>
          <w:w w:val="105"/>
        </w:rPr>
        <w:t>分</w:t>
      </w:r>
      <w:r>
        <w:rPr>
          <w:color w:val="494949"/>
          <w:w w:val="105"/>
        </w:rPr>
        <w:t>钟</w:t>
      </w:r>
      <w:r>
        <w:rPr>
          <w:color w:val="A5A5A5"/>
          <w:spacing w:val="-10"/>
          <w:w w:val="105"/>
        </w:rPr>
        <w:t>。</w:t>
      </w:r>
    </w:p>
    <w:p>
      <w:pPr>
        <w:spacing w:after="0"/>
        <w:sectPr>
          <w:type w:val="continuous"/>
          <w:pgSz w:w="21750" w:h="31660"/>
          <w:pgMar w:top="80" w:bottom="280" w:left="0" w:right="0"/>
          <w:cols w:num="2" w:equalWidth="0">
            <w:col w:w="10183" w:space="221"/>
            <w:col w:w="1134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63"/>
        <w:ind w:left="0" w:right="727" w:firstLine="0"/>
        <w:jc w:val="center"/>
        <w:rPr>
          <w:sz w:val="49"/>
        </w:rPr>
      </w:pPr>
      <w:r>
        <w:rPr/>
        <w:pict>
          <v:line style="position:absolute;mso-position-horizontal-relative:page;mso-position-vertical-relative:paragraph;z-index:15795712" from="618.764832pt,28.603411pt" to="1030.200463pt,28.603411pt" stroked="true" strokeweight="1.610374pt" strokecolor="#000000">
            <v:stroke dashstyle="solid"/>
            <w10:wrap type="none"/>
          </v:line>
        </w:pict>
      </w:r>
      <w:r>
        <w:rPr/>
        <w:pict>
          <v:line style="position:absolute;mso-position-horizontal-relative:page;mso-position-vertical-relative:paragraph;z-index:15796224" from="23.633379pt,30.213785pt" to="428.623544pt,30.213785pt" stroked="true" strokeweight="1.610374pt" strokecolor="#000000">
            <v:stroke dashstyle="solid"/>
            <w10:wrap type="none"/>
          </v:line>
        </w:pict>
      </w:r>
      <w:r>
        <w:rPr>
          <w:color w:val="232323"/>
          <w:w w:val="110"/>
          <w:sz w:val="47"/>
        </w:rPr>
        <w:t>第</w:t>
      </w:r>
      <w:r>
        <w:rPr>
          <w:rFonts w:ascii="Arial Unicode MS" w:eastAsia="Arial Unicode MS" w:hint="eastAsia"/>
          <w:color w:val="232323"/>
          <w:w w:val="110"/>
          <w:sz w:val="48"/>
        </w:rPr>
        <w:t>155</w:t>
      </w:r>
      <w:r>
        <w:rPr>
          <w:color w:val="232323"/>
          <w:spacing w:val="-10"/>
          <w:w w:val="110"/>
          <w:sz w:val="49"/>
        </w:rPr>
        <w:t>节</w:t>
      </w:r>
    </w:p>
    <w:p>
      <w:pPr>
        <w:pStyle w:val="BodyText"/>
        <w:spacing w:before="1"/>
        <w:rPr>
          <w:sz w:val="56"/>
        </w:rPr>
      </w:pPr>
    </w:p>
    <w:p>
      <w:pPr>
        <w:pStyle w:val="Heading3"/>
        <w:tabs>
          <w:tab w:pos="2442" w:val="left" w:leader="none"/>
        </w:tabs>
        <w:ind w:right="705"/>
        <w:jc w:val="center"/>
      </w:pPr>
      <w:r>
        <w:rPr>
          <w:color w:val="232323"/>
          <w:spacing w:val="-10"/>
        </w:rPr>
        <w:t>输</w:t>
      </w:r>
      <w:r>
        <w:rPr>
          <w:color w:val="232323"/>
        </w:rPr>
        <w:tab/>
      </w:r>
      <w:r>
        <w:rPr>
          <w:color w:val="232323"/>
          <w:spacing w:val="-10"/>
          <w:position w:val="1"/>
        </w:rPr>
        <w:t>血</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p>
      <w:pPr>
        <w:spacing w:after="0"/>
        <w:rPr>
          <w:sz w:val="15"/>
        </w:rPr>
        <w:sectPr>
          <w:type w:val="continuous"/>
          <w:pgSz w:w="21750" w:h="31660"/>
          <w:pgMar w:top="80" w:bottom="280" w:left="0" w:right="0"/>
        </w:sectPr>
      </w:pPr>
    </w:p>
    <w:p>
      <w:pPr>
        <w:pStyle w:val="BodyText"/>
        <w:spacing w:line="321" w:lineRule="auto" w:before="46"/>
        <w:ind w:left="497" w:right="306" w:firstLine="777"/>
      </w:pPr>
      <w:r>
        <w:rPr>
          <w:color w:val="494949"/>
          <w:spacing w:val="-2"/>
          <w:w w:val="105"/>
        </w:rPr>
        <w:t>输</w:t>
      </w:r>
      <w:r>
        <w:rPr>
          <w:color w:val="494949"/>
          <w:spacing w:val="-2"/>
          <w:w w:val="105"/>
        </w:rPr>
        <w:t>血</w:t>
      </w:r>
      <w:r>
        <w:rPr>
          <w:color w:val="494949"/>
          <w:spacing w:val="-2"/>
          <w:w w:val="105"/>
        </w:rPr>
        <w:t>是</w:t>
      </w:r>
      <w:r>
        <w:rPr>
          <w:color w:val="494949"/>
          <w:spacing w:val="-2"/>
          <w:w w:val="105"/>
        </w:rPr>
        <w:t>将</w:t>
      </w:r>
      <w:r>
        <w:rPr>
          <w:color w:val="494949"/>
          <w:spacing w:val="-2"/>
          <w:w w:val="105"/>
        </w:rPr>
        <w:t>血</w:t>
      </w:r>
      <w:r>
        <w:rPr>
          <w:color w:val="494949"/>
          <w:spacing w:val="-2"/>
          <w:w w:val="105"/>
        </w:rPr>
        <w:t>液</w:t>
      </w:r>
      <w:r>
        <w:rPr>
          <w:color w:val="494949"/>
          <w:spacing w:val="-2"/>
          <w:w w:val="105"/>
        </w:rPr>
        <w:t>或</w:t>
      </w:r>
      <w:r>
        <w:rPr>
          <w:color w:val="494949"/>
          <w:spacing w:val="-2"/>
          <w:w w:val="105"/>
        </w:rPr>
        <w:t>者</w:t>
      </w:r>
      <w:r>
        <w:rPr>
          <w:color w:val="494949"/>
          <w:spacing w:val="-2"/>
          <w:w w:val="105"/>
        </w:rPr>
        <w:t>血</w:t>
      </w:r>
      <w:r>
        <w:rPr>
          <w:color w:val="494949"/>
          <w:spacing w:val="-2"/>
          <w:w w:val="105"/>
        </w:rPr>
        <w:t>液</w:t>
      </w:r>
      <w:r>
        <w:rPr>
          <w:color w:val="494949"/>
          <w:spacing w:val="-2"/>
          <w:w w:val="105"/>
        </w:rPr>
        <w:t>成</w:t>
      </w:r>
      <w:r>
        <w:rPr>
          <w:color w:val="494949"/>
          <w:spacing w:val="-2"/>
          <w:w w:val="105"/>
        </w:rPr>
        <w:t>分</w:t>
      </w:r>
      <w:r>
        <w:rPr>
          <w:color w:val="494949"/>
          <w:spacing w:val="-2"/>
          <w:w w:val="105"/>
        </w:rPr>
        <w:t>从</w:t>
      </w:r>
      <w:r>
        <w:rPr>
          <w:color w:val="494949"/>
          <w:spacing w:val="-2"/>
          <w:w w:val="105"/>
        </w:rPr>
        <w:t>一</w:t>
      </w:r>
      <w:r>
        <w:rPr>
          <w:color w:val="494949"/>
          <w:spacing w:val="-2"/>
          <w:w w:val="105"/>
        </w:rPr>
        <w:t>个</w:t>
      </w:r>
      <w:r>
        <w:rPr>
          <w:color w:val="494949"/>
          <w:spacing w:val="-2"/>
          <w:w w:val="105"/>
        </w:rPr>
        <w:t>人</w:t>
      </w:r>
      <w:r>
        <w:rPr>
          <w:color w:val="494949"/>
          <w:spacing w:val="-2"/>
          <w:w w:val="105"/>
        </w:rPr>
        <w:t>（</w:t>
      </w:r>
      <w:r>
        <w:rPr>
          <w:color w:val="494949"/>
          <w:spacing w:val="-2"/>
          <w:w w:val="105"/>
        </w:rPr>
        <w:t>供</w:t>
      </w:r>
      <w:r>
        <w:rPr>
          <w:color w:val="494949"/>
          <w:spacing w:val="-2"/>
          <w:w w:val="105"/>
        </w:rPr>
        <w:t>者</w:t>
      </w:r>
      <w:r>
        <w:rPr>
          <w:color w:val="494949"/>
          <w:spacing w:val="-2"/>
          <w:w w:val="105"/>
        </w:rPr>
        <w:t>）</w:t>
      </w:r>
      <w:r>
        <w:rPr>
          <w:color w:val="494949"/>
          <w:spacing w:val="-2"/>
          <w:w w:val="105"/>
        </w:rPr>
        <w:t>转</w:t>
      </w:r>
      <w:r>
        <w:rPr>
          <w:color w:val="494949"/>
          <w:spacing w:val="-2"/>
          <w:w w:val="105"/>
        </w:rPr>
        <w:t>移</w:t>
      </w:r>
      <w:r>
        <w:rPr>
          <w:color w:val="5D5D5D"/>
          <w:spacing w:val="-2"/>
        </w:rPr>
        <w:t>到</w:t>
      </w:r>
      <w:r>
        <w:rPr>
          <w:color w:val="5D5D5D"/>
          <w:spacing w:val="-2"/>
        </w:rPr>
        <w:t>另</w:t>
      </w:r>
      <w:r>
        <w:rPr>
          <w:color w:val="5D5D5D"/>
          <w:spacing w:val="-2"/>
        </w:rPr>
        <w:t>一</w:t>
      </w:r>
      <w:r>
        <w:rPr>
          <w:color w:val="5D5D5D"/>
          <w:spacing w:val="-2"/>
        </w:rPr>
        <w:t>个</w:t>
      </w:r>
      <w:r>
        <w:rPr>
          <w:color w:val="5D5D5D"/>
          <w:spacing w:val="-2"/>
        </w:rPr>
        <w:t>人</w:t>
      </w:r>
      <w:r>
        <w:rPr>
          <w:color w:val="5D5D5D"/>
          <w:spacing w:val="-2"/>
        </w:rPr>
        <w:t>（</w:t>
      </w:r>
      <w:r>
        <w:rPr>
          <w:color w:val="5D5D5D"/>
          <w:spacing w:val="-2"/>
        </w:rPr>
        <w:t>受</w:t>
      </w:r>
      <w:r>
        <w:rPr>
          <w:color w:val="5D5D5D"/>
          <w:spacing w:val="-2"/>
        </w:rPr>
        <w:t>者</w:t>
      </w:r>
      <w:r>
        <w:rPr>
          <w:color w:val="5D5D5D"/>
          <w:spacing w:val="-2"/>
        </w:rPr>
        <w:t>）</w:t>
      </w:r>
      <w:r>
        <w:rPr>
          <w:color w:val="979797"/>
          <w:spacing w:val="-2"/>
        </w:rPr>
        <w:t>。</w:t>
      </w:r>
    </w:p>
    <w:p>
      <w:pPr>
        <w:pStyle w:val="BodyText"/>
        <w:spacing w:line="324" w:lineRule="auto"/>
        <w:ind w:left="474" w:firstLine="768"/>
        <w:rPr>
          <w:sz w:val="39"/>
        </w:rPr>
      </w:pPr>
      <w:r>
        <w:rPr>
          <w:color w:val="5D5D5D"/>
          <w:spacing w:val="-2"/>
          <w:w w:val="115"/>
        </w:rPr>
        <w:t>在</w:t>
      </w:r>
      <w:r>
        <w:rPr>
          <w:color w:val="5D5D5D"/>
          <w:spacing w:val="-2"/>
          <w:w w:val="115"/>
        </w:rPr>
        <w:t>美</w:t>
      </w:r>
      <w:r>
        <w:rPr>
          <w:color w:val="5D5D5D"/>
          <w:spacing w:val="-2"/>
          <w:w w:val="115"/>
        </w:rPr>
        <w:t>国</w:t>
      </w:r>
      <w:r>
        <w:rPr>
          <w:color w:val="5D5D5D"/>
          <w:spacing w:val="-2"/>
          <w:w w:val="115"/>
        </w:rPr>
        <w:t>，</w:t>
      </w:r>
      <w:r>
        <w:rPr>
          <w:color w:val="5D5D5D"/>
          <w:spacing w:val="-2"/>
          <w:w w:val="115"/>
        </w:rPr>
        <w:t>每</w:t>
      </w:r>
      <w:r>
        <w:rPr>
          <w:color w:val="5D5D5D"/>
          <w:spacing w:val="-2"/>
          <w:w w:val="115"/>
        </w:rPr>
        <w:t>年</w:t>
      </w:r>
      <w:r>
        <w:rPr>
          <w:color w:val="5D5D5D"/>
          <w:spacing w:val="-2"/>
          <w:w w:val="115"/>
        </w:rPr>
        <w:t>大</w:t>
      </w:r>
      <w:r>
        <w:rPr>
          <w:color w:val="5D5D5D"/>
          <w:spacing w:val="-2"/>
          <w:w w:val="115"/>
        </w:rPr>
        <w:t>约</w:t>
      </w:r>
      <w:r>
        <w:rPr>
          <w:color w:val="383838"/>
          <w:spacing w:val="-2"/>
          <w:w w:val="115"/>
        </w:rPr>
        <w:t>输</w:t>
      </w:r>
      <w:r>
        <w:rPr>
          <w:color w:val="383838"/>
          <w:spacing w:val="-2"/>
          <w:w w:val="115"/>
        </w:rPr>
        <w:t>血</w:t>
      </w:r>
      <w:r>
        <w:rPr>
          <w:color w:val="383838"/>
          <w:spacing w:val="-2"/>
          <w:w w:val="115"/>
        </w:rPr>
        <w:t>两</w:t>
      </w:r>
      <w:r>
        <w:rPr>
          <w:color w:val="383838"/>
          <w:spacing w:val="-2"/>
          <w:w w:val="115"/>
        </w:rPr>
        <w:t>于</w:t>
      </w:r>
      <w:r>
        <w:rPr>
          <w:color w:val="383838"/>
          <w:spacing w:val="-2"/>
          <w:w w:val="115"/>
        </w:rPr>
        <w:t>九</w:t>
      </w:r>
      <w:r>
        <w:rPr>
          <w:color w:val="383838"/>
          <w:spacing w:val="-2"/>
          <w:w w:val="115"/>
        </w:rPr>
        <w:t>百</w:t>
      </w:r>
      <w:r>
        <w:rPr>
          <w:color w:val="383838"/>
          <w:spacing w:val="-2"/>
          <w:w w:val="115"/>
        </w:rPr>
        <w:t>万</w:t>
      </w:r>
      <w:r>
        <w:rPr>
          <w:color w:val="383838"/>
          <w:spacing w:val="-2"/>
          <w:w w:val="115"/>
        </w:rPr>
        <w:t>次</w:t>
      </w:r>
      <w:r>
        <w:rPr>
          <w:color w:val="979797"/>
          <w:spacing w:val="-2"/>
          <w:w w:val="115"/>
        </w:rPr>
        <w:t>。</w:t>
      </w:r>
      <w:r>
        <w:rPr>
          <w:color w:val="383838"/>
          <w:spacing w:val="-2"/>
          <w:w w:val="115"/>
        </w:rPr>
        <w:t>输</w:t>
      </w:r>
      <w:r>
        <w:rPr>
          <w:color w:val="383838"/>
          <w:spacing w:val="-2"/>
          <w:w w:val="115"/>
        </w:rPr>
        <w:t>血</w:t>
      </w:r>
      <w:r>
        <w:rPr>
          <w:color w:val="383838"/>
          <w:spacing w:val="-2"/>
          <w:w w:val="115"/>
        </w:rPr>
        <w:t>的</w:t>
      </w:r>
      <w:r>
        <w:rPr>
          <w:color w:val="383838"/>
          <w:spacing w:val="-2"/>
          <w:w w:val="115"/>
        </w:rPr>
        <w:t>目</w:t>
      </w:r>
      <w:r>
        <w:rPr>
          <w:color w:val="383838"/>
          <w:spacing w:val="-2"/>
          <w:w w:val="115"/>
        </w:rPr>
        <w:t>的</w:t>
      </w:r>
      <w:r>
        <w:rPr>
          <w:color w:val="383838"/>
          <w:spacing w:val="-2"/>
          <w:w w:val="115"/>
        </w:rPr>
        <w:t>是</w:t>
      </w:r>
      <w:r>
        <w:rPr>
          <w:color w:val="383838"/>
          <w:spacing w:val="-2"/>
          <w:w w:val="115"/>
        </w:rPr>
        <w:t>增</w:t>
      </w:r>
      <w:r>
        <w:rPr>
          <w:color w:val="383838"/>
          <w:spacing w:val="-2"/>
          <w:w w:val="115"/>
        </w:rPr>
        <w:t>加</w:t>
      </w:r>
      <w:r>
        <w:rPr>
          <w:color w:val="383838"/>
          <w:spacing w:val="-2"/>
          <w:w w:val="115"/>
        </w:rPr>
        <w:t>血</w:t>
      </w:r>
      <w:r>
        <w:rPr>
          <w:color w:val="383838"/>
          <w:spacing w:val="-2"/>
          <w:w w:val="115"/>
        </w:rPr>
        <w:t>液</w:t>
      </w:r>
      <w:r>
        <w:rPr>
          <w:color w:val="383838"/>
          <w:spacing w:val="-2"/>
          <w:w w:val="115"/>
        </w:rPr>
        <w:t>携</w:t>
      </w:r>
      <w:r>
        <w:rPr>
          <w:color w:val="383838"/>
          <w:spacing w:val="-2"/>
          <w:w w:val="115"/>
        </w:rPr>
        <w:t>带</w:t>
      </w:r>
      <w:r>
        <w:rPr>
          <w:color w:val="383838"/>
          <w:spacing w:val="-2"/>
          <w:w w:val="115"/>
        </w:rPr>
        <w:t>氧</w:t>
      </w:r>
      <w:r>
        <w:rPr>
          <w:color w:val="383838"/>
          <w:spacing w:val="-2"/>
          <w:w w:val="115"/>
        </w:rPr>
        <w:t>气</w:t>
      </w:r>
      <w:r>
        <w:rPr>
          <w:color w:val="383838"/>
          <w:spacing w:val="-2"/>
          <w:w w:val="115"/>
        </w:rPr>
        <w:t>的</w:t>
      </w:r>
      <w:r>
        <w:rPr>
          <w:color w:val="383838"/>
          <w:spacing w:val="-2"/>
          <w:w w:val="115"/>
        </w:rPr>
        <w:t>能</w:t>
      </w:r>
      <w:r>
        <w:rPr>
          <w:color w:val="383838"/>
          <w:spacing w:val="-2"/>
          <w:w w:val="115"/>
        </w:rPr>
        <w:t>力</w:t>
      </w:r>
      <w:r>
        <w:rPr>
          <w:color w:val="383838"/>
          <w:spacing w:val="-2"/>
          <w:w w:val="115"/>
        </w:rPr>
        <w:t>，</w:t>
      </w:r>
      <w:r>
        <w:rPr>
          <w:color w:val="383838"/>
          <w:spacing w:val="-2"/>
          <w:w w:val="115"/>
        </w:rPr>
        <w:t>恢</w:t>
      </w:r>
      <w:r>
        <w:rPr>
          <w:color w:val="383838"/>
          <w:spacing w:val="-2"/>
          <w:w w:val="115"/>
        </w:rPr>
        <w:t>复</w:t>
      </w:r>
      <w:r>
        <w:rPr>
          <w:color w:val="383838"/>
          <w:spacing w:val="-2"/>
          <w:w w:val="115"/>
        </w:rPr>
        <w:t>机</w:t>
      </w:r>
      <w:r>
        <w:rPr>
          <w:color w:val="383838"/>
          <w:spacing w:val="-2"/>
          <w:w w:val="115"/>
        </w:rPr>
        <w:t>体</w:t>
      </w:r>
      <w:r>
        <w:rPr>
          <w:color w:val="383838"/>
          <w:spacing w:val="-2"/>
          <w:w w:val="115"/>
        </w:rPr>
        <w:t>的</w:t>
      </w:r>
      <w:r>
        <w:rPr>
          <w:color w:val="383838"/>
          <w:spacing w:val="-2"/>
          <w:w w:val="115"/>
        </w:rPr>
        <w:t>血</w:t>
      </w:r>
      <w:r>
        <w:rPr>
          <w:color w:val="383838"/>
          <w:spacing w:val="-2"/>
          <w:w w:val="115"/>
        </w:rPr>
        <w:t>容</w:t>
      </w:r>
      <w:r>
        <w:rPr>
          <w:color w:val="383838"/>
          <w:spacing w:val="-2"/>
          <w:w w:val="115"/>
        </w:rPr>
        <w:t>量</w:t>
      </w:r>
      <w:r>
        <w:rPr>
          <w:color w:val="383838"/>
          <w:spacing w:val="-2"/>
          <w:w w:val="115"/>
        </w:rPr>
        <w:t>，</w:t>
      </w:r>
      <w:r>
        <w:rPr>
          <w:color w:val="494949"/>
          <w:spacing w:val="-2"/>
          <w:w w:val="115"/>
        </w:rPr>
        <w:t>增</w:t>
      </w:r>
      <w:r>
        <w:rPr>
          <w:color w:val="494949"/>
          <w:spacing w:val="-2"/>
          <w:w w:val="115"/>
        </w:rPr>
        <w:t>加</w:t>
      </w:r>
      <w:r>
        <w:rPr>
          <w:color w:val="494949"/>
          <w:spacing w:val="-2"/>
          <w:w w:val="115"/>
        </w:rPr>
        <w:t>免</w:t>
      </w:r>
      <w:r>
        <w:rPr>
          <w:color w:val="494949"/>
          <w:spacing w:val="-2"/>
          <w:w w:val="115"/>
        </w:rPr>
        <w:t>疫</w:t>
      </w:r>
      <w:r>
        <w:rPr>
          <w:color w:val="494949"/>
          <w:spacing w:val="-2"/>
          <w:w w:val="115"/>
        </w:rPr>
        <w:t>力</w:t>
      </w:r>
      <w:r>
        <w:rPr>
          <w:color w:val="494949"/>
          <w:spacing w:val="-2"/>
          <w:w w:val="115"/>
        </w:rPr>
        <w:t>，</w:t>
      </w:r>
      <w:r>
        <w:rPr>
          <w:color w:val="494949"/>
          <w:spacing w:val="-2"/>
          <w:w w:val="115"/>
        </w:rPr>
        <w:t>以</w:t>
      </w:r>
      <w:r>
        <w:rPr>
          <w:color w:val="494949"/>
          <w:spacing w:val="-2"/>
          <w:w w:val="115"/>
        </w:rPr>
        <w:t>及</w:t>
      </w:r>
      <w:r>
        <w:rPr>
          <w:color w:val="494949"/>
          <w:spacing w:val="-2"/>
          <w:w w:val="115"/>
        </w:rPr>
        <w:t>纠</w:t>
      </w:r>
      <w:r>
        <w:rPr>
          <w:color w:val="494949"/>
          <w:spacing w:val="-2"/>
          <w:w w:val="115"/>
        </w:rPr>
        <w:t>正</w:t>
      </w:r>
      <w:r>
        <w:rPr>
          <w:color w:val="494949"/>
          <w:spacing w:val="-2"/>
          <w:w w:val="115"/>
        </w:rPr>
        <w:t>凝</w:t>
      </w:r>
      <w:r>
        <w:rPr>
          <w:color w:val="494949"/>
          <w:spacing w:val="-2"/>
          <w:w w:val="115"/>
        </w:rPr>
        <w:t>血</w:t>
      </w:r>
      <w:r>
        <w:rPr>
          <w:color w:val="494949"/>
          <w:spacing w:val="-2"/>
          <w:w w:val="115"/>
        </w:rPr>
        <w:t>异</w:t>
      </w:r>
      <w:r>
        <w:rPr>
          <w:color w:val="494949"/>
          <w:spacing w:val="-2"/>
          <w:w w:val="115"/>
        </w:rPr>
        <w:t>常</w:t>
      </w:r>
      <w:r>
        <w:rPr>
          <w:color w:val="979797"/>
          <w:spacing w:val="-2"/>
          <w:w w:val="115"/>
        </w:rPr>
        <w:t>。</w:t>
      </w:r>
      <w:r>
        <w:rPr>
          <w:color w:val="494949"/>
          <w:spacing w:val="-2"/>
          <w:w w:val="115"/>
        </w:rPr>
        <w:t>常</w:t>
      </w:r>
      <w:r>
        <w:rPr>
          <w:color w:val="494949"/>
          <w:spacing w:val="-2"/>
          <w:w w:val="115"/>
        </w:rPr>
        <w:t>见</w:t>
      </w:r>
      <w:r>
        <w:rPr>
          <w:color w:val="494949"/>
          <w:spacing w:val="-2"/>
          <w:w w:val="115"/>
        </w:rPr>
        <w:t>的</w:t>
      </w:r>
      <w:r>
        <w:rPr>
          <w:color w:val="494949"/>
          <w:spacing w:val="-2"/>
          <w:w w:val="115"/>
        </w:rPr>
        <w:t>受</w:t>
      </w:r>
      <w:r>
        <w:rPr>
          <w:color w:val="494949"/>
          <w:spacing w:val="-2"/>
          <w:w w:val="115"/>
        </w:rPr>
        <w:t>者</w:t>
      </w:r>
      <w:r>
        <w:rPr>
          <w:color w:val="494949"/>
          <w:spacing w:val="-2"/>
          <w:w w:val="115"/>
        </w:rPr>
        <w:t>包</w:t>
      </w:r>
      <w:r>
        <w:rPr>
          <w:color w:val="494949"/>
          <w:spacing w:val="-2"/>
          <w:w w:val="115"/>
        </w:rPr>
        <w:t>括</w:t>
      </w:r>
      <w:r>
        <w:rPr>
          <w:color w:val="494949"/>
          <w:spacing w:val="-2"/>
          <w:w w:val="115"/>
        </w:rPr>
        <w:t>事</w:t>
      </w:r>
      <w:r>
        <w:rPr>
          <w:color w:val="494949"/>
          <w:spacing w:val="-2"/>
          <w:w w:val="110"/>
        </w:rPr>
        <w:t>故</w:t>
      </w:r>
      <w:r>
        <w:rPr>
          <w:color w:val="494949"/>
          <w:spacing w:val="-2"/>
          <w:w w:val="110"/>
        </w:rPr>
        <w:t>受</w:t>
      </w:r>
      <w:r>
        <w:rPr>
          <w:color w:val="494949"/>
          <w:spacing w:val="-2"/>
          <w:w w:val="110"/>
        </w:rPr>
        <w:t>害</w:t>
      </w:r>
      <w:r>
        <w:rPr>
          <w:color w:val="494949"/>
          <w:spacing w:val="-2"/>
          <w:w w:val="110"/>
        </w:rPr>
        <w:t>者</w:t>
      </w:r>
      <w:r>
        <w:rPr>
          <w:color w:val="494949"/>
          <w:spacing w:val="-2"/>
          <w:w w:val="110"/>
        </w:rPr>
        <w:t>、</w:t>
      </w:r>
      <w:r>
        <w:rPr>
          <w:color w:val="494949"/>
          <w:spacing w:val="-2"/>
          <w:w w:val="110"/>
        </w:rPr>
        <w:t>手</w:t>
      </w:r>
      <w:r>
        <w:rPr>
          <w:color w:val="494949"/>
          <w:spacing w:val="-2"/>
          <w:w w:val="110"/>
        </w:rPr>
        <w:t>术</w:t>
      </w:r>
      <w:r>
        <w:rPr>
          <w:color w:val="494949"/>
          <w:spacing w:val="-2"/>
          <w:w w:val="110"/>
        </w:rPr>
        <w:t>患</w:t>
      </w:r>
      <w:r>
        <w:rPr>
          <w:color w:val="494949"/>
          <w:spacing w:val="-2"/>
          <w:w w:val="110"/>
        </w:rPr>
        <w:t>者</w:t>
      </w:r>
      <w:r>
        <w:rPr>
          <w:color w:val="494949"/>
          <w:spacing w:val="-2"/>
          <w:w w:val="110"/>
        </w:rPr>
        <w:t>以</w:t>
      </w:r>
      <w:r>
        <w:rPr>
          <w:color w:val="494949"/>
          <w:spacing w:val="-2"/>
          <w:w w:val="110"/>
        </w:rPr>
        <w:t>及</w:t>
      </w:r>
      <w:r>
        <w:rPr>
          <w:color w:val="494949"/>
          <w:spacing w:val="-2"/>
          <w:w w:val="110"/>
        </w:rPr>
        <w:t>治</w:t>
      </w:r>
      <w:r>
        <w:rPr>
          <w:color w:val="494949"/>
          <w:spacing w:val="-2"/>
          <w:w w:val="110"/>
        </w:rPr>
        <w:t>疗</w:t>
      </w:r>
      <w:r>
        <w:rPr>
          <w:color w:val="494949"/>
          <w:spacing w:val="-2"/>
          <w:w w:val="110"/>
        </w:rPr>
        <w:t>的</w:t>
      </w:r>
      <w:r>
        <w:rPr>
          <w:color w:val="494949"/>
          <w:spacing w:val="-2"/>
          <w:w w:val="110"/>
        </w:rPr>
        <w:t>癌</w:t>
      </w:r>
      <w:r>
        <w:rPr>
          <w:color w:val="494949"/>
          <w:spacing w:val="-2"/>
          <w:w w:val="110"/>
        </w:rPr>
        <w:t>症</w:t>
      </w:r>
      <w:r>
        <w:rPr>
          <w:color w:val="494949"/>
          <w:spacing w:val="-2"/>
          <w:w w:val="110"/>
        </w:rPr>
        <w:t>患</w:t>
      </w:r>
      <w:r>
        <w:rPr>
          <w:color w:val="494949"/>
          <w:spacing w:val="-2"/>
          <w:w w:val="110"/>
        </w:rPr>
        <w:t>者</w:t>
      </w:r>
      <w:r>
        <w:rPr>
          <w:color w:val="494949"/>
          <w:spacing w:val="-2"/>
          <w:w w:val="110"/>
        </w:rPr>
        <w:t>（</w:t>
      </w:r>
      <w:r>
        <w:rPr>
          <w:color w:val="494949"/>
          <w:spacing w:val="-2"/>
          <w:w w:val="110"/>
        </w:rPr>
        <w:t>如</w:t>
      </w:r>
      <w:r>
        <w:rPr>
          <w:color w:val="494949"/>
          <w:spacing w:val="-2"/>
          <w:w w:val="110"/>
        </w:rPr>
        <w:t>白</w:t>
      </w:r>
      <w:r>
        <w:rPr>
          <w:color w:val="494949"/>
          <w:spacing w:val="-2"/>
          <w:w w:val="110"/>
        </w:rPr>
        <w:t>血</w:t>
      </w:r>
      <w:r>
        <w:rPr>
          <w:color w:val="494949"/>
          <w:spacing w:val="-2"/>
          <w:w w:val="110"/>
        </w:rPr>
        <w:t>病</w:t>
      </w:r>
      <w:r>
        <w:rPr>
          <w:color w:val="494949"/>
          <w:spacing w:val="-2"/>
          <w:w w:val="110"/>
        </w:rPr>
        <w:t>）</w:t>
      </w:r>
      <w:r>
        <w:rPr>
          <w:color w:val="494949"/>
          <w:spacing w:val="-2"/>
          <w:w w:val="115"/>
        </w:rPr>
        <w:t>或</w:t>
      </w:r>
      <w:r>
        <w:rPr>
          <w:color w:val="494949"/>
          <w:spacing w:val="-2"/>
          <w:w w:val="115"/>
        </w:rPr>
        <w:t>其</w:t>
      </w:r>
      <w:r>
        <w:rPr>
          <w:color w:val="494949"/>
          <w:spacing w:val="-2"/>
          <w:w w:val="115"/>
        </w:rPr>
        <w:t>他</w:t>
      </w:r>
      <w:r>
        <w:rPr>
          <w:color w:val="494949"/>
          <w:spacing w:val="-2"/>
          <w:w w:val="115"/>
        </w:rPr>
        <w:t>疾</w:t>
      </w:r>
      <w:r>
        <w:rPr>
          <w:color w:val="494949"/>
          <w:spacing w:val="-2"/>
          <w:w w:val="115"/>
        </w:rPr>
        <w:t>病</w:t>
      </w:r>
      <w:r>
        <w:rPr>
          <w:color w:val="494949"/>
          <w:spacing w:val="-2"/>
          <w:w w:val="115"/>
        </w:rPr>
        <w:t>（</w:t>
      </w:r>
      <w:r>
        <w:rPr>
          <w:color w:val="494949"/>
          <w:spacing w:val="-2"/>
          <w:w w:val="115"/>
        </w:rPr>
        <w:t>如</w:t>
      </w:r>
      <w:r>
        <w:rPr>
          <w:color w:val="494949"/>
          <w:spacing w:val="-2"/>
          <w:w w:val="115"/>
        </w:rPr>
        <w:t>锦</w:t>
      </w:r>
      <w:r>
        <w:rPr>
          <w:color w:val="494949"/>
          <w:spacing w:val="-2"/>
          <w:w w:val="115"/>
        </w:rPr>
        <w:t>刀</w:t>
      </w:r>
      <w:r>
        <w:rPr>
          <w:color w:val="494949"/>
          <w:spacing w:val="-2"/>
          <w:w w:val="115"/>
        </w:rPr>
        <w:t>细</w:t>
      </w:r>
      <w:r>
        <w:rPr>
          <w:color w:val="494949"/>
          <w:spacing w:val="-2"/>
          <w:w w:val="115"/>
        </w:rPr>
        <w:t>胞</w:t>
      </w:r>
      <w:r>
        <w:rPr>
          <w:color w:val="494949"/>
          <w:spacing w:val="-2"/>
          <w:w w:val="115"/>
        </w:rPr>
        <w:t>病</w:t>
      </w:r>
      <w:r>
        <w:rPr>
          <w:color w:val="494949"/>
          <w:spacing w:val="-2"/>
          <w:w w:val="115"/>
        </w:rPr>
        <w:t>和</w:t>
      </w:r>
      <w:r>
        <w:rPr>
          <w:color w:val="494949"/>
          <w:spacing w:val="-2"/>
          <w:w w:val="115"/>
        </w:rPr>
        <w:t>海</w:t>
      </w:r>
      <w:r>
        <w:rPr>
          <w:color w:val="494949"/>
          <w:spacing w:val="-2"/>
          <w:w w:val="115"/>
        </w:rPr>
        <w:t>洋</w:t>
      </w:r>
      <w:r>
        <w:rPr>
          <w:color w:val="494949"/>
          <w:spacing w:val="-2"/>
          <w:w w:val="115"/>
        </w:rPr>
        <w:t>性</w:t>
      </w:r>
      <w:r>
        <w:rPr>
          <w:color w:val="494949"/>
          <w:spacing w:val="-2"/>
          <w:w w:val="115"/>
        </w:rPr>
        <w:t>贫</w:t>
      </w:r>
      <w:r>
        <w:rPr>
          <w:color w:val="494949"/>
          <w:spacing w:val="-2"/>
          <w:w w:val="115"/>
        </w:rPr>
        <w:t>血</w:t>
      </w:r>
      <w:r>
        <w:rPr>
          <w:color w:val="494949"/>
          <w:spacing w:val="-2"/>
          <w:w w:val="115"/>
        </w:rPr>
        <w:t>等</w:t>
      </w:r>
      <w:r>
        <w:rPr>
          <w:color w:val="494949"/>
          <w:spacing w:val="-2"/>
          <w:w w:val="115"/>
        </w:rPr>
        <w:t>血</w:t>
      </w:r>
      <w:r>
        <w:rPr>
          <w:color w:val="494949"/>
          <w:spacing w:val="-2"/>
          <w:w w:val="115"/>
        </w:rPr>
        <w:t>液</w:t>
      </w:r>
      <w:r>
        <w:rPr>
          <w:color w:val="494949"/>
          <w:spacing w:val="-2"/>
          <w:w w:val="115"/>
        </w:rPr>
        <w:t>病</w:t>
      </w:r>
      <w:r>
        <w:rPr>
          <w:color w:val="494949"/>
          <w:spacing w:val="-2"/>
          <w:w w:val="115"/>
        </w:rPr>
        <w:t>）</w:t>
      </w:r>
      <w:r>
        <w:rPr>
          <w:color w:val="494949"/>
          <w:spacing w:val="-4"/>
          <w:w w:val="115"/>
          <w:sz w:val="39"/>
        </w:rPr>
        <w:t>患</w:t>
      </w:r>
      <w:r>
        <w:rPr>
          <w:color w:val="494949"/>
          <w:spacing w:val="-4"/>
          <w:w w:val="115"/>
          <w:sz w:val="39"/>
        </w:rPr>
        <w:t>者</w:t>
      </w:r>
      <w:r>
        <w:rPr>
          <w:color w:val="979797"/>
          <w:spacing w:val="-4"/>
          <w:w w:val="115"/>
          <w:sz w:val="39"/>
        </w:rPr>
        <w:t>。</w:t>
      </w:r>
    </w:p>
    <w:p>
      <w:pPr>
        <w:spacing w:line="422" w:lineRule="exact" w:before="0"/>
        <w:ind w:left="1249" w:right="0" w:firstLine="0"/>
        <w:jc w:val="left"/>
        <w:rPr>
          <w:sz w:val="37"/>
        </w:rPr>
      </w:pPr>
      <w:r>
        <w:rPr>
          <w:color w:val="5D5D5D"/>
          <w:w w:val="110"/>
          <w:sz w:val="37"/>
        </w:rPr>
        <w:t>美</w:t>
      </w:r>
      <w:r>
        <w:rPr>
          <w:color w:val="5D5D5D"/>
          <w:w w:val="110"/>
          <w:sz w:val="37"/>
        </w:rPr>
        <w:t>国</w:t>
      </w:r>
      <w:r>
        <w:rPr>
          <w:color w:val="5D5D5D"/>
          <w:w w:val="110"/>
          <w:sz w:val="37"/>
        </w:rPr>
        <w:t>食</w:t>
      </w:r>
      <w:r>
        <w:rPr>
          <w:color w:val="383838"/>
          <w:w w:val="110"/>
          <w:sz w:val="37"/>
        </w:rPr>
        <w:t>品</w:t>
      </w:r>
      <w:r>
        <w:rPr>
          <w:color w:val="383838"/>
          <w:w w:val="110"/>
          <w:sz w:val="37"/>
        </w:rPr>
        <w:t>和</w:t>
      </w:r>
      <w:r>
        <w:rPr>
          <w:color w:val="383838"/>
          <w:w w:val="110"/>
          <w:sz w:val="37"/>
        </w:rPr>
        <w:t>药</w:t>
      </w:r>
      <w:r>
        <w:rPr>
          <w:color w:val="383838"/>
          <w:w w:val="110"/>
          <w:sz w:val="37"/>
        </w:rPr>
        <w:t>品</w:t>
      </w:r>
      <w:r>
        <w:rPr>
          <w:color w:val="383838"/>
          <w:w w:val="110"/>
          <w:sz w:val="37"/>
        </w:rPr>
        <w:t>管</w:t>
      </w:r>
      <w:r>
        <w:rPr>
          <w:color w:val="383838"/>
          <w:w w:val="110"/>
          <w:sz w:val="37"/>
        </w:rPr>
        <w:t>理</w:t>
      </w:r>
      <w:r>
        <w:rPr>
          <w:color w:val="383838"/>
          <w:w w:val="110"/>
          <w:sz w:val="37"/>
        </w:rPr>
        <w:t>局</w:t>
      </w:r>
      <w:r>
        <w:rPr>
          <w:rFonts w:ascii="Arial Unicode MS" w:eastAsia="Arial Unicode MS" w:hint="eastAsia"/>
          <w:color w:val="383838"/>
          <w:w w:val="110"/>
          <w:sz w:val="38"/>
        </w:rPr>
        <w:t>(FDA</w:t>
      </w:r>
      <w:r>
        <w:rPr>
          <w:rFonts w:ascii="Arial Unicode MS" w:eastAsia="Arial Unicode MS" w:hint="eastAsia"/>
          <w:color w:val="5D5D5D"/>
          <w:w w:val="110"/>
          <w:sz w:val="38"/>
        </w:rPr>
        <w:t>)</w:t>
      </w:r>
      <w:r>
        <w:rPr>
          <w:color w:val="5D5D5D"/>
          <w:w w:val="110"/>
          <w:sz w:val="37"/>
        </w:rPr>
        <w:t>严</w:t>
      </w:r>
      <w:r>
        <w:rPr>
          <w:color w:val="5D5D5D"/>
          <w:w w:val="110"/>
          <w:sz w:val="37"/>
        </w:rPr>
        <w:t>格</w:t>
      </w:r>
      <w:r>
        <w:rPr>
          <w:color w:val="5D5D5D"/>
          <w:w w:val="110"/>
          <w:sz w:val="37"/>
        </w:rPr>
        <w:t>控</w:t>
      </w:r>
      <w:r>
        <w:rPr>
          <w:color w:val="383838"/>
          <w:w w:val="110"/>
          <w:sz w:val="37"/>
        </w:rPr>
        <w:t>制</w:t>
      </w:r>
      <w:r>
        <w:rPr>
          <w:color w:val="383838"/>
          <w:w w:val="110"/>
          <w:sz w:val="37"/>
        </w:rPr>
        <w:t>血</w:t>
      </w:r>
      <w:r>
        <w:rPr>
          <w:color w:val="383838"/>
          <w:w w:val="110"/>
          <w:sz w:val="37"/>
        </w:rPr>
        <w:t>液</w:t>
      </w:r>
      <w:r>
        <w:rPr>
          <w:color w:val="383838"/>
          <w:w w:val="110"/>
          <w:sz w:val="37"/>
        </w:rPr>
        <w:t>及</w:t>
      </w:r>
      <w:r>
        <w:rPr>
          <w:color w:val="383838"/>
          <w:spacing w:val="-10"/>
          <w:w w:val="110"/>
          <w:sz w:val="37"/>
        </w:rPr>
        <w:t>其</w:t>
      </w:r>
    </w:p>
    <w:p>
      <w:pPr>
        <w:pStyle w:val="BodyText"/>
        <w:spacing w:line="321" w:lineRule="auto" w:before="126"/>
        <w:ind w:left="475" w:right="261" w:firstLine="8"/>
        <w:jc w:val="both"/>
      </w:pPr>
      <w:r>
        <w:rPr>
          <w:color w:val="494949"/>
          <w:spacing w:val="3"/>
          <w:w w:val="107"/>
        </w:rPr>
        <w:t>成分的采集</w:t>
      </w:r>
      <w:r>
        <w:rPr>
          <w:color w:val="727272"/>
          <w:spacing w:val="3"/>
          <w:w w:val="107"/>
        </w:rPr>
        <w:t>、</w:t>
      </w:r>
      <w:r>
        <w:rPr>
          <w:color w:val="494949"/>
          <w:spacing w:val="3"/>
          <w:w w:val="107"/>
        </w:rPr>
        <w:t>储存和运输</w:t>
      </w:r>
      <w:r>
        <w:rPr>
          <w:color w:val="979797"/>
          <w:spacing w:val="3"/>
          <w:w w:val="107"/>
        </w:rPr>
        <w:t>。</w:t>
      </w:r>
      <w:r>
        <w:rPr>
          <w:color w:val="383838"/>
          <w:spacing w:val="2"/>
          <w:w w:val="107"/>
        </w:rPr>
        <w:t>制定这些规定的目的是保护</w:t>
      </w:r>
      <w:r>
        <w:rPr>
          <w:color w:val="494949"/>
          <w:spacing w:val="3"/>
          <w:w w:val="107"/>
        </w:rPr>
        <w:t>供者和受者</w:t>
      </w:r>
      <w:r>
        <w:rPr>
          <w:color w:val="979797"/>
          <w:spacing w:val="3"/>
          <w:w w:val="107"/>
        </w:rPr>
        <w:t>。</w:t>
      </w:r>
      <w:r>
        <w:rPr>
          <w:color w:val="494949"/>
          <w:spacing w:val="2"/>
          <w:w w:val="107"/>
        </w:rPr>
        <w:t>许多州和当地卫生机构、美国红十字会和</w:t>
      </w:r>
      <w:r>
        <w:rPr>
          <w:color w:val="5D5D5D"/>
          <w:spacing w:val="3"/>
          <w:w w:val="107"/>
        </w:rPr>
        <w:t>美国</w:t>
      </w:r>
      <w:r>
        <w:rPr>
          <w:color w:val="383838"/>
          <w:spacing w:val="3"/>
          <w:w w:val="107"/>
        </w:rPr>
        <w:t>血库协</w:t>
      </w:r>
      <w:r>
        <w:rPr>
          <w:color w:val="5D5D5D"/>
          <w:spacing w:val="3"/>
          <w:w w:val="107"/>
        </w:rPr>
        <w:t>会等组织还有一些其</w:t>
      </w:r>
      <w:r>
        <w:rPr>
          <w:color w:val="383838"/>
          <w:spacing w:val="3"/>
          <w:w w:val="107"/>
        </w:rPr>
        <w:t>他的标准</w:t>
      </w:r>
      <w:r>
        <w:rPr>
          <w:color w:val="979797"/>
          <w:spacing w:val="3"/>
          <w:w w:val="107"/>
        </w:rPr>
        <w:t>。</w:t>
      </w:r>
      <w:r>
        <w:rPr>
          <w:color w:val="494949"/>
          <w:spacing w:val="2"/>
          <w:w w:val="107"/>
        </w:rPr>
        <w:t>由于这些规</w:t>
      </w:r>
      <w:r>
        <w:rPr>
          <w:color w:val="5D5D5D"/>
          <w:spacing w:val="2"/>
          <w:w w:val="103"/>
        </w:rPr>
        <w:t>定，献血和受血非常安全</w:t>
      </w:r>
      <w:r>
        <w:rPr>
          <w:color w:val="979797"/>
          <w:spacing w:val="2"/>
          <w:w w:val="103"/>
        </w:rPr>
        <w:t>。</w:t>
      </w:r>
      <w:r>
        <w:rPr>
          <w:color w:val="494949"/>
          <w:spacing w:val="1"/>
          <w:w w:val="103"/>
        </w:rPr>
        <w:t>然而，输血仍然会对受者带来</w:t>
      </w:r>
      <w:r>
        <w:rPr>
          <w:color w:val="727272"/>
          <w:spacing w:val="1"/>
          <w:w w:val="100"/>
        </w:rPr>
        <w:t>一些风险，如过敏反应、发热和寒战、血容量过多，以及细</w:t>
      </w:r>
      <w:r>
        <w:rPr>
          <w:color w:val="494949"/>
          <w:spacing w:val="1"/>
          <w:w w:val="108"/>
        </w:rPr>
        <w:t>菌和病毒感染等</w:t>
      </w:r>
      <w:r>
        <w:rPr>
          <w:color w:val="828282"/>
          <w:spacing w:val="1"/>
          <w:w w:val="108"/>
        </w:rPr>
        <w:t>。</w:t>
      </w:r>
      <w:r>
        <w:rPr>
          <w:color w:val="5D5D5D"/>
          <w:spacing w:val="1"/>
          <w:w w:val="108"/>
        </w:rPr>
        <w:t>尽管输</w:t>
      </w:r>
      <w:r>
        <w:rPr>
          <w:color w:val="383838"/>
          <w:spacing w:val="1"/>
          <w:w w:val="108"/>
        </w:rPr>
        <w:t>血传染艾滋病</w:t>
      </w:r>
      <w:r>
        <w:rPr>
          <w:color w:val="5D5D5D"/>
          <w:spacing w:val="1"/>
          <w:w w:val="108"/>
        </w:rPr>
        <w:t>、</w:t>
      </w:r>
      <w:r>
        <w:rPr>
          <w:color w:val="383838"/>
          <w:spacing w:val="1"/>
          <w:w w:val="108"/>
        </w:rPr>
        <w:t>肝炎或其他感</w:t>
      </w:r>
      <w:r>
        <w:rPr>
          <w:color w:val="494949"/>
          <w:spacing w:val="1"/>
          <w:w w:val="104"/>
        </w:rPr>
        <w:t>染性疾病的可能性很小，医生需要清楚意识这些风险，没</w:t>
      </w:r>
      <w:r>
        <w:rPr>
          <w:color w:val="494949"/>
          <w:spacing w:val="2"/>
          <w:w w:val="107"/>
        </w:rPr>
        <w:t>有其他选择时才会选择输血</w:t>
      </w:r>
      <w:r>
        <w:rPr>
          <w:color w:val="979797"/>
          <w:w w:val="107"/>
        </w:rPr>
        <w:t>。</w:t>
      </w:r>
    </w:p>
    <w:p>
      <w:pPr>
        <w:pStyle w:val="BodyText"/>
        <w:spacing w:before="1"/>
        <w:rPr>
          <w:sz w:val="42"/>
        </w:rPr>
      </w:pPr>
    </w:p>
    <w:p>
      <w:pPr>
        <w:pStyle w:val="Heading8"/>
        <w:spacing w:before="1"/>
        <w:ind w:left="3834" w:right="3601"/>
      </w:pPr>
      <w:r>
        <w:rPr>
          <w:color w:val="232323"/>
          <w:spacing w:val="-3"/>
          <w:w w:val="140"/>
        </w:rPr>
        <w:t>血液采集</w:t>
      </w:r>
    </w:p>
    <w:p>
      <w:pPr>
        <w:pStyle w:val="BodyText"/>
        <w:spacing w:before="2"/>
        <w:rPr>
          <w:sz w:val="55"/>
        </w:rPr>
      </w:pPr>
    </w:p>
    <w:p>
      <w:pPr>
        <w:pStyle w:val="BodyText"/>
        <w:spacing w:line="295" w:lineRule="auto"/>
        <w:ind w:left="473" w:right="251" w:firstLine="793"/>
        <w:jc w:val="both"/>
      </w:pPr>
      <w:r>
        <w:rPr>
          <w:color w:val="494949"/>
          <w:spacing w:val="2"/>
          <w:w w:val="108"/>
        </w:rPr>
        <w:t>献血非常安全</w:t>
      </w:r>
      <w:r>
        <w:rPr>
          <w:color w:val="979797"/>
          <w:spacing w:val="2"/>
          <w:w w:val="108"/>
        </w:rPr>
        <w:t>。</w:t>
      </w:r>
      <w:r>
        <w:rPr>
          <w:color w:val="494949"/>
          <w:spacing w:val="2"/>
          <w:w w:val="108"/>
        </w:rPr>
        <w:t>捐献全血（</w:t>
      </w:r>
      <w:r>
        <w:rPr>
          <w:color w:val="494949"/>
          <w:spacing w:val="1"/>
          <w:w w:val="108"/>
        </w:rPr>
        <w:t>也就是说，具有全部细</w:t>
      </w:r>
      <w:r>
        <w:rPr>
          <w:color w:val="494949"/>
          <w:spacing w:val="2"/>
          <w:w w:val="109"/>
        </w:rPr>
        <w:t>胞成分的血液）的整个过程大约</w:t>
      </w:r>
      <w:r>
        <w:rPr>
          <w:rFonts w:ascii="Arial Unicode MS" w:eastAsia="Arial Unicode MS" w:hint="eastAsia"/>
          <w:color w:val="232323"/>
          <w:spacing w:val="1"/>
          <w:w w:val="109"/>
        </w:rPr>
        <w:t>1</w:t>
      </w:r>
      <w:r>
        <w:rPr>
          <w:color w:val="494949"/>
          <w:spacing w:val="2"/>
          <w:w w:val="109"/>
        </w:rPr>
        <w:t>小时</w:t>
      </w:r>
      <w:r>
        <w:rPr>
          <w:color w:val="979797"/>
          <w:spacing w:val="2"/>
          <w:w w:val="109"/>
        </w:rPr>
        <w:t>。</w:t>
      </w:r>
      <w:r>
        <w:rPr>
          <w:color w:val="494949"/>
          <w:spacing w:val="2"/>
          <w:w w:val="109"/>
        </w:rPr>
        <w:t>献血者至少</w:t>
      </w:r>
      <w:r>
        <w:rPr>
          <w:rFonts w:ascii="Arial Unicode MS" w:eastAsia="Arial Unicode MS" w:hint="eastAsia"/>
          <w:color w:val="494949"/>
          <w:spacing w:val="1"/>
          <w:w w:val="110"/>
          <w:sz w:val="38"/>
        </w:rPr>
        <w:t>1</w:t>
      </w:r>
      <w:r>
        <w:rPr>
          <w:rFonts w:ascii="Arial Unicode MS" w:eastAsia="Arial Unicode MS" w:hint="eastAsia"/>
          <w:color w:val="494949"/>
          <w:w w:val="110"/>
          <w:sz w:val="38"/>
        </w:rPr>
        <w:t>7</w:t>
      </w:r>
      <w:r>
        <w:rPr>
          <w:color w:val="494949"/>
          <w:spacing w:val="2"/>
          <w:w w:val="103"/>
        </w:rPr>
        <w:t>岁，体重至少约</w:t>
      </w:r>
      <w:r>
        <w:rPr>
          <w:rFonts w:ascii="Arial Unicode MS" w:eastAsia="Arial Unicode MS" w:hint="eastAsia"/>
          <w:color w:val="494949"/>
          <w:spacing w:val="1"/>
          <w:w w:val="102"/>
          <w:sz w:val="38"/>
        </w:rPr>
        <w:t>50</w:t>
      </w:r>
      <w:r>
        <w:rPr>
          <w:rFonts w:ascii="Arial Unicode MS" w:eastAsia="Arial Unicode MS" w:hint="eastAsia"/>
          <w:color w:val="232323"/>
          <w:spacing w:val="1"/>
          <w:w w:val="102"/>
          <w:sz w:val="38"/>
        </w:rPr>
        <w:t>k</w:t>
      </w:r>
      <w:r>
        <w:rPr>
          <w:color w:val="494949"/>
          <w:w w:val="103"/>
        </w:rPr>
        <w:t>g</w:t>
      </w:r>
      <w:r>
        <w:rPr>
          <w:color w:val="979797"/>
          <w:spacing w:val="2"/>
          <w:w w:val="103"/>
        </w:rPr>
        <w:t>。</w:t>
      </w:r>
      <w:r>
        <w:rPr>
          <w:color w:val="494949"/>
          <w:spacing w:val="2"/>
          <w:w w:val="103"/>
        </w:rPr>
        <w:t>另外，献血者必须健康</w:t>
      </w:r>
      <w:r>
        <w:rPr>
          <w:color w:val="0F0F0F"/>
          <w:spacing w:val="2"/>
          <w:w w:val="103"/>
        </w:rPr>
        <w:t>：</w:t>
      </w:r>
      <w:r>
        <w:rPr>
          <w:color w:val="494949"/>
          <w:spacing w:val="1"/>
          <w:w w:val="103"/>
        </w:rPr>
        <w:t>必须测定</w:t>
      </w:r>
    </w:p>
    <w:p>
      <w:pPr>
        <w:pStyle w:val="BodyText"/>
        <w:spacing w:line="324" w:lineRule="auto" w:before="24"/>
        <w:ind w:left="453" w:right="984" w:firstLine="19"/>
      </w:pPr>
      <w:r>
        <w:rPr/>
        <w:br w:type="column"/>
      </w:r>
      <w:r>
        <w:rPr>
          <w:color w:val="383838"/>
          <w:w w:val="104"/>
        </w:rPr>
        <w:t>脉搏</w:t>
      </w:r>
      <w:r>
        <w:rPr>
          <w:color w:val="5D5D5D"/>
          <w:w w:val="104"/>
        </w:rPr>
        <w:t>、</w:t>
      </w:r>
      <w:r>
        <w:rPr>
          <w:color w:val="383838"/>
          <w:w w:val="104"/>
        </w:rPr>
        <w:t>血压和体温．必须检查有无贫血</w:t>
      </w:r>
      <w:r>
        <w:rPr>
          <w:color w:val="979797"/>
          <w:w w:val="104"/>
        </w:rPr>
        <w:t>。</w:t>
      </w:r>
      <w:r>
        <w:rPr>
          <w:color w:val="494949"/>
          <w:w w:val="104"/>
        </w:rPr>
        <w:t>医生还会询问</w:t>
      </w:r>
      <w:r>
        <w:rPr>
          <w:color w:val="727272"/>
          <w:w w:val="104"/>
        </w:rPr>
        <w:t>一</w:t>
      </w:r>
      <w:r>
        <w:rPr>
          <w:color w:val="494949"/>
          <w:spacing w:val="-1"/>
          <w:w w:val="110"/>
        </w:rPr>
        <w:t>系列问题，涉及他们的健康可能影响他们健康的因素以</w:t>
      </w:r>
      <w:r>
        <w:rPr>
          <w:color w:val="494949"/>
          <w:spacing w:val="2"/>
          <w:w w:val="108"/>
        </w:rPr>
        <w:t>及他们去过的国家</w:t>
      </w:r>
      <w:r>
        <w:rPr>
          <w:color w:val="A5A5A5"/>
          <w:w w:val="108"/>
        </w:rPr>
        <w:t>。</w:t>
      </w:r>
    </w:p>
    <w:p>
      <w:pPr>
        <w:pStyle w:val="BodyText"/>
        <w:rPr>
          <w:sz w:val="20"/>
        </w:rPr>
      </w:pPr>
    </w:p>
    <w:p>
      <w:pPr>
        <w:pStyle w:val="BodyText"/>
        <w:spacing w:before="10"/>
        <w:rPr>
          <w:sz w:val="24"/>
        </w:rPr>
      </w:pPr>
      <w:r>
        <w:rPr/>
        <w:pict>
          <v:shape style="position:absolute;margin-left:558.070007pt;margin-top:16.269505pt;width:463pt;height:.1pt;mso-position-horizontal-relative:page;mso-position-vertical-relative:paragraph;z-index:-15663616;mso-wrap-distance-left:0;mso-wrap-distance-right:0" id="docshape124" coordorigin="11161,325" coordsize="9260,0" path="m11161,325l20421,325e" filled="false" stroked="true" strokeweight="2.147166pt" strokecolor="#000000">
            <v:path arrowok="t"/>
            <v:stroke dashstyle="solid"/>
            <w10:wrap type="topAndBottom"/>
          </v:shape>
        </w:pict>
      </w:r>
    </w:p>
    <w:p>
      <w:pPr>
        <w:pStyle w:val="Heading8"/>
        <w:spacing w:before="65"/>
        <w:ind w:left="2057"/>
        <w:jc w:val="left"/>
      </w:pPr>
      <w:r>
        <w:rPr>
          <w:color w:val="828282"/>
        </w:rPr>
        <w:t>你</w:t>
      </w:r>
      <w:r>
        <w:rPr>
          <w:color w:val="828282"/>
        </w:rPr>
        <w:t>知</w:t>
      </w:r>
      <w:r>
        <w:rPr>
          <w:color w:val="828282"/>
        </w:rPr>
        <w:t>道</w:t>
      </w:r>
      <w:r>
        <w:rPr>
          <w:color w:val="828282"/>
        </w:rPr>
        <w:t>吗</w:t>
      </w:r>
      <w:r>
        <w:rPr>
          <w:color w:val="828282"/>
          <w:spacing w:val="-2"/>
        </w:rPr>
        <w:t>.</w:t>
      </w:r>
      <w:r>
        <w:rPr>
          <w:spacing w:val="-2"/>
        </w:rPr>
        <w:t>,</w:t>
      </w:r>
      <w:r>
        <w:rPr>
          <w:color w:val="727272"/>
          <w:spacing w:val="-2"/>
        </w:rPr>
        <w:t>.....</w:t>
      </w:r>
    </w:p>
    <w:p>
      <w:pPr>
        <w:pStyle w:val="BodyText"/>
        <w:spacing w:before="239"/>
        <w:ind w:left="2084"/>
      </w:pPr>
      <w:r>
        <w:rPr/>
        <w:drawing>
          <wp:anchor distT="0" distB="0" distL="0" distR="0" allowOverlap="1" layoutInCell="1" locked="0" behindDoc="0" simplePos="0" relativeHeight="15794688">
            <wp:simplePos x="0" y="0"/>
            <wp:positionH relativeFrom="page">
              <wp:posOffset>7258027</wp:posOffset>
            </wp:positionH>
            <wp:positionV relativeFrom="paragraph">
              <wp:posOffset>-306120</wp:posOffset>
            </wp:positionV>
            <wp:extent cx="668502" cy="681724"/>
            <wp:effectExtent l="0" t="0" r="0" b="0"/>
            <wp:wrapNone/>
            <wp:docPr id="85" name="image59.png"/>
            <wp:cNvGraphicFramePr>
              <a:graphicFrameLocks noChangeAspect="1"/>
            </wp:cNvGraphicFramePr>
            <a:graphic>
              <a:graphicData uri="http://schemas.openxmlformats.org/drawingml/2006/picture">
                <pic:pic>
                  <pic:nvPicPr>
                    <pic:cNvPr id="86" name="image59.png"/>
                    <pic:cNvPicPr/>
                  </pic:nvPicPr>
                  <pic:blipFill>
                    <a:blip r:embed="rId63" cstate="print"/>
                    <a:stretch>
                      <a:fillRect/>
                    </a:stretch>
                  </pic:blipFill>
                  <pic:spPr>
                    <a:xfrm>
                      <a:off x="0" y="0"/>
                      <a:ext cx="668502" cy="681724"/>
                    </a:xfrm>
                    <a:prstGeom prst="rect">
                      <a:avLst/>
                    </a:prstGeom>
                  </pic:spPr>
                </pic:pic>
              </a:graphicData>
            </a:graphic>
          </wp:anchor>
        </w:drawing>
      </w:r>
      <w:r>
        <w:rPr>
          <w:color w:val="494949"/>
          <w:w w:val="105"/>
        </w:rPr>
        <w:t>只</w:t>
      </w:r>
      <w:r>
        <w:rPr>
          <w:color w:val="494949"/>
          <w:w w:val="105"/>
        </w:rPr>
        <w:t>有</w:t>
      </w:r>
      <w:r>
        <w:rPr>
          <w:color w:val="494949"/>
          <w:w w:val="105"/>
        </w:rPr>
        <w:t>很</w:t>
      </w:r>
      <w:r>
        <w:rPr>
          <w:color w:val="494949"/>
          <w:w w:val="105"/>
        </w:rPr>
        <w:t>少</w:t>
      </w:r>
      <w:r>
        <w:rPr>
          <w:color w:val="494949"/>
          <w:w w:val="105"/>
        </w:rPr>
        <w:t>疾</w:t>
      </w:r>
      <w:r>
        <w:rPr>
          <w:color w:val="494949"/>
          <w:w w:val="105"/>
        </w:rPr>
        <w:t>病</w:t>
      </w:r>
      <w:r>
        <w:rPr>
          <w:color w:val="494949"/>
          <w:w w:val="105"/>
        </w:rPr>
        <w:t>患</w:t>
      </w:r>
      <w:r>
        <w:rPr>
          <w:color w:val="494949"/>
          <w:w w:val="105"/>
        </w:rPr>
        <w:t>者</w:t>
      </w:r>
      <w:r>
        <w:rPr>
          <w:color w:val="494949"/>
          <w:w w:val="105"/>
        </w:rPr>
        <w:t>不</w:t>
      </w:r>
      <w:r>
        <w:rPr>
          <w:color w:val="494949"/>
          <w:w w:val="105"/>
        </w:rPr>
        <w:t>适</w:t>
      </w:r>
      <w:r>
        <w:rPr>
          <w:color w:val="494949"/>
          <w:w w:val="105"/>
        </w:rPr>
        <w:t>合</w:t>
      </w:r>
      <w:r>
        <w:rPr>
          <w:color w:val="494949"/>
          <w:w w:val="105"/>
        </w:rPr>
        <w:t>献</w:t>
      </w:r>
      <w:r>
        <w:rPr>
          <w:color w:val="494949"/>
          <w:w w:val="105"/>
        </w:rPr>
        <w:t>血</w:t>
      </w:r>
      <w:r>
        <w:rPr>
          <w:color w:val="979797"/>
          <w:spacing w:val="-10"/>
          <w:w w:val="105"/>
        </w:rPr>
        <w:t>。</w:t>
      </w:r>
    </w:p>
    <w:p>
      <w:pPr>
        <w:pStyle w:val="BodyText"/>
        <w:spacing w:line="328" w:lineRule="auto" w:before="143"/>
        <w:ind w:left="966" w:right="1499" w:firstLine="807"/>
      </w:pPr>
      <w:r>
        <w:rPr>
          <w:color w:val="494949"/>
          <w:spacing w:val="-2"/>
          <w:w w:val="110"/>
        </w:rPr>
        <w:t>许</w:t>
      </w:r>
      <w:r>
        <w:rPr>
          <w:color w:val="494949"/>
          <w:spacing w:val="-2"/>
          <w:w w:val="110"/>
        </w:rPr>
        <w:t>多</w:t>
      </w:r>
      <w:r>
        <w:rPr>
          <w:color w:val="494949"/>
          <w:spacing w:val="-2"/>
          <w:w w:val="110"/>
        </w:rPr>
        <w:t>不</w:t>
      </w:r>
      <w:r>
        <w:rPr>
          <w:color w:val="494949"/>
          <w:spacing w:val="-2"/>
          <w:w w:val="110"/>
        </w:rPr>
        <w:t>适</w:t>
      </w:r>
      <w:r>
        <w:rPr>
          <w:color w:val="494949"/>
          <w:spacing w:val="-2"/>
          <w:w w:val="110"/>
        </w:rPr>
        <w:t>合</w:t>
      </w:r>
      <w:r>
        <w:rPr>
          <w:color w:val="494949"/>
          <w:spacing w:val="-2"/>
          <w:w w:val="110"/>
        </w:rPr>
        <w:t>献</w:t>
      </w:r>
      <w:r>
        <w:rPr>
          <w:color w:val="494949"/>
          <w:spacing w:val="-2"/>
          <w:w w:val="110"/>
        </w:rPr>
        <w:t>血</w:t>
      </w:r>
      <w:r>
        <w:rPr>
          <w:color w:val="494949"/>
          <w:spacing w:val="-2"/>
          <w:w w:val="110"/>
        </w:rPr>
        <w:t>的</w:t>
      </w:r>
      <w:r>
        <w:rPr>
          <w:color w:val="494949"/>
          <w:spacing w:val="-2"/>
          <w:w w:val="110"/>
        </w:rPr>
        <w:t>人</w:t>
      </w:r>
      <w:r>
        <w:rPr>
          <w:color w:val="494949"/>
          <w:spacing w:val="-2"/>
          <w:w w:val="110"/>
        </w:rPr>
        <w:t>一</w:t>
      </w:r>
      <w:r>
        <w:rPr>
          <w:color w:val="494949"/>
          <w:spacing w:val="-2"/>
          <w:w w:val="110"/>
        </w:rPr>
        <w:t>段</w:t>
      </w:r>
      <w:r>
        <w:rPr>
          <w:color w:val="494949"/>
          <w:spacing w:val="-2"/>
          <w:w w:val="110"/>
        </w:rPr>
        <w:t>时</w:t>
      </w:r>
      <w:r>
        <w:rPr>
          <w:color w:val="494949"/>
          <w:spacing w:val="-2"/>
          <w:w w:val="110"/>
        </w:rPr>
        <w:t>间</w:t>
      </w:r>
      <w:r>
        <w:rPr>
          <w:color w:val="494949"/>
          <w:spacing w:val="-2"/>
          <w:w w:val="110"/>
        </w:rPr>
        <w:t>之</w:t>
      </w:r>
      <w:r>
        <w:rPr>
          <w:color w:val="494949"/>
          <w:spacing w:val="-2"/>
          <w:w w:val="110"/>
        </w:rPr>
        <w:t>后</w:t>
      </w:r>
      <w:r>
        <w:rPr>
          <w:color w:val="494949"/>
          <w:spacing w:val="-2"/>
          <w:w w:val="110"/>
        </w:rPr>
        <w:t>仍</w:t>
      </w:r>
      <w:r>
        <w:rPr>
          <w:color w:val="494949"/>
          <w:spacing w:val="-2"/>
          <w:w w:val="110"/>
        </w:rPr>
        <w:t>然</w:t>
      </w:r>
      <w:r>
        <w:rPr>
          <w:color w:val="494949"/>
          <w:spacing w:val="-2"/>
          <w:w w:val="110"/>
        </w:rPr>
        <w:t>可</w:t>
      </w:r>
      <w:r>
        <w:rPr>
          <w:color w:val="494949"/>
          <w:spacing w:val="-2"/>
          <w:w w:val="110"/>
        </w:rPr>
        <w:t>能</w:t>
      </w:r>
      <w:r>
        <w:rPr>
          <w:color w:val="494949"/>
          <w:spacing w:val="-2"/>
          <w:w w:val="110"/>
        </w:rPr>
        <w:t>适</w:t>
      </w:r>
      <w:r>
        <w:rPr>
          <w:color w:val="494949"/>
          <w:spacing w:val="-2"/>
          <w:w w:val="110"/>
        </w:rPr>
        <w:t>合</w:t>
      </w:r>
      <w:r>
        <w:rPr>
          <w:color w:val="494949"/>
          <w:spacing w:val="-2"/>
          <w:w w:val="110"/>
        </w:rPr>
        <w:t>献</w:t>
      </w:r>
      <w:r>
        <w:rPr>
          <w:color w:val="494949"/>
          <w:spacing w:val="-2"/>
          <w:w w:val="110"/>
        </w:rPr>
        <w:t>血</w:t>
      </w:r>
      <w:r>
        <w:rPr>
          <w:color w:val="A5A5A5"/>
          <w:spacing w:val="-2"/>
          <w:w w:val="110"/>
        </w:rPr>
        <w:t>。</w:t>
      </w:r>
    </w:p>
    <w:p>
      <w:pPr>
        <w:pStyle w:val="BodyText"/>
        <w:spacing w:line="423" w:lineRule="exact"/>
        <w:ind w:left="1795"/>
      </w:pPr>
      <w:r>
        <w:rPr>
          <w:color w:val="494949"/>
          <w:w w:val="110"/>
        </w:rPr>
        <w:t>医</w:t>
      </w:r>
      <w:r>
        <w:rPr>
          <w:color w:val="494949"/>
          <w:w w:val="110"/>
        </w:rPr>
        <w:t>生</w:t>
      </w:r>
      <w:r>
        <w:rPr>
          <w:color w:val="494949"/>
          <w:w w:val="110"/>
        </w:rPr>
        <w:t>会</w:t>
      </w:r>
      <w:r>
        <w:rPr>
          <w:color w:val="494949"/>
          <w:w w:val="110"/>
        </w:rPr>
        <w:t>对</w:t>
      </w:r>
      <w:r>
        <w:rPr>
          <w:color w:val="494949"/>
          <w:w w:val="110"/>
        </w:rPr>
        <w:t>捐</w:t>
      </w:r>
      <w:r>
        <w:rPr>
          <w:color w:val="494949"/>
          <w:w w:val="110"/>
        </w:rPr>
        <w:t>献</w:t>
      </w:r>
      <w:r>
        <w:rPr>
          <w:color w:val="494949"/>
          <w:w w:val="110"/>
        </w:rPr>
        <w:t>的</w:t>
      </w:r>
      <w:r>
        <w:rPr>
          <w:color w:val="494949"/>
          <w:w w:val="110"/>
        </w:rPr>
        <w:t>血</w:t>
      </w:r>
      <w:r>
        <w:rPr>
          <w:color w:val="494949"/>
          <w:w w:val="110"/>
        </w:rPr>
        <w:t>液</w:t>
      </w:r>
      <w:r>
        <w:rPr>
          <w:color w:val="494949"/>
          <w:w w:val="110"/>
        </w:rPr>
        <w:t>进</w:t>
      </w:r>
      <w:r>
        <w:rPr>
          <w:color w:val="494949"/>
          <w:w w:val="110"/>
        </w:rPr>
        <w:t>行</w:t>
      </w:r>
      <w:r>
        <w:rPr>
          <w:color w:val="494949"/>
          <w:w w:val="110"/>
        </w:rPr>
        <w:t>一</w:t>
      </w:r>
      <w:r>
        <w:rPr>
          <w:color w:val="494949"/>
          <w:w w:val="110"/>
        </w:rPr>
        <w:t>系</w:t>
      </w:r>
      <w:r>
        <w:rPr>
          <w:color w:val="494949"/>
          <w:w w:val="110"/>
        </w:rPr>
        <w:t>列</w:t>
      </w:r>
      <w:r>
        <w:rPr>
          <w:color w:val="494949"/>
          <w:w w:val="110"/>
        </w:rPr>
        <w:t>检</w:t>
      </w:r>
      <w:r>
        <w:rPr>
          <w:color w:val="494949"/>
          <w:w w:val="110"/>
        </w:rPr>
        <w:t>测</w:t>
      </w:r>
      <w:r>
        <w:rPr>
          <w:color w:val="494949"/>
          <w:w w:val="110"/>
        </w:rPr>
        <w:t>排</w:t>
      </w:r>
      <w:r>
        <w:rPr>
          <w:color w:val="494949"/>
          <w:w w:val="110"/>
        </w:rPr>
        <w:t>除</w:t>
      </w:r>
      <w:r>
        <w:rPr>
          <w:color w:val="494949"/>
          <w:spacing w:val="-10"/>
          <w:w w:val="110"/>
        </w:rPr>
        <w:t>很</w:t>
      </w:r>
    </w:p>
    <w:p>
      <w:pPr>
        <w:pStyle w:val="BodyText"/>
        <w:spacing w:before="164"/>
        <w:ind w:left="992"/>
      </w:pPr>
      <w:r>
        <w:rPr>
          <w:color w:val="5D5D5D"/>
          <w:w w:val="105"/>
        </w:rPr>
        <w:t>多</w:t>
      </w:r>
      <w:r>
        <w:rPr>
          <w:color w:val="5D5D5D"/>
          <w:w w:val="105"/>
        </w:rPr>
        <w:t>传</w:t>
      </w:r>
      <w:r>
        <w:rPr>
          <w:color w:val="5D5D5D"/>
          <w:w w:val="105"/>
        </w:rPr>
        <w:t>染</w:t>
      </w:r>
      <w:r>
        <w:rPr>
          <w:color w:val="5D5D5D"/>
          <w:w w:val="105"/>
        </w:rPr>
        <w:t>性</w:t>
      </w:r>
      <w:r>
        <w:rPr>
          <w:color w:val="5D5D5D"/>
          <w:w w:val="105"/>
        </w:rPr>
        <w:t>疾</w:t>
      </w:r>
      <w:r>
        <w:rPr>
          <w:color w:val="5D5D5D"/>
          <w:w w:val="105"/>
        </w:rPr>
        <w:t>病</w:t>
      </w:r>
      <w:r>
        <w:rPr>
          <w:color w:val="5D5D5D"/>
          <w:w w:val="105"/>
        </w:rPr>
        <w:t>，</w:t>
      </w:r>
      <w:r>
        <w:rPr>
          <w:color w:val="5D5D5D"/>
          <w:w w:val="105"/>
        </w:rPr>
        <w:t>因</w:t>
      </w:r>
      <w:r>
        <w:rPr>
          <w:color w:val="5D5D5D"/>
          <w:w w:val="105"/>
        </w:rPr>
        <w:t>此</w:t>
      </w:r>
      <w:r>
        <w:rPr>
          <w:color w:val="5D5D5D"/>
          <w:w w:val="105"/>
        </w:rPr>
        <w:t>通</w:t>
      </w:r>
      <w:r>
        <w:rPr>
          <w:color w:val="5D5D5D"/>
          <w:w w:val="105"/>
        </w:rPr>
        <w:t>过</w:t>
      </w:r>
      <w:r>
        <w:rPr>
          <w:color w:val="5D5D5D"/>
          <w:w w:val="105"/>
        </w:rPr>
        <w:t>输</w:t>
      </w:r>
      <w:r>
        <w:rPr>
          <w:color w:val="5D5D5D"/>
          <w:w w:val="105"/>
        </w:rPr>
        <w:t>血</w:t>
      </w:r>
      <w:r>
        <w:rPr>
          <w:color w:val="5D5D5D"/>
          <w:w w:val="105"/>
        </w:rPr>
        <w:t>感</w:t>
      </w:r>
      <w:r>
        <w:rPr>
          <w:color w:val="5D5D5D"/>
          <w:w w:val="105"/>
        </w:rPr>
        <w:t>染</w:t>
      </w:r>
      <w:r>
        <w:rPr>
          <w:color w:val="5D5D5D"/>
          <w:w w:val="105"/>
        </w:rPr>
        <w:t>疾</w:t>
      </w:r>
      <w:r>
        <w:rPr>
          <w:color w:val="5D5D5D"/>
          <w:w w:val="105"/>
        </w:rPr>
        <w:t>病</w:t>
      </w:r>
      <w:r>
        <w:rPr>
          <w:color w:val="5D5D5D"/>
          <w:w w:val="105"/>
        </w:rPr>
        <w:t>的</w:t>
      </w:r>
      <w:r>
        <w:rPr>
          <w:color w:val="5D5D5D"/>
          <w:w w:val="105"/>
        </w:rPr>
        <w:t>可</w:t>
      </w:r>
      <w:r>
        <w:rPr>
          <w:color w:val="5D5D5D"/>
          <w:w w:val="105"/>
        </w:rPr>
        <w:t>能</w:t>
      </w:r>
      <w:r>
        <w:rPr>
          <w:color w:val="5D5D5D"/>
          <w:w w:val="105"/>
        </w:rPr>
        <w:t>性</w:t>
      </w:r>
      <w:r>
        <w:rPr>
          <w:color w:val="5D5D5D"/>
          <w:spacing w:val="-10"/>
          <w:w w:val="105"/>
        </w:rPr>
        <w:t>很</w:t>
      </w:r>
    </w:p>
    <w:p>
      <w:pPr>
        <w:spacing w:before="235"/>
        <w:ind w:left="978" w:right="0" w:firstLine="0"/>
        <w:jc w:val="left"/>
        <w:rPr>
          <w:sz w:val="31"/>
        </w:rPr>
      </w:pPr>
      <w:r>
        <w:rPr>
          <w:color w:val="383838"/>
          <w:w w:val="115"/>
          <w:sz w:val="31"/>
        </w:rPr>
        <w:t>小</w:t>
      </w:r>
      <w:r>
        <w:rPr>
          <w:color w:val="A5A5A5"/>
          <w:spacing w:val="-10"/>
          <w:w w:val="120"/>
          <w:sz w:val="31"/>
        </w:rPr>
        <w:t>。</w:t>
      </w:r>
    </w:p>
    <w:p>
      <w:pPr>
        <w:pStyle w:val="BodyText"/>
        <w:spacing w:before="2"/>
        <w:rPr>
          <w:sz w:val="14"/>
        </w:rPr>
      </w:pPr>
      <w:r>
        <w:rPr/>
        <w:pict>
          <v:shape style="position:absolute;margin-left:560.755615pt;margin-top:9.796481pt;width:459.8pt;height:.1pt;mso-position-horizontal-relative:page;mso-position-vertical-relative:paragraph;z-index:-15663104;mso-wrap-distance-left:0;mso-wrap-distance-right:0" id="docshape125" coordorigin="11215,196" coordsize="9196,0" path="m11215,196l20411,196e" filled="false" stroked="true" strokeweight="2.683957pt" strokecolor="#000000">
            <v:path arrowok="t"/>
            <v:stroke dashstyle="solid"/>
            <w10:wrap type="topAndBottom"/>
          </v:shape>
        </w:pict>
      </w:r>
    </w:p>
    <w:p>
      <w:pPr>
        <w:pStyle w:val="BodyText"/>
        <w:rPr>
          <w:sz w:val="30"/>
        </w:rPr>
      </w:pPr>
    </w:p>
    <w:p>
      <w:pPr>
        <w:pStyle w:val="BodyText"/>
        <w:spacing w:before="10"/>
        <w:rPr>
          <w:sz w:val="30"/>
        </w:rPr>
      </w:pPr>
    </w:p>
    <w:p>
      <w:pPr>
        <w:pStyle w:val="BodyText"/>
        <w:spacing w:line="324" w:lineRule="auto"/>
        <w:ind w:left="508" w:right="962" w:firstLine="786"/>
        <w:jc w:val="both"/>
      </w:pPr>
      <w:r>
        <w:rPr>
          <w:color w:val="727272"/>
          <w:spacing w:val="-2"/>
          <w:w w:val="110"/>
        </w:rPr>
        <w:t>一个人永远不适合献血的情况包括乙型肝炎或丙型</w:t>
      </w:r>
      <w:r>
        <w:rPr>
          <w:color w:val="494949"/>
          <w:spacing w:val="-2"/>
        </w:rPr>
        <w:t>肝</w:t>
      </w:r>
      <w:r>
        <w:rPr>
          <w:color w:val="494949"/>
          <w:spacing w:val="-2"/>
        </w:rPr>
        <w:t>炎</w:t>
      </w:r>
      <w:r>
        <w:rPr>
          <w:color w:val="494949"/>
          <w:spacing w:val="-2"/>
        </w:rPr>
        <w:t>，</w:t>
      </w:r>
      <w:r>
        <w:rPr>
          <w:color w:val="494949"/>
          <w:spacing w:val="-2"/>
        </w:rPr>
        <w:t>心</w:t>
      </w:r>
      <w:r>
        <w:rPr>
          <w:color w:val="494949"/>
          <w:spacing w:val="-2"/>
        </w:rPr>
        <w:t>脏</w:t>
      </w:r>
      <w:r>
        <w:rPr>
          <w:color w:val="494949"/>
          <w:spacing w:val="-2"/>
        </w:rPr>
        <w:t>病</w:t>
      </w:r>
      <w:r>
        <w:rPr>
          <w:color w:val="494949"/>
          <w:spacing w:val="-2"/>
        </w:rPr>
        <w:t>，</w:t>
      </w:r>
      <w:r>
        <w:rPr>
          <w:color w:val="494949"/>
          <w:spacing w:val="-2"/>
        </w:rPr>
        <w:t>某</w:t>
      </w:r>
      <w:r>
        <w:rPr>
          <w:color w:val="494949"/>
          <w:spacing w:val="-2"/>
        </w:rPr>
        <w:t>些</w:t>
      </w:r>
      <w:r>
        <w:rPr>
          <w:color w:val="494949"/>
          <w:spacing w:val="-2"/>
        </w:rPr>
        <w:t>类</w:t>
      </w:r>
      <w:r>
        <w:rPr>
          <w:color w:val="494949"/>
          <w:spacing w:val="-2"/>
        </w:rPr>
        <w:t>型</w:t>
      </w:r>
      <w:r>
        <w:rPr>
          <w:color w:val="494949"/>
          <w:spacing w:val="-2"/>
        </w:rPr>
        <w:t>的</w:t>
      </w:r>
      <w:r>
        <w:rPr>
          <w:color w:val="494949"/>
          <w:spacing w:val="-2"/>
        </w:rPr>
        <w:t>恶</w:t>
      </w:r>
      <w:r>
        <w:rPr>
          <w:color w:val="494949"/>
          <w:spacing w:val="-2"/>
        </w:rPr>
        <w:t>性</w:t>
      </w:r>
      <w:r>
        <w:rPr>
          <w:color w:val="494949"/>
          <w:spacing w:val="-2"/>
        </w:rPr>
        <w:t>肿</w:t>
      </w:r>
      <w:r>
        <w:rPr>
          <w:color w:val="494949"/>
          <w:spacing w:val="-2"/>
        </w:rPr>
        <w:t>瘤</w:t>
      </w:r>
      <w:r>
        <w:rPr>
          <w:color w:val="494949"/>
          <w:spacing w:val="-2"/>
        </w:rPr>
        <w:t>（</w:t>
      </w:r>
      <w:r>
        <w:rPr>
          <w:color w:val="494949"/>
          <w:spacing w:val="-2"/>
        </w:rPr>
        <w:t>白</w:t>
      </w:r>
      <w:r>
        <w:rPr>
          <w:color w:val="494949"/>
          <w:spacing w:val="-2"/>
        </w:rPr>
        <w:t>血</w:t>
      </w:r>
      <w:r>
        <w:rPr>
          <w:color w:val="494949"/>
          <w:spacing w:val="-2"/>
        </w:rPr>
        <w:t>病</w:t>
      </w:r>
      <w:r>
        <w:rPr>
          <w:color w:val="494949"/>
          <w:spacing w:val="-2"/>
        </w:rPr>
        <w:t>、</w:t>
      </w:r>
      <w:r>
        <w:rPr>
          <w:color w:val="494949"/>
          <w:spacing w:val="-2"/>
        </w:rPr>
        <w:t>淋</w:t>
      </w:r>
      <w:r>
        <w:rPr>
          <w:color w:val="494949"/>
          <w:spacing w:val="-2"/>
        </w:rPr>
        <w:t>巴</w:t>
      </w:r>
      <w:r>
        <w:rPr>
          <w:color w:val="494949"/>
          <w:spacing w:val="-2"/>
        </w:rPr>
        <w:t>瘤</w:t>
      </w:r>
      <w:r>
        <w:rPr>
          <w:color w:val="494949"/>
          <w:spacing w:val="-2"/>
        </w:rPr>
        <w:t>、</w:t>
      </w:r>
      <w:r>
        <w:rPr>
          <w:color w:val="494949"/>
          <w:spacing w:val="-2"/>
        </w:rPr>
        <w:t>任</w:t>
      </w:r>
      <w:r>
        <w:rPr>
          <w:color w:val="383838"/>
          <w:w w:val="110"/>
        </w:rPr>
        <w:t>何</w:t>
      </w:r>
      <w:r>
        <w:rPr>
          <w:color w:val="383838"/>
          <w:w w:val="110"/>
        </w:rPr>
        <w:t>治</w:t>
      </w:r>
      <w:r>
        <w:rPr>
          <w:color w:val="383838"/>
          <w:w w:val="110"/>
        </w:rPr>
        <w:t>疗</w:t>
      </w:r>
      <w:r>
        <w:rPr>
          <w:color w:val="383838"/>
          <w:w w:val="110"/>
        </w:rPr>
        <w:t>后</w:t>
      </w:r>
      <w:r>
        <w:rPr>
          <w:color w:val="383838"/>
          <w:w w:val="110"/>
        </w:rPr>
        <w:t>复</w:t>
      </w:r>
      <w:r>
        <w:rPr>
          <w:color w:val="383838"/>
          <w:w w:val="110"/>
        </w:rPr>
        <w:t>发</w:t>
      </w:r>
      <w:r>
        <w:rPr>
          <w:color w:val="383838"/>
          <w:w w:val="110"/>
        </w:rPr>
        <w:t>的</w:t>
      </w:r>
      <w:r>
        <w:rPr>
          <w:color w:val="383838"/>
          <w:w w:val="110"/>
        </w:rPr>
        <w:t>恶</w:t>
      </w:r>
      <w:r>
        <w:rPr>
          <w:color w:val="383838"/>
          <w:w w:val="110"/>
        </w:rPr>
        <w:t>性</w:t>
      </w:r>
      <w:r>
        <w:rPr>
          <w:color w:val="383838"/>
          <w:w w:val="110"/>
        </w:rPr>
        <w:t>肿</w:t>
      </w:r>
      <w:r>
        <w:rPr>
          <w:color w:val="383838"/>
          <w:w w:val="110"/>
        </w:rPr>
        <w:t>瘤</w:t>
      </w:r>
      <w:r>
        <w:rPr>
          <w:color w:val="383838"/>
          <w:w w:val="110"/>
        </w:rPr>
        <w:t>或</w:t>
      </w:r>
      <w:r>
        <w:rPr>
          <w:color w:val="383838"/>
          <w:w w:val="110"/>
        </w:rPr>
        <w:t>者</w:t>
      </w:r>
      <w:r>
        <w:rPr>
          <w:color w:val="383838"/>
          <w:w w:val="110"/>
        </w:rPr>
        <w:t>曾</w:t>
      </w:r>
      <w:r>
        <w:rPr>
          <w:color w:val="383838"/>
          <w:w w:val="110"/>
        </w:rPr>
        <w:t>接</w:t>
      </w:r>
      <w:r>
        <w:rPr>
          <w:color w:val="383838"/>
          <w:w w:val="110"/>
        </w:rPr>
        <w:t>受</w:t>
      </w:r>
      <w:r>
        <w:rPr>
          <w:color w:val="383838"/>
          <w:w w:val="110"/>
        </w:rPr>
        <w:t>过</w:t>
      </w:r>
      <w:r>
        <w:rPr>
          <w:color w:val="383838"/>
          <w:w w:val="110"/>
        </w:rPr>
        <w:t>化</w:t>
      </w:r>
      <w:r>
        <w:rPr>
          <w:color w:val="383838"/>
          <w:w w:val="110"/>
        </w:rPr>
        <w:t>疗</w:t>
      </w:r>
      <w:r>
        <w:rPr>
          <w:color w:val="383838"/>
          <w:w w:val="110"/>
        </w:rPr>
        <w:t>的</w:t>
      </w:r>
      <w:r>
        <w:rPr>
          <w:color w:val="383838"/>
          <w:w w:val="110"/>
        </w:rPr>
        <w:t>恶</w:t>
      </w:r>
      <w:r>
        <w:rPr>
          <w:color w:val="383838"/>
          <w:w w:val="110"/>
        </w:rPr>
        <w:t>性</w:t>
      </w:r>
      <w:r>
        <w:rPr>
          <w:color w:val="383838"/>
          <w:spacing w:val="-10"/>
          <w:w w:val="110"/>
        </w:rPr>
        <w:t>肿</w:t>
      </w:r>
    </w:p>
    <w:p>
      <w:pPr>
        <w:pStyle w:val="BodyText"/>
        <w:spacing w:line="297" w:lineRule="auto" w:before="22"/>
        <w:ind w:left="496" w:right="804" w:firstLine="20"/>
      </w:pPr>
      <w:r>
        <w:rPr>
          <w:color w:val="5D5D5D"/>
          <w:w w:val="101"/>
        </w:rPr>
        <w:t>瘤），严重哮喘，出血性疾病，可能感染了朊病毒（诸如变</w:t>
      </w:r>
      <w:r>
        <w:rPr>
          <w:color w:val="494949"/>
          <w:spacing w:val="2"/>
          <w:w w:val="106"/>
        </w:rPr>
        <w:t>异性</w:t>
      </w:r>
      <w:r>
        <w:rPr>
          <w:rFonts w:ascii="Times New Roman" w:eastAsia="Times New Roman"/>
          <w:color w:val="494949"/>
          <w:spacing w:val="1"/>
          <w:w w:val="106"/>
          <w:sz w:val="40"/>
        </w:rPr>
        <w:t>C</w:t>
      </w:r>
      <w:r>
        <w:rPr>
          <w:rFonts w:ascii="Times New Roman" w:eastAsia="Times New Roman"/>
          <w:color w:val="494949"/>
          <w:w w:val="106"/>
          <w:sz w:val="40"/>
        </w:rPr>
        <w:t>re</w:t>
      </w:r>
      <w:r>
        <w:rPr>
          <w:rFonts w:ascii="Times New Roman" w:eastAsia="Times New Roman"/>
          <w:color w:val="232323"/>
          <w:spacing w:val="1"/>
          <w:w w:val="106"/>
          <w:sz w:val="40"/>
        </w:rPr>
        <w:t>u</w:t>
      </w:r>
      <w:r>
        <w:rPr>
          <w:color w:val="232323"/>
          <w:w w:val="106"/>
          <w:sz w:val="44"/>
        </w:rPr>
        <w:t>t</w:t>
      </w:r>
      <w:r>
        <w:rPr>
          <w:color w:val="494949"/>
          <w:w w:val="106"/>
          <w:sz w:val="44"/>
        </w:rPr>
        <w:t>z</w:t>
      </w:r>
      <w:r>
        <w:rPr>
          <w:color w:val="494949"/>
          <w:spacing w:val="-80"/>
          <w:w w:val="106"/>
          <w:sz w:val="44"/>
        </w:rPr>
        <w:t>f</w:t>
      </w:r>
      <w:r>
        <w:rPr>
          <w:rFonts w:ascii="Times New Roman" w:eastAsia="Times New Roman"/>
          <w:color w:val="494949"/>
          <w:spacing w:val="-1"/>
          <w:w w:val="87"/>
          <w:sz w:val="40"/>
        </w:rPr>
        <w:t>eld</w:t>
      </w:r>
      <w:r>
        <w:rPr>
          <w:rFonts w:ascii="Times New Roman" w:eastAsia="Times New Roman"/>
          <w:color w:val="494949"/>
          <w:spacing w:val="3"/>
          <w:w w:val="87"/>
          <w:sz w:val="40"/>
        </w:rPr>
        <w:t>1</w:t>
      </w:r>
      <w:r>
        <w:rPr>
          <w:color w:val="383838"/>
          <w:spacing w:val="1"/>
          <w:w w:val="100"/>
          <w:sz w:val="38"/>
        </w:rPr>
        <w:t>-J</w:t>
      </w:r>
      <w:r>
        <w:rPr>
          <w:rFonts w:ascii="Times New Roman" w:eastAsia="Times New Roman"/>
          <w:color w:val="383838"/>
          <w:spacing w:val="-1"/>
          <w:w w:val="99"/>
          <w:sz w:val="40"/>
        </w:rPr>
        <w:t>a</w:t>
      </w:r>
      <w:r>
        <w:rPr>
          <w:rFonts w:ascii="Times New Roman" w:eastAsia="Times New Roman"/>
          <w:color w:val="383838"/>
          <w:spacing w:val="3"/>
          <w:w w:val="99"/>
          <w:sz w:val="40"/>
        </w:rPr>
        <w:t>k</w:t>
      </w:r>
      <w:r>
        <w:rPr>
          <w:rFonts w:ascii="Times New Roman" w:eastAsia="Times New Roman"/>
          <w:color w:val="383838"/>
          <w:spacing w:val="1"/>
          <w:w w:val="99"/>
          <w:sz w:val="40"/>
        </w:rPr>
        <w:t>ob</w:t>
      </w:r>
      <w:r>
        <w:rPr>
          <w:color w:val="383838"/>
          <w:spacing w:val="3"/>
          <w:w w:val="99"/>
        </w:rPr>
        <w:t>病</w:t>
      </w:r>
      <w:r>
        <w:rPr>
          <w:color w:val="5D5D5D"/>
          <w:spacing w:val="3"/>
          <w:w w:val="99"/>
        </w:rPr>
        <w:t>）</w:t>
      </w:r>
      <w:r>
        <w:rPr>
          <w:color w:val="383838"/>
          <w:spacing w:val="2"/>
          <w:w w:val="99"/>
        </w:rPr>
        <w:t>，艾滋病，以及由于高危行为可</w:t>
      </w:r>
      <w:r>
        <w:rPr>
          <w:color w:val="383838"/>
          <w:spacing w:val="2"/>
          <w:w w:val="111"/>
        </w:rPr>
        <w:t>能感染人</w:t>
      </w:r>
      <w:r>
        <w:rPr>
          <w:color w:val="5D5D5D"/>
          <w:spacing w:val="2"/>
          <w:w w:val="111"/>
        </w:rPr>
        <w:t>类免疫缺陷病毒</w:t>
      </w:r>
      <w:r>
        <w:rPr>
          <w:rFonts w:ascii="Arial Unicode MS" w:eastAsia="Arial Unicode MS" w:hint="eastAsia"/>
          <w:color w:val="5D5D5D"/>
          <w:spacing w:val="2"/>
          <w:w w:val="110"/>
          <w:sz w:val="38"/>
        </w:rPr>
        <w:t>(</w:t>
      </w:r>
      <w:r>
        <w:rPr>
          <w:rFonts w:ascii="Arial Unicode MS" w:eastAsia="Arial Unicode MS" w:hint="eastAsia"/>
          <w:color w:val="232323"/>
          <w:spacing w:val="2"/>
          <w:w w:val="110"/>
          <w:sz w:val="38"/>
        </w:rPr>
        <w:t>H</w:t>
      </w:r>
      <w:r>
        <w:rPr>
          <w:rFonts w:ascii="Arial Unicode MS" w:eastAsia="Arial Unicode MS" w:hint="eastAsia"/>
          <w:color w:val="232323"/>
          <w:spacing w:val="-1"/>
          <w:w w:val="110"/>
          <w:sz w:val="38"/>
        </w:rPr>
        <w:t>I</w:t>
      </w:r>
      <w:r>
        <w:rPr>
          <w:rFonts w:ascii="Arial Unicode MS" w:eastAsia="Arial Unicode MS" w:hint="eastAsia"/>
          <w:color w:val="232323"/>
          <w:w w:val="110"/>
          <w:sz w:val="38"/>
        </w:rPr>
        <w:t>V</w:t>
      </w:r>
      <w:r>
        <w:rPr>
          <w:color w:val="494949"/>
          <w:w w:val="111"/>
        </w:rPr>
        <w:t>，导致艾滋病的病毒）</w:t>
      </w:r>
      <w:r>
        <w:rPr>
          <w:color w:val="979797"/>
          <w:w w:val="111"/>
        </w:rPr>
        <w:t>。</w:t>
      </w:r>
      <w:r>
        <w:rPr>
          <w:color w:val="494949"/>
          <w:spacing w:val="2"/>
          <w:w w:val="115"/>
        </w:rPr>
        <w:t>暂时不适合献血的情况包括疤疾（在症状消失</w:t>
      </w:r>
      <w:r>
        <w:rPr>
          <w:rFonts w:ascii="Arial Unicode MS" w:eastAsia="Arial Unicode MS" w:hint="eastAsia"/>
          <w:color w:val="494949"/>
          <w:spacing w:val="1"/>
          <w:w w:val="115"/>
        </w:rPr>
        <w:t>3</w:t>
      </w:r>
      <w:r>
        <w:rPr>
          <w:color w:val="494949"/>
          <w:spacing w:val="1"/>
          <w:w w:val="115"/>
        </w:rPr>
        <w:t>年之</w:t>
      </w:r>
      <w:r>
        <w:rPr>
          <w:color w:val="383838"/>
          <w:spacing w:val="2"/>
          <w:w w:val="106"/>
        </w:rPr>
        <w:t>内</w:t>
      </w:r>
      <w:r>
        <w:rPr>
          <w:color w:val="5D5D5D"/>
          <w:spacing w:val="2"/>
          <w:w w:val="106"/>
        </w:rPr>
        <w:t>），恶性</w:t>
      </w:r>
      <w:r>
        <w:rPr>
          <w:color w:val="383838"/>
          <w:spacing w:val="2"/>
          <w:w w:val="106"/>
        </w:rPr>
        <w:t>肿瘤手术治疗或者放射治疗后（在治疗后</w:t>
      </w:r>
      <w:r>
        <w:rPr>
          <w:rFonts w:ascii="Arial Unicode MS" w:eastAsia="Arial Unicode MS" w:hint="eastAsia"/>
          <w:color w:val="383838"/>
          <w:spacing w:val="1"/>
          <w:w w:val="106"/>
          <w:sz w:val="35"/>
        </w:rPr>
        <w:t>5</w:t>
      </w:r>
      <w:r>
        <w:rPr>
          <w:color w:val="383838"/>
          <w:w w:val="106"/>
        </w:rPr>
        <w:t>年</w:t>
      </w:r>
      <w:r>
        <w:rPr>
          <w:color w:val="494949"/>
          <w:w w:val="101"/>
        </w:rPr>
        <w:t>之内），妊娠，近期大手术，未控制的高血压，低血压，贫</w:t>
      </w:r>
    </w:p>
    <w:p>
      <w:pPr>
        <w:pStyle w:val="BodyText"/>
        <w:spacing w:before="50"/>
        <w:ind w:left="527"/>
      </w:pPr>
      <w:r>
        <w:rPr>
          <w:color w:val="232323"/>
        </w:rPr>
        <w:t>血</w:t>
      </w:r>
      <w:r>
        <w:rPr>
          <w:color w:val="5D5D5D"/>
        </w:rPr>
        <w:t>，</w:t>
      </w:r>
      <w:r>
        <w:rPr>
          <w:color w:val="5D5D5D"/>
        </w:rPr>
        <w:t>应</w:t>
      </w:r>
      <w:r>
        <w:rPr>
          <w:color w:val="5D5D5D"/>
        </w:rPr>
        <w:t>用</w:t>
      </w:r>
      <w:r>
        <w:rPr>
          <w:color w:val="5D5D5D"/>
        </w:rPr>
        <w:t>某</w:t>
      </w:r>
      <w:r>
        <w:rPr>
          <w:color w:val="5D5D5D"/>
        </w:rPr>
        <w:t>些</w:t>
      </w:r>
      <w:r>
        <w:rPr>
          <w:color w:val="5D5D5D"/>
        </w:rPr>
        <w:t>药</w:t>
      </w:r>
      <w:r>
        <w:rPr>
          <w:color w:val="5D5D5D"/>
        </w:rPr>
        <w:t>物</w:t>
      </w:r>
      <w:r>
        <w:rPr>
          <w:color w:val="5D5D5D"/>
        </w:rPr>
        <w:t>，</w:t>
      </w:r>
      <w:r>
        <w:rPr>
          <w:color w:val="5D5D5D"/>
        </w:rPr>
        <w:t>某</w:t>
      </w:r>
      <w:r>
        <w:rPr>
          <w:color w:val="5D5D5D"/>
        </w:rPr>
        <w:t>些</w:t>
      </w:r>
      <w:r>
        <w:rPr>
          <w:color w:val="5D5D5D"/>
        </w:rPr>
        <w:t>类</w:t>
      </w:r>
      <w:r>
        <w:rPr>
          <w:color w:val="5D5D5D"/>
        </w:rPr>
        <w:t>型</w:t>
      </w:r>
      <w:r>
        <w:rPr>
          <w:color w:val="383838"/>
        </w:rPr>
        <w:t>的</w:t>
      </w:r>
      <w:r>
        <w:rPr>
          <w:color w:val="383838"/>
        </w:rPr>
        <w:t>肝</w:t>
      </w:r>
      <w:r>
        <w:rPr>
          <w:color w:val="383838"/>
        </w:rPr>
        <w:t>炎</w:t>
      </w:r>
      <w:r>
        <w:rPr>
          <w:color w:val="383838"/>
        </w:rPr>
        <w:t>，</w:t>
      </w:r>
      <w:r>
        <w:rPr>
          <w:color w:val="383838"/>
        </w:rPr>
        <w:t>以</w:t>
      </w:r>
      <w:r>
        <w:rPr>
          <w:color w:val="383838"/>
        </w:rPr>
        <w:t>及</w:t>
      </w:r>
      <w:r>
        <w:rPr>
          <w:color w:val="383838"/>
        </w:rPr>
        <w:t>近</w:t>
      </w:r>
      <w:r>
        <w:rPr>
          <w:color w:val="383838"/>
        </w:rPr>
        <w:t>期</w:t>
      </w:r>
      <w:r>
        <w:rPr>
          <w:color w:val="383838"/>
        </w:rPr>
        <w:t>输</w:t>
      </w:r>
      <w:r>
        <w:rPr>
          <w:color w:val="383838"/>
        </w:rPr>
        <w:t>血</w:t>
      </w:r>
      <w:r>
        <w:rPr>
          <w:color w:val="383838"/>
        </w:rPr>
        <w:t>史</w:t>
      </w:r>
      <w:r>
        <w:rPr>
          <w:color w:val="828282"/>
          <w:spacing w:val="-10"/>
        </w:rPr>
        <w:t>。</w:t>
      </w:r>
    </w:p>
    <w:p>
      <w:pPr>
        <w:spacing w:after="0"/>
        <w:sectPr>
          <w:type w:val="continuous"/>
          <w:pgSz w:w="21750" w:h="31660"/>
          <w:pgMar w:top="80" w:bottom="280" w:left="0" w:right="0"/>
          <w:cols w:num="2" w:equalWidth="0">
            <w:col w:w="10432" w:space="40"/>
            <w:col w:w="11278"/>
          </w:cols>
        </w:sectPr>
      </w:pPr>
    </w:p>
    <w:p>
      <w:pPr>
        <w:tabs>
          <w:tab w:pos="2804" w:val="left" w:leader="none"/>
          <w:tab w:pos="4628" w:val="left" w:leader="none"/>
        </w:tabs>
        <w:spacing w:before="77"/>
        <w:ind w:left="1290" w:right="0" w:firstLine="0"/>
        <w:jc w:val="left"/>
        <w:rPr>
          <w:sz w:val="38"/>
        </w:rPr>
      </w:pPr>
      <w:r>
        <w:rPr/>
        <w:drawing>
          <wp:anchor distT="0" distB="0" distL="0" distR="0" allowOverlap="1" layoutInCell="1" locked="0" behindDoc="1" simplePos="0" relativeHeight="485270016">
            <wp:simplePos x="0" y="0"/>
            <wp:positionH relativeFrom="page">
              <wp:posOffset>5157019</wp:posOffset>
            </wp:positionH>
            <wp:positionV relativeFrom="paragraph">
              <wp:posOffset>891575</wp:posOffset>
            </wp:positionV>
            <wp:extent cx="436573" cy="68172"/>
            <wp:effectExtent l="0" t="0" r="0" b="0"/>
            <wp:wrapNone/>
            <wp:docPr id="87" name="image60.png"/>
            <wp:cNvGraphicFramePr>
              <a:graphicFrameLocks noChangeAspect="1"/>
            </wp:cNvGraphicFramePr>
            <a:graphic>
              <a:graphicData uri="http://schemas.openxmlformats.org/drawingml/2006/picture">
                <pic:pic>
                  <pic:nvPicPr>
                    <pic:cNvPr id="88" name="image60.png"/>
                    <pic:cNvPicPr/>
                  </pic:nvPicPr>
                  <pic:blipFill>
                    <a:blip r:embed="rId64" cstate="print"/>
                    <a:stretch>
                      <a:fillRect/>
                    </a:stretch>
                  </pic:blipFill>
                  <pic:spPr>
                    <a:xfrm>
                      <a:off x="0" y="0"/>
                      <a:ext cx="436573" cy="68172"/>
                    </a:xfrm>
                    <a:prstGeom prst="rect">
                      <a:avLst/>
                    </a:prstGeom>
                  </pic:spPr>
                </pic:pic>
              </a:graphicData>
            </a:graphic>
          </wp:anchor>
        </w:drawing>
      </w:r>
      <w:r>
        <w:rPr>
          <w:rFonts w:ascii="Arial Unicode MS" w:eastAsia="Arial Unicode MS" w:hint="eastAsia"/>
          <w:color w:val="212121"/>
          <w:spacing w:val="-5"/>
          <w:w w:val="110"/>
          <w:position w:val="3"/>
          <w:sz w:val="42"/>
        </w:rPr>
        <w:t>738</w:t>
      </w:r>
      <w:r>
        <w:rPr>
          <w:rFonts w:ascii="Arial Unicode MS" w:eastAsia="Arial Unicode MS" w:hint="eastAsia"/>
          <w:color w:val="212121"/>
          <w:position w:val="3"/>
          <w:sz w:val="42"/>
        </w:rPr>
        <w:tab/>
      </w:r>
      <w:r>
        <w:rPr>
          <w:color w:val="545454"/>
          <w:w w:val="110"/>
          <w:sz w:val="39"/>
        </w:rPr>
        <w:t>第</w:t>
      </w:r>
      <w:r>
        <w:rPr>
          <w:rFonts w:ascii="Times New Roman" w:eastAsia="Times New Roman"/>
          <w:color w:val="545454"/>
          <w:w w:val="110"/>
          <w:sz w:val="38"/>
        </w:rPr>
        <w:t>13</w:t>
      </w:r>
      <w:r>
        <w:rPr>
          <w:color w:val="545454"/>
          <w:spacing w:val="-10"/>
          <w:w w:val="110"/>
          <w:sz w:val="39"/>
        </w:rPr>
        <w:t>章</w:t>
      </w:r>
      <w:r>
        <w:rPr>
          <w:color w:val="545454"/>
          <w:sz w:val="39"/>
        </w:rPr>
        <w:tab/>
      </w:r>
      <w:r>
        <w:rPr>
          <w:color w:val="545454"/>
          <w:w w:val="105"/>
          <w:position w:val="-1"/>
          <w:sz w:val="38"/>
        </w:rPr>
        <w:t>血</w:t>
      </w:r>
      <w:r>
        <w:rPr>
          <w:color w:val="545454"/>
          <w:w w:val="105"/>
          <w:position w:val="-1"/>
          <w:sz w:val="38"/>
        </w:rPr>
        <w:t>液</w:t>
      </w:r>
      <w:r>
        <w:rPr>
          <w:color w:val="545454"/>
          <w:w w:val="105"/>
          <w:position w:val="-1"/>
          <w:sz w:val="38"/>
        </w:rPr>
        <w:t>疾</w:t>
      </w:r>
      <w:r>
        <w:rPr>
          <w:color w:val="545454"/>
          <w:spacing w:val="-10"/>
          <w:w w:val="105"/>
          <w:position w:val="-1"/>
          <w:sz w:val="38"/>
        </w:rPr>
        <w:t>病</w:t>
      </w:r>
    </w:p>
    <w:p>
      <w:pPr>
        <w:pStyle w:val="BodyText"/>
        <w:spacing w:before="4"/>
        <w:rPr>
          <w:sz w:val="3"/>
        </w:rPr>
      </w:pPr>
      <w:r>
        <w:rPr/>
        <w:pict>
          <v:shape style="position:absolute;margin-left:109.572937pt;margin-top:3.259568pt;width:967.9pt;height:.1pt;mso-position-horizontal-relative:page;mso-position-vertical-relative:paragraph;z-index:-15660032;mso-wrap-distance-left:0;mso-wrap-distance-right:0" id="docshape126" coordorigin="2191,65" coordsize="19358,0" path="m2191,65l21549,65e" filled="false" stroked="true" strokeweight="1.073583pt" strokecolor="#000000">
            <v:path arrowok="t"/>
            <v:stroke dashstyle="solid"/>
            <w10:wrap type="topAndBottom"/>
          </v:shape>
        </w:pict>
      </w:r>
    </w:p>
    <w:p>
      <w:pPr>
        <w:pStyle w:val="BodyText"/>
        <w:rPr>
          <w:sz w:val="20"/>
        </w:rPr>
      </w:pPr>
    </w:p>
    <w:p>
      <w:pPr>
        <w:pStyle w:val="BodyText"/>
        <w:spacing w:before="3"/>
        <w:rPr>
          <w:sz w:val="19"/>
        </w:rPr>
      </w:pPr>
    </w:p>
    <w:p>
      <w:pPr>
        <w:spacing w:after="0"/>
        <w:rPr>
          <w:sz w:val="19"/>
        </w:rPr>
        <w:sectPr>
          <w:pgSz w:w="21750" w:h="31660"/>
          <w:pgMar w:top="700" w:bottom="0" w:left="0" w:right="0"/>
        </w:sectPr>
      </w:pPr>
    </w:p>
    <w:p>
      <w:pPr>
        <w:spacing w:before="126"/>
        <w:ind w:left="3993" w:right="0" w:firstLine="0"/>
        <w:jc w:val="left"/>
        <w:rPr>
          <w:sz w:val="11"/>
        </w:rPr>
      </w:pPr>
      <w:r>
        <w:rPr/>
        <w:pict>
          <v:group style="position:absolute;margin-left:73.585808pt;margin-top:5.734692pt;width:102.65pt;height:54.8pt;mso-position-horizontal-relative:page;mso-position-vertical-relative:paragraph;z-index:15798272" id="docshapegroup127" coordorigin="1472,115" coordsize="2053,1096">
            <v:shape style="position:absolute;left:1471;top:114;width:1601;height:1096" type="#_x0000_t75" id="docshape128" stroked="false">
              <v:imagedata r:id="rId65" o:title=""/>
            </v:shape>
            <v:rect style="position:absolute;left:3083;top:130;width:246;height:162" id="docshape129" filled="true" fillcolor="#e8e8e8" stroked="false">
              <v:fill type="solid"/>
            </v:rect>
            <v:shape style="position:absolute;left:1471;top:114;width:2053;height:1096" type="#_x0000_t202" id="docshape130" filled="false" stroked="false">
              <v:textbox inset="0,0,0,0">
                <w:txbxContent>
                  <w:p>
                    <w:pPr>
                      <w:spacing w:before="11"/>
                      <w:ind w:left="0" w:right="0" w:firstLine="0"/>
                      <w:jc w:val="right"/>
                      <w:rPr>
                        <w:rFonts w:ascii="Arial Unicode MS" w:eastAsia="Arial Unicode MS" w:hint="eastAsia"/>
                        <w:sz w:val="12"/>
                      </w:rPr>
                    </w:pPr>
                    <w:r>
                      <w:rPr>
                        <w:rFonts w:ascii="Arial Unicode MS" w:eastAsia="Arial Unicode MS" w:hint="eastAsia"/>
                        <w:color w:val="BFBFBF"/>
                        <w:w w:val="110"/>
                        <w:sz w:val="11"/>
                      </w:rPr>
                      <w:t>Ill</w:t>
                    </w:r>
                    <w:r>
                      <w:rPr>
                        <w:rFonts w:ascii="Arial Unicode MS" w:eastAsia="Arial Unicode MS" w:hint="eastAsia"/>
                        <w:color w:val="BFBFBF"/>
                        <w:spacing w:val="2"/>
                        <w:w w:val="110"/>
                        <w:sz w:val="11"/>
                      </w:rPr>
                      <w:t> </w:t>
                    </w:r>
                    <w:r>
                      <w:rPr>
                        <w:color w:val="BFBFBF"/>
                        <w:w w:val="110"/>
                        <w:sz w:val="11"/>
                      </w:rPr>
                      <w:t>毗</w:t>
                    </w:r>
                    <w:r>
                      <w:rPr>
                        <w:color w:val="BFBFBF"/>
                        <w:w w:val="110"/>
                        <w:sz w:val="11"/>
                      </w:rPr>
                      <w:t>血</w:t>
                    </w:r>
                    <w:r>
                      <w:rPr>
                        <w:rFonts w:ascii="Arial Unicode MS" w:eastAsia="Arial Unicode MS" w:hint="eastAsia"/>
                        <w:color w:val="BFBFBF"/>
                        <w:spacing w:val="-5"/>
                        <w:w w:val="110"/>
                        <w:sz w:val="12"/>
                      </w:rPr>
                      <w:t>I</w:t>
                    </w:r>
                    <w:r>
                      <w:rPr>
                        <w:rFonts w:ascii="Arial Unicode MS" w:eastAsia="Arial Unicode MS" w:hint="eastAsia"/>
                        <w:spacing w:val="-5"/>
                        <w:w w:val="110"/>
                        <w:sz w:val="12"/>
                      </w:rPr>
                      <w:t>,</w:t>
                    </w:r>
                  </w:p>
                </w:txbxContent>
              </v:textbox>
              <w10:wrap type="none"/>
            </v:shape>
            <w10:wrap type="none"/>
          </v:group>
        </w:pict>
      </w:r>
      <w:r>
        <w:rPr/>
        <w:pict>
          <v:group style="position:absolute;margin-left:240.951172pt;margin-top:6.153878pt;width:151.15pt;height:9.25pt;mso-position-horizontal-relative:page;mso-position-vertical-relative:paragraph;z-index:-18046976" id="docshapegroup131" coordorigin="4819,123" coordsize="3023,185">
            <v:shape style="position:absolute;left:4941;top:168;width:2901;height:140" type="#_x0000_t75" id="docshape132" stroked="false">
              <v:imagedata r:id="rId66" o:title=""/>
            </v:shape>
            <v:rect style="position:absolute;left:4819;top:123;width:487;height:172" id="docshape133" filled="true" fillcolor="#e8e8e8" stroked="false">
              <v:fill type="solid"/>
            </v:rect>
            <w10:wrap type="none"/>
          </v:group>
        </w:pict>
      </w:r>
      <w:r>
        <w:rPr/>
        <w:pict>
          <v:rect style="position:absolute;margin-left:172.653793pt;margin-top:6.153878pt;width:1.611367pt;height:8.564028pt;mso-position-horizontal-relative:page;mso-position-vertical-relative:paragraph;z-index:-18042368" id="docshape134" filled="true" fillcolor="#e8e8e8" stroked="false">
            <v:fill type="solid"/>
            <w10:wrap type="none"/>
          </v:rect>
        </w:pict>
      </w:r>
      <w:r>
        <w:rPr>
          <w:color w:val="BFBFBF"/>
          <w:w w:val="110"/>
          <w:sz w:val="11"/>
          <w:shd w:fill="E8E8E8" w:color="auto" w:val="clear"/>
        </w:rPr>
        <w:t>础t</w:t>
      </w:r>
      <w:r>
        <w:rPr>
          <w:rFonts w:ascii="Arial Unicode MS" w:eastAsia="Arial Unicode MS" w:hint="eastAsia"/>
          <w:color w:val="BFBFBF"/>
          <w:w w:val="110"/>
          <w:sz w:val="12"/>
          <w:shd w:fill="E8E8E8" w:color="auto" w:val="clear"/>
        </w:rPr>
        <w:t>:III</w:t>
      </w:r>
      <w:r>
        <w:rPr>
          <w:color w:val="BFBFBF"/>
          <w:w w:val="110"/>
          <w:sz w:val="11"/>
          <w:shd w:fill="E8E8E8" w:color="auto" w:val="clear"/>
        </w:rPr>
        <w:t>兰</w:t>
      </w:r>
      <w:r>
        <w:rPr>
          <w:color w:val="BFBFBF"/>
          <w:w w:val="110"/>
          <w:sz w:val="11"/>
          <w:shd w:fill="E8E8E8" w:color="auto" w:val="clear"/>
        </w:rPr>
        <w:t>亡</w:t>
      </w:r>
      <w:r>
        <w:rPr>
          <w:color w:val="BFBFBF"/>
          <w:w w:val="110"/>
          <w:sz w:val="11"/>
        </w:rPr>
        <w:t>了</w:t>
      </w:r>
      <w:r>
        <w:rPr>
          <w:color w:val="BFBFBF"/>
          <w:w w:val="110"/>
          <w:sz w:val="11"/>
        </w:rPr>
        <w:t>竺</w:t>
      </w:r>
      <w:r>
        <w:rPr>
          <w:color w:val="BFBFBF"/>
          <w:w w:val="110"/>
          <w:sz w:val="11"/>
        </w:rPr>
        <w:t>t</w:t>
      </w:r>
      <w:r>
        <w:rPr>
          <w:color w:val="BFBFBF"/>
          <w:w w:val="110"/>
          <w:sz w:val="11"/>
        </w:rPr>
        <w:t>诅</w:t>
      </w:r>
      <w:r>
        <w:rPr>
          <w:color w:val="BFBFBF"/>
          <w:w w:val="110"/>
          <w:sz w:val="11"/>
        </w:rPr>
        <w:t>手</w:t>
      </w:r>
      <w:r>
        <w:rPr>
          <w:color w:val="BFBFBF"/>
          <w:spacing w:val="-5"/>
          <w:w w:val="110"/>
          <w:sz w:val="11"/>
        </w:rPr>
        <w:t>：</w:t>
      </w:r>
      <w:r>
        <w:rPr>
          <w:rFonts w:ascii="Arial Unicode MS" w:eastAsia="Arial Unicode MS" w:hint="eastAsia"/>
          <w:color w:val="BFBFBF"/>
          <w:spacing w:val="-5"/>
          <w:w w:val="110"/>
          <w:sz w:val="12"/>
        </w:rPr>
        <w:t>E</w:t>
      </w:r>
      <w:r>
        <w:rPr>
          <w:color w:val="BFBFBF"/>
          <w:spacing w:val="-5"/>
          <w:w w:val="110"/>
          <w:sz w:val="11"/>
        </w:rPr>
        <w:t>：</w:t>
      </w:r>
    </w:p>
    <w:p>
      <w:pPr>
        <w:pStyle w:val="BodyText"/>
        <w:rPr>
          <w:sz w:val="16"/>
        </w:rPr>
      </w:pPr>
    </w:p>
    <w:p>
      <w:pPr>
        <w:pStyle w:val="BodyText"/>
        <w:rPr>
          <w:sz w:val="16"/>
        </w:rPr>
      </w:pPr>
    </w:p>
    <w:p>
      <w:pPr>
        <w:pStyle w:val="BodyText"/>
        <w:spacing w:before="5"/>
        <w:rPr>
          <w:sz w:val="12"/>
        </w:rPr>
      </w:pPr>
    </w:p>
    <w:p>
      <w:pPr>
        <w:pStyle w:val="Heading8"/>
        <w:ind w:left="4677"/>
        <w:jc w:val="left"/>
      </w:pPr>
      <w:r>
        <w:rPr/>
        <w:pict>
          <v:shape style="position:absolute;margin-left:71.938515pt;margin-top:13.973838pt;width:16pt;height:19.850pt;mso-position-horizontal-relative:page;mso-position-vertical-relative:paragraph;z-index:15815168" type="#_x0000_t202" id="docshape135" filled="false" stroked="false">
            <v:textbox inset="0,0,0,0" style="layout-flow:vertical">
              <w:txbxContent>
                <w:p>
                  <w:pPr>
                    <w:spacing w:line="299" w:lineRule="exact" w:before="0"/>
                    <w:ind w:left="20" w:right="0" w:firstLine="0"/>
                    <w:jc w:val="left"/>
                    <w:rPr>
                      <w:sz w:val="28"/>
                    </w:rPr>
                  </w:pPr>
                  <w:r>
                    <w:rPr>
                      <w:color w:val="BFBFBF"/>
                      <w:spacing w:val="31"/>
                      <w:sz w:val="28"/>
                      <w:shd w:fill="E8E8E8" w:color="auto" w:val="clear"/>
                    </w:rPr>
                    <w:t> </w:t>
                  </w:r>
                  <w:r>
                    <w:rPr>
                      <w:color w:val="BFBFBF"/>
                      <w:spacing w:val="-5"/>
                      <w:sz w:val="28"/>
                      <w:shd w:fill="E8E8E8" w:color="auto" w:val="clear"/>
                    </w:rPr>
                    <w:t>.l</w:t>
                  </w:r>
                  <w:r>
                    <w:rPr>
                      <w:color w:val="BFBFBF"/>
                      <w:spacing w:val="40"/>
                      <w:sz w:val="28"/>
                      <w:shd w:fill="E8E8E8" w:color="auto" w:val="clear"/>
                    </w:rPr>
                    <w:t> </w:t>
                  </w:r>
                </w:p>
              </w:txbxContent>
            </v:textbox>
            <w10:wrap type="none"/>
          </v:shape>
        </w:pict>
      </w:r>
      <w:r>
        <w:rPr>
          <w:color w:val="212121"/>
          <w:w w:val="140"/>
        </w:rPr>
        <w:t>血</w:t>
      </w:r>
      <w:r>
        <w:rPr>
          <w:color w:val="212121"/>
          <w:w w:val="140"/>
        </w:rPr>
        <w:t>液</w:t>
      </w:r>
      <w:r>
        <w:rPr>
          <w:color w:val="212121"/>
          <w:w w:val="140"/>
        </w:rPr>
        <w:t>配</w:t>
      </w:r>
      <w:r>
        <w:rPr>
          <w:color w:val="212121"/>
          <w:spacing w:val="-10"/>
          <w:w w:val="140"/>
        </w:rPr>
        <w:t>型</w:t>
      </w:r>
    </w:p>
    <w:p>
      <w:pPr>
        <w:tabs>
          <w:tab w:pos="1172" w:val="left" w:leader="none"/>
        </w:tabs>
        <w:spacing w:before="105"/>
        <w:ind w:left="184" w:right="0" w:firstLine="0"/>
        <w:jc w:val="left"/>
        <w:rPr>
          <w:rFonts w:ascii="Arial Unicode MS" w:hAnsi="Arial Unicode MS" w:eastAsia="Arial Unicode MS" w:hint="eastAsia"/>
          <w:sz w:val="11"/>
        </w:rPr>
      </w:pPr>
      <w:r>
        <w:rPr/>
        <w:br w:type="column"/>
      </w:r>
      <w:r>
        <w:rPr>
          <w:color w:val="BFBFBF"/>
          <w:position w:val="-1"/>
          <w:sz w:val="7"/>
          <w:shd w:fill="E8E8E8" w:color="auto" w:val="clear"/>
        </w:rPr>
        <w:t>咱</w:t>
      </w:r>
      <w:r>
        <w:rPr>
          <w:color w:val="BFBFBF"/>
          <w:position w:val="-1"/>
          <w:sz w:val="7"/>
          <w:shd w:fill="E8E8E8" w:color="auto" w:val="clear"/>
        </w:rPr>
        <w:t>杆</w:t>
      </w:r>
      <w:r>
        <w:rPr>
          <w:color w:val="BFBFBF"/>
          <w:spacing w:val="8"/>
          <w:position w:val="-1"/>
          <w:sz w:val="7"/>
          <w:shd w:fill="E8E8E8" w:color="auto" w:val="clear"/>
        </w:rPr>
        <w:t> </w:t>
      </w:r>
      <w:r>
        <w:rPr>
          <w:color w:val="BFBFBF"/>
          <w:position w:val="-1"/>
          <w:sz w:val="7"/>
        </w:rPr>
        <w:tab/>
      </w:r>
      <w:r>
        <w:rPr>
          <w:color w:val="BFBFBF"/>
          <w:w w:val="80"/>
          <w:sz w:val="7"/>
        </w:rPr>
        <w:t>一</w:t>
      </w:r>
      <w:r>
        <w:rPr>
          <w:color w:val="BFBFBF"/>
          <w:w w:val="80"/>
          <w:sz w:val="7"/>
        </w:rPr>
        <w:t>··</w:t>
      </w:r>
      <w:r>
        <w:rPr>
          <w:color w:val="BFBFBF"/>
          <w:w w:val="80"/>
          <w:sz w:val="7"/>
        </w:rPr>
        <w:t>一</w:t>
      </w:r>
      <w:r>
        <w:rPr>
          <w:color w:val="BFBFBF"/>
          <w:spacing w:val="1"/>
          <w:w w:val="22"/>
          <w:sz w:val="7"/>
        </w:rPr>
        <w:t>··</w:t>
      </w:r>
      <w:r>
        <w:rPr>
          <w:color w:val="BFBFBF"/>
          <w:spacing w:val="-11"/>
          <w:w w:val="22"/>
          <w:sz w:val="7"/>
        </w:rPr>
        <w:t>~</w:t>
      </w:r>
      <w:r>
        <w:rPr>
          <w:rFonts w:ascii="Times New Roman" w:hAnsi="Times New Roman" w:eastAsia="Times New Roman"/>
          <w:color w:val="9E9E9E"/>
          <w:spacing w:val="1"/>
          <w:w w:val="123"/>
          <w:sz w:val="9"/>
        </w:rPr>
        <w:t>1...</w:t>
      </w:r>
      <w:r>
        <w:rPr>
          <w:rFonts w:ascii="Times New Roman" w:hAnsi="Times New Roman" w:eastAsia="Times New Roman"/>
          <w:color w:val="9E9E9E"/>
          <w:spacing w:val="6"/>
          <w:sz w:val="9"/>
        </w:rPr>
        <w:t> </w:t>
      </w:r>
      <w:r>
        <w:rPr>
          <w:rFonts w:ascii="Times New Roman" w:hAnsi="Times New Roman" w:eastAsia="Times New Roman"/>
          <w:color w:val="BFBFBF"/>
          <w:spacing w:val="-2"/>
          <w:w w:val="80"/>
          <w:sz w:val="9"/>
        </w:rPr>
        <w:t>••</w:t>
      </w:r>
      <w:r>
        <w:rPr>
          <w:rFonts w:ascii="Arial Unicode MS" w:hAnsi="Arial Unicode MS" w:eastAsia="Arial Unicode MS" w:hint="eastAsia"/>
          <w:color w:val="BFBFBF"/>
          <w:spacing w:val="-2"/>
          <w:w w:val="80"/>
          <w:sz w:val="10"/>
          <w:shd w:fill="E8E8E8" w:color="auto" w:val="clear"/>
        </w:rPr>
        <w:t>I,,..</w:t>
      </w:r>
      <w:r>
        <w:rPr>
          <w:rFonts w:ascii="Arial Unicode MS" w:hAnsi="Arial Unicode MS" w:eastAsia="Arial Unicode MS" w:hint="eastAsia"/>
          <w:color w:val="CFCFCF"/>
          <w:spacing w:val="-2"/>
          <w:w w:val="80"/>
          <w:sz w:val="11"/>
          <w:shd w:fill="E8E8E8" w:color="auto" w:val="clear"/>
        </w:rPr>
        <w:t>`</w:t>
      </w:r>
      <w:r>
        <w:rPr>
          <w:rFonts w:ascii="Arial Unicode MS" w:hAnsi="Arial Unicode MS" w:eastAsia="Arial Unicode MS" w:hint="eastAsia"/>
          <w:color w:val="BFBFBF"/>
          <w:spacing w:val="-2"/>
          <w:w w:val="80"/>
          <w:sz w:val="10"/>
          <w:shd w:fill="E8E8E8" w:color="auto" w:val="clear"/>
        </w:rPr>
        <w:t>,</w:t>
      </w:r>
      <w:r>
        <w:rPr>
          <w:rFonts w:ascii="Arial Unicode MS" w:hAnsi="Arial Unicode MS" w:eastAsia="Arial Unicode MS" w:hint="eastAsia"/>
          <w:color w:val="CFCFCF"/>
          <w:spacing w:val="-2"/>
          <w:w w:val="80"/>
          <w:sz w:val="11"/>
          <w:shd w:fill="E8E8E8" w:color="auto" w:val="clear"/>
        </w:rPr>
        <w:t>.,</w:t>
      </w:r>
      <w:r>
        <w:rPr>
          <w:rFonts w:ascii="Arial Unicode MS" w:hAnsi="Arial Unicode MS" w:eastAsia="Arial Unicode MS" w:hint="eastAsia"/>
          <w:color w:val="AFAFAF"/>
          <w:spacing w:val="-2"/>
          <w:w w:val="80"/>
          <w:sz w:val="11"/>
        </w:rPr>
        <w:t>I</w:t>
      </w:r>
      <w:r>
        <w:rPr>
          <w:rFonts w:ascii="Arial Unicode MS" w:hAnsi="Arial Unicode MS" w:eastAsia="Arial Unicode MS" w:hint="eastAsia"/>
          <w:color w:val="000000"/>
          <w:spacing w:val="-2"/>
          <w:w w:val="80"/>
          <w:sz w:val="11"/>
        </w:rPr>
        <w:t>·</w:t>
      </w:r>
    </w:p>
    <w:p>
      <w:pPr>
        <w:spacing w:before="173"/>
        <w:ind w:left="3617" w:right="0" w:firstLine="0"/>
        <w:jc w:val="left"/>
        <w:rPr>
          <w:sz w:val="92"/>
        </w:rPr>
      </w:pPr>
      <w:r>
        <w:rPr/>
        <w:br w:type="column"/>
      </w:r>
      <w:r>
        <w:rPr>
          <w:color w:val="898989"/>
          <w:w w:val="55"/>
          <w:sz w:val="17"/>
        </w:rPr>
        <w:t>气</w:t>
      </w:r>
      <w:r>
        <w:rPr>
          <w:color w:val="898989"/>
          <w:w w:val="55"/>
          <w:sz w:val="17"/>
        </w:rPr>
        <w:t>｀</w:t>
      </w:r>
      <w:r>
        <w:rPr>
          <w:color w:val="898989"/>
          <w:w w:val="55"/>
          <w:sz w:val="17"/>
        </w:rPr>
        <w:t>卧</w:t>
      </w:r>
      <w:r>
        <w:rPr>
          <w:color w:val="898989"/>
          <w:w w:val="55"/>
          <w:sz w:val="17"/>
        </w:rPr>
        <w:t>甘</w:t>
      </w:r>
      <w:r>
        <w:rPr>
          <w:rFonts w:ascii="Arial Unicode MS" w:hAnsi="Arial Unicode MS" w:eastAsia="Arial Unicode MS" w:hint="eastAsia"/>
          <w:color w:val="898989"/>
          <w:w w:val="55"/>
          <w:sz w:val="11"/>
        </w:rPr>
        <w:t>1</w:t>
      </w:r>
      <w:r>
        <w:rPr>
          <w:color w:val="898989"/>
          <w:w w:val="55"/>
          <w:sz w:val="92"/>
        </w:rPr>
        <w:t>诫</w:t>
      </w:r>
      <w:r>
        <w:rPr>
          <w:color w:val="898989"/>
          <w:w w:val="55"/>
          <w:sz w:val="92"/>
        </w:rPr>
        <w:t>卤</w:t>
      </w:r>
      <w:r>
        <w:rPr>
          <w:color w:val="898989"/>
          <w:w w:val="55"/>
          <w:sz w:val="92"/>
        </w:rPr>
        <w:t>霾</w:t>
      </w:r>
      <w:r>
        <w:rPr>
          <w:color w:val="898989"/>
          <w:w w:val="55"/>
          <w:sz w:val="92"/>
        </w:rPr>
        <w:t>豁</w:t>
      </w:r>
      <w:r>
        <w:rPr>
          <w:color w:val="898989"/>
          <w:w w:val="55"/>
          <w:sz w:val="92"/>
        </w:rPr>
        <w:t>瞩</w:t>
      </w:r>
      <w:r>
        <w:rPr>
          <w:color w:val="898989"/>
          <w:w w:val="55"/>
          <w:sz w:val="92"/>
        </w:rPr>
        <w:t>邸</w:t>
      </w:r>
      <w:r>
        <w:rPr>
          <w:color w:val="898989"/>
          <w:w w:val="55"/>
          <w:sz w:val="92"/>
        </w:rPr>
        <w:t>已</w:t>
      </w:r>
      <w:r>
        <w:rPr>
          <w:color w:val="898989"/>
          <w:w w:val="55"/>
          <w:sz w:val="92"/>
        </w:rPr>
        <w:t>冒</w:t>
      </w:r>
      <w:r>
        <w:rPr>
          <w:color w:val="898989"/>
          <w:w w:val="55"/>
          <w:sz w:val="92"/>
        </w:rPr>
        <w:t>酝</w:t>
      </w:r>
      <w:r>
        <w:rPr>
          <w:color w:val="898989"/>
          <w:w w:val="55"/>
          <w:sz w:val="92"/>
        </w:rPr>
        <w:t>匕</w:t>
      </w:r>
      <w:r>
        <w:rPr>
          <w:color w:val="898989"/>
          <w:w w:val="55"/>
          <w:sz w:val="92"/>
        </w:rPr>
        <w:t>．-</w:t>
      </w:r>
      <w:r>
        <w:rPr>
          <w:color w:val="898989"/>
          <w:spacing w:val="-5"/>
          <w:w w:val="55"/>
          <w:sz w:val="92"/>
        </w:rPr>
        <w:t>··-</w:t>
      </w:r>
    </w:p>
    <w:p>
      <w:pPr>
        <w:spacing w:before="54"/>
        <w:ind w:left="3169" w:right="0" w:firstLine="0"/>
        <w:jc w:val="left"/>
        <w:rPr>
          <w:sz w:val="38"/>
        </w:rPr>
      </w:pPr>
      <w:r>
        <w:rPr/>
        <w:drawing>
          <wp:anchor distT="0" distB="0" distL="0" distR="0" allowOverlap="1" layoutInCell="1" locked="0" behindDoc="1" simplePos="0" relativeHeight="485272064">
            <wp:simplePos x="0" y="0"/>
            <wp:positionH relativeFrom="page">
              <wp:posOffset>7503600</wp:posOffset>
            </wp:positionH>
            <wp:positionV relativeFrom="paragraph">
              <wp:posOffset>-683055</wp:posOffset>
            </wp:positionV>
            <wp:extent cx="3751799" cy="579466"/>
            <wp:effectExtent l="0" t="0" r="0" b="0"/>
            <wp:wrapNone/>
            <wp:docPr id="89" name="image63.png"/>
            <wp:cNvGraphicFramePr>
              <a:graphicFrameLocks noChangeAspect="1"/>
            </wp:cNvGraphicFramePr>
            <a:graphic>
              <a:graphicData uri="http://schemas.openxmlformats.org/drawingml/2006/picture">
                <pic:pic>
                  <pic:nvPicPr>
                    <pic:cNvPr id="90" name="image63.png"/>
                    <pic:cNvPicPr/>
                  </pic:nvPicPr>
                  <pic:blipFill>
                    <a:blip r:embed="rId67" cstate="print"/>
                    <a:stretch>
                      <a:fillRect/>
                    </a:stretch>
                  </pic:blipFill>
                  <pic:spPr>
                    <a:xfrm>
                      <a:off x="0" y="0"/>
                      <a:ext cx="3751799" cy="579466"/>
                    </a:xfrm>
                    <a:prstGeom prst="rect">
                      <a:avLst/>
                    </a:prstGeom>
                  </pic:spPr>
                </pic:pic>
              </a:graphicData>
            </a:graphic>
          </wp:anchor>
        </w:drawing>
      </w:r>
      <w:r>
        <w:rPr/>
        <w:drawing>
          <wp:anchor distT="0" distB="0" distL="0" distR="0" allowOverlap="1" layoutInCell="1" locked="0" behindDoc="1" simplePos="0" relativeHeight="485272576">
            <wp:simplePos x="0" y="0"/>
            <wp:positionH relativeFrom="page">
              <wp:posOffset>11910255</wp:posOffset>
            </wp:positionH>
            <wp:positionV relativeFrom="paragraph">
              <wp:posOffset>-655783</wp:posOffset>
            </wp:positionV>
            <wp:extent cx="1794042" cy="579466"/>
            <wp:effectExtent l="0" t="0" r="0" b="0"/>
            <wp:wrapNone/>
            <wp:docPr id="91" name="image64.png"/>
            <wp:cNvGraphicFramePr>
              <a:graphicFrameLocks noChangeAspect="1"/>
            </wp:cNvGraphicFramePr>
            <a:graphic>
              <a:graphicData uri="http://schemas.openxmlformats.org/drawingml/2006/picture">
                <pic:pic>
                  <pic:nvPicPr>
                    <pic:cNvPr id="92" name="image64.png"/>
                    <pic:cNvPicPr/>
                  </pic:nvPicPr>
                  <pic:blipFill>
                    <a:blip r:embed="rId68" cstate="print"/>
                    <a:stretch>
                      <a:fillRect/>
                    </a:stretch>
                  </pic:blipFill>
                  <pic:spPr>
                    <a:xfrm>
                      <a:off x="0" y="0"/>
                      <a:ext cx="1794042" cy="579466"/>
                    </a:xfrm>
                    <a:prstGeom prst="rect">
                      <a:avLst/>
                    </a:prstGeom>
                  </pic:spPr>
                </pic:pic>
              </a:graphicData>
            </a:graphic>
          </wp:anchor>
        </w:drawing>
      </w:r>
      <w:r>
        <w:rPr/>
        <w:pict>
          <v:rect style="position:absolute;margin-left:537.370178pt;margin-top:-1.73634pt;width:7.682667pt;height:8.516668pt;mso-position-horizontal-relative:page;mso-position-vertical-relative:paragraph;z-index:15805952" id="docshape136" filled="true" fillcolor="#e8e8e8" stroked="false">
            <v:fill type="solid"/>
            <w10:wrap type="none"/>
          </v:rect>
        </w:pict>
      </w:r>
      <w:r>
        <w:rPr/>
        <w:pict>
          <v:rect style="position:absolute;margin-left:534.131775pt;margin-top:24.599148pt;width:13.060535pt;height:14.478346pt;mso-position-horizontal-relative:page;mso-position-vertical-relative:paragraph;z-index:15806464" id="docshape137" filled="true" fillcolor="#e8e8e8" stroked="false">
            <v:fill type="solid"/>
            <w10:wrap type="none"/>
          </v:rect>
        </w:pict>
      </w:r>
      <w:r>
        <w:rPr/>
        <w:pict>
          <v:shape style="position:absolute;margin-left:534.54425pt;margin-top:-59.475338pt;width:15.25pt;height:54.9pt;mso-position-horizontal-relative:page;mso-position-vertical-relative:paragraph;z-index:15809024" type="#_x0000_t202" id="docshape138" filled="false" stroked="false">
            <v:textbox inset="0,0,0,0" style="layout-flow:vertical">
              <w:txbxContent>
                <w:p>
                  <w:pPr>
                    <w:tabs>
                      <w:tab w:pos="440" w:val="left" w:leader="none"/>
                      <w:tab w:pos="746" w:val="left" w:leader="none"/>
                    </w:tabs>
                    <w:spacing w:line="284" w:lineRule="exact" w:before="0"/>
                    <w:ind w:left="20" w:right="0" w:firstLine="0"/>
                    <w:jc w:val="left"/>
                    <w:rPr>
                      <w:sz w:val="26"/>
                    </w:rPr>
                  </w:pPr>
                  <w:r>
                    <w:rPr>
                      <w:color w:val="BFBFBF"/>
                      <w:spacing w:val="-4"/>
                      <w:sz w:val="18"/>
                      <w:shd w:fill="E8E8E8" w:color="auto" w:val="clear"/>
                    </w:rPr>
                    <w:t> </w:t>
                  </w:r>
                  <w:r>
                    <w:rPr>
                      <w:color w:val="BFBFBF"/>
                      <w:spacing w:val="-10"/>
                      <w:sz w:val="18"/>
                      <w:shd w:fill="E8E8E8" w:color="auto" w:val="clear"/>
                    </w:rPr>
                    <w:t>h</w:t>
                  </w:r>
                  <w:r>
                    <w:rPr>
                      <w:color w:val="BFBFBF"/>
                      <w:sz w:val="18"/>
                      <w:shd w:fill="E8E8E8" w:color="auto" w:val="clear"/>
                    </w:rPr>
                    <w:tab/>
                  </w:r>
                  <w:r>
                    <w:rPr>
                      <w:color w:val="BFBFBF"/>
                      <w:spacing w:val="-10"/>
                      <w:sz w:val="26"/>
                      <w:shd w:fill="E8E8E8" w:color="auto" w:val="clear"/>
                    </w:rPr>
                    <w:t>r</w:t>
                  </w:r>
                  <w:r>
                    <w:rPr>
                      <w:color w:val="BFBFBF"/>
                      <w:sz w:val="26"/>
                      <w:shd w:fill="E8E8E8" w:color="auto" w:val="clear"/>
                    </w:rPr>
                    <w:tab/>
                  </w:r>
                  <w:r>
                    <w:rPr>
                      <w:color w:val="BFBFBF"/>
                      <w:spacing w:val="-10"/>
                      <w:sz w:val="26"/>
                      <w:shd w:fill="E8E8E8" w:color="auto" w:val="clear"/>
                    </w:rPr>
                    <w:t>_</w:t>
                  </w:r>
                  <w:r>
                    <w:rPr>
                      <w:color w:val="BFBFBF"/>
                      <w:spacing w:val="80"/>
                      <w:w w:val="150"/>
                      <w:sz w:val="26"/>
                      <w:shd w:fill="E8E8E8" w:color="auto" w:val="clear"/>
                    </w:rPr>
                    <w:t> </w:t>
                  </w:r>
                </w:p>
              </w:txbxContent>
            </v:textbox>
            <w10:wrap type="none"/>
          </v:shape>
        </w:pict>
      </w:r>
      <w:r>
        <w:rPr/>
        <w:pict>
          <v:shape style="position:absolute;margin-left:536.73114pt;margin-top:-2.049109pt;width:9.2pt;height:9.2pt;mso-position-horizontal-relative:page;mso-position-vertical-relative:paragraph;z-index:15822336" type="#_x0000_t202" id="docshape139" filled="false" stroked="false">
            <v:textbox inset="0,0,0,0" style="layout-flow:vertical-ideographic">
              <w:txbxContent>
                <w:p>
                  <w:pPr>
                    <w:spacing w:line="168" w:lineRule="auto" w:before="0"/>
                    <w:ind w:left="20" w:right="0" w:firstLine="0"/>
                    <w:jc w:val="left"/>
                    <w:rPr>
                      <w:sz w:val="14"/>
                    </w:rPr>
                  </w:pPr>
                  <w:r>
                    <w:rPr>
                      <w:color w:val="BFBFBF"/>
                      <w:w w:val="102"/>
                      <w:sz w:val="14"/>
                    </w:rPr>
                    <w:t>甘</w:t>
                  </w:r>
                </w:p>
              </w:txbxContent>
            </v:textbox>
            <w10:wrap type="none"/>
          </v:shape>
        </w:pict>
      </w:r>
      <w:r>
        <w:rPr/>
        <w:pict>
          <v:shape style="position:absolute;margin-left:536.514832pt;margin-top:-53.030304pt;width:8.5pt;height:13.8pt;mso-position-horizontal-relative:page;mso-position-vertical-relative:paragraph;z-index:15822848" type="#_x0000_t202" id="docshape140" filled="false" stroked="false">
            <v:textbox inset="0,0,0,0" style="layout-flow:vertical-ideographic">
              <w:txbxContent>
                <w:p>
                  <w:pPr>
                    <w:spacing w:line="180" w:lineRule="auto" w:before="0"/>
                    <w:ind w:left="20" w:right="0" w:firstLine="0"/>
                    <w:jc w:val="left"/>
                    <w:rPr>
                      <w:sz w:val="12"/>
                    </w:rPr>
                  </w:pPr>
                  <w:r>
                    <w:rPr>
                      <w:color w:val="BFBFBF"/>
                      <w:spacing w:val="-9"/>
                      <w:w w:val="101"/>
                      <w:sz w:val="12"/>
                    </w:rPr>
                    <w:t>！</w:t>
                  </w:r>
                  <w:r>
                    <w:rPr>
                      <w:color w:val="BFBFBF"/>
                      <w:w w:val="101"/>
                      <w:position w:val="1"/>
                      <w:sz w:val="12"/>
                    </w:rPr>
                    <w:t>廿</w:t>
                  </w:r>
                </w:p>
              </w:txbxContent>
            </v:textbox>
            <w10:wrap type="none"/>
          </v:shape>
        </w:pict>
      </w:r>
      <w:r>
        <w:rPr>
          <w:color w:val="545454"/>
          <w:spacing w:val="-1"/>
          <w:w w:val="110"/>
          <w:sz w:val="38"/>
        </w:rPr>
        <w:t>输血可以传播供者血液的感染性病原体。因此</w:t>
      </w:r>
    </w:p>
    <w:p>
      <w:pPr>
        <w:spacing w:after="0"/>
        <w:jc w:val="left"/>
        <w:rPr>
          <w:sz w:val="38"/>
        </w:rPr>
        <w:sectPr>
          <w:type w:val="continuous"/>
          <w:pgSz w:w="21750" w:h="31660"/>
          <w:pgMar w:top="80" w:bottom="280" w:left="0" w:right="0"/>
          <w:cols w:num="3" w:equalWidth="0">
            <w:col w:w="7688" w:space="40"/>
            <w:col w:w="1961" w:space="39"/>
            <w:col w:w="12022"/>
          </w:cols>
        </w:sectPr>
      </w:pPr>
    </w:p>
    <w:p>
      <w:pPr>
        <w:spacing w:line="309" w:lineRule="auto" w:before="0"/>
        <w:ind w:left="2001" w:right="532" w:firstLine="822"/>
        <w:jc w:val="both"/>
        <w:rPr>
          <w:sz w:val="38"/>
        </w:rPr>
      </w:pPr>
      <w:r>
        <w:rPr/>
        <w:pict>
          <v:shape style="position:absolute;margin-left:73.417pt;margin-top:75.684517pt;width:5.8pt;height:14.55pt;mso-position-horizontal-relative:page;mso-position-vertical-relative:paragraph;z-index:-18041856" id="docshape141" coordorigin="1468,1514" coordsize="116,291" path="m1584,1514l1468,1514,1468,1563,1468,1596,1468,1804,1584,1804,1584,1563,1584,1514xe" filled="true" fillcolor="#e8e8e8" stroked="false">
            <v:path arrowok="t"/>
            <v:fill type="solid"/>
            <w10:wrap type="none"/>
          </v:shape>
        </w:pict>
      </w:r>
      <w:r>
        <w:rPr/>
        <w:pict>
          <v:rect style="position:absolute;margin-left:536.718689pt;margin-top:52.946644pt;width:7.682667pt;height:8.516668pt;mso-position-horizontal-relative:page;mso-position-vertical-relative:paragraph;z-index:15806976" id="docshape142" filled="true" fillcolor="#e8e8e8" stroked="false">
            <v:fill type="solid"/>
            <w10:wrap type="none"/>
          </v:rect>
        </w:pict>
      </w:r>
      <w:r>
        <w:rPr/>
        <w:pict>
          <v:shape style="position:absolute;margin-left:533.594055pt;margin-top:71.584518pt;width:13.1pt;height:28.7pt;mso-position-horizontal-relative:page;mso-position-vertical-relative:paragraph;z-index:15807488" id="docshape143" coordorigin="10672,1432" coordsize="262,574" path="m10933,1716l10901,1716,10901,1695,10888,1695,10888,1660,10888,1602,10888,1577,10888,1432,10734,1432,10734,1577,10734,1602,10734,1660,10734,1695,10686,1695,10686,1716,10672,1716,10672,2006,10933,2006,10933,1716xe" filled="true" fillcolor="#e8e8e8" stroked="false">
            <v:path arrowok="t"/>
            <v:fill type="solid"/>
            <w10:wrap type="none"/>
          </v:shape>
        </w:pict>
      </w:r>
      <w:r>
        <w:rPr/>
        <w:pict>
          <v:shape style="position:absolute;margin-left:535.977966pt;margin-top:3.463843pt;width:8.1pt;height:6.3pt;mso-position-horizontal-relative:page;mso-position-vertical-relative:paragraph;z-index:15810560" type="#_x0000_t202" id="docshape144" filled="false" stroked="false">
            <v:textbox inset="0,0,0,0" style="layout-flow:vertical">
              <w:txbxContent>
                <w:p>
                  <w:pPr>
                    <w:spacing w:line="141" w:lineRule="exact" w:before="0"/>
                    <w:ind w:left="20" w:right="0" w:firstLine="0"/>
                    <w:jc w:val="left"/>
                    <w:rPr>
                      <w:sz w:val="12"/>
                    </w:rPr>
                  </w:pPr>
                  <w:r>
                    <w:rPr>
                      <w:color w:val="BFBFBF"/>
                      <w:spacing w:val="-5"/>
                      <w:sz w:val="12"/>
                    </w:rPr>
                    <w:t>II</w:t>
                  </w:r>
                </w:p>
              </w:txbxContent>
            </v:textbox>
            <w10:wrap type="none"/>
          </v:shape>
        </w:pict>
      </w:r>
      <w:r>
        <w:rPr/>
        <w:pict>
          <v:shape style="position:absolute;margin-left:535.225769pt;margin-top:54.952587pt;width:9.2pt;height:4.55pt;mso-position-horizontal-relative:page;mso-position-vertical-relative:paragraph;z-index:15811072" type="#_x0000_t202" id="docshape145" filled="false" stroked="false">
            <v:textbox inset="0,0,0,0" style="layout-flow:vertical">
              <w:txbxContent>
                <w:p>
                  <w:pPr>
                    <w:spacing w:line="163" w:lineRule="exact" w:before="0"/>
                    <w:ind w:left="20" w:right="0" w:firstLine="0"/>
                    <w:jc w:val="left"/>
                    <w:rPr>
                      <w:sz w:val="14"/>
                    </w:rPr>
                  </w:pPr>
                  <w:r>
                    <w:rPr>
                      <w:color w:val="BFBFBF"/>
                      <w:w w:val="102"/>
                      <w:sz w:val="14"/>
                    </w:rPr>
                    <w:t>I</w:t>
                  </w:r>
                </w:p>
              </w:txbxContent>
            </v:textbox>
            <w10:wrap type="none"/>
          </v:shape>
        </w:pict>
      </w:r>
      <w:r>
        <w:rPr/>
        <w:pict>
          <v:shape style="position:absolute;margin-left:535.225769pt;margin-top:73.876900pt;width:9.2pt;height:26.5pt;mso-position-horizontal-relative:page;mso-position-vertical-relative:paragraph;z-index:15811584" type="#_x0000_t202" id="docshape146" filled="false" stroked="false">
            <v:textbox inset="0,0,0,0" style="layout-flow:vertical">
              <w:txbxContent>
                <w:p>
                  <w:pPr>
                    <w:spacing w:line="163" w:lineRule="exact" w:before="0"/>
                    <w:ind w:left="20" w:right="0" w:firstLine="0"/>
                    <w:jc w:val="left"/>
                    <w:rPr>
                      <w:sz w:val="12"/>
                    </w:rPr>
                  </w:pPr>
                  <w:r>
                    <w:rPr>
                      <w:color w:val="BFBFBF"/>
                      <w:spacing w:val="-4"/>
                      <w:sz w:val="14"/>
                    </w:rPr>
                    <w:t>'</w:t>
                  </w:r>
                  <w:r>
                    <w:rPr>
                      <w:color w:val="BFBFBF"/>
                      <w:spacing w:val="12"/>
                      <w:sz w:val="14"/>
                    </w:rPr>
                    <w:t> </w:t>
                  </w:r>
                  <w:r>
                    <w:rPr>
                      <w:color w:val="BFBFBF"/>
                      <w:spacing w:val="-4"/>
                      <w:sz w:val="14"/>
                    </w:rPr>
                    <w:t>1</w:t>
                  </w:r>
                  <w:r>
                    <w:rPr>
                      <w:color w:val="BFBFBF"/>
                      <w:spacing w:val="-19"/>
                      <w:sz w:val="14"/>
                    </w:rPr>
                    <w:t> </w:t>
                  </w:r>
                  <w:r>
                    <w:rPr>
                      <w:color w:val="BFBFBF"/>
                      <w:spacing w:val="-4"/>
                      <w:sz w:val="14"/>
                    </w:rPr>
                    <w:t>:</w:t>
                  </w:r>
                  <w:r>
                    <w:rPr>
                      <w:color w:val="BFBFBF"/>
                      <w:spacing w:val="-24"/>
                      <w:sz w:val="14"/>
                    </w:rPr>
                    <w:t> </w:t>
                  </w:r>
                  <w:r>
                    <w:rPr>
                      <w:color w:val="BFBFBF"/>
                      <w:spacing w:val="-4"/>
                      <w:sz w:val="10"/>
                    </w:rPr>
                    <w:t>i</w:t>
                  </w:r>
                  <w:r>
                    <w:rPr>
                      <w:color w:val="BFBFBF"/>
                      <w:spacing w:val="-4"/>
                      <w:sz w:val="12"/>
                    </w:rPr>
                    <w:t>1</w:t>
                  </w:r>
                  <w:r>
                    <w:rPr>
                      <w:color w:val="BFBFBF"/>
                      <w:spacing w:val="-4"/>
                      <w:sz w:val="10"/>
                    </w:rPr>
                    <w:t>l</w:t>
                  </w:r>
                  <w:r>
                    <w:rPr>
                      <w:color w:val="BFBFBF"/>
                      <w:spacing w:val="-14"/>
                      <w:sz w:val="10"/>
                    </w:rPr>
                    <w:t> </w:t>
                  </w:r>
                  <w:r>
                    <w:rPr>
                      <w:color w:val="BFBFBF"/>
                      <w:spacing w:val="-4"/>
                      <w:sz w:val="12"/>
                    </w:rPr>
                    <w:t>1</w:t>
                  </w:r>
                  <w:r>
                    <w:rPr>
                      <w:color w:val="BFBFBF"/>
                      <w:spacing w:val="-8"/>
                      <w:sz w:val="12"/>
                    </w:rPr>
                    <w:t> </w:t>
                  </w:r>
                  <w:r>
                    <w:rPr>
                      <w:spacing w:val="-10"/>
                      <w:sz w:val="12"/>
                    </w:rPr>
                    <w:t>,</w:t>
                  </w:r>
                </w:p>
              </w:txbxContent>
            </v:textbox>
            <w10:wrap type="none"/>
          </v:shape>
        </w:pict>
      </w:r>
      <w:r>
        <w:rPr/>
        <w:pict>
          <v:shape style="position:absolute;margin-left:71.187332pt;margin-top:11.38919pt;width:11.7pt;height:45.85pt;mso-position-horizontal-relative:page;mso-position-vertical-relative:paragraph;z-index:15815680" type="#_x0000_t202" id="docshape147" filled="false" stroked="false">
            <v:textbox inset="0,0,0,0" style="layout-flow:vertical">
              <w:txbxContent>
                <w:p>
                  <w:pPr>
                    <w:spacing w:line="213" w:lineRule="exact" w:before="0"/>
                    <w:ind w:left="20" w:right="0" w:firstLine="0"/>
                    <w:jc w:val="left"/>
                    <w:rPr>
                      <w:sz w:val="10"/>
                    </w:rPr>
                  </w:pPr>
                  <w:r>
                    <w:rPr>
                      <w:color w:val="BFBFBF"/>
                      <w:spacing w:val="-5"/>
                      <w:w w:val="105"/>
                      <w:sz w:val="11"/>
                      <w:shd w:fill="E8E8E8" w:color="auto" w:val="clear"/>
                    </w:rPr>
                    <w:t> </w:t>
                  </w:r>
                  <w:r>
                    <w:rPr>
                      <w:color w:val="BFBFBF"/>
                      <w:w w:val="105"/>
                      <w:sz w:val="11"/>
                      <w:shd w:fill="E8E8E8" w:color="auto" w:val="clear"/>
                    </w:rPr>
                    <w:t>_l-</w:t>
                  </w:r>
                  <w:r>
                    <w:rPr>
                      <w:color w:val="BFBFBF"/>
                      <w:spacing w:val="2"/>
                      <w:w w:val="105"/>
                      <w:sz w:val="11"/>
                      <w:shd w:fill="E8E8E8" w:color="auto" w:val="clear"/>
                    </w:rPr>
                    <w:t> </w:t>
                  </w:r>
                  <w:r>
                    <w:rPr>
                      <w:color w:val="000000"/>
                      <w:w w:val="105"/>
                      <w:sz w:val="2"/>
                    </w:rPr>
                    <w:t>—</w:t>
                  </w:r>
                  <w:r>
                    <w:rPr>
                      <w:color w:val="000000"/>
                      <w:spacing w:val="48"/>
                      <w:w w:val="105"/>
                      <w:sz w:val="2"/>
                    </w:rPr>
                    <w:t> </w:t>
                  </w:r>
                  <w:r>
                    <w:rPr>
                      <w:color w:val="CFCFCF"/>
                      <w:w w:val="105"/>
                      <w:sz w:val="11"/>
                      <w:shd w:fill="E8E8E8" w:color="auto" w:val="clear"/>
                    </w:rPr>
                    <w:t>I</w:t>
                  </w:r>
                  <w:r>
                    <w:rPr>
                      <w:color w:val="CFCFCF"/>
                      <w:spacing w:val="6"/>
                      <w:w w:val="105"/>
                      <w:sz w:val="11"/>
                      <w:shd w:fill="E8E8E8" w:color="auto" w:val="clear"/>
                    </w:rPr>
                    <w:t> </w:t>
                  </w:r>
                  <w:r>
                    <w:rPr>
                      <w:color w:val="CFCFCF"/>
                      <w:w w:val="105"/>
                      <w:sz w:val="19"/>
                    </w:rPr>
                    <w:t>p</w:t>
                  </w:r>
                  <w:r>
                    <w:rPr>
                      <w:color w:val="CFCFCF"/>
                      <w:spacing w:val="-34"/>
                      <w:w w:val="105"/>
                      <w:sz w:val="19"/>
                    </w:rPr>
                    <w:t> </w:t>
                  </w:r>
                  <w:r>
                    <w:rPr>
                      <w:color w:val="CFCFCF"/>
                      <w:w w:val="105"/>
                      <w:sz w:val="10"/>
                    </w:rPr>
                    <w:t>_</w:t>
                  </w:r>
                  <w:r>
                    <w:rPr>
                      <w:color w:val="CFCFCF"/>
                      <w:spacing w:val="46"/>
                      <w:w w:val="105"/>
                      <w:sz w:val="10"/>
                    </w:rPr>
                    <w:t>  </w:t>
                  </w:r>
                  <w:r>
                    <w:rPr>
                      <w:color w:val="CFCFCF"/>
                      <w:w w:val="105"/>
                      <w:sz w:val="10"/>
                    </w:rPr>
                    <w:t>.</w:t>
                  </w:r>
                  <w:r>
                    <w:rPr>
                      <w:color w:val="CFCFCF"/>
                      <w:spacing w:val="37"/>
                      <w:w w:val="105"/>
                      <w:sz w:val="10"/>
                    </w:rPr>
                    <w:t> </w:t>
                  </w:r>
                  <w:r>
                    <w:rPr>
                      <w:color w:val="CFCFCF"/>
                      <w:spacing w:val="-10"/>
                      <w:w w:val="105"/>
                      <w:sz w:val="10"/>
                    </w:rPr>
                    <w:t>.</w:t>
                  </w:r>
                </w:p>
              </w:txbxContent>
            </v:textbox>
            <w10:wrap type="none"/>
          </v:shape>
        </w:pict>
      </w:r>
      <w:r>
        <w:rPr/>
        <w:pict>
          <v:shape style="position:absolute;margin-left:72.047562pt;margin-top:74.192146pt;width:7.4pt;height:13.65pt;mso-position-horizontal-relative:page;mso-position-vertical-relative:paragraph;z-index:15817728" type="#_x0000_t202" id="docshape148" filled="false" stroked="false">
            <v:textbox inset="0,0,0,0" style="layout-flow:vertical">
              <w:txbxContent>
                <w:p>
                  <w:pPr>
                    <w:spacing w:before="5"/>
                    <w:ind w:left="20" w:right="0" w:firstLine="0"/>
                    <w:jc w:val="left"/>
                    <w:rPr>
                      <w:sz w:val="10"/>
                    </w:rPr>
                  </w:pPr>
                  <w:r>
                    <w:rPr>
                      <w:color w:val="CFCFCF"/>
                      <w:spacing w:val="-6"/>
                      <w:w w:val="105"/>
                      <w:sz w:val="10"/>
                    </w:rPr>
                    <w:t>,</w:t>
                  </w:r>
                  <w:r>
                    <w:rPr>
                      <w:color w:val="CFCFCF"/>
                      <w:spacing w:val="-17"/>
                      <w:w w:val="105"/>
                      <w:sz w:val="10"/>
                    </w:rPr>
                    <w:t> </w:t>
                  </w:r>
                  <w:r>
                    <w:rPr>
                      <w:color w:val="CFCFCF"/>
                      <w:spacing w:val="-6"/>
                      <w:w w:val="105"/>
                      <w:sz w:val="10"/>
                    </w:rPr>
                    <w:t>-</w:t>
                  </w:r>
                  <w:r>
                    <w:rPr>
                      <w:color w:val="CFCFCF"/>
                      <w:spacing w:val="-41"/>
                      <w:w w:val="105"/>
                      <w:sz w:val="10"/>
                    </w:rPr>
                    <w:t>E“”.</w:t>
                  </w:r>
                </w:p>
              </w:txbxContent>
            </v:textbox>
            <w10:wrap type="none"/>
          </v:shape>
        </w:pict>
      </w:r>
      <w:r>
        <w:rPr>
          <w:color w:val="3F3F3F"/>
          <w:spacing w:val="-2"/>
          <w:w w:val="105"/>
          <w:sz w:val="38"/>
        </w:rPr>
        <w:t>血</w:t>
      </w:r>
      <w:r>
        <w:rPr>
          <w:color w:val="3F3F3F"/>
          <w:spacing w:val="-2"/>
          <w:w w:val="105"/>
          <w:sz w:val="38"/>
        </w:rPr>
        <w:t>液</w:t>
      </w:r>
      <w:r>
        <w:rPr>
          <w:color w:val="3F3F3F"/>
          <w:spacing w:val="-2"/>
          <w:w w:val="105"/>
          <w:sz w:val="38"/>
        </w:rPr>
        <w:t>根</w:t>
      </w:r>
      <w:r>
        <w:rPr>
          <w:color w:val="3F3F3F"/>
          <w:spacing w:val="-2"/>
          <w:w w:val="105"/>
          <w:sz w:val="38"/>
        </w:rPr>
        <w:t>据</w:t>
      </w:r>
      <w:r>
        <w:rPr>
          <w:color w:val="3F3F3F"/>
          <w:spacing w:val="-2"/>
          <w:w w:val="105"/>
          <w:sz w:val="38"/>
        </w:rPr>
        <w:t>血</w:t>
      </w:r>
      <w:r>
        <w:rPr>
          <w:color w:val="3F3F3F"/>
          <w:spacing w:val="-2"/>
          <w:w w:val="105"/>
          <w:sz w:val="38"/>
        </w:rPr>
        <w:t>型</w:t>
      </w:r>
      <w:r>
        <w:rPr>
          <w:color w:val="3F3F3F"/>
          <w:spacing w:val="-2"/>
          <w:w w:val="105"/>
          <w:sz w:val="38"/>
        </w:rPr>
        <w:t>分</w:t>
      </w:r>
      <w:r>
        <w:rPr>
          <w:color w:val="3F3F3F"/>
          <w:spacing w:val="-2"/>
          <w:w w:val="105"/>
          <w:sz w:val="38"/>
        </w:rPr>
        <w:t>类</w:t>
      </w:r>
      <w:r>
        <w:rPr>
          <w:color w:val="9E9E9E"/>
          <w:spacing w:val="-2"/>
          <w:w w:val="105"/>
          <w:sz w:val="38"/>
        </w:rPr>
        <w:t>。</w:t>
      </w:r>
      <w:r>
        <w:rPr>
          <w:color w:val="777777"/>
          <w:spacing w:val="-2"/>
          <w:w w:val="105"/>
          <w:sz w:val="38"/>
        </w:rPr>
        <w:t>一</w:t>
      </w:r>
      <w:r>
        <w:rPr>
          <w:color w:val="545454"/>
          <w:spacing w:val="-2"/>
          <w:w w:val="105"/>
          <w:sz w:val="38"/>
        </w:rPr>
        <w:t>个</w:t>
      </w:r>
      <w:r>
        <w:rPr>
          <w:color w:val="545454"/>
          <w:spacing w:val="-2"/>
          <w:w w:val="105"/>
          <w:sz w:val="38"/>
        </w:rPr>
        <w:t>人</w:t>
      </w:r>
      <w:r>
        <w:rPr>
          <w:color w:val="545454"/>
          <w:spacing w:val="-2"/>
          <w:w w:val="105"/>
          <w:sz w:val="38"/>
        </w:rPr>
        <w:t>的</w:t>
      </w:r>
      <w:r>
        <w:rPr>
          <w:color w:val="545454"/>
          <w:spacing w:val="-2"/>
          <w:w w:val="105"/>
          <w:sz w:val="38"/>
        </w:rPr>
        <w:t>血</w:t>
      </w:r>
      <w:r>
        <w:rPr>
          <w:color w:val="545454"/>
          <w:spacing w:val="-2"/>
          <w:w w:val="105"/>
          <w:sz w:val="38"/>
        </w:rPr>
        <w:t>型</w:t>
      </w:r>
      <w:r>
        <w:rPr>
          <w:color w:val="545454"/>
          <w:spacing w:val="-2"/>
          <w:w w:val="105"/>
          <w:sz w:val="38"/>
        </w:rPr>
        <w:t>由</w:t>
      </w:r>
      <w:r>
        <w:rPr>
          <w:color w:val="545454"/>
          <w:spacing w:val="-2"/>
          <w:w w:val="105"/>
          <w:sz w:val="38"/>
        </w:rPr>
        <w:t>其</w:t>
      </w:r>
      <w:r>
        <w:rPr>
          <w:color w:val="545454"/>
          <w:spacing w:val="-2"/>
          <w:w w:val="105"/>
          <w:sz w:val="38"/>
        </w:rPr>
        <w:t>红</w:t>
      </w:r>
      <w:r>
        <w:rPr>
          <w:color w:val="3F3F3F"/>
          <w:spacing w:val="-2"/>
          <w:w w:val="110"/>
          <w:sz w:val="38"/>
        </w:rPr>
        <w:t>细胞表面是否存在特种蛋白</w:t>
      </w:r>
      <w:r>
        <w:rPr>
          <w:rFonts w:ascii="Arial Unicode MS" w:eastAsia="Arial Unicode MS" w:hint="eastAsia"/>
          <w:color w:val="3F3F3F"/>
          <w:spacing w:val="-2"/>
          <w:w w:val="110"/>
          <w:sz w:val="36"/>
        </w:rPr>
        <w:t>(Rh</w:t>
      </w:r>
      <w:r>
        <w:rPr>
          <w:color w:val="3F3F3F"/>
          <w:spacing w:val="-2"/>
          <w:w w:val="110"/>
          <w:sz w:val="38"/>
        </w:rPr>
        <w:t>因子和血型抗</w:t>
      </w:r>
      <w:r>
        <w:rPr>
          <w:color w:val="545454"/>
          <w:spacing w:val="-2"/>
          <w:w w:val="110"/>
          <w:sz w:val="38"/>
        </w:rPr>
        <w:t>原</w:t>
      </w:r>
      <w:r>
        <w:rPr>
          <w:rFonts w:ascii="Arial Unicode MS" w:eastAsia="Arial Unicode MS" w:hint="eastAsia"/>
          <w:color w:val="545454"/>
          <w:spacing w:val="-2"/>
          <w:w w:val="110"/>
          <w:sz w:val="36"/>
        </w:rPr>
        <w:t>A</w:t>
      </w:r>
      <w:r>
        <w:rPr>
          <w:color w:val="545454"/>
          <w:spacing w:val="-2"/>
          <w:w w:val="110"/>
          <w:sz w:val="38"/>
        </w:rPr>
        <w:t>和</w:t>
      </w:r>
      <w:r>
        <w:rPr>
          <w:rFonts w:ascii="Arial Unicode MS" w:eastAsia="Arial Unicode MS" w:hint="eastAsia"/>
          <w:color w:val="545454"/>
          <w:spacing w:val="-2"/>
          <w:w w:val="110"/>
          <w:sz w:val="36"/>
        </w:rPr>
        <w:t>B)</w:t>
      </w:r>
      <w:r>
        <w:rPr>
          <w:color w:val="545454"/>
          <w:spacing w:val="-2"/>
          <w:w w:val="110"/>
          <w:sz w:val="38"/>
        </w:rPr>
        <w:t>决</w:t>
      </w:r>
      <w:r>
        <w:rPr>
          <w:color w:val="545454"/>
          <w:spacing w:val="-2"/>
          <w:w w:val="110"/>
          <w:sz w:val="38"/>
        </w:rPr>
        <w:t>定</w:t>
      </w:r>
      <w:r>
        <w:rPr>
          <w:color w:val="9E9E9E"/>
          <w:spacing w:val="-2"/>
          <w:w w:val="110"/>
          <w:sz w:val="38"/>
        </w:rPr>
        <w:t>。</w:t>
      </w:r>
    </w:p>
    <w:p>
      <w:pPr>
        <w:spacing w:line="512" w:lineRule="exact" w:before="0"/>
        <w:ind w:left="2820" w:right="0" w:firstLine="0"/>
        <w:jc w:val="left"/>
        <w:rPr>
          <w:sz w:val="38"/>
        </w:rPr>
      </w:pPr>
      <w:r>
        <w:rPr>
          <w:color w:val="3F3F3F"/>
          <w:w w:val="110"/>
          <w:sz w:val="38"/>
        </w:rPr>
        <w:t>四</w:t>
      </w:r>
      <w:r>
        <w:rPr>
          <w:color w:val="3F3F3F"/>
          <w:w w:val="110"/>
          <w:sz w:val="38"/>
        </w:rPr>
        <w:t>种</w:t>
      </w:r>
      <w:r>
        <w:rPr>
          <w:color w:val="3F3F3F"/>
          <w:w w:val="110"/>
          <w:sz w:val="38"/>
        </w:rPr>
        <w:t>主</w:t>
      </w:r>
      <w:r>
        <w:rPr>
          <w:color w:val="3F3F3F"/>
          <w:w w:val="110"/>
          <w:sz w:val="38"/>
        </w:rPr>
        <w:t>要</w:t>
      </w:r>
      <w:r>
        <w:rPr>
          <w:color w:val="3F3F3F"/>
          <w:w w:val="110"/>
          <w:sz w:val="38"/>
        </w:rPr>
        <w:t>血</w:t>
      </w:r>
      <w:r>
        <w:rPr>
          <w:color w:val="3F3F3F"/>
          <w:w w:val="110"/>
          <w:sz w:val="38"/>
        </w:rPr>
        <w:t>型</w:t>
      </w:r>
      <w:r>
        <w:rPr>
          <w:color w:val="3F3F3F"/>
          <w:w w:val="110"/>
          <w:sz w:val="38"/>
        </w:rPr>
        <w:t>是</w:t>
      </w:r>
      <w:r>
        <w:rPr>
          <w:rFonts w:ascii="Arial Unicode MS" w:eastAsia="Arial Unicode MS" w:hint="eastAsia"/>
          <w:color w:val="3F3F3F"/>
          <w:w w:val="110"/>
          <w:sz w:val="36"/>
        </w:rPr>
        <w:t>A</w:t>
      </w:r>
      <w:r>
        <w:rPr>
          <w:color w:val="3F3F3F"/>
          <w:w w:val="110"/>
          <w:sz w:val="38"/>
        </w:rPr>
        <w:t>、</w:t>
      </w:r>
      <w:r>
        <w:rPr>
          <w:rFonts w:ascii="Arial Unicode MS" w:eastAsia="Arial Unicode MS" w:hint="eastAsia"/>
          <w:color w:val="3F3F3F"/>
          <w:w w:val="110"/>
          <w:sz w:val="40"/>
        </w:rPr>
        <w:t>B</w:t>
      </w:r>
      <w:r>
        <w:rPr>
          <w:color w:val="666666"/>
          <w:w w:val="110"/>
          <w:sz w:val="38"/>
        </w:rPr>
        <w:t>、</w:t>
      </w:r>
      <w:r>
        <w:rPr>
          <w:rFonts w:ascii="Arial Unicode MS" w:eastAsia="Arial Unicode MS" w:hint="eastAsia"/>
          <w:color w:val="3F3F3F"/>
          <w:w w:val="110"/>
          <w:sz w:val="36"/>
        </w:rPr>
        <w:t>AB</w:t>
      </w:r>
      <w:r>
        <w:rPr>
          <w:color w:val="3F3F3F"/>
          <w:w w:val="110"/>
          <w:sz w:val="38"/>
        </w:rPr>
        <w:t>和</w:t>
      </w:r>
      <w:r>
        <w:rPr>
          <w:rFonts w:ascii="Arial Unicode MS" w:eastAsia="Arial Unicode MS" w:hint="eastAsia"/>
          <w:color w:val="3F3F3F"/>
          <w:w w:val="110"/>
          <w:sz w:val="40"/>
        </w:rPr>
        <w:t>0</w:t>
      </w:r>
      <w:r>
        <w:rPr>
          <w:color w:val="3F3F3F"/>
          <w:w w:val="110"/>
          <w:sz w:val="38"/>
        </w:rPr>
        <w:t>，</w:t>
      </w:r>
      <w:r>
        <w:rPr>
          <w:color w:val="3F3F3F"/>
          <w:w w:val="110"/>
          <w:sz w:val="38"/>
        </w:rPr>
        <w:t>每</w:t>
      </w:r>
      <w:r>
        <w:rPr>
          <w:color w:val="3F3F3F"/>
          <w:w w:val="110"/>
          <w:sz w:val="38"/>
        </w:rPr>
        <w:t>种</w:t>
      </w:r>
      <w:r>
        <w:rPr>
          <w:color w:val="3F3F3F"/>
          <w:spacing w:val="-10"/>
          <w:w w:val="110"/>
          <w:sz w:val="38"/>
        </w:rPr>
        <w:t>类</w:t>
      </w:r>
    </w:p>
    <w:p>
      <w:pPr>
        <w:spacing w:line="304" w:lineRule="auto" w:before="99"/>
        <w:ind w:left="1979" w:right="554" w:firstLine="18"/>
        <w:jc w:val="both"/>
        <w:rPr>
          <w:sz w:val="38"/>
        </w:rPr>
      </w:pPr>
      <w:r>
        <w:rPr/>
        <w:pict>
          <v:shape style="position:absolute;margin-left:71.590004pt;margin-top:163.472pt;width:11.95pt;height:43.75pt;mso-position-horizontal-relative:page;mso-position-vertical-relative:paragraph;z-index:15804416" id="docshape149" coordorigin="1432,3269" coordsize="239,875" path="m1587,3775l1522,3775,1522,3721,1453,3721,1453,3798,1456,3798,1456,3835,1453,3835,1453,3932,1453,3980,1453,4000,1444,4000,1444,4144,1574,4144,1574,4077,1584,4077,1584,3980,1584,3932,1584,3920,1587,3920,1587,3775xm1670,3295l1563,3295,1563,3269,1448,3269,1448,3295,1432,3295,1432,3559,1444,3559,1444,3559,1444,3661,1444,3683,1444,3704,1574,3704,1574,3683,1574,3661,1574,3559,1574,3559,1670,3559,1670,3295xe" filled="true" fillcolor="#e8e8e8" stroked="false">
            <v:path arrowok="t"/>
            <v:fill type="solid"/>
            <w10:wrap type="none"/>
          </v:shape>
        </w:pict>
      </w:r>
      <w:r>
        <w:rPr/>
        <w:pict>
          <v:shape style="position:absolute;margin-left:530.007996pt;margin-top:124.610992pt;width:24.6pt;height:135.75pt;mso-position-horizontal-relative:page;mso-position-vertical-relative:paragraph;z-index:15808000" id="docshape150" coordorigin="10600,2492" coordsize="492,2715" path="m10863,4626l10732,4626,10732,4771,10863,4771,10863,4626xm10868,4829l10829,4829,10829,4799,10698,4799,10698,4943,10737,4943,10737,4956,10737,4974,10737,5061,10737,5062,10737,5100,10737,5207,10868,5207,10868,5100,10868,5062,10868,5061,10868,4974,10868,4956,10868,4917,10868,4829xm10872,2492l10741,2492,10741,2559,10737,2559,10737,2704,10737,2704,10737,2820,10868,2820,10868,2675,10867,2675,10867,2637,10872,2637,10872,2492xm10873,3396l10869,3396,10869,3279,10738,3279,10738,3424,10743,3424,10743,3540,10873,3540,10873,3396xm10879,2948l10866,2948,10866,2850,10735,2850,10735,2995,10749,2995,10749,3011,10738,3011,10738,3122,10737,3122,10737,3267,10868,3267,10868,3156,10869,3156,10869,3093,10879,3093,10879,2948xm11092,4063l10998,4063,10998,3972,10861,3972,10861,3912,10861,3912,10861,3807,10872,3807,10872,3662,10866,3662,10866,3547,10735,3547,10735,3692,10741,3692,10741,3775,10738,3775,10738,3890,10730,3890,10730,3972,10607,3972,10607,4063,10600,4063,10600,4608,10723,4608,10723,4614,10969,4614,10969,4608,11092,4608,11092,4063xe" filled="true" fillcolor="#e8e8e8" stroked="false">
            <v:path arrowok="t"/>
            <v:fill type="solid"/>
            <w10:wrap type="none"/>
          </v:shape>
        </w:pict>
      </w:r>
      <w:r>
        <w:rPr/>
        <w:pict>
          <v:shape style="position:absolute;margin-left:534.36554pt;margin-top:205.005142pt;width:13.5pt;height:23.4pt;mso-position-horizontal-relative:page;mso-position-vertical-relative:paragraph;z-index:15809536" type="#_x0000_t202" id="docshape151" filled="false" stroked="false">
            <v:textbox inset="0,0,0,0" style="layout-flow:vertical">
              <w:txbxContent>
                <w:p>
                  <w:pPr>
                    <w:spacing w:line="249" w:lineRule="exact" w:before="0"/>
                    <w:ind w:left="20" w:right="0" w:firstLine="0"/>
                    <w:jc w:val="left"/>
                    <w:rPr>
                      <w:sz w:val="23"/>
                    </w:rPr>
                  </w:pPr>
                  <w:r>
                    <w:rPr>
                      <w:color w:val="BFBFBF"/>
                      <w:spacing w:val="-4"/>
                      <w:sz w:val="12"/>
                    </w:rPr>
                    <w:t>ilii</w:t>
                  </w:r>
                  <w:r>
                    <w:rPr>
                      <w:color w:val="BFBFBF"/>
                      <w:spacing w:val="-6"/>
                      <w:sz w:val="12"/>
                    </w:rPr>
                    <w:t> </w:t>
                  </w:r>
                  <w:r>
                    <w:rPr>
                      <w:color w:val="BFBFBF"/>
                      <w:spacing w:val="-13"/>
                      <w:sz w:val="23"/>
                    </w:rPr>
                    <w:t>rl.T</w:t>
                  </w:r>
                </w:p>
              </w:txbxContent>
            </v:textbox>
            <w10:wrap type="none"/>
          </v:shape>
        </w:pict>
      </w:r>
      <w:r>
        <w:rPr/>
        <w:pict>
          <v:shape style="position:absolute;margin-left:535.440857pt;margin-top:21.959797pt;width:8.1pt;height:3.65pt;mso-position-horizontal-relative:page;mso-position-vertical-relative:paragraph;z-index:15812096" type="#_x0000_t202" id="docshape152" filled="false" stroked="false">
            <v:textbox inset="0,0,0,0" style="layout-flow:vertical">
              <w:txbxContent>
                <w:p>
                  <w:pPr>
                    <w:spacing w:line="141" w:lineRule="exact" w:before="0"/>
                    <w:ind w:left="20" w:right="0" w:firstLine="0"/>
                    <w:jc w:val="left"/>
                    <w:rPr>
                      <w:sz w:val="12"/>
                    </w:rPr>
                  </w:pPr>
                  <w:r>
                    <w:rPr>
                      <w:color w:val="BFBFBF"/>
                      <w:w w:val="101"/>
                      <w:sz w:val="12"/>
                    </w:rPr>
                    <w:t>i</w:t>
                  </w:r>
                </w:p>
              </w:txbxContent>
            </v:textbox>
            <w10:wrap type="none"/>
          </v:shape>
        </w:pict>
      </w:r>
      <w:r>
        <w:rPr/>
        <w:pict>
          <v:shape style="position:absolute;margin-left:535.440857pt;margin-top:108.402359pt;width:8.1pt;height:13.65pt;mso-position-horizontal-relative:page;mso-position-vertical-relative:paragraph;z-index:15812608" type="#_x0000_t202" id="docshape153" filled="false" stroked="false">
            <v:textbox inset="0,0,0,0" style="layout-flow:vertical">
              <w:txbxContent>
                <w:p>
                  <w:pPr>
                    <w:spacing w:line="141" w:lineRule="exact" w:before="0"/>
                    <w:ind w:left="20" w:right="0" w:firstLine="0"/>
                    <w:jc w:val="left"/>
                    <w:rPr>
                      <w:sz w:val="8"/>
                    </w:rPr>
                  </w:pPr>
                  <w:r>
                    <w:rPr>
                      <w:color w:val="BFBFBF"/>
                      <w:spacing w:val="6"/>
                      <w:sz w:val="12"/>
                      <w:shd w:fill="E8E8E8" w:color="auto" w:val="clear"/>
                    </w:rPr>
                    <w:t> </w:t>
                  </w:r>
                  <w:r>
                    <w:rPr>
                      <w:color w:val="BFBFBF"/>
                      <w:sz w:val="12"/>
                      <w:shd w:fill="E8E8E8" w:color="auto" w:val="clear"/>
                    </w:rPr>
                    <w:t>f</w:t>
                  </w:r>
                  <w:r>
                    <w:rPr>
                      <w:color w:val="BFBFBF"/>
                      <w:sz w:val="8"/>
                      <w:shd w:fill="E8E8E8" w:color="auto" w:val="clear"/>
                    </w:rPr>
                    <w:t>r</w:t>
                  </w:r>
                  <w:r>
                    <w:rPr>
                      <w:color w:val="BFBFBF"/>
                      <w:spacing w:val="10"/>
                      <w:sz w:val="8"/>
                      <w:shd w:fill="E8E8E8" w:color="auto" w:val="clear"/>
                    </w:rPr>
                    <w:t> </w:t>
                  </w:r>
                  <w:r>
                    <w:rPr>
                      <w:color w:val="BFBFBF"/>
                      <w:spacing w:val="15"/>
                      <w:sz w:val="8"/>
                    </w:rPr>
                    <w:t> </w:t>
                  </w:r>
                  <w:r>
                    <w:rPr>
                      <w:color w:val="BFBFBF"/>
                      <w:spacing w:val="-10"/>
                      <w:sz w:val="8"/>
                    </w:rPr>
                    <w:t>-</w:t>
                  </w:r>
                </w:p>
              </w:txbxContent>
            </v:textbox>
            <w10:wrap type="none"/>
          </v:shape>
        </w:pict>
      </w:r>
      <w:r>
        <w:rPr/>
        <w:pict>
          <v:shape style="position:absolute;margin-left:535.440857pt;margin-top:157.774078pt;width:8.1pt;height:3.95pt;mso-position-horizontal-relative:page;mso-position-vertical-relative:paragraph;z-index:15813120" type="#_x0000_t202" id="docshape154" filled="false" stroked="false">
            <v:textbox inset="0,0,0,0" style="layout-flow:vertical">
              <w:txbxContent>
                <w:p>
                  <w:pPr>
                    <w:spacing w:line="141" w:lineRule="exact" w:before="0"/>
                    <w:ind w:left="20" w:right="0" w:firstLine="0"/>
                    <w:jc w:val="left"/>
                    <w:rPr>
                      <w:sz w:val="12"/>
                    </w:rPr>
                  </w:pPr>
                  <w:r>
                    <w:rPr>
                      <w:color w:val="BFBFBF"/>
                      <w:w w:val="101"/>
                      <w:sz w:val="12"/>
                    </w:rPr>
                    <w:t>f</w:t>
                  </w:r>
                </w:p>
              </w:txbxContent>
            </v:textbox>
            <w10:wrap type="none"/>
          </v:shape>
        </w:pict>
      </w:r>
      <w:r>
        <w:rPr/>
        <w:pict>
          <v:shape style="position:absolute;margin-left:535.440857pt;margin-top:243.123276pt;width:8.1pt;height:15.45pt;mso-position-horizontal-relative:page;mso-position-vertical-relative:paragraph;z-index:15813632" type="#_x0000_t202" id="docshape155" filled="false" stroked="false">
            <v:textbox inset="0,0,0,0" style="layout-flow:vertical">
              <w:txbxContent>
                <w:p>
                  <w:pPr>
                    <w:spacing w:line="141" w:lineRule="exact" w:before="0"/>
                    <w:ind w:left="20" w:right="0" w:firstLine="0"/>
                    <w:jc w:val="left"/>
                    <w:rPr>
                      <w:sz w:val="12"/>
                    </w:rPr>
                  </w:pPr>
                  <w:r>
                    <w:rPr>
                      <w:color w:val="BFBFBF"/>
                      <w:spacing w:val="-2"/>
                      <w:sz w:val="12"/>
                    </w:rPr>
                    <w:t>f·'</w:t>
                  </w:r>
                  <w:r>
                    <w:rPr>
                      <w:color w:val="BFBFBF"/>
                      <w:spacing w:val="8"/>
                      <w:sz w:val="12"/>
                    </w:rPr>
                    <w:t> </w:t>
                  </w:r>
                  <w:r>
                    <w:rPr>
                      <w:color w:val="BFBFBF"/>
                      <w:spacing w:val="-10"/>
                      <w:sz w:val="12"/>
                    </w:rPr>
                    <w:t>l</w:t>
                  </w:r>
                </w:p>
              </w:txbxContent>
            </v:textbox>
            <w10:wrap type="none"/>
          </v:shape>
        </w:pict>
      </w:r>
      <w:r>
        <w:rPr/>
        <w:pict>
          <v:shape style="position:absolute;margin-left:535.512512pt;margin-top:189.349854pt;width:7.75pt;height:5.65pt;mso-position-horizontal-relative:page;mso-position-vertical-relative:paragraph;z-index:15814144" type="#_x0000_t202" id="docshape156" filled="false" stroked="false">
            <v:textbox inset="0,0,0,0" style="layout-flow:vertical">
              <w:txbxContent>
                <w:p>
                  <w:pPr>
                    <w:spacing w:before="0"/>
                    <w:ind w:left="20" w:right="0" w:firstLine="0"/>
                    <w:jc w:val="left"/>
                    <w:rPr>
                      <w:sz w:val="11"/>
                    </w:rPr>
                  </w:pPr>
                  <w:r>
                    <w:rPr>
                      <w:color w:val="BFBFBF"/>
                      <w:w w:val="104"/>
                      <w:sz w:val="11"/>
                    </w:rPr>
                    <w:t>E</w:t>
                  </w:r>
                </w:p>
              </w:txbxContent>
            </v:textbox>
            <w10:wrap type="none"/>
          </v:shape>
        </w:pict>
      </w:r>
      <w:r>
        <w:rPr/>
        <w:pict>
          <v:shape style="position:absolute;margin-left:69.826378pt;margin-top:167.555405pt;width:13.15pt;height:7.55pt;mso-position-horizontal-relative:page;mso-position-vertical-relative:paragraph;z-index:15816192" type="#_x0000_t202" id="docshape157" filled="false" stroked="false">
            <v:textbox inset="0,0,0,0" style="layout-flow:vertical">
              <w:txbxContent>
                <w:p>
                  <w:pPr>
                    <w:spacing w:line="242" w:lineRule="exact" w:before="0"/>
                    <w:ind w:left="20" w:right="0" w:firstLine="0"/>
                    <w:jc w:val="left"/>
                    <w:rPr>
                      <w:sz w:val="22"/>
                    </w:rPr>
                  </w:pPr>
                  <w:r>
                    <w:rPr>
                      <w:color w:val="BFBFBF"/>
                      <w:w w:val="100"/>
                      <w:sz w:val="22"/>
                    </w:rPr>
                    <w:t>1</w:t>
                  </w:r>
                </w:p>
              </w:txbxContent>
            </v:textbox>
            <w10:wrap type="none"/>
          </v:shape>
        </w:pict>
      </w:r>
      <w:r>
        <w:rPr/>
        <w:pict>
          <v:shape style="position:absolute;margin-left:70.829979pt;margin-top:231.845032pt;width:8.1pt;height:48.8pt;mso-position-horizontal-relative:page;mso-position-vertical-relative:paragraph;z-index:15818240" type="#_x0000_t202" id="docshape158" filled="false" stroked="false">
            <v:textbox inset="0,0,0,0" style="layout-flow:vertical">
              <w:txbxContent>
                <w:p>
                  <w:pPr>
                    <w:tabs>
                      <w:tab w:pos="728" w:val="left" w:leader="none"/>
                    </w:tabs>
                    <w:spacing w:line="141" w:lineRule="exact" w:before="0"/>
                    <w:ind w:left="20" w:right="0" w:firstLine="0"/>
                    <w:jc w:val="left"/>
                    <w:rPr>
                      <w:sz w:val="10"/>
                    </w:rPr>
                  </w:pPr>
                  <w:r>
                    <w:rPr>
                      <w:color w:val="BFBFBF"/>
                      <w:sz w:val="12"/>
                    </w:rPr>
                    <w:t>i</w:t>
                  </w:r>
                  <w:r>
                    <w:rPr>
                      <w:color w:val="BFBFBF"/>
                      <w:spacing w:val="52"/>
                      <w:sz w:val="12"/>
                    </w:rPr>
                    <w:t> </w:t>
                  </w:r>
                  <w:r>
                    <w:rPr>
                      <w:color w:val="BFBFBF"/>
                      <w:spacing w:val="52"/>
                      <w:sz w:val="11"/>
                      <w:shd w:fill="E8E8E8" w:color="auto" w:val="clear"/>
                    </w:rPr>
                    <w:t> </w:t>
                  </w:r>
                  <w:r>
                    <w:rPr>
                      <w:color w:val="BFBFBF"/>
                      <w:sz w:val="11"/>
                      <w:shd w:fill="E8E8E8" w:color="auto" w:val="clear"/>
                    </w:rPr>
                    <w:t>m</w:t>
                  </w:r>
                  <w:r>
                    <w:rPr>
                      <w:color w:val="BFBFBF"/>
                      <w:spacing w:val="10"/>
                      <w:sz w:val="11"/>
                    </w:rPr>
                    <w:t> </w:t>
                  </w:r>
                  <w:r>
                    <w:rPr>
                      <w:color w:val="BFBFBF"/>
                      <w:sz w:val="12"/>
                      <w:shd w:fill="E8E8E8" w:color="auto" w:val="clear"/>
                    </w:rPr>
                    <w:tab/>
                  </w:r>
                  <w:r>
                    <w:rPr>
                      <w:color w:val="BFBFBF"/>
                      <w:spacing w:val="-4"/>
                      <w:sz w:val="12"/>
                      <w:shd w:fill="E8E8E8" w:color="auto" w:val="clear"/>
                    </w:rPr>
                    <w:t>i</w:t>
                  </w:r>
                  <w:r>
                    <w:rPr>
                      <w:color w:val="BFBFBF"/>
                      <w:spacing w:val="-7"/>
                      <w:sz w:val="12"/>
                      <w:shd w:fill="E8E8E8" w:color="auto" w:val="clear"/>
                    </w:rPr>
                    <w:t> </w:t>
                  </w:r>
                  <w:r>
                    <w:rPr>
                      <w:color w:val="BFBFBF"/>
                      <w:spacing w:val="-4"/>
                      <w:sz w:val="10"/>
                      <w:shd w:fill="E8E8E8" w:color="auto" w:val="clear"/>
                    </w:rPr>
                    <w:t>h</w:t>
                  </w:r>
                  <w:r>
                    <w:rPr>
                      <w:color w:val="BFBFBF"/>
                      <w:spacing w:val="-4"/>
                      <w:sz w:val="10"/>
                    </w:rPr>
                    <w:t>T</w:t>
                  </w:r>
                  <w:r>
                    <w:rPr>
                      <w:color w:val="BFBFBF"/>
                      <w:spacing w:val="-11"/>
                      <w:sz w:val="10"/>
                    </w:rPr>
                    <w:t> </w:t>
                  </w:r>
                  <w:r>
                    <w:rPr>
                      <w:color w:val="BFBFBF"/>
                      <w:spacing w:val="-10"/>
                      <w:sz w:val="10"/>
                    </w:rPr>
                    <w:t>I</w:t>
                  </w:r>
                </w:p>
              </w:txbxContent>
            </v:textbox>
            <w10:wrap type="none"/>
          </v:shape>
        </w:pict>
      </w:r>
      <w:r>
        <w:rPr/>
        <w:pict>
          <v:shape style="position:absolute;margin-left:71.403473pt;margin-top:186.169479pt;width:5.25pt;height:3.65pt;mso-position-horizontal-relative:page;mso-position-vertical-relative:paragraph;z-index:15820288" type="#_x0000_t202" id="docshape159" filled="false" stroked="false">
            <v:textbox inset="0,0,0,0" style="layout-flow:vertical">
              <w:txbxContent>
                <w:p>
                  <w:pPr>
                    <w:spacing w:before="11"/>
                    <w:ind w:left="20" w:right="0" w:firstLine="0"/>
                    <w:jc w:val="left"/>
                    <w:rPr>
                      <w:sz w:val="6"/>
                    </w:rPr>
                  </w:pPr>
                  <w:r>
                    <w:rPr>
                      <w:color w:val="BFBFBF"/>
                      <w:w w:val="107"/>
                      <w:sz w:val="6"/>
                    </w:rPr>
                    <w:t>9</w:t>
                  </w:r>
                </w:p>
              </w:txbxContent>
            </v:textbox>
            <w10:wrap type="none"/>
          </v:shape>
        </w:pict>
      </w:r>
      <w:r>
        <w:rPr/>
        <w:pict>
          <v:shape style="position:absolute;margin-left:71.546844pt;margin-top:109.896767pt;width:4.55pt;height:16.4pt;mso-position-horizontal-relative:page;mso-position-vertical-relative:paragraph;z-index:15820800" type="#_x0000_t202" id="docshape160" filled="false" stroked="false">
            <v:textbox inset="0,0,0,0" style="layout-flow:vertical">
              <w:txbxContent>
                <w:p>
                  <w:pPr>
                    <w:tabs>
                      <w:tab w:pos="282" w:val="left" w:leader="none"/>
                    </w:tabs>
                    <w:spacing w:before="9"/>
                    <w:ind w:left="20" w:right="0" w:firstLine="0"/>
                    <w:jc w:val="left"/>
                    <w:rPr>
                      <w:sz w:val="5"/>
                    </w:rPr>
                  </w:pPr>
                  <w:r>
                    <w:rPr>
                      <w:spacing w:val="-10"/>
                      <w:sz w:val="5"/>
                    </w:rPr>
                    <w:t>1</w:t>
                  </w:r>
                  <w:r>
                    <w:rPr>
                      <w:sz w:val="5"/>
                    </w:rPr>
                    <w:tab/>
                  </w:r>
                  <w:r>
                    <w:rPr>
                      <w:spacing w:val="-10"/>
                      <w:sz w:val="5"/>
                    </w:rPr>
                    <w:t>_</w:t>
                  </w:r>
                </w:p>
              </w:txbxContent>
            </v:textbox>
            <w10:wrap type="none"/>
          </v:shape>
        </w:pict>
      </w:r>
      <w:r>
        <w:rPr/>
        <w:pict>
          <v:shape style="position:absolute;margin-left:536.017273pt;margin-top:78.175865pt;width:8.75pt;height:33.85pt;mso-position-horizontal-relative:page;mso-position-vertical-relative:paragraph;z-index:15823360" type="#_x0000_t202" id="docshape161" filled="false" stroked="false">
            <v:textbox inset="0,0,0,0" style="layout-flow:vertical-ideographic">
              <w:txbxContent>
                <w:p>
                  <w:pPr>
                    <w:spacing w:line="108" w:lineRule="auto" w:before="0"/>
                    <w:ind w:left="20" w:right="0" w:firstLine="0"/>
                    <w:jc w:val="left"/>
                    <w:rPr>
                      <w:sz w:val="12"/>
                    </w:rPr>
                  </w:pPr>
                  <w:r>
                    <w:rPr>
                      <w:color w:val="BFBFBF"/>
                      <w:spacing w:val="-14"/>
                      <w:w w:val="101"/>
                      <w:position w:val="1"/>
                      <w:sz w:val="12"/>
                    </w:rPr>
                    <w:t>＝</w:t>
                  </w:r>
                  <w:r>
                    <w:rPr>
                      <w:rFonts w:ascii="HiraginoSansGB-W6" w:eastAsia="HiraginoSansGB-W6" w:hint="eastAsia"/>
                      <w:b/>
                      <w:color w:val="BFBFBF"/>
                      <w:spacing w:val="-95"/>
                      <w:w w:val="101"/>
                      <w:sz w:val="12"/>
                    </w:rPr>
                    <w:t>＿</w:t>
                  </w:r>
                  <w:r>
                    <w:rPr>
                      <w:color w:val="BFBFBF"/>
                      <w:w w:val="101"/>
                      <w:position w:val="1"/>
                      <w:sz w:val="12"/>
                    </w:rPr>
                    <w:t>一</w:t>
                  </w:r>
                  <w:r>
                    <w:rPr>
                      <w:color w:val="BFBFBF"/>
                      <w:spacing w:val="-9"/>
                      <w:position w:val="1"/>
                      <w:sz w:val="12"/>
                    </w:rPr>
                    <w:t> </w:t>
                  </w:r>
                  <w:r>
                    <w:rPr>
                      <w:color w:val="BFBFBF"/>
                      <w:spacing w:val="6"/>
                      <w:w w:val="101"/>
                      <w:sz w:val="12"/>
                    </w:rPr>
                    <w:t>甘</w:t>
                  </w:r>
                  <w:r>
                    <w:rPr>
                      <w:color w:val="BFBFBF"/>
                      <w:spacing w:val="-25"/>
                      <w:w w:val="101"/>
                      <w:sz w:val="12"/>
                    </w:rPr>
                    <w:t>马</w:t>
                  </w:r>
                  <w:r>
                    <w:rPr>
                      <w:color w:val="BFBFBF"/>
                      <w:w w:val="101"/>
                      <w:position w:val="1"/>
                      <w:sz w:val="12"/>
                    </w:rPr>
                    <w:t>且</w:t>
                  </w:r>
                </w:p>
              </w:txbxContent>
            </v:textbox>
            <w10:wrap type="none"/>
          </v:shape>
        </w:pict>
      </w:r>
      <w:r>
        <w:rPr/>
        <w:pict>
          <v:shape style="position:absolute;margin-left:536.136047pt;margin-top:142.103058pt;width:8.65pt;height:16.1500pt;mso-position-horizontal-relative:page;mso-position-vertical-relative:paragraph;z-index:15823872" type="#_x0000_t202" id="docshape162" filled="false" stroked="false">
            <v:textbox inset="0,0,0,0" style="layout-flow:vertical-ideographic">
              <w:txbxContent>
                <w:p>
                  <w:pPr>
                    <w:spacing w:line="180" w:lineRule="auto" w:before="0"/>
                    <w:ind w:left="20" w:right="0" w:firstLine="0"/>
                    <w:jc w:val="left"/>
                    <w:rPr>
                      <w:sz w:val="12"/>
                    </w:rPr>
                  </w:pPr>
                  <w:r>
                    <w:rPr>
                      <w:color w:val="BFBFBF"/>
                      <w:spacing w:val="-24"/>
                      <w:w w:val="101"/>
                      <w:sz w:val="12"/>
                    </w:rPr>
                    <w:t>哺</w:t>
                  </w:r>
                  <w:r>
                    <w:rPr>
                      <w:color w:val="BFBFBF"/>
                      <w:spacing w:val="-60"/>
                      <w:w w:val="101"/>
                      <w:position w:val="1"/>
                      <w:sz w:val="12"/>
                    </w:rPr>
                    <w:t>－</w:t>
                  </w:r>
                  <w:r>
                    <w:rPr>
                      <w:color w:val="BFBFBF"/>
                      <w:w w:val="101"/>
                      <w:sz w:val="12"/>
                    </w:rPr>
                    <w:t>飞</w:t>
                  </w:r>
                </w:p>
              </w:txbxContent>
            </v:textbox>
            <w10:wrap type="none"/>
          </v:shape>
        </w:pict>
      </w:r>
      <w:r>
        <w:rPr/>
        <w:pict>
          <v:shape style="position:absolute;margin-left:535.959473pt;margin-top:163.548660pt;width:8.65pt;height:45.1pt;mso-position-horizontal-relative:page;mso-position-vertical-relative:paragraph;z-index:15824384" type="#_x0000_t202" id="docshape163" filled="false" stroked="false">
            <v:textbox inset="0,0,0,0" style="layout-flow:vertical-ideographic">
              <w:txbxContent>
                <w:p>
                  <w:pPr>
                    <w:spacing w:line="180" w:lineRule="auto" w:before="0"/>
                    <w:ind w:left="20" w:right="0" w:firstLine="0"/>
                    <w:jc w:val="left"/>
                    <w:rPr>
                      <w:sz w:val="12"/>
                    </w:rPr>
                  </w:pPr>
                  <w:r>
                    <w:rPr>
                      <w:color w:val="BFBFBF"/>
                      <w:spacing w:val="-6"/>
                      <w:w w:val="101"/>
                      <w:sz w:val="12"/>
                    </w:rPr>
                    <w:t>飞</w:t>
                  </w:r>
                  <w:r>
                    <w:rPr>
                      <w:color w:val="BFBFBF"/>
                      <w:spacing w:val="30"/>
                      <w:w w:val="101"/>
                      <w:position w:val="1"/>
                      <w:sz w:val="12"/>
                    </w:rPr>
                    <w:t>卫</w:t>
                  </w:r>
                  <w:r>
                    <w:rPr>
                      <w:color w:val="BFBFBF"/>
                      <w:spacing w:val="-7"/>
                      <w:w w:val="101"/>
                      <w:sz w:val="12"/>
                    </w:rPr>
                    <w:t>卧</w:t>
                  </w:r>
                  <w:r>
                    <w:rPr>
                      <w:color w:val="BFBFBF"/>
                      <w:w w:val="101"/>
                      <w:position w:val="1"/>
                      <w:sz w:val="12"/>
                    </w:rPr>
                    <w:t>俚</w:t>
                  </w:r>
                  <w:r>
                    <w:rPr>
                      <w:color w:val="BFBFBF"/>
                      <w:position w:val="1"/>
                      <w:sz w:val="12"/>
                    </w:rPr>
                    <w:t>  </w:t>
                  </w:r>
                  <w:r>
                    <w:rPr>
                      <w:color w:val="BFBFBF"/>
                      <w:spacing w:val="-14"/>
                      <w:position w:val="1"/>
                      <w:sz w:val="12"/>
                    </w:rPr>
                    <w:t> </w:t>
                  </w:r>
                  <w:r>
                    <w:rPr>
                      <w:color w:val="BFBFBF"/>
                      <w:spacing w:val="7"/>
                      <w:w w:val="101"/>
                      <w:sz w:val="12"/>
                    </w:rPr>
                    <w:t>广</w:t>
                  </w:r>
                  <w:r>
                    <w:rPr>
                      <w:color w:val="BFBFBF"/>
                      <w:w w:val="101"/>
                      <w:position w:val="1"/>
                      <w:sz w:val="12"/>
                    </w:rPr>
                    <w:t>七</w:t>
                  </w:r>
                </w:p>
              </w:txbxContent>
            </v:textbox>
            <w10:wrap type="none"/>
          </v:shape>
        </w:pict>
      </w:r>
      <w:r>
        <w:rPr/>
        <w:pict>
          <v:shape style="position:absolute;margin-left:535.794128pt;margin-top:230.874969pt;width:8.75pt;height:16.75pt;mso-position-horizontal-relative:page;mso-position-vertical-relative:paragraph;z-index:15824896" type="#_x0000_t202" id="docshape164" filled="false" stroked="false">
            <v:textbox inset="0,0,0,0" style="layout-flow:vertical-ideographic">
              <w:txbxContent>
                <w:p>
                  <w:pPr>
                    <w:spacing w:line="180" w:lineRule="auto" w:before="0"/>
                    <w:ind w:left="20" w:right="0" w:firstLine="0"/>
                    <w:jc w:val="left"/>
                    <w:rPr>
                      <w:sz w:val="12"/>
                    </w:rPr>
                  </w:pPr>
                  <w:r>
                    <w:rPr>
                      <w:color w:val="BFBFBF"/>
                      <w:w w:val="101"/>
                      <w:sz w:val="12"/>
                    </w:rPr>
                    <w:t>门</w:t>
                  </w:r>
                  <w:r>
                    <w:rPr>
                      <w:color w:val="BFBFBF"/>
                      <w:spacing w:val="11"/>
                      <w:sz w:val="12"/>
                    </w:rPr>
                    <w:t> </w:t>
                  </w:r>
                  <w:r>
                    <w:rPr>
                      <w:color w:val="BFBFBF"/>
                      <w:w w:val="101"/>
                      <w:position w:val="1"/>
                      <w:sz w:val="12"/>
                    </w:rPr>
                    <w:t>．</w:t>
                  </w:r>
                </w:p>
              </w:txbxContent>
            </v:textbox>
            <w10:wrap type="none"/>
          </v:shape>
        </w:pict>
      </w:r>
      <w:r>
        <w:rPr/>
        <w:pict>
          <v:shape style="position:absolute;margin-left:535.393372pt;margin-top:119.909004pt;width:9.050pt;height:15.75pt;mso-position-horizontal-relative:page;mso-position-vertical-relative:paragraph;z-index:15825408" type="#_x0000_t202" id="docshape165" filled="false" stroked="false">
            <v:textbox inset="0,0,0,0" style="layout-flow:vertical-ideographic">
              <w:txbxContent>
                <w:p>
                  <w:pPr>
                    <w:spacing w:line="180" w:lineRule="auto" w:before="0"/>
                    <w:ind w:left="20" w:right="0" w:firstLine="0"/>
                    <w:jc w:val="left"/>
                    <w:rPr>
                      <w:sz w:val="12"/>
                    </w:rPr>
                  </w:pPr>
                  <w:r>
                    <w:rPr>
                      <w:color w:val="BFBFBF"/>
                      <w:spacing w:val="-36"/>
                      <w:w w:val="101"/>
                      <w:sz w:val="12"/>
                    </w:rPr>
                    <w:t>「</w:t>
                  </w:r>
                  <w:r>
                    <w:rPr>
                      <w:color w:val="BFBFBF"/>
                      <w:spacing w:val="-55"/>
                      <w:w w:val="101"/>
                      <w:position w:val="2"/>
                      <w:sz w:val="12"/>
                    </w:rPr>
                    <w:t>钳</w:t>
                  </w:r>
                  <w:r>
                    <w:rPr>
                      <w:color w:val="BFBFBF"/>
                      <w:w w:val="101"/>
                      <w:position w:val="2"/>
                      <w:sz w:val="12"/>
                    </w:rPr>
                    <w:t>补</w:t>
                  </w:r>
                </w:p>
              </w:txbxContent>
            </v:textbox>
            <w10:wrap type="none"/>
          </v:shape>
        </w:pict>
      </w:r>
      <w:r>
        <w:rPr/>
        <w:pict>
          <v:shape style="position:absolute;margin-left:73.813995pt;margin-top:39.508732pt;width:6pt;height:10.1pt;mso-position-horizontal-relative:page;mso-position-vertical-relative:paragraph;z-index:15826432" type="#_x0000_t202" id="docshape166" filled="false" stroked="false">
            <v:textbox inset="0,0,0,0" style="layout-flow:vertical-ideographic">
              <w:txbxContent>
                <w:p>
                  <w:pPr>
                    <w:spacing w:line="192" w:lineRule="auto" w:before="0"/>
                    <w:ind w:left="20" w:right="0" w:firstLine="0"/>
                    <w:jc w:val="left"/>
                    <w:rPr>
                      <w:sz w:val="7"/>
                    </w:rPr>
                  </w:pPr>
                  <w:r>
                    <w:rPr>
                      <w:color w:val="BFBFBF"/>
                      <w:spacing w:val="-8"/>
                      <w:w w:val="102"/>
                      <w:sz w:val="7"/>
                      <w:shd w:fill="E8E8E8" w:color="auto" w:val="clear"/>
                    </w:rPr>
                    <w:t>曲</w:t>
                  </w:r>
                  <w:r>
                    <w:rPr>
                      <w:color w:val="BFBFBF"/>
                      <w:spacing w:val="-46"/>
                      <w:w w:val="102"/>
                      <w:sz w:val="7"/>
                      <w:shd w:fill="E8E8E8" w:color="auto" w:val="clear"/>
                    </w:rPr>
                    <w:t>叩</w:t>
                  </w:r>
                  <w:r>
                    <w:rPr>
                      <w:color w:val="BFBFBF"/>
                      <w:w w:val="102"/>
                      <w:position w:val="1"/>
                      <w:sz w:val="7"/>
                      <w:shd w:fill="E8E8E8" w:color="auto" w:val="clear"/>
                    </w:rPr>
                    <w:t>＂</w:t>
                  </w:r>
                </w:p>
              </w:txbxContent>
            </v:textbox>
            <w10:wrap type="none"/>
          </v:shape>
        </w:pict>
      </w:r>
      <w:r>
        <w:rPr/>
        <w:pict>
          <v:shape style="position:absolute;margin-left:71.406433pt;margin-top:162.986786pt;width:8.75pt;height:52.8pt;mso-position-horizontal-relative:page;mso-position-vertical-relative:paragraph;z-index:15826944" type="#_x0000_t202" id="docshape167" filled="false" stroked="false">
            <v:textbox inset="0,0,0,0" style="layout-flow:vertical-ideographic">
              <w:txbxContent>
                <w:p>
                  <w:pPr>
                    <w:spacing w:line="120" w:lineRule="auto" w:before="0"/>
                    <w:ind w:left="20" w:right="0" w:firstLine="0"/>
                    <w:jc w:val="left"/>
                    <w:rPr>
                      <w:sz w:val="12"/>
                    </w:rPr>
                  </w:pPr>
                  <w:r>
                    <w:rPr>
                      <w:color w:val="BFBFBF"/>
                      <w:w w:val="107"/>
                      <w:sz w:val="10"/>
                    </w:rPr>
                    <w:t>怔</w:t>
                  </w:r>
                  <w:r>
                    <w:rPr>
                      <w:color w:val="BFBFBF"/>
                      <w:sz w:val="10"/>
                    </w:rPr>
                    <w:t>     </w:t>
                  </w:r>
                  <w:r>
                    <w:rPr>
                      <w:color w:val="BFBFBF"/>
                      <w:spacing w:val="-17"/>
                      <w:sz w:val="10"/>
                    </w:rPr>
                    <w:t> </w:t>
                  </w:r>
                  <w:r>
                    <w:rPr>
                      <w:rFonts w:ascii="HiraginoSansGB-W6" w:eastAsia="HiraginoSansGB-W6" w:hint="eastAsia"/>
                      <w:b/>
                      <w:color w:val="BFBFBF"/>
                      <w:spacing w:val="-41"/>
                      <w:w w:val="101"/>
                      <w:sz w:val="12"/>
                    </w:rPr>
                    <w:t>＿</w:t>
                  </w:r>
                  <w:r>
                    <w:rPr>
                      <w:color w:val="BFBFBF"/>
                      <w:spacing w:val="12"/>
                      <w:w w:val="101"/>
                      <w:position w:val="1"/>
                      <w:sz w:val="12"/>
                    </w:rPr>
                    <w:t>扩</w:t>
                  </w:r>
                  <w:r>
                    <w:rPr>
                      <w:color w:val="BFBFBF"/>
                      <w:spacing w:val="-62"/>
                      <w:w w:val="101"/>
                      <w:position w:val="2"/>
                      <w:sz w:val="12"/>
                    </w:rPr>
                    <w:t>－</w:t>
                  </w:r>
                  <w:r>
                    <w:rPr>
                      <w:color w:val="BFBFBF"/>
                      <w:spacing w:val="-26"/>
                      <w:w w:val="101"/>
                      <w:position w:val="1"/>
                      <w:sz w:val="12"/>
                    </w:rPr>
                    <w:t>二</w:t>
                  </w:r>
                  <w:r>
                    <w:rPr>
                      <w:color w:val="BFBFBF"/>
                      <w:spacing w:val="-55"/>
                      <w:w w:val="101"/>
                      <w:position w:val="1"/>
                      <w:sz w:val="12"/>
                    </w:rPr>
                    <w:t>二</w:t>
                  </w:r>
                  <w:r>
                    <w:rPr>
                      <w:color w:val="BFBFBF"/>
                      <w:spacing w:val="-58"/>
                      <w:w w:val="101"/>
                      <w:sz w:val="12"/>
                    </w:rPr>
                    <w:t>＿</w:t>
                  </w:r>
                  <w:r>
                    <w:rPr>
                      <w:rFonts w:ascii="HiraginoSansGB-W6" w:eastAsia="HiraginoSansGB-W6" w:hint="eastAsia"/>
                      <w:b/>
                      <w:color w:val="BFBFBF"/>
                      <w:spacing w:val="-90"/>
                      <w:w w:val="101"/>
                      <w:sz w:val="12"/>
                    </w:rPr>
                    <w:t>＿</w:t>
                  </w:r>
                  <w:r>
                    <w:rPr>
                      <w:color w:val="BFBFBF"/>
                      <w:spacing w:val="-91"/>
                      <w:w w:val="101"/>
                      <w:sz w:val="12"/>
                    </w:rPr>
                    <w:t>＿</w:t>
                  </w:r>
                  <w:r>
                    <w:rPr>
                      <w:color w:val="BFBFBF"/>
                      <w:spacing w:val="-88"/>
                      <w:w w:val="101"/>
                      <w:position w:val="1"/>
                      <w:sz w:val="12"/>
                    </w:rPr>
                    <w:t>＝</w:t>
                  </w:r>
                  <w:r>
                    <w:rPr>
                      <w:color w:val="BFBFBF"/>
                      <w:w w:val="101"/>
                      <w:position w:val="2"/>
                      <w:sz w:val="12"/>
                    </w:rPr>
                    <w:t>－</w:t>
                  </w:r>
                </w:p>
              </w:txbxContent>
            </v:textbox>
            <w10:wrap type="none"/>
          </v:shape>
        </w:pict>
      </w:r>
      <w:r>
        <w:rPr/>
        <w:pict>
          <v:shape style="position:absolute;margin-left:70.782440pt;margin-top:223.22319pt;width:9.4pt;height:51.6pt;mso-position-horizontal-relative:page;mso-position-vertical-relative:paragraph;z-index:15827456" type="#_x0000_t202" id="docshape168" filled="false" stroked="false">
            <v:textbox inset="0,0,0,0" style="layout-flow:vertical-ideographic">
              <w:txbxContent>
                <w:p>
                  <w:pPr>
                    <w:spacing w:line="120" w:lineRule="auto" w:before="0"/>
                    <w:ind w:left="20" w:right="0" w:firstLine="0"/>
                    <w:jc w:val="left"/>
                    <w:rPr>
                      <w:sz w:val="12"/>
                    </w:rPr>
                  </w:pPr>
                  <w:r>
                    <w:rPr>
                      <w:color w:val="BFBFBF"/>
                      <w:spacing w:val="-96"/>
                      <w:w w:val="101"/>
                      <w:sz w:val="12"/>
                    </w:rPr>
                    <w:t>－</w:t>
                  </w:r>
                  <w:r>
                    <w:rPr>
                      <w:color w:val="BFBFBF"/>
                      <w:spacing w:val="-67"/>
                      <w:w w:val="101"/>
                      <w:sz w:val="12"/>
                    </w:rPr>
                    <w:t>一</w:t>
                  </w:r>
                  <w:r>
                    <w:rPr>
                      <w:color w:val="BFBFBF"/>
                      <w:spacing w:val="-117"/>
                      <w:w w:val="101"/>
                      <w:position w:val="-2"/>
                      <w:sz w:val="12"/>
                    </w:rPr>
                    <w:t>「</w:t>
                  </w:r>
                  <w:r>
                    <w:rPr>
                      <w:color w:val="BFBFBF"/>
                      <w:spacing w:val="-68"/>
                      <w:w w:val="101"/>
                      <w:sz w:val="12"/>
                    </w:rPr>
                    <w:t>－</w:t>
                  </w:r>
                  <w:r>
                    <w:rPr>
                      <w:color w:val="BFBFBF"/>
                      <w:spacing w:val="-96"/>
                      <w:w w:val="101"/>
                      <w:sz w:val="12"/>
                    </w:rPr>
                    <w:t>－</w:t>
                  </w:r>
                  <w:r>
                    <w:rPr>
                      <w:color w:val="BFBFBF"/>
                      <w:spacing w:val="-44"/>
                      <w:w w:val="101"/>
                      <w:sz w:val="12"/>
                    </w:rPr>
                    <w:t>一</w:t>
                  </w:r>
                  <w:r>
                    <w:rPr>
                      <w:color w:val="BFBFBF"/>
                      <w:spacing w:val="-58"/>
                      <w:w w:val="101"/>
                      <w:position w:val="0"/>
                      <w:sz w:val="12"/>
                    </w:rPr>
                    <w:t>平</w:t>
                  </w:r>
                  <w:r>
                    <w:rPr>
                      <w:color w:val="BFBFBF"/>
                      <w:spacing w:val="-12"/>
                      <w:w w:val="101"/>
                      <w:position w:val="0"/>
                      <w:sz w:val="12"/>
                    </w:rPr>
                    <w:t>平</w:t>
                  </w:r>
                  <w:r>
                    <w:rPr>
                      <w:color w:val="BFBFBF"/>
                      <w:w w:val="101"/>
                      <w:sz w:val="12"/>
                    </w:rPr>
                    <w:t>－</w:t>
                  </w:r>
                  <w:r>
                    <w:rPr>
                      <w:color w:val="BFBFBF"/>
                      <w:spacing w:val="-95"/>
                      <w:w w:val="101"/>
                      <w:sz w:val="12"/>
                    </w:rPr>
                    <w:t>一</w:t>
                  </w:r>
                  <w:r>
                    <w:rPr>
                      <w:color w:val="BFBFBF"/>
                      <w:spacing w:val="-68"/>
                      <w:w w:val="101"/>
                      <w:position w:val="0"/>
                      <w:sz w:val="12"/>
                    </w:rPr>
                    <w:t>＿</w:t>
                  </w:r>
                  <w:r>
                    <w:rPr>
                      <w:rFonts w:ascii="HiraginoSansGB-W6" w:eastAsia="HiraginoSansGB-W6" w:hint="eastAsia"/>
                      <w:b/>
                      <w:color w:val="BFBFBF"/>
                      <w:spacing w:val="-26"/>
                      <w:w w:val="101"/>
                      <w:position w:val="0"/>
                      <w:sz w:val="12"/>
                    </w:rPr>
                    <w:t>＿</w:t>
                  </w:r>
                  <w:r>
                    <w:rPr>
                      <w:rFonts w:ascii="HiraginoSansGB-W6" w:eastAsia="HiraginoSansGB-W6" w:hint="eastAsia"/>
                      <w:b/>
                      <w:color w:val="BFBFBF"/>
                      <w:spacing w:val="-47"/>
                      <w:w w:val="101"/>
                      <w:position w:val="0"/>
                      <w:sz w:val="12"/>
                    </w:rPr>
                    <w:t>＿</w:t>
                  </w:r>
                  <w:r>
                    <w:rPr>
                      <w:rFonts w:ascii="HiraginoSansGB-W6" w:eastAsia="HiraginoSansGB-W6" w:hint="eastAsia"/>
                      <w:b/>
                      <w:color w:val="BFBFBF"/>
                      <w:spacing w:val="-46"/>
                      <w:w w:val="101"/>
                      <w:position w:val="0"/>
                      <w:sz w:val="12"/>
                    </w:rPr>
                    <w:t>＿</w:t>
                  </w:r>
                  <w:r>
                    <w:rPr>
                      <w:color w:val="BFBFBF"/>
                      <w:w w:val="101"/>
                      <w:sz w:val="12"/>
                    </w:rPr>
                    <w:t>－</w:t>
                  </w:r>
                </w:p>
              </w:txbxContent>
            </v:textbox>
            <w10:wrap type="none"/>
          </v:shape>
        </w:pict>
      </w:r>
      <w:r>
        <w:rPr/>
        <w:pict>
          <v:shape style="position:absolute;margin-left:71.380241pt;margin-top:106.432587pt;width:7.75pt;height:7.75pt;mso-position-horizontal-relative:page;mso-position-vertical-relative:paragraph;z-index:15828992" type="#_x0000_t202" id="docshape169" filled="false" stroked="false">
            <v:textbox inset="0,0,0,0" style="layout-flow:vertical-ideographic">
              <w:txbxContent>
                <w:p>
                  <w:pPr>
                    <w:spacing w:line="180" w:lineRule="auto" w:before="0"/>
                    <w:ind w:left="20" w:right="0" w:firstLine="0"/>
                    <w:jc w:val="left"/>
                    <w:rPr>
                      <w:sz w:val="11"/>
                    </w:rPr>
                  </w:pPr>
                  <w:r>
                    <w:rPr>
                      <w:w w:val="104"/>
                      <w:sz w:val="11"/>
                    </w:rPr>
                    <w:t>，</w:t>
                  </w:r>
                </w:p>
              </w:txbxContent>
            </v:textbox>
            <w10:wrap type="none"/>
          </v:shape>
        </w:pict>
      </w:r>
      <w:r>
        <w:rPr/>
        <w:pict>
          <v:shape style="position:absolute;margin-left:71.173119pt;margin-top:147.076294pt;width:7.8pt;height:10.65pt;mso-position-horizontal-relative:page;mso-position-vertical-relative:paragraph;z-index:15829504" type="#_x0000_t202" id="docshape170" filled="false" stroked="false">
            <v:textbox inset="0,0,0,0" style="layout-flow:vertical-ideographic">
              <w:txbxContent>
                <w:p>
                  <w:pPr>
                    <w:spacing w:line="180" w:lineRule="auto" w:before="0"/>
                    <w:ind w:left="20" w:right="0" w:firstLine="0"/>
                    <w:jc w:val="left"/>
                    <w:rPr>
                      <w:sz w:val="10"/>
                    </w:rPr>
                  </w:pPr>
                  <w:r>
                    <w:rPr>
                      <w:color w:val="BFBFBF"/>
                      <w:spacing w:val="-43"/>
                      <w:w w:val="107"/>
                      <w:sz w:val="10"/>
                    </w:rPr>
                    <w:t>目</w:t>
                  </w:r>
                  <w:r>
                    <w:rPr>
                      <w:color w:val="BFBFBF"/>
                      <w:w w:val="107"/>
                      <w:position w:val="1"/>
                      <w:sz w:val="10"/>
                    </w:rPr>
                    <w:t>。</w:t>
                  </w:r>
                </w:p>
              </w:txbxContent>
            </v:textbox>
            <w10:wrap type="none"/>
          </v:shape>
        </w:pict>
      </w:r>
      <w:r>
        <w:rPr>
          <w:color w:val="545454"/>
          <w:spacing w:val="-2"/>
          <w:w w:val="120"/>
          <w:sz w:val="38"/>
        </w:rPr>
        <w:t>型</w:t>
      </w:r>
      <w:r>
        <w:rPr>
          <w:color w:val="545454"/>
          <w:spacing w:val="-2"/>
          <w:w w:val="120"/>
          <w:sz w:val="38"/>
        </w:rPr>
        <w:t>再</w:t>
      </w:r>
      <w:r>
        <w:rPr>
          <w:color w:val="545454"/>
          <w:spacing w:val="-2"/>
          <w:w w:val="120"/>
          <w:sz w:val="38"/>
        </w:rPr>
        <w:t>分</w:t>
      </w:r>
      <w:r>
        <w:rPr>
          <w:color w:val="545454"/>
          <w:spacing w:val="-2"/>
          <w:w w:val="120"/>
          <w:sz w:val="38"/>
        </w:rPr>
        <w:t>为</w:t>
      </w:r>
      <w:r>
        <w:rPr>
          <w:rFonts w:ascii="Arial Unicode MS" w:eastAsia="Arial Unicode MS" w:hint="eastAsia"/>
          <w:color w:val="545454"/>
          <w:spacing w:val="-2"/>
          <w:w w:val="120"/>
          <w:sz w:val="36"/>
        </w:rPr>
        <w:t>R</w:t>
      </w:r>
      <w:r>
        <w:rPr>
          <w:rFonts w:ascii="Arial Unicode MS" w:eastAsia="Arial Unicode MS" w:hint="eastAsia"/>
          <w:color w:val="212121"/>
          <w:spacing w:val="-2"/>
          <w:w w:val="120"/>
          <w:sz w:val="36"/>
        </w:rPr>
        <w:t>h</w:t>
      </w:r>
      <w:r>
        <w:rPr>
          <w:color w:val="3F3F3F"/>
          <w:spacing w:val="-2"/>
          <w:w w:val="120"/>
          <w:sz w:val="38"/>
        </w:rPr>
        <w:t>阳</w:t>
      </w:r>
      <w:r>
        <w:rPr>
          <w:color w:val="3F3F3F"/>
          <w:spacing w:val="-2"/>
          <w:w w:val="120"/>
          <w:sz w:val="38"/>
        </w:rPr>
        <w:t>性</w:t>
      </w:r>
      <w:r>
        <w:rPr>
          <w:color w:val="3F3F3F"/>
          <w:spacing w:val="-2"/>
          <w:w w:val="120"/>
          <w:sz w:val="38"/>
        </w:rPr>
        <w:t>或</w:t>
      </w:r>
      <w:r>
        <w:rPr>
          <w:rFonts w:ascii="Arial Unicode MS" w:eastAsia="Arial Unicode MS" w:hint="eastAsia"/>
          <w:color w:val="3F3F3F"/>
          <w:spacing w:val="-2"/>
          <w:w w:val="120"/>
          <w:sz w:val="38"/>
        </w:rPr>
        <w:t>Rh</w:t>
      </w:r>
      <w:r>
        <w:rPr>
          <w:color w:val="3F3F3F"/>
          <w:spacing w:val="-2"/>
          <w:w w:val="120"/>
          <w:sz w:val="38"/>
        </w:rPr>
        <w:t>阴</w:t>
      </w:r>
      <w:r>
        <w:rPr>
          <w:color w:val="3F3F3F"/>
          <w:spacing w:val="-2"/>
          <w:w w:val="120"/>
          <w:sz w:val="38"/>
        </w:rPr>
        <w:t>性</w:t>
      </w:r>
      <w:r>
        <w:rPr>
          <w:color w:val="9E9E9E"/>
          <w:spacing w:val="-2"/>
          <w:w w:val="120"/>
          <w:sz w:val="38"/>
        </w:rPr>
        <w:t>。</w:t>
      </w:r>
      <w:r>
        <w:rPr>
          <w:color w:val="3F3F3F"/>
          <w:spacing w:val="-2"/>
          <w:w w:val="120"/>
          <w:sz w:val="38"/>
        </w:rPr>
        <w:t>例</w:t>
      </w:r>
      <w:r>
        <w:rPr>
          <w:color w:val="3F3F3F"/>
          <w:spacing w:val="-2"/>
          <w:w w:val="120"/>
          <w:sz w:val="38"/>
        </w:rPr>
        <w:t>如</w:t>
      </w:r>
      <w:r>
        <w:rPr>
          <w:color w:val="3F3F3F"/>
          <w:spacing w:val="-2"/>
          <w:w w:val="120"/>
          <w:sz w:val="38"/>
        </w:rPr>
        <w:t>，</w:t>
      </w:r>
      <w:r>
        <w:rPr>
          <w:rFonts w:ascii="Arial Unicode MS" w:eastAsia="Arial Unicode MS" w:hint="eastAsia"/>
          <w:color w:val="3F3F3F"/>
          <w:spacing w:val="-2"/>
          <w:w w:val="120"/>
          <w:sz w:val="36"/>
        </w:rPr>
        <w:t>0-Rh</w:t>
      </w:r>
      <w:r>
        <w:rPr>
          <w:color w:val="3F3F3F"/>
          <w:spacing w:val="-2"/>
          <w:w w:val="115"/>
          <w:sz w:val="38"/>
        </w:rPr>
        <w:t>阴</w:t>
      </w:r>
      <w:r>
        <w:rPr>
          <w:color w:val="3F3F3F"/>
          <w:spacing w:val="-2"/>
          <w:w w:val="115"/>
          <w:sz w:val="38"/>
        </w:rPr>
        <w:t>性</w:t>
      </w:r>
      <w:r>
        <w:rPr>
          <w:color w:val="3F3F3F"/>
          <w:spacing w:val="-2"/>
          <w:w w:val="115"/>
          <w:sz w:val="38"/>
        </w:rPr>
        <w:t>血</w:t>
      </w:r>
      <w:r>
        <w:rPr>
          <w:color w:val="3F3F3F"/>
          <w:spacing w:val="-2"/>
          <w:w w:val="115"/>
          <w:sz w:val="38"/>
        </w:rPr>
        <w:t>个</w:t>
      </w:r>
      <w:r>
        <w:rPr>
          <w:color w:val="3F3F3F"/>
          <w:spacing w:val="-2"/>
          <w:w w:val="115"/>
          <w:sz w:val="38"/>
        </w:rPr>
        <w:t>体</w:t>
      </w:r>
      <w:r>
        <w:rPr>
          <w:color w:val="3F3F3F"/>
          <w:spacing w:val="-2"/>
          <w:w w:val="115"/>
          <w:sz w:val="38"/>
        </w:rPr>
        <w:t>的</w:t>
      </w:r>
      <w:r>
        <w:rPr>
          <w:color w:val="3F3F3F"/>
          <w:spacing w:val="-2"/>
          <w:w w:val="115"/>
          <w:sz w:val="38"/>
        </w:rPr>
        <w:t>红</w:t>
      </w:r>
      <w:r>
        <w:rPr>
          <w:color w:val="3F3F3F"/>
          <w:spacing w:val="-2"/>
          <w:w w:val="115"/>
          <w:sz w:val="38"/>
        </w:rPr>
        <w:t>细</w:t>
      </w:r>
      <w:r>
        <w:rPr>
          <w:color w:val="3F3F3F"/>
          <w:spacing w:val="-2"/>
          <w:w w:val="115"/>
          <w:sz w:val="38"/>
        </w:rPr>
        <w:t>胞</w:t>
      </w:r>
      <w:r>
        <w:rPr>
          <w:color w:val="3F3F3F"/>
          <w:spacing w:val="-2"/>
          <w:w w:val="115"/>
          <w:sz w:val="38"/>
        </w:rPr>
        <w:t>缺</w:t>
      </w:r>
      <w:r>
        <w:rPr>
          <w:color w:val="3F3F3F"/>
          <w:spacing w:val="-2"/>
          <w:w w:val="115"/>
          <w:sz w:val="38"/>
        </w:rPr>
        <w:t>乏</w:t>
      </w:r>
      <w:r>
        <w:rPr>
          <w:rFonts w:ascii="Arial Unicode MS" w:eastAsia="Arial Unicode MS" w:hint="eastAsia"/>
          <w:color w:val="3F3F3F"/>
          <w:spacing w:val="-2"/>
          <w:w w:val="115"/>
          <w:sz w:val="36"/>
        </w:rPr>
        <w:t>A</w:t>
      </w:r>
      <w:r>
        <w:rPr>
          <w:color w:val="3F3F3F"/>
          <w:spacing w:val="-2"/>
          <w:w w:val="115"/>
          <w:sz w:val="38"/>
        </w:rPr>
        <w:t>抗</w:t>
      </w:r>
      <w:r>
        <w:rPr>
          <w:color w:val="3F3F3F"/>
          <w:spacing w:val="-2"/>
          <w:w w:val="115"/>
          <w:sz w:val="38"/>
        </w:rPr>
        <w:t>原</w:t>
      </w:r>
      <w:r>
        <w:rPr>
          <w:color w:val="3F3F3F"/>
          <w:spacing w:val="-2"/>
          <w:w w:val="115"/>
          <w:sz w:val="38"/>
        </w:rPr>
        <w:t>、</w:t>
      </w:r>
      <w:r>
        <w:rPr>
          <w:rFonts w:ascii="Arial Unicode MS" w:eastAsia="Arial Unicode MS" w:hint="eastAsia"/>
          <w:color w:val="3F3F3F"/>
          <w:spacing w:val="-2"/>
          <w:w w:val="115"/>
          <w:sz w:val="36"/>
        </w:rPr>
        <w:t>B</w:t>
      </w:r>
      <w:r>
        <w:rPr>
          <w:color w:val="3F3F3F"/>
          <w:spacing w:val="-2"/>
          <w:w w:val="115"/>
          <w:sz w:val="38"/>
        </w:rPr>
        <w:t>抗</w:t>
      </w:r>
      <w:r>
        <w:rPr>
          <w:color w:val="3F3F3F"/>
          <w:spacing w:val="-2"/>
          <w:w w:val="115"/>
          <w:sz w:val="38"/>
        </w:rPr>
        <w:t>原</w:t>
      </w:r>
      <w:r>
        <w:rPr>
          <w:color w:val="3F3F3F"/>
          <w:spacing w:val="-2"/>
          <w:w w:val="115"/>
          <w:sz w:val="38"/>
        </w:rPr>
        <w:t>和 </w:t>
      </w:r>
      <w:r>
        <w:rPr>
          <w:rFonts w:ascii="Arial Unicode MS" w:eastAsia="Arial Unicode MS" w:hint="eastAsia"/>
          <w:color w:val="3F3F3F"/>
          <w:spacing w:val="-2"/>
          <w:w w:val="120"/>
          <w:sz w:val="36"/>
        </w:rPr>
        <w:t>Rh</w:t>
      </w:r>
      <w:r>
        <w:rPr>
          <w:color w:val="3F3F3F"/>
          <w:spacing w:val="-2"/>
          <w:w w:val="120"/>
          <w:sz w:val="38"/>
        </w:rPr>
        <w:t>因</w:t>
      </w:r>
      <w:r>
        <w:rPr>
          <w:color w:val="3F3F3F"/>
          <w:spacing w:val="-2"/>
          <w:w w:val="120"/>
          <w:sz w:val="38"/>
        </w:rPr>
        <w:t>子</w:t>
      </w:r>
      <w:r>
        <w:rPr>
          <w:color w:val="9E9E9E"/>
          <w:spacing w:val="-2"/>
          <w:w w:val="120"/>
          <w:sz w:val="38"/>
        </w:rPr>
        <w:t>。</w:t>
      </w:r>
      <w:r>
        <w:rPr>
          <w:rFonts w:ascii="Arial Unicode MS" w:eastAsia="Arial Unicode MS" w:hint="eastAsia"/>
          <w:color w:val="545454"/>
          <w:spacing w:val="-2"/>
          <w:w w:val="120"/>
          <w:sz w:val="36"/>
        </w:rPr>
        <w:t>AB-Rh</w:t>
      </w:r>
      <w:r>
        <w:rPr>
          <w:color w:val="545454"/>
          <w:spacing w:val="-2"/>
          <w:w w:val="120"/>
          <w:sz w:val="38"/>
        </w:rPr>
        <w:t>阳</w:t>
      </w:r>
      <w:r>
        <w:rPr>
          <w:color w:val="545454"/>
          <w:spacing w:val="-2"/>
          <w:w w:val="120"/>
          <w:sz w:val="38"/>
        </w:rPr>
        <w:t>性</w:t>
      </w:r>
      <w:r>
        <w:rPr>
          <w:color w:val="545454"/>
          <w:spacing w:val="-2"/>
          <w:w w:val="120"/>
          <w:sz w:val="38"/>
        </w:rPr>
        <w:t>血</w:t>
      </w:r>
      <w:r>
        <w:rPr>
          <w:color w:val="545454"/>
          <w:spacing w:val="-2"/>
          <w:w w:val="120"/>
          <w:sz w:val="38"/>
        </w:rPr>
        <w:t>个</w:t>
      </w:r>
      <w:r>
        <w:rPr>
          <w:color w:val="545454"/>
          <w:spacing w:val="-2"/>
          <w:w w:val="120"/>
          <w:sz w:val="38"/>
        </w:rPr>
        <w:t>体</w:t>
      </w:r>
      <w:r>
        <w:rPr>
          <w:color w:val="545454"/>
          <w:spacing w:val="-2"/>
          <w:w w:val="120"/>
          <w:sz w:val="38"/>
        </w:rPr>
        <w:t>的</w:t>
      </w:r>
      <w:r>
        <w:rPr>
          <w:color w:val="545454"/>
          <w:spacing w:val="-2"/>
          <w:w w:val="120"/>
          <w:sz w:val="38"/>
        </w:rPr>
        <w:t>红</w:t>
      </w:r>
      <w:r>
        <w:rPr>
          <w:color w:val="545454"/>
          <w:spacing w:val="-2"/>
          <w:w w:val="120"/>
          <w:sz w:val="38"/>
        </w:rPr>
        <w:t>细</w:t>
      </w:r>
      <w:r>
        <w:rPr>
          <w:color w:val="545454"/>
          <w:spacing w:val="-2"/>
          <w:w w:val="120"/>
          <w:sz w:val="38"/>
        </w:rPr>
        <w:t>胞</w:t>
      </w:r>
      <w:r>
        <w:rPr>
          <w:color w:val="545454"/>
          <w:spacing w:val="-2"/>
          <w:w w:val="120"/>
          <w:sz w:val="38"/>
        </w:rPr>
        <w:t>有</w:t>
      </w:r>
      <w:r>
        <w:rPr>
          <w:rFonts w:ascii="Arial Unicode MS" w:eastAsia="Arial Unicode MS" w:hint="eastAsia"/>
          <w:color w:val="545454"/>
          <w:spacing w:val="-2"/>
          <w:w w:val="120"/>
          <w:sz w:val="36"/>
        </w:rPr>
        <w:t>A</w:t>
      </w:r>
      <w:r>
        <w:rPr>
          <w:color w:val="3F3F3F"/>
          <w:spacing w:val="-2"/>
          <w:w w:val="120"/>
          <w:sz w:val="38"/>
        </w:rPr>
        <w:t>抗原</w:t>
      </w:r>
      <w:r>
        <w:rPr>
          <w:color w:val="666666"/>
          <w:spacing w:val="-2"/>
          <w:w w:val="120"/>
          <w:sz w:val="38"/>
        </w:rPr>
        <w:t>、</w:t>
      </w:r>
      <w:r>
        <w:rPr>
          <w:rFonts w:ascii="Arial Unicode MS" w:eastAsia="Arial Unicode MS" w:hint="eastAsia"/>
          <w:color w:val="3F3F3F"/>
          <w:spacing w:val="-2"/>
          <w:w w:val="120"/>
          <w:sz w:val="38"/>
        </w:rPr>
        <w:t>B</w:t>
      </w:r>
      <w:r>
        <w:rPr>
          <w:color w:val="3F3F3F"/>
          <w:spacing w:val="-2"/>
          <w:w w:val="120"/>
          <w:sz w:val="38"/>
        </w:rPr>
        <w:t>抗原和</w:t>
      </w:r>
      <w:r>
        <w:rPr>
          <w:rFonts w:ascii="Arial Unicode MS" w:eastAsia="Arial Unicode MS" w:hint="eastAsia"/>
          <w:color w:val="3F3F3F"/>
          <w:spacing w:val="-2"/>
          <w:w w:val="120"/>
          <w:sz w:val="36"/>
        </w:rPr>
        <w:t>Rh</w:t>
      </w:r>
      <w:r>
        <w:rPr>
          <w:color w:val="3F3F3F"/>
          <w:spacing w:val="-2"/>
          <w:w w:val="120"/>
          <w:sz w:val="38"/>
        </w:rPr>
        <w:t>因子</w:t>
      </w:r>
      <w:r>
        <w:rPr>
          <w:color w:val="9E9E9E"/>
          <w:spacing w:val="-2"/>
          <w:w w:val="120"/>
          <w:sz w:val="38"/>
        </w:rPr>
        <w:t>。</w:t>
      </w:r>
      <w:r>
        <w:rPr>
          <w:color w:val="545454"/>
          <w:spacing w:val="-2"/>
          <w:w w:val="120"/>
          <w:sz w:val="38"/>
        </w:rPr>
        <w:t>某些血型远比其</w:t>
      </w:r>
      <w:r>
        <w:rPr>
          <w:color w:val="3F3F3F"/>
          <w:spacing w:val="-2"/>
          <w:w w:val="120"/>
          <w:sz w:val="38"/>
        </w:rPr>
        <w:t>他</w:t>
      </w:r>
      <w:r>
        <w:rPr>
          <w:color w:val="3F3F3F"/>
          <w:spacing w:val="-2"/>
          <w:w w:val="120"/>
          <w:sz w:val="38"/>
        </w:rPr>
        <w:t>血</w:t>
      </w:r>
      <w:r>
        <w:rPr>
          <w:color w:val="3F3F3F"/>
          <w:spacing w:val="-2"/>
          <w:w w:val="120"/>
          <w:sz w:val="38"/>
        </w:rPr>
        <w:t>型</w:t>
      </w:r>
      <w:r>
        <w:rPr>
          <w:color w:val="3F3F3F"/>
          <w:spacing w:val="-2"/>
          <w:w w:val="120"/>
          <w:sz w:val="38"/>
        </w:rPr>
        <w:t>常</w:t>
      </w:r>
      <w:r>
        <w:rPr>
          <w:color w:val="3F3F3F"/>
          <w:spacing w:val="-2"/>
          <w:w w:val="120"/>
          <w:sz w:val="38"/>
        </w:rPr>
        <w:t>见</w:t>
      </w:r>
      <w:r>
        <w:rPr>
          <w:color w:val="AFAFAF"/>
          <w:spacing w:val="-2"/>
          <w:w w:val="120"/>
          <w:sz w:val="38"/>
        </w:rPr>
        <w:t>。</w:t>
      </w:r>
      <w:r>
        <w:rPr>
          <w:color w:val="666666"/>
          <w:spacing w:val="-2"/>
          <w:w w:val="120"/>
          <w:sz w:val="38"/>
        </w:rPr>
        <w:t>美</w:t>
      </w:r>
      <w:r>
        <w:rPr>
          <w:color w:val="666666"/>
          <w:spacing w:val="-2"/>
          <w:w w:val="120"/>
          <w:sz w:val="38"/>
        </w:rPr>
        <w:t>国</w:t>
      </w:r>
      <w:r>
        <w:rPr>
          <w:color w:val="666666"/>
          <w:spacing w:val="-2"/>
          <w:w w:val="120"/>
          <w:sz w:val="38"/>
        </w:rPr>
        <w:t>最</w:t>
      </w:r>
      <w:r>
        <w:rPr>
          <w:color w:val="666666"/>
          <w:spacing w:val="-2"/>
          <w:w w:val="120"/>
          <w:sz w:val="38"/>
        </w:rPr>
        <w:t>常</w:t>
      </w:r>
      <w:r>
        <w:rPr>
          <w:color w:val="3F3F3F"/>
          <w:spacing w:val="-2"/>
          <w:w w:val="120"/>
          <w:sz w:val="38"/>
        </w:rPr>
        <w:t>见</w:t>
      </w:r>
      <w:r>
        <w:rPr>
          <w:color w:val="3F3F3F"/>
          <w:spacing w:val="-2"/>
          <w:w w:val="120"/>
          <w:sz w:val="38"/>
        </w:rPr>
        <w:t>的</w:t>
      </w:r>
      <w:r>
        <w:rPr>
          <w:color w:val="3F3F3F"/>
          <w:spacing w:val="-2"/>
          <w:w w:val="120"/>
          <w:sz w:val="38"/>
        </w:rPr>
        <w:t>血</w:t>
      </w:r>
      <w:r>
        <w:rPr>
          <w:color w:val="3F3F3F"/>
          <w:spacing w:val="-2"/>
          <w:w w:val="120"/>
          <w:sz w:val="38"/>
        </w:rPr>
        <w:t>型</w:t>
      </w:r>
      <w:r>
        <w:rPr>
          <w:color w:val="3F3F3F"/>
          <w:spacing w:val="-2"/>
          <w:w w:val="120"/>
          <w:sz w:val="38"/>
        </w:rPr>
        <w:t>是</w:t>
      </w:r>
      <w:r>
        <w:rPr>
          <w:rFonts w:ascii="Arial Unicode MS" w:eastAsia="Arial Unicode MS" w:hint="eastAsia"/>
          <w:color w:val="3F3F3F"/>
          <w:spacing w:val="-2"/>
          <w:w w:val="120"/>
          <w:sz w:val="36"/>
        </w:rPr>
        <w:t>0</w:t>
      </w:r>
      <w:r>
        <w:rPr>
          <w:rFonts w:ascii="Arial Unicode MS" w:eastAsia="Arial Unicode MS" w:hint="eastAsia"/>
          <w:color w:val="212121"/>
          <w:spacing w:val="-2"/>
          <w:w w:val="120"/>
          <w:sz w:val="36"/>
        </w:rPr>
        <w:t>-</w:t>
      </w:r>
      <w:r>
        <w:rPr>
          <w:rFonts w:ascii="Arial Unicode MS" w:eastAsia="Arial Unicode MS" w:hint="eastAsia"/>
          <w:color w:val="3F3F3F"/>
          <w:spacing w:val="-2"/>
          <w:w w:val="120"/>
          <w:sz w:val="36"/>
        </w:rPr>
        <w:t>Rh</w:t>
      </w:r>
      <w:r>
        <w:rPr>
          <w:color w:val="3F3F3F"/>
          <w:spacing w:val="-2"/>
          <w:w w:val="120"/>
          <w:sz w:val="38"/>
        </w:rPr>
        <w:t>阳</w:t>
      </w:r>
      <w:r>
        <w:rPr>
          <w:color w:val="545454"/>
          <w:spacing w:val="-2"/>
          <w:w w:val="115"/>
          <w:sz w:val="38"/>
        </w:rPr>
        <w:t>性</w:t>
      </w:r>
      <w:r>
        <w:rPr>
          <w:color w:val="545454"/>
          <w:spacing w:val="-2"/>
          <w:w w:val="115"/>
          <w:sz w:val="38"/>
        </w:rPr>
        <w:t>和</w:t>
      </w:r>
      <w:r>
        <w:rPr>
          <w:rFonts w:ascii="Arial Unicode MS" w:eastAsia="Arial Unicode MS" w:hint="eastAsia"/>
          <w:color w:val="545454"/>
          <w:spacing w:val="-2"/>
          <w:w w:val="115"/>
          <w:sz w:val="36"/>
        </w:rPr>
        <w:t>A-Rh</w:t>
      </w:r>
      <w:r>
        <w:rPr>
          <w:color w:val="545454"/>
          <w:spacing w:val="-2"/>
          <w:w w:val="115"/>
          <w:sz w:val="38"/>
        </w:rPr>
        <w:t>阳</w:t>
      </w:r>
      <w:r>
        <w:rPr>
          <w:color w:val="545454"/>
          <w:spacing w:val="-2"/>
          <w:w w:val="115"/>
          <w:sz w:val="38"/>
        </w:rPr>
        <w:t>性</w:t>
      </w:r>
      <w:r>
        <w:rPr>
          <w:color w:val="545454"/>
          <w:spacing w:val="-2"/>
          <w:w w:val="115"/>
          <w:sz w:val="38"/>
        </w:rPr>
        <w:t>，</w:t>
      </w:r>
      <w:r>
        <w:rPr>
          <w:color w:val="545454"/>
          <w:spacing w:val="-2"/>
          <w:w w:val="115"/>
          <w:sz w:val="38"/>
        </w:rPr>
        <w:t>之</w:t>
      </w:r>
      <w:r>
        <w:rPr>
          <w:color w:val="545454"/>
          <w:spacing w:val="-2"/>
          <w:w w:val="115"/>
          <w:sz w:val="38"/>
        </w:rPr>
        <w:t>后</w:t>
      </w:r>
      <w:r>
        <w:rPr>
          <w:color w:val="545454"/>
          <w:spacing w:val="-2"/>
          <w:w w:val="115"/>
          <w:sz w:val="38"/>
        </w:rPr>
        <w:t>是</w:t>
      </w:r>
      <w:r>
        <w:rPr>
          <w:rFonts w:ascii="Arial Unicode MS" w:eastAsia="Arial Unicode MS" w:hint="eastAsia"/>
          <w:color w:val="545454"/>
          <w:spacing w:val="-2"/>
          <w:w w:val="115"/>
          <w:sz w:val="36"/>
        </w:rPr>
        <w:t>B-Rh</w:t>
      </w:r>
      <w:r>
        <w:rPr>
          <w:color w:val="545454"/>
          <w:spacing w:val="-2"/>
          <w:w w:val="115"/>
          <w:sz w:val="38"/>
        </w:rPr>
        <w:t>阳</w:t>
      </w:r>
      <w:r>
        <w:rPr>
          <w:color w:val="545454"/>
          <w:spacing w:val="-2"/>
          <w:w w:val="115"/>
          <w:sz w:val="38"/>
        </w:rPr>
        <w:t>性</w:t>
      </w:r>
      <w:r>
        <w:rPr>
          <w:color w:val="545454"/>
          <w:spacing w:val="-2"/>
          <w:w w:val="115"/>
          <w:sz w:val="38"/>
        </w:rPr>
        <w:t>、</w:t>
      </w:r>
      <w:r>
        <w:rPr>
          <w:rFonts w:ascii="Arial Unicode MS" w:eastAsia="Arial Unicode MS" w:hint="eastAsia"/>
          <w:color w:val="545454"/>
          <w:spacing w:val="-2"/>
          <w:w w:val="115"/>
          <w:sz w:val="36"/>
        </w:rPr>
        <w:t>0</w:t>
      </w:r>
      <w:r>
        <w:rPr>
          <w:rFonts w:ascii="Arial Unicode MS" w:eastAsia="Arial Unicode MS" w:hint="eastAsia"/>
          <w:color w:val="212121"/>
          <w:spacing w:val="-2"/>
          <w:w w:val="115"/>
          <w:sz w:val="36"/>
        </w:rPr>
        <w:t>-</w:t>
      </w:r>
      <w:r>
        <w:rPr>
          <w:rFonts w:ascii="Arial Unicode MS" w:eastAsia="Arial Unicode MS" w:hint="eastAsia"/>
          <w:color w:val="3F3F3F"/>
          <w:spacing w:val="-2"/>
          <w:w w:val="115"/>
          <w:sz w:val="36"/>
        </w:rPr>
        <w:t>Rh</w:t>
      </w:r>
      <w:r>
        <w:rPr>
          <w:color w:val="3F3F3F"/>
          <w:spacing w:val="-2"/>
          <w:w w:val="115"/>
          <w:sz w:val="38"/>
        </w:rPr>
        <w:t>阴</w:t>
      </w:r>
      <w:r>
        <w:rPr>
          <w:color w:val="545454"/>
          <w:spacing w:val="-2"/>
          <w:w w:val="120"/>
          <w:sz w:val="38"/>
        </w:rPr>
        <w:t>性</w:t>
      </w:r>
      <w:r>
        <w:rPr>
          <w:color w:val="545454"/>
          <w:spacing w:val="-2"/>
          <w:w w:val="120"/>
          <w:sz w:val="38"/>
        </w:rPr>
        <w:t>、</w:t>
      </w:r>
      <w:r>
        <w:rPr>
          <w:rFonts w:ascii="Arial Unicode MS" w:eastAsia="Arial Unicode MS" w:hint="eastAsia"/>
          <w:color w:val="545454"/>
          <w:spacing w:val="-2"/>
          <w:w w:val="120"/>
          <w:sz w:val="36"/>
        </w:rPr>
        <w:t>A-Rh</w:t>
      </w:r>
      <w:r>
        <w:rPr>
          <w:color w:val="545454"/>
          <w:spacing w:val="-2"/>
          <w:w w:val="120"/>
          <w:sz w:val="38"/>
        </w:rPr>
        <w:t>阴</w:t>
      </w:r>
      <w:r>
        <w:rPr>
          <w:color w:val="545454"/>
          <w:spacing w:val="-2"/>
          <w:w w:val="120"/>
          <w:sz w:val="38"/>
        </w:rPr>
        <w:t>性</w:t>
      </w:r>
      <w:r>
        <w:rPr>
          <w:color w:val="545454"/>
          <w:spacing w:val="-2"/>
          <w:w w:val="120"/>
          <w:sz w:val="38"/>
        </w:rPr>
        <w:t>、</w:t>
      </w:r>
      <w:r>
        <w:rPr>
          <w:rFonts w:ascii="Arial Unicode MS" w:eastAsia="Arial Unicode MS" w:hint="eastAsia"/>
          <w:color w:val="545454"/>
          <w:spacing w:val="-2"/>
          <w:w w:val="120"/>
          <w:sz w:val="36"/>
        </w:rPr>
        <w:t>AB-Rb</w:t>
      </w:r>
      <w:r>
        <w:rPr>
          <w:color w:val="545454"/>
          <w:spacing w:val="-2"/>
          <w:w w:val="120"/>
          <w:sz w:val="38"/>
        </w:rPr>
        <w:t>阳</w:t>
      </w:r>
      <w:r>
        <w:rPr>
          <w:color w:val="545454"/>
          <w:spacing w:val="-2"/>
          <w:w w:val="120"/>
          <w:sz w:val="38"/>
        </w:rPr>
        <w:t>性</w:t>
      </w:r>
      <w:r>
        <w:rPr>
          <w:color w:val="545454"/>
          <w:spacing w:val="-2"/>
          <w:w w:val="120"/>
          <w:sz w:val="38"/>
        </w:rPr>
        <w:t>、</w:t>
      </w:r>
      <w:r>
        <w:rPr>
          <w:rFonts w:ascii="Arial Unicode MS" w:eastAsia="Arial Unicode MS" w:hint="eastAsia"/>
          <w:color w:val="545454"/>
          <w:spacing w:val="-2"/>
          <w:w w:val="120"/>
          <w:sz w:val="36"/>
        </w:rPr>
        <w:t>B-R</w:t>
      </w:r>
      <w:r>
        <w:rPr>
          <w:rFonts w:ascii="Arial Unicode MS" w:eastAsia="Arial Unicode MS" w:hint="eastAsia"/>
          <w:color w:val="212121"/>
          <w:spacing w:val="-2"/>
          <w:w w:val="120"/>
          <w:sz w:val="36"/>
        </w:rPr>
        <w:t>h</w:t>
      </w:r>
      <w:r>
        <w:rPr>
          <w:color w:val="545454"/>
          <w:spacing w:val="-2"/>
          <w:w w:val="120"/>
          <w:sz w:val="38"/>
        </w:rPr>
        <w:t>阴</w:t>
      </w:r>
      <w:r>
        <w:rPr>
          <w:color w:val="545454"/>
          <w:spacing w:val="-2"/>
          <w:w w:val="120"/>
          <w:sz w:val="38"/>
        </w:rPr>
        <w:t>性</w:t>
      </w:r>
      <w:r>
        <w:rPr>
          <w:color w:val="545454"/>
          <w:spacing w:val="-2"/>
          <w:w w:val="120"/>
          <w:sz w:val="38"/>
        </w:rPr>
        <w:t>和 </w:t>
      </w:r>
      <w:r>
        <w:rPr>
          <w:rFonts w:ascii="Arial Unicode MS" w:eastAsia="Arial Unicode MS" w:hint="eastAsia"/>
          <w:color w:val="3F3F3F"/>
          <w:spacing w:val="-2"/>
          <w:w w:val="115"/>
          <w:sz w:val="38"/>
        </w:rPr>
        <w:t>AB--Rh</w:t>
      </w:r>
      <w:r>
        <w:rPr>
          <w:color w:val="3F3F3F"/>
          <w:spacing w:val="-2"/>
          <w:w w:val="115"/>
          <w:sz w:val="38"/>
        </w:rPr>
        <w:t>阴</w:t>
      </w:r>
      <w:r>
        <w:rPr>
          <w:color w:val="3F3F3F"/>
          <w:spacing w:val="-2"/>
          <w:w w:val="115"/>
          <w:sz w:val="38"/>
        </w:rPr>
        <w:t>性</w:t>
      </w:r>
      <w:r>
        <w:rPr>
          <w:color w:val="9E9E9E"/>
          <w:spacing w:val="-2"/>
          <w:w w:val="115"/>
          <w:sz w:val="38"/>
        </w:rPr>
        <w:t>。</w:t>
      </w:r>
    </w:p>
    <w:p>
      <w:pPr>
        <w:spacing w:line="324" w:lineRule="auto" w:before="12"/>
        <w:ind w:left="1976" w:right="488" w:firstLine="793"/>
        <w:jc w:val="both"/>
        <w:rPr>
          <w:sz w:val="38"/>
        </w:rPr>
      </w:pPr>
      <w:r>
        <w:rPr/>
        <w:drawing>
          <wp:anchor distT="0" distB="0" distL="0" distR="0" allowOverlap="1" layoutInCell="1" locked="0" behindDoc="0" simplePos="0" relativeHeight="15799808">
            <wp:simplePos x="0" y="0"/>
            <wp:positionH relativeFrom="page">
              <wp:posOffset>914075</wp:posOffset>
            </wp:positionH>
            <wp:positionV relativeFrom="paragraph">
              <wp:posOffset>537834</wp:posOffset>
            </wp:positionV>
            <wp:extent cx="81857" cy="1036221"/>
            <wp:effectExtent l="0" t="0" r="0" b="0"/>
            <wp:wrapNone/>
            <wp:docPr id="93" name="image65.png"/>
            <wp:cNvGraphicFramePr>
              <a:graphicFrameLocks noChangeAspect="1"/>
            </wp:cNvGraphicFramePr>
            <a:graphic>
              <a:graphicData uri="http://schemas.openxmlformats.org/drawingml/2006/picture">
                <pic:pic>
                  <pic:nvPicPr>
                    <pic:cNvPr id="94" name="image65.png"/>
                    <pic:cNvPicPr/>
                  </pic:nvPicPr>
                  <pic:blipFill>
                    <a:blip r:embed="rId69" cstate="print"/>
                    <a:stretch>
                      <a:fillRect/>
                    </a:stretch>
                  </pic:blipFill>
                  <pic:spPr>
                    <a:xfrm>
                      <a:off x="0" y="0"/>
                      <a:ext cx="81857" cy="1036221"/>
                    </a:xfrm>
                    <a:prstGeom prst="rect">
                      <a:avLst/>
                    </a:prstGeom>
                  </pic:spPr>
                </pic:pic>
              </a:graphicData>
            </a:graphic>
          </wp:anchor>
        </w:drawing>
      </w:r>
      <w:r>
        <w:rPr/>
        <w:pict>
          <v:rect style="position:absolute;margin-left:72.390182pt;margin-top:20.717699pt;width:5.377867pt;height:5.96167pt;mso-position-horizontal-relative:page;mso-position-vertical-relative:paragraph;z-index:15804928" id="docshape171" filled="true" fillcolor="#e8e8e8" stroked="false">
            <v:fill type="solid"/>
            <w10:wrap type="none"/>
          </v:rect>
        </w:pict>
      </w:r>
      <w:r>
        <w:rPr/>
        <w:pict>
          <v:shape style="position:absolute;margin-left:70.829979pt;margin-top:40.660740pt;width:8.1pt;height:3.65pt;mso-position-horizontal-relative:page;mso-position-vertical-relative:paragraph;z-index:15818752" type="#_x0000_t202" id="docshape172" filled="false" stroked="false">
            <v:textbox inset="0,0,0,0" style="layout-flow:vertical">
              <w:txbxContent>
                <w:p>
                  <w:pPr>
                    <w:spacing w:line="141" w:lineRule="exact" w:before="0"/>
                    <w:ind w:left="20" w:right="0" w:firstLine="0"/>
                    <w:jc w:val="left"/>
                    <w:rPr>
                      <w:sz w:val="12"/>
                    </w:rPr>
                  </w:pPr>
                  <w:r>
                    <w:rPr>
                      <w:color w:val="BFBFBF"/>
                      <w:w w:val="101"/>
                      <w:sz w:val="12"/>
                    </w:rPr>
                    <w:t>i</w:t>
                  </w:r>
                </w:p>
              </w:txbxContent>
            </v:textbox>
            <w10:wrap type="none"/>
          </v:shape>
        </w:pict>
      </w:r>
      <w:r>
        <w:rPr/>
        <w:pict>
          <v:shape style="position:absolute;margin-left:71.677292pt;margin-top:26.732538pt;width:8.15pt;height:14.25pt;mso-position-horizontal-relative:page;mso-position-vertical-relative:paragraph;z-index:15827968" type="#_x0000_t202" id="docshape173" filled="false" stroked="false">
            <v:textbox inset="0,0,0,0" style="layout-flow:vertical-ideographic">
              <w:txbxContent>
                <w:p>
                  <w:pPr>
                    <w:spacing w:line="180" w:lineRule="auto" w:before="0"/>
                    <w:ind w:left="20" w:right="0" w:firstLine="0"/>
                    <w:jc w:val="left"/>
                    <w:rPr>
                      <w:sz w:val="12"/>
                    </w:rPr>
                  </w:pPr>
                  <w:r>
                    <w:rPr>
                      <w:color w:val="BFBFBF"/>
                      <w:w w:val="101"/>
                      <w:sz w:val="12"/>
                    </w:rPr>
                    <w:t>呈</w:t>
                  </w:r>
                  <w:r>
                    <w:rPr>
                      <w:color w:val="BFBFBF"/>
                      <w:w w:val="101"/>
                      <w:sz w:val="12"/>
                      <w:shd w:fill="E8E8E8" w:color="auto" w:val="clear"/>
                    </w:rPr>
                    <w:t>护</w:t>
                  </w:r>
                </w:p>
              </w:txbxContent>
            </v:textbox>
            <w10:wrap type="none"/>
          </v:shape>
        </w:pict>
      </w:r>
      <w:r>
        <w:rPr>
          <w:color w:val="545454"/>
          <w:spacing w:val="-1"/>
          <w:w w:val="116"/>
          <w:sz w:val="38"/>
        </w:rPr>
        <w:t>当准备输注的血液血型和受者血型相合</w:t>
      </w:r>
      <w:r>
        <w:rPr>
          <w:color w:val="3F3F3F"/>
          <w:spacing w:val="2"/>
          <w:w w:val="102"/>
          <w:sz w:val="38"/>
        </w:rPr>
        <w:t>时，输血最安</w:t>
      </w:r>
      <w:r>
        <w:rPr>
          <w:color w:val="666666"/>
          <w:spacing w:val="2"/>
          <w:w w:val="102"/>
          <w:sz w:val="38"/>
        </w:rPr>
        <w:t>全</w:t>
      </w:r>
      <w:r>
        <w:rPr>
          <w:color w:val="9E9E9E"/>
          <w:spacing w:val="2"/>
          <w:w w:val="102"/>
          <w:sz w:val="38"/>
        </w:rPr>
        <w:t>。</w:t>
      </w:r>
      <w:r>
        <w:rPr>
          <w:color w:val="545454"/>
          <w:spacing w:val="1"/>
          <w:w w:val="102"/>
          <w:sz w:val="38"/>
        </w:rPr>
        <w:t>因此，在输血前，血库会用供</w:t>
      </w:r>
      <w:r>
        <w:rPr>
          <w:color w:val="545454"/>
          <w:spacing w:val="1"/>
          <w:w w:val="103"/>
          <w:sz w:val="38"/>
        </w:rPr>
        <w:t>者和受者血液进行被称为＂配型和交叉配血”的</w:t>
      </w:r>
      <w:r>
        <w:rPr>
          <w:color w:val="545454"/>
          <w:spacing w:val="2"/>
          <w:w w:val="107"/>
          <w:sz w:val="38"/>
        </w:rPr>
        <w:t>检查</w:t>
      </w:r>
      <w:r>
        <w:rPr>
          <w:color w:val="AFAFAF"/>
          <w:spacing w:val="2"/>
          <w:w w:val="107"/>
          <w:sz w:val="38"/>
        </w:rPr>
        <w:t>。</w:t>
      </w:r>
      <w:r>
        <w:rPr>
          <w:color w:val="545454"/>
          <w:spacing w:val="1"/>
          <w:w w:val="107"/>
          <w:sz w:val="38"/>
        </w:rPr>
        <w:t>这种检查最大程度减少了出血危险或致</w:t>
      </w:r>
      <w:r>
        <w:rPr>
          <w:color w:val="545454"/>
          <w:spacing w:val="1"/>
          <w:w w:val="106"/>
          <w:sz w:val="38"/>
        </w:rPr>
        <w:t>命反应的可能</w:t>
      </w:r>
      <w:r>
        <w:rPr>
          <w:color w:val="9E9E9E"/>
          <w:spacing w:val="1"/>
          <w:w w:val="106"/>
          <w:sz w:val="38"/>
        </w:rPr>
        <w:t>。</w:t>
      </w:r>
    </w:p>
    <w:p>
      <w:pPr>
        <w:spacing w:line="497" w:lineRule="exact" w:before="0"/>
        <w:ind w:left="2765" w:right="0" w:firstLine="0"/>
        <w:jc w:val="left"/>
        <w:rPr>
          <w:rFonts w:ascii="Arial Unicode MS" w:eastAsia="Arial Unicode MS" w:hint="eastAsia"/>
          <w:sz w:val="39"/>
        </w:rPr>
      </w:pPr>
      <w:r>
        <w:rPr>
          <w:color w:val="545454"/>
          <w:w w:val="110"/>
          <w:sz w:val="38"/>
        </w:rPr>
        <w:t>然而，危急情况下，任何入都可以接受</w:t>
      </w:r>
      <w:r>
        <w:rPr>
          <w:rFonts w:ascii="Arial Unicode MS" w:eastAsia="Arial Unicode MS" w:hint="eastAsia"/>
          <w:color w:val="545454"/>
          <w:spacing w:val="-10"/>
          <w:w w:val="110"/>
          <w:sz w:val="39"/>
        </w:rPr>
        <w:t>0</w:t>
      </w:r>
    </w:p>
    <w:p>
      <w:pPr>
        <w:spacing w:line="302" w:lineRule="auto" w:before="110"/>
        <w:ind w:left="1954" w:right="565" w:firstLine="11"/>
        <w:jc w:val="both"/>
        <w:rPr>
          <w:sz w:val="38"/>
        </w:rPr>
      </w:pPr>
      <w:r>
        <w:rPr/>
        <w:drawing>
          <wp:anchor distT="0" distB="0" distL="0" distR="0" allowOverlap="1" layoutInCell="1" locked="0" behindDoc="0" simplePos="0" relativeHeight="15800320">
            <wp:simplePos x="0" y="0"/>
            <wp:positionH relativeFrom="page">
              <wp:posOffset>914075</wp:posOffset>
            </wp:positionH>
            <wp:positionV relativeFrom="paragraph">
              <wp:posOffset>123248</wp:posOffset>
            </wp:positionV>
            <wp:extent cx="95500" cy="1131663"/>
            <wp:effectExtent l="0" t="0" r="0" b="0"/>
            <wp:wrapNone/>
            <wp:docPr id="95" name="image66.png"/>
            <wp:cNvGraphicFramePr>
              <a:graphicFrameLocks noChangeAspect="1"/>
            </wp:cNvGraphicFramePr>
            <a:graphic>
              <a:graphicData uri="http://schemas.openxmlformats.org/drawingml/2006/picture">
                <pic:pic>
                  <pic:nvPicPr>
                    <pic:cNvPr id="96" name="image66.png"/>
                    <pic:cNvPicPr/>
                  </pic:nvPicPr>
                  <pic:blipFill>
                    <a:blip r:embed="rId70" cstate="print"/>
                    <a:stretch>
                      <a:fillRect/>
                    </a:stretch>
                  </pic:blipFill>
                  <pic:spPr>
                    <a:xfrm>
                      <a:off x="0" y="0"/>
                      <a:ext cx="95500" cy="1131663"/>
                    </a:xfrm>
                    <a:prstGeom prst="rect">
                      <a:avLst/>
                    </a:prstGeom>
                  </pic:spPr>
                </pic:pic>
              </a:graphicData>
            </a:graphic>
          </wp:anchor>
        </w:drawing>
      </w:r>
      <w:r>
        <w:rPr/>
        <w:pict>
          <v:rect style="position:absolute;margin-left:66.592934pt;margin-top:157.750061pt;width:20.743202pt;height:22.995014pt;mso-position-horizontal-relative:page;mso-position-vertical-relative:paragraph;z-index:15805440" id="docshape174" filled="true" fillcolor="#e8e8e8" stroked="false">
            <v:fill type="solid"/>
            <w10:wrap type="none"/>
          </v:rect>
        </w:pict>
      </w:r>
      <w:r>
        <w:rPr/>
        <w:pict>
          <v:rect style="position:absolute;margin-left:534.748169pt;margin-top:66.783234pt;width:3.222733pt;height:4.258336pt;mso-position-horizontal-relative:page;mso-position-vertical-relative:paragraph;z-index:15808512" id="docshape175" filled="true" fillcolor="#e8e8e8" stroked="false">
            <v:fill type="solid"/>
            <w10:wrap type="none"/>
          </v:rect>
        </w:pict>
      </w:r>
      <w:r>
        <w:rPr/>
        <w:pict>
          <v:shape style="position:absolute;margin-left:538.055847pt;margin-top:197.604523pt;width:3.1pt;height:2.5pt;mso-position-horizontal-relative:page;mso-position-vertical-relative:paragraph;z-index:-18031104" type="#_x0000_t202" id="docshape176" filled="false" stroked="false">
            <v:textbox inset="0,0,0,0" style="layout-flow:vertical">
              <w:txbxContent>
                <w:p>
                  <w:pPr>
                    <w:spacing w:before="17"/>
                    <w:ind w:left="0" w:right="0" w:firstLine="0"/>
                    <w:jc w:val="center"/>
                    <w:rPr>
                      <w:sz w:val="2"/>
                    </w:rPr>
                  </w:pPr>
                  <w:r>
                    <w:rPr>
                      <w:color w:val="BFBFBF"/>
                      <w:w w:val="107"/>
                      <w:sz w:val="2"/>
                    </w:rPr>
                    <w:t>a</w:t>
                  </w:r>
                </w:p>
              </w:txbxContent>
            </v:textbox>
            <w10:wrap type="none"/>
          </v:shape>
        </w:pict>
      </w:r>
      <w:r>
        <w:rPr/>
        <w:pict>
          <v:shape style="position:absolute;margin-left:70.113121pt;margin-top:102.923691pt;width:11.7pt;height:73.25pt;mso-position-horizontal-relative:page;mso-position-vertical-relative:paragraph;z-index:15816704" type="#_x0000_t202" id="docshape177" filled="false" stroked="false">
            <v:textbox inset="0,0,0,0" style="layout-flow:vertical">
              <w:txbxContent>
                <w:p>
                  <w:pPr>
                    <w:tabs>
                      <w:tab w:pos="983" w:val="left" w:leader="none"/>
                    </w:tabs>
                    <w:spacing w:line="214" w:lineRule="exact" w:before="0"/>
                    <w:ind w:left="20" w:right="0" w:firstLine="0"/>
                    <w:jc w:val="left"/>
                    <w:rPr>
                      <w:rFonts w:ascii="HiraginoSansGB-W6"/>
                      <w:b/>
                      <w:sz w:val="19"/>
                    </w:rPr>
                  </w:pPr>
                  <w:r>
                    <w:rPr>
                      <w:color w:val="BFBFBF"/>
                      <w:sz w:val="12"/>
                      <w:shd w:fill="E8E8E8" w:color="auto" w:val="clear"/>
                    </w:rPr>
                    <w:t>L-</w:t>
                  </w:r>
                  <w:r>
                    <w:rPr>
                      <w:color w:val="BFBFBF"/>
                      <w:spacing w:val="19"/>
                      <w:sz w:val="12"/>
                      <w:shd w:fill="E8E8E8" w:color="auto" w:val="clear"/>
                    </w:rPr>
                    <w:t> </w:t>
                  </w:r>
                  <w:r>
                    <w:rPr>
                      <w:color w:val="BFBFBF"/>
                      <w:sz w:val="15"/>
                      <w:shd w:fill="E8E8E8" w:color="auto" w:val="clear"/>
                    </w:rPr>
                    <w:t>T</w:t>
                  </w:r>
                  <w:r>
                    <w:rPr>
                      <w:color w:val="BFBFBF"/>
                      <w:spacing w:val="15"/>
                      <w:sz w:val="15"/>
                      <w:shd w:fill="E8E8E8" w:color="auto" w:val="clear"/>
                    </w:rPr>
                    <w:t> </w:t>
                  </w:r>
                  <w:r>
                    <w:rPr>
                      <w:color w:val="BFBFBF"/>
                      <w:sz w:val="15"/>
                      <w:shd w:fill="E8E8E8" w:color="auto" w:val="clear"/>
                    </w:rPr>
                    <w:t>--</w:t>
                  </w:r>
                  <w:r>
                    <w:rPr>
                      <w:color w:val="BFBFBF"/>
                      <w:spacing w:val="-3"/>
                      <w:sz w:val="15"/>
                      <w:shd w:fill="E8E8E8" w:color="auto" w:val="clear"/>
                    </w:rPr>
                    <w:t> </w:t>
                  </w:r>
                  <w:r>
                    <w:rPr>
                      <w:color w:val="BFBFBF"/>
                      <w:sz w:val="15"/>
                    </w:rPr>
                    <w:tab/>
                  </w:r>
                  <w:r>
                    <w:rPr>
                      <w:color w:val="BFBFBF"/>
                      <w:sz w:val="19"/>
                    </w:rPr>
                    <w:t>F</w:t>
                  </w:r>
                  <w:r>
                    <w:rPr>
                      <w:color w:val="BFBFBF"/>
                      <w:spacing w:val="65"/>
                      <w:sz w:val="19"/>
                    </w:rPr>
                    <w:t> </w:t>
                  </w:r>
                  <w:r>
                    <w:rPr>
                      <w:color w:val="BFBFBF"/>
                      <w:sz w:val="19"/>
                    </w:rPr>
                    <w:t>1</w:t>
                  </w:r>
                  <w:r>
                    <w:rPr>
                      <w:color w:val="BFBFBF"/>
                      <w:spacing w:val="-41"/>
                      <w:sz w:val="19"/>
                    </w:rPr>
                    <w:t> </w:t>
                  </w:r>
                  <w:r>
                    <w:rPr>
                      <w:rFonts w:ascii="HiraginoSansGB-W6"/>
                      <w:b/>
                      <w:color w:val="BFBFBF"/>
                      <w:spacing w:val="-10"/>
                      <w:w w:val="85"/>
                      <w:sz w:val="19"/>
                    </w:rPr>
                    <w:t>1</w:t>
                  </w:r>
                </w:p>
              </w:txbxContent>
            </v:textbox>
            <w10:wrap type="none"/>
          </v:shape>
        </w:pict>
      </w:r>
      <w:r>
        <w:rPr/>
        <w:pict>
          <v:shape style="position:absolute;margin-left:535.43219pt;margin-top:153.401703pt;width:11.55pt;height:52.4pt;mso-position-horizontal-relative:page;mso-position-vertical-relative:paragraph;z-index:-18023936" type="#_x0000_t202" id="docshape178" filled="false" stroked="false">
            <v:textbox inset="0,0,0,0" style="layout-flow:vertical-ideographic">
              <w:txbxContent>
                <w:p>
                  <w:pPr>
                    <w:spacing w:line="120" w:lineRule="auto" w:before="0"/>
                    <w:ind w:left="20" w:right="0" w:firstLine="0"/>
                    <w:jc w:val="left"/>
                    <w:rPr>
                      <w:sz w:val="12"/>
                    </w:rPr>
                  </w:pPr>
                  <w:r>
                    <w:rPr>
                      <w:color w:val="BFBFBF"/>
                      <w:spacing w:val="-68"/>
                      <w:w w:val="101"/>
                      <w:sz w:val="12"/>
                    </w:rPr>
                    <w:t>＿</w:t>
                  </w:r>
                  <w:r>
                    <w:rPr>
                      <w:rFonts w:ascii="HiraginoSansGB-W6" w:eastAsia="HiraginoSansGB-W6" w:hint="eastAsia"/>
                      <w:b/>
                      <w:color w:val="BFBFBF"/>
                      <w:spacing w:val="-58"/>
                      <w:w w:val="101"/>
                      <w:sz w:val="12"/>
                    </w:rPr>
                    <w:t>＿</w:t>
                  </w:r>
                  <w:r>
                    <w:rPr>
                      <w:color w:val="BFBFBF"/>
                      <w:spacing w:val="-36"/>
                      <w:w w:val="101"/>
                      <w:sz w:val="12"/>
                    </w:rPr>
                    <w:t>＿</w:t>
                  </w:r>
                  <w:r>
                    <w:rPr>
                      <w:rFonts w:ascii="HiraginoSansGB-W6" w:eastAsia="HiraginoSansGB-W6" w:hint="eastAsia"/>
                      <w:b/>
                      <w:color w:val="BFBFBF"/>
                      <w:spacing w:val="-77"/>
                      <w:w w:val="101"/>
                      <w:sz w:val="12"/>
                    </w:rPr>
                    <w:t>＿</w:t>
                  </w:r>
                  <w:r>
                    <w:rPr>
                      <w:color w:val="BFBFBF"/>
                      <w:spacing w:val="-60"/>
                      <w:w w:val="101"/>
                      <w:position w:val="1"/>
                      <w:sz w:val="12"/>
                    </w:rPr>
                    <w:t>三</w:t>
                  </w:r>
                  <w:r>
                    <w:rPr>
                      <w:color w:val="BFBFBF"/>
                      <w:spacing w:val="-84"/>
                      <w:w w:val="101"/>
                      <w:sz w:val="12"/>
                    </w:rPr>
                    <w:t>＿</w:t>
                  </w:r>
                  <w:r>
                    <w:rPr>
                      <w:color w:val="BFBFBF"/>
                      <w:w w:val="101"/>
                      <w:position w:val="1"/>
                      <w:sz w:val="12"/>
                    </w:rPr>
                    <w:t>一</w:t>
                  </w:r>
                  <w:r>
                    <w:rPr>
                      <w:color w:val="BFBFBF"/>
                      <w:spacing w:val="17"/>
                      <w:position w:val="1"/>
                      <w:sz w:val="12"/>
                    </w:rPr>
                    <w:t> </w:t>
                  </w:r>
                  <w:r>
                    <w:rPr>
                      <w:color w:val="BFBFBF"/>
                      <w:spacing w:val="-71"/>
                      <w:w w:val="101"/>
                      <w:position w:val="1"/>
                      <w:sz w:val="12"/>
                    </w:rPr>
                    <w:t>三</w:t>
                  </w:r>
                  <w:r>
                    <w:rPr>
                      <w:rFonts w:ascii="HiraginoSansGB-W6" w:eastAsia="HiraginoSansGB-W6" w:hint="eastAsia"/>
                      <w:b/>
                      <w:color w:val="BFBFBF"/>
                      <w:spacing w:val="-68"/>
                      <w:w w:val="101"/>
                      <w:sz w:val="12"/>
                    </w:rPr>
                    <w:t>＿＿</w:t>
                  </w:r>
                  <w:r>
                    <w:rPr>
                      <w:color w:val="BFBFBF"/>
                      <w:w w:val="101"/>
                      <w:sz w:val="12"/>
                    </w:rPr>
                    <w:t>＿</w:t>
                  </w:r>
                  <w:r>
                    <w:rPr>
                      <w:color w:val="BFBFBF"/>
                      <w:sz w:val="12"/>
                    </w:rPr>
                    <w:t> </w:t>
                  </w:r>
                  <w:r>
                    <w:rPr>
                      <w:color w:val="BFBFBF"/>
                      <w:spacing w:val="-4"/>
                      <w:sz w:val="12"/>
                    </w:rPr>
                    <w:t> </w:t>
                  </w:r>
                  <w:r>
                    <w:rPr>
                      <w:color w:val="BFBFBF"/>
                      <w:w w:val="101"/>
                      <w:position w:val="3"/>
                      <w:sz w:val="12"/>
                    </w:rPr>
                    <w:t>：</w:t>
                  </w:r>
                </w:p>
                <w:p>
                  <w:pPr>
                    <w:spacing w:before="49"/>
                    <w:ind w:left="0" w:right="81" w:firstLine="0"/>
                    <w:jc w:val="right"/>
                    <w:rPr>
                      <w:sz w:val="2"/>
                    </w:rPr>
                  </w:pPr>
                  <w:r>
                    <w:rPr>
                      <w:color w:val="BFBFBF"/>
                      <w:w w:val="107"/>
                      <w:sz w:val="2"/>
                    </w:rPr>
                    <w:t>；</w:t>
                  </w:r>
                  <w:r>
                    <w:rPr>
                      <w:color w:val="BFBFBF"/>
                      <w:sz w:val="2"/>
                    </w:rPr>
                    <w:t>           </w:t>
                  </w:r>
                  <w:r>
                    <w:rPr>
                      <w:color w:val="BFBFBF"/>
                      <w:spacing w:val="-2"/>
                      <w:sz w:val="2"/>
                    </w:rPr>
                    <w:t> </w:t>
                  </w:r>
                  <w:r>
                    <w:rPr>
                      <w:color w:val="BFBFBF"/>
                      <w:w w:val="107"/>
                      <w:sz w:val="2"/>
                    </w:rPr>
                    <w:t>萨</w:t>
                  </w:r>
                  <w:r>
                    <w:rPr>
                      <w:color w:val="BFBFBF"/>
                      <w:sz w:val="2"/>
                    </w:rPr>
                    <w:t> </w:t>
                  </w:r>
                  <w:r>
                    <w:rPr>
                      <w:color w:val="BFBFBF"/>
                      <w:spacing w:val="-1"/>
                      <w:sz w:val="2"/>
                    </w:rPr>
                    <w:t> </w:t>
                  </w:r>
                  <w:r>
                    <w:rPr>
                      <w:color w:val="BFBFBF"/>
                      <w:w w:val="107"/>
                      <w:sz w:val="2"/>
                    </w:rPr>
                    <w:t>．．</w:t>
                  </w:r>
                  <w:r>
                    <w:rPr>
                      <w:color w:val="BFBFBF"/>
                      <w:spacing w:val="-3"/>
                      <w:sz w:val="2"/>
                    </w:rPr>
                    <w:t> </w:t>
                  </w:r>
                  <w:r>
                    <w:rPr>
                      <w:color w:val="BFBFBF"/>
                      <w:w w:val="107"/>
                      <w:sz w:val="2"/>
                    </w:rPr>
                    <w:t>』</w:t>
                  </w:r>
                </w:p>
              </w:txbxContent>
            </v:textbox>
            <w10:wrap type="none"/>
          </v:shape>
        </w:pict>
      </w:r>
      <w:r>
        <w:rPr/>
        <w:pict>
          <v:shape style="position:absolute;margin-left:71.438499pt;margin-top:124.804642pt;width:8pt;height:28.7pt;mso-position-horizontal-relative:page;mso-position-vertical-relative:paragraph;z-index:15830016" type="#_x0000_t202" id="docshape179" filled="false" stroked="false">
            <v:textbox inset="0,0,0,0" style="layout-flow:vertical-ideographic">
              <w:txbxContent>
                <w:p>
                  <w:pPr>
                    <w:spacing w:line="192" w:lineRule="auto" w:before="0"/>
                    <w:ind w:left="20" w:right="0" w:firstLine="0"/>
                    <w:jc w:val="left"/>
                    <w:rPr>
                      <w:sz w:val="11"/>
                    </w:rPr>
                  </w:pPr>
                  <w:r>
                    <w:rPr>
                      <w:color w:val="BFBFBF"/>
                      <w:spacing w:val="15"/>
                      <w:w w:val="104"/>
                      <w:sz w:val="11"/>
                    </w:rPr>
                    <w:t>开</w:t>
                  </w:r>
                  <w:r>
                    <w:rPr>
                      <w:color w:val="BFBFBF"/>
                      <w:spacing w:val="-22"/>
                      <w:w w:val="104"/>
                      <w:sz w:val="11"/>
                    </w:rPr>
                    <w:t>封</w:t>
                  </w:r>
                  <w:r>
                    <w:rPr>
                      <w:color w:val="BFBFBF"/>
                      <w:spacing w:val="7"/>
                      <w:w w:val="104"/>
                      <w:sz w:val="11"/>
                    </w:rPr>
                    <w:t>订</w:t>
                  </w:r>
                  <w:r>
                    <w:rPr>
                      <w:color w:val="BFBFBF"/>
                      <w:spacing w:val="-40"/>
                      <w:w w:val="104"/>
                      <w:sz w:val="11"/>
                    </w:rPr>
                    <w:t>气</w:t>
                  </w:r>
                  <w:r>
                    <w:rPr>
                      <w:color w:val="BFBFBF"/>
                      <w:w w:val="104"/>
                      <w:sz w:val="11"/>
                    </w:rPr>
                    <w:t>眉</w:t>
                  </w:r>
                </w:p>
              </w:txbxContent>
            </v:textbox>
            <w10:wrap type="none"/>
          </v:shape>
        </w:pict>
      </w:r>
      <w:r>
        <w:rPr/>
        <w:pict>
          <v:shape style="position:absolute;margin-left:71.684334pt;margin-top:108.173576pt;width:5.95pt;height:5.95pt;mso-position-horizontal-relative:page;mso-position-vertical-relative:paragraph;z-index:15830528" type="#_x0000_t202" id="docshape180" filled="false" stroked="false">
            <v:textbox inset="0,0,0,0" style="layout-flow:vertical-ideographic">
              <w:txbxContent>
                <w:p>
                  <w:pPr>
                    <w:spacing w:line="192" w:lineRule="auto" w:before="0"/>
                    <w:ind w:left="20" w:right="0" w:firstLine="0"/>
                    <w:jc w:val="left"/>
                    <w:rPr>
                      <w:sz w:val="8"/>
                    </w:rPr>
                  </w:pPr>
                  <w:r>
                    <w:rPr>
                      <w:color w:val="BFBFBF"/>
                      <w:w w:val="98"/>
                      <w:sz w:val="8"/>
                    </w:rPr>
                    <w:t>下</w:t>
                  </w:r>
                </w:p>
              </w:txbxContent>
            </v:textbox>
            <w10:wrap type="none"/>
          </v:shape>
        </w:pict>
      </w:r>
      <w:r>
        <w:rPr/>
        <w:pict>
          <v:shape style="position:absolute;margin-left:534.748352pt;margin-top:67.213638pt;width:5.8pt;height:3.95pt;mso-position-horizontal-relative:page;mso-position-vertical-relative:paragraph;z-index:15831552" type="#_x0000_t202" id="docshape181" filled="false" stroked="false">
            <v:textbox inset="0,0,0,0">
              <w:txbxContent>
                <w:p>
                  <w:pPr>
                    <w:spacing w:line="79" w:lineRule="exact" w:before="0"/>
                    <w:ind w:left="0" w:right="0" w:firstLine="0"/>
                    <w:jc w:val="left"/>
                    <w:rPr>
                      <w:sz w:val="8"/>
                    </w:rPr>
                  </w:pPr>
                  <w:r>
                    <w:rPr>
                      <w:color w:val="BFBFBF"/>
                      <w:spacing w:val="-51"/>
                      <w:w w:val="110"/>
                      <w:sz w:val="7"/>
                    </w:rPr>
                    <w:t>曰</w:t>
                  </w:r>
                  <w:r>
                    <w:rPr>
                      <w:color w:val="9E9E9E"/>
                      <w:spacing w:val="-10"/>
                      <w:w w:val="110"/>
                      <w:sz w:val="8"/>
                    </w:rPr>
                    <w:t>＿</w:t>
                  </w:r>
                </w:p>
              </w:txbxContent>
            </v:textbox>
            <w10:wrap type="none"/>
          </v:shape>
        </w:pict>
      </w:r>
      <w:r>
        <w:rPr>
          <w:color w:val="545454"/>
          <w:spacing w:val="2"/>
          <w:w w:val="114"/>
          <w:sz w:val="38"/>
        </w:rPr>
        <w:t>型红细胞</w:t>
      </w:r>
      <w:r>
        <w:rPr>
          <w:color w:val="9E9E9E"/>
          <w:spacing w:val="2"/>
          <w:w w:val="114"/>
          <w:sz w:val="38"/>
        </w:rPr>
        <w:t>。</w:t>
      </w:r>
      <w:r>
        <w:rPr>
          <w:color w:val="545454"/>
          <w:spacing w:val="2"/>
          <w:w w:val="114"/>
          <w:sz w:val="38"/>
        </w:rPr>
        <w:t>因此，</w:t>
      </w:r>
      <w:r>
        <w:rPr>
          <w:rFonts w:ascii="Arial Unicode MS" w:eastAsia="Arial Unicode MS" w:hint="eastAsia"/>
          <w:color w:val="545454"/>
          <w:spacing w:val="1"/>
          <w:w w:val="117"/>
          <w:sz w:val="38"/>
        </w:rPr>
        <w:t>O</w:t>
      </w:r>
      <w:r>
        <w:rPr>
          <w:color w:val="545454"/>
          <w:spacing w:val="1"/>
          <w:w w:val="114"/>
          <w:sz w:val="38"/>
        </w:rPr>
        <w:t>型血的人被认为是万能</w:t>
      </w:r>
      <w:r>
        <w:rPr>
          <w:color w:val="545454"/>
          <w:spacing w:val="3"/>
          <w:w w:val="117"/>
          <w:sz w:val="38"/>
        </w:rPr>
        <w:t>献血者</w:t>
      </w:r>
      <w:r>
        <w:rPr>
          <w:color w:val="9E9E9E"/>
          <w:spacing w:val="3"/>
          <w:w w:val="117"/>
          <w:sz w:val="38"/>
        </w:rPr>
        <w:t>。</w:t>
      </w:r>
      <w:r>
        <w:rPr>
          <w:rFonts w:ascii="Arial Unicode MS" w:eastAsia="Arial Unicode MS" w:hint="eastAsia"/>
          <w:color w:val="3F3F3F"/>
          <w:spacing w:val="2"/>
          <w:w w:val="120"/>
          <w:sz w:val="38"/>
        </w:rPr>
        <w:t>AB</w:t>
      </w:r>
      <w:r>
        <w:rPr>
          <w:color w:val="3F3F3F"/>
          <w:spacing w:val="3"/>
          <w:w w:val="117"/>
          <w:sz w:val="38"/>
        </w:rPr>
        <w:t>型血的人可以接</w:t>
      </w:r>
      <w:r>
        <w:rPr>
          <w:color w:val="666666"/>
          <w:spacing w:val="3"/>
          <w:w w:val="117"/>
          <w:sz w:val="38"/>
        </w:rPr>
        <w:t>受任</w:t>
      </w:r>
      <w:r>
        <w:rPr>
          <w:color w:val="3F3F3F"/>
          <w:spacing w:val="2"/>
          <w:w w:val="117"/>
          <w:sz w:val="38"/>
        </w:rPr>
        <w:t>何血型的</w:t>
      </w:r>
      <w:r>
        <w:rPr>
          <w:color w:val="545454"/>
          <w:spacing w:val="1"/>
          <w:w w:val="112"/>
          <w:sz w:val="38"/>
        </w:rPr>
        <w:t>红细胞，而被认为是万能受血者</w:t>
      </w:r>
      <w:r>
        <w:rPr>
          <w:color w:val="9E9E9E"/>
          <w:spacing w:val="1"/>
          <w:w w:val="112"/>
          <w:sz w:val="38"/>
        </w:rPr>
        <w:t>。</w:t>
      </w:r>
      <w:r>
        <w:rPr>
          <w:rFonts w:ascii="Arial Unicode MS" w:eastAsia="Arial Unicode MS" w:hint="eastAsia"/>
          <w:color w:val="3F3F3F"/>
          <w:w w:val="114"/>
          <w:sz w:val="36"/>
        </w:rPr>
        <w:t>Rh</w:t>
      </w:r>
      <w:r>
        <w:rPr>
          <w:color w:val="3F3F3F"/>
          <w:w w:val="112"/>
          <w:sz w:val="38"/>
        </w:rPr>
        <w:t>阴性的</w:t>
      </w:r>
      <w:r>
        <w:rPr>
          <w:color w:val="545454"/>
          <w:spacing w:val="3"/>
          <w:w w:val="117"/>
          <w:sz w:val="38"/>
        </w:rPr>
        <w:t>受血者必须接受</w:t>
      </w:r>
      <w:r>
        <w:rPr>
          <w:rFonts w:ascii="Arial Unicode MS" w:eastAsia="Arial Unicode MS" w:hint="eastAsia"/>
          <w:color w:val="545454"/>
          <w:spacing w:val="2"/>
          <w:w w:val="120"/>
          <w:sz w:val="38"/>
        </w:rPr>
        <w:t>R</w:t>
      </w:r>
      <w:r>
        <w:rPr>
          <w:rFonts w:ascii="Arial Unicode MS" w:eastAsia="Arial Unicode MS" w:hint="eastAsia"/>
          <w:color w:val="545454"/>
          <w:spacing w:val="1"/>
          <w:w w:val="120"/>
          <w:sz w:val="38"/>
        </w:rPr>
        <w:t>h</w:t>
      </w:r>
      <w:r>
        <w:rPr>
          <w:color w:val="545454"/>
          <w:spacing w:val="2"/>
          <w:w w:val="117"/>
          <w:sz w:val="38"/>
        </w:rPr>
        <w:t>阴性供者的血液，但是 </w:t>
      </w:r>
      <w:r>
        <w:rPr>
          <w:rFonts w:ascii="Arial Unicode MS" w:eastAsia="Arial Unicode MS" w:hint="eastAsia"/>
          <w:color w:val="3F3F3F"/>
          <w:spacing w:val="1"/>
          <w:w w:val="123"/>
          <w:sz w:val="36"/>
        </w:rPr>
        <w:t>Rh</w:t>
      </w:r>
      <w:r>
        <w:rPr>
          <w:color w:val="3F3F3F"/>
          <w:spacing w:val="2"/>
          <w:w w:val="121"/>
          <w:sz w:val="38"/>
        </w:rPr>
        <w:t>阳性的</w:t>
      </w:r>
      <w:r>
        <w:rPr>
          <w:color w:val="666666"/>
          <w:spacing w:val="2"/>
          <w:w w:val="121"/>
          <w:sz w:val="38"/>
        </w:rPr>
        <w:t>受者可以接受</w:t>
      </w:r>
      <w:r>
        <w:rPr>
          <w:rFonts w:ascii="Arial Unicode MS" w:eastAsia="Arial Unicode MS" w:hint="eastAsia"/>
          <w:color w:val="3F3F3F"/>
          <w:spacing w:val="1"/>
          <w:w w:val="123"/>
          <w:sz w:val="36"/>
        </w:rPr>
        <w:t>Rh</w:t>
      </w:r>
      <w:r>
        <w:rPr>
          <w:color w:val="3F3F3F"/>
          <w:spacing w:val="2"/>
          <w:w w:val="121"/>
          <w:sz w:val="38"/>
        </w:rPr>
        <w:t>阳性和</w:t>
      </w:r>
      <w:r>
        <w:rPr>
          <w:rFonts w:ascii="Arial Unicode MS" w:eastAsia="Arial Unicode MS" w:hint="eastAsia"/>
          <w:color w:val="3F3F3F"/>
          <w:spacing w:val="1"/>
          <w:w w:val="123"/>
          <w:sz w:val="36"/>
        </w:rPr>
        <w:t>Rh</w:t>
      </w:r>
      <w:r>
        <w:rPr>
          <w:color w:val="3F3F3F"/>
          <w:spacing w:val="1"/>
          <w:w w:val="121"/>
          <w:sz w:val="38"/>
        </w:rPr>
        <w:t>阴性</w:t>
      </w:r>
      <w:r>
        <w:rPr>
          <w:color w:val="3F3F3F"/>
          <w:spacing w:val="2"/>
          <w:w w:val="109"/>
          <w:sz w:val="38"/>
        </w:rPr>
        <w:t>的血液</w:t>
      </w:r>
      <w:r>
        <w:rPr>
          <w:color w:val="9E9E9E"/>
          <w:w w:val="109"/>
          <w:sz w:val="38"/>
        </w:rPr>
        <w:t>。</w:t>
      </w:r>
    </w:p>
    <w:p>
      <w:pPr>
        <w:spacing w:line="309" w:lineRule="auto" w:before="141"/>
        <w:ind w:left="1225" w:right="394" w:firstLine="9"/>
        <w:jc w:val="both"/>
        <w:rPr>
          <w:sz w:val="38"/>
        </w:rPr>
      </w:pPr>
      <w:r>
        <w:rPr/>
        <w:br w:type="column"/>
      </w:r>
      <w:r>
        <w:rPr>
          <w:color w:val="666666"/>
          <w:w w:val="104"/>
          <w:sz w:val="38"/>
        </w:rPr>
        <w:t>卫生官员限制献血条件，并全面检测血液。所有血液</w:t>
      </w:r>
      <w:r>
        <w:rPr>
          <w:color w:val="545454"/>
          <w:w w:val="104"/>
          <w:sz w:val="38"/>
        </w:rPr>
        <w:t>都必须检测导致病毒性肝炎、艾滋病、某些其他病毒</w:t>
      </w:r>
      <w:r>
        <w:rPr>
          <w:color w:val="545454"/>
          <w:w w:val="110"/>
          <w:sz w:val="38"/>
        </w:rPr>
        <w:t>性疾病（诸如西尼罗河病毒）</w:t>
      </w:r>
      <w:r>
        <w:rPr>
          <w:color w:val="545454"/>
          <w:spacing w:val="-2"/>
          <w:w w:val="110"/>
          <w:sz w:val="38"/>
        </w:rPr>
        <w:t>、锥虫病和梅毒的病</w:t>
      </w:r>
      <w:r>
        <w:rPr>
          <w:color w:val="666666"/>
          <w:w w:val="110"/>
          <w:sz w:val="38"/>
        </w:rPr>
        <w:t>原体。</w:t>
      </w:r>
    </w:p>
    <w:p>
      <w:pPr>
        <w:spacing w:line="458" w:lineRule="exact" w:before="0"/>
        <w:ind w:left="1217" w:right="0" w:firstLine="0"/>
        <w:jc w:val="left"/>
        <w:rPr>
          <w:sz w:val="38"/>
        </w:rPr>
      </w:pPr>
      <w:r>
        <w:rPr>
          <w:color w:val="212121"/>
          <w:w w:val="105"/>
          <w:sz w:val="38"/>
        </w:rPr>
        <w:t>病</w:t>
      </w:r>
      <w:r>
        <w:rPr>
          <w:color w:val="212121"/>
          <w:w w:val="105"/>
          <w:sz w:val="38"/>
        </w:rPr>
        <w:t>毒</w:t>
      </w:r>
      <w:r>
        <w:rPr>
          <w:color w:val="212121"/>
          <w:w w:val="105"/>
          <w:sz w:val="38"/>
        </w:rPr>
        <w:t>性</w:t>
      </w:r>
      <w:r>
        <w:rPr>
          <w:color w:val="212121"/>
          <w:w w:val="105"/>
          <w:sz w:val="38"/>
        </w:rPr>
        <w:t>肝</w:t>
      </w:r>
      <w:r>
        <w:rPr>
          <w:color w:val="212121"/>
          <w:spacing w:val="-10"/>
          <w:w w:val="105"/>
          <w:sz w:val="38"/>
        </w:rPr>
        <w:t>炎</w:t>
      </w:r>
    </w:p>
    <w:p>
      <w:pPr>
        <w:spacing w:line="309" w:lineRule="auto" w:before="163"/>
        <w:ind w:left="1207" w:right="164" w:firstLine="837"/>
        <w:jc w:val="left"/>
        <w:rPr>
          <w:sz w:val="38"/>
        </w:rPr>
      </w:pPr>
      <w:r>
        <w:rPr>
          <w:color w:val="545454"/>
          <w:spacing w:val="-2"/>
          <w:w w:val="110"/>
          <w:sz w:val="38"/>
        </w:rPr>
        <w:t>供者血液必须检测可以通过血液传播的肝炎病</w:t>
      </w:r>
      <w:r>
        <w:rPr>
          <w:color w:val="545454"/>
          <w:spacing w:val="-2"/>
          <w:w w:val="105"/>
          <w:sz w:val="38"/>
        </w:rPr>
        <w:t>毒</w:t>
      </w:r>
      <w:r>
        <w:rPr>
          <w:color w:val="545454"/>
          <w:spacing w:val="-2"/>
          <w:w w:val="105"/>
          <w:sz w:val="38"/>
        </w:rPr>
        <w:t>（</w:t>
      </w:r>
      <w:r>
        <w:rPr>
          <w:color w:val="545454"/>
          <w:spacing w:val="-2"/>
          <w:w w:val="105"/>
          <w:sz w:val="38"/>
        </w:rPr>
        <w:t>乙</w:t>
      </w:r>
      <w:r>
        <w:rPr>
          <w:color w:val="545454"/>
          <w:spacing w:val="-2"/>
          <w:w w:val="105"/>
          <w:sz w:val="38"/>
        </w:rPr>
        <w:t>型</w:t>
      </w:r>
      <w:r>
        <w:rPr>
          <w:color w:val="545454"/>
          <w:spacing w:val="-2"/>
          <w:w w:val="105"/>
          <w:sz w:val="38"/>
        </w:rPr>
        <w:t>和</w:t>
      </w:r>
      <w:r>
        <w:rPr>
          <w:color w:val="545454"/>
          <w:spacing w:val="-2"/>
          <w:w w:val="105"/>
          <w:sz w:val="38"/>
        </w:rPr>
        <w:t>丙</w:t>
      </w:r>
      <w:r>
        <w:rPr>
          <w:color w:val="545454"/>
          <w:spacing w:val="-2"/>
          <w:w w:val="105"/>
          <w:sz w:val="38"/>
        </w:rPr>
        <w:t>型</w:t>
      </w:r>
      <w:r>
        <w:rPr>
          <w:color w:val="545454"/>
          <w:spacing w:val="-2"/>
          <w:w w:val="105"/>
          <w:sz w:val="38"/>
        </w:rPr>
        <w:t>）</w:t>
      </w:r>
      <w:r>
        <w:rPr>
          <w:color w:val="545454"/>
          <w:spacing w:val="-2"/>
          <w:w w:val="105"/>
          <w:sz w:val="38"/>
        </w:rPr>
        <w:t>。</w:t>
      </w:r>
      <w:r>
        <w:rPr>
          <w:color w:val="545454"/>
          <w:spacing w:val="-2"/>
          <w:w w:val="105"/>
          <w:sz w:val="38"/>
        </w:rPr>
        <w:t>这</w:t>
      </w:r>
      <w:r>
        <w:rPr>
          <w:color w:val="545454"/>
          <w:spacing w:val="-2"/>
          <w:w w:val="105"/>
          <w:sz w:val="38"/>
        </w:rPr>
        <w:t>些</w:t>
      </w:r>
      <w:r>
        <w:rPr>
          <w:color w:val="545454"/>
          <w:spacing w:val="-2"/>
          <w:w w:val="105"/>
          <w:sz w:val="38"/>
        </w:rPr>
        <w:t>检</w:t>
      </w:r>
      <w:r>
        <w:rPr>
          <w:color w:val="545454"/>
          <w:spacing w:val="-2"/>
          <w:w w:val="105"/>
          <w:sz w:val="38"/>
        </w:rPr>
        <w:t>查</w:t>
      </w:r>
      <w:r>
        <w:rPr>
          <w:color w:val="545454"/>
          <w:spacing w:val="-2"/>
          <w:w w:val="105"/>
          <w:sz w:val="38"/>
        </w:rPr>
        <w:t>并</w:t>
      </w:r>
      <w:r>
        <w:rPr>
          <w:color w:val="545454"/>
          <w:spacing w:val="-2"/>
          <w:w w:val="105"/>
          <w:sz w:val="38"/>
        </w:rPr>
        <w:t>不</w:t>
      </w:r>
      <w:r>
        <w:rPr>
          <w:color w:val="545454"/>
          <w:spacing w:val="-2"/>
          <w:w w:val="105"/>
          <w:sz w:val="38"/>
        </w:rPr>
        <w:t>能</w:t>
      </w:r>
      <w:r>
        <w:rPr>
          <w:color w:val="545454"/>
          <w:spacing w:val="-2"/>
          <w:w w:val="105"/>
          <w:sz w:val="38"/>
        </w:rPr>
        <w:t>把</w:t>
      </w:r>
      <w:r>
        <w:rPr>
          <w:color w:val="545454"/>
          <w:spacing w:val="-2"/>
          <w:w w:val="105"/>
          <w:sz w:val="38"/>
        </w:rPr>
        <w:t>所</w:t>
      </w:r>
      <w:r>
        <w:rPr>
          <w:color w:val="545454"/>
          <w:spacing w:val="-2"/>
          <w:w w:val="105"/>
          <w:sz w:val="38"/>
        </w:rPr>
        <w:t>有</w:t>
      </w:r>
      <w:r>
        <w:rPr>
          <w:color w:val="545454"/>
          <w:spacing w:val="-2"/>
          <w:w w:val="105"/>
          <w:sz w:val="38"/>
        </w:rPr>
        <w:t>感</w:t>
      </w:r>
      <w:r>
        <w:rPr>
          <w:color w:val="545454"/>
          <w:spacing w:val="-2"/>
          <w:w w:val="105"/>
          <w:sz w:val="38"/>
        </w:rPr>
        <w:t>染</w:t>
      </w:r>
      <w:r>
        <w:rPr>
          <w:color w:val="545454"/>
          <w:spacing w:val="-2"/>
          <w:w w:val="105"/>
          <w:sz w:val="38"/>
        </w:rPr>
        <w:t>的</w:t>
      </w:r>
      <w:r>
        <w:rPr>
          <w:color w:val="545454"/>
          <w:spacing w:val="-2"/>
          <w:w w:val="105"/>
          <w:sz w:val="38"/>
        </w:rPr>
        <w:t>血</w:t>
      </w:r>
      <w:r>
        <w:rPr>
          <w:color w:val="545454"/>
          <w:spacing w:val="-2"/>
          <w:w w:val="105"/>
          <w:sz w:val="38"/>
        </w:rPr>
        <w:t>液</w:t>
      </w:r>
      <w:r>
        <w:rPr>
          <w:color w:val="545454"/>
          <w:spacing w:val="-2"/>
          <w:w w:val="105"/>
          <w:sz w:val="38"/>
        </w:rPr>
        <w:t>检</w:t>
      </w:r>
      <w:r>
        <w:rPr>
          <w:color w:val="545454"/>
          <w:spacing w:val="-2"/>
          <w:w w:val="105"/>
          <w:sz w:val="38"/>
        </w:rPr>
        <w:t>测</w:t>
      </w:r>
      <w:r>
        <w:rPr>
          <w:color w:val="545454"/>
          <w:spacing w:val="-2"/>
          <w:w w:val="105"/>
          <w:sz w:val="38"/>
        </w:rPr>
        <w:t>出</w:t>
      </w:r>
      <w:r>
        <w:rPr>
          <w:color w:val="545454"/>
          <w:spacing w:val="-2"/>
          <w:w w:val="105"/>
          <w:sz w:val="38"/>
        </w:rPr>
        <w:t>来</w:t>
      </w:r>
      <w:r>
        <w:rPr>
          <w:color w:val="545454"/>
          <w:spacing w:val="-2"/>
          <w:w w:val="105"/>
          <w:sz w:val="38"/>
        </w:rPr>
        <w:t>，</w:t>
      </w:r>
      <w:r>
        <w:rPr>
          <w:color w:val="545454"/>
          <w:spacing w:val="-2"/>
          <w:w w:val="105"/>
          <w:sz w:val="38"/>
        </w:rPr>
        <w:t>但</w:t>
      </w:r>
      <w:r>
        <w:rPr>
          <w:color w:val="545454"/>
          <w:spacing w:val="-2"/>
          <w:w w:val="105"/>
          <w:sz w:val="38"/>
        </w:rPr>
        <w:t>是</w:t>
      </w:r>
      <w:r>
        <w:rPr>
          <w:color w:val="545454"/>
          <w:spacing w:val="-2"/>
          <w:w w:val="105"/>
          <w:sz w:val="38"/>
        </w:rPr>
        <w:t>通</w:t>
      </w:r>
      <w:r>
        <w:rPr>
          <w:color w:val="545454"/>
          <w:spacing w:val="-2"/>
          <w:w w:val="105"/>
          <w:sz w:val="38"/>
        </w:rPr>
        <w:t>过</w:t>
      </w:r>
      <w:r>
        <w:rPr>
          <w:color w:val="545454"/>
          <w:spacing w:val="-2"/>
          <w:w w:val="105"/>
          <w:sz w:val="38"/>
        </w:rPr>
        <w:t>严</w:t>
      </w:r>
      <w:r>
        <w:rPr>
          <w:color w:val="545454"/>
          <w:spacing w:val="-2"/>
          <w:w w:val="105"/>
          <w:sz w:val="38"/>
        </w:rPr>
        <w:t>格</w:t>
      </w:r>
      <w:r>
        <w:rPr>
          <w:color w:val="545454"/>
          <w:spacing w:val="-2"/>
          <w:w w:val="105"/>
          <w:sz w:val="38"/>
        </w:rPr>
        <w:t>的</w:t>
      </w:r>
      <w:r>
        <w:rPr>
          <w:color w:val="545454"/>
          <w:spacing w:val="-2"/>
          <w:w w:val="105"/>
          <w:sz w:val="38"/>
        </w:rPr>
        <w:t>检</w:t>
      </w:r>
      <w:r>
        <w:rPr>
          <w:color w:val="545454"/>
          <w:spacing w:val="-2"/>
          <w:w w:val="105"/>
          <w:sz w:val="38"/>
        </w:rPr>
        <w:t>测</w:t>
      </w:r>
      <w:r>
        <w:rPr>
          <w:color w:val="545454"/>
          <w:spacing w:val="-2"/>
          <w:w w:val="105"/>
          <w:sz w:val="38"/>
        </w:rPr>
        <w:t>和</w:t>
      </w:r>
      <w:r>
        <w:rPr>
          <w:color w:val="545454"/>
          <w:spacing w:val="-2"/>
          <w:w w:val="105"/>
          <w:sz w:val="38"/>
        </w:rPr>
        <w:t>供</w:t>
      </w:r>
      <w:r>
        <w:rPr>
          <w:color w:val="545454"/>
          <w:spacing w:val="-2"/>
          <w:w w:val="105"/>
          <w:sz w:val="38"/>
        </w:rPr>
        <w:t>者</w:t>
      </w:r>
      <w:r>
        <w:rPr>
          <w:color w:val="545454"/>
          <w:spacing w:val="-2"/>
          <w:w w:val="105"/>
          <w:sz w:val="38"/>
        </w:rPr>
        <w:t>筛</w:t>
      </w:r>
      <w:r>
        <w:rPr>
          <w:color w:val="545454"/>
          <w:spacing w:val="-2"/>
          <w:w w:val="105"/>
          <w:sz w:val="38"/>
        </w:rPr>
        <w:t>查</w:t>
      </w:r>
      <w:r>
        <w:rPr>
          <w:color w:val="545454"/>
          <w:spacing w:val="-2"/>
          <w:w w:val="105"/>
          <w:sz w:val="38"/>
        </w:rPr>
        <w:t>方</w:t>
      </w:r>
      <w:r>
        <w:rPr>
          <w:color w:val="545454"/>
          <w:spacing w:val="-2"/>
          <w:w w:val="105"/>
          <w:sz w:val="38"/>
        </w:rPr>
        <w:t>法</w:t>
      </w:r>
      <w:r>
        <w:rPr>
          <w:color w:val="545454"/>
          <w:spacing w:val="-2"/>
          <w:w w:val="105"/>
          <w:sz w:val="38"/>
        </w:rPr>
        <w:t>，</w:t>
      </w:r>
      <w:r>
        <w:rPr>
          <w:color w:val="545454"/>
          <w:spacing w:val="-2"/>
          <w:w w:val="110"/>
          <w:sz w:val="38"/>
        </w:rPr>
        <w:t>输</w:t>
      </w:r>
      <w:r>
        <w:rPr>
          <w:color w:val="545454"/>
          <w:spacing w:val="-2"/>
          <w:w w:val="110"/>
          <w:sz w:val="38"/>
        </w:rPr>
        <w:t>血</w:t>
      </w:r>
      <w:r>
        <w:rPr>
          <w:color w:val="545454"/>
          <w:spacing w:val="-2"/>
          <w:w w:val="110"/>
          <w:sz w:val="38"/>
        </w:rPr>
        <w:t>几</w:t>
      </w:r>
      <w:r>
        <w:rPr>
          <w:color w:val="545454"/>
          <w:spacing w:val="-2"/>
          <w:w w:val="110"/>
          <w:sz w:val="38"/>
        </w:rPr>
        <w:t>乎</w:t>
      </w:r>
      <w:r>
        <w:rPr>
          <w:color w:val="545454"/>
          <w:spacing w:val="-2"/>
          <w:w w:val="110"/>
          <w:sz w:val="38"/>
        </w:rPr>
        <w:t>没</w:t>
      </w:r>
      <w:r>
        <w:rPr>
          <w:color w:val="545454"/>
          <w:spacing w:val="-2"/>
          <w:w w:val="110"/>
          <w:sz w:val="38"/>
        </w:rPr>
        <w:t>有</w:t>
      </w:r>
      <w:r>
        <w:rPr>
          <w:color w:val="545454"/>
          <w:spacing w:val="-2"/>
          <w:w w:val="110"/>
          <w:sz w:val="38"/>
        </w:rPr>
        <w:t>传</w:t>
      </w:r>
      <w:r>
        <w:rPr>
          <w:color w:val="545454"/>
          <w:spacing w:val="-2"/>
          <w:w w:val="110"/>
          <w:sz w:val="38"/>
        </w:rPr>
        <w:t>播</w:t>
      </w:r>
      <w:r>
        <w:rPr>
          <w:color w:val="545454"/>
          <w:spacing w:val="-2"/>
          <w:w w:val="110"/>
          <w:sz w:val="38"/>
        </w:rPr>
        <w:t>丙</w:t>
      </w:r>
      <w:r>
        <w:rPr>
          <w:color w:val="545454"/>
          <w:spacing w:val="-2"/>
          <w:w w:val="110"/>
          <w:sz w:val="38"/>
        </w:rPr>
        <w:t>型</w:t>
      </w:r>
      <w:r>
        <w:rPr>
          <w:color w:val="545454"/>
          <w:spacing w:val="-2"/>
          <w:w w:val="110"/>
          <w:sz w:val="38"/>
        </w:rPr>
        <w:t>肝</w:t>
      </w:r>
      <w:r>
        <w:rPr>
          <w:color w:val="545454"/>
          <w:spacing w:val="-2"/>
          <w:w w:val="110"/>
          <w:sz w:val="38"/>
        </w:rPr>
        <w:t>炎</w:t>
      </w:r>
      <w:r>
        <w:rPr>
          <w:color w:val="545454"/>
          <w:spacing w:val="-2"/>
          <w:w w:val="110"/>
          <w:sz w:val="38"/>
        </w:rPr>
        <w:t>的</w:t>
      </w:r>
      <w:r>
        <w:rPr>
          <w:color w:val="545454"/>
          <w:spacing w:val="-2"/>
          <w:w w:val="110"/>
          <w:sz w:val="38"/>
        </w:rPr>
        <w:t>风</w:t>
      </w:r>
      <w:r>
        <w:rPr>
          <w:color w:val="545454"/>
          <w:spacing w:val="-2"/>
          <w:w w:val="110"/>
          <w:sz w:val="38"/>
        </w:rPr>
        <w:t>险</w:t>
      </w:r>
      <w:r>
        <w:rPr>
          <w:color w:val="545454"/>
          <w:spacing w:val="-2"/>
          <w:w w:val="110"/>
          <w:sz w:val="38"/>
        </w:rPr>
        <w:t>。</w:t>
      </w:r>
      <w:r>
        <w:rPr>
          <w:color w:val="545454"/>
          <w:spacing w:val="-2"/>
          <w:w w:val="110"/>
          <w:sz w:val="38"/>
        </w:rPr>
        <w:t>目</w:t>
      </w:r>
      <w:r>
        <w:rPr>
          <w:color w:val="545454"/>
          <w:spacing w:val="-2"/>
          <w:w w:val="110"/>
          <w:sz w:val="38"/>
        </w:rPr>
        <w:t>前</w:t>
      </w:r>
      <w:r>
        <w:rPr>
          <w:color w:val="545454"/>
          <w:spacing w:val="-2"/>
          <w:w w:val="110"/>
          <w:sz w:val="38"/>
        </w:rPr>
        <w:t>的</w:t>
      </w:r>
      <w:r>
        <w:rPr>
          <w:color w:val="545454"/>
          <w:spacing w:val="-2"/>
          <w:w w:val="110"/>
          <w:sz w:val="38"/>
        </w:rPr>
        <w:t>风</w:t>
      </w:r>
      <w:r>
        <w:rPr>
          <w:color w:val="545454"/>
          <w:spacing w:val="-2"/>
          <w:w w:val="110"/>
          <w:sz w:val="38"/>
        </w:rPr>
        <w:t>险</w:t>
      </w:r>
      <w:r>
        <w:rPr>
          <w:color w:val="545454"/>
          <w:spacing w:val="-2"/>
          <w:w w:val="110"/>
          <w:sz w:val="38"/>
        </w:rPr>
        <w:t>是</w:t>
      </w:r>
      <w:r>
        <w:rPr>
          <w:color w:val="666666"/>
          <w:w w:val="110"/>
          <w:sz w:val="38"/>
        </w:rPr>
        <w:t>每</w:t>
      </w:r>
      <w:r>
        <w:rPr>
          <w:color w:val="666666"/>
          <w:w w:val="110"/>
          <w:sz w:val="38"/>
        </w:rPr>
        <w:t>输</w:t>
      </w:r>
      <w:r>
        <w:rPr>
          <w:color w:val="666666"/>
          <w:w w:val="110"/>
          <w:sz w:val="38"/>
        </w:rPr>
        <w:t>注</w:t>
      </w:r>
      <w:r>
        <w:rPr>
          <w:rFonts w:ascii="Arial Unicode MS" w:eastAsia="Arial Unicode MS" w:hint="eastAsia"/>
          <w:color w:val="212121"/>
          <w:w w:val="110"/>
          <w:sz w:val="36"/>
        </w:rPr>
        <w:t>1</w:t>
      </w:r>
      <w:r>
        <w:rPr>
          <w:rFonts w:ascii="Arial Unicode MS" w:eastAsia="Arial Unicode MS" w:hint="eastAsia"/>
          <w:color w:val="212121"/>
          <w:spacing w:val="40"/>
          <w:w w:val="110"/>
          <w:sz w:val="36"/>
        </w:rPr>
        <w:t> </w:t>
      </w:r>
      <w:r>
        <w:rPr>
          <w:rFonts w:ascii="Arial Unicode MS" w:eastAsia="Arial Unicode MS" w:hint="eastAsia"/>
          <w:color w:val="3F3F3F"/>
          <w:w w:val="110"/>
          <w:sz w:val="36"/>
        </w:rPr>
        <w:t>500</w:t>
      </w:r>
      <w:r>
        <w:rPr>
          <w:rFonts w:ascii="Arial Unicode MS" w:eastAsia="Arial Unicode MS" w:hint="eastAsia"/>
          <w:color w:val="3F3F3F"/>
          <w:spacing w:val="40"/>
          <w:w w:val="110"/>
          <w:sz w:val="36"/>
        </w:rPr>
        <w:t> </w:t>
      </w:r>
      <w:r>
        <w:rPr>
          <w:rFonts w:ascii="Arial Unicode MS" w:eastAsia="Arial Unicode MS" w:hint="eastAsia"/>
          <w:color w:val="3F3F3F"/>
          <w:w w:val="110"/>
          <w:sz w:val="36"/>
        </w:rPr>
        <w:t>000</w:t>
      </w:r>
      <w:r>
        <w:rPr>
          <w:color w:val="3F3F3F"/>
          <w:w w:val="110"/>
          <w:sz w:val="38"/>
        </w:rPr>
        <w:t>单</w:t>
      </w:r>
      <w:r>
        <w:rPr>
          <w:color w:val="666666"/>
          <w:w w:val="110"/>
          <w:sz w:val="38"/>
        </w:rPr>
        <w:t>位血液有</w:t>
      </w:r>
      <w:r>
        <w:rPr>
          <w:rFonts w:ascii="Arial Unicode MS" w:eastAsia="Arial Unicode MS" w:hint="eastAsia"/>
          <w:color w:val="3F3F3F"/>
          <w:w w:val="110"/>
          <w:sz w:val="36"/>
        </w:rPr>
        <w:t>1</w:t>
      </w:r>
      <w:r>
        <w:rPr>
          <w:color w:val="3F3F3F"/>
          <w:w w:val="110"/>
          <w:sz w:val="38"/>
        </w:rPr>
        <w:t>例</w:t>
      </w:r>
      <w:r>
        <w:rPr>
          <w:color w:val="666666"/>
          <w:w w:val="110"/>
          <w:sz w:val="38"/>
        </w:rPr>
        <w:t>感染。乙型肝炎仍</w:t>
      </w:r>
      <w:r>
        <w:rPr>
          <w:color w:val="666666"/>
          <w:spacing w:val="-2"/>
          <w:w w:val="105"/>
          <w:sz w:val="38"/>
        </w:rPr>
        <w:t>然</w:t>
      </w:r>
      <w:r>
        <w:rPr>
          <w:color w:val="666666"/>
          <w:spacing w:val="-2"/>
          <w:w w:val="105"/>
          <w:sz w:val="38"/>
        </w:rPr>
        <w:t>是</w:t>
      </w:r>
      <w:r>
        <w:rPr>
          <w:color w:val="666666"/>
          <w:spacing w:val="-2"/>
          <w:w w:val="105"/>
          <w:sz w:val="38"/>
        </w:rPr>
        <w:t>最</w:t>
      </w:r>
      <w:r>
        <w:rPr>
          <w:color w:val="666666"/>
          <w:spacing w:val="-2"/>
          <w:w w:val="105"/>
          <w:sz w:val="38"/>
        </w:rPr>
        <w:t>常</w:t>
      </w:r>
      <w:r>
        <w:rPr>
          <w:color w:val="666666"/>
          <w:spacing w:val="-2"/>
          <w:w w:val="105"/>
          <w:sz w:val="38"/>
        </w:rPr>
        <w:t>见</w:t>
      </w:r>
      <w:r>
        <w:rPr>
          <w:color w:val="666666"/>
          <w:spacing w:val="-2"/>
          <w:w w:val="105"/>
          <w:sz w:val="38"/>
        </w:rPr>
        <w:t>的</w:t>
      </w:r>
      <w:r>
        <w:rPr>
          <w:color w:val="666666"/>
          <w:spacing w:val="-2"/>
          <w:w w:val="105"/>
          <w:sz w:val="38"/>
        </w:rPr>
        <w:t>可</w:t>
      </w:r>
      <w:r>
        <w:rPr>
          <w:color w:val="666666"/>
          <w:spacing w:val="-2"/>
          <w:w w:val="105"/>
          <w:sz w:val="38"/>
        </w:rPr>
        <w:t>能</w:t>
      </w:r>
      <w:r>
        <w:rPr>
          <w:color w:val="666666"/>
          <w:spacing w:val="-2"/>
          <w:w w:val="105"/>
          <w:sz w:val="38"/>
        </w:rPr>
        <w:t>通</w:t>
      </w:r>
      <w:r>
        <w:rPr>
          <w:color w:val="666666"/>
          <w:spacing w:val="-2"/>
          <w:w w:val="105"/>
          <w:sz w:val="38"/>
        </w:rPr>
        <w:t>过</w:t>
      </w:r>
      <w:r>
        <w:rPr>
          <w:color w:val="666666"/>
          <w:spacing w:val="-2"/>
          <w:w w:val="105"/>
          <w:sz w:val="38"/>
        </w:rPr>
        <w:t>输</w:t>
      </w:r>
      <w:r>
        <w:rPr>
          <w:color w:val="666666"/>
          <w:spacing w:val="-2"/>
          <w:w w:val="105"/>
          <w:sz w:val="38"/>
        </w:rPr>
        <w:t>血</w:t>
      </w:r>
      <w:r>
        <w:rPr>
          <w:color w:val="666666"/>
          <w:spacing w:val="-2"/>
          <w:w w:val="105"/>
          <w:sz w:val="38"/>
        </w:rPr>
        <w:t>传</w:t>
      </w:r>
      <w:r>
        <w:rPr>
          <w:color w:val="666666"/>
          <w:spacing w:val="-2"/>
          <w:w w:val="105"/>
          <w:sz w:val="38"/>
        </w:rPr>
        <w:t>播</w:t>
      </w:r>
      <w:r>
        <w:rPr>
          <w:color w:val="666666"/>
          <w:spacing w:val="-2"/>
          <w:w w:val="105"/>
          <w:sz w:val="38"/>
        </w:rPr>
        <w:t>的</w:t>
      </w:r>
      <w:r>
        <w:rPr>
          <w:color w:val="666666"/>
          <w:spacing w:val="-2"/>
          <w:w w:val="105"/>
          <w:sz w:val="38"/>
        </w:rPr>
        <w:t>疾</w:t>
      </w:r>
      <w:r>
        <w:rPr>
          <w:color w:val="666666"/>
          <w:spacing w:val="-2"/>
          <w:w w:val="105"/>
          <w:sz w:val="38"/>
        </w:rPr>
        <w:t>病</w:t>
      </w:r>
      <w:r>
        <w:rPr>
          <w:color w:val="666666"/>
          <w:spacing w:val="-2"/>
          <w:w w:val="105"/>
          <w:sz w:val="38"/>
        </w:rPr>
        <w:t>，</w:t>
      </w:r>
      <w:r>
        <w:rPr>
          <w:color w:val="666666"/>
          <w:spacing w:val="-2"/>
          <w:w w:val="105"/>
          <w:sz w:val="38"/>
        </w:rPr>
        <w:t>目</w:t>
      </w:r>
      <w:r>
        <w:rPr>
          <w:color w:val="666666"/>
          <w:spacing w:val="-2"/>
          <w:w w:val="105"/>
          <w:sz w:val="38"/>
        </w:rPr>
        <w:t>前</w:t>
      </w:r>
      <w:r>
        <w:rPr>
          <w:color w:val="666666"/>
          <w:spacing w:val="-2"/>
          <w:w w:val="105"/>
          <w:sz w:val="38"/>
        </w:rPr>
        <w:t>的</w:t>
      </w:r>
      <w:r>
        <w:rPr>
          <w:color w:val="666666"/>
          <w:spacing w:val="-2"/>
          <w:w w:val="105"/>
          <w:sz w:val="38"/>
        </w:rPr>
        <w:t>风</w:t>
      </w:r>
      <w:r>
        <w:rPr>
          <w:color w:val="666666"/>
          <w:spacing w:val="-2"/>
          <w:w w:val="105"/>
          <w:sz w:val="38"/>
        </w:rPr>
        <w:t>险</w:t>
      </w:r>
      <w:r>
        <w:rPr>
          <w:color w:val="545454"/>
          <w:w w:val="110"/>
          <w:sz w:val="38"/>
        </w:rPr>
        <w:t>是</w:t>
      </w:r>
      <w:r>
        <w:rPr>
          <w:color w:val="545454"/>
          <w:w w:val="110"/>
          <w:sz w:val="38"/>
        </w:rPr>
        <w:t>大</w:t>
      </w:r>
      <w:r>
        <w:rPr>
          <w:color w:val="545454"/>
          <w:w w:val="110"/>
          <w:sz w:val="38"/>
        </w:rPr>
        <w:t>约</w:t>
      </w:r>
      <w:r>
        <w:rPr>
          <w:color w:val="545454"/>
          <w:w w:val="110"/>
          <w:sz w:val="38"/>
        </w:rPr>
        <w:t>每</w:t>
      </w:r>
      <w:r>
        <w:rPr>
          <w:color w:val="545454"/>
          <w:w w:val="110"/>
          <w:sz w:val="38"/>
        </w:rPr>
        <w:t>输</w:t>
      </w:r>
      <w:r>
        <w:rPr>
          <w:color w:val="777777"/>
          <w:w w:val="110"/>
          <w:sz w:val="38"/>
        </w:rPr>
        <w:t>注</w:t>
      </w:r>
      <w:r>
        <w:rPr>
          <w:rFonts w:ascii="Arial Unicode MS" w:eastAsia="Arial Unicode MS" w:hint="eastAsia"/>
          <w:color w:val="212121"/>
          <w:w w:val="110"/>
          <w:sz w:val="36"/>
        </w:rPr>
        <w:t>1</w:t>
      </w:r>
      <w:r>
        <w:rPr>
          <w:rFonts w:ascii="Arial Unicode MS" w:eastAsia="Arial Unicode MS" w:hint="eastAsia"/>
          <w:color w:val="3F3F3F"/>
          <w:w w:val="110"/>
          <w:sz w:val="36"/>
        </w:rPr>
        <w:t>37</w:t>
      </w:r>
      <w:r>
        <w:rPr>
          <w:rFonts w:ascii="Arial Unicode MS" w:eastAsia="Arial Unicode MS" w:hint="eastAsia"/>
          <w:color w:val="3F3F3F"/>
          <w:spacing w:val="40"/>
          <w:w w:val="110"/>
          <w:sz w:val="36"/>
        </w:rPr>
        <w:t> </w:t>
      </w:r>
      <w:r>
        <w:rPr>
          <w:rFonts w:ascii="Arial Unicode MS" w:eastAsia="Arial Unicode MS" w:hint="eastAsia"/>
          <w:color w:val="3F3F3F"/>
          <w:w w:val="110"/>
          <w:sz w:val="36"/>
        </w:rPr>
        <w:t>000</w:t>
      </w:r>
      <w:r>
        <w:rPr>
          <w:color w:val="666666"/>
          <w:w w:val="110"/>
          <w:sz w:val="38"/>
        </w:rPr>
        <w:t>单</w:t>
      </w:r>
      <w:r>
        <w:rPr>
          <w:color w:val="666666"/>
          <w:w w:val="110"/>
          <w:sz w:val="38"/>
        </w:rPr>
        <w:t>位</w:t>
      </w:r>
      <w:r>
        <w:rPr>
          <w:color w:val="666666"/>
          <w:w w:val="110"/>
          <w:sz w:val="38"/>
        </w:rPr>
        <w:t>血</w:t>
      </w:r>
      <w:r>
        <w:rPr>
          <w:color w:val="666666"/>
          <w:w w:val="110"/>
          <w:sz w:val="38"/>
        </w:rPr>
        <w:t>液</w:t>
      </w:r>
      <w:r>
        <w:rPr>
          <w:color w:val="666666"/>
          <w:w w:val="110"/>
          <w:sz w:val="38"/>
        </w:rPr>
        <w:t>感</w:t>
      </w:r>
      <w:r>
        <w:rPr>
          <w:color w:val="666666"/>
          <w:w w:val="110"/>
          <w:sz w:val="38"/>
        </w:rPr>
        <w:t>染</w:t>
      </w:r>
      <w:r>
        <w:rPr>
          <w:rFonts w:ascii="Arial Unicode MS" w:eastAsia="Arial Unicode MS" w:hint="eastAsia"/>
          <w:color w:val="3F3F3F"/>
          <w:w w:val="110"/>
          <w:sz w:val="36"/>
        </w:rPr>
        <w:t>1</w:t>
      </w:r>
      <w:r>
        <w:rPr>
          <w:color w:val="666666"/>
          <w:w w:val="110"/>
          <w:sz w:val="38"/>
        </w:rPr>
        <w:t>例</w:t>
      </w:r>
      <w:r>
        <w:rPr>
          <w:color w:val="666666"/>
          <w:w w:val="110"/>
          <w:sz w:val="38"/>
        </w:rPr>
        <w:t>。</w:t>
      </w:r>
    </w:p>
    <w:p>
      <w:pPr>
        <w:spacing w:line="435" w:lineRule="exact" w:before="0"/>
        <w:ind w:left="1204" w:right="0" w:firstLine="0"/>
        <w:jc w:val="left"/>
        <w:rPr>
          <w:sz w:val="38"/>
        </w:rPr>
      </w:pPr>
      <w:r>
        <w:rPr>
          <w:color w:val="212121"/>
          <w:w w:val="110"/>
          <w:sz w:val="38"/>
        </w:rPr>
        <w:t>艾</w:t>
      </w:r>
      <w:r>
        <w:rPr>
          <w:color w:val="212121"/>
          <w:w w:val="110"/>
          <w:sz w:val="38"/>
        </w:rPr>
        <w:t>滋</w:t>
      </w:r>
      <w:r>
        <w:rPr>
          <w:color w:val="212121"/>
          <w:spacing w:val="-10"/>
          <w:w w:val="110"/>
          <w:sz w:val="38"/>
        </w:rPr>
        <w:t>病</w:t>
      </w:r>
    </w:p>
    <w:p>
      <w:pPr>
        <w:spacing w:line="300" w:lineRule="auto" w:before="162"/>
        <w:ind w:left="1194" w:right="411" w:firstLine="842"/>
        <w:jc w:val="both"/>
        <w:rPr>
          <w:sz w:val="38"/>
        </w:rPr>
      </w:pPr>
      <w:r>
        <w:rPr>
          <w:color w:val="666666"/>
          <w:spacing w:val="-2"/>
          <w:w w:val="110"/>
          <w:sz w:val="38"/>
        </w:rPr>
        <w:t>在</w:t>
      </w:r>
      <w:r>
        <w:rPr>
          <w:color w:val="666666"/>
          <w:spacing w:val="-2"/>
          <w:w w:val="110"/>
          <w:sz w:val="38"/>
        </w:rPr>
        <w:t>美</w:t>
      </w:r>
      <w:r>
        <w:rPr>
          <w:color w:val="666666"/>
          <w:spacing w:val="-2"/>
          <w:w w:val="110"/>
          <w:sz w:val="38"/>
        </w:rPr>
        <w:t>国</w:t>
      </w:r>
      <w:r>
        <w:rPr>
          <w:color w:val="666666"/>
          <w:spacing w:val="-2"/>
          <w:w w:val="110"/>
          <w:sz w:val="38"/>
        </w:rPr>
        <w:t>，</w:t>
      </w:r>
      <w:r>
        <w:rPr>
          <w:color w:val="666666"/>
          <w:spacing w:val="-2"/>
          <w:w w:val="110"/>
          <w:sz w:val="38"/>
        </w:rPr>
        <w:t>供</w:t>
      </w:r>
      <w:r>
        <w:rPr>
          <w:color w:val="666666"/>
          <w:spacing w:val="-2"/>
          <w:w w:val="110"/>
          <w:sz w:val="38"/>
        </w:rPr>
        <w:t>者</w:t>
      </w:r>
      <w:r>
        <w:rPr>
          <w:color w:val="666666"/>
          <w:spacing w:val="-2"/>
          <w:w w:val="110"/>
          <w:sz w:val="38"/>
        </w:rPr>
        <w:t>血</w:t>
      </w:r>
      <w:r>
        <w:rPr>
          <w:color w:val="666666"/>
          <w:spacing w:val="-2"/>
          <w:w w:val="110"/>
          <w:sz w:val="38"/>
        </w:rPr>
        <w:t>液</w:t>
      </w:r>
      <w:r>
        <w:rPr>
          <w:color w:val="666666"/>
          <w:spacing w:val="-2"/>
          <w:w w:val="110"/>
          <w:sz w:val="38"/>
        </w:rPr>
        <w:t>要</w:t>
      </w:r>
      <w:r>
        <w:rPr>
          <w:color w:val="666666"/>
          <w:spacing w:val="-2"/>
          <w:w w:val="110"/>
          <w:sz w:val="38"/>
        </w:rPr>
        <w:t>检</w:t>
      </w:r>
      <w:r>
        <w:rPr>
          <w:color w:val="666666"/>
          <w:spacing w:val="-2"/>
          <w:w w:val="110"/>
          <w:sz w:val="38"/>
        </w:rPr>
        <w:t>测</w:t>
      </w:r>
      <w:r>
        <w:rPr>
          <w:color w:val="666666"/>
          <w:spacing w:val="-2"/>
          <w:w w:val="110"/>
          <w:sz w:val="38"/>
        </w:rPr>
        <w:t>人</w:t>
      </w:r>
      <w:r>
        <w:rPr>
          <w:color w:val="666666"/>
          <w:spacing w:val="-2"/>
          <w:w w:val="110"/>
          <w:sz w:val="38"/>
        </w:rPr>
        <w:t>类</w:t>
      </w:r>
      <w:r>
        <w:rPr>
          <w:color w:val="666666"/>
          <w:spacing w:val="-2"/>
          <w:w w:val="110"/>
          <w:sz w:val="38"/>
        </w:rPr>
        <w:t>免</w:t>
      </w:r>
      <w:r>
        <w:rPr>
          <w:color w:val="666666"/>
          <w:spacing w:val="-2"/>
          <w:w w:val="110"/>
          <w:sz w:val="38"/>
        </w:rPr>
        <w:t>疫</w:t>
      </w:r>
      <w:r>
        <w:rPr>
          <w:color w:val="666666"/>
          <w:spacing w:val="-2"/>
          <w:w w:val="110"/>
          <w:sz w:val="38"/>
        </w:rPr>
        <w:t>缺</w:t>
      </w:r>
      <w:r>
        <w:rPr>
          <w:color w:val="666666"/>
          <w:spacing w:val="-2"/>
          <w:w w:val="110"/>
          <w:sz w:val="38"/>
        </w:rPr>
        <w:t>陷</w:t>
      </w:r>
      <w:r>
        <w:rPr>
          <w:color w:val="666666"/>
          <w:spacing w:val="-2"/>
          <w:w w:val="110"/>
          <w:sz w:val="38"/>
        </w:rPr>
        <w:t>病</w:t>
      </w:r>
      <w:r>
        <w:rPr>
          <w:color w:val="666666"/>
          <w:spacing w:val="-2"/>
          <w:w w:val="110"/>
          <w:sz w:val="38"/>
        </w:rPr>
        <w:t>毒</w:t>
      </w:r>
      <w:r>
        <w:rPr>
          <w:color w:val="666666"/>
          <w:spacing w:val="-2"/>
          <w:w w:val="110"/>
          <w:sz w:val="38"/>
        </w:rPr>
        <w:t> </w:t>
      </w:r>
      <w:r>
        <w:rPr>
          <w:rFonts w:ascii="Arial Unicode MS" w:eastAsia="Arial Unicode MS" w:hint="eastAsia"/>
          <w:color w:val="545454"/>
          <w:spacing w:val="-2"/>
          <w:w w:val="110"/>
          <w:sz w:val="38"/>
        </w:rPr>
        <w:t>(</w:t>
      </w:r>
      <w:r>
        <w:rPr>
          <w:rFonts w:ascii="Arial Unicode MS" w:eastAsia="Arial Unicode MS" w:hint="eastAsia"/>
          <w:color w:val="212121"/>
          <w:spacing w:val="-2"/>
          <w:w w:val="110"/>
          <w:sz w:val="38"/>
        </w:rPr>
        <w:t>H</w:t>
      </w:r>
      <w:r>
        <w:rPr>
          <w:rFonts w:ascii="Arial Unicode MS" w:eastAsia="Arial Unicode MS" w:hint="eastAsia"/>
          <w:color w:val="3F3F3F"/>
          <w:spacing w:val="-2"/>
          <w:w w:val="110"/>
          <w:sz w:val="38"/>
        </w:rPr>
        <w:t>I</w:t>
      </w:r>
      <w:r>
        <w:rPr>
          <w:rFonts w:ascii="Arial Unicode MS" w:eastAsia="Arial Unicode MS" w:hint="eastAsia"/>
          <w:color w:val="212121"/>
          <w:spacing w:val="-2"/>
          <w:w w:val="110"/>
          <w:sz w:val="38"/>
        </w:rPr>
        <w:t>V</w:t>
      </w:r>
      <w:r>
        <w:rPr>
          <w:rFonts w:ascii="Arial Unicode MS" w:eastAsia="Arial Unicode MS" w:hint="eastAsia"/>
          <w:color w:val="545454"/>
          <w:spacing w:val="-2"/>
          <w:w w:val="110"/>
          <w:sz w:val="38"/>
        </w:rPr>
        <w:t>)</w:t>
      </w:r>
      <w:r>
        <w:rPr>
          <w:color w:val="545454"/>
          <w:spacing w:val="-2"/>
          <w:w w:val="110"/>
          <w:sz w:val="38"/>
        </w:rPr>
        <w:t>，</w:t>
      </w:r>
      <w:r>
        <w:rPr>
          <w:color w:val="545454"/>
          <w:spacing w:val="-2"/>
          <w:w w:val="110"/>
          <w:sz w:val="38"/>
        </w:rPr>
        <w:t>艾</w:t>
      </w:r>
      <w:r>
        <w:rPr>
          <w:color w:val="545454"/>
          <w:spacing w:val="-2"/>
          <w:w w:val="110"/>
          <w:sz w:val="38"/>
        </w:rPr>
        <w:t>滋</w:t>
      </w:r>
      <w:r>
        <w:rPr>
          <w:color w:val="545454"/>
          <w:spacing w:val="-2"/>
          <w:w w:val="110"/>
          <w:sz w:val="38"/>
        </w:rPr>
        <w:t>病</w:t>
      </w:r>
      <w:r>
        <w:rPr>
          <w:color w:val="545454"/>
          <w:spacing w:val="-2"/>
          <w:w w:val="110"/>
          <w:sz w:val="38"/>
        </w:rPr>
        <w:t>的</w:t>
      </w:r>
      <w:r>
        <w:rPr>
          <w:color w:val="545454"/>
          <w:spacing w:val="-2"/>
          <w:w w:val="110"/>
          <w:sz w:val="38"/>
        </w:rPr>
        <w:t>病</w:t>
      </w:r>
      <w:r>
        <w:rPr>
          <w:color w:val="545454"/>
          <w:spacing w:val="-2"/>
          <w:w w:val="110"/>
          <w:sz w:val="38"/>
        </w:rPr>
        <w:t>因</w:t>
      </w:r>
      <w:r>
        <w:rPr>
          <w:color w:val="545454"/>
          <w:spacing w:val="-2"/>
          <w:w w:val="110"/>
          <w:sz w:val="38"/>
        </w:rPr>
        <w:t>。</w:t>
      </w:r>
      <w:r>
        <w:rPr>
          <w:color w:val="545454"/>
          <w:spacing w:val="-2"/>
          <w:w w:val="110"/>
          <w:sz w:val="38"/>
        </w:rPr>
        <w:t>检</w:t>
      </w:r>
      <w:r>
        <w:rPr>
          <w:color w:val="545454"/>
          <w:spacing w:val="-2"/>
          <w:w w:val="110"/>
          <w:sz w:val="38"/>
        </w:rPr>
        <w:t>测</w:t>
      </w:r>
      <w:r>
        <w:rPr>
          <w:color w:val="545454"/>
          <w:spacing w:val="-2"/>
          <w:w w:val="110"/>
          <w:sz w:val="38"/>
        </w:rPr>
        <w:t>并</w:t>
      </w:r>
      <w:r>
        <w:rPr>
          <w:color w:val="545454"/>
          <w:spacing w:val="-2"/>
          <w:w w:val="110"/>
          <w:sz w:val="38"/>
        </w:rPr>
        <w:t>非</w:t>
      </w:r>
      <w:r>
        <w:rPr>
          <w:rFonts w:ascii="Arial Unicode MS" w:eastAsia="Arial Unicode MS" w:hint="eastAsia"/>
          <w:color w:val="545454"/>
          <w:spacing w:val="-2"/>
          <w:w w:val="110"/>
          <w:sz w:val="36"/>
        </w:rPr>
        <w:t>100</w:t>
      </w:r>
      <w:r>
        <w:rPr>
          <w:color w:val="545454"/>
          <w:spacing w:val="-2"/>
          <w:w w:val="110"/>
          <w:sz w:val="38"/>
        </w:rPr>
        <w:t>％</w:t>
      </w:r>
      <w:r>
        <w:rPr>
          <w:color w:val="545454"/>
          <w:spacing w:val="-2"/>
          <w:w w:val="110"/>
          <w:sz w:val="38"/>
        </w:rPr>
        <w:t>准</w:t>
      </w:r>
      <w:r>
        <w:rPr>
          <w:color w:val="545454"/>
          <w:spacing w:val="-2"/>
          <w:w w:val="110"/>
          <w:sz w:val="38"/>
        </w:rPr>
        <w:t>确</w:t>
      </w:r>
      <w:r>
        <w:rPr>
          <w:color w:val="545454"/>
          <w:spacing w:val="-2"/>
          <w:w w:val="110"/>
          <w:sz w:val="38"/>
        </w:rPr>
        <w:t>，</w:t>
      </w:r>
      <w:r>
        <w:rPr>
          <w:color w:val="545454"/>
          <w:spacing w:val="-2"/>
          <w:w w:val="110"/>
          <w:sz w:val="38"/>
        </w:rPr>
        <w:t>但</w:t>
      </w:r>
      <w:r>
        <w:rPr>
          <w:color w:val="545454"/>
          <w:spacing w:val="-2"/>
          <w:w w:val="110"/>
          <w:sz w:val="38"/>
        </w:rPr>
        <w:t>是</w:t>
      </w:r>
      <w:r>
        <w:rPr>
          <w:color w:val="545454"/>
          <w:spacing w:val="-2"/>
          <w:w w:val="110"/>
          <w:sz w:val="38"/>
        </w:rPr>
        <w:t>对</w:t>
      </w:r>
      <w:r>
        <w:rPr>
          <w:color w:val="545454"/>
          <w:spacing w:val="-2"/>
          <w:w w:val="110"/>
          <w:sz w:val="38"/>
        </w:rPr>
        <w:t>供</w:t>
      </w:r>
      <w:r>
        <w:rPr>
          <w:color w:val="545454"/>
          <w:spacing w:val="-2"/>
          <w:w w:val="110"/>
          <w:sz w:val="38"/>
        </w:rPr>
        <w:t>者</w:t>
      </w:r>
      <w:r>
        <w:rPr>
          <w:color w:val="545454"/>
          <w:spacing w:val="-2"/>
          <w:w w:val="110"/>
          <w:sz w:val="38"/>
        </w:rPr>
        <w:t>的</w:t>
      </w:r>
      <w:r>
        <w:rPr>
          <w:color w:val="545454"/>
          <w:spacing w:val="-2"/>
          <w:w w:val="110"/>
          <w:sz w:val="38"/>
        </w:rPr>
        <w:t>询</w:t>
      </w:r>
      <w:r>
        <w:rPr>
          <w:color w:val="545454"/>
          <w:spacing w:val="-2"/>
          <w:w w:val="110"/>
          <w:sz w:val="38"/>
        </w:rPr>
        <w:t>问</w:t>
      </w:r>
      <w:r>
        <w:rPr>
          <w:color w:val="545454"/>
          <w:spacing w:val="-2"/>
          <w:w w:val="110"/>
          <w:sz w:val="38"/>
        </w:rPr>
        <w:t>也</w:t>
      </w:r>
      <w:r>
        <w:rPr>
          <w:color w:val="545454"/>
          <w:spacing w:val="-2"/>
          <w:w w:val="110"/>
          <w:sz w:val="38"/>
        </w:rPr>
        <w:t>是</w:t>
      </w:r>
      <w:r>
        <w:rPr>
          <w:color w:val="545454"/>
          <w:spacing w:val="-2"/>
          <w:w w:val="110"/>
          <w:sz w:val="38"/>
        </w:rPr>
        <w:t>筛</w:t>
      </w:r>
      <w:r>
        <w:rPr>
          <w:color w:val="545454"/>
          <w:spacing w:val="-2"/>
          <w:w w:val="110"/>
          <w:sz w:val="38"/>
        </w:rPr>
        <w:t>查</w:t>
      </w:r>
      <w:r>
        <w:rPr>
          <w:color w:val="545454"/>
          <w:spacing w:val="-2"/>
          <w:w w:val="110"/>
          <w:sz w:val="38"/>
        </w:rPr>
        <w:t>过</w:t>
      </w:r>
      <w:r>
        <w:rPr>
          <w:color w:val="545454"/>
          <w:spacing w:val="-2"/>
          <w:w w:val="110"/>
          <w:sz w:val="38"/>
        </w:rPr>
        <w:t>程</w:t>
      </w:r>
      <w:r>
        <w:rPr>
          <w:color w:val="545454"/>
          <w:spacing w:val="-2"/>
          <w:w w:val="110"/>
          <w:sz w:val="38"/>
        </w:rPr>
        <w:t>的</w:t>
      </w:r>
      <w:r>
        <w:rPr>
          <w:color w:val="898989"/>
          <w:spacing w:val="-2"/>
          <w:w w:val="110"/>
          <w:sz w:val="38"/>
        </w:rPr>
        <w:t>一</w:t>
      </w:r>
      <w:r>
        <w:rPr>
          <w:color w:val="666666"/>
          <w:spacing w:val="-2"/>
          <w:w w:val="110"/>
          <w:sz w:val="38"/>
        </w:rPr>
        <w:t>部</w:t>
      </w:r>
      <w:r>
        <w:rPr>
          <w:color w:val="666666"/>
          <w:spacing w:val="-2"/>
          <w:w w:val="110"/>
          <w:sz w:val="38"/>
        </w:rPr>
        <w:t>分</w:t>
      </w:r>
      <w:r>
        <w:rPr>
          <w:color w:val="666666"/>
          <w:spacing w:val="-2"/>
          <w:w w:val="110"/>
          <w:sz w:val="38"/>
        </w:rPr>
        <w:t>。</w:t>
      </w:r>
      <w:r>
        <w:rPr>
          <w:color w:val="666666"/>
          <w:spacing w:val="-2"/>
          <w:w w:val="110"/>
          <w:sz w:val="38"/>
        </w:rPr>
        <w:t>医</w:t>
      </w:r>
      <w:r>
        <w:rPr>
          <w:color w:val="666666"/>
          <w:spacing w:val="-2"/>
          <w:w w:val="110"/>
          <w:sz w:val="38"/>
        </w:rPr>
        <w:t>生</w:t>
      </w:r>
      <w:r>
        <w:rPr>
          <w:color w:val="666666"/>
          <w:spacing w:val="-2"/>
          <w:w w:val="110"/>
          <w:sz w:val="38"/>
        </w:rPr>
        <w:t>会</w:t>
      </w:r>
      <w:r>
        <w:rPr>
          <w:color w:val="666666"/>
          <w:spacing w:val="-2"/>
          <w:w w:val="110"/>
          <w:sz w:val="38"/>
        </w:rPr>
        <w:t>询</w:t>
      </w:r>
      <w:r>
        <w:rPr>
          <w:color w:val="666666"/>
          <w:spacing w:val="-2"/>
          <w:w w:val="110"/>
          <w:sz w:val="38"/>
        </w:rPr>
        <w:t>间</w:t>
      </w:r>
      <w:r>
        <w:rPr>
          <w:color w:val="545454"/>
          <w:spacing w:val="-2"/>
          <w:w w:val="105"/>
          <w:sz w:val="38"/>
        </w:rPr>
        <w:t>艾滋病的危险因素，例如．供者或其性伴侣是否有注</w:t>
      </w:r>
      <w:r>
        <w:rPr>
          <w:color w:val="666666"/>
          <w:spacing w:val="-2"/>
          <w:w w:val="110"/>
          <w:sz w:val="38"/>
        </w:rPr>
        <w:t>射</w:t>
      </w:r>
      <w:r>
        <w:rPr>
          <w:color w:val="666666"/>
          <w:spacing w:val="-2"/>
          <w:w w:val="110"/>
          <w:sz w:val="38"/>
        </w:rPr>
        <w:t>毒</w:t>
      </w:r>
      <w:r>
        <w:rPr>
          <w:color w:val="666666"/>
          <w:spacing w:val="-2"/>
          <w:w w:val="110"/>
          <w:sz w:val="38"/>
        </w:rPr>
        <w:t>品</w:t>
      </w:r>
      <w:r>
        <w:rPr>
          <w:color w:val="666666"/>
          <w:spacing w:val="-2"/>
          <w:w w:val="110"/>
          <w:sz w:val="38"/>
        </w:rPr>
        <w:t>或</w:t>
      </w:r>
      <w:r>
        <w:rPr>
          <w:color w:val="666666"/>
          <w:spacing w:val="-2"/>
          <w:w w:val="110"/>
          <w:sz w:val="38"/>
        </w:rPr>
        <w:t>与</w:t>
      </w:r>
      <w:r>
        <w:rPr>
          <w:color w:val="666666"/>
          <w:spacing w:val="-2"/>
          <w:w w:val="110"/>
          <w:sz w:val="38"/>
        </w:rPr>
        <w:t>有</w:t>
      </w:r>
      <w:r>
        <w:rPr>
          <w:color w:val="666666"/>
          <w:spacing w:val="-2"/>
          <w:w w:val="110"/>
          <w:sz w:val="38"/>
        </w:rPr>
        <w:t>男</w:t>
      </w:r>
      <w:r>
        <w:rPr>
          <w:color w:val="666666"/>
          <w:spacing w:val="-2"/>
          <w:w w:val="110"/>
          <w:sz w:val="38"/>
        </w:rPr>
        <w:t>性</w:t>
      </w:r>
      <w:r>
        <w:rPr>
          <w:color w:val="666666"/>
          <w:spacing w:val="-2"/>
          <w:w w:val="110"/>
          <w:sz w:val="38"/>
        </w:rPr>
        <w:t>伴</w:t>
      </w:r>
      <w:r>
        <w:rPr>
          <w:color w:val="666666"/>
          <w:spacing w:val="-2"/>
          <w:w w:val="110"/>
          <w:sz w:val="38"/>
        </w:rPr>
        <w:t>侣</w:t>
      </w:r>
      <w:r>
        <w:rPr>
          <w:color w:val="666666"/>
          <w:spacing w:val="-2"/>
          <w:w w:val="110"/>
          <w:sz w:val="38"/>
        </w:rPr>
        <w:t>的</w:t>
      </w:r>
      <w:r>
        <w:rPr>
          <w:color w:val="666666"/>
          <w:spacing w:val="-2"/>
          <w:w w:val="110"/>
          <w:sz w:val="38"/>
        </w:rPr>
        <w:t>男</w:t>
      </w:r>
      <w:r>
        <w:rPr>
          <w:color w:val="666666"/>
          <w:spacing w:val="-2"/>
          <w:w w:val="110"/>
          <w:sz w:val="38"/>
        </w:rPr>
        <w:t>性</w:t>
      </w:r>
      <w:r>
        <w:rPr>
          <w:color w:val="666666"/>
          <w:spacing w:val="-2"/>
          <w:w w:val="110"/>
          <w:sz w:val="38"/>
        </w:rPr>
        <w:t>发</w:t>
      </w:r>
      <w:r>
        <w:rPr>
          <w:color w:val="666666"/>
          <w:spacing w:val="-2"/>
          <w:w w:val="110"/>
          <w:sz w:val="38"/>
        </w:rPr>
        <w:t>生</w:t>
      </w:r>
      <w:r>
        <w:rPr>
          <w:color w:val="666666"/>
          <w:spacing w:val="-2"/>
          <w:w w:val="110"/>
          <w:sz w:val="38"/>
        </w:rPr>
        <w:t>性</w:t>
      </w:r>
      <w:r>
        <w:rPr>
          <w:color w:val="666666"/>
          <w:spacing w:val="-2"/>
          <w:w w:val="110"/>
          <w:sz w:val="38"/>
        </w:rPr>
        <w:t>关</w:t>
      </w:r>
      <w:r>
        <w:rPr>
          <w:color w:val="666666"/>
          <w:spacing w:val="-2"/>
          <w:w w:val="110"/>
          <w:sz w:val="38"/>
        </w:rPr>
        <w:t>系</w:t>
      </w:r>
      <w:r>
        <w:rPr>
          <w:color w:val="666666"/>
          <w:spacing w:val="-2"/>
          <w:w w:val="110"/>
          <w:sz w:val="38"/>
        </w:rPr>
        <w:t>。</w:t>
      </w:r>
      <w:r>
        <w:rPr>
          <w:color w:val="666666"/>
          <w:spacing w:val="-2"/>
          <w:w w:val="110"/>
          <w:sz w:val="38"/>
        </w:rPr>
        <w:t>经</w:t>
      </w:r>
      <w:r>
        <w:rPr>
          <w:color w:val="666666"/>
          <w:spacing w:val="-2"/>
          <w:w w:val="110"/>
          <w:sz w:val="38"/>
        </w:rPr>
        <w:t>过</w:t>
      </w:r>
      <w:r>
        <w:rPr>
          <w:color w:val="666666"/>
          <w:spacing w:val="-2"/>
          <w:w w:val="110"/>
          <w:sz w:val="38"/>
        </w:rPr>
        <w:t>血</w:t>
      </w:r>
      <w:r>
        <w:rPr>
          <w:color w:val="545454"/>
          <w:spacing w:val="-2"/>
          <w:w w:val="110"/>
          <w:sz w:val="38"/>
        </w:rPr>
        <w:t>液检测和询问筛选，输血传播</w:t>
      </w:r>
      <w:r>
        <w:rPr>
          <w:rFonts w:ascii="Arial Unicode MS" w:eastAsia="Arial Unicode MS" w:hint="eastAsia"/>
          <w:color w:val="212121"/>
          <w:spacing w:val="-2"/>
          <w:w w:val="110"/>
          <w:sz w:val="38"/>
        </w:rPr>
        <w:t>H</w:t>
      </w:r>
      <w:r>
        <w:rPr>
          <w:rFonts w:ascii="Arial Unicode MS" w:eastAsia="Arial Unicode MS" w:hint="eastAsia"/>
          <w:color w:val="3F3F3F"/>
          <w:spacing w:val="-2"/>
          <w:w w:val="110"/>
          <w:sz w:val="38"/>
        </w:rPr>
        <w:t>IV</w:t>
      </w:r>
      <w:r>
        <w:rPr>
          <w:color w:val="666666"/>
          <w:spacing w:val="-2"/>
          <w:w w:val="110"/>
          <w:sz w:val="38"/>
        </w:rPr>
        <w:t>感染的风险非常</w:t>
      </w:r>
      <w:r>
        <w:rPr>
          <w:color w:val="666666"/>
          <w:w w:val="110"/>
          <w:sz w:val="38"/>
        </w:rPr>
        <w:t>小</w:t>
      </w:r>
      <w:r>
        <w:rPr>
          <w:color w:val="666666"/>
          <w:w w:val="110"/>
          <w:sz w:val="38"/>
        </w:rPr>
        <w:t>，</w:t>
      </w:r>
      <w:r>
        <w:rPr>
          <w:color w:val="666666"/>
          <w:w w:val="110"/>
          <w:sz w:val="38"/>
        </w:rPr>
        <w:t>根</w:t>
      </w:r>
      <w:r>
        <w:rPr>
          <w:color w:val="666666"/>
          <w:w w:val="110"/>
          <w:sz w:val="38"/>
        </w:rPr>
        <w:t>据</w:t>
      </w:r>
      <w:r>
        <w:rPr>
          <w:color w:val="666666"/>
          <w:w w:val="110"/>
          <w:sz w:val="38"/>
        </w:rPr>
        <w:t>目</w:t>
      </w:r>
      <w:r>
        <w:rPr>
          <w:color w:val="666666"/>
          <w:w w:val="110"/>
          <w:sz w:val="38"/>
        </w:rPr>
        <w:t>前</w:t>
      </w:r>
      <w:r>
        <w:rPr>
          <w:color w:val="666666"/>
          <w:w w:val="110"/>
          <w:sz w:val="38"/>
        </w:rPr>
        <w:t>的</w:t>
      </w:r>
      <w:r>
        <w:rPr>
          <w:color w:val="666666"/>
          <w:w w:val="110"/>
          <w:sz w:val="38"/>
        </w:rPr>
        <w:t>估</w:t>
      </w:r>
      <w:r>
        <w:rPr>
          <w:color w:val="666666"/>
          <w:w w:val="110"/>
          <w:sz w:val="38"/>
        </w:rPr>
        <w:t>计</w:t>
      </w:r>
      <w:r>
        <w:rPr>
          <w:color w:val="666666"/>
          <w:w w:val="110"/>
          <w:sz w:val="38"/>
        </w:rPr>
        <w:t>大</w:t>
      </w:r>
      <w:r>
        <w:rPr>
          <w:color w:val="666666"/>
          <w:w w:val="110"/>
          <w:sz w:val="38"/>
        </w:rPr>
        <w:t>约</w:t>
      </w:r>
      <w:r>
        <w:rPr>
          <w:rFonts w:ascii="Arial Unicode MS" w:eastAsia="Arial Unicode MS" w:hint="eastAsia"/>
          <w:color w:val="3F3F3F"/>
          <w:w w:val="110"/>
          <w:sz w:val="36"/>
        </w:rPr>
        <w:t>2 000</w:t>
      </w:r>
      <w:r>
        <w:rPr>
          <w:rFonts w:ascii="Arial Unicode MS" w:eastAsia="Arial Unicode MS" w:hint="eastAsia"/>
          <w:color w:val="3F3F3F"/>
          <w:w w:val="110"/>
          <w:sz w:val="36"/>
        </w:rPr>
        <w:t> 000</w:t>
      </w:r>
      <w:r>
        <w:rPr>
          <w:color w:val="666666"/>
          <w:w w:val="110"/>
          <w:sz w:val="38"/>
        </w:rPr>
        <w:t>单</w:t>
      </w:r>
      <w:r>
        <w:rPr>
          <w:color w:val="666666"/>
          <w:w w:val="110"/>
          <w:sz w:val="38"/>
        </w:rPr>
        <w:t>位</w:t>
      </w:r>
      <w:r>
        <w:rPr>
          <w:color w:val="666666"/>
          <w:w w:val="110"/>
          <w:sz w:val="38"/>
        </w:rPr>
        <w:t>发</w:t>
      </w:r>
      <w:r>
        <w:rPr>
          <w:color w:val="666666"/>
          <w:w w:val="110"/>
          <w:sz w:val="38"/>
        </w:rPr>
        <w:t>生</w:t>
      </w:r>
      <w:r>
        <w:rPr>
          <w:rFonts w:ascii="Arial Unicode MS" w:eastAsia="Arial Unicode MS" w:hint="eastAsia"/>
          <w:color w:val="3F3F3F"/>
          <w:w w:val="110"/>
          <w:sz w:val="36"/>
        </w:rPr>
        <w:t>1</w:t>
      </w:r>
      <w:r>
        <w:rPr>
          <w:color w:val="666666"/>
          <w:w w:val="110"/>
          <w:sz w:val="38"/>
        </w:rPr>
        <w:t>例。</w:t>
      </w:r>
      <w:r>
        <w:rPr>
          <w:color w:val="212121"/>
          <w:spacing w:val="-6"/>
          <w:w w:val="110"/>
          <w:sz w:val="38"/>
        </w:rPr>
        <w:t>梅</w:t>
      </w:r>
      <w:r>
        <w:rPr>
          <w:color w:val="212121"/>
          <w:spacing w:val="-6"/>
          <w:w w:val="110"/>
          <w:sz w:val="38"/>
        </w:rPr>
        <w:t>毒</w:t>
      </w:r>
    </w:p>
    <w:p>
      <w:pPr>
        <w:spacing w:line="316" w:lineRule="auto" w:before="37"/>
        <w:ind w:left="1193" w:right="492" w:firstLine="822"/>
        <w:jc w:val="both"/>
        <w:rPr>
          <w:sz w:val="38"/>
        </w:rPr>
      </w:pPr>
      <w:r>
        <w:rPr/>
        <w:pict>
          <v:line style="position:absolute;mso-position-horizontal-relative:page;mso-position-vertical-relative:paragraph;z-index:15802880" from="588.685974pt,92.447662pt" to="1075.855841pt,92.447662pt" stroked="true" strokeweight="1.610374pt" strokecolor="#000000">
            <v:stroke dashstyle="solid"/>
            <w10:wrap type="none"/>
          </v:line>
        </w:pict>
      </w:r>
      <w:r>
        <w:rPr>
          <w:color w:val="545454"/>
          <w:spacing w:val="2"/>
          <w:w w:val="103"/>
          <w:sz w:val="38"/>
        </w:rPr>
        <w:t>输血很少传播梅毒。</w:t>
      </w:r>
      <w:r>
        <w:rPr>
          <w:color w:val="CFCFCF"/>
          <w:spacing w:val="2"/>
          <w:w w:val="103"/>
          <w:sz w:val="38"/>
        </w:rPr>
        <w:t>一</w:t>
      </w:r>
      <w:r>
        <w:rPr>
          <w:color w:val="666666"/>
          <w:spacing w:val="1"/>
          <w:w w:val="103"/>
          <w:sz w:val="38"/>
        </w:rPr>
        <w:t>不仅是因为供者筛查以及</w:t>
      </w:r>
      <w:r>
        <w:rPr>
          <w:color w:val="545454"/>
          <w:spacing w:val="1"/>
          <w:w w:val="109"/>
          <w:sz w:val="38"/>
        </w:rPr>
        <w:t>血液检测梅毒的病原体，而且供者血液常常低温冰</w:t>
      </w:r>
      <w:r>
        <w:rPr>
          <w:color w:val="666666"/>
          <w:spacing w:val="1"/>
          <w:w w:val="101"/>
          <w:sz w:val="38"/>
        </w:rPr>
        <w:t>冻，这样会杀死其病原体。</w:t>
      </w:r>
    </w:p>
    <w:p>
      <w:pPr>
        <w:spacing w:after="0" w:line="316" w:lineRule="auto"/>
        <w:jc w:val="both"/>
        <w:rPr>
          <w:sz w:val="38"/>
        </w:rPr>
        <w:sectPr>
          <w:type w:val="continuous"/>
          <w:pgSz w:w="21750" w:h="31660"/>
          <w:pgMar w:top="80" w:bottom="280" w:left="0" w:right="0"/>
          <w:cols w:num="2" w:equalWidth="0">
            <w:col w:w="10811" w:space="40"/>
            <w:col w:w="10899"/>
          </w:cols>
        </w:sectPr>
      </w:pPr>
    </w:p>
    <w:p>
      <w:pPr>
        <w:pStyle w:val="BodyText"/>
        <w:spacing w:before="1"/>
        <w:rPr>
          <w:sz w:val="8"/>
        </w:rPr>
      </w:pPr>
    </w:p>
    <w:p>
      <w:pPr>
        <w:pStyle w:val="BodyText"/>
        <w:spacing w:line="106" w:lineRule="exact"/>
        <w:ind w:left="10721"/>
        <w:rPr>
          <w:sz w:val="10"/>
        </w:rPr>
      </w:pPr>
      <w:r>
        <w:rPr>
          <w:position w:val="-1"/>
          <w:sz w:val="10"/>
        </w:rPr>
        <w:pict>
          <v:group style="width:1.5pt;height:5.35pt;mso-position-horizontal-relative:char;mso-position-vertical-relative:line" id="docshapegroup182" coordorigin="0,0" coordsize="30,107">
            <v:shape style="position:absolute;left:0;top:0;width:30;height:107" id="docshape183" coordorigin="0,0" coordsize="30,107" path="m23,34l0,34,0,56,0,60,0,81,23,81,23,60,23,56,23,34xm28,81l5,81,5,107,28,107,28,81xm29,0l6,0,6,26,29,26,29,0xe" filled="true" fillcolor="#e8e8e8" stroked="false">
              <v:path arrowok="t"/>
              <v:fill type="solid"/>
            </v:shape>
          </v:group>
        </w:pict>
      </w:r>
      <w:r>
        <w:rPr>
          <w:position w:val="-1"/>
          <w:sz w:val="10"/>
        </w:rPr>
      </w:r>
    </w:p>
    <w:p>
      <w:pPr>
        <w:pStyle w:val="BodyText"/>
        <w:spacing w:before="9"/>
        <w:rPr>
          <w:sz w:val="5"/>
        </w:rPr>
      </w:pPr>
    </w:p>
    <w:p>
      <w:pPr>
        <w:spacing w:after="0"/>
        <w:rPr>
          <w:sz w:val="5"/>
        </w:rPr>
        <w:sectPr>
          <w:type w:val="continuous"/>
          <w:pgSz w:w="21750" w:h="31660"/>
          <w:pgMar w:top="8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1"/>
        </w:rPr>
      </w:pPr>
    </w:p>
    <w:p>
      <w:pPr>
        <w:pStyle w:val="BodyText"/>
        <w:ind w:left="10678"/>
        <w:rPr>
          <w:sz w:val="20"/>
        </w:rPr>
      </w:pPr>
      <w:r>
        <w:rPr>
          <w:sz w:val="20"/>
        </w:rPr>
        <w:drawing>
          <wp:inline distT="0" distB="0" distL="0" distR="0">
            <wp:extent cx="96071" cy="658368"/>
            <wp:effectExtent l="0" t="0" r="0" b="0"/>
            <wp:docPr id="97" name="image67.png"/>
            <wp:cNvGraphicFramePr>
              <a:graphicFrameLocks noChangeAspect="1"/>
            </wp:cNvGraphicFramePr>
            <a:graphic>
              <a:graphicData uri="http://schemas.openxmlformats.org/drawingml/2006/picture">
                <pic:pic>
                  <pic:nvPicPr>
                    <pic:cNvPr id="98" name="image67.png"/>
                    <pic:cNvPicPr/>
                  </pic:nvPicPr>
                  <pic:blipFill>
                    <a:blip r:embed="rId71" cstate="print"/>
                    <a:stretch>
                      <a:fillRect/>
                    </a:stretch>
                  </pic:blipFill>
                  <pic:spPr>
                    <a:xfrm>
                      <a:off x="0" y="0"/>
                      <a:ext cx="96071" cy="658368"/>
                    </a:xfrm>
                    <a:prstGeom prst="rect">
                      <a:avLst/>
                    </a:prstGeom>
                  </pic:spPr>
                </pic:pic>
              </a:graphicData>
            </a:graphic>
          </wp:inline>
        </w:drawing>
      </w:r>
      <w:r>
        <w:rPr>
          <w:sz w:val="20"/>
        </w:rPr>
      </w:r>
    </w:p>
    <w:p>
      <w:pPr>
        <w:pStyle w:val="BodyText"/>
        <w:rPr>
          <w:sz w:val="38"/>
        </w:rPr>
      </w:pPr>
    </w:p>
    <w:p>
      <w:pPr>
        <w:spacing w:line="302" w:lineRule="auto" w:before="340"/>
        <w:ind w:left="1230" w:right="200" w:firstLine="802"/>
        <w:jc w:val="both"/>
        <w:rPr>
          <w:sz w:val="38"/>
        </w:rPr>
      </w:pPr>
      <w:r>
        <w:rPr/>
        <w:pict>
          <v:group style="position:absolute;margin-left:70.900154pt;margin-top:-338.440887pt;width:466.3pt;height:330.15pt;mso-position-horizontal-relative:page;mso-position-vertical-relative:paragraph;z-index:-18044928" id="docshapegroup184" coordorigin="1418,-6769" coordsize="9326,6603">
            <v:shape style="position:absolute;left:1418;top:-6769;width:7714;height:6582" type="#_x0000_t75" id="docshape185" stroked="false">
              <v:imagedata r:id="rId72" o:title=""/>
            </v:shape>
            <v:shape style="position:absolute;left:5156;top:-317;width:1139;height:151" type="#_x0000_t75" id="docshape186" stroked="false">
              <v:imagedata r:id="rId73" o:title=""/>
            </v:shape>
            <v:shape style="position:absolute;left:6574;top:-360;width:2901;height:194" type="#_x0000_t75" id="docshape187" stroked="false">
              <v:imagedata r:id="rId74" o:title=""/>
            </v:shape>
            <v:line style="position:absolute" from="3932,-274" to="5156,-274" stroked="true" strokeweight="1.610374pt" strokecolor="#000000">
              <v:stroke dashstyle="solid"/>
            </v:line>
            <v:line style="position:absolute" from="9475,-252" to="10582,-252" stroked="true" strokeweight="2.147166pt" strokecolor="#000000">
              <v:stroke dashstyle="solid"/>
            </v:line>
            <v:shape style="position:absolute;left:1506;top:-3745;width:9238;height:3571" id="docshape188" coordorigin="1506,-3744" coordsize="9238,3571" path="m1575,-3654l1506,-3654,1506,-3578,1575,-3578,1575,-3654xm1575,-3744l1506,-3744,1506,-3668,1575,-3668,1575,-3744xm10743,-353l10582,-353,10582,-174,10743,-174,10743,-353xe" filled="true" fillcolor="#e8e8e8" stroked="false">
              <v:path arrowok="t"/>
              <v:fill type="solid"/>
            </v:shape>
            <w10:wrap type="none"/>
          </v:group>
        </w:pict>
      </w:r>
      <w:r>
        <w:rPr/>
        <w:drawing>
          <wp:anchor distT="0" distB="0" distL="0" distR="0" allowOverlap="1" layoutInCell="1" locked="0" behindDoc="0" simplePos="0" relativeHeight="15802368">
            <wp:simplePos x="0" y="0"/>
            <wp:positionH relativeFrom="page">
              <wp:posOffset>6780525</wp:posOffset>
            </wp:positionH>
            <wp:positionV relativeFrom="paragraph">
              <wp:posOffset>-3336967</wp:posOffset>
            </wp:positionV>
            <wp:extent cx="102933" cy="1152144"/>
            <wp:effectExtent l="0" t="0" r="0" b="0"/>
            <wp:wrapNone/>
            <wp:docPr id="99" name="image71.png"/>
            <wp:cNvGraphicFramePr>
              <a:graphicFrameLocks noChangeAspect="1"/>
            </wp:cNvGraphicFramePr>
            <a:graphic>
              <a:graphicData uri="http://schemas.openxmlformats.org/drawingml/2006/picture">
                <pic:pic>
                  <pic:nvPicPr>
                    <pic:cNvPr id="100" name="image71.png"/>
                    <pic:cNvPicPr/>
                  </pic:nvPicPr>
                  <pic:blipFill>
                    <a:blip r:embed="rId75" cstate="print"/>
                    <a:stretch>
                      <a:fillRect/>
                    </a:stretch>
                  </pic:blipFill>
                  <pic:spPr>
                    <a:xfrm>
                      <a:off x="0" y="0"/>
                      <a:ext cx="102933" cy="1152144"/>
                    </a:xfrm>
                    <a:prstGeom prst="rect">
                      <a:avLst/>
                    </a:prstGeom>
                  </pic:spPr>
                </pic:pic>
              </a:graphicData>
            </a:graphic>
          </wp:anchor>
        </w:drawing>
      </w:r>
      <w:r>
        <w:rPr/>
        <w:pict>
          <v:shape style="position:absolute;margin-left:537.052246pt;margin-top:-332.415955pt;width:8.1pt;height:3.7pt;mso-position-horizontal-relative:page;mso-position-vertical-relative:paragraph;z-index:15810048" type="#_x0000_t202" id="docshape189" filled="false" stroked="false">
            <v:textbox inset="0,0,0,0" style="layout-flow:vertical">
              <w:txbxContent>
                <w:p>
                  <w:pPr>
                    <w:spacing w:line="141" w:lineRule="exact" w:before="0"/>
                    <w:ind w:left="20" w:right="0" w:firstLine="0"/>
                    <w:jc w:val="left"/>
                    <w:rPr>
                      <w:sz w:val="12"/>
                    </w:rPr>
                  </w:pPr>
                  <w:r>
                    <w:rPr>
                      <w:color w:val="BFBFBF"/>
                      <w:w w:val="101"/>
                      <w:sz w:val="12"/>
                    </w:rPr>
                    <w:t>:</w:t>
                  </w:r>
                </w:p>
              </w:txbxContent>
            </v:textbox>
            <w10:wrap type="none"/>
          </v:shape>
        </w:pict>
      </w:r>
      <w:r>
        <w:rPr/>
        <w:pict>
          <v:shape style="position:absolute;margin-left:73.515617pt;margin-top:-197.007721pt;width:8.1pt;height:34.2pt;mso-position-horizontal-relative:page;mso-position-vertical-relative:paragraph;z-index:15817216" type="#_x0000_t202" id="docshape190" filled="false" stroked="false">
            <v:textbox inset="0,0,0,0" style="layout-flow:vertical">
              <w:txbxContent>
                <w:p>
                  <w:pPr>
                    <w:spacing w:line="141" w:lineRule="exact" w:before="0"/>
                    <w:ind w:left="20" w:right="0" w:firstLine="0"/>
                    <w:jc w:val="left"/>
                    <w:rPr>
                      <w:sz w:val="12"/>
                    </w:rPr>
                  </w:pPr>
                  <w:r>
                    <w:rPr>
                      <w:color w:val="BFBFBF"/>
                      <w:w w:val="105"/>
                      <w:sz w:val="6"/>
                    </w:rPr>
                    <w:t>··:</w:t>
                  </w:r>
                  <w:r>
                    <w:rPr>
                      <w:color w:val="BFBFBF"/>
                      <w:spacing w:val="63"/>
                      <w:w w:val="105"/>
                      <w:sz w:val="6"/>
                    </w:rPr>
                    <w:t> </w:t>
                  </w:r>
                  <w:r>
                    <w:rPr>
                      <w:color w:val="BFBFBF"/>
                      <w:w w:val="105"/>
                      <w:sz w:val="6"/>
                    </w:rPr>
                    <w:t>4,</w:t>
                  </w:r>
                  <w:r>
                    <w:rPr>
                      <w:color w:val="BFBFBF"/>
                      <w:spacing w:val="19"/>
                      <w:w w:val="105"/>
                      <w:sz w:val="6"/>
                    </w:rPr>
                    <w:t> </w:t>
                  </w:r>
                  <w:r>
                    <w:rPr>
                      <w:color w:val="BFBFBF"/>
                      <w:w w:val="105"/>
                      <w:sz w:val="6"/>
                    </w:rPr>
                    <w:t>'</w:t>
                  </w:r>
                  <w:r>
                    <w:rPr>
                      <w:color w:val="BFBFBF"/>
                      <w:spacing w:val="32"/>
                      <w:w w:val="105"/>
                      <w:sz w:val="6"/>
                    </w:rPr>
                    <w:t> </w:t>
                  </w:r>
                  <w:r>
                    <w:rPr>
                      <w:color w:val="BFBFBF"/>
                      <w:w w:val="105"/>
                      <w:sz w:val="6"/>
                    </w:rPr>
                    <w:t>;</w:t>
                  </w:r>
                  <w:r>
                    <w:rPr>
                      <w:color w:val="BFBFBF"/>
                      <w:spacing w:val="7"/>
                      <w:w w:val="105"/>
                      <w:sz w:val="6"/>
                    </w:rPr>
                    <w:t> </w:t>
                  </w:r>
                  <w:r>
                    <w:rPr>
                      <w:color w:val="BFBFBF"/>
                      <w:w w:val="105"/>
                      <w:sz w:val="6"/>
                    </w:rPr>
                    <w:t>·</w:t>
                  </w:r>
                  <w:r>
                    <w:rPr>
                      <w:color w:val="BFBFBF"/>
                      <w:spacing w:val="-1"/>
                      <w:w w:val="105"/>
                      <w:sz w:val="6"/>
                    </w:rPr>
                    <w:t> </w:t>
                  </w:r>
                  <w:r>
                    <w:rPr>
                      <w:color w:val="BFBFBF"/>
                      <w:spacing w:val="-14"/>
                      <w:w w:val="105"/>
                      <w:sz w:val="12"/>
                    </w:rPr>
                    <w:t>t·</w:t>
                  </w:r>
                </w:p>
              </w:txbxContent>
            </v:textbox>
            <w10:wrap type="none"/>
          </v:shape>
        </w:pict>
      </w:r>
      <w:r>
        <w:rPr/>
        <w:pict>
          <v:shape style="position:absolute;margin-left:70.901672pt;margin-top:-326.878387pt;width:7.75pt;height:49.75pt;mso-position-horizontal-relative:page;mso-position-vertical-relative:paragraph;z-index:15819264" type="#_x0000_t202" id="docshape191" filled="false" stroked="false">
            <v:textbox inset="0,0,0,0" style="layout-flow:vertical">
              <w:txbxContent>
                <w:p>
                  <w:pPr>
                    <w:spacing w:before="0"/>
                    <w:ind w:left="20" w:right="0" w:firstLine="0"/>
                    <w:jc w:val="left"/>
                    <w:rPr>
                      <w:sz w:val="11"/>
                    </w:rPr>
                  </w:pPr>
                  <w:r>
                    <w:rPr>
                      <w:color w:val="BFBFBF"/>
                      <w:spacing w:val="73"/>
                      <w:w w:val="105"/>
                      <w:sz w:val="11"/>
                      <w:shd w:fill="E8E8E8" w:color="auto" w:val="clear"/>
                    </w:rPr>
                    <w:t> </w:t>
                  </w:r>
                  <w:r>
                    <w:rPr>
                      <w:color w:val="BFBFBF"/>
                      <w:spacing w:val="-10"/>
                      <w:w w:val="105"/>
                      <w:sz w:val="11"/>
                      <w:shd w:fill="E8E8E8" w:color="auto" w:val="clear"/>
                    </w:rPr>
                    <w:t>1</w:t>
                  </w:r>
                  <w:r>
                    <w:rPr>
                      <w:color w:val="BFBFBF"/>
                      <w:w w:val="105"/>
                      <w:sz w:val="11"/>
                      <w:shd w:fill="E8E8E8" w:color="auto" w:val="clear"/>
                    </w:rPr>
                    <w:t> </w:t>
                  </w:r>
                  <w:r>
                    <w:rPr>
                      <w:color w:val="BFBFBF"/>
                      <w:spacing w:val="-9"/>
                      <w:w w:val="105"/>
                      <w:sz w:val="11"/>
                    </w:rPr>
                    <w:t> </w:t>
                  </w:r>
                  <w:r>
                    <w:rPr>
                      <w:color w:val="BFBFBF"/>
                      <w:spacing w:val="-18"/>
                      <w:w w:val="105"/>
                      <w:sz w:val="11"/>
                      <w:shd w:fill="E8E8E8" w:color="auto" w:val="clear"/>
                    </w:rPr>
                    <w:t> </w:t>
                  </w:r>
                  <w:r>
                    <w:rPr>
                      <w:color w:val="BFBFBF"/>
                      <w:spacing w:val="-10"/>
                      <w:w w:val="105"/>
                      <w:sz w:val="11"/>
                      <w:shd w:fill="E8E8E8" w:color="auto" w:val="clear"/>
                    </w:rPr>
                    <w:t>m</w:t>
                  </w:r>
                  <w:r>
                    <w:rPr>
                      <w:color w:val="BFBFBF"/>
                      <w:spacing w:val="2"/>
                      <w:w w:val="105"/>
                      <w:sz w:val="11"/>
                      <w:shd w:fill="E8E8E8" w:color="auto" w:val="clear"/>
                    </w:rPr>
                    <w:t> </w:t>
                  </w:r>
                  <w:r>
                    <w:rPr>
                      <w:color w:val="BFBFBF"/>
                      <w:spacing w:val="-10"/>
                      <w:w w:val="105"/>
                      <w:sz w:val="11"/>
                      <w:shd w:fill="E8E8E8" w:color="auto" w:val="clear"/>
                    </w:rPr>
                    <w:t>-=ll-I</w:t>
                  </w:r>
                  <w:r>
                    <w:rPr>
                      <w:color w:val="BFBFBF"/>
                      <w:spacing w:val="-14"/>
                      <w:w w:val="105"/>
                      <w:sz w:val="11"/>
                      <w:shd w:fill="E8E8E8" w:color="auto" w:val="clear"/>
                    </w:rPr>
                    <w:t> </w:t>
                  </w:r>
                  <w:r>
                    <w:rPr>
                      <w:color w:val="BFBFBF"/>
                      <w:spacing w:val="-10"/>
                      <w:w w:val="105"/>
                      <w:sz w:val="11"/>
                      <w:shd w:fill="E8E8E8" w:color="auto" w:val="clear"/>
                    </w:rPr>
                    <w:t>-L</w:t>
                  </w:r>
                  <w:r>
                    <w:rPr>
                      <w:color w:val="BFBFBF"/>
                      <w:spacing w:val="20"/>
                      <w:w w:val="105"/>
                      <w:sz w:val="11"/>
                      <w:shd w:fill="E8E8E8" w:color="auto" w:val="clear"/>
                    </w:rPr>
                    <w:t> </w:t>
                  </w:r>
                  <w:r>
                    <w:rPr>
                      <w:color w:val="BFBFBF"/>
                      <w:spacing w:val="-10"/>
                      <w:w w:val="105"/>
                      <w:sz w:val="11"/>
                      <w:shd w:fill="E8E8E8" w:color="auto" w:val="clear"/>
                    </w:rPr>
                    <w:t>`-,</w:t>
                  </w:r>
                  <w:r>
                    <w:rPr>
                      <w:color w:val="BFBFBF"/>
                      <w:spacing w:val="-1"/>
                      <w:sz w:val="11"/>
                      <w:shd w:fill="E8E8E8" w:color="auto" w:val="clear"/>
                    </w:rPr>
                    <w:t> </w:t>
                  </w:r>
                  <w:r>
                    <w:rPr>
                      <w:color w:val="BFBFBF"/>
                      <w:spacing w:val="-10"/>
                      <w:w w:val="105"/>
                      <w:sz w:val="11"/>
                    </w:rPr>
                    <w:t>I</w:t>
                  </w:r>
                </w:p>
              </w:txbxContent>
            </v:textbox>
            <w10:wrap type="none"/>
          </v:shape>
        </w:pict>
      </w:r>
      <w:r>
        <w:rPr/>
        <w:pict>
          <v:shape style="position:absolute;margin-left:70.901672pt;margin-top:-266.627441pt;width:7.75pt;height:9.7pt;mso-position-horizontal-relative:page;mso-position-vertical-relative:paragraph;z-index:15819776" type="#_x0000_t202" id="docshape192" filled="false" stroked="false">
            <v:textbox inset="0,0,0,0" style="layout-flow:vertical">
              <w:txbxContent>
                <w:p>
                  <w:pPr>
                    <w:spacing w:before="0"/>
                    <w:ind w:left="20" w:right="0" w:firstLine="0"/>
                    <w:jc w:val="left"/>
                    <w:rPr>
                      <w:sz w:val="11"/>
                    </w:rPr>
                  </w:pPr>
                  <w:r>
                    <w:rPr>
                      <w:color w:val="BFBFBF"/>
                      <w:spacing w:val="-24"/>
                      <w:sz w:val="11"/>
                    </w:rPr>
                    <w:t>-_--</w:t>
                  </w:r>
                </w:p>
              </w:txbxContent>
            </v:textbox>
            <w10:wrap type="none"/>
          </v:shape>
        </w:pict>
      </w:r>
      <w:r>
        <w:rPr/>
        <w:pict>
          <v:shape style="position:absolute;margin-left:528.624695pt;margin-top:-17.944893pt;width:9.550pt;height:9.550pt;mso-position-horizontal-relative:page;mso-position-vertical-relative:paragraph;z-index:15825920" type="#_x0000_t202" id="docshape193" filled="false" stroked="false">
            <v:textbox inset="0,0,0,0" style="layout-flow:vertical-ideographic">
              <w:txbxContent>
                <w:p>
                  <w:pPr>
                    <w:spacing w:line="168" w:lineRule="auto" w:before="0"/>
                    <w:ind w:left="20" w:right="0" w:firstLine="0"/>
                    <w:jc w:val="left"/>
                    <w:rPr>
                      <w:sz w:val="15"/>
                    </w:rPr>
                  </w:pPr>
                  <w:r>
                    <w:rPr>
                      <w:color w:val="BFBFBF"/>
                      <w:w w:val="100"/>
                      <w:sz w:val="15"/>
                    </w:rPr>
                    <w:t>动</w:t>
                  </w:r>
                </w:p>
              </w:txbxContent>
            </v:textbox>
            <w10:wrap type="none"/>
          </v:shape>
        </w:pict>
      </w:r>
      <w:r>
        <w:rPr/>
        <w:pict>
          <v:shape style="position:absolute;margin-left:71.392212pt;margin-top:-336.033203pt;width:8.3pt;height:17.850pt;mso-position-horizontal-relative:page;mso-position-vertical-relative:paragraph;z-index:15828480" type="#_x0000_t202" id="docshape194" filled="false" stroked="false">
            <v:textbox inset="0,0,0,0" style="layout-flow:vertical-ideographic">
              <w:txbxContent>
                <w:p>
                  <w:pPr>
                    <w:spacing w:line="180" w:lineRule="auto" w:before="0"/>
                    <w:ind w:left="20" w:right="0" w:firstLine="0"/>
                    <w:jc w:val="left"/>
                    <w:rPr>
                      <w:sz w:val="12"/>
                    </w:rPr>
                  </w:pPr>
                  <w:r>
                    <w:rPr>
                      <w:color w:val="BFBFBF"/>
                      <w:spacing w:val="-8"/>
                      <w:w w:val="101"/>
                      <w:sz w:val="12"/>
                    </w:rPr>
                    <w:t>月</w:t>
                  </w:r>
                  <w:r>
                    <w:rPr>
                      <w:color w:val="BFBFBF"/>
                      <w:spacing w:val="-42"/>
                      <w:w w:val="101"/>
                      <w:sz w:val="12"/>
                    </w:rPr>
                    <w:t>贮</w:t>
                  </w:r>
                  <w:r>
                    <w:rPr>
                      <w:color w:val="BFBFBF"/>
                      <w:w w:val="101"/>
                      <w:sz w:val="12"/>
                    </w:rPr>
                    <w:t>笃</w:t>
                  </w:r>
                </w:p>
              </w:txbxContent>
            </v:textbox>
            <w10:wrap type="none"/>
          </v:shape>
        </w:pict>
      </w:r>
      <w:r>
        <w:rPr/>
        <w:pict>
          <v:shape style="position:absolute;margin-left:74.629501pt;margin-top:-198.738312pt;width:3.15pt;height:5.1pt;mso-position-horizontal-relative:page;mso-position-vertical-relative:paragraph;z-index:15831040" type="#_x0000_t202" id="docshape195" filled="false" stroked="false">
            <v:textbox inset="0,0,0,0" style="layout-flow:vertical-ideographic">
              <w:txbxContent>
                <w:p>
                  <w:pPr>
                    <w:spacing w:before="11"/>
                    <w:ind w:left="20" w:right="0" w:firstLine="0"/>
                    <w:jc w:val="left"/>
                    <w:rPr>
                      <w:sz w:val="2"/>
                    </w:rPr>
                  </w:pPr>
                  <w:r>
                    <w:rPr>
                      <w:color w:val="BFBFBF"/>
                      <w:w w:val="107"/>
                      <w:sz w:val="2"/>
                    </w:rPr>
                    <w:t>．</w:t>
                  </w:r>
                  <w:r>
                    <w:rPr>
                      <w:color w:val="BFBFBF"/>
                      <w:sz w:val="2"/>
                    </w:rPr>
                    <w:t>  </w:t>
                  </w:r>
                  <w:r>
                    <w:rPr>
                      <w:color w:val="BFBFBF"/>
                      <w:spacing w:val="-2"/>
                      <w:sz w:val="2"/>
                    </w:rPr>
                    <w:t> </w:t>
                  </w:r>
                  <w:r>
                    <w:rPr>
                      <w:color w:val="BFBFBF"/>
                      <w:w w:val="107"/>
                      <w:sz w:val="2"/>
                    </w:rPr>
                    <w:t>干</w:t>
                  </w:r>
                </w:p>
              </w:txbxContent>
            </v:textbox>
            <w10:wrap type="none"/>
          </v:shape>
        </w:pict>
      </w:r>
      <w:r>
        <w:rPr>
          <w:color w:val="777777"/>
          <w:spacing w:val="-2"/>
          <w:w w:val="105"/>
          <w:sz w:val="38"/>
        </w:rPr>
        <w:t>一</w:t>
      </w:r>
      <w:r>
        <w:rPr>
          <w:color w:val="3F3F3F"/>
          <w:spacing w:val="-2"/>
          <w:w w:val="105"/>
          <w:sz w:val="38"/>
        </w:rPr>
        <w:t>般来说，献血者在</w:t>
      </w:r>
      <w:r>
        <w:rPr>
          <w:rFonts w:ascii="Arial Unicode MS" w:eastAsia="Arial Unicode MS" w:hint="eastAsia"/>
          <w:color w:val="3F3F3F"/>
          <w:spacing w:val="-2"/>
          <w:w w:val="105"/>
          <w:sz w:val="36"/>
        </w:rPr>
        <w:t>56</w:t>
      </w:r>
      <w:r>
        <w:rPr>
          <w:color w:val="3F3F3F"/>
          <w:spacing w:val="-2"/>
          <w:w w:val="105"/>
          <w:sz w:val="38"/>
        </w:rPr>
        <w:t>天之内不允许重复献血</w:t>
      </w:r>
      <w:r>
        <w:rPr>
          <w:color w:val="9E9E9E"/>
          <w:spacing w:val="-2"/>
          <w:w w:val="105"/>
          <w:sz w:val="38"/>
        </w:rPr>
        <w:t>。</w:t>
      </w:r>
      <w:r>
        <w:rPr>
          <w:color w:val="545454"/>
          <w:spacing w:val="-2"/>
          <w:w w:val="105"/>
          <w:sz w:val="38"/>
        </w:rPr>
        <w:t>给</w:t>
      </w:r>
      <w:r>
        <w:rPr>
          <w:color w:val="3F3F3F"/>
          <w:spacing w:val="-2"/>
          <w:w w:val="105"/>
          <w:sz w:val="38"/>
        </w:rPr>
        <w:t>献</w:t>
      </w:r>
      <w:r>
        <w:rPr>
          <w:color w:val="3F3F3F"/>
          <w:spacing w:val="-2"/>
          <w:w w:val="105"/>
          <w:sz w:val="38"/>
        </w:rPr>
        <w:t>血</w:t>
      </w:r>
      <w:r>
        <w:rPr>
          <w:color w:val="3F3F3F"/>
          <w:spacing w:val="-2"/>
          <w:w w:val="105"/>
          <w:sz w:val="38"/>
        </w:rPr>
        <w:t>者</w:t>
      </w:r>
      <w:r>
        <w:rPr>
          <w:color w:val="3F3F3F"/>
          <w:spacing w:val="-2"/>
          <w:w w:val="105"/>
          <w:sz w:val="38"/>
        </w:rPr>
        <w:t>付</w:t>
      </w:r>
      <w:r>
        <w:rPr>
          <w:color w:val="3F3F3F"/>
          <w:spacing w:val="-2"/>
          <w:w w:val="105"/>
          <w:sz w:val="38"/>
        </w:rPr>
        <w:t>费</w:t>
      </w:r>
      <w:r>
        <w:rPr>
          <w:color w:val="3F3F3F"/>
          <w:spacing w:val="-2"/>
          <w:w w:val="105"/>
          <w:sz w:val="38"/>
        </w:rPr>
        <w:t>的</w:t>
      </w:r>
      <w:r>
        <w:rPr>
          <w:color w:val="3F3F3F"/>
          <w:spacing w:val="-2"/>
          <w:w w:val="105"/>
          <w:sz w:val="38"/>
        </w:rPr>
        <w:t>情</w:t>
      </w:r>
      <w:r>
        <w:rPr>
          <w:color w:val="3F3F3F"/>
          <w:spacing w:val="-2"/>
          <w:w w:val="105"/>
          <w:sz w:val="38"/>
        </w:rPr>
        <w:t>况</w:t>
      </w:r>
      <w:r>
        <w:rPr>
          <w:color w:val="3F3F3F"/>
          <w:spacing w:val="-2"/>
          <w:w w:val="105"/>
          <w:sz w:val="38"/>
        </w:rPr>
        <w:t>已</w:t>
      </w:r>
      <w:r>
        <w:rPr>
          <w:color w:val="3F3F3F"/>
          <w:spacing w:val="-2"/>
          <w:w w:val="105"/>
          <w:sz w:val="38"/>
        </w:rPr>
        <w:t>经</w:t>
      </w:r>
      <w:r>
        <w:rPr>
          <w:color w:val="3F3F3F"/>
          <w:spacing w:val="-2"/>
          <w:w w:val="105"/>
          <w:sz w:val="38"/>
        </w:rPr>
        <w:t>基</w:t>
      </w:r>
      <w:r>
        <w:rPr>
          <w:color w:val="3F3F3F"/>
          <w:spacing w:val="-2"/>
          <w:w w:val="105"/>
          <w:sz w:val="38"/>
        </w:rPr>
        <w:t>本</w:t>
      </w:r>
      <w:r>
        <w:rPr>
          <w:color w:val="3F3F3F"/>
          <w:spacing w:val="-2"/>
          <w:w w:val="105"/>
          <w:sz w:val="38"/>
        </w:rPr>
        <w:t>不</w:t>
      </w:r>
      <w:r>
        <w:rPr>
          <w:color w:val="3F3F3F"/>
          <w:spacing w:val="-2"/>
          <w:w w:val="105"/>
          <w:sz w:val="38"/>
        </w:rPr>
        <w:t>存</w:t>
      </w:r>
      <w:r>
        <w:rPr>
          <w:color w:val="3F3F3F"/>
          <w:spacing w:val="-2"/>
          <w:w w:val="105"/>
          <w:sz w:val="38"/>
        </w:rPr>
        <w:t>在</w:t>
      </w:r>
      <w:r>
        <w:rPr>
          <w:color w:val="3F3F3F"/>
          <w:spacing w:val="-2"/>
          <w:w w:val="105"/>
          <w:sz w:val="38"/>
        </w:rPr>
        <w:t>了</w:t>
      </w:r>
      <w:r>
        <w:rPr>
          <w:color w:val="3F3F3F"/>
          <w:spacing w:val="-2"/>
          <w:w w:val="105"/>
          <w:sz w:val="38"/>
        </w:rPr>
        <w:t>，</w:t>
      </w:r>
      <w:r>
        <w:rPr>
          <w:color w:val="3F3F3F"/>
          <w:spacing w:val="-2"/>
          <w:w w:val="105"/>
          <w:sz w:val="38"/>
        </w:rPr>
        <w:t>因</w:t>
      </w:r>
      <w:r>
        <w:rPr>
          <w:color w:val="3F3F3F"/>
          <w:spacing w:val="-2"/>
          <w:w w:val="105"/>
          <w:sz w:val="38"/>
        </w:rPr>
        <w:t>为</w:t>
      </w:r>
      <w:r>
        <w:rPr>
          <w:color w:val="3F3F3F"/>
          <w:spacing w:val="-2"/>
          <w:w w:val="105"/>
          <w:sz w:val="38"/>
        </w:rPr>
        <w:t>付</w:t>
      </w:r>
      <w:r>
        <w:rPr>
          <w:color w:val="3F3F3F"/>
          <w:spacing w:val="-2"/>
          <w:w w:val="105"/>
          <w:sz w:val="38"/>
        </w:rPr>
        <w:t>费</w:t>
      </w:r>
      <w:r>
        <w:rPr>
          <w:color w:val="3F3F3F"/>
          <w:spacing w:val="-2"/>
          <w:w w:val="105"/>
          <w:sz w:val="38"/>
        </w:rPr>
        <w:t>会</w:t>
      </w:r>
      <w:r>
        <w:rPr>
          <w:color w:val="3F3F3F"/>
          <w:spacing w:val="-2"/>
          <w:w w:val="105"/>
          <w:sz w:val="38"/>
        </w:rPr>
        <w:t>使</w:t>
      </w:r>
      <w:r>
        <w:rPr>
          <w:color w:val="3F3F3F"/>
          <w:spacing w:val="-2"/>
          <w:w w:val="105"/>
          <w:sz w:val="38"/>
        </w:rPr>
        <w:t>需</w:t>
      </w:r>
      <w:r>
        <w:rPr>
          <w:color w:val="545454"/>
          <w:spacing w:val="-2"/>
          <w:w w:val="105"/>
          <w:sz w:val="38"/>
        </w:rPr>
        <w:t>要</w:t>
      </w:r>
      <w:r>
        <w:rPr>
          <w:color w:val="545454"/>
          <w:spacing w:val="-2"/>
          <w:w w:val="105"/>
          <w:sz w:val="38"/>
        </w:rPr>
        <w:t>钱</w:t>
      </w:r>
      <w:r>
        <w:rPr>
          <w:color w:val="545454"/>
          <w:spacing w:val="-2"/>
          <w:w w:val="105"/>
          <w:sz w:val="38"/>
        </w:rPr>
        <w:t>的</w:t>
      </w:r>
      <w:r>
        <w:rPr>
          <w:color w:val="545454"/>
          <w:spacing w:val="-2"/>
          <w:w w:val="105"/>
          <w:sz w:val="38"/>
        </w:rPr>
        <w:t>人</w:t>
      </w:r>
      <w:r>
        <w:rPr>
          <w:color w:val="545454"/>
          <w:spacing w:val="-2"/>
          <w:w w:val="105"/>
          <w:sz w:val="38"/>
        </w:rPr>
        <w:t>愿</w:t>
      </w:r>
      <w:r>
        <w:rPr>
          <w:color w:val="545454"/>
          <w:spacing w:val="-2"/>
          <w:w w:val="105"/>
          <w:sz w:val="38"/>
        </w:rPr>
        <w:t>意</w:t>
      </w:r>
      <w:r>
        <w:rPr>
          <w:color w:val="545454"/>
          <w:spacing w:val="-2"/>
          <w:w w:val="105"/>
          <w:sz w:val="38"/>
        </w:rPr>
        <w:t>献</w:t>
      </w:r>
      <w:r>
        <w:rPr>
          <w:color w:val="545454"/>
          <w:spacing w:val="-2"/>
          <w:w w:val="105"/>
          <w:sz w:val="38"/>
        </w:rPr>
        <w:t>血</w:t>
      </w:r>
      <w:r>
        <w:rPr>
          <w:color w:val="545454"/>
          <w:spacing w:val="-2"/>
          <w:w w:val="105"/>
          <w:sz w:val="38"/>
        </w:rPr>
        <w:t>，</w:t>
      </w:r>
      <w:r>
        <w:rPr>
          <w:color w:val="545454"/>
          <w:spacing w:val="-2"/>
          <w:w w:val="105"/>
          <w:sz w:val="38"/>
        </w:rPr>
        <w:t>有</w:t>
      </w:r>
      <w:r>
        <w:rPr>
          <w:color w:val="545454"/>
          <w:spacing w:val="-2"/>
          <w:w w:val="105"/>
          <w:sz w:val="38"/>
        </w:rPr>
        <w:t>时</w:t>
      </w:r>
      <w:r>
        <w:rPr>
          <w:color w:val="545454"/>
          <w:spacing w:val="-2"/>
          <w:w w:val="105"/>
          <w:sz w:val="38"/>
        </w:rPr>
        <w:t>他</w:t>
      </w:r>
      <w:r>
        <w:rPr>
          <w:color w:val="545454"/>
          <w:spacing w:val="-2"/>
          <w:w w:val="105"/>
          <w:sz w:val="38"/>
        </w:rPr>
        <w:t>们</w:t>
      </w:r>
      <w:r>
        <w:rPr>
          <w:color w:val="545454"/>
          <w:spacing w:val="-2"/>
          <w:w w:val="105"/>
          <w:sz w:val="38"/>
        </w:rPr>
        <w:t>会</w:t>
      </w:r>
      <w:r>
        <w:rPr>
          <w:color w:val="545454"/>
          <w:spacing w:val="-2"/>
          <w:w w:val="105"/>
          <w:sz w:val="38"/>
        </w:rPr>
        <w:t>否</w:t>
      </w:r>
      <w:r>
        <w:rPr>
          <w:color w:val="545454"/>
          <w:spacing w:val="-2"/>
          <w:w w:val="105"/>
          <w:sz w:val="38"/>
        </w:rPr>
        <w:t>认</w:t>
      </w:r>
      <w:r>
        <w:rPr>
          <w:color w:val="545454"/>
          <w:spacing w:val="-2"/>
          <w:w w:val="105"/>
          <w:sz w:val="38"/>
        </w:rPr>
        <w:t>存</w:t>
      </w:r>
      <w:r>
        <w:rPr>
          <w:color w:val="545454"/>
          <w:spacing w:val="-2"/>
          <w:w w:val="105"/>
          <w:sz w:val="38"/>
        </w:rPr>
        <w:t>在</w:t>
      </w:r>
      <w:r>
        <w:rPr>
          <w:color w:val="545454"/>
          <w:spacing w:val="-2"/>
          <w:w w:val="105"/>
          <w:sz w:val="38"/>
        </w:rPr>
        <w:t>不</w:t>
      </w:r>
      <w:r>
        <w:rPr>
          <w:color w:val="545454"/>
          <w:spacing w:val="-2"/>
          <w:w w:val="105"/>
          <w:sz w:val="38"/>
        </w:rPr>
        <w:t>适</w:t>
      </w:r>
      <w:r>
        <w:rPr>
          <w:color w:val="545454"/>
          <w:spacing w:val="-2"/>
          <w:w w:val="105"/>
          <w:sz w:val="38"/>
        </w:rPr>
        <w:t>合</w:t>
      </w:r>
      <w:r>
        <w:rPr>
          <w:color w:val="545454"/>
          <w:spacing w:val="-2"/>
          <w:w w:val="105"/>
          <w:sz w:val="38"/>
        </w:rPr>
        <w:t>献</w:t>
      </w:r>
      <w:r>
        <w:rPr>
          <w:color w:val="545454"/>
          <w:spacing w:val="-2"/>
          <w:w w:val="105"/>
          <w:sz w:val="38"/>
        </w:rPr>
        <w:t>血</w:t>
      </w:r>
      <w:r>
        <w:rPr>
          <w:color w:val="545454"/>
          <w:spacing w:val="-2"/>
          <w:w w:val="105"/>
          <w:sz w:val="38"/>
        </w:rPr>
        <w:t>的</w:t>
      </w:r>
      <w:r>
        <w:rPr>
          <w:color w:val="3F3F3F"/>
          <w:spacing w:val="-4"/>
          <w:w w:val="105"/>
          <w:sz w:val="38"/>
        </w:rPr>
        <w:t>情况</w:t>
      </w:r>
      <w:r>
        <w:rPr>
          <w:color w:val="9E9E9E"/>
          <w:spacing w:val="-4"/>
          <w:w w:val="105"/>
          <w:sz w:val="38"/>
        </w:rPr>
        <w:t>。</w:t>
      </w:r>
    </w:p>
    <w:p>
      <w:pPr>
        <w:spacing w:line="304" w:lineRule="auto" w:before="26"/>
        <w:ind w:left="1234" w:right="0" w:firstLine="810"/>
        <w:jc w:val="left"/>
        <w:rPr>
          <w:sz w:val="38"/>
        </w:rPr>
      </w:pPr>
      <w:r>
        <w:rPr>
          <w:color w:val="545454"/>
          <w:spacing w:val="2"/>
          <w:w w:val="103"/>
          <w:sz w:val="38"/>
        </w:rPr>
        <w:t>若视为合格，献血者斜躺在靠背椅上或者躺在床上</w:t>
      </w:r>
      <w:r>
        <w:rPr>
          <w:color w:val="9E9E9E"/>
          <w:w w:val="103"/>
          <w:sz w:val="38"/>
        </w:rPr>
        <w:t>。</w:t>
      </w:r>
      <w:r>
        <w:rPr>
          <w:color w:val="3F3F3F"/>
          <w:spacing w:val="2"/>
          <w:w w:val="105"/>
          <w:sz w:val="38"/>
        </w:rPr>
        <w:t>卫</w:t>
      </w:r>
      <w:r>
        <w:rPr>
          <w:color w:val="666666"/>
          <w:spacing w:val="2"/>
          <w:w w:val="105"/>
          <w:sz w:val="38"/>
        </w:rPr>
        <w:t>生工</w:t>
      </w:r>
      <w:r>
        <w:rPr>
          <w:color w:val="3F3F3F"/>
          <w:spacing w:val="2"/>
          <w:w w:val="105"/>
          <w:sz w:val="38"/>
        </w:rPr>
        <w:t>作者</w:t>
      </w:r>
      <w:r>
        <w:rPr>
          <w:color w:val="666666"/>
          <w:spacing w:val="2"/>
          <w:w w:val="105"/>
          <w:sz w:val="38"/>
        </w:rPr>
        <w:t>会检查</w:t>
      </w:r>
      <w:r>
        <w:rPr>
          <w:color w:val="3F3F3F"/>
          <w:spacing w:val="2"/>
          <w:w w:val="105"/>
          <w:sz w:val="38"/>
        </w:rPr>
        <w:t>献血者肘内侧</w:t>
      </w:r>
      <w:r>
        <w:rPr>
          <w:color w:val="212121"/>
          <w:spacing w:val="2"/>
          <w:w w:val="105"/>
          <w:sz w:val="38"/>
        </w:rPr>
        <w:t>．</w:t>
      </w:r>
      <w:r>
        <w:rPr>
          <w:color w:val="545454"/>
          <w:spacing w:val="2"/>
          <w:w w:val="105"/>
          <w:sz w:val="38"/>
        </w:rPr>
        <w:t>决定用哪个静脉</w:t>
      </w:r>
      <w:r>
        <w:rPr>
          <w:color w:val="9E9E9E"/>
          <w:spacing w:val="2"/>
          <w:w w:val="105"/>
          <w:sz w:val="38"/>
        </w:rPr>
        <w:t>。</w:t>
      </w:r>
      <w:r>
        <w:rPr>
          <w:color w:val="545454"/>
          <w:w w:val="105"/>
          <w:sz w:val="38"/>
        </w:rPr>
        <w:t>在</w:t>
      </w:r>
      <w:r>
        <w:rPr>
          <w:color w:val="3F3F3F"/>
          <w:w w:val="106"/>
          <w:sz w:val="38"/>
        </w:rPr>
        <w:t>静脉周围区域消毒后，用针穿刺入静脉并用无菌敷料暂</w:t>
      </w:r>
    </w:p>
    <w:p>
      <w:pPr>
        <w:spacing w:line="440" w:lineRule="exact" w:before="0"/>
        <w:ind w:left="561" w:right="0" w:firstLine="0"/>
        <w:jc w:val="left"/>
        <w:rPr>
          <w:sz w:val="38"/>
        </w:rPr>
      </w:pPr>
      <w:r>
        <w:rPr/>
        <w:br w:type="column"/>
      </w:r>
      <w:r>
        <w:rPr>
          <w:color w:val="3F3F3F"/>
          <w:w w:val="105"/>
          <w:sz w:val="38"/>
        </w:rPr>
        <w:t>时保护</w:t>
      </w:r>
      <w:r>
        <w:rPr>
          <w:color w:val="9E9E9E"/>
          <w:w w:val="105"/>
          <w:sz w:val="38"/>
        </w:rPr>
        <w:t>。</w:t>
      </w:r>
      <w:r>
        <w:rPr>
          <w:color w:val="545454"/>
          <w:spacing w:val="-1"/>
          <w:w w:val="105"/>
          <w:sz w:val="38"/>
        </w:rPr>
        <w:t>在针穿刺时会有刺痛的感觉，其他过程是无痛</w:t>
      </w:r>
    </w:p>
    <w:p>
      <w:pPr>
        <w:spacing w:line="302" w:lineRule="auto" w:before="151"/>
        <w:ind w:left="540" w:right="281" w:firstLine="28"/>
        <w:jc w:val="left"/>
        <w:rPr>
          <w:sz w:val="38"/>
        </w:rPr>
      </w:pPr>
      <w:r>
        <w:rPr>
          <w:color w:val="3F3F3F"/>
          <w:spacing w:val="-2"/>
          <w:w w:val="105"/>
          <w:sz w:val="38"/>
        </w:rPr>
        <w:t>的</w:t>
      </w:r>
      <w:r>
        <w:rPr>
          <w:color w:val="9E9E9E"/>
          <w:spacing w:val="-2"/>
          <w:w w:val="105"/>
          <w:sz w:val="38"/>
        </w:rPr>
        <w:t>。</w:t>
      </w:r>
      <w:r>
        <w:rPr>
          <w:color w:val="3F3F3F"/>
          <w:spacing w:val="-2"/>
          <w:w w:val="105"/>
          <w:sz w:val="38"/>
        </w:rPr>
        <w:t>血液通过针进入</w:t>
      </w:r>
      <w:r>
        <w:rPr>
          <w:color w:val="777777"/>
          <w:spacing w:val="-2"/>
          <w:w w:val="105"/>
          <w:sz w:val="38"/>
        </w:rPr>
        <w:t>一</w:t>
      </w:r>
      <w:r>
        <w:rPr>
          <w:color w:val="3F3F3F"/>
          <w:spacing w:val="-2"/>
          <w:w w:val="105"/>
          <w:sz w:val="38"/>
        </w:rPr>
        <w:t>个收集袋</w:t>
      </w:r>
      <w:r>
        <w:rPr>
          <w:color w:val="9E9E9E"/>
          <w:spacing w:val="-2"/>
          <w:w w:val="105"/>
          <w:sz w:val="38"/>
        </w:rPr>
        <w:t>。</w:t>
      </w:r>
      <w:r>
        <w:rPr>
          <w:color w:val="545454"/>
          <w:spacing w:val="-2"/>
          <w:w w:val="105"/>
          <w:sz w:val="38"/>
        </w:rPr>
        <w:t>真正采集血液的过程</w:t>
      </w:r>
      <w:r>
        <w:rPr>
          <w:color w:val="545454"/>
          <w:spacing w:val="-2"/>
          <w:w w:val="105"/>
          <w:sz w:val="38"/>
        </w:rPr>
        <w:t>大</w:t>
      </w:r>
      <w:r>
        <w:rPr>
          <w:color w:val="545454"/>
          <w:spacing w:val="-2"/>
          <w:w w:val="105"/>
          <w:sz w:val="38"/>
        </w:rPr>
        <w:t>约</w:t>
      </w:r>
      <w:r>
        <w:rPr>
          <w:color w:val="545454"/>
          <w:spacing w:val="-2"/>
          <w:w w:val="105"/>
          <w:sz w:val="38"/>
        </w:rPr>
        <w:t>需</w:t>
      </w:r>
      <w:r>
        <w:rPr>
          <w:color w:val="545454"/>
          <w:spacing w:val="-2"/>
          <w:w w:val="105"/>
          <w:sz w:val="38"/>
        </w:rPr>
        <w:t>要</w:t>
      </w:r>
      <w:r>
        <w:rPr>
          <w:rFonts w:ascii="Arial Unicode MS" w:eastAsia="Arial Unicode MS" w:hint="eastAsia"/>
          <w:color w:val="212121"/>
          <w:spacing w:val="-2"/>
          <w:w w:val="105"/>
          <w:sz w:val="36"/>
        </w:rPr>
        <w:t>1</w:t>
      </w:r>
      <w:r>
        <w:rPr>
          <w:rFonts w:ascii="Arial Unicode MS" w:eastAsia="Arial Unicode MS" w:hint="eastAsia"/>
          <w:color w:val="3F3F3F"/>
          <w:spacing w:val="-2"/>
          <w:w w:val="105"/>
          <w:sz w:val="36"/>
        </w:rPr>
        <w:t>0</w:t>
      </w:r>
      <w:r>
        <w:rPr>
          <w:color w:val="3F3F3F"/>
          <w:spacing w:val="-2"/>
          <w:w w:val="105"/>
          <w:sz w:val="38"/>
        </w:rPr>
        <w:t>分</w:t>
      </w:r>
      <w:r>
        <w:rPr>
          <w:color w:val="3F3F3F"/>
          <w:spacing w:val="-2"/>
          <w:w w:val="105"/>
          <w:sz w:val="38"/>
        </w:rPr>
        <w:t>钟</w:t>
      </w:r>
      <w:r>
        <w:rPr>
          <w:color w:val="9E9E9E"/>
          <w:spacing w:val="-2"/>
          <w:w w:val="105"/>
          <w:sz w:val="38"/>
        </w:rPr>
        <w:t>。</w:t>
      </w:r>
    </w:p>
    <w:p>
      <w:pPr>
        <w:spacing w:line="304" w:lineRule="auto" w:before="4"/>
        <w:ind w:left="543" w:right="282" w:firstLine="845"/>
        <w:jc w:val="both"/>
        <w:rPr>
          <w:rFonts w:ascii="Arial Unicode MS" w:eastAsia="Arial Unicode MS" w:hint="eastAsia"/>
          <w:sz w:val="23"/>
        </w:rPr>
      </w:pPr>
      <w:r>
        <w:rPr>
          <w:color w:val="545454"/>
          <w:spacing w:val="-2"/>
          <w:w w:val="105"/>
          <w:sz w:val="38"/>
        </w:rPr>
        <w:t>供</w:t>
      </w:r>
      <w:r>
        <w:rPr>
          <w:color w:val="545454"/>
          <w:spacing w:val="-2"/>
          <w:w w:val="105"/>
          <w:sz w:val="38"/>
        </w:rPr>
        <w:t>者</w:t>
      </w:r>
      <w:r>
        <w:rPr>
          <w:color w:val="545454"/>
          <w:spacing w:val="-2"/>
          <w:w w:val="105"/>
          <w:sz w:val="38"/>
        </w:rPr>
        <w:t>血</w:t>
      </w:r>
      <w:r>
        <w:rPr>
          <w:color w:val="545454"/>
          <w:spacing w:val="-2"/>
          <w:w w:val="105"/>
          <w:sz w:val="38"/>
        </w:rPr>
        <w:t>液</w:t>
      </w:r>
      <w:r>
        <w:rPr>
          <w:color w:val="545454"/>
          <w:spacing w:val="-2"/>
          <w:w w:val="105"/>
          <w:sz w:val="38"/>
        </w:rPr>
        <w:t>的</w:t>
      </w:r>
      <w:r>
        <w:rPr>
          <w:color w:val="545454"/>
          <w:spacing w:val="-2"/>
          <w:w w:val="105"/>
          <w:sz w:val="38"/>
        </w:rPr>
        <w:t>标</w:t>
      </w:r>
      <w:r>
        <w:rPr>
          <w:color w:val="545454"/>
          <w:spacing w:val="-2"/>
          <w:w w:val="105"/>
          <w:sz w:val="38"/>
        </w:rPr>
        <w:t>准</w:t>
      </w:r>
      <w:r>
        <w:rPr>
          <w:color w:val="545454"/>
          <w:spacing w:val="-2"/>
          <w:w w:val="105"/>
          <w:sz w:val="38"/>
        </w:rPr>
        <w:t>单</w:t>
      </w:r>
      <w:r>
        <w:rPr>
          <w:color w:val="545454"/>
          <w:spacing w:val="-2"/>
          <w:w w:val="105"/>
          <w:sz w:val="38"/>
        </w:rPr>
        <w:t>位</w:t>
      </w:r>
      <w:r>
        <w:rPr>
          <w:color w:val="545454"/>
          <w:spacing w:val="-2"/>
          <w:w w:val="105"/>
          <w:sz w:val="38"/>
        </w:rPr>
        <w:t>大</w:t>
      </w:r>
      <w:r>
        <w:rPr>
          <w:color w:val="545454"/>
          <w:spacing w:val="-2"/>
          <w:w w:val="105"/>
          <w:sz w:val="38"/>
        </w:rPr>
        <w:t>约</w:t>
      </w:r>
      <w:r>
        <w:rPr>
          <w:color w:val="545454"/>
          <w:spacing w:val="-2"/>
          <w:w w:val="105"/>
          <w:sz w:val="38"/>
        </w:rPr>
        <w:t>是</w:t>
      </w:r>
      <w:r>
        <w:rPr>
          <w:rFonts w:ascii="Arial Unicode MS" w:eastAsia="Arial Unicode MS" w:hint="eastAsia"/>
          <w:color w:val="545454"/>
          <w:spacing w:val="-2"/>
          <w:w w:val="105"/>
          <w:sz w:val="36"/>
        </w:rPr>
        <w:t>450ml</w:t>
      </w:r>
      <w:r>
        <w:rPr>
          <w:color w:val="9E9E9E"/>
          <w:spacing w:val="-2"/>
          <w:w w:val="105"/>
          <w:sz w:val="38"/>
        </w:rPr>
        <w:t>。</w:t>
      </w:r>
      <w:r>
        <w:rPr>
          <w:color w:val="545454"/>
          <w:spacing w:val="-2"/>
          <w:w w:val="105"/>
          <w:sz w:val="38"/>
        </w:rPr>
        <w:t>新</w:t>
      </w:r>
      <w:r>
        <w:rPr>
          <w:color w:val="545454"/>
          <w:spacing w:val="-2"/>
          <w:w w:val="105"/>
          <w:sz w:val="38"/>
        </w:rPr>
        <w:t>鲜</w:t>
      </w:r>
      <w:r>
        <w:rPr>
          <w:color w:val="545454"/>
          <w:spacing w:val="-2"/>
          <w:w w:val="105"/>
          <w:sz w:val="38"/>
        </w:rPr>
        <w:t>采</w:t>
      </w:r>
      <w:r>
        <w:rPr>
          <w:color w:val="545454"/>
          <w:spacing w:val="-2"/>
          <w:w w:val="105"/>
          <w:sz w:val="38"/>
        </w:rPr>
        <w:t>集</w:t>
      </w:r>
      <w:r>
        <w:rPr>
          <w:color w:val="545454"/>
          <w:spacing w:val="-2"/>
          <w:w w:val="105"/>
          <w:sz w:val="38"/>
        </w:rPr>
        <w:t>的</w:t>
      </w:r>
      <w:r>
        <w:rPr>
          <w:color w:val="545454"/>
          <w:spacing w:val="-2"/>
          <w:w w:val="105"/>
          <w:sz w:val="38"/>
        </w:rPr>
        <w:t>血</w:t>
      </w:r>
      <w:r>
        <w:rPr>
          <w:color w:val="545454"/>
          <w:spacing w:val="-2"/>
          <w:w w:val="105"/>
          <w:sz w:val="38"/>
        </w:rPr>
        <w:t>液密封到一个含有防腐剂和抗凝物质的塑料袋里</w:t>
      </w:r>
      <w:r>
        <w:rPr>
          <w:color w:val="9E9E9E"/>
          <w:spacing w:val="-2"/>
          <w:w w:val="105"/>
          <w:sz w:val="38"/>
        </w:rPr>
        <w:t>。</w:t>
      </w:r>
      <w:r>
        <w:rPr>
          <w:color w:val="545454"/>
          <w:spacing w:val="-2"/>
          <w:w w:val="105"/>
          <w:sz w:val="38"/>
        </w:rPr>
        <w:t>少量</w:t>
      </w:r>
      <w:r>
        <w:rPr>
          <w:color w:val="3F3F3F"/>
          <w:spacing w:val="-2"/>
          <w:sz w:val="38"/>
        </w:rPr>
        <w:t>血样用于检测导致艾滋病</w:t>
      </w:r>
      <w:r>
        <w:rPr>
          <w:color w:val="777777"/>
          <w:spacing w:val="-2"/>
          <w:sz w:val="38"/>
        </w:rPr>
        <w:t>、</w:t>
      </w:r>
      <w:r>
        <w:rPr>
          <w:color w:val="545454"/>
          <w:spacing w:val="-2"/>
          <w:sz w:val="38"/>
        </w:rPr>
        <w:t>病毒性肝炎、某些其他病毒性</w:t>
      </w:r>
      <w:r>
        <w:rPr>
          <w:color w:val="545454"/>
          <w:spacing w:val="-2"/>
          <w:w w:val="105"/>
          <w:sz w:val="38"/>
        </w:rPr>
        <w:t>疾</w:t>
      </w:r>
      <w:r>
        <w:rPr>
          <w:color w:val="545454"/>
          <w:spacing w:val="-2"/>
          <w:w w:val="105"/>
          <w:sz w:val="38"/>
        </w:rPr>
        <w:t>病</w:t>
      </w:r>
      <w:r>
        <w:rPr>
          <w:color w:val="545454"/>
          <w:spacing w:val="-2"/>
          <w:w w:val="105"/>
          <w:sz w:val="38"/>
        </w:rPr>
        <w:t>和</w:t>
      </w:r>
      <w:r>
        <w:rPr>
          <w:color w:val="545454"/>
          <w:spacing w:val="-2"/>
          <w:w w:val="105"/>
          <w:sz w:val="38"/>
        </w:rPr>
        <w:t>梅</w:t>
      </w:r>
      <w:r>
        <w:rPr>
          <w:color w:val="545454"/>
          <w:spacing w:val="-2"/>
          <w:w w:val="105"/>
          <w:sz w:val="38"/>
        </w:rPr>
        <w:t>毒</w:t>
      </w:r>
      <w:r>
        <w:rPr>
          <w:color w:val="545454"/>
          <w:spacing w:val="-2"/>
          <w:w w:val="105"/>
          <w:sz w:val="38"/>
        </w:rPr>
        <w:t>的</w:t>
      </w:r>
      <w:r>
        <w:rPr>
          <w:color w:val="545454"/>
          <w:spacing w:val="-2"/>
          <w:w w:val="105"/>
          <w:sz w:val="38"/>
        </w:rPr>
        <w:t>病</w:t>
      </w:r>
      <w:r>
        <w:rPr>
          <w:color w:val="545454"/>
          <w:spacing w:val="-2"/>
          <w:w w:val="105"/>
          <w:sz w:val="38"/>
        </w:rPr>
        <w:t>原</w:t>
      </w:r>
      <w:r>
        <w:rPr>
          <w:color w:val="545454"/>
          <w:spacing w:val="-2"/>
          <w:w w:val="105"/>
          <w:sz w:val="38"/>
        </w:rPr>
        <w:t>体</w:t>
      </w:r>
      <w:r>
        <w:rPr>
          <w:rFonts w:ascii="Arial Unicode MS" w:eastAsia="Arial Unicode MS" w:hint="eastAsia"/>
          <w:color w:val="9E9E9E"/>
          <w:spacing w:val="-2"/>
          <w:w w:val="105"/>
          <w:sz w:val="23"/>
        </w:rPr>
        <w:t>m</w:t>
      </w:r>
    </w:p>
    <w:p>
      <w:pPr>
        <w:pStyle w:val="BodyText"/>
        <w:spacing w:before="3"/>
        <w:rPr>
          <w:rFonts w:ascii="Arial Unicode MS"/>
          <w:sz w:val="38"/>
        </w:rPr>
      </w:pPr>
    </w:p>
    <w:p>
      <w:pPr>
        <w:pStyle w:val="Heading6"/>
        <w:ind w:right="3577"/>
        <w:jc w:val="center"/>
      </w:pPr>
      <w:r>
        <w:rPr>
          <w:color w:val="212121"/>
          <w:w w:val="135"/>
        </w:rPr>
        <w:t>输</w:t>
      </w:r>
      <w:r>
        <w:rPr>
          <w:color w:val="212121"/>
          <w:w w:val="135"/>
        </w:rPr>
        <w:t>血</w:t>
      </w:r>
      <w:r>
        <w:rPr>
          <w:color w:val="212121"/>
          <w:w w:val="135"/>
        </w:rPr>
        <w:t>类</w:t>
      </w:r>
      <w:r>
        <w:rPr>
          <w:color w:val="212121"/>
          <w:spacing w:val="-10"/>
          <w:w w:val="135"/>
        </w:rPr>
        <w:t>型</w:t>
      </w:r>
    </w:p>
    <w:p>
      <w:pPr>
        <w:pStyle w:val="BodyText"/>
        <w:spacing w:before="11"/>
        <w:rPr>
          <w:sz w:val="54"/>
        </w:rPr>
      </w:pPr>
    </w:p>
    <w:p>
      <w:pPr>
        <w:spacing w:line="309" w:lineRule="auto" w:before="0"/>
        <w:ind w:left="534" w:right="276" w:firstLine="829"/>
        <w:jc w:val="both"/>
        <w:rPr>
          <w:rFonts w:ascii="Arial Unicode MS" w:eastAsia="Arial Unicode MS" w:hint="eastAsia"/>
          <w:sz w:val="23"/>
        </w:rPr>
      </w:pPr>
      <w:r>
        <w:rPr>
          <w:color w:val="545454"/>
          <w:w w:val="105"/>
          <w:sz w:val="38"/>
        </w:rPr>
        <w:t>多数供者血液被分离（成分化）为各种成分</w:t>
      </w:r>
      <w:r>
        <w:rPr>
          <w:color w:val="212121"/>
          <w:w w:val="105"/>
          <w:sz w:val="38"/>
        </w:rPr>
        <w:t>：</w:t>
      </w:r>
      <w:r>
        <w:rPr>
          <w:color w:val="545454"/>
          <w:w w:val="105"/>
          <w:sz w:val="38"/>
        </w:rPr>
        <w:t>红细</w:t>
      </w:r>
      <w:r>
        <w:rPr>
          <w:color w:val="3F3F3F"/>
          <w:w w:val="97"/>
          <w:sz w:val="38"/>
        </w:rPr>
        <w:t>胞、血小板、凝血因子、血浆、抗体（免疫球蛋白）和白细</w:t>
      </w:r>
      <w:r>
        <w:rPr>
          <w:color w:val="3F3F3F"/>
          <w:spacing w:val="2"/>
          <w:w w:val="100"/>
          <w:sz w:val="38"/>
        </w:rPr>
        <w:t>胞</w:t>
      </w:r>
      <w:r>
        <w:rPr>
          <w:color w:val="9E9E9E"/>
          <w:spacing w:val="2"/>
          <w:w w:val="100"/>
          <w:sz w:val="38"/>
        </w:rPr>
        <w:t>。</w:t>
      </w:r>
      <w:r>
        <w:rPr>
          <w:color w:val="3F3F3F"/>
          <w:spacing w:val="2"/>
          <w:w w:val="100"/>
          <w:sz w:val="38"/>
        </w:rPr>
        <w:t>根据情况，给病人输注血细胞</w:t>
      </w:r>
      <w:r>
        <w:rPr>
          <w:color w:val="666666"/>
          <w:spacing w:val="2"/>
          <w:w w:val="100"/>
          <w:sz w:val="38"/>
        </w:rPr>
        <w:t>、凝</w:t>
      </w:r>
      <w:r>
        <w:rPr>
          <w:color w:val="3F3F3F"/>
          <w:spacing w:val="1"/>
          <w:w w:val="100"/>
          <w:sz w:val="38"/>
        </w:rPr>
        <w:t>血因子或者其他血</w:t>
      </w:r>
      <w:r>
        <w:rPr>
          <w:color w:val="3F3F3F"/>
          <w:spacing w:val="1"/>
          <w:w w:val="105"/>
          <w:sz w:val="38"/>
        </w:rPr>
        <w:t>液成分</w:t>
      </w:r>
      <w:r>
        <w:rPr>
          <w:color w:val="9E9E9E"/>
          <w:spacing w:val="1"/>
          <w:w w:val="105"/>
          <w:sz w:val="38"/>
        </w:rPr>
        <w:t>。</w:t>
      </w:r>
      <w:r>
        <w:rPr>
          <w:color w:val="545454"/>
          <w:spacing w:val="1"/>
          <w:w w:val="105"/>
          <w:sz w:val="38"/>
        </w:rPr>
        <w:t>仅输注特定血液成分可以使治疗更特异，降低</w:t>
      </w:r>
      <w:r>
        <w:rPr>
          <w:color w:val="3F3F3F"/>
          <w:spacing w:val="1"/>
          <w:w w:val="105"/>
          <w:sz w:val="38"/>
        </w:rPr>
        <w:t>副反应风险，并且可以有效地利用同</w:t>
      </w:r>
      <w:r>
        <w:rPr>
          <w:color w:val="898989"/>
          <w:spacing w:val="1"/>
          <w:w w:val="105"/>
          <w:sz w:val="38"/>
        </w:rPr>
        <w:t>一</w:t>
      </w:r>
      <w:r>
        <w:rPr>
          <w:color w:val="3F3F3F"/>
          <w:w w:val="105"/>
          <w:sz w:val="38"/>
        </w:rPr>
        <w:t>份血液的不同成</w:t>
      </w:r>
      <w:r>
        <w:rPr>
          <w:color w:val="545454"/>
          <w:spacing w:val="1"/>
          <w:w w:val="107"/>
          <w:sz w:val="38"/>
        </w:rPr>
        <w:t>分治疗多个病人</w:t>
      </w:r>
      <w:r>
        <w:rPr>
          <w:rFonts w:ascii="Arial Unicode MS" w:eastAsia="Arial Unicode MS" w:hint="eastAsia"/>
          <w:color w:val="9E9E9E"/>
          <w:w w:val="107"/>
          <w:sz w:val="23"/>
        </w:rPr>
        <w:t>c</w:t>
      </w:r>
    </w:p>
    <w:p>
      <w:pPr>
        <w:spacing w:line="314" w:lineRule="auto" w:before="14"/>
        <w:ind w:left="548" w:right="238" w:firstLine="821"/>
        <w:jc w:val="both"/>
        <w:rPr>
          <w:sz w:val="38"/>
        </w:rPr>
      </w:pPr>
      <w:r>
        <w:rPr>
          <w:color w:val="3F3F3F"/>
          <w:spacing w:val="-2"/>
          <w:sz w:val="38"/>
        </w:rPr>
        <w:t>红</w:t>
      </w:r>
      <w:r>
        <w:rPr>
          <w:color w:val="3F3F3F"/>
          <w:spacing w:val="-2"/>
          <w:sz w:val="38"/>
        </w:rPr>
        <w:t>细</w:t>
      </w:r>
      <w:r>
        <w:rPr>
          <w:color w:val="3F3F3F"/>
          <w:spacing w:val="-2"/>
          <w:sz w:val="38"/>
        </w:rPr>
        <w:t>胞</w:t>
      </w:r>
      <w:r>
        <w:rPr>
          <w:color w:val="3F3F3F"/>
          <w:spacing w:val="-2"/>
          <w:sz w:val="38"/>
        </w:rPr>
        <w:t>：</w:t>
      </w:r>
      <w:r>
        <w:rPr>
          <w:color w:val="3F3F3F"/>
          <w:spacing w:val="-2"/>
          <w:sz w:val="38"/>
        </w:rPr>
        <w:t>最</w:t>
      </w:r>
      <w:r>
        <w:rPr>
          <w:color w:val="3F3F3F"/>
          <w:spacing w:val="-2"/>
          <w:sz w:val="38"/>
        </w:rPr>
        <w:t>常</w:t>
      </w:r>
      <w:r>
        <w:rPr>
          <w:color w:val="3F3F3F"/>
          <w:spacing w:val="-2"/>
          <w:sz w:val="38"/>
        </w:rPr>
        <w:t>用</w:t>
      </w:r>
      <w:r>
        <w:rPr>
          <w:color w:val="3F3F3F"/>
          <w:spacing w:val="-2"/>
          <w:sz w:val="38"/>
        </w:rPr>
        <w:t>的</w:t>
      </w:r>
      <w:r>
        <w:rPr>
          <w:color w:val="3F3F3F"/>
          <w:spacing w:val="-2"/>
          <w:sz w:val="38"/>
        </w:rPr>
        <w:t>血</w:t>
      </w:r>
      <w:r>
        <w:rPr>
          <w:color w:val="3F3F3F"/>
          <w:spacing w:val="-2"/>
          <w:sz w:val="38"/>
        </w:rPr>
        <w:t>液</w:t>
      </w:r>
      <w:r>
        <w:rPr>
          <w:color w:val="3F3F3F"/>
          <w:spacing w:val="-2"/>
          <w:sz w:val="38"/>
        </w:rPr>
        <w:t>成</w:t>
      </w:r>
      <w:r>
        <w:rPr>
          <w:color w:val="3F3F3F"/>
          <w:spacing w:val="-2"/>
          <w:sz w:val="38"/>
        </w:rPr>
        <w:t>分</w:t>
      </w:r>
      <w:r>
        <w:rPr>
          <w:color w:val="3F3F3F"/>
          <w:spacing w:val="-2"/>
          <w:sz w:val="38"/>
        </w:rPr>
        <w:t>是</w:t>
      </w:r>
      <w:r>
        <w:rPr>
          <w:color w:val="3F3F3F"/>
          <w:spacing w:val="-2"/>
          <w:sz w:val="38"/>
        </w:rPr>
        <w:t>压</w:t>
      </w:r>
      <w:r>
        <w:rPr>
          <w:color w:val="3F3F3F"/>
          <w:spacing w:val="-2"/>
          <w:sz w:val="38"/>
        </w:rPr>
        <w:t>积</w:t>
      </w:r>
      <w:r>
        <w:rPr>
          <w:color w:val="3F3F3F"/>
          <w:spacing w:val="-2"/>
          <w:sz w:val="38"/>
        </w:rPr>
        <w:t>红</w:t>
      </w:r>
      <w:r>
        <w:rPr>
          <w:color w:val="3F3F3F"/>
          <w:spacing w:val="-2"/>
          <w:sz w:val="38"/>
        </w:rPr>
        <w:t>细</w:t>
      </w:r>
      <w:r>
        <w:rPr>
          <w:color w:val="3F3F3F"/>
          <w:spacing w:val="-2"/>
          <w:sz w:val="38"/>
        </w:rPr>
        <w:t>胞</w:t>
      </w:r>
      <w:r>
        <w:rPr>
          <w:color w:val="3F3F3F"/>
          <w:spacing w:val="-2"/>
          <w:sz w:val="38"/>
        </w:rPr>
        <w:t>，</w:t>
      </w:r>
      <w:r>
        <w:rPr>
          <w:color w:val="3F3F3F"/>
          <w:spacing w:val="-2"/>
          <w:sz w:val="38"/>
        </w:rPr>
        <w:t>它</w:t>
      </w:r>
      <w:r>
        <w:rPr>
          <w:color w:val="3F3F3F"/>
          <w:spacing w:val="-2"/>
          <w:sz w:val="38"/>
        </w:rPr>
        <w:t>可</w:t>
      </w:r>
      <w:r>
        <w:rPr>
          <w:color w:val="3F3F3F"/>
          <w:spacing w:val="-2"/>
          <w:sz w:val="38"/>
        </w:rPr>
        <w:t>以</w:t>
      </w:r>
      <w:r>
        <w:rPr>
          <w:color w:val="3F3F3F"/>
          <w:spacing w:val="-2"/>
          <w:sz w:val="38"/>
        </w:rPr>
        <w:t>恢</w:t>
      </w:r>
      <w:r>
        <w:rPr>
          <w:color w:val="545454"/>
          <w:spacing w:val="-2"/>
          <w:w w:val="105"/>
          <w:sz w:val="38"/>
        </w:rPr>
        <w:t>复血液携氧能力</w:t>
      </w:r>
      <w:r>
        <w:rPr>
          <w:color w:val="9E9E9E"/>
          <w:spacing w:val="-2"/>
          <w:w w:val="105"/>
          <w:sz w:val="38"/>
        </w:rPr>
        <w:t>。</w:t>
      </w:r>
      <w:r>
        <w:rPr>
          <w:color w:val="545454"/>
          <w:spacing w:val="-2"/>
          <w:w w:val="105"/>
          <w:sz w:val="38"/>
        </w:rPr>
        <w:t>这种成分可以用于出血或严重贫血的</w:t>
      </w:r>
      <w:r>
        <w:rPr>
          <w:color w:val="545454"/>
          <w:spacing w:val="-2"/>
          <w:w w:val="105"/>
          <w:sz w:val="38"/>
        </w:rPr>
        <w:t>病人</w:t>
      </w:r>
      <w:r>
        <w:rPr>
          <w:color w:val="9E9E9E"/>
          <w:spacing w:val="-2"/>
          <w:w w:val="105"/>
          <w:sz w:val="38"/>
        </w:rPr>
        <w:t>。</w:t>
      </w:r>
      <w:r>
        <w:rPr>
          <w:color w:val="545454"/>
          <w:spacing w:val="-2"/>
          <w:w w:val="105"/>
          <w:sz w:val="38"/>
        </w:rPr>
        <w:t>红细胞是从血液的液体成分（血浆）和其他细胞</w:t>
      </w:r>
    </w:p>
    <w:p>
      <w:pPr>
        <w:spacing w:after="0" w:line="314" w:lineRule="auto"/>
        <w:jc w:val="both"/>
        <w:rPr>
          <w:sz w:val="38"/>
        </w:rPr>
        <w:sectPr>
          <w:type w:val="continuous"/>
          <w:pgSz w:w="21750" w:h="31660"/>
          <w:pgMar w:top="80" w:bottom="280" w:left="0" w:right="0"/>
          <w:cols w:num="2" w:equalWidth="0">
            <w:col w:w="11187" w:space="40"/>
            <w:col w:w="10523"/>
          </w:cols>
        </w:sectPr>
      </w:pPr>
    </w:p>
    <w:p>
      <w:pPr>
        <w:pStyle w:val="BodyText"/>
        <w:rPr>
          <w:sz w:val="20"/>
        </w:rPr>
      </w:pPr>
    </w:p>
    <w:p>
      <w:pPr>
        <w:pStyle w:val="BodyText"/>
        <w:rPr>
          <w:sz w:val="20"/>
        </w:rPr>
      </w:pPr>
    </w:p>
    <w:p>
      <w:pPr>
        <w:pStyle w:val="BodyText"/>
        <w:rPr>
          <w:sz w:val="20"/>
        </w:rPr>
      </w:pPr>
    </w:p>
    <w:p>
      <w:pPr>
        <w:pStyle w:val="BodyText"/>
        <w:spacing w:before="8"/>
        <w:rPr>
          <w:sz w:val="17"/>
        </w:rPr>
      </w:pPr>
    </w:p>
    <w:p>
      <w:pPr>
        <w:spacing w:before="0"/>
        <w:ind w:left="6130" w:right="0" w:firstLine="0"/>
        <w:jc w:val="left"/>
        <w:rPr>
          <w:sz w:val="23"/>
        </w:rPr>
      </w:pPr>
      <w:r>
        <w:rPr/>
        <w:pict>
          <v:shape style="position:absolute;margin-left:767.937866pt;margin-top:-28.228695pt;width:29.25pt;height:29.2pt;mso-position-horizontal-relative:page;mso-position-vertical-relative:paragraph;z-index:15821312" type="#_x0000_t202" id="docshape196" filled="false" stroked="false">
            <v:textbox inset="0,0,0,0" style="layout-flow:vertical-ideographic">
              <w:txbxContent>
                <w:p>
                  <w:pPr>
                    <w:spacing w:line="144" w:lineRule="auto" w:before="0"/>
                    <w:ind w:left="20" w:right="0" w:firstLine="0"/>
                    <w:jc w:val="left"/>
                    <w:rPr>
                      <w:sz w:val="54"/>
                    </w:rPr>
                  </w:pPr>
                  <w:r>
                    <w:rPr>
                      <w:color w:val="545454"/>
                      <w:w w:val="100"/>
                      <w:sz w:val="54"/>
                    </w:rPr>
                    <w:t>｀</w:t>
                  </w:r>
                </w:p>
              </w:txbxContent>
            </v:textbox>
            <w10:wrap type="none"/>
          </v:shape>
        </w:pict>
      </w:r>
      <w:r>
        <w:rPr>
          <w:color w:val="BFBFBF"/>
          <w:w w:val="105"/>
          <w:sz w:val="23"/>
        </w:rPr>
        <w:t>，</w:t>
      </w:r>
    </w:p>
    <w:p>
      <w:pPr>
        <w:spacing w:after="0"/>
        <w:jc w:val="left"/>
        <w:rPr>
          <w:sz w:val="23"/>
        </w:rPr>
        <w:sectPr>
          <w:type w:val="continuous"/>
          <w:pgSz w:w="21750" w:h="31660"/>
          <w:pgMar w:top="80" w:bottom="280" w:left="0" w:right="0"/>
        </w:sectPr>
      </w:pPr>
    </w:p>
    <w:p>
      <w:pPr>
        <w:tabs>
          <w:tab w:pos="20709" w:val="right" w:leader="none"/>
        </w:tabs>
        <w:spacing w:before="52"/>
        <w:ind w:left="16342" w:right="0" w:firstLine="0"/>
        <w:jc w:val="left"/>
        <w:rPr>
          <w:rFonts w:ascii="Times New Roman" w:eastAsia="Times New Roman"/>
          <w:sz w:val="45"/>
        </w:rPr>
      </w:pPr>
      <w:r>
        <w:rPr/>
        <w:pict>
          <v:shape style="position:absolute;margin-left:32.764458pt;margin-top:31.657625pt;width:777.25pt;height:4.3pt;mso-position-horizontal-relative:page;mso-position-vertical-relative:paragraph;z-index:15834112" id="docshape197" coordorigin="655,633" coordsize="15545,86" path="m655,719l11387,719m11408,655l12311,655m12365,633l16200,633e" filled="false" stroked="true" strokeweight="1.073914pt" strokecolor="#000000">
            <v:path arrowok="t"/>
            <v:stroke dashstyle="solid"/>
            <w10:wrap type="none"/>
          </v:shape>
        </w:pict>
      </w:r>
      <w:r>
        <w:rPr/>
        <w:pict>
          <v:shape style="position:absolute;margin-left:307.183136pt;margin-top:-3.60132pt;width:5.7pt;height:7.25pt;mso-position-horizontal-relative:page;mso-position-vertical-relative:paragraph;z-index:15835648" type="#_x0000_t202" id="docshape198" filled="false" stroked="false">
            <v:textbox inset="0,0,0,0" style="layout-flow:vertical-ideographic">
              <w:txbxContent>
                <w:p>
                  <w:pPr>
                    <w:spacing w:line="216" w:lineRule="auto" w:before="0"/>
                    <w:ind w:left="20" w:right="0" w:firstLine="0"/>
                    <w:jc w:val="left"/>
                    <w:rPr>
                      <w:sz w:val="6"/>
                    </w:rPr>
                  </w:pPr>
                  <w:r>
                    <w:rPr>
                      <w:color w:val="777777"/>
                      <w:spacing w:val="-24"/>
                      <w:w w:val="107"/>
                      <w:position w:val="1"/>
                      <w:sz w:val="6"/>
                    </w:rPr>
                    <w:t>山</w:t>
                  </w:r>
                  <w:r>
                    <w:rPr>
                      <w:color w:val="4B4B4B"/>
                      <w:w w:val="107"/>
                      <w:sz w:val="6"/>
                    </w:rPr>
                    <w:t>｀</w:t>
                  </w:r>
                </w:p>
              </w:txbxContent>
            </v:textbox>
            <w10:wrap type="none"/>
          </v:shape>
        </w:pict>
      </w:r>
      <w:r>
        <w:rPr>
          <w:color w:val="5B5B5B"/>
          <w:w w:val="120"/>
          <w:sz w:val="37"/>
        </w:rPr>
        <w:t>第</w:t>
      </w:r>
      <w:r>
        <w:rPr>
          <w:color w:val="3B3B3B"/>
          <w:w w:val="120"/>
          <w:sz w:val="37"/>
        </w:rPr>
        <w:t>］</w:t>
      </w:r>
      <w:r>
        <w:rPr>
          <w:rFonts w:ascii="Times New Roman" w:eastAsia="Times New Roman"/>
          <w:color w:val="3B3B3B"/>
          <w:w w:val="120"/>
          <w:sz w:val="38"/>
        </w:rPr>
        <w:t>55</w:t>
      </w:r>
      <w:r>
        <w:rPr>
          <w:color w:val="5B5B5B"/>
          <w:w w:val="120"/>
          <w:sz w:val="37"/>
        </w:rPr>
        <w:t>节</w:t>
      </w:r>
      <w:r>
        <w:rPr>
          <w:color w:val="5B5B5B"/>
          <w:w w:val="120"/>
          <w:sz w:val="37"/>
        </w:rPr>
        <w:t>输</w:t>
      </w:r>
      <w:r>
        <w:rPr>
          <w:color w:val="5B5B5B"/>
          <w:spacing w:val="-10"/>
          <w:w w:val="120"/>
          <w:sz w:val="37"/>
        </w:rPr>
        <w:t>血</w:t>
      </w:r>
      <w:r>
        <w:rPr>
          <w:color w:val="5B5B5B"/>
          <w:sz w:val="37"/>
        </w:rPr>
        <w:tab/>
      </w:r>
      <w:r>
        <w:rPr>
          <w:rFonts w:ascii="Times New Roman" w:eastAsia="Times New Roman"/>
          <w:color w:val="232323"/>
          <w:spacing w:val="-5"/>
          <w:w w:val="125"/>
          <w:sz w:val="45"/>
        </w:rPr>
        <w:t>739</w:t>
      </w:r>
    </w:p>
    <w:p>
      <w:pPr>
        <w:spacing w:after="0"/>
        <w:jc w:val="left"/>
        <w:rPr>
          <w:rFonts w:ascii="Times New Roman" w:eastAsia="Times New Roman"/>
          <w:sz w:val="45"/>
        </w:rPr>
        <w:sectPr>
          <w:pgSz w:w="21750" w:h="31660"/>
          <w:pgMar w:top="580" w:bottom="280" w:left="0" w:right="0"/>
        </w:sectPr>
      </w:pPr>
    </w:p>
    <w:p>
      <w:pPr>
        <w:pStyle w:val="BodyText"/>
        <w:spacing w:before="9"/>
        <w:rPr>
          <w:rFonts w:ascii="Times New Roman"/>
          <w:sz w:val="60"/>
        </w:rPr>
      </w:pPr>
    </w:p>
    <w:p>
      <w:pPr>
        <w:pStyle w:val="BodyText"/>
        <w:spacing w:line="312" w:lineRule="auto"/>
        <w:ind w:left="652" w:firstLine="4"/>
      </w:pPr>
      <w:r>
        <w:rPr>
          <w:color w:val="3B3B3B"/>
          <w:spacing w:val="3"/>
          <w:w w:val="108"/>
        </w:rPr>
        <w:t>或细胞样成分中分离出来的</w:t>
      </w:r>
      <w:r>
        <w:rPr>
          <w:color w:val="9A9A9A"/>
          <w:spacing w:val="3"/>
          <w:w w:val="108"/>
        </w:rPr>
        <w:t>。</w:t>
      </w:r>
      <w:r>
        <w:rPr>
          <w:color w:val="5B5B5B"/>
          <w:spacing w:val="3"/>
          <w:w w:val="108"/>
        </w:rPr>
        <w:t>这个过程浓缩了红</w:t>
      </w:r>
      <w:r>
        <w:rPr>
          <w:color w:val="3B3B3B"/>
          <w:spacing w:val="1"/>
          <w:w w:val="108"/>
        </w:rPr>
        <w:t>细胞，</w:t>
      </w:r>
      <w:r>
        <w:rPr>
          <w:color w:val="3B3B3B"/>
          <w:spacing w:val="2"/>
          <w:w w:val="101"/>
        </w:rPr>
        <w:t>他们占的</w:t>
      </w:r>
      <w:r>
        <w:rPr>
          <w:color w:val="5B5B5B"/>
          <w:spacing w:val="2"/>
          <w:w w:val="101"/>
        </w:rPr>
        <w:t>空</w:t>
      </w:r>
      <w:r>
        <w:rPr>
          <w:color w:val="3B3B3B"/>
          <w:spacing w:val="2"/>
          <w:w w:val="101"/>
        </w:rPr>
        <w:t>间</w:t>
      </w:r>
      <w:r>
        <w:rPr>
          <w:color w:val="5B5B5B"/>
          <w:spacing w:val="2"/>
          <w:w w:val="101"/>
        </w:rPr>
        <w:t>变小，因</w:t>
      </w:r>
      <w:r>
        <w:rPr>
          <w:color w:val="3B3B3B"/>
          <w:spacing w:val="2"/>
          <w:w w:val="101"/>
        </w:rPr>
        <w:t>此称为＂</w:t>
      </w:r>
      <w:r>
        <w:rPr>
          <w:color w:val="5B5B5B"/>
          <w:spacing w:val="2"/>
          <w:w w:val="101"/>
        </w:rPr>
        <w:t>压积＂</w:t>
      </w:r>
      <w:r>
        <w:rPr>
          <w:color w:val="AAAAAA"/>
          <w:spacing w:val="2"/>
          <w:w w:val="101"/>
        </w:rPr>
        <w:t>。</w:t>
      </w:r>
      <w:r>
        <w:rPr>
          <w:color w:val="5B5B5B"/>
          <w:spacing w:val="2"/>
          <w:w w:val="101"/>
        </w:rPr>
        <w:t>红细</w:t>
      </w:r>
      <w:r>
        <w:rPr>
          <w:color w:val="3B3B3B"/>
          <w:spacing w:val="2"/>
          <w:w w:val="101"/>
        </w:rPr>
        <w:t>胞可以</w:t>
      </w:r>
      <w:r>
        <w:rPr>
          <w:color w:val="5B5B5B"/>
          <w:spacing w:val="1"/>
          <w:w w:val="101"/>
        </w:rPr>
        <w:t>冷冻</w:t>
      </w:r>
      <w:r>
        <w:rPr>
          <w:color w:val="3B3B3B"/>
          <w:spacing w:val="1"/>
          <w:w w:val="108"/>
          <w:sz w:val="43"/>
        </w:rPr>
        <w:t>保</w:t>
      </w:r>
      <w:r>
        <w:rPr>
          <w:color w:val="5B5B5B"/>
          <w:spacing w:val="1"/>
          <w:w w:val="108"/>
          <w:sz w:val="43"/>
        </w:rPr>
        <w:t>存</w:t>
      </w:r>
      <w:r>
        <w:rPr>
          <w:rFonts w:ascii="Arial Unicode MS" w:eastAsia="Arial Unicode MS" w:hint="eastAsia"/>
          <w:color w:val="3B3B3B"/>
          <w:w w:val="108"/>
          <w:sz w:val="34"/>
        </w:rPr>
        <w:t>42</w:t>
      </w:r>
      <w:r>
        <w:rPr>
          <w:color w:val="5B5B5B"/>
          <w:w w:val="107"/>
        </w:rPr>
        <w:t>天</w:t>
      </w:r>
      <w:r>
        <w:rPr>
          <w:color w:val="AAAAAA"/>
          <w:w w:val="107"/>
        </w:rPr>
        <w:t>。</w:t>
      </w:r>
      <w:r>
        <w:rPr>
          <w:color w:val="4B4B4B"/>
          <w:w w:val="107"/>
        </w:rPr>
        <w:t>特殊情况下，比如要保存罕见类型的血液，红细胞可以冰冻</w:t>
      </w:r>
      <w:r>
        <w:rPr>
          <w:rFonts w:ascii="Times New Roman" w:eastAsia="Times New Roman"/>
          <w:color w:val="4B4B4B"/>
          <w:w w:val="108"/>
          <w:sz w:val="38"/>
        </w:rPr>
        <w:t>IO</w:t>
      </w:r>
      <w:r>
        <w:rPr>
          <w:color w:val="4B4B4B"/>
          <w:w w:val="107"/>
        </w:rPr>
        <w:t>年</w:t>
      </w:r>
      <w:r>
        <w:rPr>
          <w:color w:val="9A9A9A"/>
          <w:w w:val="107"/>
        </w:rPr>
        <w:t>。</w:t>
      </w:r>
    </w:p>
    <w:p>
      <w:pPr>
        <w:pStyle w:val="BodyText"/>
        <w:spacing w:line="425" w:lineRule="exact"/>
        <w:ind w:left="1320"/>
      </w:pPr>
      <w:r>
        <w:rPr>
          <w:color w:val="3B3B3B"/>
          <w:w w:val="105"/>
        </w:rPr>
        <w:t>血</w:t>
      </w:r>
      <w:r>
        <w:rPr>
          <w:color w:val="3B3B3B"/>
          <w:w w:val="105"/>
        </w:rPr>
        <w:t>小</w:t>
      </w:r>
      <w:r>
        <w:rPr>
          <w:color w:val="3B3B3B"/>
          <w:w w:val="105"/>
        </w:rPr>
        <w:t>板</w:t>
      </w:r>
      <w:r>
        <w:rPr>
          <w:color w:val="3B3B3B"/>
          <w:w w:val="105"/>
        </w:rPr>
        <w:t>：</w:t>
      </w:r>
      <w:r>
        <w:rPr>
          <w:color w:val="3B3B3B"/>
          <w:w w:val="105"/>
        </w:rPr>
        <w:t>血</w:t>
      </w:r>
      <w:r>
        <w:rPr>
          <w:color w:val="3B3B3B"/>
          <w:w w:val="105"/>
        </w:rPr>
        <w:t>小</w:t>
      </w:r>
      <w:r>
        <w:rPr>
          <w:color w:val="3B3B3B"/>
          <w:w w:val="105"/>
        </w:rPr>
        <w:t>板</w:t>
      </w:r>
      <w:r>
        <w:rPr>
          <w:color w:val="3B3B3B"/>
          <w:w w:val="105"/>
        </w:rPr>
        <w:t>可</w:t>
      </w:r>
      <w:r>
        <w:rPr>
          <w:color w:val="3B3B3B"/>
          <w:w w:val="105"/>
        </w:rPr>
        <w:t>以</w:t>
      </w:r>
      <w:r>
        <w:rPr>
          <w:color w:val="3B3B3B"/>
          <w:w w:val="105"/>
        </w:rPr>
        <w:t>恢</w:t>
      </w:r>
      <w:r>
        <w:rPr>
          <w:color w:val="5B5B5B"/>
          <w:w w:val="105"/>
        </w:rPr>
        <w:t>复</w:t>
      </w:r>
      <w:r>
        <w:rPr>
          <w:color w:val="3B3B3B"/>
          <w:w w:val="105"/>
        </w:rPr>
        <w:t>血</w:t>
      </w:r>
      <w:r>
        <w:rPr>
          <w:color w:val="5B5B5B"/>
          <w:w w:val="105"/>
        </w:rPr>
        <w:t>液</w:t>
      </w:r>
      <w:r>
        <w:rPr>
          <w:color w:val="5B5B5B"/>
          <w:w w:val="105"/>
        </w:rPr>
        <w:t>的</w:t>
      </w:r>
      <w:r>
        <w:rPr>
          <w:color w:val="5B5B5B"/>
          <w:w w:val="105"/>
        </w:rPr>
        <w:t>凝</w:t>
      </w:r>
      <w:r>
        <w:rPr>
          <w:color w:val="3B3B3B"/>
          <w:w w:val="105"/>
        </w:rPr>
        <w:t>固</w:t>
      </w:r>
      <w:r>
        <w:rPr>
          <w:color w:val="3B3B3B"/>
          <w:w w:val="105"/>
        </w:rPr>
        <w:t>能</w:t>
      </w:r>
      <w:r>
        <w:rPr>
          <w:color w:val="3B3B3B"/>
          <w:w w:val="105"/>
        </w:rPr>
        <w:t>力</w:t>
      </w:r>
      <w:r>
        <w:rPr>
          <w:color w:val="8C8C8C"/>
          <w:w w:val="105"/>
        </w:rPr>
        <w:t>。</w:t>
      </w:r>
      <w:r>
        <w:rPr>
          <w:color w:val="5B5B5B"/>
          <w:w w:val="105"/>
        </w:rPr>
        <w:t>它</w:t>
      </w:r>
      <w:r>
        <w:rPr>
          <w:color w:val="3B3B3B"/>
          <w:spacing w:val="-5"/>
          <w:w w:val="105"/>
        </w:rPr>
        <w:t>们通</w:t>
      </w:r>
    </w:p>
    <w:p>
      <w:pPr>
        <w:pStyle w:val="BodyText"/>
        <w:spacing w:line="333" w:lineRule="auto" w:before="153"/>
        <w:ind w:left="664" w:hanging="40"/>
      </w:pPr>
      <w:r>
        <w:rPr>
          <w:color w:val="4B4B4B"/>
          <w:spacing w:val="3"/>
          <w:w w:val="104"/>
        </w:rPr>
        <w:t>常用千血小板减少症（可以导致严重的自发出血）病人</w:t>
      </w:r>
      <w:r>
        <w:rPr>
          <w:color w:val="8C8C8C"/>
          <w:w w:val="104"/>
        </w:rPr>
        <w:t>。</w:t>
      </w:r>
      <w:r>
        <w:rPr>
          <w:color w:val="3B3B3B"/>
          <w:spacing w:val="3"/>
          <w:w w:val="112"/>
        </w:rPr>
        <w:t>血小板仅能保存</w:t>
      </w:r>
      <w:r>
        <w:rPr>
          <w:rFonts w:ascii="Times New Roman" w:eastAsia="Times New Roman"/>
          <w:color w:val="3B3B3B"/>
          <w:spacing w:val="1"/>
          <w:w w:val="111"/>
          <w:sz w:val="38"/>
        </w:rPr>
        <w:t>5</w:t>
      </w:r>
      <w:r>
        <w:rPr>
          <w:rFonts w:ascii="Times New Roman" w:eastAsia="Times New Roman"/>
          <w:color w:val="3B3B3B"/>
          <w:spacing w:val="2"/>
          <w:w w:val="111"/>
          <w:sz w:val="38"/>
        </w:rPr>
        <w:t>~</w:t>
      </w:r>
      <w:r>
        <w:rPr>
          <w:rFonts w:ascii="Times New Roman" w:eastAsia="Times New Roman"/>
          <w:color w:val="3B3B3B"/>
          <w:spacing w:val="1"/>
          <w:w w:val="111"/>
          <w:sz w:val="38"/>
        </w:rPr>
        <w:t>7</w:t>
      </w:r>
      <w:r>
        <w:rPr>
          <w:color w:val="5B5B5B"/>
          <w:spacing w:val="3"/>
          <w:w w:val="112"/>
        </w:rPr>
        <w:t>天</w:t>
      </w:r>
      <w:r>
        <w:rPr>
          <w:color w:val="9A9A9A"/>
          <w:w w:val="112"/>
        </w:rPr>
        <w:t>。</w:t>
      </w:r>
    </w:p>
    <w:p>
      <w:pPr>
        <w:pStyle w:val="BodyText"/>
        <w:spacing w:line="386" w:lineRule="exact"/>
        <w:ind w:right="134"/>
        <w:jc w:val="right"/>
      </w:pPr>
      <w:r>
        <w:rPr>
          <w:color w:val="3B3B3B"/>
        </w:rPr>
        <w:t>凝</w:t>
      </w:r>
      <w:r>
        <w:rPr>
          <w:color w:val="3B3B3B"/>
        </w:rPr>
        <w:t>血</w:t>
      </w:r>
      <w:r>
        <w:rPr>
          <w:color w:val="3B3B3B"/>
        </w:rPr>
        <w:t>因</w:t>
      </w:r>
      <w:r>
        <w:rPr>
          <w:color w:val="3B3B3B"/>
        </w:rPr>
        <w:t>子</w:t>
      </w:r>
      <w:r>
        <w:rPr>
          <w:color w:val="3B3B3B"/>
        </w:rPr>
        <w:t>：</w:t>
      </w:r>
      <w:r>
        <w:rPr>
          <w:color w:val="3B3B3B"/>
        </w:rPr>
        <w:t>凝</w:t>
      </w:r>
      <w:r>
        <w:rPr>
          <w:color w:val="3B3B3B"/>
        </w:rPr>
        <w:t>血</w:t>
      </w:r>
      <w:r>
        <w:rPr>
          <w:color w:val="3B3B3B"/>
        </w:rPr>
        <w:t>因</w:t>
      </w:r>
      <w:r>
        <w:rPr>
          <w:color w:val="3B3B3B"/>
        </w:rPr>
        <w:t>子</w:t>
      </w:r>
      <w:r>
        <w:rPr>
          <w:color w:val="3B3B3B"/>
        </w:rPr>
        <w:t>是</w:t>
      </w:r>
      <w:r>
        <w:rPr>
          <w:color w:val="3B3B3B"/>
        </w:rPr>
        <w:t>血</w:t>
      </w:r>
      <w:r>
        <w:rPr>
          <w:color w:val="3B3B3B"/>
        </w:rPr>
        <w:t>浆</w:t>
      </w:r>
      <w:r>
        <w:rPr>
          <w:color w:val="3B3B3B"/>
        </w:rPr>
        <w:t>中</w:t>
      </w:r>
      <w:r>
        <w:rPr>
          <w:color w:val="3B3B3B"/>
        </w:rPr>
        <w:t>的</w:t>
      </w:r>
      <w:r>
        <w:rPr>
          <w:color w:val="3B3B3B"/>
        </w:rPr>
        <w:t>蛋</w:t>
      </w:r>
      <w:r>
        <w:rPr>
          <w:color w:val="3B3B3B"/>
        </w:rPr>
        <w:t>白</w:t>
      </w:r>
      <w:r>
        <w:rPr>
          <w:color w:val="3B3B3B"/>
        </w:rPr>
        <w:t>质</w:t>
      </w:r>
      <w:r>
        <w:rPr>
          <w:color w:val="3B3B3B"/>
        </w:rPr>
        <w:t>，</w:t>
      </w:r>
      <w:r>
        <w:rPr>
          <w:color w:val="3B3B3B"/>
        </w:rPr>
        <w:t>正</w:t>
      </w:r>
      <w:r>
        <w:rPr>
          <w:color w:val="3B3B3B"/>
        </w:rPr>
        <w:t>常</w:t>
      </w:r>
      <w:r>
        <w:rPr>
          <w:color w:val="3B3B3B"/>
        </w:rPr>
        <w:t>情</w:t>
      </w:r>
      <w:r>
        <w:rPr>
          <w:color w:val="3B3B3B"/>
        </w:rPr>
        <w:t>况</w:t>
      </w:r>
      <w:r>
        <w:rPr>
          <w:color w:val="3B3B3B"/>
          <w:spacing w:val="-10"/>
        </w:rPr>
        <w:t>下</w:t>
      </w:r>
    </w:p>
    <w:p>
      <w:pPr>
        <w:pStyle w:val="BodyText"/>
        <w:spacing w:before="164"/>
        <w:ind w:right="214"/>
        <w:jc w:val="right"/>
      </w:pPr>
      <w:r>
        <w:rPr>
          <w:color w:val="5B5B5B"/>
          <w:w w:val="105"/>
        </w:rPr>
        <w:t>与</w:t>
      </w:r>
      <w:r>
        <w:rPr>
          <w:color w:val="3B3B3B"/>
          <w:w w:val="105"/>
        </w:rPr>
        <w:t>血</w:t>
      </w:r>
      <w:r>
        <w:rPr>
          <w:color w:val="3B3B3B"/>
          <w:w w:val="105"/>
        </w:rPr>
        <w:t>小</w:t>
      </w:r>
      <w:r>
        <w:rPr>
          <w:color w:val="3B3B3B"/>
          <w:w w:val="105"/>
        </w:rPr>
        <w:t>板</w:t>
      </w:r>
      <w:r>
        <w:rPr>
          <w:color w:val="777777"/>
          <w:w w:val="105"/>
        </w:rPr>
        <w:t>一</w:t>
      </w:r>
      <w:r>
        <w:rPr>
          <w:color w:val="5B5B5B"/>
          <w:w w:val="105"/>
        </w:rPr>
        <w:t>起</w:t>
      </w:r>
      <w:r>
        <w:rPr>
          <w:color w:val="5B5B5B"/>
          <w:w w:val="105"/>
        </w:rPr>
        <w:t>帮</w:t>
      </w:r>
      <w:r>
        <w:rPr>
          <w:color w:val="5B5B5B"/>
          <w:w w:val="105"/>
        </w:rPr>
        <w:t>助</w:t>
      </w:r>
      <w:r>
        <w:rPr>
          <w:color w:val="5B5B5B"/>
          <w:w w:val="105"/>
        </w:rPr>
        <w:t>凝</w:t>
      </w:r>
      <w:r>
        <w:rPr>
          <w:color w:val="3B3B3B"/>
          <w:w w:val="105"/>
        </w:rPr>
        <w:t>血</w:t>
      </w:r>
      <w:r>
        <w:rPr>
          <w:color w:val="AAAAAA"/>
          <w:w w:val="105"/>
        </w:rPr>
        <w:t>。</w:t>
      </w:r>
      <w:r>
        <w:rPr>
          <w:color w:val="5B5B5B"/>
          <w:w w:val="105"/>
        </w:rPr>
        <w:t>凝</w:t>
      </w:r>
      <w:r>
        <w:rPr>
          <w:color w:val="3B3B3B"/>
          <w:w w:val="105"/>
        </w:rPr>
        <w:t>血</w:t>
      </w:r>
      <w:r>
        <w:rPr>
          <w:color w:val="5B5B5B"/>
          <w:w w:val="105"/>
        </w:rPr>
        <w:t>因</w:t>
      </w:r>
      <w:r>
        <w:rPr>
          <w:color w:val="5B5B5B"/>
          <w:w w:val="105"/>
        </w:rPr>
        <w:t>子</w:t>
      </w:r>
      <w:r>
        <w:rPr>
          <w:color w:val="5B5B5B"/>
          <w:w w:val="105"/>
        </w:rPr>
        <w:t>可</w:t>
      </w:r>
      <w:r>
        <w:rPr>
          <w:color w:val="3B3B3B"/>
          <w:w w:val="105"/>
        </w:rPr>
        <w:t>以</w:t>
      </w:r>
      <w:r>
        <w:rPr>
          <w:color w:val="3B3B3B"/>
          <w:w w:val="105"/>
        </w:rPr>
        <w:t>来</w:t>
      </w:r>
      <w:r>
        <w:rPr>
          <w:color w:val="3B3B3B"/>
          <w:w w:val="105"/>
        </w:rPr>
        <w:t>自</w:t>
      </w:r>
      <w:r>
        <w:rPr>
          <w:color w:val="3B3B3B"/>
          <w:w w:val="105"/>
        </w:rPr>
        <w:t>血</w:t>
      </w:r>
      <w:r>
        <w:rPr>
          <w:color w:val="3B3B3B"/>
          <w:w w:val="105"/>
        </w:rPr>
        <w:t>浆</w:t>
      </w:r>
      <w:r>
        <w:rPr>
          <w:color w:val="3B3B3B"/>
          <w:w w:val="105"/>
        </w:rPr>
        <w:t>或</w:t>
      </w:r>
      <w:r>
        <w:rPr>
          <w:color w:val="3B3B3B"/>
          <w:w w:val="105"/>
        </w:rPr>
        <w:t>者</w:t>
      </w:r>
      <w:r>
        <w:rPr>
          <w:color w:val="3B3B3B"/>
          <w:spacing w:val="-10"/>
          <w:w w:val="105"/>
        </w:rPr>
        <w:t>人</w:t>
      </w:r>
    </w:p>
    <w:p>
      <w:pPr>
        <w:spacing w:line="20" w:lineRule="exact"/>
        <w:ind w:left="6986" w:right="0" w:firstLine="0"/>
        <w:rPr>
          <w:sz w:val="2"/>
        </w:rPr>
      </w:pPr>
      <w:r>
        <w:rPr/>
        <w:br w:type="column"/>
      </w:r>
      <w:r>
        <w:rPr>
          <w:sz w:val="2"/>
        </w:rPr>
        <w:pict>
          <v:group style="width:74.7pt;height:1.1pt;mso-position-horizontal-relative:char;mso-position-vertical-relative:line" id="docshapegroup199" coordorigin="0,0" coordsize="1494,22">
            <v:line style="position:absolute" from="0,11" to="1493,11" stroked="true" strokeweight="1.073583pt" strokecolor="#000000">
              <v:stroke dashstyle="solid"/>
            </v:line>
          </v:group>
        </w:pict>
      </w:r>
      <w:r>
        <w:rPr>
          <w:sz w:val="2"/>
        </w:rPr>
      </w:r>
    </w:p>
    <w:p>
      <w:pPr>
        <w:pStyle w:val="BodyText"/>
        <w:spacing w:before="3"/>
        <w:rPr>
          <w:sz w:val="46"/>
        </w:rPr>
      </w:pPr>
    </w:p>
    <w:p>
      <w:pPr>
        <w:pStyle w:val="BodyText"/>
        <w:spacing w:line="331" w:lineRule="auto" w:before="1"/>
        <w:ind w:left="525" w:right="1021" w:firstLine="14"/>
        <w:jc w:val="both"/>
      </w:pPr>
      <w:r>
        <w:rPr>
          <w:color w:val="4B4B4B"/>
          <w:spacing w:val="1"/>
          <w:w w:val="104"/>
        </w:rPr>
        <w:t>丢失的血细胞</w:t>
      </w:r>
      <w:r>
        <w:rPr>
          <w:color w:val="9A9A9A"/>
          <w:spacing w:val="1"/>
          <w:w w:val="104"/>
        </w:rPr>
        <w:t>。</w:t>
      </w:r>
      <w:r>
        <w:rPr>
          <w:color w:val="3B3B3B"/>
          <w:spacing w:val="1"/>
          <w:w w:val="104"/>
        </w:rPr>
        <w:t>另外，在某些</w:t>
      </w:r>
      <w:r>
        <w:rPr>
          <w:color w:val="5B5B5B"/>
          <w:spacing w:val="1"/>
          <w:w w:val="104"/>
        </w:rPr>
        <w:t>手术或者</w:t>
      </w:r>
      <w:r>
        <w:rPr>
          <w:color w:val="3B3B3B"/>
          <w:w w:val="104"/>
        </w:rPr>
        <w:t>创伤后，失血可以</w:t>
      </w:r>
      <w:r>
        <w:rPr>
          <w:color w:val="5B5B5B"/>
          <w:w w:val="104"/>
        </w:rPr>
        <w:t>重新</w:t>
      </w:r>
      <w:r>
        <w:rPr>
          <w:color w:val="3B3B3B"/>
          <w:w w:val="104"/>
        </w:rPr>
        <w:t>收</w:t>
      </w:r>
      <w:r>
        <w:rPr>
          <w:color w:val="5B5B5B"/>
          <w:w w:val="104"/>
        </w:rPr>
        <w:t>集，并立</w:t>
      </w:r>
      <w:r>
        <w:rPr>
          <w:color w:val="3B3B3B"/>
          <w:w w:val="104"/>
        </w:rPr>
        <w:t>即回输给病人（术中血液补救</w:t>
      </w:r>
      <w:r>
        <w:rPr>
          <w:color w:val="5B5B5B"/>
          <w:w w:val="104"/>
        </w:rPr>
        <w:t>）</w:t>
      </w:r>
      <w:r>
        <w:rPr>
          <w:color w:val="9A9A9A"/>
          <w:w w:val="104"/>
        </w:rPr>
        <w:t>。</w:t>
      </w:r>
      <w:r>
        <w:rPr>
          <w:color w:val="3B3B3B"/>
          <w:w w:val="104"/>
        </w:rPr>
        <w:t>自体输</w:t>
      </w:r>
      <w:r>
        <w:rPr>
          <w:color w:val="3B3B3B"/>
          <w:w w:val="109"/>
        </w:rPr>
        <w:t>血是最安全的输血方式，因为它不存在组织不相容和血</w:t>
      </w:r>
      <w:r>
        <w:rPr>
          <w:color w:val="3B3B3B"/>
          <w:spacing w:val="2"/>
          <w:w w:val="108"/>
        </w:rPr>
        <w:t>源性</w:t>
      </w:r>
      <w:r>
        <w:rPr>
          <w:color w:val="5B5B5B"/>
          <w:spacing w:val="2"/>
          <w:w w:val="108"/>
        </w:rPr>
        <w:t>疾病</w:t>
      </w:r>
      <w:r>
        <w:rPr>
          <w:color w:val="3B3B3B"/>
          <w:spacing w:val="2"/>
          <w:w w:val="108"/>
        </w:rPr>
        <w:t>的风险</w:t>
      </w:r>
      <w:r>
        <w:rPr>
          <w:color w:val="9A9A9A"/>
          <w:w w:val="108"/>
        </w:rPr>
        <w:t>。</w:t>
      </w:r>
    </w:p>
    <w:p>
      <w:pPr>
        <w:pStyle w:val="BodyText"/>
        <w:spacing w:before="9"/>
        <w:rPr>
          <w:sz w:val="26"/>
        </w:rPr>
      </w:pPr>
      <w:r>
        <w:rPr/>
        <w:pict>
          <v:shape style="position:absolute;margin-left:562.367004pt;margin-top:17.416874pt;width:461.4pt;height:.1pt;mso-position-horizontal-relative:page;mso-position-vertical-relative:paragraph;z-index:-15624704;mso-wrap-distance-left:0;mso-wrap-distance-right:0" id="docshape200" coordorigin="11247,348" coordsize="9228,0" path="m11247,348l20475,348e" filled="false" stroked="true" strokeweight="2.683957pt" strokecolor="#000000">
            <v:path arrowok="t"/>
            <v:stroke dashstyle="solid"/>
            <w10:wrap type="topAndBottom"/>
          </v:shape>
        </w:pict>
      </w:r>
    </w:p>
    <w:p>
      <w:pPr>
        <w:pStyle w:val="Heading9"/>
        <w:spacing w:before="113"/>
        <w:ind w:left="809"/>
        <w:jc w:val="left"/>
      </w:pPr>
      <w:r>
        <w:rPr>
          <w:color w:val="CCCCCC"/>
          <w:w w:val="115"/>
          <w:shd w:fill="E8E8E8" w:color="auto" w:val="clear"/>
        </w:rPr>
        <w:t>，</w:t>
      </w:r>
      <w:r>
        <w:rPr>
          <w:color w:val="AAAAAA"/>
          <w:w w:val="115"/>
          <w:shd w:fill="E8E8E8" w:color="auto" w:val="clear"/>
        </w:rPr>
        <w:t>习</w:t>
      </w:r>
      <w:r>
        <w:rPr>
          <w:color w:val="777777"/>
          <w:w w:val="115"/>
          <w:shd w:fill="E8E8E8" w:color="auto" w:val="clear"/>
        </w:rPr>
        <w:t>你</w:t>
      </w:r>
      <w:r>
        <w:rPr>
          <w:color w:val="777777"/>
          <w:spacing w:val="-1"/>
          <w:w w:val="115"/>
        </w:rPr>
        <w:t>知道吗..</w:t>
      </w:r>
      <w:r>
        <w:rPr>
          <w:color w:val="5B5B5B"/>
          <w:spacing w:val="-2"/>
          <w:w w:val="115"/>
        </w:rPr>
        <w:t>.</w:t>
      </w:r>
      <w:r>
        <w:rPr>
          <w:color w:val="777777"/>
          <w:spacing w:val="-2"/>
          <w:w w:val="115"/>
        </w:rPr>
        <w:t>...</w:t>
      </w:r>
    </w:p>
    <w:p>
      <w:pPr>
        <w:pStyle w:val="BodyText"/>
        <w:spacing w:line="350" w:lineRule="auto" w:before="166"/>
        <w:ind w:left="1055" w:right="1473" w:firstLine="51"/>
      </w:pPr>
      <w:r>
        <w:rPr/>
        <w:pict>
          <v:group style="position:absolute;margin-left:576.332397pt;margin-top:-22.922377pt;width:42.45pt;height:54.25pt;mso-position-horizontal-relative:page;mso-position-vertical-relative:paragraph;z-index:-18012672" id="docshapegroup201" coordorigin="11527,-458" coordsize="849,1085">
            <v:shape style="position:absolute;left:11526;top:-459;width:849;height:1085" type="#_x0000_t75" id="docshape202" stroked="false">
              <v:imagedata r:id="rId76" o:title=""/>
            </v:shape>
            <v:rect style="position:absolute;left:12302;top:167;width:22;height:443" id="docshape203" filled="true" fillcolor="#e8e8e8" stroked="false">
              <v:fill type="solid"/>
            </v:rect>
            <w10:wrap type="none"/>
          </v:group>
        </w:pict>
      </w:r>
      <w:r>
        <w:rPr/>
        <w:pict>
          <v:line style="position:absolute;mso-position-horizontal-relative:page;mso-position-vertical-relative:paragraph;z-index:15834624" from="564.515442pt,72.089241pt" to="1025.903442pt,72.089241pt" stroked="true" strokeweight="2.683957pt" strokecolor="#000000">
            <v:stroke dashstyle="solid"/>
            <w10:wrap type="none"/>
          </v:line>
        </w:pict>
      </w:r>
      <w:r>
        <w:rPr>
          <w:color w:val="8C8C8C"/>
          <w:spacing w:val="-2"/>
        </w:rPr>
        <w:t>＂</w:t>
      </w:r>
      <w:r>
        <w:rPr>
          <w:color w:val="8C8C8C"/>
          <w:spacing w:val="-2"/>
        </w:rPr>
        <w:t>口</w:t>
      </w:r>
      <w:r>
        <w:rPr>
          <w:color w:val="CCCCCC"/>
          <w:spacing w:val="-2"/>
        </w:rPr>
        <w:t>，</w:t>
      </w:r>
      <w:r>
        <w:rPr>
          <w:color w:val="8C8C8C"/>
          <w:spacing w:val="-2"/>
        </w:rPr>
        <w:t>主</w:t>
      </w:r>
      <w:r>
        <w:rPr>
          <w:color w:val="8C8C8C"/>
          <w:spacing w:val="-2"/>
        </w:rPr>
        <w:t>，</w:t>
      </w:r>
      <w:r>
        <w:rPr>
          <w:color w:val="4B4B4B"/>
          <w:spacing w:val="-2"/>
        </w:rPr>
        <w:t>医</w:t>
      </w:r>
      <w:r>
        <w:rPr>
          <w:color w:val="4B4B4B"/>
          <w:spacing w:val="-2"/>
        </w:rPr>
        <w:t>生</w:t>
      </w:r>
      <w:r>
        <w:rPr>
          <w:color w:val="4B4B4B"/>
          <w:spacing w:val="-2"/>
        </w:rPr>
        <w:t>可</w:t>
      </w:r>
      <w:r>
        <w:rPr>
          <w:color w:val="4B4B4B"/>
          <w:spacing w:val="-2"/>
        </w:rPr>
        <w:t>以</w:t>
      </w:r>
      <w:r>
        <w:rPr>
          <w:color w:val="4B4B4B"/>
          <w:spacing w:val="-2"/>
        </w:rPr>
        <w:t>决</w:t>
      </w:r>
      <w:r>
        <w:rPr>
          <w:color w:val="4B4B4B"/>
          <w:spacing w:val="-2"/>
        </w:rPr>
        <w:t>定</w:t>
      </w:r>
      <w:r>
        <w:rPr>
          <w:color w:val="4B4B4B"/>
          <w:spacing w:val="-2"/>
        </w:rPr>
        <w:t>输</w:t>
      </w:r>
      <w:r>
        <w:rPr>
          <w:color w:val="4B4B4B"/>
          <w:spacing w:val="-2"/>
        </w:rPr>
        <w:t>血</w:t>
      </w:r>
      <w:r>
        <w:rPr>
          <w:color w:val="4B4B4B"/>
          <w:spacing w:val="-2"/>
        </w:rPr>
        <w:t>时</w:t>
      </w:r>
      <w:r>
        <w:rPr>
          <w:color w:val="4B4B4B"/>
          <w:spacing w:val="-2"/>
        </w:rPr>
        <w:t>使</w:t>
      </w:r>
      <w:r>
        <w:rPr>
          <w:color w:val="4B4B4B"/>
          <w:spacing w:val="-2"/>
        </w:rPr>
        <w:t>用</w:t>
      </w:r>
      <w:r>
        <w:rPr>
          <w:color w:val="4B4B4B"/>
          <w:spacing w:val="-2"/>
        </w:rPr>
        <w:t>哪</w:t>
      </w:r>
      <w:r>
        <w:rPr>
          <w:color w:val="4B4B4B"/>
          <w:spacing w:val="-2"/>
        </w:rPr>
        <w:t>一</w:t>
      </w:r>
      <w:r>
        <w:rPr>
          <w:color w:val="4B4B4B"/>
          <w:spacing w:val="-2"/>
        </w:rPr>
        <w:t>类</w:t>
      </w:r>
      <w:r>
        <w:rPr>
          <w:color w:val="4B4B4B"/>
          <w:spacing w:val="-2"/>
        </w:rPr>
        <w:t>型</w:t>
      </w:r>
      <w:r>
        <w:rPr>
          <w:color w:val="4B4B4B"/>
          <w:spacing w:val="-2"/>
        </w:rPr>
        <w:t>的</w:t>
      </w:r>
      <w:r>
        <w:rPr>
          <w:color w:val="4B4B4B"/>
          <w:spacing w:val="-2"/>
        </w:rPr>
        <w:t>血</w:t>
      </w:r>
      <w:r>
        <w:rPr>
          <w:color w:val="4B4B4B"/>
          <w:spacing w:val="-2"/>
        </w:rPr>
        <w:t>细</w:t>
      </w:r>
      <w:r>
        <w:rPr>
          <w:color w:val="3B3B3B"/>
          <w:spacing w:val="-2"/>
          <w:w w:val="105"/>
        </w:rPr>
        <w:t>胞</w:t>
      </w:r>
      <w:r>
        <w:rPr>
          <w:color w:val="3B3B3B"/>
          <w:spacing w:val="-2"/>
          <w:w w:val="105"/>
        </w:rPr>
        <w:t>，</w:t>
      </w:r>
      <w:r>
        <w:rPr>
          <w:color w:val="3B3B3B"/>
          <w:spacing w:val="-2"/>
          <w:w w:val="105"/>
        </w:rPr>
        <w:t>从</w:t>
      </w:r>
      <w:r>
        <w:rPr>
          <w:color w:val="3B3B3B"/>
          <w:spacing w:val="-2"/>
          <w:w w:val="105"/>
        </w:rPr>
        <w:t>而</w:t>
      </w:r>
      <w:r>
        <w:rPr>
          <w:color w:val="3B3B3B"/>
          <w:spacing w:val="-2"/>
          <w:w w:val="105"/>
        </w:rPr>
        <w:t>使</w:t>
      </w:r>
      <w:r>
        <w:rPr>
          <w:color w:val="3B3B3B"/>
          <w:spacing w:val="-2"/>
          <w:w w:val="105"/>
        </w:rPr>
        <w:t>病</w:t>
      </w:r>
      <w:r>
        <w:rPr>
          <w:color w:val="3B3B3B"/>
          <w:spacing w:val="-2"/>
          <w:w w:val="105"/>
        </w:rPr>
        <w:t>人</w:t>
      </w:r>
      <w:r>
        <w:rPr>
          <w:color w:val="3B3B3B"/>
          <w:spacing w:val="-2"/>
          <w:w w:val="105"/>
        </w:rPr>
        <w:t>仅</w:t>
      </w:r>
      <w:r>
        <w:rPr>
          <w:color w:val="3B3B3B"/>
          <w:spacing w:val="-2"/>
          <w:w w:val="105"/>
        </w:rPr>
        <w:t>应</w:t>
      </w:r>
      <w:r>
        <w:rPr>
          <w:color w:val="3B3B3B"/>
          <w:spacing w:val="-2"/>
          <w:w w:val="105"/>
        </w:rPr>
        <w:t>用</w:t>
      </w:r>
      <w:r>
        <w:rPr>
          <w:color w:val="3B3B3B"/>
          <w:spacing w:val="-2"/>
          <w:w w:val="105"/>
        </w:rPr>
        <w:t>需</w:t>
      </w:r>
      <w:r>
        <w:rPr>
          <w:color w:val="3B3B3B"/>
          <w:spacing w:val="-2"/>
          <w:w w:val="105"/>
        </w:rPr>
        <w:t>要</w:t>
      </w:r>
      <w:r>
        <w:rPr>
          <w:color w:val="3B3B3B"/>
          <w:spacing w:val="-2"/>
          <w:w w:val="105"/>
        </w:rPr>
        <w:t>的</w:t>
      </w:r>
      <w:r>
        <w:rPr>
          <w:color w:val="3B3B3B"/>
          <w:spacing w:val="-2"/>
          <w:w w:val="105"/>
        </w:rPr>
        <w:t>细</w:t>
      </w:r>
      <w:r>
        <w:rPr>
          <w:color w:val="3B3B3B"/>
          <w:spacing w:val="-2"/>
          <w:w w:val="105"/>
        </w:rPr>
        <w:t>胞</w:t>
      </w:r>
      <w:r>
        <w:rPr>
          <w:color w:val="3B3B3B"/>
          <w:spacing w:val="-2"/>
          <w:w w:val="105"/>
        </w:rPr>
        <w:t>来</w:t>
      </w:r>
      <w:r>
        <w:rPr>
          <w:color w:val="3B3B3B"/>
          <w:spacing w:val="-2"/>
          <w:w w:val="105"/>
        </w:rPr>
        <w:t>治</w:t>
      </w:r>
      <w:r>
        <w:rPr>
          <w:color w:val="3B3B3B"/>
          <w:spacing w:val="-2"/>
          <w:w w:val="105"/>
        </w:rPr>
        <w:t>疗</w:t>
      </w:r>
      <w:r>
        <w:rPr>
          <w:color w:val="3B3B3B"/>
          <w:spacing w:val="-2"/>
          <w:w w:val="105"/>
        </w:rPr>
        <w:t>其</w:t>
      </w:r>
      <w:r>
        <w:rPr>
          <w:color w:val="3B3B3B"/>
          <w:spacing w:val="-2"/>
          <w:w w:val="105"/>
        </w:rPr>
        <w:t>疾</w:t>
      </w:r>
      <w:r>
        <w:rPr>
          <w:color w:val="3B3B3B"/>
          <w:spacing w:val="-2"/>
          <w:w w:val="105"/>
        </w:rPr>
        <w:t>病</w:t>
      </w:r>
      <w:r>
        <w:rPr>
          <w:color w:val="9A9A9A"/>
          <w:spacing w:val="-2"/>
          <w:w w:val="105"/>
        </w:rPr>
        <w:t>。</w:t>
      </w:r>
    </w:p>
    <w:p>
      <w:pPr>
        <w:spacing w:after="0" w:line="350" w:lineRule="auto"/>
        <w:sectPr>
          <w:type w:val="continuous"/>
          <w:pgSz w:w="21750" w:h="31660"/>
          <w:pgMar w:top="80" w:bottom="280" w:left="0" w:right="0"/>
          <w:cols w:num="2" w:equalWidth="0">
            <w:col w:w="10398" w:space="40"/>
            <w:col w:w="11312"/>
          </w:cols>
        </w:sectPr>
      </w:pPr>
    </w:p>
    <w:p>
      <w:pPr>
        <w:pStyle w:val="BodyText"/>
        <w:spacing w:before="5"/>
        <w:rPr>
          <w:sz w:val="14"/>
        </w:rPr>
      </w:pPr>
    </w:p>
    <w:p>
      <w:pPr>
        <w:pStyle w:val="BodyText"/>
        <w:tabs>
          <w:tab w:pos="10988" w:val="left" w:leader="none"/>
          <w:tab w:pos="11024" w:val="left" w:leader="none"/>
          <w:tab w:pos="11780" w:val="left" w:leader="none"/>
        </w:tabs>
        <w:spacing w:line="321" w:lineRule="auto" w:before="64"/>
        <w:ind w:left="646" w:right="773" w:hanging="1"/>
      </w:pPr>
      <w:r>
        <w:rPr>
          <w:color w:val="4B4B4B"/>
          <w:spacing w:val="2"/>
          <w:w w:val="106"/>
        </w:rPr>
        <w:t>工制备</w:t>
      </w:r>
      <w:r>
        <w:rPr>
          <w:color w:val="9A9A9A"/>
          <w:spacing w:val="2"/>
          <w:w w:val="106"/>
        </w:rPr>
        <w:t>。</w:t>
      </w:r>
      <w:r>
        <w:rPr>
          <w:color w:val="4B4B4B"/>
          <w:spacing w:val="2"/>
          <w:w w:val="106"/>
        </w:rPr>
        <w:t>人工合成的蛋白质称为重组因子浓聚物</w:t>
      </w:r>
      <w:r>
        <w:rPr>
          <w:color w:val="AAAAAA"/>
          <w:spacing w:val="2"/>
          <w:w w:val="106"/>
        </w:rPr>
        <w:t>。</w:t>
      </w:r>
      <w:r>
        <w:rPr>
          <w:color w:val="4B4B4B"/>
          <w:spacing w:val="2"/>
          <w:w w:val="106"/>
        </w:rPr>
        <w:t>没</w:t>
      </w:r>
      <w:r>
        <w:rPr>
          <w:color w:val="4B4B4B"/>
          <w:w w:val="106"/>
        </w:rPr>
        <w:t>有</w:t>
      </w:r>
      <w:r>
        <w:rPr>
          <w:color w:val="4B4B4B"/>
        </w:rPr>
        <w:tab/>
        <w:tab/>
        <w:tab/>
      </w:r>
      <w:r>
        <w:rPr>
          <w:color w:val="3B3B3B"/>
          <w:spacing w:val="2"/>
          <w:w w:val="118"/>
        </w:rPr>
        <w:t>直接或指定献血：如果和受者血型和</w:t>
      </w:r>
      <w:r>
        <w:rPr>
          <w:rFonts w:ascii="Times New Roman" w:eastAsia="Times New Roman"/>
          <w:color w:val="3B3B3B"/>
          <w:spacing w:val="1"/>
          <w:w w:val="117"/>
          <w:sz w:val="38"/>
        </w:rPr>
        <w:t>Rh</w:t>
      </w:r>
      <w:r>
        <w:rPr>
          <w:color w:val="3B3B3B"/>
          <w:spacing w:val="2"/>
          <w:w w:val="118"/>
        </w:rPr>
        <w:t>因</w:t>
      </w:r>
      <w:r>
        <w:rPr>
          <w:color w:val="5B5B5B"/>
          <w:spacing w:val="2"/>
          <w:w w:val="118"/>
        </w:rPr>
        <w:t>子</w:t>
      </w:r>
      <w:r>
        <w:rPr>
          <w:color w:val="3B3B3B"/>
          <w:w w:val="118"/>
        </w:rPr>
        <w:t>相</w:t>
      </w:r>
      <w:r>
        <w:rPr>
          <w:color w:val="3B3B3B"/>
          <w:spacing w:val="1"/>
          <w:w w:val="111"/>
        </w:rPr>
        <w:t>归因子，</w:t>
      </w:r>
      <w:r>
        <w:rPr>
          <w:color w:val="5B5B5B"/>
          <w:spacing w:val="1"/>
          <w:w w:val="111"/>
        </w:rPr>
        <w:t>受伤后就会出</w:t>
      </w:r>
      <w:r>
        <w:rPr>
          <w:color w:val="3B3B3B"/>
          <w:spacing w:val="1"/>
          <w:w w:val="111"/>
        </w:rPr>
        <w:t>血不止</w:t>
      </w:r>
      <w:r>
        <w:rPr>
          <w:color w:val="9A9A9A"/>
          <w:spacing w:val="1"/>
          <w:w w:val="111"/>
        </w:rPr>
        <w:t>。</w:t>
      </w:r>
      <w:r>
        <w:rPr>
          <w:color w:val="4B4B4B"/>
          <w:spacing w:val="1"/>
          <w:w w:val="111"/>
        </w:rPr>
        <w:t>单一浓聚凝血因子</w:t>
      </w:r>
      <w:r>
        <w:rPr>
          <w:color w:val="4B4B4B"/>
          <w:w w:val="111"/>
        </w:rPr>
        <w:t>可</w:t>
      </w:r>
      <w:r>
        <w:rPr>
          <w:color w:val="4B4B4B"/>
        </w:rPr>
        <w:tab/>
      </w:r>
      <w:r>
        <w:rPr>
          <w:color w:val="4B4B4B"/>
          <w:spacing w:val="1"/>
          <w:w w:val="116"/>
        </w:rPr>
        <w:t>容，家族成员或者朋友可以作为特定供者为其献血</w:t>
      </w:r>
      <w:r>
        <w:rPr>
          <w:color w:val="8C8C8C"/>
          <w:w w:val="116"/>
        </w:rPr>
        <w:t>。</w:t>
      </w:r>
      <w:r>
        <w:rPr>
          <w:color w:val="3B3B3B"/>
          <w:spacing w:val="1"/>
          <w:w w:val="106"/>
        </w:rPr>
        <w:t>以用</w:t>
      </w:r>
      <w:r>
        <w:rPr>
          <w:color w:val="5B5B5B"/>
          <w:spacing w:val="1"/>
          <w:w w:val="106"/>
        </w:rPr>
        <w:t>于遗传性</w:t>
      </w:r>
      <w:r>
        <w:rPr>
          <w:color w:val="3B3B3B"/>
          <w:spacing w:val="1"/>
          <w:w w:val="106"/>
        </w:rPr>
        <w:t>出血</w:t>
      </w:r>
      <w:r>
        <w:rPr>
          <w:color w:val="5B5B5B"/>
          <w:spacing w:val="1"/>
          <w:w w:val="106"/>
        </w:rPr>
        <w:t>性疾病</w:t>
      </w:r>
      <w:r>
        <w:rPr>
          <w:color w:val="3B3B3B"/>
          <w:spacing w:val="1"/>
          <w:w w:val="106"/>
        </w:rPr>
        <w:t>，诸如血</w:t>
      </w:r>
      <w:r>
        <w:rPr>
          <w:color w:val="5B5B5B"/>
          <w:spacing w:val="1"/>
          <w:w w:val="106"/>
        </w:rPr>
        <w:t>友病或</w:t>
      </w:r>
      <w:r>
        <w:rPr>
          <w:rFonts w:ascii="Times New Roman" w:eastAsia="Times New Roman"/>
          <w:color w:val="5B5B5B"/>
          <w:w w:val="105"/>
          <w:sz w:val="38"/>
        </w:rPr>
        <w:t>vo</w:t>
      </w:r>
      <w:r>
        <w:rPr>
          <w:rFonts w:ascii="Times New Roman" w:eastAsia="Times New Roman"/>
          <w:color w:val="3B3B3B"/>
          <w:w w:val="105"/>
          <w:sz w:val="38"/>
        </w:rPr>
        <w:t>n</w:t>
      </w:r>
      <w:r>
        <w:rPr>
          <w:rFonts w:ascii="Times New Roman" w:eastAsia="Times New Roman"/>
          <w:color w:val="3B3B3B"/>
          <w:spacing w:val="1"/>
          <w:w w:val="105"/>
          <w:sz w:val="38"/>
        </w:rPr>
        <w:t>W</w:t>
      </w:r>
      <w:r>
        <w:rPr>
          <w:color w:val="3B3B3B"/>
          <w:w w:val="106"/>
        </w:rPr>
        <w:t>i</w:t>
      </w:r>
      <w:r>
        <w:rPr>
          <w:rFonts w:ascii="Times New Roman" w:eastAsia="Times New Roman"/>
          <w:color w:val="3B3B3B"/>
          <w:spacing w:val="-1"/>
          <w:w w:val="105"/>
          <w:sz w:val="38"/>
        </w:rPr>
        <w:t>l</w:t>
      </w:r>
      <w:r>
        <w:rPr>
          <w:rFonts w:ascii="Times New Roman" w:eastAsia="Times New Roman"/>
          <w:color w:val="3B3B3B"/>
          <w:w w:val="105"/>
          <w:sz w:val="38"/>
        </w:rPr>
        <w:t>lehr</w:t>
      </w:r>
      <w:r>
        <w:rPr>
          <w:rFonts w:ascii="Times New Roman" w:eastAsia="Times New Roman"/>
          <w:color w:val="3B3B3B"/>
          <w:spacing w:val="-1"/>
          <w:w w:val="105"/>
          <w:sz w:val="38"/>
        </w:rPr>
        <w:t>a</w:t>
      </w:r>
      <w:r>
        <w:rPr>
          <w:rFonts w:ascii="Times New Roman" w:eastAsia="Times New Roman"/>
          <w:color w:val="3B3B3B"/>
          <w:spacing w:val="1"/>
          <w:w w:val="105"/>
          <w:sz w:val="38"/>
        </w:rPr>
        <w:t>n</w:t>
      </w:r>
      <w:r>
        <w:rPr>
          <w:rFonts w:ascii="Times New Roman" w:eastAsia="Times New Roman"/>
          <w:color w:val="3B3B3B"/>
          <w:w w:val="105"/>
          <w:sz w:val="38"/>
        </w:rPr>
        <w:t>d</w:t>
      </w:r>
      <w:r>
        <w:rPr>
          <w:rFonts w:ascii="Times New Roman" w:eastAsia="Times New Roman"/>
          <w:color w:val="3B3B3B"/>
          <w:sz w:val="38"/>
        </w:rPr>
        <w:tab/>
        <w:tab/>
      </w:r>
      <w:r>
        <w:rPr>
          <w:color w:val="4B4B4B"/>
          <w:w w:val="114"/>
        </w:rPr>
        <w:t>对于有些受者来说，知道献血者是谁会感到宽慰，然</w:t>
      </w:r>
      <w:r>
        <w:rPr>
          <w:color w:val="4B4B4B"/>
          <w:w w:val="107"/>
        </w:rPr>
        <w:t>病，以及不能产生足够的凝血因子的病人（由于严重感</w:t>
      </w:r>
      <w:r>
        <w:rPr>
          <w:color w:val="4B4B4B"/>
        </w:rPr>
        <w:tab/>
      </w:r>
      <w:r>
        <w:rPr>
          <w:color w:val="4B4B4B"/>
          <w:w w:val="6"/>
        </w:rPr>
        <w:t> </w:t>
      </w:r>
      <w:r>
        <w:rPr>
          <w:color w:val="4B4B4B"/>
          <w:w w:val="119"/>
        </w:rPr>
        <w:t>而家庭成员或者朋友作为供者并不一定就比无关供</w:t>
      </w:r>
    </w:p>
    <w:p>
      <w:pPr>
        <w:pStyle w:val="BodyText"/>
        <w:tabs>
          <w:tab w:pos="8754" w:val="left" w:leader="none"/>
          <w:tab w:pos="9778" w:val="left" w:leader="none"/>
          <w:tab w:pos="11065" w:val="left" w:leader="none"/>
        </w:tabs>
        <w:spacing w:line="288" w:lineRule="auto" w:before="73"/>
        <w:ind w:left="1395" w:right="910" w:hanging="801"/>
      </w:pPr>
      <w:r>
        <w:rPr>
          <w:color w:val="5B5B5B"/>
          <w:spacing w:val="1"/>
          <w:w w:val="99"/>
        </w:rPr>
        <w:t>染或</w:t>
      </w:r>
      <w:r>
        <w:rPr>
          <w:color w:val="3B3B3B"/>
          <w:spacing w:val="1"/>
          <w:w w:val="99"/>
        </w:rPr>
        <w:t>肝病</w:t>
      </w:r>
      <w:r>
        <w:rPr>
          <w:color w:val="5B5B5B"/>
          <w:spacing w:val="1"/>
          <w:w w:val="99"/>
        </w:rPr>
        <w:t>）</w:t>
      </w:r>
      <w:r>
        <w:rPr>
          <w:color w:val="9A9A9A"/>
          <w:w w:val="99"/>
        </w:rPr>
        <w:t>。</w:t>
      </w:r>
      <w:r>
        <w:rPr>
          <w:color w:val="9A9A9A"/>
        </w:rPr>
        <w:tab/>
      </w:r>
      <w:r>
        <w:rPr>
          <w:color w:val="CCCCCC"/>
          <w:w w:val="102"/>
          <w:sz w:val="18"/>
        </w:rPr>
        <w:t>－</w:t>
      </w:r>
      <w:r>
        <w:rPr>
          <w:color w:val="CCCCCC"/>
          <w:sz w:val="18"/>
        </w:rPr>
        <w:tab/>
      </w:r>
      <w:r>
        <w:rPr>
          <w:color w:val="CCCCCC"/>
          <w:w w:val="29"/>
        </w:rPr>
        <w:t>一</w:t>
      </w:r>
      <w:r>
        <w:rPr>
          <w:color w:val="CCCCCC"/>
        </w:rPr>
        <w:tab/>
      </w:r>
      <w:r>
        <w:rPr>
          <w:color w:val="5B5B5B"/>
          <w:w w:val="118"/>
        </w:rPr>
        <w:t>者安全</w:t>
      </w:r>
      <w:r>
        <w:rPr>
          <w:color w:val="9A9A9A"/>
          <w:w w:val="118"/>
        </w:rPr>
        <w:t>。</w:t>
      </w:r>
      <w:r>
        <w:rPr>
          <w:color w:val="4B4B4B"/>
          <w:w w:val="118"/>
        </w:rPr>
        <w:t>家族成员的血液需要和其他人血液</w:t>
      </w:r>
      <w:r>
        <w:rPr>
          <w:color w:val="8C8C8C"/>
          <w:w w:val="118"/>
        </w:rPr>
        <w:t>一</w:t>
      </w:r>
      <w:r>
        <w:rPr>
          <w:color w:val="4B4B4B"/>
          <w:w w:val="118"/>
        </w:rPr>
        <w:t>样进</w:t>
      </w:r>
      <w:r>
        <w:rPr>
          <w:color w:val="3B3B3B"/>
          <w:w w:val="104"/>
        </w:rPr>
        <w:t>血浆：血浆是血液的液体成分，含有许多蛋白质，包</w:t>
      </w:r>
      <w:r>
        <w:rPr>
          <w:color w:val="3B3B3B"/>
        </w:rPr>
        <w:tab/>
      </w:r>
      <w:r>
        <w:rPr>
          <w:color w:val="3B3B3B"/>
          <w:w w:val="12"/>
        </w:rPr>
        <w:t> </w:t>
      </w:r>
      <w:r>
        <w:rPr>
          <w:color w:val="4B4B4B"/>
          <w:w w:val="119"/>
        </w:rPr>
        <w:t>行全面检测，然后经照射处理以防止移植物抗宿</w:t>
      </w:r>
      <w:r>
        <w:rPr>
          <w:color w:val="4B4B4B"/>
          <w:spacing w:val="-17"/>
          <w:w w:val="119"/>
        </w:rPr>
        <w:t>主</w:t>
      </w:r>
    </w:p>
    <w:p>
      <w:pPr>
        <w:pStyle w:val="BodyText"/>
        <w:tabs>
          <w:tab w:pos="11027" w:val="left" w:leader="none"/>
          <w:tab w:pos="11079" w:val="left" w:leader="none"/>
        </w:tabs>
        <w:spacing w:line="304" w:lineRule="auto" w:before="63"/>
        <w:ind w:left="678" w:right="896" w:hanging="12"/>
      </w:pPr>
      <w:r>
        <w:rPr>
          <w:color w:val="3B3B3B"/>
          <w:w w:val="107"/>
        </w:rPr>
        <w:t>括</w:t>
      </w:r>
      <w:r>
        <w:rPr>
          <w:color w:val="5B5B5B"/>
          <w:w w:val="107"/>
        </w:rPr>
        <w:t>凝血因子</w:t>
      </w:r>
      <w:r>
        <w:rPr>
          <w:color w:val="AAAAAA"/>
          <w:w w:val="107"/>
        </w:rPr>
        <w:t>。</w:t>
      </w:r>
      <w:r>
        <w:rPr>
          <w:color w:val="4B4B4B"/>
          <w:w w:val="107"/>
        </w:rPr>
        <w:t>出血性疾病如果不知道何种凝血因子缺乏</w:t>
      </w:r>
      <w:r>
        <w:rPr>
          <w:color w:val="4B4B4B"/>
        </w:rPr>
        <w:tab/>
        <w:tab/>
      </w:r>
      <w:r>
        <w:rPr>
          <w:color w:val="4B4B4B"/>
          <w:w w:val="114"/>
        </w:rPr>
        <w:t>病，移植物抗宿主病很罕见，当供者和受者有血缘</w:t>
      </w:r>
      <w:r>
        <w:rPr>
          <w:color w:val="4B4B4B"/>
          <w:spacing w:val="-17"/>
          <w:w w:val="114"/>
        </w:rPr>
        <w:t>关</w:t>
      </w:r>
      <w:r>
        <w:rPr>
          <w:color w:val="4B4B4B"/>
          <w:w w:val="107"/>
        </w:rPr>
        <w:t>或者没有特异的凝血因子时，可以应用血浆</w:t>
      </w:r>
      <w:r>
        <w:rPr>
          <w:color w:val="8C8C8C"/>
          <w:w w:val="107"/>
        </w:rPr>
        <w:t>。</w:t>
      </w:r>
      <w:r>
        <w:rPr>
          <w:color w:val="5B5B5B"/>
          <w:w w:val="107"/>
        </w:rPr>
        <w:t>当</w:t>
      </w:r>
      <w:r>
        <w:rPr>
          <w:color w:val="3B3B3B"/>
          <w:w w:val="107"/>
        </w:rPr>
        <w:t>出血</w:t>
      </w:r>
      <w:r>
        <w:rPr>
          <w:color w:val="5B5B5B"/>
          <w:w w:val="107"/>
        </w:rPr>
        <w:t>是</w:t>
      </w:r>
      <w:r>
        <w:rPr>
          <w:color w:val="5B5B5B"/>
        </w:rPr>
        <w:tab/>
      </w:r>
      <w:r>
        <w:rPr>
          <w:color w:val="4B4B4B"/>
          <w:spacing w:val="1"/>
          <w:w w:val="116"/>
        </w:rPr>
        <w:t>系时更容易发生</w:t>
      </w:r>
      <w:r>
        <w:rPr>
          <w:color w:val="9A9A9A"/>
          <w:w w:val="116"/>
        </w:rPr>
        <w:t>。</w:t>
      </w:r>
    </w:p>
    <w:p>
      <w:pPr>
        <w:pStyle w:val="BodyText"/>
        <w:tabs>
          <w:tab w:pos="10217" w:val="left" w:leader="none"/>
          <w:tab w:pos="10940" w:val="left" w:leader="none"/>
          <w:tab w:pos="11098" w:val="left" w:leader="none"/>
          <w:tab w:pos="11914" w:val="left" w:leader="none"/>
        </w:tabs>
        <w:spacing w:line="324" w:lineRule="auto" w:before="64"/>
        <w:ind w:left="587" w:right="866" w:firstLine="108"/>
        <w:jc w:val="right"/>
      </w:pPr>
      <w:r>
        <w:rPr>
          <w:color w:val="3B3B3B"/>
          <w:w w:val="108"/>
        </w:rPr>
        <w:t>由于严重感染或者肝病造成的所有或者多种凝血因子不</w:t>
      </w:r>
      <w:r>
        <w:rPr>
          <w:color w:val="3B3B3B"/>
        </w:rPr>
        <w:tab/>
        <w:tab/>
        <w:tab/>
      </w:r>
      <w:r>
        <w:rPr>
          <w:color w:val="3B3B3B"/>
          <w:w w:val="109"/>
        </w:rPr>
        <w:t>干细胞单采：在干细胞单采时，供者仅提供干细胞</w:t>
      </w:r>
      <w:r>
        <w:rPr>
          <w:color w:val="3B3B3B"/>
          <w:spacing w:val="3"/>
          <w:w w:val="106"/>
        </w:rPr>
        <w:t>足时，可以</w:t>
      </w:r>
      <w:r>
        <w:rPr>
          <w:color w:val="5B5B5B"/>
          <w:spacing w:val="3"/>
          <w:w w:val="106"/>
        </w:rPr>
        <w:t>应用</w:t>
      </w:r>
      <w:r>
        <w:rPr>
          <w:color w:val="3B3B3B"/>
          <w:spacing w:val="3"/>
          <w:w w:val="106"/>
        </w:rPr>
        <w:t>血</w:t>
      </w:r>
      <w:r>
        <w:rPr>
          <w:color w:val="5B5B5B"/>
          <w:spacing w:val="3"/>
          <w:w w:val="106"/>
        </w:rPr>
        <w:t>浆</w:t>
      </w:r>
      <w:r>
        <w:rPr>
          <w:color w:val="9A9A9A"/>
          <w:spacing w:val="3"/>
          <w:w w:val="106"/>
        </w:rPr>
        <w:t>。</w:t>
      </w:r>
      <w:r>
        <w:rPr>
          <w:color w:val="4B4B4B"/>
          <w:spacing w:val="3"/>
          <w:w w:val="106"/>
        </w:rPr>
        <w:t>从全血分离出来后立即冷冻的</w:t>
      </w:r>
      <w:r>
        <w:rPr>
          <w:color w:val="4B4B4B"/>
          <w:w w:val="106"/>
        </w:rPr>
        <w:t>血</w:t>
      </w:r>
      <w:r>
        <w:rPr>
          <w:color w:val="4B4B4B"/>
        </w:rPr>
        <w:tab/>
        <w:tab/>
      </w:r>
      <w:r>
        <w:rPr>
          <w:color w:val="5B5B5B"/>
          <w:spacing w:val="3"/>
          <w:w w:val="108"/>
        </w:rPr>
        <w:t>（可</w:t>
      </w:r>
      <w:r>
        <w:rPr>
          <w:color w:val="3B3B3B"/>
          <w:spacing w:val="3"/>
          <w:w w:val="108"/>
        </w:rPr>
        <w:t>以发育成任何细胞的未分化细胞）而非全血</w:t>
      </w:r>
      <w:r>
        <w:rPr>
          <w:color w:val="8C8C8C"/>
          <w:spacing w:val="3"/>
          <w:w w:val="108"/>
        </w:rPr>
        <w:t>。</w:t>
      </w:r>
      <w:r>
        <w:rPr>
          <w:color w:val="4B4B4B"/>
          <w:spacing w:val="3"/>
          <w:w w:val="108"/>
        </w:rPr>
        <w:t>在</w:t>
      </w:r>
      <w:r>
        <w:rPr>
          <w:color w:val="4B4B4B"/>
          <w:w w:val="108"/>
        </w:rPr>
        <w:t>采</w:t>
      </w:r>
      <w:r>
        <w:rPr>
          <w:color w:val="4B4B4B"/>
          <w:w w:val="104"/>
        </w:rPr>
        <w:t>浆（新鲜冰冻血浆）可以储存</w:t>
      </w:r>
      <w:r>
        <w:rPr>
          <w:rFonts w:ascii="Times New Roman" w:eastAsia="Times New Roman"/>
          <w:color w:val="4B4B4B"/>
          <w:spacing w:val="-1"/>
          <w:w w:val="103"/>
          <w:sz w:val="38"/>
        </w:rPr>
        <w:t>l</w:t>
      </w:r>
      <w:r>
        <w:rPr>
          <w:color w:val="4B4B4B"/>
          <w:w w:val="104"/>
        </w:rPr>
        <w:t>年</w:t>
      </w:r>
      <w:r>
        <w:rPr>
          <w:color w:val="AAAAAA"/>
          <w:w w:val="104"/>
        </w:rPr>
        <w:t>。</w:t>
      </w:r>
      <w:r>
        <w:rPr>
          <w:color w:val="CCCCCC"/>
          <w:w w:val="104"/>
        </w:rPr>
        <w:t>一</w:t>
      </w:r>
      <w:r>
        <w:rPr>
          <w:color w:val="CCCCCC"/>
        </w:rPr>
        <w:tab/>
        <w:tab/>
        <w:tab/>
      </w:r>
      <w:r>
        <w:rPr>
          <w:color w:val="4B4B4B"/>
          <w:w w:val="105"/>
        </w:rPr>
        <w:t>集过程前，供者需要注射特殊的蛋白质（生长因子）刺</w:t>
      </w:r>
      <w:r>
        <w:rPr>
          <w:color w:val="4B4B4B"/>
          <w:spacing w:val="-17"/>
          <w:w w:val="105"/>
        </w:rPr>
        <w:t>激</w:t>
      </w:r>
      <w:r>
        <w:rPr>
          <w:color w:val="4B4B4B"/>
          <w:w w:val="100"/>
        </w:rPr>
        <w:t>抗体：抗体（免疫球蛋白），是血液中抗病的成分，它</w:t>
      </w:r>
      <w:r>
        <w:rPr>
          <w:color w:val="4B4B4B"/>
        </w:rPr>
        <w:tab/>
      </w:r>
      <w:r>
        <w:rPr>
          <w:color w:val="4B4B4B"/>
          <w:w w:val="109"/>
        </w:rPr>
        <w:t>骨髓将干细胞释放到血流中</w:t>
      </w:r>
      <w:r>
        <w:rPr>
          <w:color w:val="8C8C8C"/>
          <w:w w:val="109"/>
        </w:rPr>
        <w:t>。</w:t>
      </w:r>
      <w:r>
        <w:rPr>
          <w:color w:val="3B3B3B"/>
          <w:w w:val="109"/>
        </w:rPr>
        <w:t>从供者体内抽出</w:t>
      </w:r>
      <w:r>
        <w:rPr>
          <w:color w:val="5B5B5B"/>
          <w:w w:val="109"/>
        </w:rPr>
        <w:t>全</w:t>
      </w:r>
      <w:r>
        <w:rPr>
          <w:color w:val="3B3B3B"/>
          <w:w w:val="109"/>
        </w:rPr>
        <w:t>血，</w:t>
      </w:r>
      <w:r>
        <w:rPr>
          <w:color w:val="777777"/>
          <w:w w:val="109"/>
        </w:rPr>
        <w:t>一</w:t>
      </w:r>
    </w:p>
    <w:p>
      <w:pPr>
        <w:pStyle w:val="BodyText"/>
        <w:spacing w:line="339" w:lineRule="exact"/>
        <w:ind w:left="707"/>
      </w:pPr>
      <w:r>
        <w:rPr/>
        <w:drawing>
          <wp:anchor distT="0" distB="0" distL="0" distR="0" allowOverlap="1" layoutInCell="1" locked="0" behindDoc="1" simplePos="0" relativeHeight="485304320">
            <wp:simplePos x="0" y="0"/>
            <wp:positionH relativeFrom="page">
              <wp:posOffset>7046562</wp:posOffset>
            </wp:positionH>
            <wp:positionV relativeFrom="paragraph">
              <wp:posOffset>148034</wp:posOffset>
            </wp:positionV>
            <wp:extent cx="6227987" cy="634004"/>
            <wp:effectExtent l="0" t="0" r="0" b="0"/>
            <wp:wrapNone/>
            <wp:docPr id="101" name="image73.png"/>
            <wp:cNvGraphicFramePr>
              <a:graphicFrameLocks noChangeAspect="1"/>
            </wp:cNvGraphicFramePr>
            <a:graphic>
              <a:graphicData uri="http://schemas.openxmlformats.org/drawingml/2006/picture">
                <pic:pic>
                  <pic:nvPicPr>
                    <pic:cNvPr id="102" name="image73.png"/>
                    <pic:cNvPicPr/>
                  </pic:nvPicPr>
                  <pic:blipFill>
                    <a:blip r:embed="rId77" cstate="print"/>
                    <a:stretch>
                      <a:fillRect/>
                    </a:stretch>
                  </pic:blipFill>
                  <pic:spPr>
                    <a:xfrm>
                      <a:off x="0" y="0"/>
                      <a:ext cx="6227987" cy="634004"/>
                    </a:xfrm>
                    <a:prstGeom prst="rect">
                      <a:avLst/>
                    </a:prstGeom>
                  </pic:spPr>
                </pic:pic>
              </a:graphicData>
            </a:graphic>
          </wp:anchor>
        </w:drawing>
      </w:r>
      <w:r>
        <w:rPr>
          <w:color w:val="4B4B4B"/>
        </w:rPr>
        <w:t>有</w:t>
      </w:r>
      <w:r>
        <w:rPr>
          <w:color w:val="4B4B4B"/>
        </w:rPr>
        <w:t>时</w:t>
      </w:r>
      <w:r>
        <w:rPr>
          <w:color w:val="4B4B4B"/>
        </w:rPr>
        <w:t>可</w:t>
      </w:r>
      <w:r>
        <w:rPr>
          <w:color w:val="4B4B4B"/>
        </w:rPr>
        <w:t>用</w:t>
      </w:r>
      <w:r>
        <w:rPr>
          <w:color w:val="4B4B4B"/>
        </w:rPr>
        <w:t>千</w:t>
      </w:r>
      <w:r>
        <w:rPr>
          <w:color w:val="4B4B4B"/>
        </w:rPr>
        <w:t>感</w:t>
      </w:r>
      <w:r>
        <w:rPr>
          <w:color w:val="4B4B4B"/>
        </w:rPr>
        <w:t>身</w:t>
      </w:r>
      <w:r>
        <w:rPr>
          <w:color w:val="4B4B4B"/>
        </w:rPr>
        <w:t>占</w:t>
      </w:r>
      <w:r>
        <w:rPr>
          <w:color w:val="4B4B4B"/>
        </w:rPr>
        <w:t>性</w:t>
      </w:r>
      <w:r>
        <w:rPr>
          <w:color w:val="4B4B4B"/>
        </w:rPr>
        <w:t>疾</w:t>
      </w:r>
      <w:r>
        <w:rPr>
          <w:color w:val="4B4B4B"/>
        </w:rPr>
        <w:t>病</w:t>
      </w:r>
      <w:r>
        <w:rPr>
          <w:color w:val="4B4B4B"/>
        </w:rPr>
        <w:t>或</w:t>
      </w:r>
      <w:r>
        <w:rPr>
          <w:color w:val="4B4B4B"/>
        </w:rPr>
        <w:t>者</w:t>
      </w:r>
      <w:r>
        <w:rPr>
          <w:color w:val="4B4B4B"/>
        </w:rPr>
        <w:t>低</w:t>
      </w:r>
      <w:r>
        <w:rPr>
          <w:color w:val="4B4B4B"/>
        </w:rPr>
        <w:t>抗</w:t>
      </w:r>
      <w:r>
        <w:rPr>
          <w:color w:val="4B4B4B"/>
        </w:rPr>
        <w:t>体</w:t>
      </w:r>
      <w:r>
        <w:rPr>
          <w:color w:val="4B4B4B"/>
        </w:rPr>
        <w:t>水</w:t>
      </w:r>
      <w:r>
        <w:rPr>
          <w:color w:val="4B4B4B"/>
        </w:rPr>
        <w:t>平</w:t>
      </w:r>
      <w:r>
        <w:rPr>
          <w:color w:val="4B4B4B"/>
        </w:rPr>
        <w:t>者</w:t>
      </w:r>
      <w:r>
        <w:rPr>
          <w:color w:val="4B4B4B"/>
        </w:rPr>
        <w:t>，</w:t>
      </w:r>
      <w:r>
        <w:rPr>
          <w:color w:val="4B4B4B"/>
        </w:rPr>
        <w:t>提</w:t>
      </w:r>
      <w:r>
        <w:rPr>
          <w:color w:val="4B4B4B"/>
        </w:rPr>
        <w:t>供</w:t>
      </w:r>
      <w:r>
        <w:rPr>
          <w:color w:val="4B4B4B"/>
        </w:rPr>
        <w:t>暂</w:t>
      </w:r>
      <w:r>
        <w:rPr>
          <w:color w:val="4B4B4B"/>
        </w:rPr>
        <w:t>时</w:t>
      </w:r>
      <w:r>
        <w:rPr>
          <w:color w:val="4B4B4B"/>
          <w:spacing w:val="-10"/>
        </w:rPr>
        <w:t>的</w:t>
      </w:r>
    </w:p>
    <w:p>
      <w:pPr>
        <w:pStyle w:val="BodyText"/>
        <w:spacing w:before="196"/>
        <w:ind w:left="728"/>
      </w:pPr>
      <w:r>
        <w:rPr>
          <w:color w:val="4B4B4B"/>
          <w:w w:val="105"/>
        </w:rPr>
        <w:t>免疫力</w:t>
      </w:r>
      <w:r>
        <w:rPr>
          <w:color w:val="9A9A9A"/>
          <w:w w:val="105"/>
        </w:rPr>
        <w:t>。</w:t>
      </w:r>
      <w:r>
        <w:rPr>
          <w:color w:val="4B4B4B"/>
          <w:w w:val="105"/>
        </w:rPr>
        <w:t>可以得到抗体的感染包括天花</w:t>
      </w:r>
      <w:r>
        <w:rPr>
          <w:color w:val="8C8C8C"/>
          <w:w w:val="105"/>
        </w:rPr>
        <w:t>、</w:t>
      </w:r>
      <w:r>
        <w:rPr>
          <w:color w:val="4B4B4B"/>
          <w:w w:val="105"/>
        </w:rPr>
        <w:t>肝炎狂犬病和</w:t>
      </w:r>
      <w:r>
        <w:rPr>
          <w:color w:val="CCCCCC"/>
          <w:w w:val="105"/>
        </w:rPr>
        <w:t>．一</w:t>
      </w:r>
      <w:r>
        <w:rPr>
          <w:color w:val="8C8C8C"/>
          <w:spacing w:val="-4"/>
          <w:w w:val="105"/>
        </w:rPr>
        <w:t>匕憾矗</w:t>
      </w:r>
    </w:p>
    <w:p>
      <w:pPr>
        <w:pStyle w:val="BodyText"/>
        <w:tabs>
          <w:tab w:pos="12221" w:val="left" w:leader="none"/>
        </w:tabs>
        <w:spacing w:line="430" w:lineRule="exact" w:before="272"/>
        <w:ind w:left="1468" w:right="1073" w:hanging="833"/>
      </w:pPr>
      <w:r>
        <w:rPr>
          <w:color w:val="3B3B3B"/>
          <w:spacing w:val="-2"/>
          <w:w w:val="110"/>
        </w:rPr>
        <w:t>破</w:t>
      </w:r>
      <w:r>
        <w:rPr>
          <w:color w:val="3B3B3B"/>
          <w:spacing w:val="-2"/>
          <w:w w:val="110"/>
        </w:rPr>
        <w:t>伤</w:t>
      </w:r>
      <w:r>
        <w:rPr>
          <w:color w:val="3B3B3B"/>
          <w:spacing w:val="-2"/>
          <w:w w:val="110"/>
        </w:rPr>
        <w:t>风</w:t>
      </w:r>
      <w:r>
        <w:rPr>
          <w:color w:val="9A9A9A"/>
          <w:spacing w:val="-2"/>
          <w:w w:val="110"/>
        </w:rPr>
        <w:t>。</w:t>
      </w:r>
      <w:r>
        <w:rPr>
          <w:color w:val="5B5B5B"/>
          <w:spacing w:val="-2"/>
          <w:w w:val="110"/>
        </w:rPr>
        <w:t>抗</w:t>
      </w:r>
      <w:r>
        <w:rPr>
          <w:color w:val="3B3B3B"/>
          <w:spacing w:val="-2"/>
          <w:w w:val="110"/>
        </w:rPr>
        <w:t>体</w:t>
      </w:r>
      <w:r>
        <w:rPr>
          <w:color w:val="3B3B3B"/>
          <w:spacing w:val="-2"/>
          <w:w w:val="110"/>
        </w:rPr>
        <w:t>来</w:t>
      </w:r>
      <w:r>
        <w:rPr>
          <w:color w:val="5B5B5B"/>
          <w:spacing w:val="-2"/>
          <w:w w:val="110"/>
        </w:rPr>
        <w:t>自</w:t>
      </w:r>
      <w:r>
        <w:rPr>
          <w:color w:val="5B5B5B"/>
          <w:spacing w:val="-2"/>
          <w:w w:val="110"/>
        </w:rPr>
        <w:t>治</w:t>
      </w:r>
      <w:r>
        <w:rPr>
          <w:color w:val="5B5B5B"/>
          <w:spacing w:val="-2"/>
          <w:w w:val="110"/>
        </w:rPr>
        <w:t>疗</w:t>
      </w:r>
      <w:r>
        <w:rPr>
          <w:color w:val="3B3B3B"/>
          <w:spacing w:val="-2"/>
          <w:w w:val="110"/>
        </w:rPr>
        <w:t>的</w:t>
      </w:r>
      <w:r>
        <w:rPr>
          <w:color w:val="3B3B3B"/>
          <w:spacing w:val="-2"/>
          <w:w w:val="110"/>
        </w:rPr>
        <w:t>血</w:t>
      </w:r>
      <w:r>
        <w:rPr>
          <w:color w:val="3B3B3B"/>
          <w:spacing w:val="-2"/>
          <w:w w:val="110"/>
        </w:rPr>
        <w:t>浆</w:t>
      </w:r>
      <w:r>
        <w:rPr>
          <w:color w:val="3B3B3B"/>
          <w:spacing w:val="-2"/>
          <w:w w:val="110"/>
        </w:rPr>
        <w:t>供</w:t>
      </w:r>
      <w:r>
        <w:rPr>
          <w:color w:val="3B3B3B"/>
          <w:spacing w:val="-2"/>
          <w:w w:val="110"/>
        </w:rPr>
        <w:t>者</w:t>
      </w:r>
      <w:r>
        <w:rPr>
          <w:color w:val="9A9A9A"/>
          <w:spacing w:val="-2"/>
          <w:w w:val="110"/>
        </w:rPr>
        <w:t>。</w:t>
      </w:r>
      <w:r>
        <w:rPr>
          <w:color w:val="9A9A9A"/>
        </w:rPr>
        <w:tab/>
      </w:r>
      <w:r>
        <w:rPr>
          <w:color w:val="5B5B5B"/>
          <w:spacing w:val="-2"/>
          <w:w w:val="105"/>
        </w:rPr>
        <w:t>在</w:t>
      </w:r>
      <w:r>
        <w:rPr>
          <w:color w:val="5B5B5B"/>
          <w:spacing w:val="-2"/>
          <w:w w:val="105"/>
        </w:rPr>
        <w:t>单</w:t>
      </w:r>
      <w:r>
        <w:rPr>
          <w:color w:val="5B5B5B"/>
          <w:spacing w:val="-2"/>
          <w:w w:val="105"/>
        </w:rPr>
        <w:t>采</w:t>
      </w:r>
      <w:r>
        <w:rPr>
          <w:color w:val="5B5B5B"/>
          <w:spacing w:val="-2"/>
          <w:w w:val="105"/>
        </w:rPr>
        <w:t>时</w:t>
      </w:r>
      <w:r>
        <w:rPr>
          <w:color w:val="5B5B5B"/>
          <w:spacing w:val="-2"/>
          <w:w w:val="105"/>
        </w:rPr>
        <w:t>，</w:t>
      </w:r>
      <w:r>
        <w:rPr>
          <w:color w:val="5B5B5B"/>
          <w:spacing w:val="-2"/>
          <w:w w:val="105"/>
        </w:rPr>
        <w:t>血</w:t>
      </w:r>
      <w:r>
        <w:rPr>
          <w:color w:val="5B5B5B"/>
          <w:spacing w:val="-2"/>
          <w:w w:val="105"/>
        </w:rPr>
        <w:t>液</w:t>
      </w:r>
      <w:r>
        <w:rPr>
          <w:color w:val="5B5B5B"/>
          <w:spacing w:val="-2"/>
          <w:w w:val="105"/>
        </w:rPr>
        <w:t>从</w:t>
      </w:r>
      <w:r>
        <w:rPr>
          <w:color w:val="5B5B5B"/>
          <w:spacing w:val="-2"/>
          <w:w w:val="105"/>
        </w:rPr>
        <w:t>人</w:t>
      </w:r>
      <w:r>
        <w:rPr>
          <w:color w:val="5B5B5B"/>
          <w:spacing w:val="-2"/>
          <w:w w:val="105"/>
        </w:rPr>
        <w:t>体</w:t>
      </w:r>
      <w:r>
        <w:rPr>
          <w:color w:val="5B5B5B"/>
          <w:spacing w:val="-2"/>
          <w:w w:val="105"/>
        </w:rPr>
        <w:t>内</w:t>
      </w:r>
      <w:r>
        <w:rPr>
          <w:color w:val="5B5B5B"/>
          <w:spacing w:val="-2"/>
          <w:w w:val="105"/>
        </w:rPr>
        <w:t>抽</w:t>
      </w:r>
      <w:r>
        <w:rPr>
          <w:color w:val="5B5B5B"/>
          <w:spacing w:val="-2"/>
          <w:w w:val="105"/>
        </w:rPr>
        <w:t>出</w:t>
      </w:r>
      <w:r>
        <w:rPr>
          <w:color w:val="5B5B5B"/>
          <w:spacing w:val="-2"/>
          <w:w w:val="105"/>
        </w:rPr>
        <w:t>，</w:t>
      </w:r>
      <w:r>
        <w:rPr>
          <w:color w:val="5B5B5B"/>
          <w:spacing w:val="-2"/>
          <w:w w:val="105"/>
        </w:rPr>
        <w:t>在</w:t>
      </w:r>
      <w:r>
        <w:rPr>
          <w:color w:val="5B5B5B"/>
          <w:spacing w:val="-2"/>
          <w:w w:val="105"/>
        </w:rPr>
        <w:t>去</w:t>
      </w:r>
      <w:r>
        <w:rPr>
          <w:color w:val="5B5B5B"/>
          <w:spacing w:val="-2"/>
          <w:w w:val="105"/>
        </w:rPr>
        <w:t>除</w:t>
      </w:r>
      <w:r>
        <w:rPr>
          <w:color w:val="5B5B5B"/>
          <w:spacing w:val="-2"/>
          <w:w w:val="105"/>
        </w:rPr>
        <w:t>或</w:t>
      </w:r>
      <w:r>
        <w:rPr>
          <w:color w:val="5B5B5B"/>
          <w:spacing w:val="-2"/>
          <w:w w:val="105"/>
        </w:rPr>
        <w:t>减</w:t>
      </w:r>
      <w:r>
        <w:rPr>
          <w:color w:val="5B5B5B"/>
          <w:spacing w:val="-2"/>
          <w:w w:val="105"/>
        </w:rPr>
        <w:t>少</w:t>
      </w:r>
      <w:r>
        <w:rPr>
          <w:color w:val="5B5B5B"/>
          <w:spacing w:val="-2"/>
          <w:w w:val="105"/>
        </w:rPr>
        <w:t>液</w:t>
      </w:r>
      <w:r>
        <w:rPr>
          <w:color w:val="3B3B3B"/>
          <w:spacing w:val="-2"/>
          <w:w w:val="110"/>
        </w:rPr>
        <w:t>白</w:t>
      </w:r>
      <w:r>
        <w:rPr>
          <w:color w:val="3B3B3B"/>
          <w:spacing w:val="-2"/>
          <w:w w:val="110"/>
        </w:rPr>
        <w:t>细</w:t>
      </w:r>
      <w:r>
        <w:rPr>
          <w:color w:val="3B3B3B"/>
          <w:spacing w:val="-2"/>
          <w:w w:val="110"/>
        </w:rPr>
        <w:t>胞</w:t>
      </w:r>
      <w:r>
        <w:rPr>
          <w:color w:val="3B3B3B"/>
          <w:spacing w:val="-2"/>
          <w:w w:val="110"/>
        </w:rPr>
        <w:t>：</w:t>
      </w:r>
      <w:r>
        <w:rPr>
          <w:color w:val="3B3B3B"/>
          <w:spacing w:val="-2"/>
          <w:w w:val="110"/>
        </w:rPr>
        <w:t>白</w:t>
      </w:r>
      <w:r>
        <w:rPr>
          <w:color w:val="3B3B3B"/>
          <w:spacing w:val="-2"/>
          <w:w w:val="110"/>
        </w:rPr>
        <w:t>细</w:t>
      </w:r>
      <w:r>
        <w:rPr>
          <w:color w:val="3B3B3B"/>
          <w:spacing w:val="-2"/>
          <w:w w:val="110"/>
        </w:rPr>
        <w:t>胞</w:t>
      </w:r>
      <w:r>
        <w:rPr>
          <w:color w:val="3B3B3B"/>
          <w:spacing w:val="-2"/>
          <w:w w:val="110"/>
        </w:rPr>
        <w:t>输</w:t>
      </w:r>
      <w:r>
        <w:rPr>
          <w:color w:val="3B3B3B"/>
          <w:spacing w:val="-2"/>
          <w:w w:val="110"/>
        </w:rPr>
        <w:t>注</w:t>
      </w:r>
      <w:r>
        <w:rPr>
          <w:color w:val="3B3B3B"/>
          <w:spacing w:val="-2"/>
          <w:w w:val="110"/>
        </w:rPr>
        <w:t>用</w:t>
      </w:r>
      <w:r>
        <w:rPr>
          <w:color w:val="3B3B3B"/>
          <w:spacing w:val="-2"/>
          <w:w w:val="110"/>
        </w:rPr>
        <w:t>于</w:t>
      </w:r>
      <w:r>
        <w:rPr>
          <w:color w:val="3B3B3B"/>
          <w:spacing w:val="-2"/>
          <w:w w:val="110"/>
        </w:rPr>
        <w:t>治</w:t>
      </w:r>
      <w:r>
        <w:rPr>
          <w:color w:val="3B3B3B"/>
          <w:spacing w:val="-2"/>
          <w:w w:val="110"/>
        </w:rPr>
        <w:t>疗</w:t>
      </w:r>
      <w:r>
        <w:rPr>
          <w:color w:val="3B3B3B"/>
          <w:spacing w:val="-2"/>
          <w:w w:val="110"/>
        </w:rPr>
        <w:t>白</w:t>
      </w:r>
      <w:r>
        <w:rPr>
          <w:color w:val="3B3B3B"/>
          <w:spacing w:val="-2"/>
          <w:w w:val="110"/>
        </w:rPr>
        <w:t>细</w:t>
      </w:r>
      <w:r>
        <w:rPr>
          <w:color w:val="3B3B3B"/>
          <w:spacing w:val="-2"/>
          <w:w w:val="110"/>
        </w:rPr>
        <w:t>胞</w:t>
      </w:r>
      <w:r>
        <w:rPr>
          <w:color w:val="3B3B3B"/>
          <w:spacing w:val="-2"/>
          <w:w w:val="110"/>
        </w:rPr>
        <w:t>数</w:t>
      </w:r>
      <w:r>
        <w:rPr>
          <w:color w:val="3B3B3B"/>
          <w:spacing w:val="-2"/>
          <w:w w:val="110"/>
        </w:rPr>
        <w:t>目</w:t>
      </w:r>
      <w:r>
        <w:rPr>
          <w:color w:val="3B3B3B"/>
          <w:spacing w:val="-2"/>
          <w:w w:val="110"/>
        </w:rPr>
        <w:t>明</w:t>
      </w:r>
      <w:r>
        <w:rPr>
          <w:color w:val="3B3B3B"/>
          <w:spacing w:val="-2"/>
          <w:w w:val="110"/>
        </w:rPr>
        <w:t>显</w:t>
      </w:r>
      <w:r>
        <w:rPr>
          <w:color w:val="3B3B3B"/>
          <w:spacing w:val="-2"/>
          <w:w w:val="110"/>
        </w:rPr>
        <w:t>减</w:t>
      </w:r>
    </w:p>
    <w:p>
      <w:pPr>
        <w:spacing w:after="0" w:line="430" w:lineRule="exact"/>
        <w:sectPr>
          <w:type w:val="continuous"/>
          <w:pgSz w:w="21750" w:h="31660"/>
          <w:pgMar w:top="80" w:bottom="280" w:left="0" w:right="0"/>
        </w:sectPr>
      </w:pPr>
    </w:p>
    <w:p>
      <w:pPr>
        <w:pStyle w:val="BodyText"/>
        <w:spacing w:line="324" w:lineRule="auto" w:before="181"/>
        <w:ind w:left="727" w:right="38" w:firstLine="17"/>
        <w:jc w:val="both"/>
      </w:pPr>
      <w:r>
        <w:rPr>
          <w:color w:val="4B4B4B"/>
          <w:spacing w:val="-2"/>
          <w:w w:val="115"/>
        </w:rPr>
        <w:t>低</w:t>
      </w:r>
      <w:r>
        <w:rPr>
          <w:color w:val="4B4B4B"/>
          <w:spacing w:val="-2"/>
          <w:w w:val="115"/>
        </w:rPr>
        <w:t>或</w:t>
      </w:r>
      <w:r>
        <w:rPr>
          <w:color w:val="4B4B4B"/>
          <w:spacing w:val="-2"/>
          <w:w w:val="115"/>
        </w:rPr>
        <w:t>白</w:t>
      </w:r>
      <w:r>
        <w:rPr>
          <w:color w:val="4B4B4B"/>
          <w:spacing w:val="-2"/>
          <w:w w:val="115"/>
        </w:rPr>
        <w:t>细</w:t>
      </w:r>
      <w:r>
        <w:rPr>
          <w:color w:val="4B4B4B"/>
          <w:spacing w:val="-2"/>
          <w:w w:val="115"/>
        </w:rPr>
        <w:t>胞</w:t>
      </w:r>
      <w:r>
        <w:rPr>
          <w:color w:val="4B4B4B"/>
          <w:spacing w:val="-2"/>
          <w:w w:val="115"/>
        </w:rPr>
        <w:t>功</w:t>
      </w:r>
      <w:r>
        <w:rPr>
          <w:color w:val="4B4B4B"/>
          <w:spacing w:val="-2"/>
          <w:w w:val="115"/>
        </w:rPr>
        <w:t>能</w:t>
      </w:r>
      <w:r>
        <w:rPr>
          <w:color w:val="4B4B4B"/>
          <w:spacing w:val="-2"/>
          <w:w w:val="115"/>
        </w:rPr>
        <w:t>异</w:t>
      </w:r>
      <w:r>
        <w:rPr>
          <w:color w:val="4B4B4B"/>
          <w:spacing w:val="-2"/>
          <w:w w:val="115"/>
        </w:rPr>
        <w:t>常</w:t>
      </w:r>
      <w:r>
        <w:rPr>
          <w:color w:val="4B4B4B"/>
          <w:spacing w:val="-2"/>
          <w:w w:val="115"/>
        </w:rPr>
        <w:t>的</w:t>
      </w:r>
      <w:r>
        <w:rPr>
          <w:color w:val="4B4B4B"/>
          <w:spacing w:val="-2"/>
          <w:w w:val="115"/>
        </w:rPr>
        <w:t>致</w:t>
      </w:r>
      <w:r>
        <w:rPr>
          <w:color w:val="4B4B4B"/>
          <w:spacing w:val="-2"/>
          <w:w w:val="115"/>
        </w:rPr>
        <w:t>命</w:t>
      </w:r>
      <w:r>
        <w:rPr>
          <w:color w:val="4B4B4B"/>
          <w:spacing w:val="-2"/>
          <w:w w:val="115"/>
        </w:rPr>
        <w:t>性</w:t>
      </w:r>
      <w:r>
        <w:rPr>
          <w:color w:val="4B4B4B"/>
          <w:spacing w:val="-2"/>
          <w:w w:val="115"/>
        </w:rPr>
        <w:t>感</w:t>
      </w:r>
      <w:r>
        <w:rPr>
          <w:color w:val="4B4B4B"/>
          <w:spacing w:val="-2"/>
          <w:w w:val="115"/>
        </w:rPr>
        <w:t>染</w:t>
      </w:r>
      <w:r>
        <w:rPr>
          <w:color w:val="4B4B4B"/>
          <w:spacing w:val="-2"/>
          <w:w w:val="115"/>
        </w:rPr>
        <w:t>的</w:t>
      </w:r>
      <w:r>
        <w:rPr>
          <w:color w:val="4B4B4B"/>
          <w:spacing w:val="-2"/>
          <w:w w:val="115"/>
        </w:rPr>
        <w:t>患</w:t>
      </w:r>
      <w:r>
        <w:rPr>
          <w:color w:val="4B4B4B"/>
          <w:spacing w:val="-2"/>
          <w:w w:val="115"/>
        </w:rPr>
        <w:t>者</w:t>
      </w:r>
      <w:r>
        <w:rPr>
          <w:color w:val="9A9A9A"/>
          <w:spacing w:val="-2"/>
          <w:w w:val="115"/>
        </w:rPr>
        <w:t>。</w:t>
      </w:r>
      <w:r>
        <w:rPr>
          <w:color w:val="4B4B4B"/>
          <w:spacing w:val="-2"/>
          <w:w w:val="115"/>
        </w:rPr>
        <w:t>白</w:t>
      </w:r>
      <w:r>
        <w:rPr>
          <w:color w:val="4B4B4B"/>
          <w:spacing w:val="-2"/>
          <w:w w:val="115"/>
        </w:rPr>
        <w:t>细</w:t>
      </w:r>
      <w:r>
        <w:rPr>
          <w:color w:val="4B4B4B"/>
          <w:spacing w:val="-2"/>
          <w:w w:val="115"/>
        </w:rPr>
        <w:t>胞</w:t>
      </w:r>
      <w:r>
        <w:rPr>
          <w:color w:val="4B4B4B"/>
          <w:spacing w:val="-2"/>
          <w:w w:val="110"/>
        </w:rPr>
        <w:t>输</w:t>
      </w:r>
      <w:r>
        <w:rPr>
          <w:color w:val="4B4B4B"/>
          <w:spacing w:val="-2"/>
          <w:w w:val="110"/>
        </w:rPr>
        <w:t>注</w:t>
      </w:r>
      <w:r>
        <w:rPr>
          <w:color w:val="4B4B4B"/>
          <w:spacing w:val="-2"/>
          <w:w w:val="110"/>
        </w:rPr>
        <w:t>罕</w:t>
      </w:r>
      <w:r>
        <w:rPr>
          <w:color w:val="4B4B4B"/>
          <w:spacing w:val="-2"/>
          <w:w w:val="110"/>
        </w:rPr>
        <w:t>见</w:t>
      </w:r>
      <w:r>
        <w:rPr>
          <w:color w:val="4B4B4B"/>
          <w:spacing w:val="-2"/>
          <w:w w:val="110"/>
        </w:rPr>
        <w:t>，</w:t>
      </w:r>
      <w:r>
        <w:rPr>
          <w:color w:val="4B4B4B"/>
          <w:spacing w:val="-2"/>
          <w:w w:val="110"/>
        </w:rPr>
        <w:t>因</w:t>
      </w:r>
      <w:r>
        <w:rPr>
          <w:color w:val="4B4B4B"/>
          <w:spacing w:val="-2"/>
          <w:w w:val="110"/>
        </w:rPr>
        <w:t>为</w:t>
      </w:r>
      <w:r>
        <w:rPr>
          <w:color w:val="4B4B4B"/>
          <w:spacing w:val="-2"/>
          <w:w w:val="110"/>
        </w:rPr>
        <w:t>抗</w:t>
      </w:r>
      <w:r>
        <w:rPr>
          <w:color w:val="4B4B4B"/>
          <w:spacing w:val="-2"/>
          <w:w w:val="110"/>
        </w:rPr>
        <w:t>生</w:t>
      </w:r>
      <w:r>
        <w:rPr>
          <w:color w:val="4B4B4B"/>
          <w:spacing w:val="-2"/>
          <w:w w:val="110"/>
        </w:rPr>
        <w:t>素</w:t>
      </w:r>
      <w:r>
        <w:rPr>
          <w:color w:val="4B4B4B"/>
          <w:spacing w:val="-2"/>
          <w:w w:val="110"/>
        </w:rPr>
        <w:t>的</w:t>
      </w:r>
      <w:r>
        <w:rPr>
          <w:color w:val="4B4B4B"/>
          <w:spacing w:val="-2"/>
          <w:w w:val="110"/>
        </w:rPr>
        <w:t>发</w:t>
      </w:r>
      <w:r>
        <w:rPr>
          <w:color w:val="4B4B4B"/>
          <w:spacing w:val="-2"/>
          <w:w w:val="110"/>
        </w:rPr>
        <w:t>展</w:t>
      </w:r>
      <w:r>
        <w:rPr>
          <w:color w:val="4B4B4B"/>
          <w:spacing w:val="-2"/>
          <w:w w:val="110"/>
        </w:rPr>
        <w:t>和</w:t>
      </w:r>
      <w:r>
        <w:rPr>
          <w:color w:val="4B4B4B"/>
          <w:spacing w:val="-2"/>
          <w:w w:val="110"/>
        </w:rPr>
        <w:t>细</w:t>
      </w:r>
      <w:r>
        <w:rPr>
          <w:color w:val="4B4B4B"/>
          <w:spacing w:val="-2"/>
          <w:w w:val="110"/>
        </w:rPr>
        <w:t>胞</w:t>
      </w:r>
      <w:r>
        <w:rPr>
          <w:color w:val="4B4B4B"/>
          <w:spacing w:val="-2"/>
          <w:w w:val="110"/>
        </w:rPr>
        <w:t>因</w:t>
      </w:r>
      <w:r>
        <w:rPr>
          <w:color w:val="4B4B4B"/>
          <w:spacing w:val="-2"/>
          <w:w w:val="110"/>
        </w:rPr>
        <w:t>子</w:t>
      </w:r>
      <w:r>
        <w:rPr>
          <w:color w:val="4B4B4B"/>
          <w:spacing w:val="-2"/>
          <w:w w:val="110"/>
        </w:rPr>
        <w:t>的</w:t>
      </w:r>
      <w:r>
        <w:rPr>
          <w:color w:val="4B4B4B"/>
          <w:spacing w:val="-2"/>
          <w:w w:val="110"/>
        </w:rPr>
        <w:t>应</w:t>
      </w:r>
      <w:r>
        <w:rPr>
          <w:color w:val="4B4B4B"/>
          <w:spacing w:val="-2"/>
          <w:w w:val="110"/>
        </w:rPr>
        <w:t>用</w:t>
      </w:r>
      <w:r>
        <w:rPr>
          <w:color w:val="4B4B4B"/>
          <w:spacing w:val="-2"/>
          <w:w w:val="110"/>
        </w:rPr>
        <w:t>明</w:t>
      </w:r>
      <w:r>
        <w:rPr>
          <w:color w:val="4B4B4B"/>
          <w:spacing w:val="-2"/>
          <w:w w:val="110"/>
        </w:rPr>
        <w:t>显</w:t>
      </w:r>
      <w:r>
        <w:rPr>
          <w:color w:val="4B4B4B"/>
          <w:w w:val="110"/>
        </w:rPr>
        <w:t>降</w:t>
      </w:r>
      <w:r>
        <w:rPr>
          <w:color w:val="4B4B4B"/>
          <w:w w:val="110"/>
        </w:rPr>
        <w:t>低</w:t>
      </w:r>
      <w:r>
        <w:rPr>
          <w:color w:val="4B4B4B"/>
          <w:w w:val="110"/>
        </w:rPr>
        <w:t>了</w:t>
      </w:r>
      <w:r>
        <w:rPr>
          <w:color w:val="4B4B4B"/>
          <w:w w:val="110"/>
        </w:rPr>
        <w:t>其</w:t>
      </w:r>
      <w:r>
        <w:rPr>
          <w:color w:val="4B4B4B"/>
          <w:w w:val="110"/>
        </w:rPr>
        <w:t>需</w:t>
      </w:r>
      <w:r>
        <w:rPr>
          <w:color w:val="4B4B4B"/>
          <w:w w:val="110"/>
        </w:rPr>
        <w:t>求</w:t>
      </w:r>
      <w:r>
        <w:rPr>
          <w:color w:val="9A9A9A"/>
          <w:w w:val="110"/>
        </w:rPr>
        <w:t>。</w:t>
      </w:r>
      <w:r>
        <w:rPr>
          <w:color w:val="4B4B4B"/>
          <w:w w:val="110"/>
        </w:rPr>
        <w:t>白</w:t>
      </w:r>
      <w:r>
        <w:rPr>
          <w:color w:val="4B4B4B"/>
          <w:w w:val="110"/>
        </w:rPr>
        <w:t>细</w:t>
      </w:r>
      <w:r>
        <w:rPr>
          <w:color w:val="4B4B4B"/>
          <w:w w:val="110"/>
        </w:rPr>
        <w:t>胞</w:t>
      </w:r>
      <w:r>
        <w:rPr>
          <w:color w:val="4B4B4B"/>
          <w:w w:val="110"/>
        </w:rPr>
        <w:t>通</w:t>
      </w:r>
      <w:r>
        <w:rPr>
          <w:color w:val="4B4B4B"/>
          <w:w w:val="110"/>
        </w:rPr>
        <w:t>过</w:t>
      </w:r>
      <w:r>
        <w:rPr>
          <w:color w:val="4B4B4B"/>
          <w:w w:val="110"/>
        </w:rPr>
        <w:t>单</w:t>
      </w:r>
      <w:r>
        <w:rPr>
          <w:color w:val="4B4B4B"/>
          <w:w w:val="110"/>
        </w:rPr>
        <w:t>采</w:t>
      </w:r>
      <w:r>
        <w:rPr>
          <w:color w:val="4B4B4B"/>
          <w:w w:val="110"/>
        </w:rPr>
        <w:t>技</w:t>
      </w:r>
      <w:r>
        <w:rPr>
          <w:color w:val="4B4B4B"/>
          <w:w w:val="110"/>
        </w:rPr>
        <w:t>术</w:t>
      </w:r>
      <w:r>
        <w:rPr>
          <w:color w:val="4B4B4B"/>
          <w:w w:val="110"/>
        </w:rPr>
        <w:t>获</w:t>
      </w:r>
      <w:r>
        <w:rPr>
          <w:color w:val="4B4B4B"/>
          <w:w w:val="110"/>
        </w:rPr>
        <w:t>得</w:t>
      </w:r>
      <w:r>
        <w:rPr>
          <w:color w:val="4B4B4B"/>
          <w:w w:val="110"/>
        </w:rPr>
        <w:t>｀</w:t>
      </w:r>
      <w:r>
        <w:rPr>
          <w:color w:val="4B4B4B"/>
          <w:w w:val="110"/>
        </w:rPr>
        <w:t>可</w:t>
      </w:r>
      <w:r>
        <w:rPr>
          <w:color w:val="4B4B4B"/>
          <w:w w:val="110"/>
        </w:rPr>
        <w:t>以</w:t>
      </w:r>
      <w:r>
        <w:rPr>
          <w:color w:val="4B4B4B"/>
          <w:w w:val="110"/>
        </w:rPr>
        <w:t>保</w:t>
      </w:r>
      <w:r>
        <w:rPr>
          <w:color w:val="4B4B4B"/>
          <w:spacing w:val="-10"/>
          <w:w w:val="110"/>
        </w:rPr>
        <w:t>存</w:t>
      </w:r>
    </w:p>
    <w:p>
      <w:pPr>
        <w:pStyle w:val="BodyText"/>
        <w:spacing w:line="318" w:lineRule="exact"/>
        <w:ind w:left="728"/>
      </w:pPr>
      <w:r>
        <w:rPr/>
        <w:br w:type="column"/>
      </w:r>
      <w:r>
        <w:rPr>
          <w:color w:val="5B5B5B"/>
          <w:w w:val="105"/>
        </w:rPr>
        <w:t>体</w:t>
      </w:r>
      <w:r>
        <w:rPr>
          <w:color w:val="5B5B5B"/>
          <w:w w:val="105"/>
        </w:rPr>
        <w:t>或</w:t>
      </w:r>
      <w:r>
        <w:rPr>
          <w:color w:val="5B5B5B"/>
          <w:w w:val="105"/>
        </w:rPr>
        <w:t>者</w:t>
      </w:r>
      <w:r>
        <w:rPr>
          <w:color w:val="5B5B5B"/>
          <w:w w:val="105"/>
        </w:rPr>
        <w:t>液</w:t>
      </w:r>
      <w:r>
        <w:rPr>
          <w:color w:val="5B5B5B"/>
          <w:w w:val="105"/>
        </w:rPr>
        <w:t>体</w:t>
      </w:r>
      <w:r>
        <w:rPr>
          <w:color w:val="5B5B5B"/>
          <w:w w:val="105"/>
        </w:rPr>
        <w:t>内</w:t>
      </w:r>
      <w:r>
        <w:rPr>
          <w:color w:val="5B5B5B"/>
          <w:w w:val="105"/>
        </w:rPr>
        <w:t>的</w:t>
      </w:r>
      <w:r>
        <w:rPr>
          <w:color w:val="5B5B5B"/>
          <w:w w:val="105"/>
        </w:rPr>
        <w:t>成</w:t>
      </w:r>
      <w:r>
        <w:rPr>
          <w:color w:val="5B5B5B"/>
          <w:w w:val="105"/>
        </w:rPr>
        <w:t>分</w:t>
      </w:r>
      <w:r>
        <w:rPr>
          <w:color w:val="5B5B5B"/>
          <w:w w:val="105"/>
        </w:rPr>
        <w:t>，</w:t>
      </w:r>
      <w:r>
        <w:rPr>
          <w:color w:val="5B5B5B"/>
          <w:w w:val="105"/>
        </w:rPr>
        <w:t>血</w:t>
      </w:r>
      <w:r>
        <w:rPr>
          <w:color w:val="5B5B5B"/>
          <w:w w:val="105"/>
        </w:rPr>
        <w:t>细</w:t>
      </w:r>
      <w:r>
        <w:rPr>
          <w:color w:val="5B5B5B"/>
          <w:w w:val="105"/>
        </w:rPr>
        <w:t>胞</w:t>
      </w:r>
      <w:r>
        <w:rPr>
          <w:color w:val="5B5B5B"/>
          <w:w w:val="105"/>
        </w:rPr>
        <w:t>或</w:t>
      </w:r>
      <w:r>
        <w:rPr>
          <w:color w:val="5B5B5B"/>
          <w:w w:val="105"/>
        </w:rPr>
        <w:t>血</w:t>
      </w:r>
      <w:r>
        <w:rPr>
          <w:color w:val="5B5B5B"/>
          <w:w w:val="105"/>
        </w:rPr>
        <w:t>小</w:t>
      </w:r>
      <w:r>
        <w:rPr>
          <w:color w:val="5B5B5B"/>
          <w:w w:val="105"/>
        </w:rPr>
        <w:t>板</w:t>
      </w:r>
      <w:r>
        <w:rPr>
          <w:color w:val="5B5B5B"/>
          <w:w w:val="105"/>
        </w:rPr>
        <w:t>后</w:t>
      </w:r>
      <w:r>
        <w:rPr>
          <w:color w:val="5B5B5B"/>
          <w:w w:val="105"/>
        </w:rPr>
        <w:t>回</w:t>
      </w:r>
      <w:r>
        <w:rPr>
          <w:color w:val="5B5B5B"/>
          <w:w w:val="105"/>
        </w:rPr>
        <w:t>输</w:t>
      </w:r>
      <w:r>
        <w:rPr>
          <w:color w:val="5B5B5B"/>
          <w:w w:val="105"/>
        </w:rPr>
        <w:t>。</w:t>
      </w:r>
      <w:r>
        <w:rPr>
          <w:color w:val="5B5B5B"/>
          <w:w w:val="105"/>
        </w:rPr>
        <w:t>有</w:t>
      </w:r>
      <w:r>
        <w:rPr>
          <w:color w:val="5B5B5B"/>
          <w:spacing w:val="-10"/>
          <w:w w:val="105"/>
        </w:rPr>
        <w:t>时</w:t>
      </w:r>
    </w:p>
    <w:p>
      <w:pPr>
        <w:pStyle w:val="BodyText"/>
        <w:spacing w:line="324" w:lineRule="auto" w:before="137"/>
        <w:ind w:left="727" w:right="1071"/>
        <w:jc w:val="both"/>
      </w:pPr>
      <w:r>
        <w:rPr>
          <w:color w:val="5B5B5B"/>
          <w:spacing w:val="-2"/>
          <w:w w:val="105"/>
        </w:rPr>
        <w:t>这</w:t>
      </w:r>
      <w:r>
        <w:rPr>
          <w:color w:val="5B5B5B"/>
          <w:spacing w:val="-2"/>
          <w:w w:val="105"/>
        </w:rPr>
        <w:t>个</w:t>
      </w:r>
      <w:r>
        <w:rPr>
          <w:color w:val="5B5B5B"/>
          <w:spacing w:val="-2"/>
          <w:w w:val="105"/>
        </w:rPr>
        <w:t>技</w:t>
      </w:r>
      <w:r>
        <w:rPr>
          <w:color w:val="5B5B5B"/>
          <w:spacing w:val="-2"/>
          <w:w w:val="105"/>
        </w:rPr>
        <w:t>术</w:t>
      </w:r>
      <w:r>
        <w:rPr>
          <w:color w:val="5B5B5B"/>
          <w:spacing w:val="-2"/>
          <w:w w:val="105"/>
        </w:rPr>
        <w:t>用</w:t>
      </w:r>
      <w:r>
        <w:rPr>
          <w:color w:val="5B5B5B"/>
          <w:spacing w:val="-2"/>
          <w:w w:val="105"/>
        </w:rPr>
        <w:t>于</w:t>
      </w:r>
      <w:r>
        <w:rPr>
          <w:color w:val="5B5B5B"/>
          <w:spacing w:val="-2"/>
          <w:w w:val="105"/>
        </w:rPr>
        <w:t>从</w:t>
      </w:r>
      <w:r>
        <w:rPr>
          <w:color w:val="5B5B5B"/>
          <w:spacing w:val="-2"/>
          <w:w w:val="105"/>
        </w:rPr>
        <w:t>供</w:t>
      </w:r>
      <w:r>
        <w:rPr>
          <w:color w:val="5B5B5B"/>
          <w:spacing w:val="-2"/>
          <w:w w:val="105"/>
        </w:rPr>
        <w:t>者</w:t>
      </w:r>
      <w:r>
        <w:rPr>
          <w:color w:val="5B5B5B"/>
          <w:spacing w:val="-2"/>
          <w:w w:val="105"/>
        </w:rPr>
        <w:t>采</w:t>
      </w:r>
      <w:r>
        <w:rPr>
          <w:color w:val="5B5B5B"/>
          <w:spacing w:val="-2"/>
          <w:w w:val="105"/>
        </w:rPr>
        <w:t>取</w:t>
      </w:r>
      <w:r>
        <w:rPr>
          <w:color w:val="5B5B5B"/>
          <w:spacing w:val="-2"/>
          <w:w w:val="105"/>
        </w:rPr>
        <w:t>需</w:t>
      </w:r>
      <w:r>
        <w:rPr>
          <w:color w:val="5B5B5B"/>
          <w:spacing w:val="-2"/>
          <w:w w:val="105"/>
        </w:rPr>
        <w:t>要</w:t>
      </w:r>
      <w:r>
        <w:rPr>
          <w:color w:val="5B5B5B"/>
          <w:spacing w:val="-2"/>
          <w:w w:val="105"/>
        </w:rPr>
        <w:t>的</w:t>
      </w:r>
      <w:r>
        <w:rPr>
          <w:color w:val="5B5B5B"/>
          <w:spacing w:val="-2"/>
          <w:w w:val="105"/>
        </w:rPr>
        <w:t>血</w:t>
      </w:r>
      <w:r>
        <w:rPr>
          <w:color w:val="5B5B5B"/>
          <w:spacing w:val="-2"/>
          <w:w w:val="105"/>
        </w:rPr>
        <w:t>细</w:t>
      </w:r>
      <w:r>
        <w:rPr>
          <w:color w:val="5B5B5B"/>
          <w:spacing w:val="-2"/>
          <w:w w:val="105"/>
        </w:rPr>
        <w:t>胞</w:t>
      </w:r>
      <w:r>
        <w:rPr>
          <w:color w:val="5B5B5B"/>
          <w:spacing w:val="-2"/>
          <w:w w:val="105"/>
        </w:rPr>
        <w:t>或</w:t>
      </w:r>
      <w:r>
        <w:rPr>
          <w:color w:val="5B5B5B"/>
          <w:spacing w:val="-2"/>
          <w:w w:val="105"/>
        </w:rPr>
        <w:t>血</w:t>
      </w:r>
      <w:r>
        <w:rPr>
          <w:color w:val="5B5B5B"/>
          <w:spacing w:val="-2"/>
          <w:w w:val="105"/>
        </w:rPr>
        <w:t>小</w:t>
      </w:r>
      <w:r>
        <w:rPr>
          <w:color w:val="5B5B5B"/>
          <w:spacing w:val="-2"/>
          <w:w w:val="105"/>
        </w:rPr>
        <w:t>板</w:t>
      </w:r>
      <w:r>
        <w:rPr>
          <w:color w:val="5B5B5B"/>
          <w:spacing w:val="-2"/>
          <w:w w:val="105"/>
        </w:rPr>
        <w:t>（</w:t>
      </w:r>
      <w:r>
        <w:rPr>
          <w:color w:val="5B5B5B"/>
          <w:spacing w:val="-2"/>
          <w:w w:val="105"/>
        </w:rPr>
        <w:t>例</w:t>
      </w:r>
      <w:r>
        <w:rPr>
          <w:color w:val="5B5B5B"/>
          <w:spacing w:val="-2"/>
          <w:w w:val="105"/>
        </w:rPr>
        <w:t>如</w:t>
      </w:r>
      <w:r>
        <w:rPr>
          <w:color w:val="5B5B5B"/>
          <w:spacing w:val="-2"/>
          <w:w w:val="105"/>
        </w:rPr>
        <w:t>，</w:t>
      </w:r>
      <w:r>
        <w:rPr>
          <w:color w:val="5B5B5B"/>
          <w:spacing w:val="-2"/>
          <w:w w:val="105"/>
        </w:rPr>
        <w:t>干</w:t>
      </w:r>
      <w:r>
        <w:rPr>
          <w:color w:val="5B5B5B"/>
          <w:spacing w:val="-2"/>
          <w:w w:val="105"/>
        </w:rPr>
        <w:t>细</w:t>
      </w:r>
      <w:r>
        <w:rPr>
          <w:color w:val="5B5B5B"/>
          <w:spacing w:val="-2"/>
          <w:w w:val="105"/>
        </w:rPr>
        <w:t>胞</w:t>
      </w:r>
      <w:r>
        <w:rPr>
          <w:color w:val="5B5B5B"/>
          <w:spacing w:val="-2"/>
          <w:w w:val="105"/>
        </w:rPr>
        <w:t>单</w:t>
      </w:r>
      <w:r>
        <w:rPr>
          <w:color w:val="5B5B5B"/>
          <w:spacing w:val="-2"/>
          <w:w w:val="105"/>
        </w:rPr>
        <w:t>采</w:t>
      </w:r>
      <w:r>
        <w:rPr>
          <w:color w:val="5B5B5B"/>
          <w:spacing w:val="-2"/>
          <w:w w:val="105"/>
        </w:rPr>
        <w:t>或</w:t>
      </w:r>
      <w:r>
        <w:rPr>
          <w:color w:val="5B5B5B"/>
          <w:spacing w:val="-2"/>
          <w:w w:val="105"/>
        </w:rPr>
        <w:t>血</w:t>
      </w:r>
      <w:r>
        <w:rPr>
          <w:color w:val="5B5B5B"/>
          <w:spacing w:val="-2"/>
          <w:w w:val="105"/>
        </w:rPr>
        <w:t>小</w:t>
      </w:r>
      <w:r>
        <w:rPr>
          <w:color w:val="5B5B5B"/>
          <w:spacing w:val="-2"/>
          <w:w w:val="105"/>
        </w:rPr>
        <w:t>板</w:t>
      </w:r>
      <w:r>
        <w:rPr>
          <w:color w:val="5B5B5B"/>
          <w:spacing w:val="-2"/>
          <w:w w:val="105"/>
        </w:rPr>
        <w:t>单</w:t>
      </w:r>
      <w:r>
        <w:rPr>
          <w:color w:val="5B5B5B"/>
          <w:spacing w:val="-2"/>
          <w:w w:val="105"/>
        </w:rPr>
        <w:t>采</w:t>
      </w:r>
      <w:r>
        <w:rPr>
          <w:color w:val="5B5B5B"/>
          <w:spacing w:val="-2"/>
          <w:w w:val="105"/>
        </w:rPr>
        <w:t>）</w:t>
      </w:r>
      <w:r>
        <w:rPr>
          <w:color w:val="5B5B5B"/>
          <w:spacing w:val="-2"/>
          <w:w w:val="105"/>
        </w:rPr>
        <w:t>。</w:t>
      </w:r>
      <w:r>
        <w:rPr>
          <w:color w:val="5B5B5B"/>
          <w:spacing w:val="-2"/>
          <w:w w:val="105"/>
        </w:rPr>
        <w:t>当</w:t>
      </w:r>
      <w:r>
        <w:rPr>
          <w:color w:val="5B5B5B"/>
          <w:spacing w:val="-2"/>
          <w:w w:val="105"/>
        </w:rPr>
        <w:t>严</w:t>
      </w:r>
      <w:r>
        <w:rPr>
          <w:color w:val="5B5B5B"/>
          <w:spacing w:val="-2"/>
          <w:w w:val="105"/>
        </w:rPr>
        <w:t>重</w:t>
      </w:r>
      <w:r>
        <w:rPr>
          <w:color w:val="5B5B5B"/>
          <w:spacing w:val="-2"/>
          <w:w w:val="105"/>
        </w:rPr>
        <w:t>病</w:t>
      </w:r>
      <w:r>
        <w:rPr>
          <w:color w:val="5B5B5B"/>
          <w:spacing w:val="-2"/>
          <w:w w:val="105"/>
        </w:rPr>
        <w:t>人</w:t>
      </w:r>
      <w:r>
        <w:rPr>
          <w:color w:val="5B5B5B"/>
          <w:spacing w:val="-2"/>
          <w:w w:val="105"/>
        </w:rPr>
        <w:t>其</w:t>
      </w:r>
      <w:r>
        <w:rPr>
          <w:color w:val="5B5B5B"/>
          <w:spacing w:val="-2"/>
          <w:w w:val="105"/>
        </w:rPr>
        <w:t>他</w:t>
      </w:r>
      <w:r>
        <w:rPr>
          <w:color w:val="5B5B5B"/>
          <w:spacing w:val="-2"/>
          <w:w w:val="105"/>
        </w:rPr>
        <w:t>治</w:t>
      </w:r>
      <w:r>
        <w:rPr>
          <w:color w:val="777777"/>
          <w:w w:val="105"/>
        </w:rPr>
        <w:t>疗</w:t>
      </w:r>
      <w:r>
        <w:rPr>
          <w:color w:val="777777"/>
          <w:w w:val="105"/>
        </w:rPr>
        <w:t>无</w:t>
      </w:r>
      <w:r>
        <w:rPr>
          <w:color w:val="5B5B5B"/>
          <w:w w:val="105"/>
        </w:rPr>
        <w:t>效</w:t>
      </w:r>
      <w:r>
        <w:rPr>
          <w:color w:val="5B5B5B"/>
          <w:w w:val="105"/>
        </w:rPr>
        <w:t>时</w:t>
      </w:r>
      <w:r>
        <w:rPr>
          <w:color w:val="3B3B3B"/>
          <w:w w:val="105"/>
        </w:rPr>
        <w:t>，</w:t>
      </w:r>
      <w:r>
        <w:rPr>
          <w:color w:val="5B5B5B"/>
          <w:w w:val="105"/>
        </w:rPr>
        <w:t>这</w:t>
      </w:r>
      <w:r>
        <w:rPr>
          <w:color w:val="5B5B5B"/>
          <w:w w:val="105"/>
        </w:rPr>
        <w:t>种</w:t>
      </w:r>
      <w:r>
        <w:rPr>
          <w:color w:val="5B5B5B"/>
          <w:w w:val="105"/>
        </w:rPr>
        <w:t>技</w:t>
      </w:r>
      <w:r>
        <w:rPr>
          <w:color w:val="5B5B5B"/>
          <w:w w:val="105"/>
        </w:rPr>
        <w:t>术</w:t>
      </w:r>
      <w:r>
        <w:rPr>
          <w:color w:val="5B5B5B"/>
          <w:w w:val="105"/>
        </w:rPr>
        <w:t>还</w:t>
      </w:r>
      <w:r>
        <w:rPr>
          <w:color w:val="5B5B5B"/>
          <w:w w:val="105"/>
        </w:rPr>
        <w:t>可</w:t>
      </w:r>
      <w:r>
        <w:rPr>
          <w:color w:val="5B5B5B"/>
          <w:w w:val="105"/>
        </w:rPr>
        <w:t>以</w:t>
      </w:r>
      <w:r>
        <w:rPr>
          <w:color w:val="5B5B5B"/>
          <w:w w:val="105"/>
        </w:rPr>
        <w:t>用</w:t>
      </w:r>
      <w:r>
        <w:rPr>
          <w:color w:val="5B5B5B"/>
          <w:w w:val="105"/>
        </w:rPr>
        <w:t>于</w:t>
      </w:r>
      <w:r>
        <w:rPr>
          <w:color w:val="5B5B5B"/>
          <w:w w:val="105"/>
        </w:rPr>
        <w:t>去</w:t>
      </w:r>
      <w:r>
        <w:rPr>
          <w:color w:val="5B5B5B"/>
          <w:w w:val="105"/>
        </w:rPr>
        <w:t>除</w:t>
      </w:r>
      <w:r>
        <w:rPr>
          <w:color w:val="5B5B5B"/>
          <w:w w:val="105"/>
        </w:rPr>
        <w:t>有</w:t>
      </w:r>
      <w:r>
        <w:rPr>
          <w:color w:val="5B5B5B"/>
          <w:w w:val="105"/>
        </w:rPr>
        <w:t>害</w:t>
      </w:r>
      <w:r>
        <w:rPr>
          <w:color w:val="5B5B5B"/>
          <w:w w:val="105"/>
        </w:rPr>
        <w:t>物</w:t>
      </w:r>
      <w:r>
        <w:rPr>
          <w:color w:val="5B5B5B"/>
          <w:w w:val="105"/>
        </w:rPr>
        <w:t>质</w:t>
      </w:r>
      <w:r>
        <w:rPr>
          <w:color w:val="777777"/>
          <w:w w:val="105"/>
        </w:rPr>
        <w:t>、</w:t>
      </w:r>
      <w:r>
        <w:rPr>
          <w:color w:val="5B5B5B"/>
          <w:spacing w:val="-5"/>
          <w:w w:val="105"/>
        </w:rPr>
        <w:t>过多</w:t>
      </w:r>
    </w:p>
    <w:p>
      <w:pPr>
        <w:spacing w:after="0" w:line="324" w:lineRule="auto"/>
        <w:jc w:val="both"/>
        <w:sectPr>
          <w:type w:val="continuous"/>
          <w:pgSz w:w="21750" w:h="31660"/>
          <w:pgMar w:top="80" w:bottom="280" w:left="0" w:right="0"/>
          <w:cols w:num="2" w:equalWidth="0">
            <w:col w:w="10361" w:space="331"/>
            <w:col w:w="11058"/>
          </w:cols>
        </w:sectPr>
      </w:pPr>
    </w:p>
    <w:p>
      <w:pPr>
        <w:pStyle w:val="BodyText"/>
        <w:tabs>
          <w:tab w:pos="10849" w:val="left" w:leader="none"/>
        </w:tabs>
        <w:spacing w:line="425" w:lineRule="exact"/>
        <w:ind w:right="1037"/>
        <w:jc w:val="right"/>
      </w:pPr>
      <w:r>
        <w:rPr>
          <w:rFonts w:ascii="Times New Roman" w:eastAsia="Times New Roman"/>
          <w:color w:val="4B4B4B"/>
          <w:w w:val="110"/>
          <w:sz w:val="41"/>
        </w:rPr>
        <w:t>24</w:t>
      </w:r>
      <w:r>
        <w:rPr>
          <w:color w:val="4B4B4B"/>
          <w:w w:val="110"/>
        </w:rPr>
        <w:t>小</w:t>
      </w:r>
      <w:r>
        <w:rPr>
          <w:color w:val="4B4B4B"/>
          <w:w w:val="110"/>
        </w:rPr>
        <w:t>时</w:t>
      </w:r>
      <w:r>
        <w:rPr>
          <w:color w:val="9A9A9A"/>
          <w:spacing w:val="-10"/>
          <w:w w:val="110"/>
        </w:rPr>
        <w:t>。</w:t>
      </w:r>
      <w:r>
        <w:rPr>
          <w:color w:val="9A9A9A"/>
        </w:rPr>
        <w:tab/>
      </w:r>
      <w:r>
        <w:rPr>
          <w:color w:val="5B5B5B"/>
          <w:w w:val="105"/>
        </w:rPr>
        <w:t>的</w:t>
      </w:r>
      <w:r>
        <w:rPr>
          <w:color w:val="5B5B5B"/>
          <w:w w:val="105"/>
        </w:rPr>
        <w:t>血</w:t>
      </w:r>
      <w:r>
        <w:rPr>
          <w:color w:val="5B5B5B"/>
          <w:w w:val="105"/>
        </w:rPr>
        <w:t>细</w:t>
      </w:r>
      <w:r>
        <w:rPr>
          <w:color w:val="5B5B5B"/>
          <w:w w:val="105"/>
        </w:rPr>
        <w:t>胞</w:t>
      </w:r>
      <w:r>
        <w:rPr>
          <w:color w:val="5B5B5B"/>
          <w:w w:val="105"/>
        </w:rPr>
        <w:t>或</w:t>
      </w:r>
      <w:r>
        <w:rPr>
          <w:color w:val="5B5B5B"/>
          <w:w w:val="105"/>
        </w:rPr>
        <w:t>血</w:t>
      </w:r>
      <w:r>
        <w:rPr>
          <w:color w:val="5B5B5B"/>
          <w:w w:val="105"/>
        </w:rPr>
        <w:t>小</w:t>
      </w:r>
      <w:r>
        <w:rPr>
          <w:color w:val="5B5B5B"/>
          <w:w w:val="105"/>
        </w:rPr>
        <w:t>板</w:t>
      </w:r>
      <w:r>
        <w:rPr>
          <w:color w:val="5B5B5B"/>
          <w:w w:val="105"/>
        </w:rPr>
        <w:t>来</w:t>
      </w:r>
      <w:r>
        <w:rPr>
          <w:color w:val="5B5B5B"/>
          <w:w w:val="105"/>
        </w:rPr>
        <w:t>纯</w:t>
      </w:r>
      <w:r>
        <w:rPr>
          <w:color w:val="5B5B5B"/>
          <w:w w:val="105"/>
        </w:rPr>
        <w:t>化</w:t>
      </w:r>
      <w:r>
        <w:rPr>
          <w:color w:val="5B5B5B"/>
          <w:w w:val="105"/>
        </w:rPr>
        <w:t>血</w:t>
      </w:r>
      <w:r>
        <w:rPr>
          <w:color w:val="5B5B5B"/>
          <w:w w:val="105"/>
        </w:rPr>
        <w:t>液</w:t>
      </w:r>
      <w:r>
        <w:rPr>
          <w:color w:val="5B5B5B"/>
          <w:w w:val="105"/>
        </w:rPr>
        <w:t>。</w:t>
      </w:r>
      <w:r>
        <w:rPr>
          <w:color w:val="5B5B5B"/>
          <w:w w:val="105"/>
        </w:rPr>
        <w:t>为</w:t>
      </w:r>
      <w:r>
        <w:rPr>
          <w:color w:val="5B5B5B"/>
          <w:w w:val="105"/>
        </w:rPr>
        <w:t>了</w:t>
      </w:r>
      <w:r>
        <w:rPr>
          <w:color w:val="5B5B5B"/>
          <w:w w:val="105"/>
        </w:rPr>
        <w:t>纯</w:t>
      </w:r>
      <w:r>
        <w:rPr>
          <w:color w:val="5B5B5B"/>
          <w:w w:val="105"/>
        </w:rPr>
        <w:t>化</w:t>
      </w:r>
      <w:r>
        <w:rPr>
          <w:color w:val="5B5B5B"/>
          <w:w w:val="105"/>
        </w:rPr>
        <w:t>血</w:t>
      </w:r>
      <w:r>
        <w:rPr>
          <w:color w:val="5B5B5B"/>
          <w:w w:val="105"/>
        </w:rPr>
        <w:t>液</w:t>
      </w:r>
      <w:r>
        <w:rPr>
          <w:color w:val="5B5B5B"/>
          <w:w w:val="105"/>
        </w:rPr>
        <w:t>，</w:t>
      </w:r>
      <w:r>
        <w:rPr>
          <w:color w:val="5B5B5B"/>
          <w:w w:val="105"/>
        </w:rPr>
        <w:t>单</w:t>
      </w:r>
      <w:r>
        <w:rPr>
          <w:color w:val="5B5B5B"/>
          <w:spacing w:val="-10"/>
          <w:w w:val="105"/>
        </w:rPr>
        <w:t>采</w:t>
      </w:r>
    </w:p>
    <w:p>
      <w:pPr>
        <w:pStyle w:val="BodyText"/>
        <w:tabs>
          <w:tab w:pos="9532" w:val="left" w:leader="none"/>
        </w:tabs>
        <w:spacing w:line="453" w:lineRule="exact" w:before="42"/>
        <w:ind w:right="1096"/>
        <w:jc w:val="right"/>
      </w:pPr>
      <w:r>
        <w:rPr>
          <w:color w:val="3B3B3B"/>
          <w:w w:val="110"/>
        </w:rPr>
        <w:t>血</w:t>
      </w:r>
      <w:r>
        <w:rPr>
          <w:color w:val="3B3B3B"/>
          <w:w w:val="110"/>
        </w:rPr>
        <w:t>液</w:t>
      </w:r>
      <w:r>
        <w:rPr>
          <w:color w:val="3B3B3B"/>
          <w:w w:val="110"/>
        </w:rPr>
        <w:t>替</w:t>
      </w:r>
      <w:r>
        <w:rPr>
          <w:color w:val="3B3B3B"/>
          <w:w w:val="110"/>
        </w:rPr>
        <w:t>代</w:t>
      </w:r>
      <w:r>
        <w:rPr>
          <w:color w:val="3B3B3B"/>
          <w:w w:val="110"/>
        </w:rPr>
        <w:t>品</w:t>
      </w:r>
      <w:r>
        <w:rPr>
          <w:color w:val="3B3B3B"/>
          <w:w w:val="110"/>
        </w:rPr>
        <w:t>；</w:t>
      </w:r>
      <w:r>
        <w:rPr>
          <w:color w:val="3B3B3B"/>
          <w:w w:val="110"/>
        </w:rPr>
        <w:t>血</w:t>
      </w:r>
      <w:r>
        <w:rPr>
          <w:color w:val="3B3B3B"/>
          <w:w w:val="110"/>
        </w:rPr>
        <w:t>液</w:t>
      </w:r>
      <w:r>
        <w:rPr>
          <w:color w:val="3B3B3B"/>
          <w:w w:val="110"/>
        </w:rPr>
        <w:t>替</w:t>
      </w:r>
      <w:r>
        <w:rPr>
          <w:color w:val="3B3B3B"/>
          <w:w w:val="110"/>
        </w:rPr>
        <w:t>代</w:t>
      </w:r>
      <w:r>
        <w:rPr>
          <w:color w:val="3B3B3B"/>
          <w:w w:val="110"/>
        </w:rPr>
        <w:t>品</w:t>
      </w:r>
      <w:r>
        <w:rPr>
          <w:color w:val="3B3B3B"/>
          <w:w w:val="110"/>
        </w:rPr>
        <w:t>应</w:t>
      </w:r>
      <w:r>
        <w:rPr>
          <w:color w:val="3B3B3B"/>
          <w:w w:val="110"/>
        </w:rPr>
        <w:t>用</w:t>
      </w:r>
      <w:r>
        <w:rPr>
          <w:color w:val="3B3B3B"/>
          <w:w w:val="110"/>
        </w:rPr>
        <w:t>特</w:t>
      </w:r>
      <w:r>
        <w:rPr>
          <w:color w:val="3B3B3B"/>
          <w:w w:val="110"/>
        </w:rPr>
        <w:t>殊</w:t>
      </w:r>
      <w:r>
        <w:rPr>
          <w:color w:val="3B3B3B"/>
          <w:w w:val="110"/>
        </w:rPr>
        <w:t>化</w:t>
      </w:r>
      <w:r>
        <w:rPr>
          <w:color w:val="3B3B3B"/>
          <w:w w:val="110"/>
        </w:rPr>
        <w:t>学</w:t>
      </w:r>
      <w:r>
        <w:rPr>
          <w:color w:val="3B3B3B"/>
          <w:w w:val="110"/>
        </w:rPr>
        <w:t>物</w:t>
      </w:r>
      <w:r>
        <w:rPr>
          <w:color w:val="3B3B3B"/>
          <w:w w:val="110"/>
        </w:rPr>
        <w:t>质</w:t>
      </w:r>
      <w:r>
        <w:rPr>
          <w:color w:val="3B3B3B"/>
          <w:w w:val="110"/>
        </w:rPr>
        <w:t>或</w:t>
      </w:r>
      <w:r>
        <w:rPr>
          <w:color w:val="3B3B3B"/>
          <w:spacing w:val="-10"/>
          <w:w w:val="110"/>
        </w:rPr>
        <w:t>特</w:t>
      </w:r>
      <w:r>
        <w:rPr>
          <w:color w:val="3B3B3B"/>
        </w:rPr>
        <w:tab/>
      </w:r>
      <w:r>
        <w:rPr>
          <w:rFonts w:ascii="Arial Unicode MS" w:eastAsia="Arial Unicode MS" w:hint="eastAsia"/>
          <w:color w:val="777777"/>
          <w:w w:val="110"/>
          <w:sz w:val="35"/>
        </w:rPr>
        <w:t>1</w:t>
      </w:r>
      <w:r>
        <w:rPr>
          <w:color w:val="5B5B5B"/>
          <w:w w:val="110"/>
        </w:rPr>
        <w:t>必</w:t>
      </w:r>
      <w:r>
        <w:rPr>
          <w:color w:val="5B5B5B"/>
          <w:w w:val="110"/>
        </w:rPr>
        <w:t>须</w:t>
      </w:r>
      <w:r>
        <w:rPr>
          <w:color w:val="5B5B5B"/>
          <w:w w:val="110"/>
        </w:rPr>
        <w:t>去</w:t>
      </w:r>
      <w:r>
        <w:rPr>
          <w:color w:val="5B5B5B"/>
          <w:w w:val="110"/>
        </w:rPr>
        <w:t>除</w:t>
      </w:r>
      <w:r>
        <w:rPr>
          <w:color w:val="5B5B5B"/>
          <w:w w:val="110"/>
        </w:rPr>
        <w:t>多</w:t>
      </w:r>
      <w:r>
        <w:rPr>
          <w:color w:val="5B5B5B"/>
          <w:w w:val="110"/>
        </w:rPr>
        <w:t>余</w:t>
      </w:r>
      <w:r>
        <w:rPr>
          <w:color w:val="5B5B5B"/>
          <w:w w:val="110"/>
        </w:rPr>
        <w:t>的</w:t>
      </w:r>
      <w:r>
        <w:rPr>
          <w:color w:val="5B5B5B"/>
          <w:w w:val="110"/>
        </w:rPr>
        <w:t>物</w:t>
      </w:r>
      <w:r>
        <w:rPr>
          <w:color w:val="5B5B5B"/>
          <w:w w:val="110"/>
        </w:rPr>
        <w:t>质</w:t>
      </w:r>
      <w:r>
        <w:rPr>
          <w:color w:val="5B5B5B"/>
          <w:w w:val="110"/>
        </w:rPr>
        <w:t>或</w:t>
      </w:r>
      <w:r>
        <w:rPr>
          <w:color w:val="5B5B5B"/>
          <w:w w:val="110"/>
        </w:rPr>
        <w:t>血</w:t>
      </w:r>
      <w:r>
        <w:rPr>
          <w:color w:val="5B5B5B"/>
          <w:w w:val="110"/>
        </w:rPr>
        <w:t>小</w:t>
      </w:r>
      <w:r>
        <w:rPr>
          <w:color w:val="5B5B5B"/>
          <w:w w:val="110"/>
        </w:rPr>
        <w:t>板</w:t>
      </w:r>
      <w:r>
        <w:rPr>
          <w:color w:val="5B5B5B"/>
          <w:w w:val="110"/>
        </w:rPr>
        <w:t>的</w:t>
      </w:r>
      <w:r>
        <w:rPr>
          <w:color w:val="5B5B5B"/>
          <w:w w:val="110"/>
        </w:rPr>
        <w:t>速</w:t>
      </w:r>
      <w:r>
        <w:rPr>
          <w:color w:val="5B5B5B"/>
          <w:w w:val="110"/>
        </w:rPr>
        <w:t>度</w:t>
      </w:r>
      <w:r>
        <w:rPr>
          <w:color w:val="5B5B5B"/>
          <w:w w:val="110"/>
        </w:rPr>
        <w:t>必</w:t>
      </w:r>
      <w:r>
        <w:rPr>
          <w:color w:val="5B5B5B"/>
          <w:w w:val="110"/>
        </w:rPr>
        <w:t>须</w:t>
      </w:r>
      <w:r>
        <w:rPr>
          <w:color w:val="5B5B5B"/>
          <w:w w:val="110"/>
        </w:rPr>
        <w:t>决</w:t>
      </w:r>
      <w:r>
        <w:rPr>
          <w:color w:val="5B5B5B"/>
          <w:w w:val="110"/>
        </w:rPr>
        <w:t>于</w:t>
      </w:r>
      <w:r>
        <w:rPr>
          <w:color w:val="5B5B5B"/>
          <w:w w:val="110"/>
        </w:rPr>
        <w:t>机</w:t>
      </w:r>
      <w:r>
        <w:rPr>
          <w:color w:val="5B5B5B"/>
          <w:spacing w:val="-10"/>
          <w:w w:val="110"/>
        </w:rPr>
        <w:t>体</w:t>
      </w:r>
    </w:p>
    <w:p>
      <w:pPr>
        <w:spacing w:after="0" w:line="453" w:lineRule="exact"/>
        <w:jc w:val="right"/>
        <w:sectPr>
          <w:type w:val="continuous"/>
          <w:pgSz w:w="21750" w:h="31660"/>
          <w:pgMar w:top="80" w:bottom="280" w:left="0" w:right="0"/>
        </w:sectPr>
      </w:pPr>
    </w:p>
    <w:p>
      <w:pPr>
        <w:pStyle w:val="BodyText"/>
        <w:spacing w:before="8"/>
        <w:ind w:left="757"/>
      </w:pPr>
      <w:r>
        <w:rPr>
          <w:color w:val="4B4B4B"/>
          <w:w w:val="110"/>
        </w:rPr>
        <w:t>殊</w:t>
      </w:r>
      <w:r>
        <w:rPr>
          <w:color w:val="4B4B4B"/>
          <w:w w:val="110"/>
        </w:rPr>
        <w:t>处</w:t>
      </w:r>
      <w:r>
        <w:rPr>
          <w:color w:val="4B4B4B"/>
          <w:w w:val="110"/>
        </w:rPr>
        <w:t>理</w:t>
      </w:r>
      <w:r>
        <w:rPr>
          <w:color w:val="4B4B4B"/>
          <w:w w:val="110"/>
        </w:rPr>
        <w:t>的</w:t>
      </w:r>
      <w:r>
        <w:rPr>
          <w:color w:val="4B4B4B"/>
          <w:w w:val="110"/>
        </w:rPr>
        <w:t>血</w:t>
      </w:r>
      <w:r>
        <w:rPr>
          <w:color w:val="4B4B4B"/>
          <w:w w:val="110"/>
        </w:rPr>
        <w:t>红</w:t>
      </w:r>
      <w:r>
        <w:rPr>
          <w:color w:val="4B4B4B"/>
          <w:w w:val="110"/>
        </w:rPr>
        <w:t>蛋</w:t>
      </w:r>
      <w:r>
        <w:rPr>
          <w:color w:val="4B4B4B"/>
          <w:w w:val="110"/>
        </w:rPr>
        <w:t>白</w:t>
      </w:r>
      <w:r>
        <w:rPr>
          <w:color w:val="4B4B4B"/>
          <w:w w:val="110"/>
        </w:rPr>
        <w:t>溶</w:t>
      </w:r>
      <w:r>
        <w:rPr>
          <w:color w:val="4B4B4B"/>
          <w:w w:val="110"/>
        </w:rPr>
        <w:t>液</w:t>
      </w:r>
      <w:r>
        <w:rPr>
          <w:color w:val="4B4B4B"/>
          <w:w w:val="110"/>
        </w:rPr>
        <w:t>（</w:t>
      </w:r>
      <w:r>
        <w:rPr>
          <w:color w:val="4B4B4B"/>
          <w:w w:val="110"/>
        </w:rPr>
        <w:t>允</w:t>
      </w:r>
      <w:r>
        <w:rPr>
          <w:color w:val="4B4B4B"/>
          <w:w w:val="110"/>
        </w:rPr>
        <w:t>许</w:t>
      </w:r>
      <w:r>
        <w:rPr>
          <w:color w:val="4B4B4B"/>
          <w:w w:val="110"/>
        </w:rPr>
        <w:t>红</w:t>
      </w:r>
      <w:r>
        <w:rPr>
          <w:color w:val="4B4B4B"/>
          <w:w w:val="110"/>
        </w:rPr>
        <w:t>细</w:t>
      </w:r>
      <w:r>
        <w:rPr>
          <w:color w:val="4B4B4B"/>
          <w:w w:val="110"/>
        </w:rPr>
        <w:t>胞</w:t>
      </w:r>
      <w:r>
        <w:rPr>
          <w:color w:val="4B4B4B"/>
          <w:w w:val="110"/>
        </w:rPr>
        <w:t>携</w:t>
      </w:r>
      <w:r>
        <w:rPr>
          <w:color w:val="4B4B4B"/>
          <w:w w:val="110"/>
        </w:rPr>
        <w:t>氧</w:t>
      </w:r>
      <w:r>
        <w:rPr>
          <w:color w:val="4B4B4B"/>
          <w:w w:val="110"/>
        </w:rPr>
        <w:t>的</w:t>
      </w:r>
      <w:r>
        <w:rPr>
          <w:color w:val="777777"/>
          <w:w w:val="110"/>
        </w:rPr>
        <w:t>一</w:t>
      </w:r>
      <w:r>
        <w:rPr>
          <w:color w:val="3B3B3B"/>
          <w:w w:val="110"/>
        </w:rPr>
        <w:t>种</w:t>
      </w:r>
      <w:r>
        <w:rPr>
          <w:color w:val="3B3B3B"/>
          <w:w w:val="110"/>
        </w:rPr>
        <w:t>蛋</w:t>
      </w:r>
      <w:r>
        <w:rPr>
          <w:color w:val="3B3B3B"/>
          <w:spacing w:val="-10"/>
          <w:w w:val="110"/>
        </w:rPr>
        <w:t>白</w:t>
      </w:r>
    </w:p>
    <w:p>
      <w:pPr>
        <w:pStyle w:val="BodyText"/>
        <w:spacing w:line="252" w:lineRule="auto" w:before="271"/>
        <w:ind w:left="746" w:right="30" w:hanging="46"/>
      </w:pPr>
      <w:r>
        <w:rPr>
          <w:color w:val="4B4B4B"/>
          <w:spacing w:val="-2"/>
          <w:w w:val="110"/>
        </w:rPr>
        <w:t>质</w:t>
      </w:r>
      <w:r>
        <w:rPr>
          <w:color w:val="4B4B4B"/>
          <w:spacing w:val="-2"/>
          <w:w w:val="110"/>
        </w:rPr>
        <w:t>）</w:t>
      </w:r>
      <w:r>
        <w:rPr>
          <w:color w:val="4B4B4B"/>
          <w:spacing w:val="-2"/>
          <w:w w:val="110"/>
        </w:rPr>
        <w:t>来</w:t>
      </w:r>
      <w:r>
        <w:rPr>
          <w:color w:val="4B4B4B"/>
          <w:spacing w:val="-2"/>
          <w:w w:val="110"/>
        </w:rPr>
        <w:t>携</w:t>
      </w:r>
      <w:r>
        <w:rPr>
          <w:color w:val="4B4B4B"/>
          <w:spacing w:val="-2"/>
          <w:w w:val="110"/>
        </w:rPr>
        <w:t>带</w:t>
      </w:r>
      <w:r>
        <w:rPr>
          <w:color w:val="4B4B4B"/>
          <w:spacing w:val="-2"/>
          <w:w w:val="110"/>
        </w:rPr>
        <w:t>氧</w:t>
      </w:r>
      <w:r>
        <w:rPr>
          <w:color w:val="4B4B4B"/>
          <w:spacing w:val="-2"/>
          <w:w w:val="110"/>
        </w:rPr>
        <w:t>气</w:t>
      </w:r>
      <w:r>
        <w:rPr>
          <w:color w:val="4B4B4B"/>
          <w:spacing w:val="-2"/>
          <w:w w:val="110"/>
        </w:rPr>
        <w:t>并</w:t>
      </w:r>
      <w:r>
        <w:rPr>
          <w:color w:val="4B4B4B"/>
          <w:spacing w:val="-2"/>
          <w:w w:val="110"/>
        </w:rPr>
        <w:t>运</w:t>
      </w:r>
      <w:r>
        <w:rPr>
          <w:color w:val="4B4B4B"/>
          <w:spacing w:val="-2"/>
          <w:w w:val="110"/>
        </w:rPr>
        <w:t>送</w:t>
      </w:r>
      <w:r>
        <w:rPr>
          <w:color w:val="4B4B4B"/>
          <w:spacing w:val="-2"/>
          <w:w w:val="110"/>
        </w:rPr>
        <w:t>到</w:t>
      </w:r>
      <w:r>
        <w:rPr>
          <w:color w:val="4B4B4B"/>
          <w:spacing w:val="-2"/>
          <w:w w:val="110"/>
        </w:rPr>
        <w:t>组</w:t>
      </w:r>
      <w:r>
        <w:rPr>
          <w:color w:val="4B4B4B"/>
          <w:spacing w:val="-2"/>
          <w:w w:val="110"/>
        </w:rPr>
        <w:t>织</w:t>
      </w:r>
      <w:r>
        <w:rPr>
          <w:color w:val="4B4B4B"/>
          <w:spacing w:val="-2"/>
          <w:w w:val="110"/>
        </w:rPr>
        <w:t>中</w:t>
      </w:r>
      <w:r>
        <w:rPr>
          <w:color w:val="9A9A9A"/>
          <w:spacing w:val="-2"/>
          <w:w w:val="110"/>
        </w:rPr>
        <w:t>。</w:t>
      </w:r>
      <w:r>
        <w:rPr>
          <w:color w:val="5B5B5B"/>
          <w:spacing w:val="-2"/>
          <w:w w:val="110"/>
        </w:rPr>
        <w:t>这</w:t>
      </w:r>
      <w:r>
        <w:rPr>
          <w:color w:val="3B3B3B"/>
          <w:spacing w:val="-2"/>
          <w:w w:val="110"/>
        </w:rPr>
        <w:t>种</w:t>
      </w:r>
      <w:r>
        <w:rPr>
          <w:color w:val="3B3B3B"/>
          <w:spacing w:val="-2"/>
          <w:w w:val="110"/>
        </w:rPr>
        <w:t>替</w:t>
      </w:r>
      <w:r>
        <w:rPr>
          <w:color w:val="3B3B3B"/>
          <w:spacing w:val="-2"/>
          <w:w w:val="110"/>
        </w:rPr>
        <w:t>代</w:t>
      </w:r>
      <w:r>
        <w:rPr>
          <w:color w:val="3B3B3B"/>
          <w:spacing w:val="-2"/>
          <w:w w:val="110"/>
        </w:rPr>
        <w:t>品</w:t>
      </w:r>
      <w:r>
        <w:rPr>
          <w:color w:val="3B3B3B"/>
          <w:spacing w:val="-2"/>
          <w:w w:val="110"/>
        </w:rPr>
        <w:t>可</w:t>
      </w:r>
      <w:r>
        <w:rPr>
          <w:color w:val="3B3B3B"/>
          <w:spacing w:val="-2"/>
          <w:w w:val="110"/>
        </w:rPr>
        <w:t>以</w:t>
      </w:r>
      <w:r>
        <w:rPr>
          <w:color w:val="3B3B3B"/>
          <w:spacing w:val="-2"/>
          <w:w w:val="110"/>
        </w:rPr>
        <w:t>在</w:t>
      </w:r>
      <w:r>
        <w:rPr>
          <w:color w:val="5B5B5B"/>
          <w:w w:val="110"/>
        </w:rPr>
        <w:t>室</w:t>
      </w:r>
      <w:r>
        <w:rPr>
          <w:color w:val="5B5B5B"/>
          <w:w w:val="110"/>
        </w:rPr>
        <w:t>温</w:t>
      </w:r>
      <w:r>
        <w:rPr>
          <w:color w:val="3B3B3B"/>
          <w:w w:val="110"/>
        </w:rPr>
        <w:t>内</w:t>
      </w:r>
      <w:r>
        <w:rPr>
          <w:color w:val="3B3B3B"/>
          <w:w w:val="110"/>
        </w:rPr>
        <w:t>保</w:t>
      </w:r>
      <w:r>
        <w:rPr>
          <w:color w:val="5B5B5B"/>
          <w:w w:val="110"/>
        </w:rPr>
        <w:t>存</w:t>
      </w:r>
      <w:r>
        <w:rPr>
          <w:rFonts w:ascii="Arial Unicode MS" w:eastAsia="Arial Unicode MS" w:hint="eastAsia"/>
          <w:color w:val="3B3B3B"/>
          <w:w w:val="110"/>
          <w:sz w:val="34"/>
        </w:rPr>
        <w:t>2</w:t>
      </w:r>
      <w:r>
        <w:rPr>
          <w:color w:val="5B5B5B"/>
          <w:w w:val="110"/>
        </w:rPr>
        <w:t>年</w:t>
      </w:r>
      <w:r>
        <w:rPr>
          <w:color w:val="3B3B3B"/>
          <w:w w:val="110"/>
        </w:rPr>
        <w:t>，</w:t>
      </w:r>
      <w:r>
        <w:rPr>
          <w:color w:val="5B5B5B"/>
          <w:w w:val="110"/>
        </w:rPr>
        <w:t>容</w:t>
      </w:r>
      <w:r>
        <w:rPr>
          <w:color w:val="5B5B5B"/>
          <w:w w:val="110"/>
        </w:rPr>
        <w:t>易</w:t>
      </w:r>
      <w:r>
        <w:rPr>
          <w:color w:val="5B5B5B"/>
          <w:w w:val="110"/>
        </w:rPr>
        <w:t>运</w:t>
      </w:r>
      <w:r>
        <w:rPr>
          <w:color w:val="5B5B5B"/>
          <w:w w:val="110"/>
        </w:rPr>
        <w:t>送</w:t>
      </w:r>
      <w:r>
        <w:rPr>
          <w:color w:val="5B5B5B"/>
          <w:w w:val="110"/>
        </w:rPr>
        <w:t>到</w:t>
      </w:r>
      <w:r>
        <w:rPr>
          <w:color w:val="3B3B3B"/>
          <w:w w:val="110"/>
        </w:rPr>
        <w:t>创</w:t>
      </w:r>
      <w:r>
        <w:rPr>
          <w:color w:val="3B3B3B"/>
          <w:w w:val="110"/>
        </w:rPr>
        <w:t>伤</w:t>
      </w:r>
      <w:r>
        <w:rPr>
          <w:color w:val="5B5B5B"/>
          <w:w w:val="110"/>
        </w:rPr>
        <w:t>发</w:t>
      </w:r>
      <w:r>
        <w:rPr>
          <w:color w:val="5B5B5B"/>
          <w:w w:val="110"/>
        </w:rPr>
        <w:t>生</w:t>
      </w:r>
      <w:r>
        <w:rPr>
          <w:color w:val="5B5B5B"/>
          <w:w w:val="110"/>
        </w:rPr>
        <w:t>的</w:t>
      </w:r>
      <w:r>
        <w:rPr>
          <w:color w:val="3B3B3B"/>
          <w:w w:val="110"/>
        </w:rPr>
        <w:t>地</w:t>
      </w:r>
      <w:r>
        <w:rPr>
          <w:color w:val="3B3B3B"/>
          <w:w w:val="110"/>
        </w:rPr>
        <w:t>方</w:t>
      </w:r>
      <w:r>
        <w:rPr>
          <w:color w:val="3B3B3B"/>
          <w:w w:val="110"/>
        </w:rPr>
        <w:t>或</w:t>
      </w:r>
      <w:r>
        <w:rPr>
          <w:color w:val="3B3B3B"/>
          <w:w w:val="110"/>
        </w:rPr>
        <w:t>者</w:t>
      </w:r>
      <w:r>
        <w:rPr>
          <w:color w:val="3B3B3B"/>
          <w:spacing w:val="-10"/>
          <w:w w:val="110"/>
        </w:rPr>
        <w:t>战</w:t>
      </w:r>
    </w:p>
    <w:p>
      <w:pPr>
        <w:pStyle w:val="BodyText"/>
        <w:ind w:left="651"/>
      </w:pPr>
      <w:r>
        <w:rPr/>
        <w:br w:type="column"/>
      </w:r>
      <w:r>
        <w:rPr>
          <w:rFonts w:ascii="Arial Unicode MS" w:eastAsia="Arial Unicode MS" w:hint="eastAsia"/>
          <w:color w:val="777777"/>
          <w:w w:val="105"/>
          <w:sz w:val="103"/>
        </w:rPr>
        <w:t>I</w:t>
      </w:r>
      <w:r>
        <w:rPr>
          <w:color w:val="5B5B5B"/>
          <w:w w:val="105"/>
        </w:rPr>
        <w:t>生</w:t>
      </w:r>
      <w:r>
        <w:rPr>
          <w:color w:val="5B5B5B"/>
          <w:w w:val="105"/>
        </w:rPr>
        <w:t>成</w:t>
      </w:r>
      <w:r>
        <w:rPr>
          <w:color w:val="5B5B5B"/>
          <w:w w:val="105"/>
        </w:rPr>
        <w:t>：：：</w:t>
      </w:r>
      <w:r>
        <w:rPr>
          <w:color w:val="5B5B5B"/>
          <w:w w:val="105"/>
        </w:rPr>
        <w:t>。</w:t>
      </w:r>
      <w:r>
        <w:rPr>
          <w:color w:val="5B5B5B"/>
          <w:w w:val="105"/>
        </w:rPr>
        <w:t>常</w:t>
      </w:r>
      <w:r>
        <w:rPr>
          <w:color w:val="5B5B5B"/>
          <w:w w:val="105"/>
        </w:rPr>
        <w:t>用</w:t>
      </w:r>
      <w:r>
        <w:rPr>
          <w:color w:val="5B5B5B"/>
          <w:w w:val="105"/>
        </w:rPr>
        <w:t>的</w:t>
      </w:r>
      <w:r>
        <w:rPr>
          <w:color w:val="5B5B5B"/>
          <w:w w:val="105"/>
        </w:rPr>
        <w:t>纯</w:t>
      </w:r>
      <w:r>
        <w:rPr>
          <w:color w:val="5B5B5B"/>
          <w:w w:val="105"/>
        </w:rPr>
        <w:t>化</w:t>
      </w:r>
      <w:r>
        <w:rPr>
          <w:color w:val="5B5B5B"/>
          <w:w w:val="105"/>
        </w:rPr>
        <w:t>血</w:t>
      </w:r>
      <w:r>
        <w:rPr>
          <w:color w:val="5B5B5B"/>
          <w:w w:val="105"/>
        </w:rPr>
        <w:t>液</w:t>
      </w:r>
      <w:r>
        <w:rPr>
          <w:color w:val="5B5B5B"/>
          <w:w w:val="105"/>
        </w:rPr>
        <w:t>的</w:t>
      </w:r>
      <w:r>
        <w:rPr>
          <w:color w:val="5B5B5B"/>
          <w:w w:val="105"/>
        </w:rPr>
        <w:t>单</w:t>
      </w:r>
      <w:r>
        <w:rPr>
          <w:color w:val="5B5B5B"/>
          <w:w w:val="105"/>
        </w:rPr>
        <w:t>采</w:t>
      </w:r>
      <w:r>
        <w:rPr>
          <w:color w:val="5B5B5B"/>
          <w:w w:val="105"/>
        </w:rPr>
        <w:t>类</w:t>
      </w:r>
      <w:r>
        <w:rPr>
          <w:color w:val="5B5B5B"/>
          <w:w w:val="105"/>
        </w:rPr>
        <w:t>型</w:t>
      </w:r>
      <w:r>
        <w:rPr>
          <w:color w:val="5B5B5B"/>
          <w:w w:val="105"/>
        </w:rPr>
        <w:t>是</w:t>
      </w:r>
      <w:r>
        <w:rPr>
          <w:color w:val="5B5B5B"/>
          <w:w w:val="105"/>
        </w:rPr>
        <w:t>血</w:t>
      </w:r>
      <w:r>
        <w:rPr>
          <w:color w:val="5B5B5B"/>
          <w:w w:val="105"/>
        </w:rPr>
        <w:t>浆</w:t>
      </w:r>
      <w:r>
        <w:rPr>
          <w:color w:val="5B5B5B"/>
          <w:w w:val="105"/>
        </w:rPr>
        <w:t>置</w:t>
      </w:r>
      <w:r>
        <w:rPr>
          <w:color w:val="5B5B5B"/>
          <w:spacing w:val="-10"/>
          <w:w w:val="105"/>
        </w:rPr>
        <w:t>换</w:t>
      </w:r>
    </w:p>
    <w:p>
      <w:pPr>
        <w:spacing w:after="0"/>
        <w:sectPr>
          <w:type w:val="continuous"/>
          <w:pgSz w:w="21750" w:h="31660"/>
          <w:pgMar w:top="80" w:bottom="280" w:left="0" w:right="0"/>
          <w:cols w:num="2" w:equalWidth="0">
            <w:col w:w="10387" w:space="40"/>
            <w:col w:w="11323"/>
          </w:cols>
        </w:sectPr>
      </w:pPr>
    </w:p>
    <w:p>
      <w:pPr>
        <w:pStyle w:val="BodyText"/>
        <w:spacing w:before="8"/>
        <w:rPr>
          <w:sz w:val="12"/>
        </w:rPr>
      </w:pPr>
    </w:p>
    <w:p>
      <w:pPr>
        <w:pStyle w:val="BodyText"/>
        <w:tabs>
          <w:tab w:pos="11056" w:val="left" w:leader="none"/>
        </w:tabs>
        <w:spacing w:line="466" w:lineRule="exact" w:before="100"/>
        <w:ind w:left="714" w:hanging="17"/>
      </w:pPr>
      <w:r>
        <w:rPr>
          <w:color w:val="4B4B4B"/>
          <w:w w:val="110"/>
        </w:rPr>
        <w:t>场</w:t>
      </w:r>
      <w:r>
        <w:rPr>
          <w:color w:val="9A9A9A"/>
          <w:w w:val="110"/>
        </w:rPr>
        <w:t>。</w:t>
      </w:r>
      <w:r>
        <w:rPr>
          <w:color w:val="5B5B5B"/>
          <w:w w:val="110"/>
        </w:rPr>
        <w:t>然</w:t>
      </w:r>
      <w:r>
        <w:rPr>
          <w:color w:val="5B5B5B"/>
          <w:w w:val="110"/>
        </w:rPr>
        <w:t>而</w:t>
      </w:r>
      <w:r>
        <w:rPr>
          <w:color w:val="5B5B5B"/>
          <w:w w:val="110"/>
        </w:rPr>
        <w:t>，</w:t>
      </w:r>
      <w:r>
        <w:rPr>
          <w:color w:val="5B5B5B"/>
          <w:w w:val="110"/>
        </w:rPr>
        <w:t>这</w:t>
      </w:r>
      <w:r>
        <w:rPr>
          <w:color w:val="5B5B5B"/>
          <w:w w:val="110"/>
        </w:rPr>
        <w:t>些</w:t>
      </w:r>
      <w:r>
        <w:rPr>
          <w:color w:val="3B3B3B"/>
          <w:w w:val="110"/>
        </w:rPr>
        <w:t>血</w:t>
      </w:r>
      <w:r>
        <w:rPr>
          <w:color w:val="5B5B5B"/>
          <w:w w:val="110"/>
        </w:rPr>
        <w:t>液</w:t>
      </w:r>
      <w:r>
        <w:rPr>
          <w:color w:val="5B5B5B"/>
          <w:w w:val="110"/>
        </w:rPr>
        <w:t>替</w:t>
      </w:r>
      <w:r>
        <w:rPr>
          <w:color w:val="5B5B5B"/>
          <w:w w:val="110"/>
        </w:rPr>
        <w:t>代</w:t>
      </w:r>
      <w:r>
        <w:rPr>
          <w:color w:val="5B5B5B"/>
          <w:w w:val="110"/>
        </w:rPr>
        <w:t>品</w:t>
      </w:r>
      <w:r>
        <w:rPr>
          <w:color w:val="5B5B5B"/>
          <w:w w:val="110"/>
        </w:rPr>
        <w:t>在</w:t>
      </w:r>
      <w:r>
        <w:rPr>
          <w:color w:val="5B5B5B"/>
          <w:w w:val="110"/>
        </w:rPr>
        <w:t>常</w:t>
      </w:r>
      <w:r>
        <w:rPr>
          <w:color w:val="5B5B5B"/>
          <w:w w:val="110"/>
        </w:rPr>
        <w:t>规</w:t>
      </w:r>
      <w:r>
        <w:rPr>
          <w:color w:val="5B5B5B"/>
          <w:w w:val="110"/>
        </w:rPr>
        <w:t>应</w:t>
      </w:r>
      <w:r>
        <w:rPr>
          <w:color w:val="5B5B5B"/>
          <w:w w:val="110"/>
        </w:rPr>
        <w:t>用</w:t>
      </w:r>
      <w:r>
        <w:rPr>
          <w:color w:val="5B5B5B"/>
          <w:w w:val="110"/>
        </w:rPr>
        <w:t>之</w:t>
      </w:r>
      <w:r>
        <w:rPr>
          <w:color w:val="5B5B5B"/>
          <w:w w:val="110"/>
        </w:rPr>
        <w:t>前</w:t>
      </w:r>
      <w:r>
        <w:rPr>
          <w:color w:val="3B3B3B"/>
          <w:w w:val="110"/>
        </w:rPr>
        <w:t>尚</w:t>
      </w:r>
      <w:r>
        <w:rPr>
          <w:color w:val="5B5B5B"/>
          <w:w w:val="110"/>
        </w:rPr>
        <w:t>需</w:t>
      </w:r>
      <w:r>
        <w:rPr>
          <w:color w:val="5B5B5B"/>
          <w:w w:val="110"/>
        </w:rPr>
        <w:t>进</w:t>
      </w:r>
      <w:r>
        <w:rPr>
          <w:color w:val="777777"/>
          <w:spacing w:val="-10"/>
          <w:w w:val="110"/>
        </w:rPr>
        <w:t>一</w:t>
      </w:r>
      <w:r>
        <w:rPr>
          <w:color w:val="777777"/>
        </w:rPr>
        <w:tab/>
      </w:r>
      <w:r>
        <w:rPr>
          <w:rFonts w:ascii="Arial Unicode MS" w:eastAsia="Arial Unicode MS" w:hint="eastAsia"/>
          <w:color w:val="777777"/>
          <w:w w:val="105"/>
          <w:sz w:val="35"/>
        </w:rPr>
        <w:t>1</w:t>
      </w:r>
      <w:r>
        <w:rPr>
          <w:color w:val="5B5B5B"/>
          <w:w w:val="105"/>
        </w:rPr>
        <w:t>和</w:t>
      </w:r>
      <w:r>
        <w:rPr>
          <w:color w:val="5B5B5B"/>
          <w:w w:val="105"/>
        </w:rPr>
        <w:t>细</w:t>
      </w:r>
      <w:r>
        <w:rPr>
          <w:color w:val="5B5B5B"/>
          <w:w w:val="105"/>
        </w:rPr>
        <w:t>：；：｀</w:t>
      </w:r>
      <w:r>
        <w:rPr>
          <w:color w:val="5B5B5B"/>
          <w:w w:val="105"/>
        </w:rPr>
        <w:t>时</w:t>
      </w:r>
      <w:r>
        <w:rPr>
          <w:color w:val="5B5B5B"/>
          <w:w w:val="105"/>
        </w:rPr>
        <w:t>，</w:t>
      </w:r>
      <w:r>
        <w:rPr>
          <w:color w:val="5B5B5B"/>
          <w:w w:val="105"/>
        </w:rPr>
        <w:t>有</w:t>
      </w:r>
      <w:r>
        <w:rPr>
          <w:color w:val="5B5B5B"/>
          <w:w w:val="105"/>
        </w:rPr>
        <w:t>害</w:t>
      </w:r>
      <w:r>
        <w:rPr>
          <w:color w:val="5B5B5B"/>
          <w:w w:val="105"/>
        </w:rPr>
        <w:t>物</w:t>
      </w:r>
      <w:r>
        <w:rPr>
          <w:color w:val="5B5B5B"/>
          <w:w w:val="105"/>
        </w:rPr>
        <w:t>质</w:t>
      </w:r>
      <w:r>
        <w:rPr>
          <w:color w:val="5B5B5B"/>
          <w:w w:val="105"/>
        </w:rPr>
        <w:t>从</w:t>
      </w:r>
      <w:r>
        <w:rPr>
          <w:color w:val="5B5B5B"/>
          <w:w w:val="105"/>
        </w:rPr>
        <w:t>血</w:t>
      </w:r>
      <w:r>
        <w:rPr>
          <w:color w:val="5B5B5B"/>
          <w:w w:val="105"/>
        </w:rPr>
        <w:t>浆</w:t>
      </w:r>
      <w:r>
        <w:rPr>
          <w:color w:val="5B5B5B"/>
          <w:w w:val="105"/>
        </w:rPr>
        <w:t>中</w:t>
      </w:r>
      <w:r>
        <w:rPr>
          <w:color w:val="5B5B5B"/>
          <w:w w:val="105"/>
        </w:rPr>
        <w:t>清</w:t>
      </w:r>
      <w:r>
        <w:rPr>
          <w:color w:val="5B5B5B"/>
          <w:w w:val="105"/>
        </w:rPr>
        <w:t>除</w:t>
      </w:r>
      <w:r>
        <w:rPr>
          <w:color w:val="5B5B5B"/>
          <w:w w:val="105"/>
        </w:rPr>
        <w:t>。</w:t>
      </w:r>
      <w:r>
        <w:rPr>
          <w:color w:val="5B5B5B"/>
          <w:w w:val="105"/>
        </w:rPr>
        <w:t>血</w:t>
      </w:r>
      <w:r>
        <w:rPr>
          <w:color w:val="5B5B5B"/>
          <w:w w:val="105"/>
        </w:rPr>
        <w:t>浆</w:t>
      </w:r>
      <w:r>
        <w:rPr>
          <w:color w:val="5B5B5B"/>
          <w:w w:val="105"/>
        </w:rPr>
        <w:t>置</w:t>
      </w:r>
      <w:r>
        <w:rPr>
          <w:color w:val="5B5B5B"/>
          <w:spacing w:val="-10"/>
          <w:w w:val="105"/>
        </w:rPr>
        <w:t>换</w:t>
      </w:r>
    </w:p>
    <w:p>
      <w:pPr>
        <w:tabs>
          <w:tab w:pos="11150" w:val="left" w:leader="none"/>
        </w:tabs>
        <w:spacing w:line="634" w:lineRule="exact" w:before="70"/>
        <w:ind w:left="11496" w:right="1043" w:hanging="10783"/>
        <w:jc w:val="left"/>
        <w:rPr>
          <w:sz w:val="37"/>
        </w:rPr>
      </w:pPr>
      <w:r>
        <w:rPr>
          <w:color w:val="5B5B5B"/>
          <w:spacing w:val="3"/>
          <w:w w:val="112"/>
          <w:sz w:val="37"/>
        </w:rPr>
        <w:t>步研究</w:t>
      </w:r>
      <w:r>
        <w:rPr>
          <w:color w:val="AAAAAA"/>
          <w:w w:val="112"/>
          <w:sz w:val="37"/>
        </w:rPr>
        <w:t>。</w:t>
      </w:r>
      <w:r>
        <w:rPr>
          <w:color w:val="AAAAAA"/>
          <w:sz w:val="37"/>
        </w:rPr>
        <w:tab/>
      </w:r>
      <w:r>
        <w:rPr>
          <w:rFonts w:ascii="Arial Unicode MS" w:eastAsia="Arial Unicode MS" w:hint="eastAsia"/>
          <w:color w:val="777777"/>
          <w:w w:val="112"/>
          <w:sz w:val="58"/>
        </w:rPr>
        <w:t>I</w:t>
      </w:r>
      <w:r>
        <w:rPr>
          <w:color w:val="5B5B5B"/>
          <w:spacing w:val="1"/>
          <w:w w:val="111"/>
          <w:sz w:val="37"/>
        </w:rPr>
        <w:t>用于治疗重症肌无力和</w:t>
      </w:r>
      <w:r>
        <w:rPr>
          <w:rFonts w:ascii="Arial Unicode MS" w:eastAsia="Arial Unicode MS" w:hint="eastAsia"/>
          <w:color w:val="3B3B3B"/>
          <w:w w:val="112"/>
          <w:sz w:val="39"/>
        </w:rPr>
        <w:t>Gu</w:t>
      </w:r>
      <w:r>
        <w:rPr>
          <w:color w:val="3B3B3B"/>
          <w:w w:val="113"/>
          <w:sz w:val="35"/>
        </w:rPr>
        <w:t>i</w:t>
      </w:r>
      <w:r>
        <w:rPr>
          <w:rFonts w:ascii="Arial Unicode MS" w:eastAsia="Arial Unicode MS" w:hint="eastAsia"/>
          <w:color w:val="3B3B3B"/>
          <w:w w:val="112"/>
          <w:sz w:val="39"/>
        </w:rPr>
        <w:t>lIa</w:t>
      </w:r>
      <w:r>
        <w:rPr>
          <w:color w:val="3B3B3B"/>
          <w:w w:val="113"/>
          <w:sz w:val="35"/>
        </w:rPr>
        <w:t>i</w:t>
      </w:r>
      <w:r>
        <w:rPr>
          <w:rFonts w:ascii="Arial Unicode MS" w:eastAsia="Arial Unicode MS" w:hint="eastAsia"/>
          <w:color w:val="3B3B3B"/>
          <w:w w:val="112"/>
          <w:sz w:val="39"/>
        </w:rPr>
        <w:t>n-Barre</w:t>
      </w:r>
      <w:r>
        <w:rPr>
          <w:color w:val="5B5B5B"/>
          <w:spacing w:val="1"/>
          <w:w w:val="111"/>
          <w:sz w:val="37"/>
        </w:rPr>
        <w:t>综合征（导</w:t>
      </w:r>
      <w:r>
        <w:rPr>
          <w:color w:val="5B5B5B"/>
          <w:w w:val="111"/>
          <w:sz w:val="37"/>
        </w:rPr>
        <w:t>致</w:t>
      </w:r>
      <w:r>
        <w:rPr>
          <w:color w:val="5B5B5B"/>
          <w:spacing w:val="2"/>
          <w:w w:val="101"/>
          <w:sz w:val="37"/>
        </w:rPr>
        <w:t>肌肉无力的神经系统疾病）</w:t>
      </w:r>
      <w:r>
        <w:rPr>
          <w:color w:val="3B3B3B"/>
          <w:spacing w:val="2"/>
          <w:w w:val="101"/>
          <w:sz w:val="37"/>
        </w:rPr>
        <w:t>，</w:t>
      </w:r>
      <w:r>
        <w:rPr>
          <w:rFonts w:ascii="Arial Unicode MS" w:eastAsia="Arial Unicode MS" w:hint="eastAsia"/>
          <w:color w:val="3B3B3B"/>
          <w:spacing w:val="2"/>
          <w:w w:val="102"/>
          <w:sz w:val="39"/>
        </w:rPr>
        <w:t>G</w:t>
      </w:r>
      <w:r>
        <w:rPr>
          <w:rFonts w:ascii="Arial Unicode MS" w:eastAsia="Arial Unicode MS" w:hint="eastAsia"/>
          <w:color w:val="3B3B3B"/>
          <w:spacing w:val="1"/>
          <w:w w:val="102"/>
          <w:sz w:val="39"/>
        </w:rPr>
        <w:t>ood</w:t>
      </w:r>
      <w:r>
        <w:rPr>
          <w:color w:val="3B3B3B"/>
          <w:spacing w:val="1"/>
          <w:w w:val="101"/>
          <w:sz w:val="49"/>
        </w:rPr>
        <w:t>p</w:t>
      </w:r>
      <w:r>
        <w:rPr>
          <w:rFonts w:ascii="Arial Unicode MS" w:eastAsia="Arial Unicode MS" w:hint="eastAsia"/>
          <w:color w:val="3B3B3B"/>
          <w:spacing w:val="1"/>
          <w:w w:val="102"/>
          <w:sz w:val="39"/>
        </w:rPr>
        <w:t>as</w:t>
      </w:r>
      <w:r>
        <w:rPr>
          <w:color w:val="3B3B3B"/>
          <w:w w:val="100"/>
          <w:sz w:val="46"/>
        </w:rPr>
        <w:t>t</w:t>
      </w:r>
      <w:r>
        <w:rPr>
          <w:rFonts w:ascii="Arial Unicode MS" w:eastAsia="Arial Unicode MS" w:hint="eastAsia"/>
          <w:color w:val="3B3B3B"/>
          <w:spacing w:val="1"/>
          <w:w w:val="102"/>
          <w:sz w:val="39"/>
        </w:rPr>
        <w:t>ure</w:t>
      </w:r>
      <w:r>
        <w:rPr>
          <w:color w:val="5B5B5B"/>
          <w:spacing w:val="2"/>
          <w:w w:val="101"/>
          <w:sz w:val="37"/>
        </w:rPr>
        <w:t>综合征（</w:t>
      </w:r>
      <w:r>
        <w:rPr>
          <w:color w:val="5B5B5B"/>
          <w:w w:val="101"/>
          <w:sz w:val="37"/>
        </w:rPr>
        <w:t>导</w:t>
      </w:r>
    </w:p>
    <w:p>
      <w:pPr>
        <w:spacing w:after="0" w:line="634" w:lineRule="exact"/>
        <w:jc w:val="left"/>
        <w:rPr>
          <w:sz w:val="37"/>
        </w:rPr>
        <w:sectPr>
          <w:type w:val="continuous"/>
          <w:pgSz w:w="21750" w:h="31660"/>
          <w:pgMar w:top="80" w:bottom="280" w:left="0" w:right="0"/>
        </w:sectPr>
      </w:pPr>
    </w:p>
    <w:p>
      <w:pPr>
        <w:pStyle w:val="Heading8"/>
        <w:spacing w:line="395" w:lineRule="exact"/>
        <w:ind w:left="3963" w:right="3546"/>
      </w:pPr>
      <w:r>
        <w:rPr>
          <w:color w:val="3B3B3B"/>
        </w:rPr>
        <w:t>特</w:t>
      </w:r>
      <w:r>
        <w:rPr>
          <w:color w:val="3B3B3B"/>
        </w:rPr>
        <w:t>殊</w:t>
      </w:r>
      <w:r>
        <w:rPr>
          <w:color w:val="3B3B3B"/>
        </w:rPr>
        <w:t>采</w:t>
      </w:r>
      <w:r>
        <w:rPr>
          <w:color w:val="3B3B3B"/>
        </w:rPr>
        <w:t>血</w:t>
      </w:r>
      <w:r>
        <w:rPr>
          <w:color w:val="3B3B3B"/>
        </w:rPr>
        <w:t>方</w:t>
      </w:r>
      <w:r>
        <w:rPr>
          <w:color w:val="3B3B3B"/>
          <w:spacing w:val="-10"/>
        </w:rPr>
        <w:t>法</w:t>
      </w:r>
    </w:p>
    <w:p>
      <w:pPr>
        <w:pStyle w:val="BodyText"/>
        <w:spacing w:before="4"/>
        <w:rPr>
          <w:sz w:val="54"/>
        </w:rPr>
      </w:pPr>
    </w:p>
    <w:p>
      <w:pPr>
        <w:pStyle w:val="BodyText"/>
        <w:spacing w:line="321" w:lineRule="auto"/>
        <w:ind w:left="811" w:right="251" w:firstLine="745"/>
        <w:jc w:val="both"/>
      </w:pPr>
      <w:r>
        <w:rPr>
          <w:color w:val="3B3B3B"/>
          <w:spacing w:val="-1"/>
          <w:w w:val="104"/>
        </w:rPr>
        <w:t>血小板单采：血小板单采，供者仅提供血小板而非全</w:t>
      </w:r>
      <w:r>
        <w:rPr>
          <w:color w:val="3B3B3B"/>
          <w:spacing w:val="2"/>
          <w:w w:val="107"/>
        </w:rPr>
        <w:t>血</w:t>
      </w:r>
      <w:r>
        <w:rPr>
          <w:color w:val="9A9A9A"/>
          <w:spacing w:val="2"/>
          <w:w w:val="107"/>
        </w:rPr>
        <w:t>。</w:t>
      </w:r>
      <w:r>
        <w:rPr>
          <w:color w:val="4B4B4B"/>
          <w:spacing w:val="2"/>
          <w:w w:val="107"/>
        </w:rPr>
        <w:t>其过程是从供者抽出全血女经过</w:t>
      </w:r>
      <w:r>
        <w:rPr>
          <w:color w:val="777777"/>
          <w:spacing w:val="2"/>
          <w:w w:val="107"/>
        </w:rPr>
        <w:t>一</w:t>
      </w:r>
      <w:r>
        <w:rPr>
          <w:color w:val="3B3B3B"/>
          <w:spacing w:val="1"/>
          <w:w w:val="107"/>
        </w:rPr>
        <w:t>个机器将其血小</w:t>
      </w:r>
      <w:r>
        <w:rPr>
          <w:color w:val="4B4B4B"/>
          <w:spacing w:val="3"/>
          <w:w w:val="107"/>
        </w:rPr>
        <w:t>板选择性去除，其余成分再回到供者体内</w:t>
      </w:r>
      <w:r>
        <w:rPr>
          <w:color w:val="8C8C8C"/>
          <w:spacing w:val="3"/>
          <w:w w:val="107"/>
        </w:rPr>
        <w:t>。</w:t>
      </w:r>
      <w:r>
        <w:rPr>
          <w:color w:val="4B4B4B"/>
          <w:spacing w:val="2"/>
          <w:w w:val="107"/>
        </w:rPr>
        <w:t>因为供者的</w:t>
      </w:r>
    </w:p>
    <w:p>
      <w:pPr>
        <w:pStyle w:val="BodyText"/>
        <w:spacing w:line="288" w:lineRule="auto" w:before="2"/>
        <w:ind w:left="828" w:hanging="18"/>
      </w:pPr>
      <w:r>
        <w:rPr>
          <w:color w:val="4B4B4B"/>
          <w:spacing w:val="2"/>
          <w:w w:val="109"/>
        </w:rPr>
        <w:t>大部分血液会返回自身</w:t>
      </w:r>
      <w:r>
        <w:rPr>
          <w:color w:val="232323"/>
          <w:spacing w:val="2"/>
          <w:w w:val="109"/>
        </w:rPr>
        <w:t>，</w:t>
      </w:r>
      <w:r>
        <w:rPr>
          <w:color w:val="4B4B4B"/>
          <w:spacing w:val="2"/>
          <w:w w:val="109"/>
        </w:rPr>
        <w:t>因此可以比采取全血多</w:t>
      </w:r>
      <w:r>
        <w:rPr>
          <w:rFonts w:ascii="Times New Roman" w:eastAsia="Times New Roman"/>
          <w:color w:val="4B4B4B"/>
          <w:spacing w:val="1"/>
          <w:w w:val="109"/>
          <w:sz w:val="40"/>
        </w:rPr>
        <w:t>8</w:t>
      </w:r>
      <w:r>
        <w:rPr>
          <w:color w:val="4B4B4B"/>
          <w:spacing w:val="2"/>
          <w:w w:val="109"/>
        </w:rPr>
        <w:t>到</w:t>
      </w:r>
      <w:r>
        <w:rPr>
          <w:rFonts w:ascii="Times New Roman" w:eastAsia="Times New Roman"/>
          <w:color w:val="232323"/>
          <w:spacing w:val="1"/>
          <w:w w:val="109"/>
          <w:sz w:val="40"/>
        </w:rPr>
        <w:t>1</w:t>
      </w:r>
      <w:r>
        <w:rPr>
          <w:rFonts w:ascii="Times New Roman" w:eastAsia="Times New Roman"/>
          <w:color w:val="232323"/>
          <w:w w:val="109"/>
          <w:sz w:val="40"/>
        </w:rPr>
        <w:t>0</w:t>
      </w:r>
      <w:r>
        <w:rPr>
          <w:color w:val="4B4B4B"/>
          <w:spacing w:val="2"/>
          <w:w w:val="114"/>
        </w:rPr>
        <w:t>倍的血小板</w:t>
      </w:r>
      <w:r>
        <w:rPr>
          <w:color w:val="8C8C8C"/>
          <w:spacing w:val="2"/>
          <w:w w:val="114"/>
        </w:rPr>
        <w:t>。</w:t>
      </w:r>
      <w:r>
        <w:rPr>
          <w:color w:val="4B4B4B"/>
          <w:spacing w:val="2"/>
          <w:w w:val="114"/>
        </w:rPr>
        <w:t>从供者采集血小板需要大约</w:t>
      </w:r>
      <w:r>
        <w:rPr>
          <w:rFonts w:ascii="Arial Unicode MS" w:eastAsia="Arial Unicode MS" w:hint="eastAsia"/>
          <w:color w:val="4B4B4B"/>
          <w:spacing w:val="1"/>
          <w:w w:val="116"/>
          <w:sz w:val="40"/>
        </w:rPr>
        <w:t>1</w:t>
      </w:r>
      <w:r>
        <w:rPr>
          <w:color w:val="4B4B4B"/>
          <w:spacing w:val="2"/>
          <w:w w:val="114"/>
        </w:rPr>
        <w:t>到</w:t>
      </w:r>
      <w:r>
        <w:rPr>
          <w:rFonts w:ascii="Arial Unicode MS" w:eastAsia="Arial Unicode MS" w:hint="eastAsia"/>
          <w:color w:val="4B4B4B"/>
          <w:spacing w:val="1"/>
          <w:w w:val="114"/>
        </w:rPr>
        <w:t>2</w:t>
      </w:r>
      <w:r>
        <w:rPr>
          <w:color w:val="4B4B4B"/>
          <w:spacing w:val="1"/>
          <w:w w:val="114"/>
        </w:rPr>
        <w:t>小时，</w:t>
      </w:r>
      <w:r>
        <w:rPr>
          <w:color w:val="5B5B5B"/>
          <w:spacing w:val="2"/>
          <w:w w:val="106"/>
        </w:rPr>
        <w:t>与</w:t>
      </w:r>
      <w:r>
        <w:rPr>
          <w:color w:val="3B3B3B"/>
          <w:spacing w:val="2"/>
          <w:w w:val="106"/>
        </w:rPr>
        <w:t>之对照，</w:t>
      </w:r>
      <w:r>
        <w:rPr>
          <w:color w:val="5B5B5B"/>
          <w:spacing w:val="2"/>
          <w:w w:val="106"/>
        </w:rPr>
        <w:t>全</w:t>
      </w:r>
      <w:r>
        <w:rPr>
          <w:color w:val="3B3B3B"/>
          <w:spacing w:val="2"/>
          <w:w w:val="106"/>
        </w:rPr>
        <w:t>血</w:t>
      </w:r>
      <w:r>
        <w:rPr>
          <w:color w:val="5B5B5B"/>
          <w:spacing w:val="2"/>
          <w:w w:val="106"/>
        </w:rPr>
        <w:t>采取仅需要大约</w:t>
      </w:r>
      <w:r>
        <w:rPr>
          <w:rFonts w:ascii="Arial Unicode MS" w:eastAsia="Arial Unicode MS" w:hint="eastAsia"/>
          <w:color w:val="232323"/>
          <w:spacing w:val="1"/>
          <w:w w:val="107"/>
          <w:sz w:val="38"/>
        </w:rPr>
        <w:t>10</w:t>
      </w:r>
      <w:r>
        <w:rPr>
          <w:color w:val="232323"/>
          <w:spacing w:val="2"/>
          <w:w w:val="106"/>
        </w:rPr>
        <w:t>分</w:t>
      </w:r>
      <w:r>
        <w:rPr>
          <w:color w:val="4B4B4B"/>
          <w:spacing w:val="2"/>
          <w:w w:val="106"/>
        </w:rPr>
        <w:t>钟</w:t>
      </w:r>
      <w:r>
        <w:rPr>
          <w:color w:val="8C8C8C"/>
          <w:w w:val="106"/>
        </w:rPr>
        <w:t>。</w:t>
      </w:r>
    </w:p>
    <w:p>
      <w:pPr>
        <w:pStyle w:val="BodyText"/>
        <w:spacing w:line="319" w:lineRule="auto" w:before="8"/>
        <w:ind w:left="846" w:right="19" w:firstLine="731"/>
      </w:pPr>
      <w:r>
        <w:rPr>
          <w:color w:val="232323"/>
          <w:spacing w:val="-2"/>
          <w:w w:val="105"/>
        </w:rPr>
        <w:t>自</w:t>
      </w:r>
      <w:r>
        <w:rPr>
          <w:color w:val="232323"/>
          <w:spacing w:val="-2"/>
          <w:w w:val="105"/>
        </w:rPr>
        <w:t>体</w:t>
      </w:r>
      <w:r>
        <w:rPr>
          <w:color w:val="232323"/>
          <w:spacing w:val="-2"/>
          <w:w w:val="105"/>
        </w:rPr>
        <w:t>输</w:t>
      </w:r>
      <w:r>
        <w:rPr>
          <w:color w:val="232323"/>
          <w:spacing w:val="-2"/>
          <w:w w:val="105"/>
        </w:rPr>
        <w:t>血</w:t>
      </w:r>
      <w:r>
        <w:rPr>
          <w:color w:val="232323"/>
          <w:spacing w:val="-2"/>
          <w:w w:val="105"/>
        </w:rPr>
        <w:t>：</w:t>
      </w:r>
      <w:r>
        <w:rPr>
          <w:color w:val="232323"/>
          <w:spacing w:val="-2"/>
          <w:w w:val="105"/>
        </w:rPr>
        <w:t>对</w:t>
      </w:r>
      <w:r>
        <w:rPr>
          <w:color w:val="4B4B4B"/>
          <w:spacing w:val="-2"/>
          <w:w w:val="105"/>
        </w:rPr>
        <w:t>于</w:t>
      </w:r>
      <w:r>
        <w:rPr>
          <w:color w:val="4B4B4B"/>
          <w:spacing w:val="-2"/>
          <w:w w:val="105"/>
        </w:rPr>
        <w:t>自</w:t>
      </w:r>
      <w:r>
        <w:rPr>
          <w:color w:val="4B4B4B"/>
          <w:spacing w:val="-2"/>
          <w:w w:val="105"/>
        </w:rPr>
        <w:t>体</w:t>
      </w:r>
      <w:r>
        <w:rPr>
          <w:color w:val="4B4B4B"/>
          <w:spacing w:val="-2"/>
          <w:w w:val="105"/>
        </w:rPr>
        <w:t>输</w:t>
      </w:r>
      <w:r>
        <w:rPr>
          <w:color w:val="4B4B4B"/>
          <w:spacing w:val="-2"/>
          <w:w w:val="105"/>
        </w:rPr>
        <w:t>血</w:t>
      </w:r>
      <w:r>
        <w:rPr>
          <w:color w:val="4B4B4B"/>
          <w:spacing w:val="-2"/>
          <w:w w:val="105"/>
        </w:rPr>
        <w:t>，</w:t>
      </w:r>
      <w:r>
        <w:rPr>
          <w:color w:val="4B4B4B"/>
          <w:spacing w:val="-2"/>
          <w:w w:val="105"/>
        </w:rPr>
        <w:t>供</w:t>
      </w:r>
      <w:r>
        <w:rPr>
          <w:color w:val="4B4B4B"/>
          <w:spacing w:val="-2"/>
          <w:w w:val="105"/>
        </w:rPr>
        <w:t>者</w:t>
      </w:r>
      <w:r>
        <w:rPr>
          <w:color w:val="4B4B4B"/>
          <w:spacing w:val="-2"/>
          <w:w w:val="105"/>
        </w:rPr>
        <w:t>也</w:t>
      </w:r>
      <w:r>
        <w:rPr>
          <w:color w:val="4B4B4B"/>
          <w:spacing w:val="-2"/>
          <w:w w:val="105"/>
        </w:rPr>
        <w:t>是</w:t>
      </w:r>
      <w:r>
        <w:rPr>
          <w:color w:val="4B4B4B"/>
          <w:spacing w:val="-2"/>
          <w:w w:val="105"/>
        </w:rPr>
        <w:t>其</w:t>
      </w:r>
      <w:r>
        <w:rPr>
          <w:color w:val="4B4B4B"/>
          <w:spacing w:val="-2"/>
          <w:w w:val="105"/>
        </w:rPr>
        <w:t>血</w:t>
      </w:r>
      <w:r>
        <w:rPr>
          <w:color w:val="4B4B4B"/>
          <w:spacing w:val="-2"/>
          <w:w w:val="105"/>
        </w:rPr>
        <w:t>液</w:t>
      </w:r>
      <w:r>
        <w:rPr>
          <w:color w:val="4B4B4B"/>
          <w:spacing w:val="-2"/>
          <w:w w:val="105"/>
        </w:rPr>
        <w:t>的</w:t>
      </w:r>
      <w:r>
        <w:rPr>
          <w:color w:val="4B4B4B"/>
          <w:spacing w:val="-2"/>
          <w:w w:val="105"/>
        </w:rPr>
        <w:t>受</w:t>
      </w:r>
      <w:r>
        <w:rPr>
          <w:color w:val="4B4B4B"/>
          <w:spacing w:val="-2"/>
          <w:w w:val="105"/>
        </w:rPr>
        <w:t>者</w:t>
      </w:r>
      <w:r>
        <w:rPr>
          <w:color w:val="8C8C8C"/>
          <w:spacing w:val="-2"/>
          <w:w w:val="105"/>
        </w:rPr>
        <w:t>。</w:t>
      </w:r>
      <w:r>
        <w:rPr>
          <w:color w:val="4B4B4B"/>
          <w:spacing w:val="-2"/>
          <w:w w:val="105"/>
        </w:rPr>
        <w:t>例</w:t>
      </w:r>
      <w:r>
        <w:rPr>
          <w:color w:val="4B4B4B"/>
          <w:spacing w:val="-2"/>
          <w:w w:val="105"/>
        </w:rPr>
        <w:t>如</w:t>
      </w:r>
      <w:r>
        <w:rPr>
          <w:color w:val="4B4B4B"/>
          <w:spacing w:val="-2"/>
          <w:w w:val="105"/>
        </w:rPr>
        <w:t>：</w:t>
      </w:r>
      <w:r>
        <w:rPr>
          <w:color w:val="4B4B4B"/>
          <w:spacing w:val="-2"/>
          <w:w w:val="105"/>
        </w:rPr>
        <w:t>在</w:t>
      </w:r>
      <w:r>
        <w:rPr>
          <w:color w:val="4B4B4B"/>
          <w:spacing w:val="-2"/>
          <w:w w:val="105"/>
        </w:rPr>
        <w:t>择</w:t>
      </w:r>
      <w:r>
        <w:rPr>
          <w:color w:val="4B4B4B"/>
          <w:spacing w:val="-2"/>
          <w:w w:val="105"/>
        </w:rPr>
        <w:t>期</w:t>
      </w:r>
      <w:r>
        <w:rPr>
          <w:color w:val="4B4B4B"/>
          <w:spacing w:val="-2"/>
          <w:w w:val="105"/>
        </w:rPr>
        <w:t>手</w:t>
      </w:r>
      <w:r>
        <w:rPr>
          <w:color w:val="4B4B4B"/>
          <w:spacing w:val="-2"/>
          <w:w w:val="105"/>
        </w:rPr>
        <w:t>术</w:t>
      </w:r>
      <w:r>
        <w:rPr>
          <w:color w:val="4B4B4B"/>
          <w:spacing w:val="-2"/>
          <w:w w:val="105"/>
        </w:rPr>
        <w:t>前</w:t>
      </w:r>
      <w:r>
        <w:rPr>
          <w:color w:val="4B4B4B"/>
          <w:spacing w:val="-2"/>
          <w:w w:val="105"/>
        </w:rPr>
        <w:t>几</w:t>
      </w:r>
      <w:r>
        <w:rPr>
          <w:color w:val="4B4B4B"/>
          <w:spacing w:val="-2"/>
          <w:w w:val="105"/>
        </w:rPr>
        <w:t>周</w:t>
      </w:r>
      <w:r>
        <w:rPr>
          <w:color w:val="4B4B4B"/>
          <w:spacing w:val="-2"/>
          <w:w w:val="105"/>
        </w:rPr>
        <w:t>，</w:t>
      </w:r>
      <w:r>
        <w:rPr>
          <w:color w:val="4B4B4B"/>
          <w:spacing w:val="-2"/>
          <w:w w:val="105"/>
        </w:rPr>
        <w:t>病</w:t>
      </w:r>
      <w:r>
        <w:rPr>
          <w:color w:val="4B4B4B"/>
          <w:spacing w:val="-2"/>
          <w:w w:val="105"/>
        </w:rPr>
        <w:t>人</w:t>
      </w:r>
      <w:r>
        <w:rPr>
          <w:color w:val="4B4B4B"/>
          <w:spacing w:val="-2"/>
          <w:w w:val="105"/>
        </w:rPr>
        <w:t>可</w:t>
      </w:r>
      <w:r>
        <w:rPr>
          <w:color w:val="4B4B4B"/>
          <w:spacing w:val="-2"/>
          <w:w w:val="105"/>
        </w:rPr>
        <w:t>以</w:t>
      </w:r>
      <w:r>
        <w:rPr>
          <w:color w:val="4B4B4B"/>
          <w:spacing w:val="-2"/>
          <w:w w:val="105"/>
        </w:rPr>
        <w:t>采</w:t>
      </w:r>
      <w:r>
        <w:rPr>
          <w:color w:val="4B4B4B"/>
          <w:spacing w:val="-2"/>
          <w:w w:val="105"/>
        </w:rPr>
        <w:t>取</w:t>
      </w:r>
      <w:r>
        <w:rPr>
          <w:color w:val="4B4B4B"/>
          <w:spacing w:val="-2"/>
          <w:w w:val="105"/>
        </w:rPr>
        <w:t>几</w:t>
      </w:r>
      <w:r>
        <w:rPr>
          <w:color w:val="4B4B4B"/>
          <w:spacing w:val="-2"/>
          <w:w w:val="105"/>
        </w:rPr>
        <w:t>个</w:t>
      </w:r>
      <w:r>
        <w:rPr>
          <w:color w:val="4B4B4B"/>
          <w:spacing w:val="-2"/>
          <w:w w:val="105"/>
        </w:rPr>
        <w:t>单</w:t>
      </w:r>
      <w:r>
        <w:rPr>
          <w:color w:val="4B4B4B"/>
          <w:spacing w:val="-2"/>
          <w:w w:val="105"/>
        </w:rPr>
        <w:t>位</w:t>
      </w:r>
      <w:r>
        <w:rPr>
          <w:color w:val="4B4B4B"/>
          <w:spacing w:val="-2"/>
          <w:w w:val="105"/>
        </w:rPr>
        <w:t>的</w:t>
      </w:r>
      <w:r>
        <w:rPr>
          <w:color w:val="4B4B4B"/>
          <w:spacing w:val="-2"/>
          <w:w w:val="105"/>
        </w:rPr>
        <w:t>血</w:t>
      </w:r>
      <w:r>
        <w:rPr>
          <w:color w:val="4B4B4B"/>
          <w:spacing w:val="-2"/>
          <w:w w:val="105"/>
        </w:rPr>
        <w:t>液</w:t>
      </w:r>
      <w:r>
        <w:rPr>
          <w:color w:val="4B4B4B"/>
          <w:spacing w:val="-2"/>
          <w:w w:val="105"/>
        </w:rPr>
        <w:t>以</w:t>
      </w:r>
      <w:r>
        <w:rPr>
          <w:color w:val="4B4B4B"/>
          <w:spacing w:val="-2"/>
          <w:w w:val="105"/>
        </w:rPr>
        <w:t>备</w:t>
      </w:r>
      <w:r>
        <w:rPr>
          <w:color w:val="4B4B4B"/>
          <w:spacing w:val="-2"/>
          <w:w w:val="105"/>
        </w:rPr>
        <w:t>术</w:t>
      </w:r>
      <w:r>
        <w:rPr>
          <w:color w:val="4B4B4B"/>
          <w:spacing w:val="-2"/>
          <w:w w:val="105"/>
        </w:rPr>
        <w:t>中</w:t>
      </w:r>
      <w:r>
        <w:rPr>
          <w:color w:val="4B4B4B"/>
          <w:spacing w:val="-2"/>
          <w:w w:val="105"/>
        </w:rPr>
        <w:t>或</w:t>
      </w:r>
      <w:r>
        <w:rPr>
          <w:color w:val="4B4B4B"/>
          <w:spacing w:val="-2"/>
          <w:w w:val="105"/>
        </w:rPr>
        <w:t>者</w:t>
      </w:r>
      <w:r>
        <w:rPr>
          <w:color w:val="4B4B4B"/>
          <w:spacing w:val="-2"/>
          <w:w w:val="105"/>
        </w:rPr>
        <w:t>术</w:t>
      </w:r>
      <w:r>
        <w:rPr>
          <w:color w:val="4B4B4B"/>
          <w:spacing w:val="-2"/>
          <w:w w:val="105"/>
        </w:rPr>
        <w:t>后</w:t>
      </w:r>
      <w:r>
        <w:rPr>
          <w:color w:val="4B4B4B"/>
          <w:spacing w:val="-2"/>
          <w:w w:val="105"/>
        </w:rPr>
        <w:t>输</w:t>
      </w:r>
      <w:r>
        <w:rPr>
          <w:color w:val="4B4B4B"/>
          <w:spacing w:val="-2"/>
          <w:w w:val="105"/>
        </w:rPr>
        <w:t>注</w:t>
      </w:r>
      <w:r>
        <w:rPr>
          <w:color w:val="9A9A9A"/>
          <w:spacing w:val="-2"/>
          <w:w w:val="105"/>
        </w:rPr>
        <w:t>。</w:t>
      </w:r>
      <w:r>
        <w:rPr>
          <w:color w:val="5B5B5B"/>
          <w:spacing w:val="-2"/>
          <w:w w:val="105"/>
        </w:rPr>
        <w:t>病</w:t>
      </w:r>
      <w:r>
        <w:rPr>
          <w:color w:val="5B5B5B"/>
          <w:spacing w:val="-2"/>
          <w:w w:val="105"/>
        </w:rPr>
        <w:t>人</w:t>
      </w:r>
      <w:r>
        <w:rPr>
          <w:color w:val="5B5B5B"/>
          <w:spacing w:val="-2"/>
          <w:w w:val="105"/>
        </w:rPr>
        <w:t>在</w:t>
      </w:r>
      <w:r>
        <w:rPr>
          <w:color w:val="5B5B5B"/>
          <w:spacing w:val="-2"/>
          <w:w w:val="105"/>
        </w:rPr>
        <w:t>采</w:t>
      </w:r>
      <w:r>
        <w:rPr>
          <w:color w:val="3B3B3B"/>
          <w:spacing w:val="-2"/>
          <w:w w:val="105"/>
        </w:rPr>
        <w:t>血</w:t>
      </w:r>
      <w:r>
        <w:rPr>
          <w:color w:val="5B5B5B"/>
          <w:spacing w:val="-2"/>
          <w:w w:val="105"/>
        </w:rPr>
        <w:t>后</w:t>
      </w:r>
      <w:r>
        <w:rPr>
          <w:color w:val="5B5B5B"/>
          <w:spacing w:val="-2"/>
          <w:w w:val="105"/>
        </w:rPr>
        <w:t>服</w:t>
      </w:r>
      <w:r>
        <w:rPr>
          <w:color w:val="5B5B5B"/>
          <w:spacing w:val="-2"/>
          <w:w w:val="105"/>
        </w:rPr>
        <w:t>用</w:t>
      </w:r>
      <w:r>
        <w:rPr>
          <w:color w:val="5B5B5B"/>
          <w:spacing w:val="-2"/>
          <w:w w:val="105"/>
        </w:rPr>
        <w:t>铁</w:t>
      </w:r>
      <w:r>
        <w:rPr>
          <w:color w:val="3B3B3B"/>
          <w:spacing w:val="-2"/>
          <w:w w:val="105"/>
        </w:rPr>
        <w:t>剂</w:t>
      </w:r>
      <w:r>
        <w:rPr>
          <w:color w:val="3B3B3B"/>
          <w:spacing w:val="-2"/>
          <w:w w:val="105"/>
        </w:rPr>
        <w:t>来</w:t>
      </w:r>
      <w:r>
        <w:rPr>
          <w:color w:val="3B3B3B"/>
          <w:spacing w:val="-2"/>
          <w:w w:val="105"/>
        </w:rPr>
        <w:t>恢</w:t>
      </w:r>
      <w:r>
        <w:rPr>
          <w:color w:val="5B5B5B"/>
          <w:spacing w:val="-2"/>
          <w:w w:val="105"/>
        </w:rPr>
        <w:t>复</w:t>
      </w:r>
    </w:p>
    <w:p>
      <w:pPr>
        <w:pStyle w:val="BodyText"/>
        <w:spacing w:line="324" w:lineRule="auto" w:before="151"/>
        <w:ind w:left="756" w:right="1019" w:hanging="10"/>
        <w:jc w:val="both"/>
      </w:pPr>
      <w:r>
        <w:rPr/>
        <w:br w:type="column"/>
      </w:r>
      <w:r>
        <w:rPr>
          <w:color w:val="5B5B5B"/>
          <w:w w:val="103"/>
        </w:rPr>
        <w:t>致肺出血和肾衰竭的自身免疫病），天疤疮（严重有时致命的皮肤水疤），冷球蛋白血症（异常抗体形成）</w:t>
      </w:r>
      <w:r>
        <w:rPr>
          <w:color w:val="5B5B5B"/>
          <w:spacing w:val="-17"/>
          <w:w w:val="103"/>
        </w:rPr>
        <w:t>和</w:t>
      </w:r>
      <w:r>
        <w:rPr>
          <w:color w:val="5B5B5B"/>
          <w:w w:val="106"/>
        </w:rPr>
        <w:t>血栓性血小板减少症（罕见的凝血因子疾病）。</w:t>
      </w:r>
    </w:p>
    <w:p>
      <w:pPr>
        <w:pStyle w:val="BodyText"/>
        <w:spacing w:line="426" w:lineRule="exact"/>
        <w:ind w:left="1577"/>
      </w:pPr>
      <w:r>
        <w:rPr>
          <w:color w:val="4B4B4B"/>
          <w:w w:val="110"/>
        </w:rPr>
        <w:t>细</w:t>
      </w:r>
      <w:r>
        <w:rPr>
          <w:color w:val="4B4B4B"/>
          <w:w w:val="110"/>
        </w:rPr>
        <w:t>胞</w:t>
      </w:r>
      <w:r>
        <w:rPr>
          <w:color w:val="4B4B4B"/>
          <w:w w:val="110"/>
        </w:rPr>
        <w:t>分</w:t>
      </w:r>
      <w:r>
        <w:rPr>
          <w:color w:val="4B4B4B"/>
          <w:w w:val="110"/>
        </w:rPr>
        <w:t>离</w:t>
      </w:r>
      <w:r>
        <w:rPr>
          <w:color w:val="4B4B4B"/>
          <w:w w:val="110"/>
        </w:rPr>
        <w:t>用</w:t>
      </w:r>
      <w:r>
        <w:rPr>
          <w:color w:val="4B4B4B"/>
          <w:w w:val="110"/>
        </w:rPr>
        <w:t>于</w:t>
      </w:r>
      <w:r>
        <w:rPr>
          <w:color w:val="4B4B4B"/>
          <w:w w:val="110"/>
        </w:rPr>
        <w:t>去</w:t>
      </w:r>
      <w:r>
        <w:rPr>
          <w:color w:val="4B4B4B"/>
          <w:w w:val="110"/>
        </w:rPr>
        <w:t>除</w:t>
      </w:r>
      <w:r>
        <w:rPr>
          <w:color w:val="4B4B4B"/>
          <w:w w:val="110"/>
        </w:rPr>
        <w:t>过</w:t>
      </w:r>
      <w:r>
        <w:rPr>
          <w:color w:val="4B4B4B"/>
          <w:w w:val="110"/>
        </w:rPr>
        <w:t>多</w:t>
      </w:r>
      <w:r>
        <w:rPr>
          <w:color w:val="4B4B4B"/>
          <w:w w:val="110"/>
        </w:rPr>
        <w:t>的</w:t>
      </w:r>
      <w:r>
        <w:rPr>
          <w:color w:val="4B4B4B"/>
          <w:w w:val="110"/>
        </w:rPr>
        <w:t>血</w:t>
      </w:r>
      <w:r>
        <w:rPr>
          <w:color w:val="4B4B4B"/>
          <w:w w:val="110"/>
        </w:rPr>
        <w:t>细</w:t>
      </w:r>
      <w:r>
        <w:rPr>
          <w:color w:val="4B4B4B"/>
          <w:w w:val="110"/>
        </w:rPr>
        <w:t>胞</w:t>
      </w:r>
      <w:r>
        <w:rPr>
          <w:color w:val="4B4B4B"/>
          <w:w w:val="110"/>
        </w:rPr>
        <w:t>。</w:t>
      </w:r>
      <w:r>
        <w:rPr>
          <w:color w:val="4B4B4B"/>
          <w:w w:val="110"/>
        </w:rPr>
        <w:t>细</w:t>
      </w:r>
      <w:r>
        <w:rPr>
          <w:color w:val="4B4B4B"/>
          <w:w w:val="110"/>
        </w:rPr>
        <w:t>胞</w:t>
      </w:r>
      <w:r>
        <w:rPr>
          <w:color w:val="4B4B4B"/>
          <w:w w:val="110"/>
        </w:rPr>
        <w:t>分</w:t>
      </w:r>
      <w:r>
        <w:rPr>
          <w:color w:val="4B4B4B"/>
          <w:w w:val="110"/>
        </w:rPr>
        <w:t>离</w:t>
      </w:r>
      <w:r>
        <w:rPr>
          <w:color w:val="4B4B4B"/>
          <w:spacing w:val="-10"/>
          <w:w w:val="110"/>
        </w:rPr>
        <w:t>可</w:t>
      </w:r>
    </w:p>
    <w:p>
      <w:pPr>
        <w:pStyle w:val="BodyText"/>
        <w:spacing w:line="357" w:lineRule="auto" w:before="164"/>
        <w:ind w:left="802" w:right="940" w:hanging="12"/>
      </w:pPr>
      <w:r>
        <w:rPr>
          <w:color w:val="5B5B5B"/>
          <w:spacing w:val="-2"/>
          <w:w w:val="105"/>
        </w:rPr>
        <w:t>用</w:t>
      </w:r>
      <w:r>
        <w:rPr>
          <w:color w:val="5B5B5B"/>
          <w:spacing w:val="-2"/>
          <w:w w:val="105"/>
        </w:rPr>
        <w:t>于</w:t>
      </w:r>
      <w:r>
        <w:rPr>
          <w:color w:val="5B5B5B"/>
          <w:spacing w:val="-2"/>
          <w:w w:val="105"/>
        </w:rPr>
        <w:t>治</w:t>
      </w:r>
      <w:r>
        <w:rPr>
          <w:color w:val="5B5B5B"/>
          <w:spacing w:val="-2"/>
          <w:w w:val="105"/>
        </w:rPr>
        <w:t>疗</w:t>
      </w:r>
      <w:r>
        <w:rPr>
          <w:color w:val="5B5B5B"/>
          <w:spacing w:val="-2"/>
          <w:w w:val="105"/>
        </w:rPr>
        <w:t>红</w:t>
      </w:r>
      <w:r>
        <w:rPr>
          <w:color w:val="5B5B5B"/>
          <w:spacing w:val="-2"/>
          <w:w w:val="105"/>
        </w:rPr>
        <w:t>细</w:t>
      </w:r>
      <w:r>
        <w:rPr>
          <w:color w:val="5B5B5B"/>
          <w:spacing w:val="-2"/>
          <w:w w:val="105"/>
        </w:rPr>
        <w:t>胞</w:t>
      </w:r>
      <w:r>
        <w:rPr>
          <w:color w:val="5B5B5B"/>
          <w:spacing w:val="-2"/>
          <w:w w:val="105"/>
        </w:rPr>
        <w:t>增</w:t>
      </w:r>
      <w:r>
        <w:rPr>
          <w:color w:val="5B5B5B"/>
          <w:spacing w:val="-2"/>
          <w:w w:val="105"/>
        </w:rPr>
        <w:t>多</w:t>
      </w:r>
      <w:r>
        <w:rPr>
          <w:color w:val="5B5B5B"/>
          <w:spacing w:val="-2"/>
          <w:w w:val="105"/>
        </w:rPr>
        <w:t>症</w:t>
      </w:r>
      <w:r>
        <w:rPr>
          <w:color w:val="5B5B5B"/>
          <w:spacing w:val="-2"/>
          <w:w w:val="105"/>
        </w:rPr>
        <w:t>，</w:t>
      </w:r>
      <w:r>
        <w:rPr>
          <w:color w:val="5B5B5B"/>
          <w:spacing w:val="-2"/>
          <w:w w:val="105"/>
        </w:rPr>
        <w:t>某</w:t>
      </w:r>
      <w:r>
        <w:rPr>
          <w:color w:val="5B5B5B"/>
          <w:spacing w:val="-2"/>
          <w:w w:val="105"/>
        </w:rPr>
        <w:t>些</w:t>
      </w:r>
      <w:r>
        <w:rPr>
          <w:color w:val="5B5B5B"/>
          <w:spacing w:val="-2"/>
          <w:w w:val="105"/>
        </w:rPr>
        <w:t>类</w:t>
      </w:r>
      <w:r>
        <w:rPr>
          <w:color w:val="5B5B5B"/>
          <w:spacing w:val="-2"/>
          <w:w w:val="105"/>
        </w:rPr>
        <w:t>型</w:t>
      </w:r>
      <w:r>
        <w:rPr>
          <w:color w:val="5B5B5B"/>
          <w:spacing w:val="-2"/>
          <w:w w:val="105"/>
        </w:rPr>
        <w:t>白</w:t>
      </w:r>
      <w:r>
        <w:rPr>
          <w:color w:val="5B5B5B"/>
          <w:spacing w:val="-2"/>
          <w:w w:val="105"/>
        </w:rPr>
        <w:t>血</w:t>
      </w:r>
      <w:r>
        <w:rPr>
          <w:color w:val="5B5B5B"/>
          <w:spacing w:val="-2"/>
          <w:w w:val="105"/>
        </w:rPr>
        <w:t>病</w:t>
      </w:r>
      <w:r>
        <w:rPr>
          <w:color w:val="5B5B5B"/>
          <w:spacing w:val="-2"/>
          <w:w w:val="105"/>
        </w:rPr>
        <w:t>和</w:t>
      </w:r>
      <w:r>
        <w:rPr>
          <w:color w:val="5B5B5B"/>
          <w:spacing w:val="-2"/>
          <w:w w:val="105"/>
        </w:rPr>
        <w:t>血</w:t>
      </w:r>
      <w:r>
        <w:rPr>
          <w:color w:val="5B5B5B"/>
          <w:spacing w:val="-2"/>
          <w:w w:val="105"/>
        </w:rPr>
        <w:t>小</w:t>
      </w:r>
      <w:r>
        <w:rPr>
          <w:color w:val="5B5B5B"/>
          <w:spacing w:val="-2"/>
          <w:w w:val="105"/>
        </w:rPr>
        <w:t>板</w:t>
      </w:r>
      <w:r>
        <w:rPr>
          <w:color w:val="5B5B5B"/>
          <w:spacing w:val="-2"/>
          <w:w w:val="105"/>
        </w:rPr>
        <w:t>增</w:t>
      </w:r>
      <w:r>
        <w:rPr>
          <w:color w:val="5B5B5B"/>
          <w:spacing w:val="-4"/>
          <w:w w:val="110"/>
        </w:rPr>
        <w:t>多</w:t>
      </w:r>
      <w:r>
        <w:rPr>
          <w:color w:val="5B5B5B"/>
          <w:spacing w:val="-4"/>
          <w:w w:val="110"/>
        </w:rPr>
        <w:t>症</w:t>
      </w:r>
      <w:r>
        <w:rPr>
          <w:color w:val="5B5B5B"/>
          <w:spacing w:val="-4"/>
          <w:w w:val="110"/>
        </w:rPr>
        <w:t>。</w:t>
      </w:r>
    </w:p>
    <w:p>
      <w:pPr>
        <w:pStyle w:val="BodyText"/>
        <w:spacing w:line="315" w:lineRule="exact"/>
        <w:ind w:left="1601"/>
      </w:pPr>
      <w:r>
        <w:rPr>
          <w:color w:val="4B4B4B"/>
          <w:w w:val="105"/>
        </w:rPr>
        <w:t>单</w:t>
      </w:r>
      <w:r>
        <w:rPr>
          <w:color w:val="4B4B4B"/>
          <w:w w:val="105"/>
        </w:rPr>
        <w:t>采</w:t>
      </w:r>
      <w:r>
        <w:rPr>
          <w:color w:val="4B4B4B"/>
          <w:w w:val="105"/>
        </w:rPr>
        <w:t>仅</w:t>
      </w:r>
      <w:r>
        <w:rPr>
          <w:color w:val="4B4B4B"/>
          <w:w w:val="105"/>
        </w:rPr>
        <w:t>在</w:t>
      </w:r>
      <w:r>
        <w:rPr>
          <w:color w:val="4B4B4B"/>
          <w:w w:val="105"/>
        </w:rPr>
        <w:t>必</w:t>
      </w:r>
      <w:r>
        <w:rPr>
          <w:color w:val="4B4B4B"/>
          <w:w w:val="105"/>
        </w:rPr>
        <w:t>要</w:t>
      </w:r>
      <w:r>
        <w:rPr>
          <w:color w:val="4B4B4B"/>
          <w:w w:val="105"/>
        </w:rPr>
        <w:t>时</w:t>
      </w:r>
      <w:r>
        <w:rPr>
          <w:color w:val="4B4B4B"/>
          <w:w w:val="105"/>
        </w:rPr>
        <w:t>重</w:t>
      </w:r>
      <w:r>
        <w:rPr>
          <w:color w:val="4B4B4B"/>
          <w:w w:val="105"/>
        </w:rPr>
        <w:t>复</w:t>
      </w:r>
      <w:r>
        <w:rPr>
          <w:color w:val="4B4B4B"/>
          <w:w w:val="105"/>
        </w:rPr>
        <w:t>进</w:t>
      </w:r>
      <w:r>
        <w:rPr>
          <w:color w:val="4B4B4B"/>
          <w:w w:val="105"/>
        </w:rPr>
        <w:t>行</w:t>
      </w:r>
      <w:r>
        <w:rPr>
          <w:color w:val="4B4B4B"/>
          <w:w w:val="105"/>
        </w:rPr>
        <w:t>，</w:t>
      </w:r>
      <w:r>
        <w:rPr>
          <w:color w:val="4B4B4B"/>
          <w:w w:val="105"/>
        </w:rPr>
        <w:t>因</w:t>
      </w:r>
      <w:r>
        <w:rPr>
          <w:color w:val="4B4B4B"/>
          <w:w w:val="105"/>
        </w:rPr>
        <w:t>为</w:t>
      </w:r>
      <w:r>
        <w:rPr>
          <w:color w:val="4B4B4B"/>
          <w:w w:val="105"/>
        </w:rPr>
        <w:t>随</w:t>
      </w:r>
      <w:r>
        <w:rPr>
          <w:color w:val="4B4B4B"/>
          <w:w w:val="105"/>
        </w:rPr>
        <w:t>着</w:t>
      </w:r>
      <w:r>
        <w:rPr>
          <w:color w:val="4B4B4B"/>
          <w:w w:val="105"/>
        </w:rPr>
        <w:t>血</w:t>
      </w:r>
      <w:r>
        <w:rPr>
          <w:color w:val="4B4B4B"/>
          <w:w w:val="105"/>
        </w:rPr>
        <w:t>液</w:t>
      </w:r>
      <w:r>
        <w:rPr>
          <w:color w:val="4B4B4B"/>
          <w:w w:val="105"/>
        </w:rPr>
        <w:t>的</w:t>
      </w:r>
      <w:r>
        <w:rPr>
          <w:color w:val="4B4B4B"/>
          <w:w w:val="105"/>
        </w:rPr>
        <w:t>抽</w:t>
      </w:r>
      <w:r>
        <w:rPr>
          <w:color w:val="4B4B4B"/>
          <w:spacing w:val="-10"/>
          <w:w w:val="105"/>
        </w:rPr>
        <w:t>出</w:t>
      </w:r>
    </w:p>
    <w:p>
      <w:pPr>
        <w:pStyle w:val="BodyText"/>
        <w:spacing w:line="328" w:lineRule="auto" w:before="163"/>
        <w:ind w:left="817" w:right="914" w:hanging="26"/>
        <w:jc w:val="both"/>
      </w:pPr>
      <w:r>
        <w:rPr/>
        <w:pict>
          <v:line style="position:absolute;mso-position-horizontal-relative:page;mso-position-vertical-relative:paragraph;z-index:-18010624" from="563.441223pt,97.168861pt" to="1054.370946pt,97.168861pt" stroked="true" strokeweight="1.610374pt" strokecolor="#000000">
            <v:stroke dashstyle="solid"/>
            <w10:wrap type="none"/>
          </v:line>
        </w:pict>
      </w:r>
      <w:r>
        <w:rPr>
          <w:color w:val="5B5B5B"/>
          <w:w w:val="108"/>
        </w:rPr>
        <w:t>和回输，大量液体从血管和组织间转移可以带来并发</w:t>
      </w:r>
      <w:r>
        <w:rPr>
          <w:color w:val="5B5B5B"/>
          <w:spacing w:val="-1"/>
          <w:w w:val="108"/>
        </w:rPr>
        <w:t>症，尤其是对于病情严重者。单采可以用千控制某些</w:t>
      </w:r>
      <w:r>
        <w:rPr>
          <w:color w:val="5B5B5B"/>
          <w:w w:val="104"/>
        </w:rPr>
        <w:t>疾病，但一般不能治愈。</w:t>
      </w:r>
    </w:p>
    <w:p>
      <w:pPr>
        <w:spacing w:after="0" w:line="328" w:lineRule="auto"/>
        <w:jc w:val="both"/>
        <w:sectPr>
          <w:type w:val="continuous"/>
          <w:pgSz w:w="21750" w:h="31660"/>
          <w:pgMar w:top="80" w:bottom="280" w:left="0" w:right="0"/>
          <w:cols w:num="2" w:equalWidth="0">
            <w:col w:w="10719" w:space="40"/>
            <w:col w:w="10991"/>
          </w:cols>
        </w:sectPr>
      </w:pPr>
    </w:p>
    <w:p>
      <w:pPr>
        <w:tabs>
          <w:tab w:pos="2452" w:val="left" w:leader="none"/>
        </w:tabs>
        <w:spacing w:before="62"/>
        <w:ind w:left="960" w:right="0" w:firstLine="0"/>
        <w:jc w:val="left"/>
        <w:rPr>
          <w:sz w:val="37"/>
        </w:rPr>
      </w:pPr>
      <w:r>
        <w:rPr>
          <w:rFonts w:ascii="Times New Roman" w:eastAsia="Times New Roman"/>
          <w:color w:val="161616"/>
          <w:spacing w:val="-5"/>
          <w:w w:val="125"/>
          <w:sz w:val="45"/>
        </w:rPr>
        <w:t>740</w:t>
      </w:r>
      <w:r>
        <w:rPr>
          <w:rFonts w:ascii="Times New Roman" w:eastAsia="Times New Roman"/>
          <w:color w:val="161616"/>
          <w:sz w:val="45"/>
        </w:rPr>
        <w:tab/>
      </w:r>
      <w:r>
        <w:rPr>
          <w:color w:val="4F4F4F"/>
          <w:w w:val="125"/>
          <w:sz w:val="37"/>
        </w:rPr>
        <w:t>第</w:t>
      </w:r>
      <w:r>
        <w:rPr>
          <w:rFonts w:ascii="Arial Unicode MS" w:eastAsia="Arial Unicode MS" w:hint="eastAsia"/>
          <w:color w:val="4F4F4F"/>
          <w:w w:val="125"/>
          <w:sz w:val="38"/>
        </w:rPr>
        <w:t>13</w:t>
      </w:r>
      <w:r>
        <w:rPr>
          <w:color w:val="4F4F4F"/>
          <w:spacing w:val="-2"/>
          <w:w w:val="125"/>
          <w:sz w:val="37"/>
        </w:rPr>
        <w:t>章血液疾病</w:t>
      </w:r>
    </w:p>
    <w:p>
      <w:pPr>
        <w:pStyle w:val="BodyText"/>
        <w:spacing w:line="20" w:lineRule="exact"/>
        <w:ind w:left="18283"/>
        <w:rPr>
          <w:sz w:val="2"/>
        </w:rPr>
      </w:pPr>
      <w:r>
        <w:rPr>
          <w:sz w:val="2"/>
        </w:rPr>
        <w:pict>
          <v:group style="width:146.1pt;height:1.1pt;mso-position-horizontal-relative:char;mso-position-vertical-relative:line" id="docshapegroup204" coordorigin="0,0" coordsize="2922,22">
            <v:line style="position:absolute" from="0,11" to="2922,11" stroked="true" strokeweight="1.073583pt" strokecolor="#000000">
              <v:stroke dashstyle="solid"/>
            </v:line>
          </v:group>
        </w:pict>
      </w:r>
      <w:r>
        <w:rPr>
          <w:sz w:val="2"/>
        </w:rPr>
      </w:r>
    </w:p>
    <w:p>
      <w:pPr>
        <w:pStyle w:val="BodyText"/>
        <w:rPr>
          <w:sz w:val="20"/>
        </w:rPr>
      </w:pPr>
    </w:p>
    <w:p>
      <w:pPr>
        <w:pStyle w:val="BodyText"/>
        <w:spacing w:before="5"/>
        <w:rPr>
          <w:sz w:val="19"/>
        </w:rPr>
      </w:pPr>
    </w:p>
    <w:p>
      <w:pPr>
        <w:spacing w:after="0"/>
        <w:rPr>
          <w:sz w:val="19"/>
        </w:rPr>
        <w:sectPr>
          <w:pgSz w:w="21750" w:h="31660"/>
          <w:pgMar w:top="860" w:bottom="280" w:left="0" w:right="0"/>
        </w:sectPr>
      </w:pPr>
    </w:p>
    <w:p>
      <w:pPr>
        <w:pStyle w:val="BodyText"/>
        <w:spacing w:line="319" w:lineRule="auto" w:before="56"/>
        <w:ind w:left="951" w:right="85" w:hanging="19"/>
      </w:pPr>
      <w:r>
        <w:rPr>
          <w:color w:val="4F4F4F"/>
          <w:spacing w:val="2"/>
          <w:w w:val="111"/>
        </w:rPr>
        <w:t>个机器选择性去除干细胞，其他成分回流到供者体内</w:t>
      </w:r>
      <w:r>
        <w:rPr>
          <w:color w:val="8E8E8E"/>
          <w:spacing w:val="-16"/>
          <w:w w:val="111"/>
        </w:rPr>
        <w:t>。</w:t>
      </w:r>
      <w:r>
        <w:rPr>
          <w:color w:val="4F4F4F"/>
          <w:w w:val="114"/>
        </w:rPr>
        <w:t>干细胞供者必须与受者淋巴细胞配型（人类白细胞抗</w:t>
      </w:r>
      <w:r>
        <w:rPr>
          <w:color w:val="4F4F4F"/>
          <w:w w:val="105"/>
        </w:rPr>
        <w:t>原，</w:t>
      </w:r>
      <w:r>
        <w:rPr>
          <w:rFonts w:ascii="Times New Roman" w:eastAsia="Times New Roman"/>
          <w:color w:val="4F4F4F"/>
          <w:w w:val="105"/>
          <w:sz w:val="40"/>
        </w:rPr>
        <w:t>H</w:t>
      </w:r>
      <w:r>
        <w:rPr>
          <w:rFonts w:ascii="Times New Roman" w:eastAsia="Times New Roman"/>
          <w:color w:val="4F4F4F"/>
          <w:spacing w:val="-1"/>
          <w:w w:val="105"/>
          <w:sz w:val="40"/>
        </w:rPr>
        <w:t>L</w:t>
      </w:r>
      <w:r>
        <w:rPr>
          <w:rFonts w:ascii="Times New Roman" w:eastAsia="Times New Roman"/>
          <w:color w:val="4F4F4F"/>
          <w:spacing w:val="1"/>
          <w:w w:val="105"/>
          <w:sz w:val="40"/>
        </w:rPr>
        <w:t>A</w:t>
      </w:r>
      <w:r>
        <w:rPr>
          <w:rFonts w:ascii="Times New Roman" w:eastAsia="Times New Roman"/>
          <w:color w:val="4F4F4F"/>
          <w:w w:val="105"/>
          <w:sz w:val="40"/>
        </w:rPr>
        <w:t>)</w:t>
      </w:r>
      <w:r>
        <w:rPr>
          <w:color w:val="4F4F4F"/>
          <w:w w:val="105"/>
        </w:rPr>
        <w:t>相合，</w:t>
      </w:r>
      <w:r>
        <w:rPr>
          <w:rFonts w:ascii="Times New Roman" w:eastAsia="Times New Roman"/>
          <w:color w:val="4F4F4F"/>
          <w:spacing w:val="-1"/>
          <w:w w:val="105"/>
          <w:sz w:val="40"/>
        </w:rPr>
        <w:t>HL</w:t>
      </w:r>
      <w:r>
        <w:rPr>
          <w:rFonts w:ascii="Times New Roman" w:eastAsia="Times New Roman"/>
          <w:color w:val="4F4F4F"/>
          <w:spacing w:val="1"/>
          <w:w w:val="105"/>
          <w:sz w:val="40"/>
        </w:rPr>
        <w:t>A</w:t>
      </w:r>
      <w:r>
        <w:rPr>
          <w:color w:val="4F4F4F"/>
          <w:w w:val="105"/>
        </w:rPr>
        <w:t>是特异细胞上的蛋白质类型，而非</w:t>
      </w:r>
      <w:r>
        <w:rPr>
          <w:color w:val="3F3F3F"/>
          <w:spacing w:val="2"/>
          <w:w w:val="108"/>
        </w:rPr>
        <w:t>血型</w:t>
      </w:r>
      <w:r>
        <w:rPr>
          <w:color w:val="9E9E9E"/>
          <w:spacing w:val="2"/>
          <w:w w:val="108"/>
        </w:rPr>
        <w:t>。</w:t>
      </w:r>
      <w:r>
        <w:rPr>
          <w:color w:val="4F4F4F"/>
          <w:spacing w:val="2"/>
          <w:w w:val="108"/>
        </w:rPr>
        <w:t>干细胞有时用于治疗白血病</w:t>
      </w:r>
      <w:r>
        <w:rPr>
          <w:color w:val="757575"/>
          <w:spacing w:val="2"/>
          <w:w w:val="108"/>
        </w:rPr>
        <w:t>、</w:t>
      </w:r>
      <w:r>
        <w:rPr>
          <w:color w:val="4F4F4F"/>
          <w:spacing w:val="1"/>
          <w:w w:val="108"/>
        </w:rPr>
        <w:t>淋巴瘤或其他血液</w:t>
      </w:r>
      <w:r>
        <w:rPr>
          <w:color w:val="3F3F3F"/>
          <w:spacing w:val="3"/>
          <w:w w:val="108"/>
        </w:rPr>
        <w:t>恶性肿瘤</w:t>
      </w:r>
      <w:r>
        <w:rPr>
          <w:color w:val="757575"/>
          <w:spacing w:val="3"/>
          <w:w w:val="108"/>
        </w:rPr>
        <w:t>。</w:t>
      </w:r>
      <w:r>
        <w:rPr>
          <w:color w:val="4F4F4F"/>
          <w:spacing w:val="3"/>
          <w:w w:val="108"/>
        </w:rPr>
        <w:t>这种方法被称为干细胞移植</w:t>
      </w:r>
      <w:r>
        <w:rPr>
          <w:color w:val="9E9E9E"/>
          <w:spacing w:val="3"/>
          <w:w w:val="108"/>
        </w:rPr>
        <w:t>。</w:t>
      </w:r>
      <w:r>
        <w:rPr>
          <w:color w:val="3F3F3F"/>
          <w:spacing w:val="2"/>
          <w:w w:val="108"/>
        </w:rPr>
        <w:t>可以采取受者</w:t>
      </w:r>
      <w:r>
        <w:rPr>
          <w:color w:val="4F4F4F"/>
          <w:spacing w:val="2"/>
          <w:w w:val="105"/>
        </w:rPr>
        <w:t>自身的于细胞，或者应用供者干细胞</w:t>
      </w:r>
      <w:r>
        <w:rPr>
          <w:color w:val="8E8E8E"/>
          <w:w w:val="105"/>
        </w:rPr>
        <w:t>。</w:t>
      </w:r>
    </w:p>
    <w:p>
      <w:pPr>
        <w:pStyle w:val="BodyText"/>
        <w:rPr>
          <w:sz w:val="42"/>
        </w:rPr>
      </w:pPr>
    </w:p>
    <w:p>
      <w:pPr>
        <w:pStyle w:val="Heading8"/>
        <w:ind w:left="3425" w:right="2772"/>
      </w:pPr>
      <w:r>
        <w:rPr>
          <w:color w:val="2D2D2D"/>
          <w:spacing w:val="-2"/>
        </w:rPr>
        <w:t>注意事项和不良反应</w:t>
      </w:r>
    </w:p>
    <w:p>
      <w:pPr>
        <w:pStyle w:val="BodyText"/>
        <w:spacing w:before="2"/>
        <w:rPr>
          <w:sz w:val="55"/>
        </w:rPr>
      </w:pPr>
    </w:p>
    <w:p>
      <w:pPr>
        <w:pStyle w:val="BodyText"/>
        <w:spacing w:line="324" w:lineRule="auto" w:before="1"/>
        <w:ind w:left="993" w:right="198" w:firstLine="782"/>
        <w:jc w:val="both"/>
      </w:pPr>
      <w:r>
        <w:rPr>
          <w:color w:val="4F4F4F"/>
          <w:spacing w:val="-1"/>
          <w:w w:val="110"/>
        </w:rPr>
        <w:t>为了尽量减少输血过程导致不良反应，卫生工作者</w:t>
      </w:r>
      <w:r>
        <w:rPr>
          <w:color w:val="4F4F4F"/>
          <w:spacing w:val="2"/>
          <w:w w:val="108"/>
        </w:rPr>
        <w:t>应该注意一些事项</w:t>
      </w:r>
      <w:r>
        <w:rPr>
          <w:color w:val="8E8E8E"/>
          <w:spacing w:val="2"/>
          <w:w w:val="108"/>
        </w:rPr>
        <w:t>。</w:t>
      </w:r>
      <w:r>
        <w:rPr>
          <w:color w:val="4F4F4F"/>
          <w:spacing w:val="1"/>
          <w:w w:val="108"/>
        </w:rPr>
        <w:t>在输血前，通常几个小时或者几天</w:t>
      </w:r>
      <w:r>
        <w:rPr>
          <w:color w:val="3F3F3F"/>
          <w:spacing w:val="1"/>
          <w:w w:val="109"/>
        </w:rPr>
        <w:t>前，技术员要将供者血液与受者血液混合来确定他们是</w:t>
      </w:r>
      <w:r>
        <w:rPr>
          <w:color w:val="3F3F3F"/>
          <w:spacing w:val="1"/>
          <w:w w:val="105"/>
        </w:rPr>
        <w:t>相容的，这个技术被称为交叉配血</w:t>
      </w:r>
      <w:r>
        <w:rPr>
          <w:color w:val="8E8E8E"/>
          <w:spacing w:val="1"/>
          <w:w w:val="105"/>
        </w:rPr>
        <w:t>。</w:t>
      </w:r>
    </w:p>
    <w:p>
      <w:pPr>
        <w:pStyle w:val="BodyText"/>
        <w:spacing w:line="433" w:lineRule="exact"/>
        <w:ind w:left="1812"/>
      </w:pPr>
      <w:r>
        <w:rPr>
          <w:color w:val="4F4F4F"/>
          <w:w w:val="105"/>
        </w:rPr>
        <w:t>在</w:t>
      </w:r>
      <w:r>
        <w:rPr>
          <w:color w:val="4F4F4F"/>
          <w:w w:val="105"/>
        </w:rPr>
        <w:t>两</w:t>
      </w:r>
      <w:r>
        <w:rPr>
          <w:color w:val="4F4F4F"/>
          <w:w w:val="105"/>
        </w:rPr>
        <w:t>次</w:t>
      </w:r>
      <w:r>
        <w:rPr>
          <w:color w:val="4F4F4F"/>
          <w:w w:val="105"/>
        </w:rPr>
        <w:t>核</w:t>
      </w:r>
      <w:r>
        <w:rPr>
          <w:color w:val="4F4F4F"/>
          <w:w w:val="105"/>
        </w:rPr>
        <w:t>对</w:t>
      </w:r>
      <w:r>
        <w:rPr>
          <w:color w:val="4F4F4F"/>
          <w:w w:val="105"/>
        </w:rPr>
        <w:t>血</w:t>
      </w:r>
      <w:r>
        <w:rPr>
          <w:color w:val="4F4F4F"/>
          <w:w w:val="105"/>
        </w:rPr>
        <w:t>袋</w:t>
      </w:r>
      <w:r>
        <w:rPr>
          <w:color w:val="4F4F4F"/>
          <w:w w:val="105"/>
        </w:rPr>
        <w:t>上</w:t>
      </w:r>
      <w:r>
        <w:rPr>
          <w:color w:val="4F4F4F"/>
          <w:w w:val="105"/>
        </w:rPr>
        <w:t>的</w:t>
      </w:r>
      <w:r>
        <w:rPr>
          <w:color w:val="4F4F4F"/>
          <w:w w:val="105"/>
        </w:rPr>
        <w:t>标</w:t>
      </w:r>
      <w:r>
        <w:rPr>
          <w:color w:val="4F4F4F"/>
          <w:w w:val="105"/>
        </w:rPr>
        <w:t>签</w:t>
      </w:r>
      <w:r>
        <w:rPr>
          <w:color w:val="4F4F4F"/>
          <w:w w:val="105"/>
        </w:rPr>
        <w:t>以</w:t>
      </w:r>
      <w:r>
        <w:rPr>
          <w:color w:val="4F4F4F"/>
          <w:w w:val="105"/>
        </w:rPr>
        <w:t>确</w:t>
      </w:r>
      <w:r>
        <w:rPr>
          <w:color w:val="4F4F4F"/>
          <w:w w:val="105"/>
        </w:rPr>
        <w:t>定</w:t>
      </w:r>
      <w:r>
        <w:rPr>
          <w:color w:val="4F4F4F"/>
          <w:w w:val="105"/>
        </w:rPr>
        <w:t>无</w:t>
      </w:r>
      <w:r>
        <w:rPr>
          <w:color w:val="4F4F4F"/>
          <w:w w:val="105"/>
        </w:rPr>
        <w:t>误</w:t>
      </w:r>
      <w:r>
        <w:rPr>
          <w:color w:val="4F4F4F"/>
          <w:w w:val="105"/>
        </w:rPr>
        <w:t>后</w:t>
      </w:r>
      <w:r>
        <w:rPr>
          <w:color w:val="4F4F4F"/>
          <w:w w:val="105"/>
        </w:rPr>
        <w:t>，</w:t>
      </w:r>
      <w:r>
        <w:rPr>
          <w:color w:val="4F4F4F"/>
          <w:w w:val="105"/>
        </w:rPr>
        <w:t>卫</w:t>
      </w:r>
      <w:r>
        <w:rPr>
          <w:color w:val="4F4F4F"/>
          <w:w w:val="105"/>
        </w:rPr>
        <w:t>生</w:t>
      </w:r>
      <w:r>
        <w:rPr>
          <w:color w:val="4F4F4F"/>
          <w:w w:val="105"/>
        </w:rPr>
        <w:t>工</w:t>
      </w:r>
      <w:r>
        <w:rPr>
          <w:color w:val="4F4F4F"/>
          <w:spacing w:val="-10"/>
          <w:w w:val="105"/>
        </w:rPr>
        <w:t>作</w:t>
      </w:r>
    </w:p>
    <w:p>
      <w:pPr>
        <w:pStyle w:val="BodyText"/>
        <w:spacing w:line="316" w:lineRule="auto" w:before="142"/>
        <w:ind w:left="991" w:firstLine="7"/>
      </w:pPr>
      <w:r>
        <w:rPr>
          <w:color w:val="4F4F4F"/>
          <w:spacing w:val="1"/>
          <w:w w:val="110"/>
        </w:rPr>
        <w:t>者应给受者缓慢地输血，</w:t>
      </w:r>
      <w:r>
        <w:rPr>
          <w:color w:val="757575"/>
          <w:spacing w:val="1"/>
          <w:w w:val="110"/>
        </w:rPr>
        <w:t>一</w:t>
      </w:r>
      <w:r>
        <w:rPr>
          <w:color w:val="3F3F3F"/>
          <w:spacing w:val="1"/>
          <w:w w:val="110"/>
        </w:rPr>
        <w:t>般每个单位的血液需要</w:t>
      </w:r>
      <w:r>
        <w:rPr>
          <w:rFonts w:ascii="Arial Unicode MS" w:eastAsia="Arial Unicode MS" w:hint="eastAsia"/>
          <w:color w:val="3F3F3F"/>
          <w:w w:val="111"/>
          <w:sz w:val="36"/>
        </w:rPr>
        <w:t>1~2</w:t>
      </w:r>
      <w:r>
        <w:rPr>
          <w:color w:val="3F3F3F"/>
          <w:spacing w:val="2"/>
          <w:w w:val="111"/>
        </w:rPr>
        <w:t>小时</w:t>
      </w:r>
      <w:r>
        <w:rPr>
          <w:color w:val="8E8E8E"/>
          <w:spacing w:val="2"/>
          <w:w w:val="111"/>
        </w:rPr>
        <w:t>。</w:t>
      </w:r>
      <w:r>
        <w:rPr>
          <w:color w:val="3F3F3F"/>
          <w:spacing w:val="2"/>
          <w:w w:val="111"/>
        </w:rPr>
        <w:t>因为多数不良反应发生于输血开始的</w:t>
      </w:r>
      <w:r>
        <w:rPr>
          <w:rFonts w:ascii="Times New Roman" w:eastAsia="Times New Roman"/>
          <w:color w:val="3F3F3F"/>
          <w:spacing w:val="1"/>
          <w:w w:val="112"/>
          <w:sz w:val="38"/>
        </w:rPr>
        <w:t>15</w:t>
      </w:r>
      <w:r>
        <w:rPr>
          <w:color w:val="3F3F3F"/>
          <w:spacing w:val="1"/>
          <w:w w:val="111"/>
        </w:rPr>
        <w:t>分钟内，</w:t>
      </w:r>
      <w:r>
        <w:rPr>
          <w:color w:val="3F3F3F"/>
          <w:spacing w:val="1"/>
          <w:w w:val="107"/>
        </w:rPr>
        <w:t>输血开始应严密监测受者</w:t>
      </w:r>
      <w:r>
        <w:rPr>
          <w:color w:val="9E9E9E"/>
          <w:spacing w:val="1"/>
          <w:w w:val="107"/>
        </w:rPr>
        <w:t>。</w:t>
      </w:r>
      <w:r>
        <w:rPr>
          <w:color w:val="4F4F4F"/>
          <w:spacing w:val="1"/>
          <w:w w:val="107"/>
        </w:rPr>
        <w:t>之后，由护士定期检查受者，</w:t>
      </w:r>
      <w:r>
        <w:rPr>
          <w:color w:val="757575"/>
          <w:spacing w:val="1"/>
          <w:w w:val="109"/>
        </w:rPr>
        <w:t>一旦</w:t>
      </w:r>
      <w:r>
        <w:rPr>
          <w:color w:val="3F3F3F"/>
          <w:spacing w:val="1"/>
          <w:w w:val="109"/>
        </w:rPr>
        <w:t>出现不良反应必须</w:t>
      </w:r>
      <w:r>
        <w:rPr>
          <w:color w:val="666666"/>
          <w:spacing w:val="1"/>
          <w:w w:val="109"/>
        </w:rPr>
        <w:t>立</w:t>
      </w:r>
      <w:r>
        <w:rPr>
          <w:color w:val="3F3F3F"/>
          <w:spacing w:val="1"/>
          <w:w w:val="109"/>
        </w:rPr>
        <w:t>即停止输血</w:t>
      </w:r>
      <w:r>
        <w:rPr>
          <w:color w:val="9E9E9E"/>
          <w:spacing w:val="1"/>
          <w:w w:val="109"/>
        </w:rPr>
        <w:t>。</w:t>
      </w:r>
    </w:p>
    <w:p>
      <w:pPr>
        <w:pStyle w:val="BodyText"/>
        <w:spacing w:line="314" w:lineRule="auto"/>
        <w:ind w:left="1004" w:right="184" w:firstLine="803"/>
        <w:jc w:val="both"/>
        <w:rPr>
          <w:rFonts w:ascii="Times New Roman" w:hAnsi="Times New Roman" w:eastAsia="Times New Roman"/>
          <w:sz w:val="38"/>
        </w:rPr>
      </w:pPr>
      <w:r>
        <w:rPr>
          <w:color w:val="666666"/>
          <w:spacing w:val="-1"/>
          <w:w w:val="105"/>
        </w:rPr>
        <w:t>一般输血安全有效；然而，有时会发生轻微反应，严</w:t>
      </w:r>
      <w:r>
        <w:rPr>
          <w:color w:val="4F4F4F"/>
          <w:spacing w:val="1"/>
          <w:w w:val="113"/>
        </w:rPr>
        <w:t>重甚至致命的反应罕见</w:t>
      </w:r>
      <w:r>
        <w:rPr>
          <w:color w:val="9E9E9E"/>
          <w:spacing w:val="1"/>
          <w:w w:val="113"/>
        </w:rPr>
        <w:t>。</w:t>
      </w:r>
      <w:r>
        <w:rPr>
          <w:color w:val="4F4F4F"/>
          <w:w w:val="113"/>
        </w:rPr>
        <w:t>最常见的反应是发热和过敏</w:t>
      </w:r>
      <w:r>
        <w:rPr>
          <w:color w:val="4F4F4F"/>
          <w:w w:val="111"/>
        </w:rPr>
        <w:t>反应（超敏反应），发生率约</w:t>
      </w:r>
      <w:r>
        <w:rPr>
          <w:rFonts w:ascii="Arial Unicode MS" w:hAnsi="Arial Unicode MS" w:eastAsia="Arial Unicode MS" w:hint="eastAsia"/>
          <w:color w:val="2D2D2D"/>
          <w:w w:val="112"/>
          <w:sz w:val="36"/>
        </w:rPr>
        <w:t>1</w:t>
      </w:r>
      <w:r>
        <w:rPr>
          <w:rFonts w:ascii="Arial Unicode MS" w:hAnsi="Arial Unicode MS" w:eastAsia="Arial Unicode MS" w:hint="eastAsia"/>
          <w:color w:val="666666"/>
          <w:w w:val="112"/>
          <w:sz w:val="36"/>
        </w:rPr>
        <w:t>%</w:t>
      </w:r>
      <w:r>
        <w:rPr>
          <w:rFonts w:ascii="Arial Unicode MS" w:hAnsi="Arial Unicode MS" w:eastAsia="Arial Unicode MS" w:hint="eastAsia"/>
          <w:color w:val="666666"/>
          <w:spacing w:val="-1"/>
          <w:w w:val="112"/>
          <w:sz w:val="36"/>
        </w:rPr>
        <w:t>~</w:t>
      </w:r>
      <w:r>
        <w:rPr>
          <w:rFonts w:ascii="Arial Unicode MS" w:hAnsi="Arial Unicode MS" w:eastAsia="Arial Unicode MS" w:hint="eastAsia"/>
          <w:color w:val="3F3F3F"/>
          <w:w w:val="112"/>
          <w:sz w:val="36"/>
        </w:rPr>
        <w:t>2</w:t>
      </w:r>
      <w:r>
        <w:rPr>
          <w:rFonts w:ascii="Arial Unicode MS" w:hAnsi="Arial Unicode MS" w:eastAsia="Arial Unicode MS" w:hint="eastAsia"/>
          <w:color w:val="666666"/>
          <w:w w:val="112"/>
          <w:sz w:val="36"/>
        </w:rPr>
        <w:t>%</w:t>
      </w:r>
      <w:r>
        <w:rPr>
          <w:color w:val="9E9E9E"/>
          <w:w w:val="111"/>
        </w:rPr>
        <w:t>。</w:t>
      </w:r>
      <w:r>
        <w:rPr>
          <w:color w:val="4F4F4F"/>
          <w:w w:val="111"/>
        </w:rPr>
        <w:t>过敏反应的症</w:t>
      </w:r>
      <w:r>
        <w:rPr>
          <w:color w:val="3F3F3F"/>
          <w:spacing w:val="1"/>
          <w:w w:val="111"/>
        </w:rPr>
        <w:t>状包括</w:t>
      </w:r>
      <w:r>
        <w:rPr>
          <w:color w:val="3F3F3F"/>
          <w:spacing w:val="18"/>
        </w:rPr>
        <w:t> </w:t>
      </w:r>
      <w:r>
        <w:rPr>
          <w:color w:val="3F3F3F"/>
          <w:spacing w:val="3"/>
          <w:w w:val="111"/>
        </w:rPr>
        <w:t>痒，广泛的皮疹，水肿，头晕和头痛</w:t>
      </w:r>
      <w:r>
        <w:rPr>
          <w:color w:val="9E9E9E"/>
          <w:spacing w:val="3"/>
          <w:w w:val="111"/>
        </w:rPr>
        <w:t>。</w:t>
      </w:r>
      <w:r>
        <w:rPr>
          <w:color w:val="4F4F4F"/>
          <w:spacing w:val="2"/>
          <w:w w:val="111"/>
        </w:rPr>
        <w:t>较少见</w:t>
      </w:r>
      <w:r>
        <w:rPr>
          <w:color w:val="3F3F3F"/>
          <w:spacing w:val="2"/>
          <w:w w:val="113"/>
        </w:rPr>
        <w:t>的反应包括呼吸困难，哮喘和肌肉痉挛</w:t>
      </w:r>
      <w:r>
        <w:rPr>
          <w:color w:val="9E9E9E"/>
          <w:spacing w:val="2"/>
          <w:w w:val="113"/>
        </w:rPr>
        <w:t>。</w:t>
      </w:r>
      <w:r>
        <w:rPr>
          <w:color w:val="4F4F4F"/>
          <w:spacing w:val="2"/>
          <w:w w:val="113"/>
        </w:rPr>
        <w:t>极少数情况</w:t>
      </w:r>
      <w:r>
        <w:rPr>
          <w:color w:val="3F3F3F"/>
          <w:spacing w:val="2"/>
          <w:w w:val="108"/>
        </w:rPr>
        <w:t>下，过敏反应非常严重，导致低血压和休克</w:t>
      </w:r>
      <w:r>
        <w:rPr>
          <w:color w:val="9E9E9E"/>
          <w:spacing w:val="2"/>
          <w:w w:val="108"/>
        </w:rPr>
        <w:t>。</w:t>
      </w:r>
      <w:r>
        <w:rPr>
          <w:color w:val="3F3F3F"/>
          <w:spacing w:val="2"/>
          <w:w w:val="108"/>
        </w:rPr>
        <w:t>另外</w:t>
      </w:r>
      <w:r>
        <w:rPr>
          <w:color w:val="757575"/>
          <w:spacing w:val="2"/>
          <w:w w:val="108"/>
        </w:rPr>
        <w:t>一</w:t>
      </w:r>
      <w:r>
        <w:rPr>
          <w:color w:val="3F3F3F"/>
          <w:w w:val="108"/>
        </w:rPr>
        <w:t>种</w:t>
      </w:r>
      <w:r>
        <w:rPr>
          <w:color w:val="4F4F4F"/>
          <w:spacing w:val="2"/>
          <w:w w:val="110"/>
        </w:rPr>
        <w:t>罕见的反应被称为输</w:t>
      </w:r>
      <w:r>
        <w:rPr>
          <w:color w:val="2D2D2D"/>
          <w:spacing w:val="2"/>
          <w:w w:val="110"/>
        </w:rPr>
        <w:t>血相</w:t>
      </w:r>
      <w:r>
        <w:rPr>
          <w:color w:val="4F4F4F"/>
          <w:spacing w:val="2"/>
          <w:w w:val="110"/>
        </w:rPr>
        <w:t>关的急性肺损伤</w:t>
      </w:r>
      <w:r>
        <w:rPr>
          <w:rFonts w:ascii="Times New Roman" w:hAnsi="Times New Roman" w:eastAsia="Times New Roman"/>
          <w:color w:val="4F4F4F"/>
          <w:w w:val="111"/>
          <w:sz w:val="38"/>
        </w:rPr>
        <w:t>(</w:t>
      </w:r>
      <w:r>
        <w:rPr>
          <w:rFonts w:ascii="Times New Roman" w:hAnsi="Times New Roman" w:eastAsia="Times New Roman"/>
          <w:color w:val="4F4F4F"/>
          <w:spacing w:val="1"/>
          <w:w w:val="111"/>
          <w:sz w:val="38"/>
        </w:rPr>
        <w:t>T</w:t>
      </w:r>
      <w:r>
        <w:rPr>
          <w:rFonts w:ascii="Times New Roman" w:hAnsi="Times New Roman" w:eastAsia="Times New Roman"/>
          <w:color w:val="4F4F4F"/>
          <w:w w:val="111"/>
          <w:sz w:val="38"/>
        </w:rPr>
        <w:t>ra</w:t>
      </w:r>
      <w:r>
        <w:rPr>
          <w:rFonts w:ascii="Times New Roman" w:hAnsi="Times New Roman" w:eastAsia="Times New Roman"/>
          <w:color w:val="4F4F4F"/>
          <w:spacing w:val="1"/>
          <w:w w:val="111"/>
          <w:sz w:val="38"/>
        </w:rPr>
        <w:t>ns</w:t>
      </w:r>
      <w:r>
        <w:rPr>
          <w:color w:val="4F4F4F"/>
          <w:w w:val="112"/>
          <w:sz w:val="40"/>
        </w:rPr>
        <w:t>f</w:t>
      </w:r>
      <w:r>
        <w:rPr>
          <w:rFonts w:ascii="Times New Roman" w:hAnsi="Times New Roman" w:eastAsia="Times New Roman"/>
          <w:color w:val="4F4F4F"/>
          <w:spacing w:val="1"/>
          <w:w w:val="111"/>
          <w:sz w:val="38"/>
        </w:rPr>
        <w:t>us</w:t>
      </w:r>
      <w:r>
        <w:rPr>
          <w:color w:val="4F4F4F"/>
          <w:w w:val="110"/>
        </w:rPr>
        <w:t>i</w:t>
      </w:r>
      <w:r>
        <w:rPr>
          <w:rFonts w:ascii="Times New Roman" w:hAnsi="Times New Roman" w:eastAsia="Times New Roman"/>
          <w:color w:val="4F4F4F"/>
          <w:spacing w:val="1"/>
          <w:w w:val="111"/>
          <w:sz w:val="38"/>
        </w:rPr>
        <w:t>on</w:t>
      </w:r>
      <w:r>
        <w:rPr>
          <w:rFonts w:ascii="Times New Roman" w:hAnsi="Times New Roman" w:eastAsia="Times New Roman"/>
          <w:color w:val="4F4F4F"/>
          <w:w w:val="111"/>
          <w:sz w:val="38"/>
        </w:rPr>
        <w:t>­</w:t>
      </w:r>
    </w:p>
    <w:p>
      <w:pPr>
        <w:spacing w:line="455" w:lineRule="exact" w:before="0"/>
        <w:ind w:left="1071" w:right="0" w:firstLine="0"/>
        <w:jc w:val="left"/>
        <w:rPr>
          <w:sz w:val="37"/>
        </w:rPr>
      </w:pPr>
      <w:r>
        <w:rPr>
          <w:rFonts w:ascii="Times New Roman" w:eastAsia="Times New Roman"/>
          <w:color w:val="3F3F3F"/>
          <w:w w:val="105"/>
          <w:sz w:val="38"/>
        </w:rPr>
        <w:t>rela</w:t>
      </w:r>
      <w:r>
        <w:rPr>
          <w:color w:val="3F3F3F"/>
          <w:w w:val="105"/>
          <w:sz w:val="37"/>
        </w:rPr>
        <w:t>t</w:t>
      </w:r>
      <w:r>
        <w:rPr>
          <w:rFonts w:ascii="Times New Roman" w:eastAsia="Times New Roman"/>
          <w:color w:val="3F3F3F"/>
          <w:w w:val="105"/>
          <w:sz w:val="38"/>
        </w:rPr>
        <w:t>ed</w:t>
      </w:r>
      <w:r>
        <w:rPr>
          <w:rFonts w:ascii="Times New Roman" w:eastAsia="Times New Roman"/>
          <w:color w:val="3F3F3F"/>
          <w:spacing w:val="38"/>
          <w:w w:val="150"/>
          <w:sz w:val="38"/>
        </w:rPr>
        <w:t> </w:t>
      </w:r>
      <w:r>
        <w:rPr>
          <w:rFonts w:ascii="Times New Roman" w:eastAsia="Times New Roman"/>
          <w:color w:val="3F3F3F"/>
          <w:w w:val="105"/>
          <w:sz w:val="38"/>
        </w:rPr>
        <w:t>acu</w:t>
      </w:r>
      <w:r>
        <w:rPr>
          <w:color w:val="3F3F3F"/>
          <w:w w:val="105"/>
          <w:sz w:val="37"/>
        </w:rPr>
        <w:t>t</w:t>
      </w:r>
      <w:r>
        <w:rPr>
          <w:rFonts w:ascii="Times New Roman" w:eastAsia="Times New Roman"/>
          <w:color w:val="3F3F3F"/>
          <w:w w:val="105"/>
          <w:sz w:val="38"/>
        </w:rPr>
        <w:t>e</w:t>
      </w:r>
      <w:r>
        <w:rPr>
          <w:rFonts w:ascii="Times New Roman" w:eastAsia="Times New Roman"/>
          <w:color w:val="3F3F3F"/>
          <w:spacing w:val="54"/>
          <w:w w:val="105"/>
          <w:sz w:val="38"/>
        </w:rPr>
        <w:t> </w:t>
      </w:r>
      <w:r>
        <w:rPr>
          <w:rFonts w:ascii="Times New Roman" w:eastAsia="Times New Roman"/>
          <w:color w:val="3F3F3F"/>
          <w:w w:val="105"/>
          <w:sz w:val="38"/>
        </w:rPr>
        <w:t>lun</w:t>
      </w:r>
      <w:r>
        <w:rPr>
          <w:color w:val="3F3F3F"/>
          <w:w w:val="105"/>
          <w:sz w:val="43"/>
        </w:rPr>
        <w:t>g</w:t>
      </w:r>
      <w:r>
        <w:rPr>
          <w:color w:val="3F3F3F"/>
          <w:spacing w:val="12"/>
          <w:w w:val="105"/>
          <w:sz w:val="43"/>
        </w:rPr>
        <w:t> </w:t>
      </w:r>
      <w:r>
        <w:rPr>
          <w:color w:val="3F3F3F"/>
          <w:w w:val="105"/>
          <w:sz w:val="40"/>
        </w:rPr>
        <w:t>injury</w:t>
      </w:r>
      <w:r>
        <w:rPr>
          <w:color w:val="3F3F3F"/>
          <w:spacing w:val="-25"/>
          <w:w w:val="105"/>
          <w:sz w:val="40"/>
        </w:rPr>
        <w:t>, </w:t>
      </w:r>
      <w:r>
        <w:rPr>
          <w:rFonts w:ascii="Times New Roman" w:eastAsia="Times New Roman"/>
          <w:color w:val="3F3F3F"/>
          <w:w w:val="105"/>
          <w:sz w:val="38"/>
        </w:rPr>
        <w:t>TRALI</w:t>
      </w:r>
      <w:r>
        <w:rPr>
          <w:rFonts w:ascii="Times New Roman" w:eastAsia="Times New Roman"/>
          <w:color w:val="666666"/>
          <w:w w:val="105"/>
          <w:sz w:val="38"/>
        </w:rPr>
        <w:t>)</w:t>
      </w:r>
      <w:r>
        <w:rPr>
          <w:color w:val="3F3F3F"/>
          <w:w w:val="105"/>
          <w:sz w:val="37"/>
        </w:rPr>
        <w:t>，</w:t>
      </w:r>
      <w:r>
        <w:rPr>
          <w:color w:val="3F3F3F"/>
          <w:w w:val="105"/>
          <w:sz w:val="37"/>
        </w:rPr>
        <w:t>它</w:t>
      </w:r>
      <w:r>
        <w:rPr>
          <w:color w:val="3F3F3F"/>
          <w:w w:val="105"/>
          <w:sz w:val="37"/>
        </w:rPr>
        <w:t>是</w:t>
      </w:r>
      <w:r>
        <w:rPr>
          <w:color w:val="3F3F3F"/>
          <w:w w:val="105"/>
          <w:sz w:val="37"/>
        </w:rPr>
        <w:t>供</w:t>
      </w:r>
      <w:r>
        <w:rPr>
          <w:color w:val="3F3F3F"/>
          <w:w w:val="105"/>
          <w:sz w:val="37"/>
        </w:rPr>
        <w:t>者</w:t>
      </w:r>
      <w:r>
        <w:rPr>
          <w:color w:val="3F3F3F"/>
          <w:w w:val="105"/>
          <w:sz w:val="37"/>
        </w:rPr>
        <w:t>血</w:t>
      </w:r>
      <w:r>
        <w:rPr>
          <w:color w:val="3F3F3F"/>
          <w:w w:val="105"/>
          <w:sz w:val="37"/>
        </w:rPr>
        <w:t>浆</w:t>
      </w:r>
      <w:r>
        <w:rPr>
          <w:color w:val="3F3F3F"/>
          <w:w w:val="105"/>
          <w:sz w:val="37"/>
        </w:rPr>
        <w:t>中</w:t>
      </w:r>
      <w:r>
        <w:rPr>
          <w:color w:val="3F3F3F"/>
          <w:w w:val="105"/>
          <w:sz w:val="37"/>
        </w:rPr>
        <w:t>的</w:t>
      </w:r>
      <w:r>
        <w:rPr>
          <w:color w:val="3F3F3F"/>
          <w:spacing w:val="-10"/>
          <w:w w:val="105"/>
          <w:sz w:val="37"/>
        </w:rPr>
        <w:t>抗</w:t>
      </w:r>
    </w:p>
    <w:p>
      <w:pPr>
        <w:pStyle w:val="BodyText"/>
        <w:spacing w:before="148"/>
        <w:ind w:left="1043"/>
      </w:pPr>
      <w:r>
        <w:rPr>
          <w:color w:val="3F3F3F"/>
          <w:w w:val="105"/>
        </w:rPr>
        <w:t>体</w:t>
      </w:r>
      <w:r>
        <w:rPr>
          <w:color w:val="3F3F3F"/>
          <w:w w:val="105"/>
        </w:rPr>
        <w:t>导</w:t>
      </w:r>
      <w:r>
        <w:rPr>
          <w:color w:val="3F3F3F"/>
          <w:w w:val="105"/>
        </w:rPr>
        <w:t>致</w:t>
      </w:r>
      <w:r>
        <w:rPr>
          <w:color w:val="3F3F3F"/>
          <w:w w:val="105"/>
        </w:rPr>
        <w:t>的</w:t>
      </w:r>
      <w:r>
        <w:rPr>
          <w:color w:val="8E8E8E"/>
          <w:w w:val="105"/>
        </w:rPr>
        <w:t>。</w:t>
      </w:r>
      <w:r>
        <w:rPr>
          <w:color w:val="3F3F3F"/>
          <w:w w:val="105"/>
        </w:rPr>
        <w:t>这</w:t>
      </w:r>
      <w:r>
        <w:rPr>
          <w:color w:val="3F3F3F"/>
          <w:w w:val="105"/>
        </w:rPr>
        <w:t>种</w:t>
      </w:r>
      <w:r>
        <w:rPr>
          <w:color w:val="3F3F3F"/>
          <w:w w:val="105"/>
        </w:rPr>
        <w:t>反</w:t>
      </w:r>
      <w:r>
        <w:rPr>
          <w:color w:val="3F3F3F"/>
          <w:w w:val="105"/>
        </w:rPr>
        <w:t>应</w:t>
      </w:r>
      <w:r>
        <w:rPr>
          <w:color w:val="3F3F3F"/>
          <w:w w:val="105"/>
        </w:rPr>
        <w:t>在</w:t>
      </w:r>
      <w:r>
        <w:rPr>
          <w:color w:val="3F3F3F"/>
          <w:w w:val="105"/>
        </w:rPr>
        <w:t>妊</w:t>
      </w:r>
      <w:r>
        <w:rPr>
          <w:color w:val="3F3F3F"/>
          <w:w w:val="105"/>
        </w:rPr>
        <w:t>娠</w:t>
      </w:r>
      <w:r>
        <w:rPr>
          <w:color w:val="3F3F3F"/>
          <w:w w:val="105"/>
        </w:rPr>
        <w:t>女</w:t>
      </w:r>
      <w:r>
        <w:rPr>
          <w:color w:val="3F3F3F"/>
          <w:w w:val="105"/>
        </w:rPr>
        <w:t>性</w:t>
      </w:r>
      <w:r>
        <w:rPr>
          <w:color w:val="3F3F3F"/>
          <w:w w:val="105"/>
        </w:rPr>
        <w:t>更</w:t>
      </w:r>
      <w:r>
        <w:rPr>
          <w:color w:val="3F3F3F"/>
          <w:w w:val="105"/>
        </w:rPr>
        <w:t>多</w:t>
      </w:r>
      <w:r>
        <w:rPr>
          <w:color w:val="3F3F3F"/>
          <w:w w:val="105"/>
        </w:rPr>
        <w:t>见</w:t>
      </w:r>
      <w:r>
        <w:rPr>
          <w:color w:val="3F3F3F"/>
          <w:w w:val="105"/>
        </w:rPr>
        <w:t>，</w:t>
      </w:r>
      <w:r>
        <w:rPr>
          <w:color w:val="3F3F3F"/>
          <w:w w:val="105"/>
        </w:rPr>
        <w:t>可</w:t>
      </w:r>
      <w:r>
        <w:rPr>
          <w:color w:val="3F3F3F"/>
          <w:w w:val="105"/>
        </w:rPr>
        <w:t>以</w:t>
      </w:r>
      <w:r>
        <w:rPr>
          <w:color w:val="3F3F3F"/>
          <w:w w:val="105"/>
        </w:rPr>
        <w:t>导</w:t>
      </w:r>
      <w:r>
        <w:rPr>
          <w:color w:val="3F3F3F"/>
          <w:w w:val="105"/>
        </w:rPr>
        <w:t>致</w:t>
      </w:r>
      <w:r>
        <w:rPr>
          <w:color w:val="3F3F3F"/>
          <w:w w:val="105"/>
        </w:rPr>
        <w:t>严</w:t>
      </w:r>
      <w:r>
        <w:rPr>
          <w:color w:val="3F3F3F"/>
          <w:spacing w:val="-10"/>
          <w:w w:val="105"/>
        </w:rPr>
        <w:t>重</w:t>
      </w:r>
    </w:p>
    <w:p>
      <w:pPr>
        <w:pStyle w:val="BodyText"/>
        <w:spacing w:line="333" w:lineRule="auto" w:before="24"/>
        <w:ind w:left="489" w:right="570"/>
      </w:pPr>
      <w:r>
        <w:rPr/>
        <w:br w:type="column"/>
      </w:r>
      <w:r>
        <w:rPr>
          <w:color w:val="3F3F3F"/>
          <w:spacing w:val="-2"/>
          <w:w w:val="110"/>
        </w:rPr>
        <w:t>的</w:t>
      </w:r>
      <w:r>
        <w:rPr>
          <w:color w:val="3F3F3F"/>
          <w:spacing w:val="-2"/>
          <w:w w:val="110"/>
        </w:rPr>
        <w:t>呼</w:t>
      </w:r>
      <w:r>
        <w:rPr>
          <w:color w:val="3F3F3F"/>
          <w:spacing w:val="-2"/>
          <w:w w:val="110"/>
        </w:rPr>
        <w:t>吸</w:t>
      </w:r>
      <w:r>
        <w:rPr>
          <w:color w:val="3F3F3F"/>
          <w:spacing w:val="-2"/>
          <w:w w:val="110"/>
        </w:rPr>
        <w:t>困</w:t>
      </w:r>
      <w:r>
        <w:rPr>
          <w:color w:val="3F3F3F"/>
          <w:spacing w:val="-2"/>
          <w:w w:val="110"/>
        </w:rPr>
        <w:t>难</w:t>
      </w:r>
      <w:r>
        <w:rPr>
          <w:color w:val="8E8E8E"/>
          <w:spacing w:val="-2"/>
          <w:w w:val="110"/>
        </w:rPr>
        <w:t>。</w:t>
      </w:r>
      <w:r>
        <w:rPr>
          <w:color w:val="4F4F4F"/>
          <w:spacing w:val="-2"/>
          <w:w w:val="110"/>
        </w:rPr>
        <w:t>更</w:t>
      </w:r>
      <w:r>
        <w:rPr>
          <w:color w:val="4F4F4F"/>
          <w:spacing w:val="-2"/>
          <w:w w:val="110"/>
        </w:rPr>
        <w:t>多</w:t>
      </w:r>
      <w:r>
        <w:rPr>
          <w:color w:val="4F4F4F"/>
          <w:spacing w:val="-2"/>
          <w:w w:val="110"/>
        </w:rPr>
        <w:t>采</w:t>
      </w:r>
      <w:r>
        <w:rPr>
          <w:color w:val="4F4F4F"/>
          <w:spacing w:val="-2"/>
          <w:w w:val="110"/>
        </w:rPr>
        <w:t>用</w:t>
      </w:r>
      <w:r>
        <w:rPr>
          <w:color w:val="4F4F4F"/>
          <w:spacing w:val="-2"/>
          <w:w w:val="110"/>
        </w:rPr>
        <w:t>男</w:t>
      </w:r>
      <w:r>
        <w:rPr>
          <w:color w:val="4F4F4F"/>
          <w:spacing w:val="-2"/>
          <w:w w:val="110"/>
        </w:rPr>
        <w:t>性</w:t>
      </w:r>
      <w:r>
        <w:rPr>
          <w:color w:val="4F4F4F"/>
          <w:spacing w:val="-2"/>
          <w:w w:val="110"/>
        </w:rPr>
        <w:t>供</w:t>
      </w:r>
      <w:r>
        <w:rPr>
          <w:color w:val="4F4F4F"/>
          <w:spacing w:val="-2"/>
          <w:w w:val="110"/>
        </w:rPr>
        <w:t>者</w:t>
      </w:r>
      <w:r>
        <w:rPr>
          <w:color w:val="4F4F4F"/>
          <w:spacing w:val="-2"/>
          <w:w w:val="110"/>
        </w:rPr>
        <w:t>血</w:t>
      </w:r>
      <w:r>
        <w:rPr>
          <w:color w:val="4F4F4F"/>
          <w:spacing w:val="-2"/>
          <w:w w:val="110"/>
        </w:rPr>
        <w:t>浆</w:t>
      </w:r>
      <w:r>
        <w:rPr>
          <w:color w:val="4F4F4F"/>
          <w:spacing w:val="-2"/>
          <w:w w:val="110"/>
        </w:rPr>
        <w:t>减</w:t>
      </w:r>
      <w:r>
        <w:rPr>
          <w:color w:val="4F4F4F"/>
          <w:spacing w:val="-2"/>
          <w:w w:val="110"/>
        </w:rPr>
        <w:t>少</w:t>
      </w:r>
      <w:r>
        <w:rPr>
          <w:color w:val="4F4F4F"/>
          <w:spacing w:val="-2"/>
          <w:w w:val="110"/>
        </w:rPr>
        <w:t>了</w:t>
      </w:r>
      <w:r>
        <w:rPr>
          <w:color w:val="4F4F4F"/>
          <w:spacing w:val="-2"/>
          <w:w w:val="110"/>
        </w:rPr>
        <w:t>这</w:t>
      </w:r>
      <w:r>
        <w:rPr>
          <w:color w:val="4F4F4F"/>
          <w:spacing w:val="-2"/>
          <w:w w:val="110"/>
        </w:rPr>
        <w:t>种</w:t>
      </w:r>
      <w:r>
        <w:rPr>
          <w:color w:val="4F4F4F"/>
          <w:spacing w:val="-2"/>
          <w:w w:val="110"/>
        </w:rPr>
        <w:t>反</w:t>
      </w:r>
      <w:r>
        <w:rPr>
          <w:color w:val="4F4F4F"/>
          <w:spacing w:val="-2"/>
          <w:w w:val="110"/>
        </w:rPr>
        <w:t>应</w:t>
      </w:r>
      <w:r>
        <w:rPr>
          <w:color w:val="3F3F3F"/>
          <w:spacing w:val="-4"/>
          <w:w w:val="110"/>
        </w:rPr>
        <w:t>的发生</w:t>
      </w:r>
      <w:r>
        <w:rPr>
          <w:color w:val="8E8E8E"/>
          <w:spacing w:val="-4"/>
          <w:w w:val="110"/>
        </w:rPr>
        <w:t>。</w:t>
      </w:r>
    </w:p>
    <w:p>
      <w:pPr>
        <w:pStyle w:val="BodyText"/>
        <w:spacing w:line="405" w:lineRule="exact"/>
        <w:ind w:left="1287"/>
      </w:pPr>
      <w:r>
        <w:rPr>
          <w:color w:val="3F3F3F"/>
          <w:w w:val="110"/>
        </w:rPr>
        <w:t>对</w:t>
      </w:r>
      <w:r>
        <w:rPr>
          <w:color w:val="3F3F3F"/>
          <w:w w:val="110"/>
        </w:rPr>
        <w:t>于</w:t>
      </w:r>
      <w:r>
        <w:rPr>
          <w:color w:val="3F3F3F"/>
          <w:w w:val="110"/>
        </w:rPr>
        <w:t>先</w:t>
      </w:r>
      <w:r>
        <w:rPr>
          <w:color w:val="3F3F3F"/>
          <w:w w:val="110"/>
        </w:rPr>
        <w:t>前</w:t>
      </w:r>
      <w:r>
        <w:rPr>
          <w:color w:val="3F3F3F"/>
          <w:w w:val="110"/>
        </w:rPr>
        <w:t>有</w:t>
      </w:r>
      <w:r>
        <w:rPr>
          <w:color w:val="3F3F3F"/>
          <w:w w:val="110"/>
        </w:rPr>
        <w:t>过</w:t>
      </w:r>
      <w:r>
        <w:rPr>
          <w:color w:val="3F3F3F"/>
          <w:w w:val="110"/>
        </w:rPr>
        <w:t>敏</w:t>
      </w:r>
      <w:r>
        <w:rPr>
          <w:color w:val="3F3F3F"/>
          <w:w w:val="110"/>
        </w:rPr>
        <w:t>反</w:t>
      </w:r>
      <w:r>
        <w:rPr>
          <w:color w:val="3F3F3F"/>
          <w:w w:val="110"/>
        </w:rPr>
        <w:t>应</w:t>
      </w:r>
      <w:r>
        <w:rPr>
          <w:color w:val="3F3F3F"/>
          <w:w w:val="110"/>
        </w:rPr>
        <w:t>的</w:t>
      </w:r>
      <w:r>
        <w:rPr>
          <w:color w:val="3F3F3F"/>
          <w:w w:val="110"/>
        </w:rPr>
        <w:t>病</w:t>
      </w:r>
      <w:r>
        <w:rPr>
          <w:color w:val="3F3F3F"/>
          <w:w w:val="110"/>
        </w:rPr>
        <w:t>人</w:t>
      </w:r>
      <w:r>
        <w:rPr>
          <w:color w:val="3F3F3F"/>
          <w:w w:val="110"/>
        </w:rPr>
        <w:t>，</w:t>
      </w:r>
      <w:r>
        <w:rPr>
          <w:color w:val="3F3F3F"/>
          <w:w w:val="110"/>
        </w:rPr>
        <w:t>仍</w:t>
      </w:r>
      <w:r>
        <w:rPr>
          <w:color w:val="3F3F3F"/>
          <w:w w:val="110"/>
        </w:rPr>
        <w:t>有</w:t>
      </w:r>
      <w:r>
        <w:rPr>
          <w:color w:val="3F3F3F"/>
          <w:w w:val="110"/>
        </w:rPr>
        <w:t>方</w:t>
      </w:r>
      <w:r>
        <w:rPr>
          <w:color w:val="3F3F3F"/>
          <w:w w:val="110"/>
        </w:rPr>
        <w:t>法</w:t>
      </w:r>
      <w:r>
        <w:rPr>
          <w:color w:val="3F3F3F"/>
          <w:w w:val="110"/>
        </w:rPr>
        <w:t>可</w:t>
      </w:r>
      <w:r>
        <w:rPr>
          <w:color w:val="3F3F3F"/>
          <w:w w:val="110"/>
        </w:rPr>
        <w:t>以</w:t>
      </w:r>
      <w:r>
        <w:rPr>
          <w:color w:val="3F3F3F"/>
          <w:w w:val="110"/>
        </w:rPr>
        <w:t>输</w:t>
      </w:r>
      <w:r>
        <w:rPr>
          <w:color w:val="3F3F3F"/>
          <w:w w:val="110"/>
        </w:rPr>
        <w:t>血</w:t>
      </w:r>
      <w:r>
        <w:rPr>
          <w:color w:val="8E8E8E"/>
          <w:spacing w:val="-10"/>
          <w:w w:val="110"/>
        </w:rPr>
        <w:t>。</w:t>
      </w:r>
    </w:p>
    <w:p>
      <w:pPr>
        <w:pStyle w:val="BodyText"/>
        <w:spacing w:line="324" w:lineRule="auto" w:before="142"/>
        <w:ind w:left="496" w:right="466" w:hanging="15"/>
        <w:jc w:val="both"/>
      </w:pPr>
      <w:r>
        <w:rPr>
          <w:color w:val="4F4F4F"/>
          <w:spacing w:val="-1"/>
          <w:w w:val="114"/>
        </w:rPr>
        <w:t>对供者血液有过敏反应的病人可能需要应用洗涤红细</w:t>
      </w:r>
      <w:r>
        <w:rPr>
          <w:color w:val="3F3F3F"/>
          <w:w w:val="108"/>
        </w:rPr>
        <w:t>胞</w:t>
      </w:r>
      <w:r>
        <w:rPr>
          <w:color w:val="8E8E8E"/>
          <w:w w:val="108"/>
        </w:rPr>
        <w:t>。</w:t>
      </w:r>
      <w:r>
        <w:rPr>
          <w:color w:val="4F4F4F"/>
          <w:w w:val="108"/>
        </w:rPr>
        <w:t>洗涤红细胞去除</w:t>
      </w:r>
      <w:r>
        <w:rPr>
          <w:color w:val="2D2D2D"/>
          <w:w w:val="108"/>
        </w:rPr>
        <w:t>了供</w:t>
      </w:r>
      <w:r>
        <w:rPr>
          <w:color w:val="4F4F4F"/>
          <w:w w:val="108"/>
        </w:rPr>
        <w:t>者</w:t>
      </w:r>
      <w:r>
        <w:rPr>
          <w:color w:val="2D2D2D"/>
          <w:w w:val="108"/>
        </w:rPr>
        <w:t>血</w:t>
      </w:r>
      <w:r>
        <w:rPr>
          <w:color w:val="4F4F4F"/>
          <w:w w:val="108"/>
        </w:rPr>
        <w:t>液</w:t>
      </w:r>
      <w:r>
        <w:rPr>
          <w:color w:val="2D2D2D"/>
          <w:w w:val="108"/>
        </w:rPr>
        <w:t>中可能</w:t>
      </w:r>
      <w:r>
        <w:rPr>
          <w:color w:val="4F4F4F"/>
          <w:w w:val="108"/>
        </w:rPr>
        <w:t>会引起过敏反应</w:t>
      </w:r>
      <w:r>
        <w:rPr>
          <w:color w:val="3F3F3F"/>
          <w:w w:val="108"/>
        </w:rPr>
        <w:t>的成分</w:t>
      </w:r>
      <w:r>
        <w:rPr>
          <w:color w:val="8E8E8E"/>
          <w:w w:val="108"/>
        </w:rPr>
        <w:t>。</w:t>
      </w:r>
      <w:r>
        <w:rPr>
          <w:color w:val="4F4F4F"/>
          <w:w w:val="108"/>
        </w:rPr>
        <w:t>更常用的方法是，过滤输注的血液来减少白细</w:t>
      </w:r>
      <w:r>
        <w:rPr>
          <w:color w:val="3F3F3F"/>
          <w:spacing w:val="1"/>
          <w:w w:val="108"/>
        </w:rPr>
        <w:t>胞的数目（这种技术被称为白细胞</w:t>
      </w:r>
      <w:r>
        <w:rPr>
          <w:color w:val="666666"/>
          <w:spacing w:val="1"/>
          <w:w w:val="108"/>
        </w:rPr>
        <w:t>去</w:t>
      </w:r>
      <w:r>
        <w:rPr>
          <w:color w:val="3F3F3F"/>
          <w:spacing w:val="1"/>
          <w:w w:val="108"/>
        </w:rPr>
        <w:t>除）</w:t>
      </w:r>
      <w:r>
        <w:rPr>
          <w:color w:val="8E8E8E"/>
          <w:spacing w:val="1"/>
          <w:w w:val="108"/>
        </w:rPr>
        <w:t>。</w:t>
      </w:r>
      <w:r>
        <w:rPr>
          <w:color w:val="4F4F4F"/>
          <w:w w:val="108"/>
        </w:rPr>
        <w:t>白细胞去除</w:t>
      </w:r>
      <w:r>
        <w:rPr>
          <w:color w:val="3F3F3F"/>
          <w:spacing w:val="1"/>
          <w:w w:val="108"/>
        </w:rPr>
        <w:t>通常是在输注管路中安置</w:t>
      </w:r>
      <w:r>
        <w:rPr>
          <w:color w:val="757575"/>
          <w:spacing w:val="1"/>
          <w:w w:val="108"/>
        </w:rPr>
        <w:t>一</w:t>
      </w:r>
      <w:r>
        <w:rPr>
          <w:color w:val="4F4F4F"/>
          <w:spacing w:val="1"/>
          <w:w w:val="108"/>
        </w:rPr>
        <w:t>个特殊的滤器</w:t>
      </w:r>
      <w:r>
        <w:rPr>
          <w:color w:val="8E8E8E"/>
          <w:spacing w:val="1"/>
          <w:w w:val="108"/>
        </w:rPr>
        <w:t>。</w:t>
      </w:r>
      <w:r>
        <w:rPr>
          <w:color w:val="4F4F4F"/>
          <w:w w:val="108"/>
        </w:rPr>
        <w:t>另外，血液</w:t>
      </w:r>
      <w:r>
        <w:rPr>
          <w:color w:val="3F3F3F"/>
          <w:spacing w:val="1"/>
          <w:w w:val="108"/>
        </w:rPr>
        <w:t>也可以在储存前过滤</w:t>
      </w:r>
      <w:r>
        <w:rPr>
          <w:color w:val="9E9E9E"/>
          <w:w w:val="108"/>
        </w:rPr>
        <w:t>。</w:t>
      </w:r>
    </w:p>
    <w:p>
      <w:pPr>
        <w:pStyle w:val="BodyText"/>
        <w:spacing w:line="426" w:lineRule="exact"/>
        <w:ind w:left="1322"/>
      </w:pPr>
      <w:r>
        <w:rPr>
          <w:color w:val="4F4F4F"/>
          <w:w w:val="105"/>
        </w:rPr>
        <w:t>尽</w:t>
      </w:r>
      <w:r>
        <w:rPr>
          <w:color w:val="4F4F4F"/>
          <w:w w:val="105"/>
        </w:rPr>
        <w:t>管</w:t>
      </w:r>
      <w:r>
        <w:rPr>
          <w:color w:val="4F4F4F"/>
          <w:w w:val="105"/>
        </w:rPr>
        <w:t>进</w:t>
      </w:r>
      <w:r>
        <w:rPr>
          <w:color w:val="4F4F4F"/>
          <w:w w:val="105"/>
        </w:rPr>
        <w:t>行</w:t>
      </w:r>
      <w:r>
        <w:rPr>
          <w:color w:val="4F4F4F"/>
          <w:w w:val="105"/>
        </w:rPr>
        <w:t>了</w:t>
      </w:r>
      <w:r>
        <w:rPr>
          <w:color w:val="4F4F4F"/>
          <w:w w:val="105"/>
        </w:rPr>
        <w:t>仔</w:t>
      </w:r>
      <w:r>
        <w:rPr>
          <w:color w:val="4F4F4F"/>
          <w:w w:val="105"/>
        </w:rPr>
        <w:t>细</w:t>
      </w:r>
      <w:r>
        <w:rPr>
          <w:color w:val="4F4F4F"/>
          <w:w w:val="105"/>
        </w:rPr>
        <w:t>的</w:t>
      </w:r>
      <w:r>
        <w:rPr>
          <w:color w:val="4F4F4F"/>
          <w:w w:val="105"/>
        </w:rPr>
        <w:t>配</w:t>
      </w:r>
      <w:r>
        <w:rPr>
          <w:color w:val="4F4F4F"/>
          <w:w w:val="105"/>
        </w:rPr>
        <w:t>型</w:t>
      </w:r>
      <w:r>
        <w:rPr>
          <w:color w:val="4F4F4F"/>
          <w:w w:val="105"/>
        </w:rPr>
        <w:t>和</w:t>
      </w:r>
      <w:r>
        <w:rPr>
          <w:color w:val="4F4F4F"/>
          <w:w w:val="105"/>
        </w:rPr>
        <w:t>交</w:t>
      </w:r>
      <w:r>
        <w:rPr>
          <w:color w:val="4F4F4F"/>
          <w:w w:val="105"/>
        </w:rPr>
        <w:t>叉</w:t>
      </w:r>
      <w:r>
        <w:rPr>
          <w:color w:val="4F4F4F"/>
          <w:w w:val="105"/>
        </w:rPr>
        <w:t>配</w:t>
      </w:r>
      <w:r>
        <w:rPr>
          <w:color w:val="4F4F4F"/>
          <w:w w:val="105"/>
        </w:rPr>
        <w:t>血</w:t>
      </w:r>
      <w:r>
        <w:rPr>
          <w:color w:val="4F4F4F"/>
          <w:w w:val="105"/>
        </w:rPr>
        <w:t>，</w:t>
      </w:r>
      <w:r>
        <w:rPr>
          <w:color w:val="4F4F4F"/>
          <w:w w:val="105"/>
        </w:rPr>
        <w:t>供</w:t>
      </w:r>
      <w:r>
        <w:rPr>
          <w:color w:val="4F4F4F"/>
          <w:w w:val="105"/>
        </w:rPr>
        <w:t>者</w:t>
      </w:r>
      <w:r>
        <w:rPr>
          <w:color w:val="4F4F4F"/>
          <w:w w:val="105"/>
        </w:rPr>
        <w:t>和</w:t>
      </w:r>
      <w:r>
        <w:rPr>
          <w:color w:val="4F4F4F"/>
          <w:w w:val="105"/>
        </w:rPr>
        <w:t>受</w:t>
      </w:r>
      <w:r>
        <w:rPr>
          <w:color w:val="4F4F4F"/>
          <w:w w:val="105"/>
        </w:rPr>
        <w:t>者</w:t>
      </w:r>
      <w:r>
        <w:rPr>
          <w:color w:val="4F4F4F"/>
          <w:spacing w:val="-10"/>
          <w:w w:val="105"/>
        </w:rPr>
        <w:t>之</w:t>
      </w:r>
    </w:p>
    <w:p>
      <w:pPr>
        <w:pStyle w:val="BodyText"/>
        <w:spacing w:line="324" w:lineRule="auto" w:before="153"/>
        <w:ind w:left="505" w:right="464" w:hanging="8"/>
        <w:jc w:val="both"/>
      </w:pPr>
      <w:r>
        <w:rPr>
          <w:color w:val="3F3F3F"/>
          <w:w w:val="109"/>
        </w:rPr>
        <w:t>间细微的差别导致的不相容（非常罕见情况下，是由于</w:t>
      </w:r>
      <w:r>
        <w:rPr>
          <w:color w:val="4F4F4F"/>
          <w:w w:val="109"/>
        </w:rPr>
        <w:t>错误导致）</w:t>
      </w:r>
      <w:r>
        <w:rPr>
          <w:color w:val="4F4F4F"/>
          <w:spacing w:val="-1"/>
          <w:w w:val="109"/>
        </w:rPr>
        <w:t>仍然可能存在，这可以导致输注的红细胞被</w:t>
      </w:r>
      <w:r>
        <w:rPr>
          <w:color w:val="3F3F3F"/>
          <w:w w:val="104"/>
        </w:rPr>
        <w:t>迅速破坏（溶血反应）</w:t>
      </w:r>
      <w:r>
        <w:rPr>
          <w:color w:val="8E8E8E"/>
          <w:w w:val="104"/>
        </w:rPr>
        <w:t>。</w:t>
      </w:r>
      <w:r>
        <w:rPr>
          <w:color w:val="4F4F4F"/>
          <w:w w:val="104"/>
        </w:rPr>
        <w:t>通常，在输血过程中或输血后即</w:t>
      </w:r>
      <w:r>
        <w:rPr>
          <w:color w:val="3F3F3F"/>
          <w:spacing w:val="2"/>
          <w:w w:val="103"/>
        </w:rPr>
        <w:t>刻病人感到全身不适或烦躁，有时有呼吸困难</w:t>
      </w:r>
      <w:r>
        <w:rPr>
          <w:color w:val="757575"/>
          <w:spacing w:val="2"/>
          <w:w w:val="103"/>
        </w:rPr>
        <w:t>、</w:t>
      </w:r>
      <w:r>
        <w:rPr>
          <w:color w:val="3F3F3F"/>
          <w:spacing w:val="1"/>
          <w:w w:val="103"/>
        </w:rPr>
        <w:t>胸部压迫</w:t>
      </w:r>
      <w:r>
        <w:rPr>
          <w:color w:val="4F4F4F"/>
          <w:spacing w:val="2"/>
          <w:w w:val="108"/>
        </w:rPr>
        <w:t>感面部充</w:t>
      </w:r>
      <w:r>
        <w:rPr>
          <w:color w:val="2D2D2D"/>
          <w:spacing w:val="2"/>
          <w:w w:val="108"/>
        </w:rPr>
        <w:t>血和</w:t>
      </w:r>
      <w:r>
        <w:rPr>
          <w:color w:val="4F4F4F"/>
          <w:spacing w:val="2"/>
          <w:w w:val="108"/>
        </w:rPr>
        <w:t>严重的背痛</w:t>
      </w:r>
      <w:r>
        <w:rPr>
          <w:color w:val="8E8E8E"/>
          <w:spacing w:val="2"/>
          <w:w w:val="108"/>
        </w:rPr>
        <w:t>。</w:t>
      </w:r>
      <w:r>
        <w:rPr>
          <w:color w:val="4F4F4F"/>
          <w:spacing w:val="1"/>
          <w:w w:val="108"/>
        </w:rPr>
        <w:t>罕见情况下，这种反应可以</w:t>
      </w:r>
      <w:r>
        <w:rPr>
          <w:color w:val="3F3F3F"/>
          <w:spacing w:val="1"/>
          <w:w w:val="108"/>
        </w:rPr>
        <w:t>非常严重，甚至致死</w:t>
      </w:r>
      <w:r>
        <w:rPr>
          <w:color w:val="8E8E8E"/>
          <w:spacing w:val="1"/>
          <w:w w:val="108"/>
        </w:rPr>
        <w:t>。</w:t>
      </w:r>
      <w:r>
        <w:rPr>
          <w:color w:val="4F4F4F"/>
          <w:w w:val="108"/>
        </w:rPr>
        <w:t>医生可以通过检查病人的血液和尿液中是否有从细胞中释放的血红蛋白来确定是否是溶</w:t>
      </w:r>
      <w:r>
        <w:rPr>
          <w:color w:val="3F3F3F"/>
          <w:w w:val="109"/>
        </w:rPr>
        <w:t>血反应破坏了红细胞</w:t>
      </w:r>
      <w:r>
        <w:rPr>
          <w:color w:val="9E9E9E"/>
          <w:w w:val="109"/>
        </w:rPr>
        <w:t>。</w:t>
      </w:r>
    </w:p>
    <w:p>
      <w:pPr>
        <w:pStyle w:val="BodyText"/>
        <w:spacing w:line="419" w:lineRule="exact"/>
        <w:ind w:left="1343"/>
      </w:pPr>
      <w:r>
        <w:rPr>
          <w:color w:val="3F3F3F"/>
          <w:w w:val="105"/>
        </w:rPr>
        <w:t>输</w:t>
      </w:r>
      <w:r>
        <w:rPr>
          <w:color w:val="3F3F3F"/>
          <w:w w:val="105"/>
        </w:rPr>
        <w:t>血</w:t>
      </w:r>
      <w:r>
        <w:rPr>
          <w:color w:val="3F3F3F"/>
          <w:w w:val="105"/>
        </w:rPr>
        <w:t>的</w:t>
      </w:r>
      <w:r>
        <w:rPr>
          <w:color w:val="3F3F3F"/>
          <w:w w:val="105"/>
        </w:rPr>
        <w:t>受</w:t>
      </w:r>
      <w:r>
        <w:rPr>
          <w:color w:val="3F3F3F"/>
          <w:w w:val="105"/>
        </w:rPr>
        <w:t>者</w:t>
      </w:r>
      <w:r>
        <w:rPr>
          <w:color w:val="3F3F3F"/>
          <w:w w:val="105"/>
        </w:rPr>
        <w:t>可</w:t>
      </w:r>
      <w:r>
        <w:rPr>
          <w:color w:val="3F3F3F"/>
          <w:w w:val="105"/>
        </w:rPr>
        <w:t>以</w:t>
      </w:r>
      <w:r>
        <w:rPr>
          <w:color w:val="3F3F3F"/>
          <w:w w:val="105"/>
        </w:rPr>
        <w:t>出</w:t>
      </w:r>
      <w:r>
        <w:rPr>
          <w:color w:val="3F3F3F"/>
          <w:w w:val="105"/>
        </w:rPr>
        <w:t>现</w:t>
      </w:r>
      <w:r>
        <w:rPr>
          <w:color w:val="3F3F3F"/>
          <w:w w:val="105"/>
        </w:rPr>
        <w:t>液</w:t>
      </w:r>
      <w:r>
        <w:rPr>
          <w:color w:val="3F3F3F"/>
          <w:w w:val="105"/>
        </w:rPr>
        <w:t>体</w:t>
      </w:r>
      <w:r>
        <w:rPr>
          <w:color w:val="3F3F3F"/>
          <w:w w:val="105"/>
        </w:rPr>
        <w:t>负</w:t>
      </w:r>
      <w:r>
        <w:rPr>
          <w:color w:val="3F3F3F"/>
          <w:w w:val="105"/>
        </w:rPr>
        <w:t>荷</w:t>
      </w:r>
      <w:r>
        <w:rPr>
          <w:color w:val="3F3F3F"/>
          <w:w w:val="105"/>
        </w:rPr>
        <w:t>过</w:t>
      </w:r>
      <w:r>
        <w:rPr>
          <w:color w:val="3F3F3F"/>
          <w:w w:val="105"/>
        </w:rPr>
        <w:t>重</w:t>
      </w:r>
      <w:r>
        <w:rPr>
          <w:color w:val="9E9E9E"/>
          <w:w w:val="105"/>
        </w:rPr>
        <w:t>。</w:t>
      </w:r>
      <w:r>
        <w:rPr>
          <w:color w:val="4F4F4F"/>
          <w:w w:val="105"/>
        </w:rPr>
        <w:t>有</w:t>
      </w:r>
      <w:r>
        <w:rPr>
          <w:color w:val="4F4F4F"/>
          <w:w w:val="105"/>
        </w:rPr>
        <w:t>心</w:t>
      </w:r>
      <w:r>
        <w:rPr>
          <w:color w:val="4F4F4F"/>
          <w:w w:val="105"/>
        </w:rPr>
        <w:t>脏</w:t>
      </w:r>
      <w:r>
        <w:rPr>
          <w:color w:val="4F4F4F"/>
          <w:w w:val="105"/>
        </w:rPr>
        <w:t>病</w:t>
      </w:r>
      <w:r>
        <w:rPr>
          <w:color w:val="4F4F4F"/>
          <w:w w:val="105"/>
        </w:rPr>
        <w:t>的</w:t>
      </w:r>
      <w:r>
        <w:rPr>
          <w:color w:val="4F4F4F"/>
          <w:spacing w:val="-10"/>
          <w:w w:val="105"/>
        </w:rPr>
        <w:t>受</w:t>
      </w:r>
    </w:p>
    <w:p>
      <w:pPr>
        <w:pStyle w:val="BodyText"/>
        <w:spacing w:line="338" w:lineRule="auto" w:before="154"/>
        <w:ind w:left="543" w:right="492" w:hanging="2"/>
      </w:pPr>
      <w:r>
        <w:rPr>
          <w:color w:val="4F4F4F"/>
          <w:spacing w:val="-2"/>
          <w:w w:val="110"/>
        </w:rPr>
        <w:t>者</w:t>
      </w:r>
      <w:r>
        <w:rPr>
          <w:color w:val="4F4F4F"/>
          <w:spacing w:val="-2"/>
          <w:w w:val="110"/>
        </w:rPr>
        <w:t>最</w:t>
      </w:r>
      <w:r>
        <w:rPr>
          <w:color w:val="4F4F4F"/>
          <w:spacing w:val="-2"/>
          <w:w w:val="110"/>
        </w:rPr>
        <w:t>容</w:t>
      </w:r>
      <w:r>
        <w:rPr>
          <w:color w:val="4F4F4F"/>
          <w:spacing w:val="-2"/>
          <w:w w:val="110"/>
        </w:rPr>
        <w:t>易</w:t>
      </w:r>
      <w:r>
        <w:rPr>
          <w:color w:val="4F4F4F"/>
          <w:spacing w:val="-2"/>
          <w:w w:val="110"/>
        </w:rPr>
        <w:t>发</w:t>
      </w:r>
      <w:r>
        <w:rPr>
          <w:color w:val="4F4F4F"/>
          <w:spacing w:val="-2"/>
          <w:w w:val="110"/>
        </w:rPr>
        <w:t>生</w:t>
      </w:r>
      <w:r>
        <w:rPr>
          <w:color w:val="4F4F4F"/>
          <w:spacing w:val="-2"/>
          <w:w w:val="110"/>
        </w:rPr>
        <w:t>，</w:t>
      </w:r>
      <w:r>
        <w:rPr>
          <w:color w:val="4F4F4F"/>
          <w:spacing w:val="-2"/>
          <w:w w:val="110"/>
        </w:rPr>
        <w:t>因</w:t>
      </w:r>
      <w:r>
        <w:rPr>
          <w:color w:val="4F4F4F"/>
          <w:spacing w:val="-2"/>
          <w:w w:val="110"/>
        </w:rPr>
        <w:t>此</w:t>
      </w:r>
      <w:r>
        <w:rPr>
          <w:color w:val="4F4F4F"/>
          <w:spacing w:val="-2"/>
          <w:w w:val="110"/>
        </w:rPr>
        <w:t>他</w:t>
      </w:r>
      <w:r>
        <w:rPr>
          <w:color w:val="4F4F4F"/>
          <w:spacing w:val="-2"/>
          <w:w w:val="110"/>
        </w:rPr>
        <w:t>们</w:t>
      </w:r>
      <w:r>
        <w:rPr>
          <w:color w:val="4F4F4F"/>
          <w:spacing w:val="-2"/>
          <w:w w:val="110"/>
        </w:rPr>
        <w:t>输</w:t>
      </w:r>
      <w:r>
        <w:rPr>
          <w:color w:val="4F4F4F"/>
          <w:spacing w:val="-2"/>
          <w:w w:val="110"/>
        </w:rPr>
        <w:t>血</w:t>
      </w:r>
      <w:r>
        <w:rPr>
          <w:color w:val="4F4F4F"/>
          <w:spacing w:val="-2"/>
          <w:w w:val="110"/>
        </w:rPr>
        <w:t>时</w:t>
      </w:r>
      <w:r>
        <w:rPr>
          <w:color w:val="4F4F4F"/>
          <w:spacing w:val="-2"/>
          <w:w w:val="110"/>
        </w:rPr>
        <w:t>应</w:t>
      </w:r>
      <w:r>
        <w:rPr>
          <w:color w:val="4F4F4F"/>
          <w:spacing w:val="-2"/>
          <w:w w:val="110"/>
        </w:rPr>
        <w:t>速</w:t>
      </w:r>
      <w:r>
        <w:rPr>
          <w:color w:val="4F4F4F"/>
          <w:spacing w:val="-2"/>
          <w:w w:val="110"/>
        </w:rPr>
        <w:t>度</w:t>
      </w:r>
      <w:r>
        <w:rPr>
          <w:color w:val="4F4F4F"/>
          <w:spacing w:val="-2"/>
          <w:w w:val="110"/>
        </w:rPr>
        <w:t>更</w:t>
      </w:r>
      <w:r>
        <w:rPr>
          <w:color w:val="4F4F4F"/>
          <w:spacing w:val="-2"/>
          <w:w w:val="110"/>
        </w:rPr>
        <w:t>慢</w:t>
      </w:r>
      <w:r>
        <w:rPr>
          <w:color w:val="4F4F4F"/>
          <w:spacing w:val="-2"/>
          <w:w w:val="110"/>
        </w:rPr>
        <w:t>，</w:t>
      </w:r>
      <w:r>
        <w:rPr>
          <w:color w:val="4F4F4F"/>
          <w:spacing w:val="-2"/>
          <w:w w:val="110"/>
        </w:rPr>
        <w:t>监</w:t>
      </w:r>
      <w:r>
        <w:rPr>
          <w:color w:val="4F4F4F"/>
          <w:spacing w:val="-2"/>
          <w:w w:val="110"/>
        </w:rPr>
        <w:t>测</w:t>
      </w:r>
      <w:r>
        <w:rPr>
          <w:color w:val="4F4F4F"/>
          <w:spacing w:val="-2"/>
          <w:w w:val="110"/>
        </w:rPr>
        <w:t>更</w:t>
      </w:r>
      <w:r>
        <w:rPr>
          <w:color w:val="4F4F4F"/>
          <w:spacing w:val="-4"/>
          <w:w w:val="115"/>
        </w:rPr>
        <w:t>严</w:t>
      </w:r>
      <w:r>
        <w:rPr>
          <w:color w:val="4F4F4F"/>
          <w:spacing w:val="-4"/>
          <w:w w:val="115"/>
        </w:rPr>
        <w:t>密</w:t>
      </w:r>
      <w:r>
        <w:rPr>
          <w:color w:val="8E8E8E"/>
          <w:spacing w:val="-4"/>
          <w:w w:val="115"/>
        </w:rPr>
        <w:t>。</w:t>
      </w:r>
    </w:p>
    <w:p>
      <w:pPr>
        <w:pStyle w:val="BodyText"/>
        <w:spacing w:line="387" w:lineRule="exact"/>
        <w:ind w:left="1355"/>
      </w:pPr>
      <w:r>
        <w:rPr>
          <w:color w:val="3F3F3F"/>
          <w:w w:val="105"/>
        </w:rPr>
        <w:t>移</w:t>
      </w:r>
      <w:r>
        <w:rPr>
          <w:color w:val="3F3F3F"/>
          <w:w w:val="105"/>
        </w:rPr>
        <w:t>植</w:t>
      </w:r>
      <w:r>
        <w:rPr>
          <w:color w:val="3F3F3F"/>
          <w:w w:val="105"/>
        </w:rPr>
        <w:t>物</w:t>
      </w:r>
      <w:r>
        <w:rPr>
          <w:color w:val="3F3F3F"/>
          <w:w w:val="105"/>
        </w:rPr>
        <w:t>抗</w:t>
      </w:r>
      <w:r>
        <w:rPr>
          <w:color w:val="3F3F3F"/>
          <w:w w:val="105"/>
        </w:rPr>
        <w:t>宿</w:t>
      </w:r>
      <w:r>
        <w:rPr>
          <w:color w:val="3F3F3F"/>
          <w:w w:val="105"/>
        </w:rPr>
        <w:t>主</w:t>
      </w:r>
      <w:r>
        <w:rPr>
          <w:color w:val="3F3F3F"/>
          <w:w w:val="105"/>
        </w:rPr>
        <w:t>病</w:t>
      </w:r>
      <w:r>
        <w:rPr>
          <w:color w:val="3F3F3F"/>
          <w:w w:val="105"/>
        </w:rPr>
        <w:t>是</w:t>
      </w:r>
      <w:r>
        <w:rPr>
          <w:color w:val="757575"/>
          <w:w w:val="105"/>
        </w:rPr>
        <w:t>一</w:t>
      </w:r>
      <w:r>
        <w:rPr>
          <w:color w:val="3F3F3F"/>
          <w:w w:val="105"/>
        </w:rPr>
        <w:t>种</w:t>
      </w:r>
      <w:r>
        <w:rPr>
          <w:color w:val="3F3F3F"/>
          <w:w w:val="105"/>
        </w:rPr>
        <w:t>少</w:t>
      </w:r>
      <w:r>
        <w:rPr>
          <w:color w:val="3F3F3F"/>
          <w:w w:val="105"/>
        </w:rPr>
        <w:t>见</w:t>
      </w:r>
      <w:r>
        <w:rPr>
          <w:color w:val="3F3F3F"/>
          <w:w w:val="105"/>
        </w:rPr>
        <w:t>的</w:t>
      </w:r>
      <w:r>
        <w:rPr>
          <w:color w:val="3F3F3F"/>
          <w:w w:val="105"/>
        </w:rPr>
        <w:t>并</w:t>
      </w:r>
      <w:r>
        <w:rPr>
          <w:color w:val="3F3F3F"/>
          <w:w w:val="105"/>
        </w:rPr>
        <w:t>发</w:t>
      </w:r>
      <w:r>
        <w:rPr>
          <w:color w:val="3F3F3F"/>
          <w:w w:val="105"/>
        </w:rPr>
        <w:t>症</w:t>
      </w:r>
      <w:r>
        <w:rPr>
          <w:color w:val="3F3F3F"/>
          <w:w w:val="105"/>
        </w:rPr>
        <w:t>，</w:t>
      </w:r>
      <w:r>
        <w:rPr>
          <w:color w:val="3F3F3F"/>
          <w:w w:val="105"/>
        </w:rPr>
        <w:t>主</w:t>
      </w:r>
      <w:r>
        <w:rPr>
          <w:color w:val="3F3F3F"/>
          <w:w w:val="105"/>
        </w:rPr>
        <w:t>要</w:t>
      </w:r>
      <w:r>
        <w:rPr>
          <w:color w:val="3F3F3F"/>
          <w:w w:val="105"/>
        </w:rPr>
        <w:t>发</w:t>
      </w:r>
      <w:r>
        <w:rPr>
          <w:color w:val="3F3F3F"/>
          <w:w w:val="105"/>
        </w:rPr>
        <w:t>生</w:t>
      </w:r>
      <w:r>
        <w:rPr>
          <w:color w:val="3F3F3F"/>
          <w:spacing w:val="-10"/>
          <w:w w:val="105"/>
        </w:rPr>
        <w:t>于</w:t>
      </w:r>
    </w:p>
    <w:p>
      <w:pPr>
        <w:pStyle w:val="BodyText"/>
        <w:spacing w:before="153"/>
        <w:ind w:left="560"/>
      </w:pPr>
      <w:r>
        <w:rPr>
          <w:color w:val="3F3F3F"/>
          <w:w w:val="105"/>
        </w:rPr>
        <w:t>免</w:t>
      </w:r>
      <w:r>
        <w:rPr>
          <w:color w:val="3F3F3F"/>
          <w:w w:val="105"/>
        </w:rPr>
        <w:t>疫</w:t>
      </w:r>
      <w:r>
        <w:rPr>
          <w:color w:val="3F3F3F"/>
          <w:w w:val="105"/>
        </w:rPr>
        <w:t>系</w:t>
      </w:r>
      <w:r>
        <w:rPr>
          <w:color w:val="3F3F3F"/>
          <w:w w:val="105"/>
        </w:rPr>
        <w:t>统</w:t>
      </w:r>
      <w:r>
        <w:rPr>
          <w:color w:val="3F3F3F"/>
          <w:w w:val="105"/>
        </w:rPr>
        <w:t>被</w:t>
      </w:r>
      <w:r>
        <w:rPr>
          <w:color w:val="3F3F3F"/>
          <w:w w:val="105"/>
        </w:rPr>
        <w:t>药</w:t>
      </w:r>
      <w:r>
        <w:rPr>
          <w:color w:val="3F3F3F"/>
          <w:w w:val="105"/>
        </w:rPr>
        <w:t>物</w:t>
      </w:r>
      <w:r>
        <w:rPr>
          <w:color w:val="3F3F3F"/>
          <w:w w:val="105"/>
        </w:rPr>
        <w:t>或</w:t>
      </w:r>
      <w:r>
        <w:rPr>
          <w:color w:val="3F3F3F"/>
          <w:w w:val="105"/>
        </w:rPr>
        <w:t>者</w:t>
      </w:r>
      <w:r>
        <w:rPr>
          <w:color w:val="3F3F3F"/>
          <w:w w:val="105"/>
        </w:rPr>
        <w:t>疾</w:t>
      </w:r>
      <w:r>
        <w:rPr>
          <w:color w:val="3F3F3F"/>
          <w:w w:val="105"/>
        </w:rPr>
        <w:t>病</w:t>
      </w:r>
      <w:r>
        <w:rPr>
          <w:color w:val="3F3F3F"/>
          <w:w w:val="105"/>
        </w:rPr>
        <w:t>破</w:t>
      </w:r>
      <w:r>
        <w:rPr>
          <w:color w:val="3F3F3F"/>
          <w:w w:val="105"/>
        </w:rPr>
        <w:t>坏</w:t>
      </w:r>
      <w:r>
        <w:rPr>
          <w:color w:val="3F3F3F"/>
          <w:w w:val="105"/>
        </w:rPr>
        <w:t>的</w:t>
      </w:r>
      <w:r>
        <w:rPr>
          <w:color w:val="3F3F3F"/>
          <w:w w:val="105"/>
        </w:rPr>
        <w:t>病</w:t>
      </w:r>
      <w:r>
        <w:rPr>
          <w:color w:val="3F3F3F"/>
          <w:w w:val="105"/>
        </w:rPr>
        <w:t>人</w:t>
      </w:r>
      <w:r>
        <w:rPr>
          <w:color w:val="8E8E8E"/>
          <w:w w:val="105"/>
        </w:rPr>
        <w:t>。</w:t>
      </w:r>
      <w:r>
        <w:rPr>
          <w:color w:val="4F4F4F"/>
          <w:w w:val="105"/>
        </w:rPr>
        <w:t>这</w:t>
      </w:r>
      <w:r>
        <w:rPr>
          <w:color w:val="4F4F4F"/>
          <w:w w:val="105"/>
        </w:rPr>
        <w:t>种</w:t>
      </w:r>
      <w:r>
        <w:rPr>
          <w:color w:val="4F4F4F"/>
          <w:w w:val="105"/>
        </w:rPr>
        <w:t>疾</w:t>
      </w:r>
      <w:r>
        <w:rPr>
          <w:color w:val="4F4F4F"/>
          <w:w w:val="105"/>
        </w:rPr>
        <w:t>病</w:t>
      </w:r>
      <w:r>
        <w:rPr>
          <w:color w:val="4F4F4F"/>
          <w:w w:val="105"/>
        </w:rPr>
        <w:t>，</w:t>
      </w:r>
      <w:r>
        <w:rPr>
          <w:color w:val="4F4F4F"/>
          <w:w w:val="105"/>
        </w:rPr>
        <w:t>受</w:t>
      </w:r>
      <w:r>
        <w:rPr>
          <w:color w:val="4F4F4F"/>
          <w:spacing w:val="-10"/>
          <w:w w:val="105"/>
        </w:rPr>
        <w:t>者</w:t>
      </w:r>
    </w:p>
    <w:p>
      <w:pPr>
        <w:pStyle w:val="BodyText"/>
        <w:spacing w:line="321" w:lineRule="auto" w:before="164"/>
        <w:ind w:left="513" w:right="248" w:hanging="94"/>
      </w:pPr>
      <w:r>
        <w:rPr>
          <w:color w:val="666666"/>
          <w:w w:val="106"/>
        </w:rPr>
        <w:t>（宿主）的组织受到供者白细胞（移植物）的攻击。症状</w:t>
      </w:r>
      <w:r>
        <w:rPr>
          <w:color w:val="3F3F3F"/>
          <w:spacing w:val="2"/>
          <w:w w:val="102"/>
        </w:rPr>
        <w:t>包括发热、皮疹</w:t>
      </w:r>
      <w:r>
        <w:rPr>
          <w:color w:val="666666"/>
          <w:spacing w:val="2"/>
          <w:w w:val="102"/>
        </w:rPr>
        <w:t>、</w:t>
      </w:r>
      <w:r>
        <w:rPr>
          <w:color w:val="3F3F3F"/>
          <w:spacing w:val="2"/>
          <w:w w:val="102"/>
        </w:rPr>
        <w:t>低血压</w:t>
      </w:r>
      <w:r>
        <w:rPr>
          <w:color w:val="757575"/>
          <w:spacing w:val="2"/>
          <w:w w:val="102"/>
        </w:rPr>
        <w:t>、</w:t>
      </w:r>
      <w:r>
        <w:rPr>
          <w:color w:val="2D2D2D"/>
          <w:spacing w:val="2"/>
          <w:w w:val="102"/>
        </w:rPr>
        <w:t>血细胞</w:t>
      </w:r>
      <w:r>
        <w:rPr>
          <w:color w:val="4F4F4F"/>
          <w:spacing w:val="2"/>
          <w:w w:val="102"/>
        </w:rPr>
        <w:t>减少、组织破坏和休克</w:t>
      </w:r>
      <w:r>
        <w:rPr>
          <w:color w:val="8E8E8E"/>
          <w:w w:val="102"/>
        </w:rPr>
        <w:t>。</w:t>
      </w:r>
      <w:r>
        <w:rPr>
          <w:color w:val="4F4F4F"/>
          <w:w w:val="109"/>
        </w:rPr>
        <w:t>这种反应可以是致命的，但是可以通过对于免疫系统异常者输</w:t>
      </w:r>
      <w:r>
        <w:rPr>
          <w:color w:val="2D2D2D"/>
          <w:w w:val="109"/>
        </w:rPr>
        <w:t>血前对血制</w:t>
      </w:r>
      <w:r>
        <w:rPr>
          <w:color w:val="4F4F4F"/>
          <w:w w:val="109"/>
        </w:rPr>
        <w:t>品进行照射来避免</w:t>
      </w:r>
      <w:r>
        <w:rPr>
          <w:color w:val="8E8E8E"/>
          <w:w w:val="109"/>
        </w:rPr>
        <w:t>。</w:t>
      </w:r>
    </w:p>
    <w:p>
      <w:pPr>
        <w:spacing w:after="0" w:line="321" w:lineRule="auto"/>
        <w:sectPr>
          <w:type w:val="continuous"/>
          <w:pgSz w:w="21750" w:h="31660"/>
          <w:pgMar w:top="80" w:bottom="280" w:left="0" w:right="0"/>
          <w:cols w:num="2" w:equalWidth="0">
            <w:col w:w="10989" w:space="40"/>
            <w:col w:w="1072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1052"/>
        <w:rPr>
          <w:sz w:val="20"/>
        </w:rPr>
      </w:pPr>
      <w:r>
        <w:rPr>
          <w:sz w:val="20"/>
        </w:rPr>
        <w:drawing>
          <wp:inline distT="0" distB="0" distL="0" distR="0">
            <wp:extent cx="5723101" cy="658368"/>
            <wp:effectExtent l="0" t="0" r="0" b="0"/>
            <wp:docPr id="103" name="image74.png"/>
            <wp:cNvGraphicFramePr>
              <a:graphicFrameLocks noChangeAspect="1"/>
            </wp:cNvGraphicFramePr>
            <a:graphic>
              <a:graphicData uri="http://schemas.openxmlformats.org/drawingml/2006/picture">
                <pic:pic>
                  <pic:nvPicPr>
                    <pic:cNvPr id="104" name="image74.png"/>
                    <pic:cNvPicPr/>
                  </pic:nvPicPr>
                  <pic:blipFill>
                    <a:blip r:embed="rId78" cstate="print"/>
                    <a:stretch>
                      <a:fillRect/>
                    </a:stretch>
                  </pic:blipFill>
                  <pic:spPr>
                    <a:xfrm>
                      <a:off x="0" y="0"/>
                      <a:ext cx="5723101" cy="658368"/>
                    </a:xfrm>
                    <a:prstGeom prst="rect">
                      <a:avLst/>
                    </a:prstGeom>
                  </pic:spPr>
                </pic:pic>
              </a:graphicData>
            </a:graphic>
          </wp:inline>
        </w:drawing>
      </w:r>
      <w:r>
        <w:rPr>
          <w:sz w:val="20"/>
        </w:rPr>
      </w:r>
    </w:p>
    <w:p>
      <w:pPr>
        <w:pStyle w:val="BodyText"/>
        <w:rPr>
          <w:sz w:val="20"/>
        </w:rPr>
      </w:pPr>
    </w:p>
    <w:p>
      <w:pPr>
        <w:pStyle w:val="BodyText"/>
        <w:spacing w:before="4"/>
        <w:rPr>
          <w:sz w:val="20"/>
        </w:rPr>
      </w:pPr>
    </w:p>
    <w:p>
      <w:pPr>
        <w:pStyle w:val="Heading1"/>
        <w:ind w:left="3145"/>
      </w:pPr>
      <w:r>
        <w:rPr/>
        <w:pict>
          <v:group style="position:absolute;margin-left:537.914307pt;margin-top:-75.195221pt;width:526.7pt;height:50.5pt;mso-position-horizontal-relative:page;mso-position-vertical-relative:paragraph;z-index:15836672" id="docshapegroup205" coordorigin="10758,-1504" coordsize="10534,1010">
            <v:shape style="position:absolute;left:11000;top:-1504;width:10292;height:1010" type="#_x0000_t75" id="docshape206" stroked="false">
              <v:imagedata r:id="rId79" o:title=""/>
            </v:shape>
            <v:shape style="position:absolute;left:10758;top:-950;width:261;height:426" id="docshape207" coordorigin="10758,-950" coordsize="261,426" path="m10804,-950l10758,-950,10758,-899,10804,-899,10804,-950xm11019,-797l10773,-797,10773,-525,11019,-525,11019,-797xe" filled="true" fillcolor="#dfdfdf" stroked="false">
              <v:path arrowok="t"/>
              <v:fill type="solid"/>
            </v:shape>
            <w10:wrap type="none"/>
          </v:group>
        </w:pict>
      </w:r>
      <w:r>
        <w:rPr/>
        <w:pict>
          <v:rect style="position:absolute;margin-left:514.497375pt;margin-top:-80.786911pt;width:12.292264pt;height:13.626672pt;mso-position-horizontal-relative:page;mso-position-vertical-relative:paragraph;z-index:15837184" id="docshape208" filled="true" fillcolor="#dfdfdf" stroked="false">
            <v:fill type="solid"/>
            <w10:wrap type="none"/>
          </v:rect>
        </w:pict>
      </w:r>
      <w:r>
        <w:rPr/>
        <w:pict>
          <v:shape style="position:absolute;margin-left:536.547302pt;margin-top:-63.61269pt;width:26.75pt;height:33.1pt;mso-position-horizontal-relative:page;mso-position-vertical-relative:paragraph;z-index:15837696" type="#_x0000_t202" id="docshape209" filled="false" stroked="false">
            <v:textbox inset="0,0,0,0" style="layout-flow:vertical">
              <w:txbxContent>
                <w:p>
                  <w:pPr>
                    <w:spacing w:line="371" w:lineRule="exact" w:before="0"/>
                    <w:ind w:left="20" w:right="0" w:firstLine="0"/>
                    <w:jc w:val="left"/>
                    <w:rPr>
                      <w:sz w:val="4"/>
                    </w:rPr>
                  </w:pPr>
                  <w:r>
                    <w:rPr>
                      <w:color w:val="161616"/>
                      <w:sz w:val="49"/>
                    </w:rPr>
                    <w:t>1</w:t>
                  </w:r>
                  <w:r>
                    <w:rPr>
                      <w:color w:val="161616"/>
                      <w:spacing w:val="-94"/>
                      <w:sz w:val="49"/>
                    </w:rPr>
                    <w:t> </w:t>
                  </w:r>
                  <w:r>
                    <w:rPr>
                      <w:color w:val="C4C4C4"/>
                      <w:spacing w:val="-10"/>
                      <w:w w:val="105"/>
                      <w:position w:val="-8"/>
                      <w:sz w:val="4"/>
                    </w:rPr>
                    <w:t>_</w:t>
                  </w:r>
                </w:p>
                <w:p>
                  <w:pPr>
                    <w:spacing w:line="66" w:lineRule="exact" w:before="0"/>
                    <w:ind w:left="0" w:right="18" w:firstLine="0"/>
                    <w:jc w:val="right"/>
                    <w:rPr>
                      <w:sz w:val="11"/>
                    </w:rPr>
                  </w:pPr>
                  <w:r>
                    <w:rPr>
                      <w:color w:val="C4C4C4"/>
                      <w:spacing w:val="-5"/>
                      <w:w w:val="105"/>
                      <w:sz w:val="11"/>
                    </w:rPr>
                    <w:t>li</w:t>
                  </w:r>
                </w:p>
              </w:txbxContent>
            </v:textbox>
            <w10:wrap type="none"/>
          </v:shape>
        </w:pict>
      </w:r>
      <w:r>
        <w:rPr/>
        <w:pict>
          <v:shape style="position:absolute;margin-left:516.176147pt;margin-top:-77.836418pt;width:7.75pt;height:7.75pt;mso-position-horizontal-relative:page;mso-position-vertical-relative:paragraph;z-index:15838208" type="#_x0000_t202" id="docshape210" filled="false" stroked="false">
            <v:textbox inset="0,0,0,0" style="layout-flow:vertical">
              <w:txbxContent>
                <w:p>
                  <w:pPr>
                    <w:spacing w:before="0"/>
                    <w:ind w:left="20" w:right="0" w:firstLine="0"/>
                    <w:jc w:val="left"/>
                    <w:rPr>
                      <w:sz w:val="11"/>
                    </w:rPr>
                  </w:pPr>
                  <w:r>
                    <w:rPr>
                      <w:color w:val="C4C4C4"/>
                      <w:spacing w:val="-5"/>
                      <w:w w:val="105"/>
                      <w:sz w:val="11"/>
                    </w:rPr>
                    <w:t>11</w:t>
                  </w:r>
                </w:p>
              </w:txbxContent>
            </v:textbox>
            <w10:wrap type="none"/>
          </v:shape>
        </w:pict>
      </w:r>
      <w:r>
        <w:rPr/>
        <w:pict>
          <v:shape style="position:absolute;margin-left:504.574493pt;margin-top:-74.71701pt;width:6.7pt;height:9.65pt;mso-position-horizontal-relative:page;mso-position-vertical-relative:paragraph;z-index:15838720" type="#_x0000_t202" id="docshape211" filled="false" stroked="false">
            <v:textbox inset="0,0,0,0" style="layout-flow:vertical">
              <w:txbxContent>
                <w:p>
                  <w:pPr>
                    <w:spacing w:before="3"/>
                    <w:ind w:left="20" w:right="0" w:firstLine="0"/>
                    <w:jc w:val="left"/>
                    <w:rPr>
                      <w:sz w:val="9"/>
                    </w:rPr>
                  </w:pPr>
                  <w:r>
                    <w:rPr>
                      <w:color w:val="C4C4C4"/>
                      <w:spacing w:val="42"/>
                      <w:w w:val="105"/>
                      <w:sz w:val="9"/>
                      <w:shd w:fill="DFDFDF" w:color="auto" w:val="clear"/>
                    </w:rPr>
                    <w:t> </w:t>
                  </w:r>
                  <w:r>
                    <w:rPr>
                      <w:color w:val="C4C4C4"/>
                      <w:spacing w:val="-12"/>
                      <w:w w:val="105"/>
                      <w:sz w:val="9"/>
                      <w:shd w:fill="DFDFDF" w:color="auto" w:val="clear"/>
                    </w:rPr>
                    <w:t>m</w:t>
                  </w:r>
                </w:p>
              </w:txbxContent>
            </v:textbox>
            <w10:wrap type="none"/>
          </v:shape>
        </w:pict>
      </w:r>
      <w:r>
        <w:rPr/>
        <w:pict>
          <v:shape style="position:absolute;margin-left:505.254974pt;margin-top:-74.341286pt;width:46.75pt;height:47.45pt;mso-position-horizontal-relative:page;mso-position-vertical-relative:paragraph;z-index:15839744" type="#_x0000_t202" id="docshape212" filled="false" stroked="false">
            <v:textbox inset="0,0,0,0" style="layout-flow:vertical-ideographic">
              <w:txbxContent>
                <w:p>
                  <w:pPr>
                    <w:spacing w:line="144" w:lineRule="auto" w:before="0"/>
                    <w:ind w:left="198" w:right="0" w:firstLine="0"/>
                    <w:jc w:val="left"/>
                    <w:rPr>
                      <w:sz w:val="73"/>
                    </w:rPr>
                  </w:pPr>
                  <w:r>
                    <w:rPr>
                      <w:color w:val="4F4F4F"/>
                      <w:w w:val="100"/>
                      <w:sz w:val="73"/>
                    </w:rPr>
                    <w:t>萝</w:t>
                  </w:r>
                </w:p>
                <w:p>
                  <w:pPr>
                    <w:spacing w:before="264"/>
                    <w:ind w:left="20" w:right="0" w:firstLine="0"/>
                    <w:jc w:val="left"/>
                    <w:rPr>
                      <w:sz w:val="7"/>
                    </w:rPr>
                  </w:pPr>
                  <w:r>
                    <w:rPr>
                      <w:color w:val="C4C4C4"/>
                      <w:w w:val="98"/>
                      <w:sz w:val="8"/>
                    </w:rPr>
                    <w:t>们</w:t>
                  </w:r>
                  <w:r>
                    <w:rPr>
                      <w:color w:val="C4C4C4"/>
                      <w:sz w:val="8"/>
                    </w:rPr>
                    <w:t>  </w:t>
                  </w:r>
                  <w:r>
                    <w:rPr>
                      <w:color w:val="C4C4C4"/>
                      <w:spacing w:val="-10"/>
                      <w:sz w:val="8"/>
                    </w:rPr>
                    <w:t> </w:t>
                  </w:r>
                  <w:r>
                    <w:rPr>
                      <w:color w:val="C4C4C4"/>
                      <w:spacing w:val="-8"/>
                      <w:w w:val="102"/>
                      <w:sz w:val="7"/>
                      <w:shd w:fill="DFDFDF" w:color="auto" w:val="clear"/>
                    </w:rPr>
                    <w:t>仙</w:t>
                  </w:r>
                  <w:r>
                    <w:rPr>
                      <w:color w:val="C4C4C4"/>
                      <w:w w:val="102"/>
                      <w:sz w:val="7"/>
                      <w:shd w:fill="DFDFDF" w:color="auto" w:val="clear"/>
                    </w:rPr>
                    <w:t>仙</w:t>
                  </w:r>
                  <w:r>
                    <w:rPr>
                      <w:color w:val="C4C4C4"/>
                      <w:sz w:val="7"/>
                      <w:shd w:fill="DFDFDF" w:color="auto" w:val="clear"/>
                    </w:rPr>
                    <w:t> </w:t>
                  </w:r>
                  <w:r>
                    <w:rPr>
                      <w:color w:val="C4C4C4"/>
                      <w:spacing w:val="7"/>
                      <w:sz w:val="7"/>
                      <w:shd w:fill="DFDFDF" w:color="auto" w:val="clear"/>
                    </w:rPr>
                    <w:t> </w:t>
                  </w:r>
                </w:p>
              </w:txbxContent>
            </v:textbox>
            <w10:wrap type="none"/>
          </v:shape>
        </w:pict>
      </w:r>
      <w:r>
        <w:rPr/>
        <w:pict>
          <v:shape style="position:absolute;margin-left:476.624329pt;margin-top:1.161744pt;width:38.550pt;height:38.550pt;mso-position-horizontal-relative:page;mso-position-vertical-relative:paragraph;z-index:15840256" type="#_x0000_t202" id="docshape213" filled="false" stroked="false">
            <v:textbox inset="0,0,0,0" style="layout-flow:vertical-ideographic">
              <w:txbxContent>
                <w:p>
                  <w:pPr>
                    <w:spacing w:line="144" w:lineRule="auto" w:before="0"/>
                    <w:ind w:left="20" w:right="0" w:firstLine="0"/>
                    <w:jc w:val="left"/>
                    <w:rPr>
                      <w:sz w:val="73"/>
                    </w:rPr>
                  </w:pPr>
                  <w:r>
                    <w:rPr>
                      <w:color w:val="161616"/>
                      <w:w w:val="100"/>
                      <w:sz w:val="73"/>
                    </w:rPr>
                    <w:t>贫</w:t>
                  </w:r>
                </w:p>
              </w:txbxContent>
            </v:textbox>
            <w10:wrap type="none"/>
          </v:shape>
        </w:pict>
      </w:r>
      <w:r>
        <w:rPr>
          <w:color w:val="161616"/>
          <w:w w:val="100"/>
        </w:rPr>
        <w:t>血</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5"/>
        </w:rPr>
      </w:pPr>
    </w:p>
    <w:p>
      <w:pPr>
        <w:spacing w:after="0"/>
        <w:rPr>
          <w:sz w:val="15"/>
        </w:rPr>
        <w:sectPr>
          <w:type w:val="continuous"/>
          <w:pgSz w:w="21750" w:h="31660"/>
          <w:pgMar w:top="80" w:bottom="280" w:left="0" w:right="0"/>
        </w:sectPr>
      </w:pPr>
    </w:p>
    <w:p>
      <w:pPr>
        <w:pStyle w:val="BodyText"/>
        <w:spacing w:line="333" w:lineRule="auto" w:before="56"/>
        <w:ind w:left="1112" w:right="30" w:firstLine="785"/>
      </w:pPr>
      <w:r>
        <w:rPr>
          <w:color w:val="666666"/>
          <w:w w:val="114"/>
        </w:rPr>
        <w:t>贫血是指红细胞数目或者血红蛋白（</w:t>
      </w:r>
      <w:r>
        <w:rPr>
          <w:color w:val="666666"/>
          <w:spacing w:val="-4"/>
          <w:w w:val="114"/>
        </w:rPr>
        <w:t>携氧的蛋白</w:t>
      </w:r>
      <w:r>
        <w:rPr>
          <w:color w:val="666666"/>
          <w:spacing w:val="3"/>
          <w:w w:val="102"/>
        </w:rPr>
        <w:t>质）量低于正常</w:t>
      </w:r>
      <w:r>
        <w:rPr>
          <w:color w:val="9E9E9E"/>
          <w:w w:val="102"/>
        </w:rPr>
        <w:t>。</w:t>
      </w:r>
    </w:p>
    <w:p>
      <w:pPr>
        <w:pStyle w:val="BodyText"/>
        <w:spacing w:line="416" w:lineRule="exact"/>
        <w:ind w:left="1908"/>
      </w:pPr>
      <w:r>
        <w:rPr>
          <w:color w:val="4F4F4F"/>
          <w:w w:val="105"/>
        </w:rPr>
        <w:t>红</w:t>
      </w:r>
      <w:r>
        <w:rPr>
          <w:color w:val="4F4F4F"/>
          <w:w w:val="105"/>
        </w:rPr>
        <w:t>细</w:t>
      </w:r>
      <w:r>
        <w:rPr>
          <w:color w:val="4F4F4F"/>
          <w:w w:val="105"/>
        </w:rPr>
        <w:t>胞</w:t>
      </w:r>
      <w:r>
        <w:rPr>
          <w:color w:val="4F4F4F"/>
          <w:w w:val="105"/>
        </w:rPr>
        <w:t>含</w:t>
      </w:r>
      <w:r>
        <w:rPr>
          <w:color w:val="4F4F4F"/>
          <w:w w:val="105"/>
        </w:rPr>
        <w:t>有</w:t>
      </w:r>
      <w:r>
        <w:rPr>
          <w:color w:val="4F4F4F"/>
          <w:w w:val="105"/>
        </w:rPr>
        <w:t>血</w:t>
      </w:r>
      <w:r>
        <w:rPr>
          <w:color w:val="4F4F4F"/>
          <w:w w:val="105"/>
        </w:rPr>
        <w:t>红</w:t>
      </w:r>
      <w:r>
        <w:rPr>
          <w:color w:val="4F4F4F"/>
          <w:w w:val="105"/>
        </w:rPr>
        <w:t>蛋</w:t>
      </w:r>
      <w:r>
        <w:rPr>
          <w:color w:val="4F4F4F"/>
          <w:w w:val="105"/>
        </w:rPr>
        <w:t>白</w:t>
      </w:r>
      <w:r>
        <w:rPr>
          <w:color w:val="4F4F4F"/>
          <w:w w:val="105"/>
        </w:rPr>
        <w:t>，</w:t>
      </w:r>
      <w:r>
        <w:rPr>
          <w:color w:val="4F4F4F"/>
          <w:w w:val="105"/>
        </w:rPr>
        <w:t>它</w:t>
      </w:r>
      <w:r>
        <w:rPr>
          <w:color w:val="4F4F4F"/>
          <w:w w:val="105"/>
        </w:rPr>
        <w:t>从</w:t>
      </w:r>
      <w:r>
        <w:rPr>
          <w:color w:val="4F4F4F"/>
          <w:w w:val="105"/>
        </w:rPr>
        <w:t>肺</w:t>
      </w:r>
      <w:r>
        <w:rPr>
          <w:color w:val="4F4F4F"/>
          <w:w w:val="105"/>
        </w:rPr>
        <w:t>部</w:t>
      </w:r>
      <w:r>
        <w:rPr>
          <w:color w:val="4F4F4F"/>
          <w:w w:val="105"/>
        </w:rPr>
        <w:t>携</w:t>
      </w:r>
      <w:r>
        <w:rPr>
          <w:color w:val="4F4F4F"/>
          <w:w w:val="105"/>
        </w:rPr>
        <w:t>带</w:t>
      </w:r>
      <w:r>
        <w:rPr>
          <w:color w:val="4F4F4F"/>
          <w:w w:val="105"/>
        </w:rPr>
        <w:t>氧</w:t>
      </w:r>
      <w:r>
        <w:rPr>
          <w:color w:val="4F4F4F"/>
          <w:w w:val="105"/>
        </w:rPr>
        <w:t>并</w:t>
      </w:r>
      <w:r>
        <w:rPr>
          <w:color w:val="4F4F4F"/>
          <w:w w:val="105"/>
        </w:rPr>
        <w:t>运</w:t>
      </w:r>
      <w:r>
        <w:rPr>
          <w:color w:val="4F4F4F"/>
          <w:w w:val="105"/>
        </w:rPr>
        <w:t>送</w:t>
      </w:r>
      <w:r>
        <w:rPr>
          <w:color w:val="4F4F4F"/>
          <w:w w:val="105"/>
        </w:rPr>
        <w:t>到</w:t>
      </w:r>
      <w:r>
        <w:rPr>
          <w:color w:val="4F4F4F"/>
          <w:spacing w:val="-10"/>
          <w:w w:val="105"/>
        </w:rPr>
        <w:t>机</w:t>
      </w:r>
    </w:p>
    <w:p>
      <w:pPr>
        <w:pStyle w:val="BodyText"/>
        <w:spacing w:line="328" w:lineRule="auto" w:before="164"/>
        <w:ind w:left="1101" w:firstLine="5"/>
        <w:jc w:val="both"/>
      </w:pPr>
      <w:r>
        <w:rPr>
          <w:color w:val="3F3F3F"/>
          <w:spacing w:val="2"/>
          <w:w w:val="108"/>
        </w:rPr>
        <w:t>体各处</w:t>
      </w:r>
      <w:r>
        <w:rPr>
          <w:color w:val="8E8E8E"/>
          <w:spacing w:val="2"/>
          <w:w w:val="108"/>
        </w:rPr>
        <w:t>。</w:t>
      </w:r>
      <w:r>
        <w:rPr>
          <w:color w:val="4F4F4F"/>
          <w:spacing w:val="1"/>
          <w:w w:val="108"/>
        </w:rPr>
        <w:t>当红细胞数目下降或其血红蛋白量下降时，血</w:t>
      </w:r>
      <w:r>
        <w:rPr>
          <w:color w:val="4F4F4F"/>
          <w:spacing w:val="3"/>
          <w:w w:val="108"/>
        </w:rPr>
        <w:t>液不能携带足够的氧气</w:t>
      </w:r>
      <w:r>
        <w:rPr>
          <w:color w:val="9E9E9E"/>
          <w:spacing w:val="3"/>
          <w:w w:val="108"/>
        </w:rPr>
        <w:t>。</w:t>
      </w:r>
      <w:r>
        <w:rPr>
          <w:color w:val="4F4F4F"/>
          <w:spacing w:val="2"/>
          <w:w w:val="108"/>
        </w:rPr>
        <w:t>组织的氧供给不够导致贫血的</w:t>
      </w:r>
      <w:r>
        <w:rPr>
          <w:color w:val="4F4F4F"/>
          <w:spacing w:val="2"/>
          <w:w w:val="110"/>
        </w:rPr>
        <w:t>症状</w:t>
      </w:r>
      <w:r>
        <w:rPr>
          <w:color w:val="8E8E8E"/>
          <w:spacing w:val="2"/>
          <w:w w:val="110"/>
        </w:rPr>
        <w:t>。</w:t>
      </w:r>
    </w:p>
    <w:p>
      <w:pPr>
        <w:pStyle w:val="BodyText"/>
        <w:spacing w:line="421" w:lineRule="exact"/>
        <w:ind w:left="1131"/>
      </w:pPr>
      <w:r>
        <w:rPr>
          <w:color w:val="3F3F3F"/>
          <w:spacing w:val="-5"/>
          <w:w w:val="110"/>
        </w:rPr>
        <w:t>病因</w:t>
      </w:r>
    </w:p>
    <w:p>
      <w:pPr>
        <w:pStyle w:val="BodyText"/>
        <w:spacing w:line="333" w:lineRule="auto" w:before="132"/>
        <w:ind w:left="1129" w:right="16" w:firstLine="768"/>
      </w:pPr>
      <w:r>
        <w:rPr>
          <w:color w:val="4F4F4F"/>
          <w:spacing w:val="-1"/>
          <w:w w:val="109"/>
        </w:rPr>
        <w:t>贫血的病因非常多，但是多数可以归类为三种主要</w:t>
      </w:r>
      <w:r>
        <w:rPr>
          <w:color w:val="2D2D2D"/>
          <w:w w:val="109"/>
        </w:rPr>
        <w:t>机制：</w:t>
      </w:r>
    </w:p>
    <w:p>
      <w:pPr>
        <w:pStyle w:val="BodyText"/>
        <w:spacing w:line="437" w:lineRule="exact"/>
        <w:ind w:left="1048"/>
      </w:pPr>
      <w:r>
        <w:rPr>
          <w:color w:val="161616"/>
          <w:w w:val="105"/>
        </w:rPr>
        <w:t>·</w:t>
      </w:r>
      <w:r>
        <w:rPr>
          <w:color w:val="161616"/>
          <w:w w:val="105"/>
        </w:rPr>
        <w:t>血</w:t>
      </w:r>
      <w:r>
        <w:rPr>
          <w:color w:val="161616"/>
          <w:w w:val="105"/>
        </w:rPr>
        <w:t>液</w:t>
      </w:r>
      <w:r>
        <w:rPr>
          <w:color w:val="161616"/>
          <w:w w:val="105"/>
        </w:rPr>
        <w:t>丢</w:t>
      </w:r>
      <w:r>
        <w:rPr>
          <w:color w:val="161616"/>
          <w:w w:val="105"/>
        </w:rPr>
        <w:t>失</w:t>
      </w:r>
      <w:r>
        <w:rPr>
          <w:color w:val="161616"/>
          <w:w w:val="105"/>
        </w:rPr>
        <w:t>（</w:t>
      </w:r>
      <w:r>
        <w:rPr>
          <w:color w:val="161616"/>
          <w:w w:val="105"/>
        </w:rPr>
        <w:t>过</w:t>
      </w:r>
      <w:r>
        <w:rPr>
          <w:color w:val="161616"/>
          <w:w w:val="105"/>
        </w:rPr>
        <w:t>度</w:t>
      </w:r>
      <w:r>
        <w:rPr>
          <w:color w:val="161616"/>
          <w:w w:val="105"/>
        </w:rPr>
        <w:t>失</w:t>
      </w:r>
      <w:r>
        <w:rPr>
          <w:color w:val="161616"/>
          <w:w w:val="105"/>
        </w:rPr>
        <w:t>血</w:t>
      </w:r>
      <w:r>
        <w:rPr>
          <w:color w:val="161616"/>
          <w:spacing w:val="-10"/>
          <w:w w:val="105"/>
        </w:rPr>
        <w:t>）</w:t>
      </w:r>
    </w:p>
    <w:p>
      <w:pPr>
        <w:pStyle w:val="BodyText"/>
        <w:spacing w:before="153"/>
        <w:ind w:left="1059"/>
      </w:pPr>
      <w:r>
        <w:rPr>
          <w:color w:val="161616"/>
          <w:w w:val="115"/>
        </w:rPr>
        <w:t>·</w:t>
      </w:r>
      <w:r>
        <w:rPr>
          <w:color w:val="4F4F4F"/>
          <w:w w:val="115"/>
        </w:rPr>
        <w:t>红细</w:t>
      </w:r>
      <w:r>
        <w:rPr>
          <w:color w:val="2D2D2D"/>
          <w:w w:val="115"/>
        </w:rPr>
        <w:t>胞</w:t>
      </w:r>
      <w:r>
        <w:rPr>
          <w:color w:val="4F4F4F"/>
          <w:spacing w:val="-3"/>
          <w:w w:val="115"/>
        </w:rPr>
        <w:t>生成不足</w:t>
      </w:r>
    </w:p>
    <w:p>
      <w:pPr>
        <w:pStyle w:val="BodyText"/>
        <w:spacing w:before="24"/>
        <w:ind w:left="668"/>
      </w:pPr>
      <w:r>
        <w:rPr/>
        <w:br w:type="column"/>
      </w:r>
      <w:r>
        <w:rPr>
          <w:color w:val="161616"/>
          <w:w w:val="115"/>
        </w:rPr>
        <w:t>·</w:t>
      </w:r>
      <w:r>
        <w:rPr>
          <w:color w:val="4F4F4F"/>
          <w:spacing w:val="-2"/>
          <w:w w:val="115"/>
        </w:rPr>
        <w:t>红细胞破坏过多</w:t>
      </w:r>
    </w:p>
    <w:p>
      <w:pPr>
        <w:pStyle w:val="BodyText"/>
        <w:spacing w:line="326" w:lineRule="auto" w:before="153"/>
        <w:ind w:left="750" w:right="420" w:firstLine="767"/>
        <w:jc w:val="both"/>
      </w:pPr>
      <w:r>
        <w:rPr>
          <w:color w:val="4F4F4F"/>
          <w:spacing w:val="3"/>
          <w:w w:val="108"/>
        </w:rPr>
        <w:t>贫血可以由过度失血导致</w:t>
      </w:r>
      <w:r>
        <w:rPr>
          <w:color w:val="9E9E9E"/>
          <w:spacing w:val="3"/>
          <w:w w:val="108"/>
        </w:rPr>
        <w:t>。</w:t>
      </w:r>
      <w:r>
        <w:rPr>
          <w:color w:val="4F4F4F"/>
          <w:spacing w:val="1"/>
          <w:w w:val="108"/>
        </w:rPr>
        <w:t>有时，出血是突然发生</w:t>
      </w:r>
      <w:r>
        <w:rPr>
          <w:color w:val="3F3F3F"/>
          <w:spacing w:val="2"/>
          <w:w w:val="103"/>
        </w:rPr>
        <w:t>的，诸如意外事故或者手术时</w:t>
      </w:r>
      <w:r>
        <w:rPr>
          <w:color w:val="8E8E8E"/>
          <w:spacing w:val="2"/>
          <w:w w:val="103"/>
        </w:rPr>
        <w:t>。</w:t>
      </w:r>
      <w:r>
        <w:rPr>
          <w:color w:val="4F4F4F"/>
          <w:spacing w:val="2"/>
          <w:w w:val="103"/>
        </w:rPr>
        <w:t>通常</w:t>
      </w:r>
      <w:r>
        <w:rPr>
          <w:color w:val="2D2D2D"/>
          <w:spacing w:val="2"/>
          <w:w w:val="103"/>
        </w:rPr>
        <w:t>，</w:t>
      </w:r>
      <w:r>
        <w:rPr>
          <w:color w:val="4F4F4F"/>
          <w:spacing w:val="1"/>
          <w:w w:val="103"/>
        </w:rPr>
        <w:t>失血是慢性反复发</w:t>
      </w:r>
      <w:r>
        <w:rPr>
          <w:color w:val="4F4F4F"/>
          <w:spacing w:val="3"/>
          <w:w w:val="103"/>
        </w:rPr>
        <w:t>生，特别是由于消</w:t>
      </w:r>
      <w:r>
        <w:rPr>
          <w:color w:val="2D2D2D"/>
          <w:spacing w:val="3"/>
          <w:w w:val="103"/>
        </w:rPr>
        <w:t>化道</w:t>
      </w:r>
      <w:r>
        <w:rPr>
          <w:color w:val="757575"/>
          <w:spacing w:val="3"/>
          <w:w w:val="103"/>
        </w:rPr>
        <w:t>、</w:t>
      </w:r>
      <w:r>
        <w:rPr>
          <w:color w:val="4F4F4F"/>
          <w:spacing w:val="3"/>
          <w:w w:val="103"/>
        </w:rPr>
        <w:t>泌尿道或经期的异常</w:t>
      </w:r>
      <w:r>
        <w:rPr>
          <w:color w:val="8E8E8E"/>
          <w:spacing w:val="3"/>
          <w:w w:val="103"/>
        </w:rPr>
        <w:t>。</w:t>
      </w:r>
      <w:r>
        <w:rPr>
          <w:color w:val="3F3F3F"/>
          <w:spacing w:val="2"/>
          <w:w w:val="103"/>
        </w:rPr>
        <w:t>慢性失血</w:t>
      </w:r>
      <w:r>
        <w:rPr>
          <w:color w:val="4F4F4F"/>
          <w:spacing w:val="2"/>
          <w:w w:val="106"/>
        </w:rPr>
        <w:t>常常导致缺铁，这可</w:t>
      </w:r>
      <w:r>
        <w:rPr>
          <w:color w:val="2D2D2D"/>
          <w:spacing w:val="2"/>
          <w:w w:val="106"/>
        </w:rPr>
        <w:t>以</w:t>
      </w:r>
      <w:r>
        <w:rPr>
          <w:color w:val="4F4F4F"/>
          <w:spacing w:val="2"/>
          <w:w w:val="106"/>
        </w:rPr>
        <w:t>进</w:t>
      </w:r>
      <w:r>
        <w:rPr>
          <w:color w:val="757575"/>
          <w:spacing w:val="2"/>
          <w:w w:val="106"/>
        </w:rPr>
        <w:t>一</w:t>
      </w:r>
      <w:r>
        <w:rPr>
          <w:color w:val="4F4F4F"/>
          <w:spacing w:val="2"/>
          <w:w w:val="106"/>
        </w:rPr>
        <w:t>步加重贫</w:t>
      </w:r>
      <w:r>
        <w:rPr>
          <w:color w:val="2D2D2D"/>
          <w:spacing w:val="2"/>
          <w:w w:val="106"/>
        </w:rPr>
        <w:t>血</w:t>
      </w:r>
      <w:r>
        <w:rPr>
          <w:color w:val="8E8E8E"/>
          <w:spacing w:val="2"/>
          <w:w w:val="106"/>
        </w:rPr>
        <w:t>。</w:t>
      </w:r>
    </w:p>
    <w:p>
      <w:pPr>
        <w:pStyle w:val="BodyText"/>
        <w:spacing w:line="426" w:lineRule="exact"/>
        <w:ind w:left="1585"/>
      </w:pPr>
      <w:r>
        <w:rPr>
          <w:color w:val="3F3F3F"/>
          <w:w w:val="105"/>
        </w:rPr>
        <w:t>如</w:t>
      </w:r>
      <w:r>
        <w:rPr>
          <w:color w:val="3F3F3F"/>
          <w:w w:val="105"/>
        </w:rPr>
        <w:t>果</w:t>
      </w:r>
      <w:r>
        <w:rPr>
          <w:color w:val="3F3F3F"/>
          <w:w w:val="105"/>
        </w:rPr>
        <w:t>机</w:t>
      </w:r>
      <w:r>
        <w:rPr>
          <w:color w:val="3F3F3F"/>
          <w:w w:val="105"/>
        </w:rPr>
        <w:t>体</w:t>
      </w:r>
      <w:r>
        <w:rPr>
          <w:color w:val="3F3F3F"/>
          <w:w w:val="105"/>
        </w:rPr>
        <w:t>不</w:t>
      </w:r>
      <w:r>
        <w:rPr>
          <w:color w:val="3F3F3F"/>
          <w:w w:val="105"/>
        </w:rPr>
        <w:t>能</w:t>
      </w:r>
      <w:r>
        <w:rPr>
          <w:color w:val="3F3F3F"/>
          <w:w w:val="105"/>
        </w:rPr>
        <w:t>产</w:t>
      </w:r>
      <w:r>
        <w:rPr>
          <w:color w:val="3F3F3F"/>
          <w:w w:val="105"/>
        </w:rPr>
        <w:t>生</w:t>
      </w:r>
      <w:r>
        <w:rPr>
          <w:color w:val="3F3F3F"/>
          <w:w w:val="105"/>
        </w:rPr>
        <w:t>足</w:t>
      </w:r>
      <w:r>
        <w:rPr>
          <w:color w:val="3F3F3F"/>
          <w:w w:val="105"/>
        </w:rPr>
        <w:t>够</w:t>
      </w:r>
      <w:r>
        <w:rPr>
          <w:color w:val="3F3F3F"/>
          <w:w w:val="105"/>
        </w:rPr>
        <w:t>的</w:t>
      </w:r>
      <w:r>
        <w:rPr>
          <w:color w:val="3F3F3F"/>
          <w:w w:val="105"/>
        </w:rPr>
        <w:t>红</w:t>
      </w:r>
      <w:r>
        <w:rPr>
          <w:color w:val="3F3F3F"/>
          <w:w w:val="105"/>
        </w:rPr>
        <w:t>细</w:t>
      </w:r>
      <w:r>
        <w:rPr>
          <w:color w:val="3F3F3F"/>
          <w:w w:val="105"/>
        </w:rPr>
        <w:t>胞</w:t>
      </w:r>
      <w:r>
        <w:rPr>
          <w:color w:val="3F3F3F"/>
          <w:w w:val="105"/>
        </w:rPr>
        <w:t>，</w:t>
      </w:r>
      <w:r>
        <w:rPr>
          <w:color w:val="3F3F3F"/>
          <w:w w:val="105"/>
        </w:rPr>
        <w:t>也</w:t>
      </w:r>
      <w:r>
        <w:rPr>
          <w:color w:val="3F3F3F"/>
          <w:w w:val="105"/>
        </w:rPr>
        <w:t>可</w:t>
      </w:r>
      <w:r>
        <w:rPr>
          <w:color w:val="3F3F3F"/>
          <w:w w:val="105"/>
        </w:rPr>
        <w:t>以</w:t>
      </w:r>
      <w:r>
        <w:rPr>
          <w:color w:val="3F3F3F"/>
          <w:w w:val="105"/>
        </w:rPr>
        <w:t>导</w:t>
      </w:r>
      <w:r>
        <w:rPr>
          <w:color w:val="3F3F3F"/>
          <w:w w:val="105"/>
        </w:rPr>
        <w:t>致</w:t>
      </w:r>
      <w:r>
        <w:rPr>
          <w:color w:val="3F3F3F"/>
          <w:w w:val="105"/>
        </w:rPr>
        <w:t>贫</w:t>
      </w:r>
      <w:r>
        <w:rPr>
          <w:color w:val="3F3F3F"/>
          <w:w w:val="105"/>
        </w:rPr>
        <w:t>血</w:t>
      </w:r>
      <w:r>
        <w:rPr>
          <w:color w:val="8E8E8E"/>
          <w:spacing w:val="-10"/>
          <w:w w:val="105"/>
        </w:rPr>
        <w:t>。</w:t>
      </w:r>
    </w:p>
    <w:p>
      <w:pPr>
        <w:pStyle w:val="BodyText"/>
        <w:spacing w:line="312" w:lineRule="auto" w:before="153"/>
        <w:ind w:left="775" w:right="302" w:firstLine="1"/>
        <w:jc w:val="both"/>
      </w:pPr>
      <w:r>
        <w:rPr/>
        <w:pict>
          <v:shape style="position:absolute;margin-left:767.401001pt;margin-top:178.13092pt;width:29.25pt;height:29.2pt;mso-position-horizontal-relative:page;mso-position-vertical-relative:paragraph;z-index:15839232" type="#_x0000_t202" id="docshape214" filled="false" stroked="false">
            <v:textbox inset="0,0,0,0" style="layout-flow:vertical-ideographic">
              <w:txbxContent>
                <w:p>
                  <w:pPr>
                    <w:spacing w:line="144" w:lineRule="auto" w:before="0"/>
                    <w:ind w:left="20" w:right="0" w:firstLine="0"/>
                    <w:jc w:val="left"/>
                    <w:rPr>
                      <w:sz w:val="54"/>
                    </w:rPr>
                  </w:pPr>
                  <w:r>
                    <w:rPr>
                      <w:color w:val="4F4F4F"/>
                      <w:w w:val="100"/>
                      <w:sz w:val="54"/>
                    </w:rPr>
                    <w:t>｀</w:t>
                  </w:r>
                </w:p>
              </w:txbxContent>
            </v:textbox>
            <w10:wrap type="none"/>
          </v:shape>
        </w:pict>
      </w:r>
      <w:r>
        <w:rPr>
          <w:color w:val="4F4F4F"/>
          <w:spacing w:val="-1"/>
          <w:w w:val="105"/>
        </w:rPr>
        <w:t>红细胞生成需要很多营养物质，其中最重要的是铁、维生</w:t>
      </w:r>
      <w:r>
        <w:rPr>
          <w:color w:val="4F4F4F"/>
          <w:w w:val="112"/>
        </w:rPr>
        <w:t>素</w:t>
      </w:r>
      <w:r>
        <w:rPr>
          <w:color w:val="4F4F4F"/>
          <w:spacing w:val="18"/>
        </w:rPr>
        <w:t> </w:t>
      </w:r>
      <w:r>
        <w:rPr>
          <w:color w:val="4F4F4F"/>
          <w:spacing w:val="1"/>
          <w:w w:val="112"/>
        </w:rPr>
        <w:t>和叶酸，同时机体还需要少量的维生素</w:t>
      </w:r>
      <w:r>
        <w:rPr>
          <w:rFonts w:ascii="Arial Unicode MS" w:eastAsia="Arial Unicode MS" w:hint="eastAsia"/>
          <w:color w:val="4F4F4F"/>
          <w:spacing w:val="1"/>
          <w:w w:val="111"/>
          <w:sz w:val="38"/>
        </w:rPr>
        <w:t>C</w:t>
      </w:r>
      <w:r>
        <w:rPr>
          <w:color w:val="4F4F4F"/>
          <w:w w:val="112"/>
        </w:rPr>
        <w:t>、核黄素</w:t>
      </w:r>
      <w:r>
        <w:rPr>
          <w:color w:val="4F4F4F"/>
          <w:spacing w:val="2"/>
          <w:w w:val="103"/>
        </w:rPr>
        <w:t>和铜，以及激素的平衡，特别是促红细胞生成素</w:t>
      </w:r>
      <w:r>
        <w:rPr>
          <w:color w:val="8E8E8E"/>
          <w:spacing w:val="2"/>
          <w:w w:val="103"/>
        </w:rPr>
        <w:t>。</w:t>
      </w:r>
      <w:r>
        <w:rPr>
          <w:color w:val="4F4F4F"/>
          <w:spacing w:val="1"/>
          <w:w w:val="103"/>
        </w:rPr>
        <w:t>没有这</w:t>
      </w:r>
      <w:r>
        <w:rPr>
          <w:color w:val="4F4F4F"/>
          <w:w w:val="105"/>
        </w:rPr>
        <w:t>些营养物质和激素，红细胞生成不足，或者红细胞异常不</w:t>
      </w:r>
      <w:r>
        <w:rPr>
          <w:color w:val="3F3F3F"/>
          <w:w w:val="108"/>
        </w:rPr>
        <w:t>能有效携带氧</w:t>
      </w:r>
      <w:r>
        <w:rPr>
          <w:color w:val="8E8E8E"/>
          <w:w w:val="108"/>
        </w:rPr>
        <w:t>。</w:t>
      </w:r>
      <w:r>
        <w:rPr>
          <w:color w:val="4F4F4F"/>
          <w:w w:val="108"/>
        </w:rPr>
        <w:t>慢性病也可以影响红细胞生成</w:t>
      </w:r>
      <w:r>
        <w:rPr>
          <w:color w:val="8E8E8E"/>
          <w:w w:val="108"/>
        </w:rPr>
        <w:t>。</w:t>
      </w:r>
      <w:r>
        <w:rPr>
          <w:color w:val="4F4F4F"/>
          <w:w w:val="108"/>
        </w:rPr>
        <w:t>某些情</w:t>
      </w:r>
    </w:p>
    <w:p>
      <w:pPr>
        <w:spacing w:after="0" w:line="312" w:lineRule="auto"/>
        <w:jc w:val="both"/>
        <w:sectPr>
          <w:type w:val="continuous"/>
          <w:pgSz w:w="21750" w:h="31660"/>
          <w:pgMar w:top="80" w:bottom="280" w:left="0" w:right="0"/>
          <w:cols w:num="2" w:equalWidth="0">
            <w:col w:w="10847" w:space="40"/>
            <w:col w:w="10863"/>
          </w:cols>
        </w:sectPr>
      </w:pPr>
    </w:p>
    <w:p>
      <w:pPr>
        <w:tabs>
          <w:tab w:pos="20650" w:val="right" w:leader="none"/>
        </w:tabs>
        <w:spacing w:before="61"/>
        <w:ind w:left="16274" w:right="0" w:firstLine="0"/>
        <w:jc w:val="left"/>
        <w:rPr>
          <w:rFonts w:ascii="Times New Roman" w:eastAsia="Times New Roman"/>
          <w:sz w:val="44"/>
        </w:rPr>
      </w:pPr>
      <w:r>
        <w:rPr/>
        <w:pict>
          <v:line style="position:absolute;mso-position-horizontal-relative:page;mso-position-vertical-relative:paragraph;z-index:15853056" from="518.860107pt,31.104038pt" to="1015.698175pt,31.104038pt" stroked="true" strokeweight="1.073583pt" strokecolor="#000000">
            <v:stroke dashstyle="solid"/>
            <w10:wrap type="none"/>
          </v:line>
        </w:pict>
      </w:r>
      <w:r>
        <w:rPr/>
        <w:pict>
          <v:shape style="position:absolute;margin-left:307.183136pt;margin-top:-3.618117pt;width:5.7pt;height:7.25pt;mso-position-horizontal-relative:page;mso-position-vertical-relative:paragraph;z-index:15873024" type="#_x0000_t202" id="docshape215" filled="false" stroked="false">
            <v:textbox inset="0,0,0,0" style="layout-flow:vertical-ideographic">
              <w:txbxContent>
                <w:p>
                  <w:pPr>
                    <w:spacing w:line="216" w:lineRule="auto" w:before="0"/>
                    <w:ind w:left="20" w:right="0" w:firstLine="0"/>
                    <w:jc w:val="left"/>
                    <w:rPr>
                      <w:sz w:val="6"/>
                    </w:rPr>
                  </w:pPr>
                  <w:r>
                    <w:rPr>
                      <w:color w:val="6E6E6E"/>
                      <w:spacing w:val="-24"/>
                      <w:w w:val="107"/>
                      <w:position w:val="1"/>
                      <w:sz w:val="6"/>
                    </w:rPr>
                    <w:t>山</w:t>
                  </w:r>
                  <w:r>
                    <w:rPr>
                      <w:color w:val="3F3F3F"/>
                      <w:w w:val="107"/>
                      <w:sz w:val="6"/>
                    </w:rPr>
                    <w:t>｀</w:t>
                  </w:r>
                </w:p>
              </w:txbxContent>
            </v:textbox>
            <w10:wrap type="none"/>
          </v:shape>
        </w:pict>
      </w:r>
      <w:r>
        <w:rPr>
          <w:color w:val="545454"/>
          <w:w w:val="125"/>
          <w:sz w:val="40"/>
        </w:rPr>
        <w:t>第</w:t>
      </w:r>
      <w:r>
        <w:rPr>
          <w:rFonts w:ascii="Times New Roman" w:eastAsia="Times New Roman"/>
          <w:color w:val="1F1F1F"/>
          <w:w w:val="125"/>
          <w:sz w:val="39"/>
        </w:rPr>
        <w:t>1</w:t>
      </w:r>
      <w:r>
        <w:rPr>
          <w:rFonts w:ascii="Times New Roman" w:eastAsia="Times New Roman"/>
          <w:color w:val="3F3F3F"/>
          <w:w w:val="125"/>
          <w:sz w:val="39"/>
        </w:rPr>
        <w:t>56</w:t>
      </w:r>
      <w:r>
        <w:rPr>
          <w:color w:val="3F3F3F"/>
          <w:w w:val="125"/>
          <w:sz w:val="40"/>
        </w:rPr>
        <w:t>节</w:t>
      </w:r>
      <w:r>
        <w:rPr>
          <w:color w:val="3F3F3F"/>
          <w:w w:val="125"/>
          <w:sz w:val="40"/>
        </w:rPr>
        <w:t>贫</w:t>
      </w:r>
      <w:r>
        <w:rPr>
          <w:color w:val="3F3F3F"/>
          <w:spacing w:val="-10"/>
          <w:w w:val="125"/>
          <w:sz w:val="40"/>
        </w:rPr>
        <w:t>血</w:t>
      </w:r>
      <w:r>
        <w:rPr>
          <w:color w:val="3F3F3F"/>
          <w:sz w:val="40"/>
        </w:rPr>
        <w:tab/>
      </w:r>
      <w:r>
        <w:rPr>
          <w:rFonts w:ascii="Times New Roman" w:eastAsia="Times New Roman"/>
          <w:color w:val="1F1F1F"/>
          <w:spacing w:val="-5"/>
          <w:w w:val="115"/>
          <w:sz w:val="44"/>
        </w:rPr>
        <w:t>741</w:t>
      </w:r>
    </w:p>
    <w:p>
      <w:pPr>
        <w:spacing w:after="0"/>
        <w:jc w:val="left"/>
        <w:rPr>
          <w:rFonts w:ascii="Times New Roman" w:eastAsia="Times New Roman"/>
          <w:sz w:val="44"/>
        </w:rPr>
        <w:sectPr>
          <w:pgSz w:w="21750" w:h="31660"/>
          <w:pgMar w:top="580" w:bottom="280" w:left="0" w:right="0"/>
        </w:sectPr>
      </w:pPr>
    </w:p>
    <w:p>
      <w:pPr>
        <w:pStyle w:val="BodyText"/>
        <w:spacing w:before="7"/>
        <w:rPr>
          <w:rFonts w:ascii="Times New Roman"/>
          <w:sz w:val="7"/>
        </w:rPr>
      </w:pPr>
    </w:p>
    <w:p>
      <w:pPr>
        <w:pStyle w:val="BodyText"/>
        <w:spacing w:line="20" w:lineRule="exact"/>
        <w:ind w:left="8658"/>
        <w:rPr>
          <w:rFonts w:ascii="Times New Roman"/>
          <w:sz w:val="2"/>
        </w:rPr>
      </w:pPr>
      <w:r>
        <w:rPr>
          <w:rFonts w:ascii="Times New Roman"/>
          <w:sz w:val="2"/>
        </w:rPr>
        <w:pict>
          <v:group style="width:44.6pt;height:1.1pt;mso-position-horizontal-relative:char;mso-position-vertical-relative:line" id="docshapegroup216" coordorigin="0,0" coordsize="892,22">
            <v:line style="position:absolute" from="0,11" to="892,11" stroked="true" strokeweight="1.073583pt" strokecolor="#000000">
              <v:stroke dashstyle="solid"/>
            </v:line>
          </v:group>
        </w:pict>
      </w:r>
      <w:r>
        <w:rPr>
          <w:rFonts w:ascii="Times New Roman"/>
          <w:sz w:val="2"/>
        </w:rPr>
      </w:r>
    </w:p>
    <w:p>
      <w:pPr>
        <w:pStyle w:val="BodyText"/>
        <w:spacing w:line="43" w:lineRule="exact"/>
        <w:ind w:left="461"/>
        <w:rPr>
          <w:rFonts w:ascii="Times New Roman"/>
          <w:sz w:val="4"/>
        </w:rPr>
      </w:pPr>
      <w:r>
        <w:rPr>
          <w:rFonts w:ascii="Times New Roman"/>
          <w:position w:val="0"/>
          <w:sz w:val="4"/>
        </w:rPr>
        <w:pict>
          <v:group style="width:360.45pt;height:2.15pt;mso-position-horizontal-relative:char;mso-position-vertical-relative:line" id="docshapegroup217" coordorigin="0,0" coordsize="7209,43">
            <v:shape style="position:absolute;left:0;top:10;width:7209;height:22" id="docshape218" coordorigin="0,11" coordsize="7209,22" path="m2557,11l7208,11m0,32l2524,32e" filled="false" stroked="true" strokeweight="1.073914pt" strokecolor="#000000">
              <v:path arrowok="t"/>
              <v:stroke dashstyle="solid"/>
            </v:shape>
          </v:group>
        </w:pict>
      </w:r>
      <w:r>
        <w:rPr>
          <w:rFonts w:ascii="Times New Roman"/>
          <w:position w:val="0"/>
          <w:sz w:val="4"/>
        </w:rPr>
      </w:r>
    </w:p>
    <w:p>
      <w:pPr>
        <w:pStyle w:val="BodyText"/>
        <w:spacing w:before="8"/>
        <w:rPr>
          <w:rFonts w:ascii="Times New Roman"/>
          <w:sz w:val="38"/>
        </w:rPr>
      </w:pPr>
    </w:p>
    <w:p>
      <w:pPr>
        <w:spacing w:line="314" w:lineRule="auto" w:before="0"/>
        <w:ind w:left="501" w:right="290" w:hanging="20"/>
        <w:jc w:val="left"/>
        <w:rPr>
          <w:sz w:val="40"/>
        </w:rPr>
      </w:pPr>
      <w:r>
        <w:rPr>
          <w:color w:val="3F3F3F"/>
          <w:spacing w:val="-2"/>
          <w:w w:val="95"/>
          <w:sz w:val="40"/>
        </w:rPr>
        <w:t>况</w:t>
      </w:r>
      <w:r>
        <w:rPr>
          <w:color w:val="3F3F3F"/>
          <w:spacing w:val="-2"/>
          <w:w w:val="95"/>
          <w:sz w:val="40"/>
        </w:rPr>
        <w:t>下</w:t>
      </w:r>
      <w:r>
        <w:rPr>
          <w:color w:val="3F3F3F"/>
          <w:spacing w:val="-2"/>
          <w:w w:val="95"/>
          <w:sz w:val="40"/>
        </w:rPr>
        <w:t>，</w:t>
      </w:r>
      <w:r>
        <w:rPr>
          <w:color w:val="3F3F3F"/>
          <w:spacing w:val="-2"/>
          <w:w w:val="95"/>
          <w:sz w:val="40"/>
        </w:rPr>
        <w:t>骨</w:t>
      </w:r>
      <w:r>
        <w:rPr>
          <w:color w:val="3F3F3F"/>
          <w:spacing w:val="-2"/>
          <w:w w:val="95"/>
          <w:sz w:val="40"/>
        </w:rPr>
        <w:t>髓</w:t>
      </w:r>
      <w:r>
        <w:rPr>
          <w:color w:val="3F3F3F"/>
          <w:spacing w:val="-2"/>
          <w:w w:val="95"/>
          <w:sz w:val="40"/>
        </w:rPr>
        <w:t>腔</w:t>
      </w:r>
      <w:r>
        <w:rPr>
          <w:color w:val="3F3F3F"/>
          <w:spacing w:val="-2"/>
          <w:w w:val="95"/>
          <w:sz w:val="40"/>
        </w:rPr>
        <w:t>被</w:t>
      </w:r>
      <w:r>
        <w:rPr>
          <w:color w:val="3F3F3F"/>
          <w:spacing w:val="-2"/>
          <w:w w:val="95"/>
          <w:sz w:val="40"/>
        </w:rPr>
        <w:t>侵</w:t>
      </w:r>
      <w:r>
        <w:rPr>
          <w:color w:val="3F3F3F"/>
          <w:spacing w:val="-2"/>
          <w:w w:val="95"/>
          <w:sz w:val="40"/>
        </w:rPr>
        <w:t>袭</w:t>
      </w:r>
      <w:r>
        <w:rPr>
          <w:color w:val="3F3F3F"/>
          <w:spacing w:val="-2"/>
          <w:w w:val="95"/>
          <w:sz w:val="40"/>
        </w:rPr>
        <w:t>和</w:t>
      </w:r>
      <w:r>
        <w:rPr>
          <w:color w:val="3F3F3F"/>
          <w:spacing w:val="-2"/>
          <w:w w:val="95"/>
          <w:sz w:val="40"/>
        </w:rPr>
        <w:t>替</w:t>
      </w:r>
      <w:r>
        <w:rPr>
          <w:color w:val="3F3F3F"/>
          <w:spacing w:val="-2"/>
          <w:w w:val="95"/>
          <w:sz w:val="40"/>
        </w:rPr>
        <w:t>代</w:t>
      </w:r>
      <w:r>
        <w:rPr>
          <w:color w:val="3F3F3F"/>
          <w:spacing w:val="-2"/>
          <w:w w:val="95"/>
          <w:sz w:val="40"/>
        </w:rPr>
        <w:t>（</w:t>
      </w:r>
      <w:r>
        <w:rPr>
          <w:color w:val="3F3F3F"/>
          <w:spacing w:val="-2"/>
          <w:w w:val="95"/>
          <w:sz w:val="40"/>
        </w:rPr>
        <w:t>例</w:t>
      </w:r>
      <w:r>
        <w:rPr>
          <w:color w:val="3F3F3F"/>
          <w:spacing w:val="-2"/>
          <w:w w:val="95"/>
          <w:sz w:val="40"/>
        </w:rPr>
        <w:t>如</w:t>
      </w:r>
      <w:r>
        <w:rPr>
          <w:color w:val="3F3F3F"/>
          <w:spacing w:val="-2"/>
          <w:w w:val="95"/>
          <w:sz w:val="40"/>
        </w:rPr>
        <w:t>，</w:t>
      </w:r>
      <w:r>
        <w:rPr>
          <w:color w:val="3F3F3F"/>
          <w:spacing w:val="-2"/>
          <w:w w:val="95"/>
          <w:sz w:val="40"/>
        </w:rPr>
        <w:t>白</w:t>
      </w:r>
      <w:r>
        <w:rPr>
          <w:color w:val="3F3F3F"/>
          <w:spacing w:val="-2"/>
          <w:w w:val="95"/>
          <w:sz w:val="40"/>
        </w:rPr>
        <w:t>血</w:t>
      </w:r>
      <w:r>
        <w:rPr>
          <w:color w:val="3F3F3F"/>
          <w:spacing w:val="-2"/>
          <w:w w:val="95"/>
          <w:sz w:val="40"/>
        </w:rPr>
        <w:t>病</w:t>
      </w:r>
      <w:r>
        <w:rPr>
          <w:color w:val="3F3F3F"/>
          <w:spacing w:val="-2"/>
          <w:w w:val="95"/>
          <w:sz w:val="40"/>
        </w:rPr>
        <w:t>、</w:t>
      </w:r>
      <w:r>
        <w:rPr>
          <w:color w:val="3F3F3F"/>
          <w:spacing w:val="-2"/>
          <w:w w:val="95"/>
          <w:sz w:val="40"/>
        </w:rPr>
        <w:t>淋</w:t>
      </w:r>
      <w:r>
        <w:rPr>
          <w:color w:val="3F3F3F"/>
          <w:spacing w:val="-2"/>
          <w:w w:val="95"/>
          <w:sz w:val="40"/>
        </w:rPr>
        <w:t>巴</w:t>
      </w:r>
      <w:r>
        <w:rPr>
          <w:color w:val="3F3F3F"/>
          <w:spacing w:val="-2"/>
          <w:w w:val="95"/>
          <w:sz w:val="40"/>
        </w:rPr>
        <w:t>瘤</w:t>
      </w:r>
      <w:r>
        <w:rPr>
          <w:color w:val="3F3F3F"/>
          <w:spacing w:val="-2"/>
          <w:w w:val="95"/>
          <w:sz w:val="40"/>
        </w:rPr>
        <w:t>或</w:t>
      </w:r>
      <w:r>
        <w:rPr>
          <w:color w:val="3F3F3F"/>
          <w:spacing w:val="-2"/>
          <w:w w:val="95"/>
          <w:sz w:val="40"/>
        </w:rPr>
        <w:t>转</w:t>
      </w:r>
      <w:r>
        <w:rPr>
          <w:color w:val="3F3F3F"/>
          <w:spacing w:val="-2"/>
          <w:w w:val="95"/>
          <w:sz w:val="40"/>
        </w:rPr>
        <w:t>移</w:t>
      </w:r>
      <w:r>
        <w:rPr>
          <w:color w:val="3F3F3F"/>
          <w:spacing w:val="-2"/>
          <w:w w:val="95"/>
          <w:sz w:val="40"/>
        </w:rPr>
        <w:t>癌</w:t>
      </w:r>
      <w:r>
        <w:rPr>
          <w:color w:val="3F3F3F"/>
          <w:spacing w:val="-2"/>
          <w:w w:val="95"/>
          <w:sz w:val="40"/>
        </w:rPr>
        <w:t>），</w:t>
      </w:r>
      <w:r>
        <w:rPr>
          <w:color w:val="3F3F3F"/>
          <w:spacing w:val="-2"/>
          <w:w w:val="95"/>
          <w:sz w:val="40"/>
        </w:rPr>
        <w:t>导</w:t>
      </w:r>
      <w:r>
        <w:rPr>
          <w:color w:val="3F3F3F"/>
          <w:spacing w:val="-2"/>
          <w:w w:val="95"/>
          <w:sz w:val="40"/>
        </w:rPr>
        <w:t>致</w:t>
      </w:r>
      <w:r>
        <w:rPr>
          <w:color w:val="3F3F3F"/>
          <w:spacing w:val="-2"/>
          <w:w w:val="95"/>
          <w:sz w:val="40"/>
        </w:rPr>
        <w:t>红</w:t>
      </w:r>
      <w:r>
        <w:rPr>
          <w:color w:val="3F3F3F"/>
          <w:spacing w:val="-2"/>
          <w:w w:val="95"/>
          <w:sz w:val="40"/>
        </w:rPr>
        <w:t>细</w:t>
      </w:r>
      <w:r>
        <w:rPr>
          <w:color w:val="3F3F3F"/>
          <w:spacing w:val="-2"/>
          <w:w w:val="95"/>
          <w:sz w:val="40"/>
        </w:rPr>
        <w:t>胞</w:t>
      </w:r>
      <w:r>
        <w:rPr>
          <w:color w:val="3F3F3F"/>
          <w:spacing w:val="-2"/>
          <w:w w:val="95"/>
          <w:sz w:val="40"/>
        </w:rPr>
        <w:t>生</w:t>
      </w:r>
      <w:r>
        <w:rPr>
          <w:color w:val="3F3F3F"/>
          <w:spacing w:val="-2"/>
          <w:w w:val="95"/>
          <w:sz w:val="40"/>
        </w:rPr>
        <w:t>成</w:t>
      </w:r>
      <w:r>
        <w:rPr>
          <w:color w:val="3F3F3F"/>
          <w:spacing w:val="-2"/>
          <w:w w:val="95"/>
          <w:sz w:val="40"/>
        </w:rPr>
        <w:t>减</w:t>
      </w:r>
      <w:r>
        <w:rPr>
          <w:color w:val="3F3F3F"/>
          <w:spacing w:val="-2"/>
          <w:w w:val="95"/>
          <w:sz w:val="40"/>
        </w:rPr>
        <w:t>少</w:t>
      </w:r>
      <w:r>
        <w:rPr>
          <w:color w:val="9E9E9E"/>
          <w:spacing w:val="-2"/>
          <w:w w:val="95"/>
          <w:sz w:val="40"/>
        </w:rPr>
        <w:t>。</w:t>
      </w:r>
    </w:p>
    <w:p>
      <w:pPr>
        <w:spacing w:line="439" w:lineRule="exact" w:before="0"/>
        <w:ind w:left="1234" w:right="0" w:firstLine="0"/>
        <w:jc w:val="left"/>
        <w:rPr>
          <w:sz w:val="40"/>
        </w:rPr>
      </w:pPr>
      <w:r>
        <w:rPr>
          <w:color w:val="3F3F3F"/>
          <w:sz w:val="40"/>
        </w:rPr>
        <w:t>如果过多红细胞被破坏也可以导致贫血</w:t>
      </w:r>
      <w:r>
        <w:rPr>
          <w:color w:val="9E9E9E"/>
          <w:sz w:val="40"/>
        </w:rPr>
        <w:t>。</w:t>
      </w:r>
      <w:r>
        <w:rPr>
          <w:color w:val="3F3F3F"/>
          <w:spacing w:val="-3"/>
          <w:sz w:val="40"/>
        </w:rPr>
        <w:t>正常情况</w:t>
      </w:r>
    </w:p>
    <w:p>
      <w:pPr>
        <w:spacing w:line="304" w:lineRule="auto" w:before="128"/>
        <w:ind w:left="454" w:right="38" w:firstLine="27"/>
        <w:jc w:val="left"/>
        <w:rPr>
          <w:sz w:val="40"/>
        </w:rPr>
      </w:pPr>
      <w:r>
        <w:rPr>
          <w:color w:val="3F3F3F"/>
          <w:spacing w:val="1"/>
          <w:w w:val="98"/>
          <w:sz w:val="40"/>
        </w:rPr>
        <w:t>下，红细胞寿命大约</w:t>
      </w:r>
      <w:r>
        <w:rPr>
          <w:rFonts w:ascii="Times New Roman" w:eastAsia="Times New Roman"/>
          <w:color w:val="3F3F3F"/>
          <w:w w:val="98"/>
          <w:sz w:val="39"/>
        </w:rPr>
        <w:t>120</w:t>
      </w:r>
      <w:r>
        <w:rPr>
          <w:color w:val="3F3F3F"/>
          <w:spacing w:val="1"/>
          <w:w w:val="98"/>
          <w:sz w:val="40"/>
        </w:rPr>
        <w:t>天</w:t>
      </w:r>
      <w:r>
        <w:rPr>
          <w:color w:val="9E9E9E"/>
          <w:spacing w:val="1"/>
          <w:w w:val="98"/>
          <w:sz w:val="40"/>
        </w:rPr>
        <w:t>。</w:t>
      </w:r>
      <w:r>
        <w:rPr>
          <w:color w:val="3F3F3F"/>
          <w:spacing w:val="1"/>
          <w:w w:val="98"/>
          <w:sz w:val="40"/>
        </w:rPr>
        <w:t>骨髓</w:t>
      </w:r>
      <w:r>
        <w:rPr>
          <w:color w:val="6E6E6E"/>
          <w:spacing w:val="1"/>
          <w:w w:val="98"/>
          <w:sz w:val="40"/>
        </w:rPr>
        <w:t>、</w:t>
      </w:r>
      <w:r>
        <w:rPr>
          <w:color w:val="3F3F3F"/>
          <w:w w:val="98"/>
          <w:sz w:val="40"/>
        </w:rPr>
        <w:t>脾和肝脏中的清道夫</w:t>
      </w:r>
      <w:r>
        <w:rPr>
          <w:color w:val="3F3F3F"/>
          <w:w w:val="100"/>
          <w:sz w:val="40"/>
        </w:rPr>
        <w:t>细胞会识别并破坏临近或超过生存期的红细胞</w:t>
      </w:r>
      <w:r>
        <w:rPr>
          <w:color w:val="9E9E9E"/>
          <w:w w:val="100"/>
          <w:sz w:val="40"/>
        </w:rPr>
        <w:t>。</w:t>
      </w:r>
      <w:r>
        <w:rPr>
          <w:color w:val="3F3F3F"/>
          <w:w w:val="100"/>
          <w:sz w:val="40"/>
        </w:rPr>
        <w:t>如果红</w:t>
      </w:r>
      <w:r>
        <w:rPr>
          <w:color w:val="3F3F3F"/>
          <w:w w:val="96"/>
          <w:sz w:val="40"/>
        </w:rPr>
        <w:t>细胞提前破坏（溶血），骨髓会更快速产生新的细胞来代</w:t>
      </w:r>
      <w:r>
        <w:rPr>
          <w:color w:val="3F3F3F"/>
          <w:spacing w:val="2"/>
          <w:w w:val="102"/>
          <w:sz w:val="40"/>
        </w:rPr>
        <w:t>偿</w:t>
      </w:r>
      <w:r>
        <w:rPr>
          <w:color w:val="9E9E9E"/>
          <w:spacing w:val="2"/>
          <w:w w:val="102"/>
          <w:sz w:val="40"/>
        </w:rPr>
        <w:t>。</w:t>
      </w:r>
      <w:r>
        <w:rPr>
          <w:color w:val="545454"/>
          <w:spacing w:val="2"/>
          <w:w w:val="102"/>
          <w:sz w:val="40"/>
        </w:rPr>
        <w:t>当红细胞破坏超过其生产速度，导致溶血性贫血</w:t>
      </w:r>
      <w:r>
        <w:rPr>
          <w:color w:val="9E9E9E"/>
          <w:w w:val="102"/>
          <w:sz w:val="40"/>
        </w:rPr>
        <w:t>。</w:t>
      </w:r>
      <w:r>
        <w:rPr>
          <w:color w:val="3F3F3F"/>
          <w:w w:val="100"/>
          <w:sz w:val="40"/>
        </w:rPr>
        <w:t>相对于过度失血和红细胞生成下降导致的贫血，溶血性</w:t>
      </w:r>
      <w:r>
        <w:rPr>
          <w:color w:val="545454"/>
          <w:spacing w:val="2"/>
          <w:w w:val="100"/>
          <w:sz w:val="40"/>
        </w:rPr>
        <w:t>贫血相对少见</w:t>
      </w:r>
      <w:r>
        <w:rPr>
          <w:color w:val="9E9E9E"/>
          <w:w w:val="100"/>
          <w:sz w:val="40"/>
        </w:rPr>
        <w:t>。</w:t>
      </w:r>
    </w:p>
    <w:p>
      <w:pPr>
        <w:spacing w:line="482" w:lineRule="exact" w:before="0"/>
        <w:ind w:left="488" w:right="0" w:firstLine="0"/>
        <w:jc w:val="left"/>
        <w:rPr>
          <w:sz w:val="40"/>
        </w:rPr>
      </w:pPr>
      <w:r>
        <w:rPr>
          <w:color w:val="3F3F3F"/>
          <w:w w:val="95"/>
          <w:sz w:val="40"/>
        </w:rPr>
        <w:t>症</w:t>
      </w:r>
      <w:r>
        <w:rPr>
          <w:color w:val="3F3F3F"/>
          <w:w w:val="95"/>
          <w:sz w:val="40"/>
        </w:rPr>
        <w:t>状</w:t>
      </w:r>
      <w:r>
        <w:rPr>
          <w:color w:val="3F3F3F"/>
          <w:w w:val="95"/>
          <w:sz w:val="40"/>
        </w:rPr>
        <w:t>和</w:t>
      </w:r>
      <w:r>
        <w:rPr>
          <w:color w:val="3F3F3F"/>
          <w:w w:val="95"/>
          <w:sz w:val="40"/>
        </w:rPr>
        <w:t>诊</w:t>
      </w:r>
      <w:r>
        <w:rPr>
          <w:color w:val="3F3F3F"/>
          <w:spacing w:val="-10"/>
          <w:w w:val="95"/>
          <w:sz w:val="40"/>
        </w:rPr>
        <w:t>断</w:t>
      </w:r>
    </w:p>
    <w:p>
      <w:pPr>
        <w:spacing w:before="84"/>
        <w:ind w:left="1240" w:right="0" w:firstLine="0"/>
        <w:jc w:val="left"/>
        <w:rPr>
          <w:sz w:val="40"/>
        </w:rPr>
      </w:pPr>
      <w:r>
        <w:rPr>
          <w:color w:val="545454"/>
          <w:sz w:val="40"/>
        </w:rPr>
        <w:t>症</w:t>
      </w:r>
      <w:r>
        <w:rPr>
          <w:color w:val="545454"/>
          <w:sz w:val="40"/>
        </w:rPr>
        <w:t>状</w:t>
      </w:r>
      <w:r>
        <w:rPr>
          <w:color w:val="545454"/>
          <w:sz w:val="40"/>
        </w:rPr>
        <w:t>随</w:t>
      </w:r>
      <w:r>
        <w:rPr>
          <w:color w:val="545454"/>
          <w:sz w:val="40"/>
        </w:rPr>
        <w:t>贫</w:t>
      </w:r>
      <w:r>
        <w:rPr>
          <w:color w:val="545454"/>
          <w:sz w:val="40"/>
        </w:rPr>
        <w:t>血</w:t>
      </w:r>
      <w:r>
        <w:rPr>
          <w:color w:val="545454"/>
          <w:sz w:val="40"/>
        </w:rPr>
        <w:t>的</w:t>
      </w:r>
      <w:r>
        <w:rPr>
          <w:color w:val="545454"/>
          <w:sz w:val="40"/>
        </w:rPr>
        <w:t>严</w:t>
      </w:r>
      <w:r>
        <w:rPr>
          <w:color w:val="545454"/>
          <w:sz w:val="40"/>
        </w:rPr>
        <w:t>重</w:t>
      </w:r>
      <w:r>
        <w:rPr>
          <w:color w:val="545454"/>
          <w:sz w:val="40"/>
        </w:rPr>
        <w:t>性</w:t>
      </w:r>
      <w:r>
        <w:rPr>
          <w:color w:val="545454"/>
          <w:sz w:val="40"/>
        </w:rPr>
        <w:t>以</w:t>
      </w:r>
      <w:r>
        <w:rPr>
          <w:color w:val="545454"/>
          <w:sz w:val="40"/>
        </w:rPr>
        <w:t>及</w:t>
      </w:r>
      <w:r>
        <w:rPr>
          <w:color w:val="545454"/>
          <w:sz w:val="40"/>
        </w:rPr>
        <w:t>贫</w:t>
      </w:r>
      <w:r>
        <w:rPr>
          <w:color w:val="545454"/>
          <w:sz w:val="40"/>
        </w:rPr>
        <w:t>血</w:t>
      </w:r>
      <w:r>
        <w:rPr>
          <w:color w:val="545454"/>
          <w:sz w:val="40"/>
        </w:rPr>
        <w:t>发</w:t>
      </w:r>
      <w:r>
        <w:rPr>
          <w:color w:val="545454"/>
          <w:sz w:val="40"/>
        </w:rPr>
        <w:t>生</w:t>
      </w:r>
      <w:r>
        <w:rPr>
          <w:color w:val="545454"/>
          <w:sz w:val="40"/>
        </w:rPr>
        <w:t>的</w:t>
      </w:r>
      <w:r>
        <w:rPr>
          <w:color w:val="545454"/>
          <w:sz w:val="40"/>
        </w:rPr>
        <w:t>速</w:t>
      </w:r>
      <w:r>
        <w:rPr>
          <w:color w:val="545454"/>
          <w:sz w:val="40"/>
        </w:rPr>
        <w:t>度</w:t>
      </w:r>
      <w:r>
        <w:rPr>
          <w:color w:val="545454"/>
          <w:sz w:val="40"/>
        </w:rPr>
        <w:t>而</w:t>
      </w:r>
      <w:r>
        <w:rPr>
          <w:color w:val="545454"/>
          <w:sz w:val="40"/>
        </w:rPr>
        <w:t>不</w:t>
      </w:r>
      <w:r>
        <w:rPr>
          <w:color w:val="545454"/>
          <w:sz w:val="40"/>
        </w:rPr>
        <w:t>同</w:t>
      </w:r>
      <w:r>
        <w:rPr>
          <w:color w:val="9E9E9E"/>
          <w:spacing w:val="-10"/>
          <w:sz w:val="40"/>
        </w:rPr>
        <w:t>。</w:t>
      </w:r>
    </w:p>
    <w:p>
      <w:pPr>
        <w:spacing w:line="240" w:lineRule="auto" w:before="9"/>
        <w:rPr>
          <w:sz w:val="44"/>
        </w:rPr>
      </w:pPr>
      <w:r>
        <w:rPr/>
        <w:br w:type="column"/>
      </w:r>
      <w:r>
        <w:rPr>
          <w:sz w:val="44"/>
        </w:rPr>
      </w:r>
    </w:p>
    <w:p>
      <w:pPr>
        <w:spacing w:line="302" w:lineRule="auto" w:before="0"/>
        <w:ind w:left="454" w:right="873" w:firstLine="801"/>
        <w:jc w:val="left"/>
        <w:rPr>
          <w:sz w:val="40"/>
        </w:rPr>
      </w:pPr>
      <w:r>
        <w:rPr>
          <w:color w:val="6E6E6E"/>
          <w:w w:val="97"/>
          <w:sz w:val="40"/>
        </w:rPr>
        <w:t>一些轻度贫血的病人，尤其是当发生速度缓慢时，可</w:t>
      </w:r>
      <w:r>
        <w:rPr>
          <w:color w:val="545454"/>
          <w:spacing w:val="1"/>
          <w:w w:val="103"/>
          <w:sz w:val="40"/>
        </w:rPr>
        <w:t>以没有任何症状</w:t>
      </w:r>
      <w:r>
        <w:rPr>
          <w:color w:val="9E9E9E"/>
          <w:spacing w:val="1"/>
          <w:w w:val="103"/>
          <w:sz w:val="40"/>
        </w:rPr>
        <w:t>。</w:t>
      </w:r>
      <w:r>
        <w:rPr>
          <w:color w:val="545454"/>
          <w:spacing w:val="1"/>
          <w:w w:val="103"/>
          <w:sz w:val="40"/>
        </w:rPr>
        <w:t>有些人可能症状仅见于体力活动时</w:t>
      </w:r>
      <w:r>
        <w:rPr>
          <w:color w:val="9E9E9E"/>
          <w:w w:val="103"/>
          <w:sz w:val="40"/>
        </w:rPr>
        <w:t>。</w:t>
      </w:r>
      <w:r>
        <w:rPr>
          <w:color w:val="545454"/>
          <w:spacing w:val="1"/>
          <w:w w:val="101"/>
          <w:sz w:val="40"/>
        </w:rPr>
        <w:t>更严重的贫血可以在休息时即出现症状</w:t>
      </w:r>
      <w:r>
        <w:rPr>
          <w:color w:val="9E9E9E"/>
          <w:spacing w:val="1"/>
          <w:w w:val="101"/>
          <w:sz w:val="40"/>
        </w:rPr>
        <w:t>。</w:t>
      </w:r>
      <w:r>
        <w:rPr>
          <w:color w:val="545454"/>
          <w:w w:val="101"/>
          <w:sz w:val="40"/>
        </w:rPr>
        <w:t>当贫血发生迅</w:t>
      </w:r>
      <w:r>
        <w:rPr>
          <w:color w:val="545454"/>
          <w:w w:val="95"/>
          <w:sz w:val="40"/>
        </w:rPr>
        <w:t>速时（诸如血管破裂导致出血），症状更明显</w:t>
      </w:r>
      <w:r>
        <w:rPr>
          <w:color w:val="9E9E9E"/>
          <w:w w:val="95"/>
          <w:sz w:val="40"/>
        </w:rPr>
        <w:t>。</w:t>
      </w:r>
    </w:p>
    <w:p>
      <w:pPr>
        <w:spacing w:line="469" w:lineRule="exact" w:before="0"/>
        <w:ind w:left="1303" w:right="0" w:firstLine="0"/>
        <w:jc w:val="left"/>
        <w:rPr>
          <w:sz w:val="40"/>
        </w:rPr>
      </w:pPr>
      <w:r>
        <w:rPr>
          <w:color w:val="545454"/>
          <w:w w:val="95"/>
          <w:sz w:val="40"/>
        </w:rPr>
        <w:t>轻</w:t>
      </w:r>
      <w:r>
        <w:rPr>
          <w:color w:val="545454"/>
          <w:w w:val="95"/>
          <w:sz w:val="40"/>
        </w:rPr>
        <w:t>度</w:t>
      </w:r>
      <w:r>
        <w:rPr>
          <w:color w:val="545454"/>
          <w:w w:val="95"/>
          <w:sz w:val="40"/>
        </w:rPr>
        <w:t>贫</w:t>
      </w:r>
      <w:r>
        <w:rPr>
          <w:color w:val="545454"/>
          <w:w w:val="95"/>
          <w:sz w:val="40"/>
        </w:rPr>
        <w:t>血</w:t>
      </w:r>
      <w:r>
        <w:rPr>
          <w:color w:val="545454"/>
          <w:w w:val="95"/>
          <w:sz w:val="40"/>
        </w:rPr>
        <w:t>常</w:t>
      </w:r>
      <w:r>
        <w:rPr>
          <w:color w:val="545454"/>
          <w:w w:val="95"/>
          <w:sz w:val="40"/>
        </w:rPr>
        <w:t>导</w:t>
      </w:r>
      <w:r>
        <w:rPr>
          <w:color w:val="545454"/>
          <w:w w:val="95"/>
          <w:sz w:val="40"/>
        </w:rPr>
        <w:t>致</w:t>
      </w:r>
      <w:r>
        <w:rPr>
          <w:color w:val="545454"/>
          <w:w w:val="95"/>
          <w:sz w:val="40"/>
        </w:rPr>
        <w:t>疲</w:t>
      </w:r>
      <w:r>
        <w:rPr>
          <w:color w:val="545454"/>
          <w:w w:val="95"/>
          <w:sz w:val="40"/>
        </w:rPr>
        <w:t>劳</w:t>
      </w:r>
      <w:r>
        <w:rPr>
          <w:color w:val="6E6E6E"/>
          <w:w w:val="95"/>
          <w:sz w:val="40"/>
        </w:rPr>
        <w:t>、</w:t>
      </w:r>
      <w:r>
        <w:rPr>
          <w:color w:val="545454"/>
          <w:w w:val="95"/>
          <w:sz w:val="40"/>
        </w:rPr>
        <w:t>无</w:t>
      </w:r>
      <w:r>
        <w:rPr>
          <w:color w:val="545454"/>
          <w:w w:val="95"/>
          <w:sz w:val="40"/>
        </w:rPr>
        <w:t>力</w:t>
      </w:r>
      <w:r>
        <w:rPr>
          <w:color w:val="545454"/>
          <w:w w:val="95"/>
          <w:sz w:val="40"/>
        </w:rPr>
        <w:t>和</w:t>
      </w:r>
      <w:r>
        <w:rPr>
          <w:color w:val="545454"/>
          <w:w w:val="95"/>
          <w:sz w:val="40"/>
        </w:rPr>
        <w:t>苍</w:t>
      </w:r>
      <w:r>
        <w:rPr>
          <w:color w:val="545454"/>
          <w:w w:val="95"/>
          <w:sz w:val="40"/>
        </w:rPr>
        <w:t>白</w:t>
      </w:r>
      <w:r>
        <w:rPr>
          <w:color w:val="9E9E9E"/>
          <w:w w:val="95"/>
          <w:sz w:val="40"/>
        </w:rPr>
        <w:t>。</w:t>
      </w:r>
      <w:r>
        <w:rPr>
          <w:color w:val="545454"/>
          <w:w w:val="95"/>
          <w:sz w:val="40"/>
        </w:rPr>
        <w:t>更</w:t>
      </w:r>
      <w:r>
        <w:rPr>
          <w:color w:val="545454"/>
          <w:w w:val="95"/>
          <w:sz w:val="40"/>
        </w:rPr>
        <w:t>严</w:t>
      </w:r>
      <w:r>
        <w:rPr>
          <w:color w:val="6E6E6E"/>
          <w:w w:val="95"/>
          <w:sz w:val="40"/>
        </w:rPr>
        <w:t>重</w:t>
      </w:r>
      <w:r>
        <w:rPr>
          <w:color w:val="3F3F3F"/>
          <w:w w:val="95"/>
          <w:sz w:val="40"/>
        </w:rPr>
        <w:t>的</w:t>
      </w:r>
      <w:r>
        <w:rPr>
          <w:color w:val="3F3F3F"/>
          <w:w w:val="95"/>
          <w:sz w:val="40"/>
        </w:rPr>
        <w:t>贫</w:t>
      </w:r>
      <w:r>
        <w:rPr>
          <w:color w:val="3F3F3F"/>
          <w:w w:val="95"/>
          <w:sz w:val="40"/>
        </w:rPr>
        <w:t>血</w:t>
      </w:r>
      <w:r>
        <w:rPr>
          <w:color w:val="3F3F3F"/>
          <w:spacing w:val="-10"/>
          <w:w w:val="95"/>
          <w:sz w:val="40"/>
        </w:rPr>
        <w:t>，</w:t>
      </w:r>
    </w:p>
    <w:p>
      <w:pPr>
        <w:spacing w:line="302" w:lineRule="auto" w:before="106"/>
        <w:ind w:left="492" w:right="1056" w:hanging="3"/>
        <w:jc w:val="both"/>
        <w:rPr>
          <w:sz w:val="40"/>
        </w:rPr>
      </w:pPr>
      <w:r>
        <w:rPr>
          <w:color w:val="545454"/>
          <w:spacing w:val="1"/>
          <w:w w:val="93"/>
          <w:sz w:val="40"/>
        </w:rPr>
        <w:t>除了这些症状，还可以导致虚弱</w:t>
      </w:r>
      <w:r>
        <w:rPr>
          <w:color w:val="6E6E6E"/>
          <w:spacing w:val="1"/>
          <w:w w:val="93"/>
          <w:sz w:val="40"/>
        </w:rPr>
        <w:t>、</w:t>
      </w:r>
      <w:r>
        <w:rPr>
          <w:color w:val="545454"/>
          <w:spacing w:val="1"/>
          <w:w w:val="93"/>
          <w:sz w:val="40"/>
        </w:rPr>
        <w:t>头晕</w:t>
      </w:r>
      <w:r>
        <w:rPr>
          <w:color w:val="6E6E6E"/>
          <w:spacing w:val="1"/>
          <w:w w:val="93"/>
          <w:sz w:val="40"/>
        </w:rPr>
        <w:t>、</w:t>
      </w:r>
      <w:r>
        <w:rPr>
          <w:color w:val="545454"/>
          <w:spacing w:val="1"/>
          <w:w w:val="93"/>
          <w:sz w:val="40"/>
        </w:rPr>
        <w:t>口渴</w:t>
      </w:r>
      <w:r>
        <w:rPr>
          <w:color w:val="9E9E9E"/>
          <w:spacing w:val="1"/>
          <w:w w:val="93"/>
          <w:sz w:val="40"/>
        </w:rPr>
        <w:t>、</w:t>
      </w:r>
      <w:r>
        <w:rPr>
          <w:color w:val="3F3F3F"/>
          <w:spacing w:val="1"/>
          <w:w w:val="93"/>
          <w:sz w:val="40"/>
        </w:rPr>
        <w:t>出汗</w:t>
      </w:r>
      <w:r>
        <w:rPr>
          <w:color w:val="6E6E6E"/>
          <w:spacing w:val="1"/>
          <w:w w:val="93"/>
          <w:sz w:val="40"/>
        </w:rPr>
        <w:t>、</w:t>
      </w:r>
      <w:r>
        <w:rPr>
          <w:color w:val="3F3F3F"/>
          <w:w w:val="93"/>
          <w:sz w:val="40"/>
        </w:rPr>
        <w:t>脉搏</w:t>
      </w:r>
      <w:r>
        <w:rPr>
          <w:color w:val="3F3F3F"/>
          <w:spacing w:val="1"/>
          <w:w w:val="101"/>
          <w:sz w:val="40"/>
        </w:rPr>
        <w:t>细速和呼吸加快</w:t>
      </w:r>
      <w:r>
        <w:rPr>
          <w:color w:val="9E9E9E"/>
          <w:spacing w:val="1"/>
          <w:w w:val="101"/>
          <w:sz w:val="40"/>
        </w:rPr>
        <w:t>。</w:t>
      </w:r>
      <w:r>
        <w:rPr>
          <w:color w:val="545454"/>
          <w:w w:val="101"/>
          <w:sz w:val="40"/>
        </w:rPr>
        <w:t>严重的贫血可以导致运动时下肢痛性</w:t>
      </w:r>
      <w:r>
        <w:rPr>
          <w:color w:val="545454"/>
          <w:w w:val="97"/>
          <w:sz w:val="40"/>
        </w:rPr>
        <w:t>痉挛、气短、胸痛，特别是当病人已经有下肢血循环受损</w:t>
      </w:r>
      <w:r>
        <w:rPr>
          <w:color w:val="545454"/>
          <w:w w:val="102"/>
          <w:sz w:val="40"/>
        </w:rPr>
        <w:t>或心肺疾病功能障碍</w:t>
      </w:r>
      <w:r>
        <w:rPr>
          <w:color w:val="9E9E9E"/>
          <w:w w:val="102"/>
          <w:sz w:val="40"/>
        </w:rPr>
        <w:t>。</w:t>
      </w:r>
    </w:p>
    <w:p>
      <w:pPr>
        <w:spacing w:line="448" w:lineRule="exact" w:before="0"/>
        <w:ind w:left="1306" w:right="0" w:firstLine="0"/>
        <w:jc w:val="left"/>
        <w:rPr>
          <w:sz w:val="40"/>
        </w:rPr>
      </w:pPr>
      <w:r>
        <w:rPr>
          <w:color w:val="545454"/>
          <w:w w:val="95"/>
          <w:sz w:val="40"/>
        </w:rPr>
        <w:t>有</w:t>
      </w:r>
      <w:r>
        <w:rPr>
          <w:color w:val="545454"/>
          <w:w w:val="95"/>
          <w:sz w:val="40"/>
        </w:rPr>
        <w:t>时</w:t>
      </w:r>
      <w:r>
        <w:rPr>
          <w:color w:val="545454"/>
          <w:w w:val="95"/>
          <w:sz w:val="40"/>
        </w:rPr>
        <w:t>在</w:t>
      </w:r>
      <w:r>
        <w:rPr>
          <w:color w:val="545454"/>
          <w:w w:val="95"/>
          <w:sz w:val="40"/>
        </w:rPr>
        <w:t>病</w:t>
      </w:r>
      <w:r>
        <w:rPr>
          <w:color w:val="545454"/>
          <w:w w:val="95"/>
          <w:sz w:val="40"/>
        </w:rPr>
        <w:t>人</w:t>
      </w:r>
      <w:r>
        <w:rPr>
          <w:color w:val="545454"/>
          <w:w w:val="95"/>
          <w:sz w:val="40"/>
        </w:rPr>
        <w:t>出</w:t>
      </w:r>
      <w:r>
        <w:rPr>
          <w:color w:val="545454"/>
          <w:w w:val="95"/>
          <w:sz w:val="40"/>
        </w:rPr>
        <w:t>现</w:t>
      </w:r>
      <w:r>
        <w:rPr>
          <w:color w:val="545454"/>
          <w:w w:val="95"/>
          <w:sz w:val="40"/>
        </w:rPr>
        <w:t>症</w:t>
      </w:r>
      <w:r>
        <w:rPr>
          <w:color w:val="545454"/>
          <w:w w:val="95"/>
          <w:sz w:val="40"/>
        </w:rPr>
        <w:t>状</w:t>
      </w:r>
      <w:r>
        <w:rPr>
          <w:color w:val="545454"/>
          <w:w w:val="95"/>
          <w:sz w:val="40"/>
        </w:rPr>
        <w:t>前</w:t>
      </w:r>
      <w:r>
        <w:rPr>
          <w:color w:val="545454"/>
          <w:w w:val="95"/>
          <w:sz w:val="40"/>
        </w:rPr>
        <w:t>，</w:t>
      </w:r>
      <w:r>
        <w:rPr>
          <w:color w:val="545454"/>
          <w:w w:val="95"/>
          <w:sz w:val="40"/>
        </w:rPr>
        <w:t>因</w:t>
      </w:r>
      <w:r>
        <w:rPr>
          <w:color w:val="545454"/>
          <w:w w:val="95"/>
          <w:sz w:val="40"/>
        </w:rPr>
        <w:t>血</w:t>
      </w:r>
      <w:r>
        <w:rPr>
          <w:color w:val="545454"/>
          <w:w w:val="95"/>
          <w:sz w:val="40"/>
        </w:rPr>
        <w:t>常</w:t>
      </w:r>
      <w:r>
        <w:rPr>
          <w:color w:val="545454"/>
          <w:w w:val="95"/>
          <w:sz w:val="40"/>
        </w:rPr>
        <w:t>规</w:t>
      </w:r>
      <w:r>
        <w:rPr>
          <w:color w:val="545454"/>
          <w:w w:val="95"/>
          <w:sz w:val="40"/>
        </w:rPr>
        <w:t>检</w:t>
      </w:r>
      <w:r>
        <w:rPr>
          <w:color w:val="545454"/>
          <w:w w:val="95"/>
          <w:sz w:val="40"/>
        </w:rPr>
        <w:t>查</w:t>
      </w:r>
      <w:r>
        <w:rPr>
          <w:color w:val="545454"/>
          <w:w w:val="95"/>
          <w:sz w:val="40"/>
        </w:rPr>
        <w:t>而</w:t>
      </w:r>
      <w:r>
        <w:rPr>
          <w:color w:val="545454"/>
          <w:w w:val="95"/>
          <w:sz w:val="40"/>
        </w:rPr>
        <w:t>发</w:t>
      </w:r>
      <w:r>
        <w:rPr>
          <w:color w:val="545454"/>
          <w:w w:val="95"/>
          <w:sz w:val="40"/>
        </w:rPr>
        <w:t>现</w:t>
      </w:r>
      <w:r>
        <w:rPr>
          <w:color w:val="545454"/>
          <w:w w:val="95"/>
          <w:sz w:val="40"/>
        </w:rPr>
        <w:t>贫</w:t>
      </w:r>
      <w:r>
        <w:rPr>
          <w:color w:val="545454"/>
          <w:w w:val="95"/>
          <w:sz w:val="40"/>
        </w:rPr>
        <w:t>血</w:t>
      </w:r>
      <w:r>
        <w:rPr>
          <w:color w:val="9E9E9E"/>
          <w:spacing w:val="-10"/>
          <w:w w:val="95"/>
          <w:sz w:val="40"/>
        </w:rPr>
        <w:t>。</w:t>
      </w:r>
    </w:p>
    <w:p>
      <w:pPr>
        <w:spacing w:line="297" w:lineRule="auto" w:before="128"/>
        <w:ind w:left="512" w:right="809" w:firstLine="805"/>
        <w:jc w:val="both"/>
        <w:rPr>
          <w:sz w:val="40"/>
        </w:rPr>
      </w:pPr>
      <w:r>
        <w:rPr/>
        <w:pict>
          <v:shape style="position:absolute;margin-left:265.472717pt;margin-top:146.537476pt;width:18.25pt;height:17.2pt;mso-position-horizontal-relative:page;mso-position-vertical-relative:paragraph;z-index:-18001408" type="#_x0000_t202" id="docshape219" filled="false" stroked="false">
            <v:textbox inset="0,0,0,0">
              <w:txbxContent>
                <w:p>
                  <w:pPr>
                    <w:spacing w:line="343" w:lineRule="exact" w:before="0"/>
                    <w:ind w:left="0" w:right="0" w:firstLine="0"/>
                    <w:jc w:val="left"/>
                    <w:rPr>
                      <w:sz w:val="34"/>
                    </w:rPr>
                  </w:pPr>
                  <w:r>
                    <w:rPr>
                      <w:color w:val="1F1F1F"/>
                      <w:w w:val="107"/>
                      <w:sz w:val="34"/>
                    </w:rPr>
                    <w:t>举</w:t>
                  </w:r>
                </w:p>
              </w:txbxContent>
            </v:textbox>
            <w10:wrap type="none"/>
          </v:shape>
        </w:pict>
      </w:r>
      <w:r>
        <w:rPr>
          <w:color w:val="3F3F3F"/>
          <w:spacing w:val="1"/>
          <w:w w:val="101"/>
          <w:sz w:val="40"/>
        </w:rPr>
        <w:t>血液标本发现血红蛋白</w:t>
      </w:r>
      <w:r>
        <w:rPr>
          <w:color w:val="6E6E6E"/>
          <w:spacing w:val="1"/>
          <w:w w:val="101"/>
          <w:sz w:val="40"/>
        </w:rPr>
        <w:t>、</w:t>
      </w:r>
      <w:r>
        <w:rPr>
          <w:color w:val="3F3F3F"/>
          <w:spacing w:val="1"/>
          <w:w w:val="101"/>
          <w:sz w:val="40"/>
        </w:rPr>
        <w:t>血细胞比容（</w:t>
      </w:r>
      <w:r>
        <w:rPr>
          <w:color w:val="3F3F3F"/>
          <w:w w:val="101"/>
          <w:sz w:val="40"/>
        </w:rPr>
        <w:t>红细胞占总血容</w:t>
      </w:r>
      <w:r>
        <w:rPr>
          <w:color w:val="6E6E6E"/>
          <w:w w:val="101"/>
          <w:sz w:val="40"/>
        </w:rPr>
        <w:t>量</w:t>
      </w:r>
      <w:r>
        <w:rPr>
          <w:color w:val="3F3F3F"/>
          <w:w w:val="101"/>
          <w:sz w:val="40"/>
        </w:rPr>
        <w:t>的比例</w:t>
      </w:r>
      <w:r>
        <w:rPr>
          <w:color w:val="6E6E6E"/>
          <w:w w:val="101"/>
          <w:sz w:val="40"/>
        </w:rPr>
        <w:t>）</w:t>
      </w:r>
      <w:r>
        <w:rPr>
          <w:color w:val="545454"/>
          <w:w w:val="101"/>
          <w:sz w:val="40"/>
        </w:rPr>
        <w:t>下降而确定贫血</w:t>
      </w:r>
      <w:r>
        <w:rPr>
          <w:color w:val="9E9E9E"/>
          <w:w w:val="101"/>
          <w:sz w:val="40"/>
        </w:rPr>
        <w:t>。</w:t>
      </w:r>
      <w:r>
        <w:rPr>
          <w:color w:val="545454"/>
          <w:w w:val="101"/>
          <w:sz w:val="40"/>
        </w:rPr>
        <w:t>其他检查，诸如显微</w:t>
      </w:r>
      <w:r>
        <w:rPr>
          <w:color w:val="545454"/>
          <w:spacing w:val="1"/>
          <w:w w:val="99"/>
          <w:sz w:val="40"/>
        </w:rPr>
        <w:t>镜下检查血样以及有时骨髓检查，有助于确定贫血</w:t>
      </w:r>
      <w:r>
        <w:rPr>
          <w:color w:val="6E6E6E"/>
          <w:spacing w:val="1"/>
          <w:w w:val="99"/>
          <w:sz w:val="40"/>
        </w:rPr>
        <w:t>原</w:t>
      </w:r>
      <w:r>
        <w:rPr>
          <w:color w:val="545454"/>
          <w:spacing w:val="1"/>
          <w:w w:val="99"/>
          <w:sz w:val="40"/>
        </w:rPr>
        <w:t>因</w:t>
      </w:r>
      <w:r>
        <w:rPr>
          <w:color w:val="BABABA"/>
          <w:w w:val="99"/>
          <w:sz w:val="40"/>
        </w:rPr>
        <w:t>。</w:t>
      </w:r>
    </w:p>
    <w:p>
      <w:pPr>
        <w:spacing w:after="0" w:line="297" w:lineRule="auto"/>
        <w:jc w:val="both"/>
        <w:rPr>
          <w:sz w:val="40"/>
        </w:rPr>
        <w:sectPr>
          <w:type w:val="continuous"/>
          <w:pgSz w:w="21750" w:h="31660"/>
          <w:pgMar w:top="80" w:bottom="280" w:left="0" w:right="0"/>
          <w:cols w:num="2" w:equalWidth="0">
            <w:col w:w="10401" w:space="43"/>
            <w:col w:w="11306"/>
          </w:cols>
        </w:sectPr>
      </w:pPr>
    </w:p>
    <w:p>
      <w:pPr>
        <w:pStyle w:val="BodyText"/>
        <w:rPr>
          <w:sz w:val="20"/>
        </w:rPr>
      </w:pPr>
    </w:p>
    <w:p>
      <w:pPr>
        <w:pStyle w:val="BodyText"/>
        <w:spacing w:before="9"/>
        <w:rPr>
          <w:sz w:val="25"/>
        </w:rPr>
      </w:pPr>
    </w:p>
    <w:p>
      <w:pPr>
        <w:spacing w:after="0"/>
        <w:rPr>
          <w:sz w:val="25"/>
        </w:rPr>
        <w:sectPr>
          <w:type w:val="continuous"/>
          <w:pgSz w:w="21750" w:h="31660"/>
          <w:pgMar w:top="8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4"/>
        </w:rPr>
      </w:pPr>
    </w:p>
    <w:p>
      <w:pPr>
        <w:spacing w:before="0" w:after="2"/>
        <w:ind w:left="1082" w:right="0" w:firstLine="0"/>
        <w:jc w:val="left"/>
        <w:rPr>
          <w:rFonts w:ascii="Times New Roman"/>
          <w:sz w:val="19"/>
        </w:rPr>
      </w:pPr>
      <w:r>
        <w:rPr>
          <w:rFonts w:ascii="Times New Roman"/>
          <w:color w:val="BABABA"/>
          <w:spacing w:val="-4"/>
          <w:w w:val="105"/>
          <w:sz w:val="19"/>
        </w:rPr>
        <w:t>...,</w:t>
      </w:r>
    </w:p>
    <w:p>
      <w:pPr>
        <w:pStyle w:val="BodyText"/>
        <w:ind w:left="1718"/>
        <w:rPr>
          <w:rFonts w:ascii="Times New Roman"/>
          <w:sz w:val="20"/>
        </w:rPr>
      </w:pPr>
      <w:r>
        <w:rPr>
          <w:rFonts w:ascii="Times New Roman"/>
          <w:sz w:val="20"/>
        </w:rPr>
        <w:drawing>
          <wp:inline distT="0" distB="0" distL="0" distR="0">
            <wp:extent cx="864641" cy="370331"/>
            <wp:effectExtent l="0" t="0" r="0" b="0"/>
            <wp:docPr id="105" name="image76.png"/>
            <wp:cNvGraphicFramePr>
              <a:graphicFrameLocks noChangeAspect="1"/>
            </wp:cNvGraphicFramePr>
            <a:graphic>
              <a:graphicData uri="http://schemas.openxmlformats.org/drawingml/2006/picture">
                <pic:pic>
                  <pic:nvPicPr>
                    <pic:cNvPr id="106" name="image76.png"/>
                    <pic:cNvPicPr/>
                  </pic:nvPicPr>
                  <pic:blipFill>
                    <a:blip r:embed="rId80" cstate="print"/>
                    <a:stretch>
                      <a:fillRect/>
                    </a:stretch>
                  </pic:blipFill>
                  <pic:spPr>
                    <a:xfrm>
                      <a:off x="0" y="0"/>
                      <a:ext cx="864641" cy="370331"/>
                    </a:xfrm>
                    <a:prstGeom prst="rect">
                      <a:avLst/>
                    </a:prstGeom>
                  </pic:spPr>
                </pic:pic>
              </a:graphicData>
            </a:graphic>
          </wp:inline>
        </w:drawing>
      </w:r>
      <w:r>
        <w:rPr>
          <w:rFonts w:ascii="Times New Roman"/>
          <w:sz w:val="20"/>
        </w:rPr>
      </w:r>
    </w:p>
    <w:p>
      <w:pPr>
        <w:pStyle w:val="BodyText"/>
        <w:spacing w:before="7"/>
        <w:rPr>
          <w:rFonts w:ascii="Times New Roman"/>
          <w:sz w:val="9"/>
        </w:rPr>
      </w:pPr>
      <w:r>
        <w:rPr/>
        <w:drawing>
          <wp:anchor distT="0" distB="0" distL="0" distR="0" allowOverlap="1" layoutInCell="1" locked="0" behindDoc="0" simplePos="0" relativeHeight="221">
            <wp:simplePos x="0" y="0"/>
            <wp:positionH relativeFrom="page">
              <wp:posOffset>545716</wp:posOffset>
            </wp:positionH>
            <wp:positionV relativeFrom="paragraph">
              <wp:posOffset>85914</wp:posOffset>
            </wp:positionV>
            <wp:extent cx="1344997" cy="774953"/>
            <wp:effectExtent l="0" t="0" r="0" b="0"/>
            <wp:wrapTopAndBottom/>
            <wp:docPr id="107" name="image77.png"/>
            <wp:cNvGraphicFramePr>
              <a:graphicFrameLocks noChangeAspect="1"/>
            </wp:cNvGraphicFramePr>
            <a:graphic>
              <a:graphicData uri="http://schemas.openxmlformats.org/drawingml/2006/picture">
                <pic:pic>
                  <pic:nvPicPr>
                    <pic:cNvPr id="108" name="image77.png"/>
                    <pic:cNvPicPr/>
                  </pic:nvPicPr>
                  <pic:blipFill>
                    <a:blip r:embed="rId81" cstate="print"/>
                    <a:stretch>
                      <a:fillRect/>
                    </a:stretch>
                  </pic:blipFill>
                  <pic:spPr>
                    <a:xfrm>
                      <a:off x="0" y="0"/>
                      <a:ext cx="1344997" cy="774953"/>
                    </a:xfrm>
                    <a:prstGeom prst="rect">
                      <a:avLst/>
                    </a:prstGeom>
                  </pic:spPr>
                </pic:pic>
              </a:graphicData>
            </a:graphic>
          </wp:anchor>
        </w:drawing>
      </w:r>
      <w:r>
        <w:rPr/>
        <w:drawing>
          <wp:anchor distT="0" distB="0" distL="0" distR="0" allowOverlap="1" layoutInCell="1" locked="0" behindDoc="0" simplePos="0" relativeHeight="222">
            <wp:simplePos x="0" y="0"/>
            <wp:positionH relativeFrom="page">
              <wp:posOffset>1596220</wp:posOffset>
            </wp:positionH>
            <wp:positionV relativeFrom="paragraph">
              <wp:posOffset>938072</wp:posOffset>
            </wp:positionV>
            <wp:extent cx="384285" cy="411479"/>
            <wp:effectExtent l="0" t="0" r="0" b="0"/>
            <wp:wrapTopAndBottom/>
            <wp:docPr id="109" name="image78.png"/>
            <wp:cNvGraphicFramePr>
              <a:graphicFrameLocks noChangeAspect="1"/>
            </wp:cNvGraphicFramePr>
            <a:graphic>
              <a:graphicData uri="http://schemas.openxmlformats.org/drawingml/2006/picture">
                <pic:pic>
                  <pic:nvPicPr>
                    <pic:cNvPr id="110" name="image78.png"/>
                    <pic:cNvPicPr/>
                  </pic:nvPicPr>
                  <pic:blipFill>
                    <a:blip r:embed="rId82" cstate="print"/>
                    <a:stretch>
                      <a:fillRect/>
                    </a:stretch>
                  </pic:blipFill>
                  <pic:spPr>
                    <a:xfrm>
                      <a:off x="0" y="0"/>
                      <a:ext cx="384285" cy="411479"/>
                    </a:xfrm>
                    <a:prstGeom prst="rect">
                      <a:avLst/>
                    </a:prstGeom>
                  </pic:spPr>
                </pic:pic>
              </a:graphicData>
            </a:graphic>
          </wp:anchor>
        </w:drawing>
      </w:r>
      <w:r>
        <w:rPr/>
        <w:drawing>
          <wp:anchor distT="0" distB="0" distL="0" distR="0" allowOverlap="1" layoutInCell="1" locked="0" behindDoc="0" simplePos="0" relativeHeight="223">
            <wp:simplePos x="0" y="0"/>
            <wp:positionH relativeFrom="page">
              <wp:posOffset>2060079</wp:posOffset>
            </wp:positionH>
            <wp:positionV relativeFrom="paragraph">
              <wp:posOffset>1019880</wp:posOffset>
            </wp:positionV>
            <wp:extent cx="356836" cy="315468"/>
            <wp:effectExtent l="0" t="0" r="0" b="0"/>
            <wp:wrapTopAndBottom/>
            <wp:docPr id="111" name="image79.png"/>
            <wp:cNvGraphicFramePr>
              <a:graphicFrameLocks noChangeAspect="1"/>
            </wp:cNvGraphicFramePr>
            <a:graphic>
              <a:graphicData uri="http://schemas.openxmlformats.org/drawingml/2006/picture">
                <pic:pic>
                  <pic:nvPicPr>
                    <pic:cNvPr id="112" name="image79.png"/>
                    <pic:cNvPicPr/>
                  </pic:nvPicPr>
                  <pic:blipFill>
                    <a:blip r:embed="rId83" cstate="print"/>
                    <a:stretch>
                      <a:fillRect/>
                    </a:stretch>
                  </pic:blipFill>
                  <pic:spPr>
                    <a:xfrm>
                      <a:off x="0" y="0"/>
                      <a:ext cx="356836" cy="315468"/>
                    </a:xfrm>
                    <a:prstGeom prst="rect">
                      <a:avLst/>
                    </a:prstGeom>
                  </pic:spPr>
                </pic:pic>
              </a:graphicData>
            </a:graphic>
          </wp:anchor>
        </w:drawing>
      </w:r>
    </w:p>
    <w:p>
      <w:pPr>
        <w:pStyle w:val="BodyText"/>
        <w:spacing w:before="5"/>
        <w:rPr>
          <w:rFonts w:ascii="Times New Roman"/>
          <w:sz w:val="8"/>
        </w:rPr>
      </w:pPr>
    </w:p>
    <w:p>
      <w:pPr>
        <w:spacing w:before="132"/>
        <w:ind w:left="828" w:right="0" w:firstLine="0"/>
        <w:jc w:val="left"/>
        <w:rPr>
          <w:rFonts w:ascii="Arial Unicode MS" w:eastAsia="Arial Unicode MS" w:hint="eastAsia"/>
          <w:sz w:val="29"/>
        </w:rPr>
      </w:pPr>
      <w:r>
        <w:rPr>
          <w:color w:val="545454"/>
          <w:w w:val="75"/>
          <w:sz w:val="46"/>
        </w:rPr>
        <w:t>红细胞生成贼</w:t>
      </w:r>
      <w:r>
        <w:rPr>
          <w:color w:val="6E6E6E"/>
          <w:w w:val="75"/>
          <w:sz w:val="46"/>
        </w:rPr>
        <w:t>庋</w:t>
      </w:r>
      <w:r>
        <w:rPr>
          <w:spacing w:val="-5"/>
          <w:w w:val="75"/>
          <w:sz w:val="46"/>
        </w:rPr>
        <w:t>，</w:t>
      </w:r>
      <w:r>
        <w:rPr>
          <w:rFonts w:ascii="Arial Unicode MS" w:eastAsia="Arial Unicode MS" w:hint="eastAsia"/>
          <w:color w:val="D3D3D3"/>
          <w:spacing w:val="-5"/>
          <w:w w:val="75"/>
          <w:sz w:val="29"/>
          <w:shd w:fill="E2E2E2" w:color="auto" w:val="clear"/>
        </w:rPr>
        <w:t>I1</w:t>
      </w:r>
    </w:p>
    <w:p>
      <w:pPr>
        <w:pStyle w:val="BodyText"/>
        <w:rPr>
          <w:rFonts w:ascii="Arial Unicode MS"/>
          <w:sz w:val="46"/>
        </w:rPr>
      </w:pPr>
    </w:p>
    <w:p>
      <w:pPr>
        <w:pStyle w:val="BodyText"/>
        <w:rPr>
          <w:rFonts w:ascii="Arial Unicode MS"/>
          <w:sz w:val="46"/>
        </w:rPr>
      </w:pPr>
    </w:p>
    <w:p>
      <w:pPr>
        <w:pStyle w:val="BodyText"/>
        <w:rPr>
          <w:rFonts w:ascii="Arial Unicode MS"/>
          <w:sz w:val="46"/>
        </w:rPr>
      </w:pPr>
    </w:p>
    <w:p>
      <w:pPr>
        <w:spacing w:before="394"/>
        <w:ind w:left="1805" w:right="1387" w:firstLine="0"/>
        <w:jc w:val="center"/>
        <w:rPr>
          <w:sz w:val="25"/>
        </w:rPr>
      </w:pPr>
      <w:r>
        <w:rPr>
          <w:color w:val="BABABA"/>
          <w:spacing w:val="-5"/>
          <w:w w:val="120"/>
          <w:sz w:val="25"/>
          <w:shd w:fill="E2E2E2" w:color="auto" w:val="clear"/>
        </w:rPr>
        <w:t>，</w:t>
      </w:r>
      <w:r>
        <w:rPr>
          <w:color w:val="000000"/>
          <w:spacing w:val="-5"/>
          <w:w w:val="120"/>
          <w:sz w:val="25"/>
        </w:rPr>
        <w:t>．</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2"/>
        </w:rPr>
      </w:pPr>
      <w:r>
        <w:rPr/>
        <w:drawing>
          <wp:anchor distT="0" distB="0" distL="0" distR="0" allowOverlap="1" layoutInCell="1" locked="0" behindDoc="0" simplePos="0" relativeHeight="224">
            <wp:simplePos x="0" y="0"/>
            <wp:positionH relativeFrom="page">
              <wp:posOffset>2701295</wp:posOffset>
            </wp:positionH>
            <wp:positionV relativeFrom="paragraph">
              <wp:posOffset>190105</wp:posOffset>
            </wp:positionV>
            <wp:extent cx="219591" cy="905255"/>
            <wp:effectExtent l="0" t="0" r="0" b="0"/>
            <wp:wrapTopAndBottom/>
            <wp:docPr id="113" name="image80.png"/>
            <wp:cNvGraphicFramePr>
              <a:graphicFrameLocks noChangeAspect="1"/>
            </wp:cNvGraphicFramePr>
            <a:graphic>
              <a:graphicData uri="http://schemas.openxmlformats.org/drawingml/2006/picture">
                <pic:pic>
                  <pic:nvPicPr>
                    <pic:cNvPr id="114" name="image80.png"/>
                    <pic:cNvPicPr/>
                  </pic:nvPicPr>
                  <pic:blipFill>
                    <a:blip r:embed="rId84" cstate="print"/>
                    <a:stretch>
                      <a:fillRect/>
                    </a:stretch>
                  </pic:blipFill>
                  <pic:spPr>
                    <a:xfrm>
                      <a:off x="0" y="0"/>
                      <a:ext cx="219591" cy="905255"/>
                    </a:xfrm>
                    <a:prstGeom prst="rect">
                      <a:avLst/>
                    </a:prstGeom>
                  </pic:spPr>
                </pic:pic>
              </a:graphicData>
            </a:graphic>
          </wp:anchor>
        </w:drawing>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9"/>
        <w:rPr>
          <w:sz w:val="12"/>
        </w:rPr>
      </w:pPr>
    </w:p>
    <w:p>
      <w:pPr>
        <w:spacing w:before="0"/>
        <w:ind w:left="3333" w:right="2544" w:firstLine="0"/>
        <w:jc w:val="center"/>
        <w:rPr>
          <w:sz w:val="10"/>
        </w:rPr>
      </w:pPr>
      <w:r>
        <w:rPr>
          <w:color w:val="9E9E9E"/>
          <w:w w:val="110"/>
          <w:sz w:val="4"/>
        </w:rPr>
        <w:t>气</w:t>
      </w:r>
      <w:r>
        <w:rPr>
          <w:color w:val="9E9E9E"/>
          <w:spacing w:val="74"/>
          <w:w w:val="110"/>
          <w:sz w:val="4"/>
        </w:rPr>
        <w:t> </w:t>
      </w:r>
      <w:r>
        <w:rPr>
          <w:color w:val="E2E2E2"/>
          <w:sz w:val="10"/>
        </w:rPr>
        <w:t>一</w:t>
      </w:r>
      <w:r>
        <w:rPr>
          <w:color w:val="E2E2E2"/>
          <w:sz w:val="10"/>
        </w:rPr>
        <w:t>已</w:t>
      </w:r>
      <w:r>
        <w:rPr>
          <w:color w:val="E2E2E2"/>
          <w:spacing w:val="-10"/>
          <w:sz w:val="10"/>
        </w:rPr>
        <w:t>．</w:t>
      </w:r>
    </w:p>
    <w:p>
      <w:pPr>
        <w:pStyle w:val="ListParagraph"/>
        <w:numPr>
          <w:ilvl w:val="0"/>
          <w:numId w:val="2"/>
        </w:numPr>
        <w:tabs>
          <w:tab w:pos="2595" w:val="left" w:leader="none"/>
          <w:tab w:pos="3788" w:val="left" w:leader="none"/>
        </w:tabs>
        <w:spacing w:line="240" w:lineRule="auto" w:before="77" w:after="0"/>
        <w:ind w:left="2594" w:right="0" w:hanging="129"/>
        <w:jc w:val="left"/>
        <w:rPr>
          <w:rFonts w:ascii="Kai" w:hAnsi="Kai" w:cs="Kai" w:eastAsia="Kai" w:hint="eastAsia"/>
          <w:sz w:val="7"/>
          <w:szCs w:val="7"/>
        </w:rPr>
      </w:pPr>
      <w:r>
        <w:rPr/>
        <w:pict>
          <v:group style="position:absolute;margin-left:165.433716pt;margin-top:-14.966271pt;width:154.7pt;height:103.15pt;mso-position-horizontal-relative:page;mso-position-vertical-relative:paragraph;z-index:-17997312" id="docshapegroup220" coordorigin="3309,-299" coordsize="3094,2063">
            <v:shape style="position:absolute;left:3308;top:-300;width:3094;height:1407" type="#_x0000_t75" id="docshape221" stroked="false">
              <v:imagedata r:id="rId85" o:title=""/>
            </v:shape>
            <v:shape style="position:absolute;left:5349;top:1246;width:484;height:119" type="#_x0000_t75" id="docshape222" stroked="false">
              <v:imagedata r:id="rId86" o:title=""/>
            </v:shape>
            <v:shape style="position:absolute;left:4052;top:1067;width:1996;height:696" id="docshape223" coordorigin="4053,1068" coordsize="1996,696" path="m4085,1218l4053,1218,4053,1763,4085,1763,4085,1218xm5792,1483l5770,1483,5770,1735,5792,1735,5792,1483xm6048,1068l5876,1068,5876,1204,6048,1204,6048,1068xe" filled="true" fillcolor="#e2e2e2" stroked="false">
              <v:path arrowok="t"/>
              <v:fill type="solid"/>
            </v:shape>
            <w10:wrap type="none"/>
          </v:group>
        </w:pict>
      </w:r>
      <w:r>
        <w:rPr/>
        <w:pict>
          <v:group style="position:absolute;margin-left:451.39267pt;margin-top:3.553148pt;width:34.2pt;height:72.55pt;mso-position-horizontal-relative:page;mso-position-vertical-relative:paragraph;z-index:-17994752" id="docshapegroup224" coordorigin="9028,71" coordsize="684,1451">
            <v:shape style="position:absolute;left:9109;top:1278;width:602;height:129" type="#_x0000_t75" id="docshape225" stroked="false">
              <v:imagedata r:id="rId87" o:title=""/>
            </v:shape>
            <v:shape style="position:absolute;left:9027;top:71;width:385;height:1451" id="docshape226" coordorigin="9028,71" coordsize="385,1451" path="m9303,1074l9292,1074,9292,1215,9303,1215,9303,1074xm9412,710l9286,710,9286,71,9028,71,9028,1522,9286,1522,9286,1068,9412,1068,9412,710xe" filled="true" fillcolor="#e2e2e2" stroked="false">
              <v:path arrowok="t"/>
              <v:fill type="solid"/>
            </v:shape>
            <w10:wrap type="none"/>
          </v:group>
        </w:pict>
      </w:r>
      <w:r>
        <w:rPr/>
        <w:pict>
          <v:rect style="position:absolute;margin-left:401.207245pt;margin-top:6.684431pt;width:1.074244pt;height:4.258336pt;mso-position-horizontal-relative:page;mso-position-vertical-relative:paragraph;z-index:-17991680" id="docshape227" filled="true" fillcolor="#e2e2e2" stroked="false">
            <v:fill type="solid"/>
            <w10:wrap type="none"/>
          </v:rect>
        </w:pict>
      </w:r>
      <w:r>
        <w:rPr/>
        <w:pict>
          <v:shape style="position:absolute;margin-left:373.443329pt;margin-top:-3.768252pt;width:9.1pt;height:17.45pt;mso-position-horizontal-relative:page;mso-position-vertical-relative:paragraph;z-index:-17971712" type="#_x0000_t202" id="docshape228" filled="false" stroked="false">
            <v:textbox inset="0,0,0,0">
              <w:txbxContent>
                <w:p>
                  <w:pPr>
                    <w:spacing w:line="348" w:lineRule="exact" w:before="0"/>
                    <w:ind w:left="0" w:right="0" w:firstLine="0"/>
                    <w:jc w:val="left"/>
                    <w:rPr>
                      <w:rFonts w:ascii="Times New Roman"/>
                      <w:sz w:val="31"/>
                    </w:rPr>
                  </w:pPr>
                  <w:r>
                    <w:rPr>
                      <w:rFonts w:ascii="Times New Roman"/>
                      <w:color w:val="D3D3D3"/>
                      <w:w w:val="175"/>
                      <w:sz w:val="31"/>
                      <w:shd w:fill="E2E2E2" w:color="auto" w:val="clear"/>
                    </w:rPr>
                    <w:t>I</w:t>
                  </w:r>
                </w:p>
              </w:txbxContent>
            </v:textbox>
            <w10:wrap type="none"/>
          </v:shape>
        </w:pict>
      </w:r>
      <w:r>
        <w:rPr/>
        <w:pict>
          <v:shape style="position:absolute;margin-left:451.392853pt;margin-top:4.031353pt;width:13.6pt;height:69.05pt;mso-position-horizontal-relative:page;mso-position-vertical-relative:paragraph;z-index:-17971200" type="#_x0000_t202" id="docshape229" filled="false" stroked="false">
            <v:textbox inset="0,0,0,0">
              <w:txbxContent>
                <w:p>
                  <w:pPr>
                    <w:spacing w:before="0"/>
                    <w:ind w:left="0" w:right="0" w:firstLine="0"/>
                    <w:jc w:val="left"/>
                    <w:rPr>
                      <w:rFonts w:ascii="Arial Unicode MS"/>
                      <w:sz w:val="103"/>
                    </w:rPr>
                  </w:pPr>
                  <w:r>
                    <w:rPr>
                      <w:rFonts w:ascii="Arial Unicode MS"/>
                      <w:color w:val="D3D3D3"/>
                      <w:w w:val="79"/>
                      <w:sz w:val="103"/>
                    </w:rPr>
                    <w:t>`</w:t>
                  </w:r>
                </w:p>
              </w:txbxContent>
            </v:textbox>
            <w10:wrap type="none"/>
          </v:shape>
        </w:pict>
      </w:r>
      <w:r>
        <w:rPr>
          <w:color w:val="D3D3D3"/>
          <w:spacing w:val="-2"/>
          <w:w w:val="185"/>
          <w:sz w:val="12"/>
          <w:szCs w:val="12"/>
        </w:rPr>
        <w:t>�</w:t>
      </w:r>
      <w:r>
        <w:rPr>
          <w:color w:val="000000"/>
          <w:spacing w:val="-2"/>
          <w:w w:val="185"/>
          <w:sz w:val="12"/>
          <w:szCs w:val="12"/>
        </w:rPr>
        <w:t>'</w:t>
      </w:r>
      <w:r>
        <w:rPr>
          <w:color w:val="D3D3D3"/>
          <w:spacing w:val="-2"/>
          <w:w w:val="185"/>
          <w:sz w:val="12"/>
          <w:szCs w:val="12"/>
          <w:shd w:fill="E2E2E2" w:color="auto" w:val="clear"/>
        </w:rPr>
        <w:t>I'</w:t>
      </w:r>
      <w:r>
        <w:rPr>
          <w:color w:val="D3D3D3"/>
          <w:spacing w:val="-2"/>
          <w:w w:val="185"/>
          <w:sz w:val="12"/>
          <w:szCs w:val="12"/>
        </w:rPr>
        <w:t>:</w:t>
      </w:r>
      <w:r>
        <w:rPr>
          <w:color w:val="D3D3D3"/>
          <w:sz w:val="12"/>
          <w:szCs w:val="12"/>
        </w:rPr>
        <w:tab/>
      </w:r>
      <w:r>
        <w:rPr>
          <w:rFonts w:ascii="Kai" w:hAnsi="Kai" w:cs="Kai" w:eastAsia="Kai" w:hint="eastAsia"/>
          <w:color w:val="BABABA"/>
          <w:w w:val="175"/>
          <w:sz w:val="7"/>
          <w:szCs w:val="7"/>
          <w:shd w:fill="E2E2E2" w:color="auto" w:val="clear"/>
        </w:rPr>
        <w:t>、</w:t>
      </w:r>
      <w:r>
        <w:rPr>
          <w:rFonts w:ascii="Kai" w:hAnsi="Kai" w:cs="Kai" w:eastAsia="Kai" w:hint="eastAsia"/>
          <w:color w:val="D3D3D3"/>
          <w:spacing w:val="-5"/>
          <w:w w:val="185"/>
          <w:sz w:val="7"/>
          <w:szCs w:val="7"/>
        </w:rPr>
        <w:t>？</w:t>
      </w:r>
      <w:r>
        <w:rPr>
          <w:rFonts w:ascii="Kai" w:hAnsi="Kai" w:cs="Kai" w:eastAsia="Kai" w:hint="eastAsia"/>
          <w:color w:val="000000"/>
          <w:spacing w:val="-5"/>
          <w:w w:val="185"/>
          <w:sz w:val="7"/>
          <w:szCs w:val="7"/>
        </w:rPr>
        <w:t>＇</w:t>
      </w:r>
      <w:r>
        <w:rPr>
          <w:rFonts w:ascii="Kai" w:hAnsi="Kai" w:cs="Kai" w:eastAsia="Kai" w:hint="eastAsia"/>
          <w:color w:val="D3D3D3"/>
          <w:spacing w:val="-5"/>
          <w:w w:val="185"/>
          <w:sz w:val="7"/>
          <w:szCs w:val="7"/>
        </w:rPr>
        <w:t>，</w:t>
      </w:r>
    </w:p>
    <w:p>
      <w:pPr>
        <w:pStyle w:val="BodyText"/>
        <w:rPr>
          <w:sz w:val="16"/>
        </w:rPr>
      </w:pPr>
    </w:p>
    <w:p>
      <w:pPr>
        <w:pStyle w:val="BodyText"/>
        <w:rPr>
          <w:sz w:val="15"/>
        </w:rPr>
      </w:pPr>
    </w:p>
    <w:p>
      <w:pPr>
        <w:spacing w:line="151" w:lineRule="exact" w:before="0"/>
        <w:ind w:left="0" w:right="1158" w:firstLine="0"/>
        <w:jc w:val="right"/>
        <w:rPr>
          <w:sz w:val="17"/>
        </w:rPr>
      </w:pPr>
      <w:r>
        <w:rPr/>
        <w:pict>
          <v:shape style="position:absolute;margin-left:445.908905pt;margin-top:1.722037pt;width:14.9pt;height:8.6pt;mso-position-horizontal-relative:page;mso-position-vertical-relative:paragraph;z-index:-18000896" type="#_x0000_t202" id="docshape230" filled="false" stroked="false">
            <v:textbox inset="0,0,0,0">
              <w:txbxContent>
                <w:p>
                  <w:pPr>
                    <w:spacing w:line="171" w:lineRule="exact" w:before="0"/>
                    <w:ind w:left="0" w:right="0" w:firstLine="0"/>
                    <w:jc w:val="left"/>
                    <w:rPr>
                      <w:sz w:val="17"/>
                    </w:rPr>
                  </w:pPr>
                  <w:r>
                    <w:rPr>
                      <w:color w:val="D3D3D3"/>
                      <w:w w:val="174"/>
                      <w:sz w:val="17"/>
                    </w:rPr>
                    <w:t>气</w:t>
                  </w:r>
                </w:p>
              </w:txbxContent>
            </v:textbox>
            <w10:wrap type="none"/>
          </v:shape>
        </w:pict>
      </w:r>
      <w:r>
        <w:rPr>
          <w:color w:val="D3D3D3"/>
          <w:w w:val="170"/>
          <w:sz w:val="17"/>
          <w:shd w:fill="E2E2E2" w:color="auto" w:val="clear"/>
        </w:rPr>
        <w:t>广</w:t>
      </w:r>
      <w:r>
        <w:rPr>
          <w:color w:val="D3D3D3"/>
          <w:spacing w:val="-10"/>
          <w:w w:val="170"/>
          <w:sz w:val="17"/>
          <w:shd w:fill="E2E2E2" w:color="auto" w:val="clear"/>
        </w:rPr>
        <w:t>江</w:t>
      </w:r>
      <w:r>
        <w:rPr>
          <w:color w:val="D3D3D3"/>
          <w:spacing w:val="40"/>
          <w:w w:val="170"/>
          <w:sz w:val="17"/>
          <w:shd w:fill="E2E2E2" w:color="auto" w:val="clear"/>
        </w:rPr>
        <w:t> </w:t>
      </w:r>
    </w:p>
    <w:p>
      <w:pPr>
        <w:tabs>
          <w:tab w:pos="3841" w:val="left" w:leader="none"/>
          <w:tab w:pos="5227" w:val="left" w:leader="none"/>
        </w:tabs>
        <w:spacing w:line="446" w:lineRule="exact" w:before="0"/>
        <w:ind w:left="1822" w:right="0" w:firstLine="0"/>
        <w:jc w:val="left"/>
        <w:rPr>
          <w:sz w:val="30"/>
        </w:rPr>
      </w:pPr>
      <w:r>
        <w:rPr/>
        <w:pict>
          <v:shape style="position:absolute;margin-left:350.079926pt;margin-top:14.613664pt;width:35.1pt;height:7.9pt;mso-position-horizontal-relative:page;mso-position-vertical-relative:paragraph;z-index:-18000384" type="#_x0000_t202" id="docshape231" filled="false" stroked="false">
            <v:textbox inset="0,0,0,0">
              <w:txbxContent>
                <w:p>
                  <w:pPr>
                    <w:spacing w:line="156" w:lineRule="exact" w:before="0"/>
                    <w:ind w:left="0" w:right="0" w:firstLine="0"/>
                    <w:jc w:val="left"/>
                    <w:rPr>
                      <w:sz w:val="15"/>
                    </w:rPr>
                  </w:pPr>
                  <w:r>
                    <w:rPr>
                      <w:rFonts w:ascii="Times New Roman" w:hAnsi="Times New Roman" w:eastAsia="Times New Roman"/>
                      <w:color w:val="D3D3D3"/>
                      <w:spacing w:val="-4"/>
                      <w:w w:val="290"/>
                      <w:sz w:val="9"/>
                    </w:rPr>
                    <w:t>“l</w:t>
                  </w:r>
                  <w:r>
                    <w:rPr>
                      <w:rFonts w:ascii="Times New Roman" w:hAnsi="Times New Roman" w:eastAsia="Times New Roman"/>
                      <w:spacing w:val="-4"/>
                      <w:w w:val="290"/>
                      <w:sz w:val="9"/>
                    </w:rPr>
                    <w:t>l</w:t>
                  </w:r>
                  <w:r>
                    <w:rPr>
                      <w:color w:val="D3D3D3"/>
                      <w:spacing w:val="-4"/>
                      <w:w w:val="290"/>
                      <w:sz w:val="15"/>
                    </w:rPr>
                    <w:t>，</w:t>
                  </w:r>
                </w:p>
              </w:txbxContent>
            </v:textbox>
            <w10:wrap type="none"/>
          </v:shape>
        </w:pict>
      </w:r>
      <w:r>
        <w:rPr/>
        <w:pict>
          <v:shape style="position:absolute;margin-left:407.328949pt;margin-top:14.613664pt;width:22.1pt;height:7.9pt;mso-position-horizontal-relative:page;mso-position-vertical-relative:paragraph;z-index:-17999872" type="#_x0000_t202" id="docshape232" filled="false" stroked="false">
            <v:textbox inset="0,0,0,0">
              <w:txbxContent>
                <w:p>
                  <w:pPr>
                    <w:spacing w:line="156" w:lineRule="exact" w:before="0"/>
                    <w:ind w:left="0" w:right="0" w:firstLine="0"/>
                    <w:jc w:val="left"/>
                    <w:rPr>
                      <w:sz w:val="15"/>
                    </w:rPr>
                  </w:pPr>
                  <w:r>
                    <w:rPr>
                      <w:color w:val="D3D3D3"/>
                      <w:w w:val="294"/>
                      <w:sz w:val="15"/>
                    </w:rPr>
                    <w:t>心</w:t>
                  </w:r>
                </w:p>
              </w:txbxContent>
            </v:textbox>
            <w10:wrap type="none"/>
          </v:shape>
        </w:pict>
      </w:r>
      <w:r>
        <w:rPr/>
        <w:pict>
          <v:shape style="position:absolute;margin-left:426.887115pt;margin-top:14.735628pt;width:12.2pt;height:19.2pt;mso-position-horizontal-relative:page;mso-position-vertical-relative:paragraph;z-index:-17999360" type="#_x0000_t202" id="docshape233" filled="false" stroked="false">
            <v:textbox inset="0,0,0,0">
              <w:txbxContent>
                <w:p>
                  <w:pPr>
                    <w:spacing w:before="6"/>
                    <w:ind w:left="0" w:right="0" w:firstLine="0"/>
                    <w:jc w:val="left"/>
                    <w:rPr>
                      <w:rFonts w:ascii="Arial Unicode MS"/>
                      <w:sz w:val="28"/>
                    </w:rPr>
                  </w:pPr>
                  <w:r>
                    <w:rPr>
                      <w:rFonts w:ascii="Arial Unicode MS"/>
                      <w:color w:val="D3D3D3"/>
                      <w:spacing w:val="-5"/>
                      <w:w w:val="115"/>
                      <w:sz w:val="28"/>
                    </w:rPr>
                    <w:t>;,'</w:t>
                  </w:r>
                </w:p>
              </w:txbxContent>
            </v:textbox>
            <w10:wrap type="none"/>
          </v:shape>
        </w:pict>
      </w:r>
      <w:r>
        <w:rPr/>
        <w:pict>
          <v:rect style="position:absolute;margin-left:304.518524pt;margin-top:15.184577pt;width:4.296978pt;height:6.813338pt;mso-position-horizontal-relative:page;mso-position-vertical-relative:paragraph;z-index:-17991168" id="docshape234" filled="true" fillcolor="#e2e2e2" stroked="false">
            <v:fill type="solid"/>
            <w10:wrap type="none"/>
          </v:rect>
        </w:pict>
      </w:r>
      <w:r>
        <w:rPr/>
        <w:pict>
          <v:rect style="position:absolute;margin-left:325.777527pt;margin-top:16.226669pt;width:6.445467pt;height:6.110546pt;mso-position-horizontal-relative:page;mso-position-vertical-relative:paragraph;z-index:-17990656" id="docshape235" filled="true" fillcolor="#e2e2e2" stroked="false">
            <v:fill type="solid"/>
            <w10:wrap type="none"/>
          </v:rect>
        </w:pict>
      </w:r>
      <w:r>
        <w:rPr/>
        <w:pict>
          <v:shape style="position:absolute;margin-left:342.109009pt;margin-top:13.038333pt;width:92.3pt;height:21.75pt;mso-position-horizontal-relative:page;mso-position-vertical-relative:paragraph;z-index:-17990144" id="docshape236" coordorigin="6842,261" coordsize="1846,435" path="m7045,325l6842,325,6842,447,7045,447,7045,325xm8092,421l7840,421,7840,279,7726,279,7726,261,7704,261,7704,279,7284,279,7284,261,7262,261,7262,279,7065,279,7065,662,7840,662,7840,656,8092,656,8092,421xm8688,292l8243,292,8243,261,8147,261,8147,448,8157,448,8157,695,8688,695,8688,292xe" filled="true" fillcolor="#e2e2e2" stroked="false">
            <v:path arrowok="t"/>
            <v:fill type="solid"/>
            <w10:wrap type="none"/>
          </v:shape>
        </w:pict>
      </w:r>
      <w:r>
        <w:rPr/>
        <w:pict>
          <v:shape style="position:absolute;margin-left:293.808746pt;margin-top:16.330976pt;width:56.3pt;height:5.75pt;mso-position-horizontal-relative:page;mso-position-vertical-relative:paragraph;z-index:-17970176" type="#_x0000_t202" id="docshape237" filled="false" stroked="false">
            <v:textbox inset="0,0,0,0">
              <w:txbxContent>
                <w:p>
                  <w:pPr>
                    <w:spacing w:line="114" w:lineRule="exact" w:before="0"/>
                    <w:ind w:left="0" w:right="0" w:firstLine="0"/>
                    <w:jc w:val="left"/>
                    <w:rPr>
                      <w:rFonts w:ascii="Times New Roman"/>
                      <w:sz w:val="9"/>
                    </w:rPr>
                  </w:pPr>
                  <w:r>
                    <w:rPr>
                      <w:color w:val="BABABA"/>
                      <w:spacing w:val="-2"/>
                      <w:w w:val="290"/>
                      <w:sz w:val="11"/>
                    </w:rPr>
                    <w:t>~.,1.</w:t>
                  </w:r>
                  <w:r>
                    <w:rPr>
                      <w:rFonts w:ascii="Times New Roman"/>
                      <w:color w:val="D3D3D3"/>
                      <w:spacing w:val="-2"/>
                      <w:w w:val="290"/>
                      <w:sz w:val="9"/>
                    </w:rPr>
                    <w:t>.....','</w:t>
                  </w:r>
                </w:p>
              </w:txbxContent>
            </v:textbox>
            <w10:wrap type="none"/>
          </v:shape>
        </w:pict>
      </w:r>
      <w:r>
        <w:rPr/>
        <w:pict>
          <v:shape style="position:absolute;margin-left:353.227844pt;margin-top:14.735628pt;width:73.7pt;height:19.2pt;mso-position-horizontal-relative:page;mso-position-vertical-relative:paragraph;z-index:-17969664" type="#_x0000_t202" id="docshape238" filled="false" stroked="false">
            <v:textbox inset="0,0,0,0">
              <w:txbxContent>
                <w:p>
                  <w:pPr>
                    <w:spacing w:line="382" w:lineRule="exact" w:before="0"/>
                    <w:ind w:left="0" w:right="0" w:firstLine="0"/>
                    <w:jc w:val="left"/>
                    <w:rPr>
                      <w:rFonts w:ascii="Arial Unicode MS" w:hAnsi="Arial Unicode MS" w:eastAsia="Arial Unicode MS" w:hint="eastAsia"/>
                      <w:sz w:val="28"/>
                    </w:rPr>
                  </w:pPr>
                  <w:r>
                    <w:rPr>
                      <w:color w:val="D3D3D3"/>
                      <w:spacing w:val="25"/>
                      <w:w w:val="110"/>
                      <w:sz w:val="32"/>
                    </w:rPr>
                    <w:t>尸一</w:t>
                  </w:r>
                  <w:r>
                    <w:rPr>
                      <w:rFonts w:ascii="Times New Roman" w:hAnsi="Times New Roman" w:eastAsia="Times New Roman"/>
                      <w:color w:val="D3D3D3"/>
                      <w:spacing w:val="-2"/>
                      <w:w w:val="110"/>
                      <w:sz w:val="18"/>
                    </w:rPr>
                    <w:t>1+</w:t>
                  </w:r>
                  <w:r>
                    <w:rPr>
                      <w:color w:val="BABABA"/>
                      <w:spacing w:val="-2"/>
                      <w:w w:val="110"/>
                      <w:sz w:val="8"/>
                    </w:rPr>
                    <w:t>，</w:t>
                  </w:r>
                  <w:r>
                    <w:rPr>
                      <w:rFonts w:ascii="Arial Unicode MS" w:hAnsi="Arial Unicode MS" w:eastAsia="Arial Unicode MS" w:hint="eastAsia"/>
                      <w:color w:val="D3D3D3"/>
                      <w:spacing w:val="-2"/>
                      <w:w w:val="110"/>
                      <w:sz w:val="28"/>
                    </w:rPr>
                    <w:t>r·:·</w:t>
                  </w:r>
                </w:p>
              </w:txbxContent>
            </v:textbox>
            <w10:wrap type="none"/>
          </v:shape>
        </w:pict>
      </w:r>
      <w:r>
        <w:rPr/>
        <w:pict>
          <v:shape style="position:absolute;margin-left:429.440216pt;margin-top:15.555495pt;width:7.85pt;height:6.75pt;mso-position-horizontal-relative:page;mso-position-vertical-relative:paragraph;z-index:-17969152" type="#_x0000_t202" id="docshape239" filled="false" stroked="false">
            <v:textbox inset="0,0,0,0">
              <w:txbxContent>
                <w:p>
                  <w:pPr>
                    <w:spacing w:before="0"/>
                    <w:ind w:left="0" w:right="0" w:firstLine="0"/>
                    <w:jc w:val="left"/>
                    <w:rPr>
                      <w:rFonts w:ascii="Arial Unicode MS"/>
                      <w:sz w:val="10"/>
                    </w:rPr>
                  </w:pPr>
                  <w:r>
                    <w:rPr>
                      <w:rFonts w:ascii="Arial Unicode MS"/>
                      <w:w w:val="280"/>
                      <w:sz w:val="10"/>
                    </w:rPr>
                    <w:t>1</w:t>
                  </w:r>
                </w:p>
              </w:txbxContent>
            </v:textbox>
            <w10:wrap type="none"/>
          </v:shape>
        </w:pict>
      </w:r>
      <w:r>
        <w:rPr/>
        <w:pict>
          <v:shape style="position:absolute;margin-left:439.03949pt;margin-top:14.735628pt;width:9.1pt;height:19.2pt;mso-position-horizontal-relative:page;mso-position-vertical-relative:paragraph;z-index:-17968640" type="#_x0000_t202" id="docshape240" filled="false" stroked="false">
            <v:textbox inset="0,0,0,0">
              <w:txbxContent>
                <w:p>
                  <w:pPr>
                    <w:spacing w:before="6"/>
                    <w:ind w:left="0" w:right="0" w:firstLine="0"/>
                    <w:jc w:val="left"/>
                    <w:rPr>
                      <w:rFonts w:ascii="Arial Unicode MS"/>
                      <w:sz w:val="28"/>
                    </w:rPr>
                  </w:pPr>
                  <w:r>
                    <w:rPr>
                      <w:rFonts w:ascii="Arial Unicode MS"/>
                      <w:color w:val="D3D3D3"/>
                      <w:spacing w:val="-5"/>
                      <w:w w:val="115"/>
                      <w:sz w:val="28"/>
                      <w:shd w:fill="E2E2E2" w:color="auto" w:val="clear"/>
                    </w:rPr>
                    <w:t>II</w:t>
                  </w:r>
                </w:p>
              </w:txbxContent>
            </v:textbox>
            <w10:wrap type="none"/>
          </v:shape>
        </w:pict>
      </w:r>
      <w:r>
        <w:rPr/>
        <w:pict>
          <v:shape style="position:absolute;margin-left:464.592346pt;margin-top:15.555495pt;width:2.25pt;height:6.75pt;mso-position-horizontal-relative:page;mso-position-vertical-relative:paragraph;z-index:-17968128" type="#_x0000_t202" id="docshape241" filled="false" stroked="false">
            <v:textbox inset="0,0,0,0">
              <w:txbxContent>
                <w:p>
                  <w:pPr>
                    <w:spacing w:before="0"/>
                    <w:ind w:left="0" w:right="0" w:firstLine="0"/>
                    <w:jc w:val="left"/>
                    <w:rPr>
                      <w:rFonts w:ascii="Arial Unicode MS"/>
                      <w:sz w:val="10"/>
                    </w:rPr>
                  </w:pPr>
                  <w:r>
                    <w:rPr>
                      <w:rFonts w:ascii="Arial Unicode MS"/>
                      <w:color w:val="D3D3D3"/>
                      <w:w w:val="79"/>
                      <w:sz w:val="10"/>
                    </w:rPr>
                    <w:t>1</w:t>
                  </w:r>
                </w:p>
              </w:txbxContent>
            </v:textbox>
            <w10:wrap type="none"/>
          </v:shape>
        </w:pict>
      </w:r>
      <w:r>
        <w:rPr>
          <w:rFonts w:ascii="Times New Roman" w:eastAsia="Times New Roman"/>
          <w:color w:val="BABABA"/>
          <w:spacing w:val="-5"/>
          <w:w w:val="85"/>
          <w:sz w:val="31"/>
          <w:shd w:fill="E2E2E2" w:color="auto" w:val="clear"/>
        </w:rPr>
        <w:t>_</w:t>
      </w:r>
      <w:r>
        <w:rPr>
          <w:rFonts w:ascii="Times New Roman" w:eastAsia="Times New Roman"/>
          <w:color w:val="BABABA"/>
          <w:spacing w:val="-5"/>
          <w:w w:val="85"/>
          <w:sz w:val="31"/>
        </w:rPr>
        <w:t>`</w:t>
      </w:r>
      <w:r>
        <w:rPr>
          <w:rFonts w:ascii="Times New Roman" w:eastAsia="Times New Roman"/>
          <w:color w:val="BABABA"/>
          <w:sz w:val="31"/>
        </w:rPr>
        <w:tab/>
      </w:r>
      <w:r>
        <w:rPr>
          <w:color w:val="D3D3D3"/>
          <w:spacing w:val="-10"/>
          <w:w w:val="275"/>
          <w:sz w:val="15"/>
        </w:rPr>
        <w:t>，</w:t>
      </w:r>
      <w:r>
        <w:rPr>
          <w:color w:val="D3D3D3"/>
          <w:sz w:val="15"/>
        </w:rPr>
        <w:tab/>
      </w:r>
      <w:r>
        <w:rPr>
          <w:color w:val="D3D3D3"/>
          <w:spacing w:val="-10"/>
          <w:w w:val="175"/>
          <w:position w:val="17"/>
          <w:sz w:val="30"/>
        </w:rPr>
        <w:t>礼</w:t>
      </w:r>
    </w:p>
    <w:p>
      <w:pPr>
        <w:tabs>
          <w:tab w:pos="2336" w:val="left" w:leader="none"/>
          <w:tab w:pos="4252" w:val="left" w:leader="none"/>
          <w:tab w:pos="4677" w:val="left" w:leader="none"/>
          <w:tab w:pos="5791" w:val="left" w:leader="none"/>
        </w:tabs>
        <w:spacing w:line="590" w:lineRule="exact" w:before="0"/>
        <w:ind w:left="190" w:right="0" w:firstLine="0"/>
        <w:jc w:val="left"/>
        <w:rPr>
          <w:sz w:val="52"/>
        </w:rPr>
      </w:pPr>
      <w:r>
        <w:rPr>
          <w:color w:val="D3D3D3"/>
          <w:w w:val="70"/>
          <w:sz w:val="46"/>
        </w:rPr>
        <w:t>』</w:t>
      </w:r>
      <w:r>
        <w:rPr>
          <w:color w:val="545454"/>
          <w:w w:val="70"/>
          <w:sz w:val="46"/>
        </w:rPr>
        <w:t>意</w:t>
      </w:r>
      <w:r>
        <w:rPr>
          <w:color w:val="545454"/>
          <w:w w:val="70"/>
          <w:sz w:val="46"/>
        </w:rPr>
        <w:t>外</w:t>
      </w:r>
      <w:r>
        <w:rPr>
          <w:color w:val="545454"/>
          <w:w w:val="70"/>
          <w:sz w:val="46"/>
        </w:rPr>
        <w:t>事</w:t>
      </w:r>
      <w:r>
        <w:rPr>
          <w:color w:val="545454"/>
          <w:w w:val="70"/>
          <w:sz w:val="46"/>
        </w:rPr>
        <w:t>故</w:t>
      </w:r>
      <w:r>
        <w:rPr>
          <w:rFonts w:ascii="Arial Unicode MS" w:hAnsi="Arial Unicode MS" w:eastAsia="Arial Unicode MS" w:hint="eastAsia"/>
          <w:color w:val="D3D3D3"/>
          <w:spacing w:val="-5"/>
          <w:w w:val="70"/>
          <w:sz w:val="18"/>
        </w:rPr>
        <w:t>III</w:t>
      </w:r>
      <w:r>
        <w:rPr>
          <w:rFonts w:ascii="Arial Unicode MS" w:hAnsi="Arial Unicode MS" w:eastAsia="Arial Unicode MS" w:hint="eastAsia"/>
          <w:color w:val="D3D3D3"/>
          <w:sz w:val="18"/>
        </w:rPr>
        <w:tab/>
      </w:r>
      <w:r>
        <w:rPr>
          <w:rFonts w:ascii="Arial Unicode MS" w:hAnsi="Arial Unicode MS" w:eastAsia="Arial Unicode MS" w:hint="eastAsia"/>
          <w:color w:val="D3D3D3"/>
          <w:spacing w:val="-4"/>
          <w:w w:val="170"/>
          <w:sz w:val="15"/>
          <w:shd w:fill="E2E2E2" w:color="auto" w:val="clear"/>
        </w:rPr>
        <w:t>lIIµ</w:t>
      </w:r>
      <w:r>
        <w:rPr>
          <w:rFonts w:ascii="Arial Unicode MS" w:hAnsi="Arial Unicode MS" w:eastAsia="Arial Unicode MS" w:hint="eastAsia"/>
          <w:color w:val="D3D3D3"/>
          <w:sz w:val="15"/>
        </w:rPr>
        <w:tab/>
      </w:r>
      <w:r>
        <w:rPr>
          <w:rFonts w:ascii="Times New Roman" w:hAnsi="Times New Roman" w:eastAsia="Times New Roman"/>
          <w:color w:val="D3D3D3"/>
          <w:spacing w:val="-12"/>
          <w:w w:val="170"/>
          <w:sz w:val="21"/>
          <w:shd w:fill="E2E2E2" w:color="auto" w:val="clear"/>
        </w:rPr>
        <w:t>1</w:t>
      </w:r>
      <w:r>
        <w:rPr>
          <w:rFonts w:ascii="Times New Roman" w:hAnsi="Times New Roman" w:eastAsia="Times New Roman"/>
          <w:color w:val="D3D3D3"/>
          <w:sz w:val="21"/>
        </w:rPr>
        <w:tab/>
      </w:r>
      <w:r>
        <w:rPr>
          <w:color w:val="D3D3D3"/>
          <w:spacing w:val="-10"/>
          <w:w w:val="175"/>
          <w:sz w:val="47"/>
          <w:shd w:fill="E2E2E2" w:color="auto" w:val="clear"/>
        </w:rPr>
        <w:t>f</w:t>
      </w:r>
      <w:r>
        <w:rPr>
          <w:color w:val="D3D3D3"/>
          <w:sz w:val="47"/>
        </w:rPr>
        <w:tab/>
      </w:r>
      <w:r>
        <w:rPr>
          <w:color w:val="BABABA"/>
          <w:spacing w:val="-10"/>
          <w:w w:val="105"/>
          <w:position w:val="-1"/>
          <w:sz w:val="52"/>
        </w:rPr>
        <w:t>～</w:t>
      </w:r>
    </w:p>
    <w:p>
      <w:pPr>
        <w:spacing w:before="30"/>
        <w:ind w:left="370" w:right="0" w:firstLine="0"/>
        <w:jc w:val="left"/>
        <w:rPr>
          <w:sz w:val="40"/>
        </w:rPr>
      </w:pPr>
      <w:r>
        <w:rPr/>
        <w:drawing>
          <wp:anchor distT="0" distB="0" distL="0" distR="0" allowOverlap="1" layoutInCell="1" locked="0" behindDoc="0" simplePos="0" relativeHeight="15850496">
            <wp:simplePos x="0" y="0"/>
            <wp:positionH relativeFrom="page">
              <wp:posOffset>5006947</wp:posOffset>
            </wp:positionH>
            <wp:positionV relativeFrom="paragraph">
              <wp:posOffset>200789</wp:posOffset>
            </wp:positionV>
            <wp:extent cx="245572" cy="354496"/>
            <wp:effectExtent l="0" t="0" r="0" b="0"/>
            <wp:wrapNone/>
            <wp:docPr id="115" name="image84.png"/>
            <wp:cNvGraphicFramePr>
              <a:graphicFrameLocks noChangeAspect="1"/>
            </wp:cNvGraphicFramePr>
            <a:graphic>
              <a:graphicData uri="http://schemas.openxmlformats.org/drawingml/2006/picture">
                <pic:pic>
                  <pic:nvPicPr>
                    <pic:cNvPr id="116" name="image84.png"/>
                    <pic:cNvPicPr/>
                  </pic:nvPicPr>
                  <pic:blipFill>
                    <a:blip r:embed="rId88" cstate="print"/>
                    <a:stretch>
                      <a:fillRect/>
                    </a:stretch>
                  </pic:blipFill>
                  <pic:spPr>
                    <a:xfrm>
                      <a:off x="0" y="0"/>
                      <a:ext cx="245572" cy="354496"/>
                    </a:xfrm>
                    <a:prstGeom prst="rect">
                      <a:avLst/>
                    </a:prstGeom>
                  </pic:spPr>
                </pic:pic>
              </a:graphicData>
            </a:graphic>
          </wp:anchor>
        </w:drawing>
      </w:r>
      <w:r>
        <w:rPr>
          <w:color w:val="545454"/>
          <w:w w:val="90"/>
          <w:sz w:val="40"/>
        </w:rPr>
        <w:t>分</w:t>
      </w:r>
      <w:r>
        <w:rPr>
          <w:color w:val="545454"/>
          <w:spacing w:val="-10"/>
          <w:sz w:val="40"/>
        </w:rPr>
        <w:t>挽</w:t>
      </w:r>
    </w:p>
    <w:p>
      <w:pPr>
        <w:spacing w:line="538" w:lineRule="exact" w:before="45"/>
        <w:ind w:left="409" w:right="0" w:firstLine="0"/>
        <w:jc w:val="left"/>
        <w:rPr>
          <w:sz w:val="46"/>
        </w:rPr>
      </w:pPr>
      <w:r>
        <w:rPr/>
        <w:drawing>
          <wp:anchor distT="0" distB="0" distL="0" distR="0" allowOverlap="1" layoutInCell="1" locked="0" behindDoc="0" simplePos="0" relativeHeight="15851520">
            <wp:simplePos x="0" y="0"/>
            <wp:positionH relativeFrom="page">
              <wp:posOffset>5675450</wp:posOffset>
            </wp:positionH>
            <wp:positionV relativeFrom="paragraph">
              <wp:posOffset>92026</wp:posOffset>
            </wp:positionV>
            <wp:extent cx="204643" cy="449938"/>
            <wp:effectExtent l="0" t="0" r="0" b="0"/>
            <wp:wrapNone/>
            <wp:docPr id="117" name="image85.png"/>
            <wp:cNvGraphicFramePr>
              <a:graphicFrameLocks noChangeAspect="1"/>
            </wp:cNvGraphicFramePr>
            <a:graphic>
              <a:graphicData uri="http://schemas.openxmlformats.org/drawingml/2006/picture">
                <pic:pic>
                  <pic:nvPicPr>
                    <pic:cNvPr id="118" name="image85.png"/>
                    <pic:cNvPicPr/>
                  </pic:nvPicPr>
                  <pic:blipFill>
                    <a:blip r:embed="rId89" cstate="print"/>
                    <a:stretch>
                      <a:fillRect/>
                    </a:stretch>
                  </pic:blipFill>
                  <pic:spPr>
                    <a:xfrm>
                      <a:off x="0" y="0"/>
                      <a:ext cx="204643" cy="449938"/>
                    </a:xfrm>
                    <a:prstGeom prst="rect">
                      <a:avLst/>
                    </a:prstGeom>
                  </pic:spPr>
                </pic:pic>
              </a:graphicData>
            </a:graphic>
          </wp:anchor>
        </w:drawing>
      </w:r>
      <w:r>
        <w:rPr/>
        <w:pict>
          <v:rect style="position:absolute;margin-left:482.261444pt;margin-top:22.357393pt;width:4.993734pt;height:5.535837pt;mso-position-horizontal-relative:page;mso-position-vertical-relative:paragraph;z-index:15868416" id="docshape242" filled="true" fillcolor="#e2e2e2" stroked="false">
            <v:fill type="solid"/>
            <w10:wrap type="none"/>
          </v:rect>
        </w:pict>
      </w:r>
      <w:r>
        <w:rPr/>
        <w:pict>
          <v:shape style="position:absolute;margin-left:484.63623pt;margin-top:26.272787pt;width:5.95pt;height:5.95pt;mso-position-horizontal-relative:page;mso-position-vertical-relative:paragraph;z-index:15872000" type="#_x0000_t202" id="docshape243" filled="false" stroked="false">
            <v:textbox inset="0,0,0,0" style="layout-flow:vertical-ideographic">
              <w:txbxContent>
                <w:p>
                  <w:pPr>
                    <w:spacing w:line="192" w:lineRule="auto" w:before="0"/>
                    <w:ind w:left="20" w:right="0" w:firstLine="0"/>
                    <w:jc w:val="left"/>
                    <w:rPr>
                      <w:sz w:val="8"/>
                    </w:rPr>
                  </w:pPr>
                  <w:r>
                    <w:rPr>
                      <w:w w:val="98"/>
                      <w:sz w:val="8"/>
                    </w:rPr>
                    <w:t>，</w:t>
                  </w:r>
                </w:p>
              </w:txbxContent>
            </v:textbox>
            <w10:wrap type="none"/>
          </v:shape>
        </w:pict>
      </w:r>
      <w:r>
        <w:rPr/>
        <w:pict>
          <v:shape style="position:absolute;margin-left:480.339264pt;margin-top:21.977947pt;width:5.95pt;height:5.95pt;mso-position-horizontal-relative:page;mso-position-vertical-relative:paragraph;z-index:15872512" type="#_x0000_t202" id="docshape244" filled="false" stroked="false">
            <v:textbox inset="0,0,0,0" style="layout-flow:vertical-ideographic">
              <w:txbxContent>
                <w:p>
                  <w:pPr>
                    <w:spacing w:line="192" w:lineRule="auto" w:before="0"/>
                    <w:ind w:left="20" w:right="0" w:firstLine="0"/>
                    <w:jc w:val="left"/>
                    <w:rPr>
                      <w:sz w:val="8"/>
                    </w:rPr>
                  </w:pPr>
                  <w:r>
                    <w:rPr>
                      <w:color w:val="E2E2E2"/>
                      <w:w w:val="98"/>
                      <w:sz w:val="8"/>
                    </w:rPr>
                    <w:t>，</w:t>
                  </w:r>
                </w:p>
              </w:txbxContent>
            </v:textbox>
            <w10:wrap type="none"/>
          </v:shape>
        </w:pict>
      </w:r>
      <w:r>
        <w:rPr/>
        <w:pict>
          <v:shape style="position:absolute;margin-left:480.941162pt;margin-top:22.962301pt;width:6.7pt;height:8.4pt;mso-position-horizontal-relative:page;mso-position-vertical-relative:paragraph;z-index:15873536" type="#_x0000_t202" id="docshape245" filled="false" stroked="false">
            <v:textbox inset="0,0,0,0" style="layout-flow:vertical">
              <w:txbxContent>
                <w:p>
                  <w:pPr>
                    <w:spacing w:before="3"/>
                    <w:ind w:left="20" w:right="0" w:firstLine="0"/>
                    <w:jc w:val="left"/>
                    <w:rPr>
                      <w:sz w:val="9"/>
                    </w:rPr>
                  </w:pPr>
                  <w:r>
                    <w:rPr>
                      <w:color w:val="D3D3D3"/>
                      <w:w w:val="105"/>
                      <w:sz w:val="9"/>
                    </w:rPr>
                    <w:t>1</w:t>
                  </w:r>
                  <w:r>
                    <w:rPr>
                      <w:color w:val="D3D3D3"/>
                      <w:spacing w:val="1"/>
                      <w:w w:val="105"/>
                      <w:sz w:val="9"/>
                    </w:rPr>
                    <w:t> </w:t>
                  </w:r>
                  <w:r>
                    <w:rPr>
                      <w:color w:val="9E9E9E"/>
                      <w:spacing w:val="-12"/>
                      <w:w w:val="105"/>
                      <w:sz w:val="9"/>
                    </w:rPr>
                    <w:t>-</w:t>
                  </w:r>
                </w:p>
              </w:txbxContent>
            </v:textbox>
            <w10:wrap type="none"/>
          </v:shape>
        </w:pict>
      </w:r>
      <w:r>
        <w:rPr>
          <w:color w:val="3F3F3F"/>
          <w:spacing w:val="-3"/>
          <w:w w:val="75"/>
          <w:sz w:val="46"/>
        </w:rPr>
        <w:t>血管破裂</w:t>
      </w:r>
    </w:p>
    <w:p>
      <w:pPr>
        <w:tabs>
          <w:tab w:pos="1455" w:val="left" w:leader="none"/>
        </w:tabs>
        <w:spacing w:line="392" w:lineRule="exact" w:before="0"/>
        <w:ind w:left="407" w:right="0" w:firstLine="0"/>
        <w:jc w:val="left"/>
        <w:rPr>
          <w:sz w:val="15"/>
        </w:rPr>
      </w:pPr>
      <w:r>
        <w:rPr/>
        <w:pict>
          <v:rect style="position:absolute;margin-left:265.884827pt;margin-top:8.346845pt;width:1.074244pt;height:9.368342pt;mso-position-horizontal-relative:page;mso-position-vertical-relative:paragraph;z-index:-17989632" id="docshape246" filled="true" fillcolor="#e2e2e2" stroked="false">
            <v:fill type="solid"/>
            <w10:wrap type="none"/>
          </v:rect>
        </w:pict>
      </w:r>
      <w:r>
        <w:rPr>
          <w:color w:val="6E6E6E"/>
          <w:w w:val="105"/>
          <w:sz w:val="34"/>
        </w:rPr>
        <w:t>手</w:t>
      </w:r>
      <w:r>
        <w:rPr>
          <w:color w:val="6E6E6E"/>
          <w:spacing w:val="-10"/>
          <w:w w:val="110"/>
          <w:sz w:val="34"/>
        </w:rPr>
        <w:t>术</w:t>
      </w:r>
      <w:r>
        <w:rPr>
          <w:color w:val="6E6E6E"/>
          <w:sz w:val="34"/>
        </w:rPr>
        <w:tab/>
      </w:r>
      <w:r>
        <w:rPr>
          <w:color w:val="D3D3D3"/>
          <w:spacing w:val="-10"/>
          <w:w w:val="110"/>
          <w:sz w:val="15"/>
        </w:rPr>
        <w:t>，</w:t>
      </w:r>
    </w:p>
    <w:p>
      <w:pPr>
        <w:spacing w:before="163"/>
        <w:ind w:left="371" w:right="0" w:firstLine="0"/>
        <w:jc w:val="left"/>
        <w:rPr>
          <w:sz w:val="42"/>
        </w:rPr>
      </w:pPr>
      <w:r>
        <w:rPr>
          <w:color w:val="545454"/>
          <w:w w:val="80"/>
          <w:sz w:val="42"/>
        </w:rPr>
        <w:t>再</w:t>
      </w:r>
      <w:r>
        <w:rPr>
          <w:color w:val="545454"/>
          <w:w w:val="80"/>
          <w:sz w:val="42"/>
        </w:rPr>
        <w:t>星</w:t>
      </w:r>
      <w:r>
        <w:rPr>
          <w:color w:val="545454"/>
          <w:w w:val="80"/>
          <w:sz w:val="42"/>
        </w:rPr>
        <w:t>障</w:t>
      </w:r>
      <w:r>
        <w:rPr>
          <w:color w:val="545454"/>
          <w:w w:val="80"/>
          <w:sz w:val="42"/>
        </w:rPr>
        <w:t>碍</w:t>
      </w:r>
      <w:r>
        <w:rPr>
          <w:color w:val="545454"/>
          <w:w w:val="80"/>
          <w:sz w:val="42"/>
        </w:rPr>
        <w:t>性</w:t>
      </w:r>
      <w:r>
        <w:rPr>
          <w:color w:val="545454"/>
          <w:w w:val="80"/>
          <w:sz w:val="42"/>
        </w:rPr>
        <w:t>贫</w:t>
      </w:r>
      <w:r>
        <w:rPr>
          <w:color w:val="545454"/>
          <w:spacing w:val="-10"/>
          <w:w w:val="80"/>
          <w:sz w:val="42"/>
        </w:rPr>
        <w:t>凰</w:t>
      </w:r>
    </w:p>
    <w:p>
      <w:pPr>
        <w:spacing w:before="47"/>
        <w:ind w:left="359" w:right="0" w:firstLine="0"/>
        <w:jc w:val="left"/>
        <w:rPr>
          <w:sz w:val="38"/>
        </w:rPr>
      </w:pPr>
      <w:r>
        <w:rPr>
          <w:color w:val="3F3F3F"/>
          <w:w w:val="95"/>
          <w:sz w:val="38"/>
        </w:rPr>
        <w:t>慢</w:t>
      </w:r>
      <w:r>
        <w:rPr>
          <w:color w:val="3F3F3F"/>
          <w:w w:val="95"/>
          <w:sz w:val="38"/>
        </w:rPr>
        <w:t>性</w:t>
      </w:r>
      <w:r>
        <w:rPr>
          <w:color w:val="3F3F3F"/>
          <w:w w:val="95"/>
          <w:sz w:val="38"/>
        </w:rPr>
        <w:t>疾</w:t>
      </w:r>
      <w:r>
        <w:rPr>
          <w:color w:val="3F3F3F"/>
          <w:spacing w:val="-10"/>
          <w:w w:val="95"/>
          <w:sz w:val="38"/>
        </w:rPr>
        <w:t>病</w:t>
      </w:r>
    </w:p>
    <w:p>
      <w:pPr>
        <w:spacing w:before="29"/>
        <w:ind w:left="1132" w:right="0" w:firstLine="0"/>
        <w:jc w:val="left"/>
        <w:rPr>
          <w:sz w:val="65"/>
        </w:rPr>
      </w:pPr>
      <w:r>
        <w:rPr/>
        <w:drawing>
          <wp:anchor distT="0" distB="0" distL="0" distR="0" allowOverlap="1" layoutInCell="1" locked="0" behindDoc="0" simplePos="0" relativeHeight="15849472">
            <wp:simplePos x="0" y="0"/>
            <wp:positionH relativeFrom="page">
              <wp:posOffset>2728581</wp:posOffset>
            </wp:positionH>
            <wp:positionV relativeFrom="paragraph">
              <wp:posOffset>87919</wp:posOffset>
            </wp:positionV>
            <wp:extent cx="450215" cy="872607"/>
            <wp:effectExtent l="0" t="0" r="0" b="0"/>
            <wp:wrapNone/>
            <wp:docPr id="119" name="image86.png"/>
            <wp:cNvGraphicFramePr>
              <a:graphicFrameLocks noChangeAspect="1"/>
            </wp:cNvGraphicFramePr>
            <a:graphic>
              <a:graphicData uri="http://schemas.openxmlformats.org/drawingml/2006/picture">
                <pic:pic>
                  <pic:nvPicPr>
                    <pic:cNvPr id="120" name="image86.png"/>
                    <pic:cNvPicPr/>
                  </pic:nvPicPr>
                  <pic:blipFill>
                    <a:blip r:embed="rId90" cstate="print"/>
                    <a:stretch>
                      <a:fillRect/>
                    </a:stretch>
                  </pic:blipFill>
                  <pic:spPr>
                    <a:xfrm>
                      <a:off x="0" y="0"/>
                      <a:ext cx="450215" cy="872607"/>
                    </a:xfrm>
                    <a:prstGeom prst="rect">
                      <a:avLst/>
                    </a:prstGeom>
                  </pic:spPr>
                </pic:pic>
              </a:graphicData>
            </a:graphic>
          </wp:anchor>
        </w:drawing>
      </w:r>
      <w:r>
        <w:rPr>
          <w:color w:val="545454"/>
          <w:w w:val="50"/>
          <w:sz w:val="65"/>
        </w:rPr>
        <w:t>缺</w:t>
      </w:r>
      <w:r>
        <w:rPr>
          <w:color w:val="545454"/>
          <w:spacing w:val="-10"/>
          <w:w w:val="60"/>
          <w:sz w:val="65"/>
        </w:rPr>
        <w:t>乏</w:t>
      </w:r>
    </w:p>
    <w:p>
      <w:pPr>
        <w:pStyle w:val="BodyText"/>
        <w:spacing w:before="6"/>
        <w:rPr>
          <w:sz w:val="83"/>
        </w:rPr>
      </w:pPr>
    </w:p>
    <w:p>
      <w:pPr>
        <w:spacing w:before="1"/>
        <w:ind w:left="336" w:right="0" w:firstLine="0"/>
        <w:jc w:val="left"/>
        <w:rPr>
          <w:sz w:val="40"/>
        </w:rPr>
      </w:pPr>
      <w:r>
        <w:rPr/>
        <w:pict>
          <v:shape style="position:absolute;margin-left:282.470886pt;margin-top:4.236581pt;width:11.5pt;height:20.05pt;mso-position-horizontal-relative:page;mso-position-vertical-relative:paragraph;z-index:-17998848" type="#_x0000_t202" id="docshape247" filled="false" stroked="false">
            <v:textbox inset="0,0,0,0">
              <w:txbxContent>
                <w:p>
                  <w:pPr>
                    <w:spacing w:line="401" w:lineRule="exact" w:before="0"/>
                    <w:ind w:left="0" w:right="0" w:firstLine="0"/>
                    <w:jc w:val="left"/>
                    <w:rPr>
                      <w:sz w:val="40"/>
                    </w:rPr>
                  </w:pPr>
                  <w:r>
                    <w:rPr>
                      <w:color w:val="D3D3D3"/>
                      <w:spacing w:val="-5"/>
                      <w:w w:val="75"/>
                      <w:sz w:val="40"/>
                    </w:rPr>
                    <w:t>i</w:t>
                  </w:r>
                  <w:r>
                    <w:rPr>
                      <w:spacing w:val="-5"/>
                      <w:w w:val="75"/>
                      <w:sz w:val="40"/>
                    </w:rPr>
                    <w:t>|</w:t>
                  </w:r>
                </w:p>
              </w:txbxContent>
            </v:textbox>
            <w10:wrap type="none"/>
          </v:shape>
        </w:pict>
      </w:r>
      <w:r>
        <w:rPr/>
        <w:drawing>
          <wp:anchor distT="0" distB="0" distL="0" distR="0" allowOverlap="1" layoutInCell="1" locked="0" behindDoc="1" simplePos="0" relativeHeight="485319680">
            <wp:simplePos x="0" y="0"/>
            <wp:positionH relativeFrom="page">
              <wp:posOffset>1405219</wp:posOffset>
            </wp:positionH>
            <wp:positionV relativeFrom="paragraph">
              <wp:posOffset>-281198</wp:posOffset>
            </wp:positionV>
            <wp:extent cx="1118718" cy="886242"/>
            <wp:effectExtent l="0" t="0" r="0" b="0"/>
            <wp:wrapNone/>
            <wp:docPr id="121" name="image87.png"/>
            <wp:cNvGraphicFramePr>
              <a:graphicFrameLocks noChangeAspect="1"/>
            </wp:cNvGraphicFramePr>
            <a:graphic>
              <a:graphicData uri="http://schemas.openxmlformats.org/drawingml/2006/picture">
                <pic:pic>
                  <pic:nvPicPr>
                    <pic:cNvPr id="122" name="image87.png"/>
                    <pic:cNvPicPr/>
                  </pic:nvPicPr>
                  <pic:blipFill>
                    <a:blip r:embed="rId91" cstate="print"/>
                    <a:stretch>
                      <a:fillRect/>
                    </a:stretch>
                  </pic:blipFill>
                  <pic:spPr>
                    <a:xfrm>
                      <a:off x="0" y="0"/>
                      <a:ext cx="1118718" cy="886242"/>
                    </a:xfrm>
                    <a:prstGeom prst="rect">
                      <a:avLst/>
                    </a:prstGeom>
                  </pic:spPr>
                </pic:pic>
              </a:graphicData>
            </a:graphic>
          </wp:anchor>
        </w:drawing>
      </w:r>
      <w:r>
        <w:rPr/>
        <w:drawing>
          <wp:anchor distT="0" distB="0" distL="0" distR="0" allowOverlap="1" layoutInCell="1" locked="0" behindDoc="1" simplePos="0" relativeHeight="485320704">
            <wp:simplePos x="0" y="0"/>
            <wp:positionH relativeFrom="page">
              <wp:posOffset>2619438</wp:posOffset>
            </wp:positionH>
            <wp:positionV relativeFrom="paragraph">
              <wp:posOffset>39212</wp:posOffset>
            </wp:positionV>
            <wp:extent cx="613930" cy="429486"/>
            <wp:effectExtent l="0" t="0" r="0" b="0"/>
            <wp:wrapNone/>
            <wp:docPr id="123" name="image88.png"/>
            <wp:cNvGraphicFramePr>
              <a:graphicFrameLocks noChangeAspect="1"/>
            </wp:cNvGraphicFramePr>
            <a:graphic>
              <a:graphicData uri="http://schemas.openxmlformats.org/drawingml/2006/picture">
                <pic:pic>
                  <pic:nvPicPr>
                    <pic:cNvPr id="124" name="image88.png"/>
                    <pic:cNvPicPr/>
                  </pic:nvPicPr>
                  <pic:blipFill>
                    <a:blip r:embed="rId92" cstate="print"/>
                    <a:stretch>
                      <a:fillRect/>
                    </a:stretch>
                  </pic:blipFill>
                  <pic:spPr>
                    <a:xfrm>
                      <a:off x="0" y="0"/>
                      <a:ext cx="613930" cy="429486"/>
                    </a:xfrm>
                    <a:prstGeom prst="rect">
                      <a:avLst/>
                    </a:prstGeom>
                  </pic:spPr>
                </pic:pic>
              </a:graphicData>
            </a:graphic>
          </wp:anchor>
        </w:drawing>
      </w:r>
      <w:r>
        <w:rPr/>
        <w:pict>
          <v:rect style="position:absolute;margin-left:259.214478pt;margin-top:.224916pt;width:1.074244pt;height:23.84668pt;mso-position-horizontal-relative:page;mso-position-vertical-relative:paragraph;z-index:-17989120" id="docshape248" filled="true" fillcolor="#e2e2e2" stroked="false">
            <v:fill type="solid"/>
            <w10:wrap type="none"/>
          </v:rect>
        </w:pict>
      </w:r>
      <w:r>
        <w:rPr/>
        <w:pict>
          <v:rect style="position:absolute;margin-left:391.855865pt;margin-top:40.641014pt;width:2.148489pt;height:4.230378pt;mso-position-horizontal-relative:page;mso-position-vertical-relative:paragraph;z-index:-17976832" id="docshape249" filled="true" fillcolor="#cfcfcf" stroked="false">
            <v:fill type="solid"/>
            <w10:wrap type="none"/>
          </v:rect>
        </w:pict>
      </w:r>
      <w:r>
        <w:rPr/>
        <w:pict>
          <v:rect style="position:absolute;margin-left:419.978027pt;margin-top:40.641014pt;width:2.685611pt;height:4.230378pt;mso-position-horizontal-relative:page;mso-position-vertical-relative:paragraph;z-index:-17976320" id="docshape250" filled="true" fillcolor="#e2e2e2" stroked="false">
            <v:fill type="solid"/>
            <w10:wrap type="none"/>
          </v:rect>
        </w:pict>
      </w:r>
      <w:r>
        <w:rPr/>
        <w:pict>
          <v:shape style="position:absolute;margin-left:281.695618pt;margin-top:13.886945pt;width:2.35pt;height:7.95pt;mso-position-horizontal-relative:page;mso-position-vertical-relative:paragraph;z-index:-17967616" type="#_x0000_t202" id="docshape251" filled="false" stroked="false">
            <v:textbox inset="0,0,0,0">
              <w:txbxContent>
                <w:p>
                  <w:pPr>
                    <w:spacing w:line="158" w:lineRule="exact" w:before="0"/>
                    <w:ind w:left="0" w:right="0" w:firstLine="0"/>
                    <w:jc w:val="left"/>
                    <w:rPr>
                      <w:rFonts w:ascii="Times New Roman"/>
                      <w:sz w:val="14"/>
                    </w:rPr>
                  </w:pPr>
                  <w:r>
                    <w:rPr>
                      <w:rFonts w:ascii="Times New Roman"/>
                      <w:color w:val="D3D3D3"/>
                      <w:spacing w:val="-5"/>
                      <w:w w:val="40"/>
                      <w:sz w:val="14"/>
                    </w:rPr>
                    <w:t>1.</w:t>
                  </w:r>
                </w:p>
              </w:txbxContent>
            </v:textbox>
            <w10:wrap type="none"/>
          </v:shape>
        </w:pict>
      </w:r>
      <w:r>
        <w:rPr/>
        <w:pict>
          <v:shape style="position:absolute;margin-left:301.606506pt;margin-top:12.232363pt;width:.9pt;height:10.1pt;mso-position-horizontal-relative:page;mso-position-vertical-relative:paragraph;z-index:-17967104" type="#_x0000_t202" id="docshape252" filled="false" stroked="false">
            <v:textbox inset="0,0,0,0">
              <w:txbxContent>
                <w:p>
                  <w:pPr>
                    <w:spacing w:before="0"/>
                    <w:ind w:left="0" w:right="0" w:firstLine="0"/>
                    <w:jc w:val="left"/>
                    <w:rPr>
                      <w:rFonts w:ascii="Arial Unicode MS"/>
                      <w:sz w:val="15"/>
                    </w:rPr>
                  </w:pPr>
                  <w:r>
                    <w:rPr>
                      <w:rFonts w:ascii="Arial Unicode MS"/>
                      <w:color w:val="D3D3D3"/>
                      <w:w w:val="43"/>
                      <w:sz w:val="15"/>
                    </w:rPr>
                    <w:t>I</w:t>
                  </w:r>
                </w:p>
              </w:txbxContent>
            </v:textbox>
            <w10:wrap type="none"/>
          </v:shape>
        </w:pict>
      </w:r>
      <w:r>
        <w:rPr>
          <w:color w:val="3F3F3F"/>
          <w:w w:val="60"/>
          <w:sz w:val="40"/>
        </w:rPr>
        <w:t>淋</w:t>
      </w:r>
      <w:r>
        <w:rPr>
          <w:color w:val="6E6E6E"/>
          <w:w w:val="60"/>
          <w:sz w:val="40"/>
        </w:rPr>
        <w:t>，</w:t>
      </w:r>
      <w:r>
        <w:rPr>
          <w:color w:val="3F3F3F"/>
          <w:w w:val="60"/>
          <w:sz w:val="40"/>
        </w:rPr>
        <w:t>巴"</w:t>
      </w:r>
      <w:r>
        <w:rPr>
          <w:color w:val="BABABA"/>
          <w:w w:val="60"/>
          <w:sz w:val="40"/>
        </w:rPr>
        <w:t>'</w:t>
      </w:r>
      <w:r>
        <w:rPr>
          <w:color w:val="545454"/>
          <w:w w:val="60"/>
          <w:sz w:val="40"/>
        </w:rPr>
        <w:t>;</w:t>
      </w:r>
      <w:r>
        <w:rPr>
          <w:color w:val="9E9E9E"/>
          <w:w w:val="60"/>
          <w:sz w:val="40"/>
        </w:rPr>
        <w:t>“</w:t>
      </w:r>
      <w:r>
        <w:rPr>
          <w:color w:val="D3D3D3"/>
          <w:w w:val="60"/>
          <w:sz w:val="40"/>
          <w:shd w:fill="E2E2E2" w:color="auto" w:val="clear"/>
        </w:rPr>
        <w:t>？</w:t>
      </w:r>
      <w:r>
        <w:rPr>
          <w:color w:val="BABABA"/>
          <w:w w:val="60"/>
          <w:sz w:val="40"/>
        </w:rPr>
        <w:t>．</w:t>
      </w:r>
      <w:r>
        <w:rPr>
          <w:color w:val="BABABA"/>
          <w:w w:val="60"/>
          <w:sz w:val="40"/>
          <w:shd w:fill="E2E2E2" w:color="auto" w:val="clear"/>
        </w:rPr>
        <w:t>『</w:t>
      </w:r>
      <w:r>
        <w:rPr>
          <w:color w:val="D3D3D3"/>
          <w:spacing w:val="-10"/>
          <w:w w:val="60"/>
          <w:sz w:val="40"/>
          <w:shd w:fill="E2E2E2" w:color="auto" w:val="clear"/>
        </w:rPr>
        <w:t>[</w:t>
      </w:r>
    </w:p>
    <w:p>
      <w:pPr>
        <w:pStyle w:val="Heading9"/>
        <w:spacing w:line="622" w:lineRule="exact"/>
        <w:ind w:left="3197" w:right="3599"/>
      </w:pPr>
      <w:r>
        <w:rPr/>
        <w:br w:type="column"/>
      </w:r>
      <w:r>
        <w:rPr>
          <w:color w:val="1F1F1F"/>
        </w:rPr>
        <w:t>过</w:t>
      </w:r>
      <w:r>
        <w:rPr>
          <w:color w:val="1F1F1F"/>
        </w:rPr>
        <w:t>度</w:t>
      </w:r>
      <w:r>
        <w:rPr>
          <w:color w:val="1F1F1F"/>
        </w:rPr>
        <w:t>失</w:t>
      </w:r>
      <w:r>
        <w:rPr>
          <w:color w:val="1F1F1F"/>
        </w:rPr>
        <w:t>血</w:t>
      </w:r>
      <w:r>
        <w:rPr>
          <w:color w:val="1F1F1F"/>
        </w:rPr>
        <w:t>引</w:t>
      </w:r>
      <w:r>
        <w:rPr>
          <w:color w:val="1F1F1F"/>
        </w:rPr>
        <w:t>起</w:t>
      </w:r>
      <w:r>
        <w:rPr>
          <w:color w:val="1F1F1F"/>
        </w:rPr>
        <w:t>的</w:t>
      </w:r>
      <w:r>
        <w:rPr>
          <w:color w:val="1F1F1F"/>
        </w:rPr>
        <w:t>贫</w:t>
      </w:r>
      <w:r>
        <w:rPr>
          <w:color w:val="1F1F1F"/>
          <w:spacing w:val="-10"/>
        </w:rPr>
        <w:t>血</w:t>
      </w:r>
    </w:p>
    <w:p>
      <w:pPr>
        <w:pStyle w:val="BodyText"/>
        <w:spacing w:before="12"/>
        <w:rPr>
          <w:sz w:val="51"/>
        </w:rPr>
      </w:pPr>
    </w:p>
    <w:p>
      <w:pPr>
        <w:spacing w:line="302" w:lineRule="auto" w:before="0"/>
        <w:ind w:left="736" w:right="757" w:firstLine="775"/>
        <w:jc w:val="left"/>
        <w:rPr>
          <w:sz w:val="40"/>
        </w:rPr>
      </w:pPr>
      <w:r>
        <w:rPr/>
        <w:pict>
          <v:group style="position:absolute;margin-left:39.747063pt;margin-top:-96.805305pt;width:474.85pt;height:222.5pt;mso-position-horizontal-relative:page;mso-position-vertical-relative:paragraph;z-index:-17997824" id="docshapegroup253" coordorigin="795,-1936" coordsize="9497,4450">
            <v:shape style="position:absolute;left:1998;top:-1518;width:731;height:344" type="#_x0000_t75" id="docshape254" stroked="false">
              <v:imagedata r:id="rId93" o:title=""/>
            </v:shape>
            <v:shape style="position:absolute;left:5672;top:-1937;width:4620;height:3855" type="#_x0000_t75" id="docshape255" stroked="false">
              <v:imagedata r:id="rId94" o:title=""/>
            </v:shape>
            <v:shape style="position:absolute;left:9496;top:1810;width:280;height:451" type="#_x0000_t75" id="docshape256" stroked="false">
              <v:imagedata r:id="rId95" o:title=""/>
            </v:shape>
            <v:line style="position:absolute" from="2729,-1238" to="6123,-1238" stroked="true" strokeweight="1.610374pt" strokecolor="#000000">
              <v:stroke dashstyle="solid"/>
            </v:line>
            <v:shape style="position:absolute;left:794;top:-874;width:2149;height:1654" type="#_x0000_t75" id="docshape257" stroked="false">
              <v:imagedata r:id="rId96" o:title=""/>
            </v:shape>
            <v:line style="position:absolute" from="2943,-175" to="4134,-175" stroked="true" strokeweight="1.073583pt" strokecolor="#000000">
              <v:stroke dashstyle="solid"/>
            </v:line>
            <v:rect style="position:absolute;left:6009;top:113;width:291;height:212" id="docshape258" filled="true" fillcolor="#e2e2e2" stroked="false">
              <v:fill type="solid"/>
            </v:rect>
            <v:shape style="position:absolute;left:3350;top:-1882;width:2765;height:523" type="#_x0000_t202" id="docshape259" filled="false" stroked="false">
              <v:textbox inset="0,0,0,0">
                <w:txbxContent>
                  <w:p>
                    <w:pPr>
                      <w:spacing w:line="522" w:lineRule="exact" w:before="0"/>
                      <w:ind w:left="0" w:right="0" w:firstLine="0"/>
                      <w:jc w:val="left"/>
                      <w:rPr>
                        <w:sz w:val="52"/>
                      </w:rPr>
                    </w:pPr>
                    <w:r>
                      <w:rPr>
                        <w:color w:val="1F1F1F"/>
                        <w:spacing w:val="-2"/>
                        <w:w w:val="105"/>
                        <w:sz w:val="52"/>
                      </w:rPr>
                      <w:t>贫血的常见</w:t>
                    </w:r>
                  </w:p>
                </w:txbxContent>
              </v:textbox>
              <w10:wrap type="none"/>
            </v:shape>
            <v:shape style="position:absolute;left:4134;top:-805;width:2001;height:1340" type="#_x0000_t202" id="docshape260" filled="false" stroked="false">
              <v:textbox inset="0,0,0,0">
                <w:txbxContent>
                  <w:p>
                    <w:pPr>
                      <w:spacing w:line="218" w:lineRule="exact" w:before="0"/>
                      <w:ind w:left="0" w:right="93" w:firstLine="0"/>
                      <w:jc w:val="right"/>
                      <w:rPr>
                        <w:sz w:val="34"/>
                      </w:rPr>
                    </w:pPr>
                    <w:r>
                      <w:rPr>
                        <w:color w:val="1F1F1F"/>
                        <w:w w:val="107"/>
                        <w:sz w:val="34"/>
                      </w:rPr>
                      <w:t>例</w:t>
                    </w:r>
                  </w:p>
                  <w:p>
                    <w:pPr>
                      <w:spacing w:line="1122" w:lineRule="exact" w:before="0"/>
                      <w:ind w:left="0" w:right="0" w:firstLine="0"/>
                      <w:jc w:val="left"/>
                      <w:rPr>
                        <w:sz w:val="103"/>
                      </w:rPr>
                    </w:pPr>
                    <w:r>
                      <w:rPr>
                        <w:color w:val="BABABA"/>
                        <w:spacing w:val="-5"/>
                        <w:w w:val="95"/>
                        <w:sz w:val="103"/>
                        <w:shd w:fill="E2E2E2" w:color="auto" w:val="clear"/>
                      </w:rPr>
                      <w:t>－－</w:t>
                    </w:r>
                  </w:p>
                </w:txbxContent>
              </v:textbox>
              <w10:wrap type="none"/>
            </v:shape>
            <v:shape style="position:absolute;left:6432;top:-401;width:723;height:202" type="#_x0000_t202" id="docshape261" filled="false" stroked="false">
              <v:textbox inset="0,0,0,0">
                <w:txbxContent>
                  <w:p>
                    <w:pPr>
                      <w:spacing w:before="0"/>
                      <w:ind w:left="0" w:right="0" w:firstLine="0"/>
                      <w:jc w:val="left"/>
                      <w:rPr>
                        <w:rFonts w:ascii="Arial Unicode MS"/>
                        <w:sz w:val="14"/>
                      </w:rPr>
                    </w:pPr>
                    <w:r>
                      <w:rPr>
                        <w:rFonts w:ascii="Arial Unicode MS"/>
                        <w:color w:val="D3D3D3"/>
                        <w:w w:val="80"/>
                        <w:sz w:val="15"/>
                        <w:shd w:fill="E2E2E2" w:color="auto" w:val="clear"/>
                      </w:rPr>
                      <w:t>!I</w:t>
                    </w:r>
                    <w:r>
                      <w:rPr>
                        <w:rFonts w:ascii="Arial Unicode MS"/>
                        <w:color w:val="D3D3D3"/>
                        <w:spacing w:val="32"/>
                        <w:sz w:val="15"/>
                        <w:shd w:fill="E2E2E2" w:color="auto" w:val="clear"/>
                      </w:rPr>
                      <w:t> </w:t>
                    </w:r>
                    <w:r>
                      <w:rPr>
                        <w:rFonts w:ascii="Arial Unicode MS"/>
                        <w:color w:val="D3D3D3"/>
                        <w:spacing w:val="-12"/>
                        <w:sz w:val="15"/>
                      </w:rPr>
                      <w:t> </w:t>
                    </w:r>
                    <w:r>
                      <w:rPr>
                        <w:rFonts w:ascii="Arial Unicode MS"/>
                        <w:color w:val="D3D3D3"/>
                        <w:w w:val="80"/>
                        <w:sz w:val="15"/>
                      </w:rPr>
                      <w:t>I</w:t>
                    </w:r>
                    <w:r>
                      <w:rPr>
                        <w:rFonts w:ascii="Arial Unicode MS"/>
                        <w:color w:val="000000"/>
                        <w:w w:val="80"/>
                        <w:sz w:val="15"/>
                      </w:rPr>
                      <w:t>I</w:t>
                    </w:r>
                    <w:r>
                      <w:rPr>
                        <w:rFonts w:ascii="Arial Unicode MS"/>
                        <w:color w:val="000000"/>
                        <w:spacing w:val="31"/>
                        <w:sz w:val="15"/>
                      </w:rPr>
                      <w:t> </w:t>
                    </w:r>
                    <w:r>
                      <w:rPr>
                        <w:rFonts w:ascii="Arial Unicode MS"/>
                        <w:color w:val="D3D3D3"/>
                        <w:spacing w:val="-2"/>
                        <w:w w:val="65"/>
                        <w:sz w:val="14"/>
                        <w:shd w:fill="E2E2E2" w:color="auto" w:val="clear"/>
                      </w:rPr>
                      <w:t>_1_:1.1</w:t>
                    </w:r>
                    <w:r>
                      <w:rPr>
                        <w:rFonts w:ascii="Arial Unicode MS"/>
                        <w:color w:val="D3D3D3"/>
                        <w:spacing w:val="-2"/>
                        <w:w w:val="65"/>
                        <w:sz w:val="14"/>
                      </w:rPr>
                      <w:t>1</w:t>
                    </w:r>
                    <w:r>
                      <w:rPr>
                        <w:rFonts w:ascii="Arial Unicode MS"/>
                        <w:color w:val="000000"/>
                        <w:spacing w:val="-2"/>
                        <w:w w:val="65"/>
                        <w:sz w:val="14"/>
                      </w:rPr>
                      <w:t>1</w:t>
                    </w:r>
                  </w:p>
                </w:txbxContent>
              </v:textbox>
              <w10:wrap type="none"/>
            </v:shape>
            <v:shape style="position:absolute;left:4226;top:-63;width:2306;height:423" type="#_x0000_t202" id="docshape262" filled="false" stroked="false">
              <v:textbox inset="0,0,0,0">
                <w:txbxContent>
                  <w:p>
                    <w:pPr>
                      <w:spacing w:line="422" w:lineRule="exact" w:before="0"/>
                      <w:ind w:left="0" w:right="0" w:firstLine="0"/>
                      <w:jc w:val="left"/>
                      <w:rPr>
                        <w:rFonts w:ascii="Arial Unicode MS" w:eastAsia="Arial Unicode MS" w:hint="eastAsia"/>
                        <w:sz w:val="15"/>
                      </w:rPr>
                    </w:pPr>
                    <w:r>
                      <w:rPr>
                        <w:color w:val="545454"/>
                        <w:w w:val="95"/>
                        <w:sz w:val="42"/>
                      </w:rPr>
                      <w:t>膀</w:t>
                    </w:r>
                    <w:r>
                      <w:rPr>
                        <w:color w:val="545454"/>
                        <w:w w:val="95"/>
                        <w:sz w:val="42"/>
                      </w:rPr>
                      <w:t>胱</w:t>
                    </w:r>
                    <w:r>
                      <w:rPr>
                        <w:color w:val="545454"/>
                        <w:w w:val="95"/>
                        <w:sz w:val="42"/>
                      </w:rPr>
                      <w:t>肿</w:t>
                    </w:r>
                    <w:r>
                      <w:rPr>
                        <w:color w:val="545454"/>
                        <w:w w:val="95"/>
                        <w:sz w:val="42"/>
                      </w:rPr>
                      <w:t>瘤</w:t>
                    </w:r>
                    <w:r>
                      <w:rPr>
                        <w:color w:val="545454"/>
                        <w:spacing w:val="-54"/>
                        <w:w w:val="200"/>
                        <w:sz w:val="42"/>
                      </w:rPr>
                      <w:t> </w:t>
                    </w:r>
                    <w:r>
                      <w:rPr>
                        <w:rFonts w:ascii="Arial Unicode MS" w:eastAsia="Arial Unicode MS" w:hint="eastAsia"/>
                        <w:color w:val="D3D3D3"/>
                        <w:w w:val="200"/>
                        <w:sz w:val="15"/>
                      </w:rPr>
                      <w:t>'.,I</w:t>
                    </w:r>
                    <w:r>
                      <w:rPr>
                        <w:rFonts w:ascii="Arial Unicode MS" w:eastAsia="Arial Unicode MS" w:hint="eastAsia"/>
                        <w:color w:val="D3D3D3"/>
                        <w:spacing w:val="-20"/>
                        <w:w w:val="200"/>
                        <w:sz w:val="15"/>
                      </w:rPr>
                      <w:t> </w:t>
                    </w:r>
                    <w:r>
                      <w:rPr>
                        <w:rFonts w:ascii="Arial Unicode MS" w:eastAsia="Arial Unicode MS" w:hint="eastAsia"/>
                        <w:color w:val="D3D3D3"/>
                        <w:spacing w:val="-5"/>
                        <w:w w:val="90"/>
                        <w:sz w:val="15"/>
                        <w:shd w:fill="E2E2E2" w:color="auto" w:val="clear"/>
                      </w:rPr>
                      <w:t>!</w:t>
                    </w:r>
                    <w:r>
                      <w:rPr>
                        <w:rFonts w:ascii="Arial Unicode MS" w:eastAsia="Arial Unicode MS" w:hint="eastAsia"/>
                        <w:color w:val="D3D3D3"/>
                        <w:spacing w:val="-5"/>
                        <w:w w:val="90"/>
                        <w:sz w:val="15"/>
                      </w:rPr>
                      <w:t>II</w:t>
                    </w:r>
                  </w:p>
                </w:txbxContent>
              </v:textbox>
              <w10:wrap type="none"/>
            </v:shape>
            <v:shape style="position:absolute;left:4437;top:1106;width:164;height:773" type="#_x0000_t202" id="docshape263" filled="false" stroked="false">
              <v:textbox inset="0,0,0,0">
                <w:txbxContent>
                  <w:p>
                    <w:pPr>
                      <w:spacing w:line="772" w:lineRule="exact" w:before="0"/>
                      <w:ind w:left="0" w:right="0" w:firstLine="0"/>
                      <w:jc w:val="left"/>
                      <w:rPr>
                        <w:sz w:val="77"/>
                      </w:rPr>
                    </w:pPr>
                    <w:r>
                      <w:rPr>
                        <w:color w:val="545454"/>
                        <w:spacing w:val="-792"/>
                        <w:w w:val="121"/>
                        <w:sz w:val="77"/>
                      </w:rPr>
                      <w:t>疮</w:t>
                    </w:r>
                  </w:p>
                </w:txbxContent>
              </v:textbox>
              <w10:wrap type="none"/>
            </v:shape>
            <v:shape style="position:absolute;left:4581;top:1077;width:1125;height:380" type="#_x0000_t202" id="docshape264" filled="false" stroked="false">
              <v:textbox inset="0,0,0,0">
                <w:txbxContent>
                  <w:p>
                    <w:pPr>
                      <w:spacing w:line="379" w:lineRule="exact" w:before="0"/>
                      <w:ind w:left="0" w:right="0" w:firstLine="0"/>
                      <w:jc w:val="left"/>
                      <w:rPr>
                        <w:sz w:val="38"/>
                      </w:rPr>
                    </w:pPr>
                    <w:r>
                      <w:rPr>
                        <w:color w:val="545454"/>
                        <w:w w:val="95"/>
                        <w:sz w:val="38"/>
                      </w:rPr>
                      <w:t>重</w:t>
                    </w:r>
                    <w:r>
                      <w:rPr>
                        <w:color w:val="545454"/>
                        <w:w w:val="95"/>
                        <w:sz w:val="38"/>
                      </w:rPr>
                      <w:t>月</w:t>
                    </w:r>
                    <w:r>
                      <w:rPr>
                        <w:color w:val="545454"/>
                        <w:spacing w:val="-10"/>
                        <w:w w:val="95"/>
                        <w:sz w:val="38"/>
                      </w:rPr>
                      <w:t>经</w:t>
                    </w:r>
                  </w:p>
                </w:txbxContent>
              </v:textbox>
              <w10:wrap type="none"/>
            </v:shape>
            <v:shape style="position:absolute;left:4599;top:792;width:526;height:401" type="#_x0000_t202" id="docshape265" filled="false" stroked="false">
              <v:textbox inset="0,0,0,0">
                <w:txbxContent>
                  <w:p>
                    <w:pPr>
                      <w:spacing w:line="401" w:lineRule="exact" w:before="0"/>
                      <w:ind w:left="0" w:right="0" w:firstLine="0"/>
                      <w:jc w:val="left"/>
                      <w:rPr>
                        <w:sz w:val="40"/>
                      </w:rPr>
                    </w:pPr>
                    <w:r>
                      <w:rPr>
                        <w:color w:val="545454"/>
                        <w:w w:val="60"/>
                        <w:sz w:val="40"/>
                      </w:rPr>
                      <w:t>咚</w:t>
                    </w:r>
                    <w:r>
                      <w:rPr>
                        <w:color w:val="545454"/>
                        <w:spacing w:val="-10"/>
                        <w:w w:val="65"/>
                        <w:sz w:val="40"/>
                      </w:rPr>
                      <w:t>统</w:t>
                    </w:r>
                  </w:p>
                </w:txbxContent>
              </v:textbox>
              <w10:wrap type="none"/>
            </v:shape>
            <v:shape style="position:absolute;left:4228;top:1571;width:2392;height:942" type="#_x0000_t202" id="docshape266" filled="false" stroked="false">
              <v:textbox inset="0,0,0,0">
                <w:txbxContent>
                  <w:p>
                    <w:pPr>
                      <w:spacing w:before="3"/>
                      <w:ind w:left="91" w:right="50" w:firstLine="0"/>
                      <w:jc w:val="center"/>
                      <w:rPr>
                        <w:rFonts w:ascii="Arial Unicode MS"/>
                        <w:sz w:val="14"/>
                      </w:rPr>
                    </w:pPr>
                    <w:r>
                      <w:rPr>
                        <w:rFonts w:ascii="Arial Unicode MS"/>
                        <w:color w:val="D3D3D3"/>
                        <w:spacing w:val="-5"/>
                        <w:w w:val="125"/>
                        <w:sz w:val="14"/>
                        <w:shd w:fill="E2E2E2" w:color="auto" w:val="clear"/>
                      </w:rPr>
                      <w:t>II</w:t>
                    </w:r>
                    <w:r>
                      <w:rPr>
                        <w:rFonts w:ascii="Arial Unicode MS"/>
                        <w:color w:val="D3D3D3"/>
                        <w:spacing w:val="-5"/>
                        <w:w w:val="125"/>
                        <w:sz w:val="14"/>
                      </w:rPr>
                      <w:t>|</w:t>
                    </w:r>
                  </w:p>
                  <w:p>
                    <w:pPr>
                      <w:spacing w:line="240" w:lineRule="auto" w:before="12"/>
                      <w:rPr>
                        <w:rFonts w:ascii="Arial Unicode MS"/>
                        <w:sz w:val="19"/>
                      </w:rPr>
                    </w:pPr>
                  </w:p>
                  <w:p>
                    <w:pPr>
                      <w:spacing w:before="0"/>
                      <w:ind w:left="32" w:right="50" w:firstLine="0"/>
                      <w:jc w:val="center"/>
                      <w:rPr>
                        <w:sz w:val="40"/>
                      </w:rPr>
                    </w:pPr>
                    <w:r>
                      <w:rPr>
                        <w:color w:val="545454"/>
                        <w:w w:val="95"/>
                        <w:sz w:val="40"/>
                      </w:rPr>
                      <w:t>肾</w:t>
                    </w:r>
                    <w:r>
                      <w:rPr>
                        <w:color w:val="545454"/>
                        <w:w w:val="95"/>
                        <w:sz w:val="40"/>
                      </w:rPr>
                      <w:t>脏</w:t>
                    </w:r>
                    <w:r>
                      <w:rPr>
                        <w:color w:val="545454"/>
                        <w:w w:val="95"/>
                        <w:sz w:val="40"/>
                      </w:rPr>
                      <w:t>肿</w:t>
                    </w:r>
                    <w:r>
                      <w:rPr>
                        <w:color w:val="545454"/>
                        <w:w w:val="95"/>
                        <w:sz w:val="40"/>
                      </w:rPr>
                      <w:t>瘤</w:t>
                    </w:r>
                    <w:r>
                      <w:rPr>
                        <w:color w:val="9E9E9E"/>
                        <w:spacing w:val="-5"/>
                        <w:w w:val="95"/>
                        <w:sz w:val="40"/>
                      </w:rPr>
                      <w:t>～</w:t>
                    </w:r>
                    <w:r>
                      <w:rPr>
                        <w:color w:val="BABABA"/>
                        <w:spacing w:val="-5"/>
                        <w:w w:val="95"/>
                        <w:sz w:val="40"/>
                      </w:rPr>
                      <w:t>～</w:t>
                    </w:r>
                  </w:p>
                </w:txbxContent>
              </v:textbox>
              <w10:wrap type="none"/>
            </v:shape>
            <w10:wrap type="none"/>
          </v:group>
        </w:pict>
      </w:r>
      <w:r>
        <w:rPr>
          <w:color w:val="6E6E6E"/>
          <w:spacing w:val="2"/>
          <w:w w:val="104"/>
          <w:sz w:val="40"/>
        </w:rPr>
        <w:t>当红细胞的丢失速度超过新的红细胞生成速度时</w:t>
      </w:r>
      <w:r>
        <w:rPr>
          <w:color w:val="3F3F3F"/>
          <w:w w:val="104"/>
          <w:sz w:val="40"/>
        </w:rPr>
        <w:t>，</w:t>
      </w:r>
      <w:r>
        <w:rPr>
          <w:color w:val="545454"/>
          <w:spacing w:val="2"/>
          <w:w w:val="101"/>
          <w:sz w:val="40"/>
        </w:rPr>
        <w:t>出</w:t>
      </w:r>
      <w:r>
        <w:rPr>
          <w:color w:val="6E6E6E"/>
          <w:spacing w:val="2"/>
          <w:w w:val="101"/>
          <w:sz w:val="40"/>
        </w:rPr>
        <w:t>现过度失血导致的贫</w:t>
      </w:r>
      <w:r>
        <w:rPr>
          <w:color w:val="545454"/>
          <w:spacing w:val="2"/>
          <w:w w:val="101"/>
          <w:sz w:val="40"/>
        </w:rPr>
        <w:t>血</w:t>
      </w:r>
      <w:r>
        <w:rPr>
          <w:color w:val="9E9E9E"/>
          <w:w w:val="101"/>
          <w:sz w:val="40"/>
        </w:rPr>
        <w:t>。</w:t>
      </w:r>
    </w:p>
    <w:p>
      <w:pPr>
        <w:spacing w:line="297" w:lineRule="auto" w:before="0"/>
        <w:ind w:left="1246" w:right="1668" w:hanging="417"/>
        <w:jc w:val="left"/>
        <w:rPr>
          <w:sz w:val="40"/>
        </w:rPr>
      </w:pPr>
      <w:r>
        <w:rPr>
          <w:color w:val="9E9E9E"/>
          <w:spacing w:val="-2"/>
          <w:w w:val="95"/>
          <w:sz w:val="40"/>
        </w:rPr>
        <w:t>盎</w:t>
      </w:r>
      <w:r>
        <w:rPr>
          <w:color w:val="545454"/>
          <w:spacing w:val="-2"/>
          <w:w w:val="95"/>
          <w:sz w:val="40"/>
        </w:rPr>
        <w:t>当</w:t>
      </w:r>
      <w:r>
        <w:rPr>
          <w:color w:val="545454"/>
          <w:spacing w:val="-2"/>
          <w:w w:val="95"/>
          <w:sz w:val="40"/>
        </w:rPr>
        <w:t>失</w:t>
      </w:r>
      <w:r>
        <w:rPr>
          <w:color w:val="545454"/>
          <w:spacing w:val="-2"/>
          <w:w w:val="95"/>
          <w:sz w:val="40"/>
        </w:rPr>
        <w:t>血</w:t>
      </w:r>
      <w:r>
        <w:rPr>
          <w:color w:val="545454"/>
          <w:spacing w:val="-2"/>
          <w:w w:val="95"/>
          <w:sz w:val="40"/>
        </w:rPr>
        <w:t>迅</w:t>
      </w:r>
      <w:r>
        <w:rPr>
          <w:color w:val="545454"/>
          <w:spacing w:val="-2"/>
          <w:w w:val="95"/>
          <w:sz w:val="40"/>
        </w:rPr>
        <w:t>速</w:t>
      </w:r>
      <w:r>
        <w:rPr>
          <w:color w:val="545454"/>
          <w:spacing w:val="-2"/>
          <w:w w:val="95"/>
          <w:sz w:val="40"/>
        </w:rPr>
        <w:t>时</w:t>
      </w:r>
      <w:r>
        <w:rPr>
          <w:color w:val="545454"/>
          <w:spacing w:val="-2"/>
          <w:w w:val="95"/>
          <w:sz w:val="40"/>
        </w:rPr>
        <w:t>，</w:t>
      </w:r>
      <w:r>
        <w:rPr>
          <w:color w:val="545454"/>
          <w:spacing w:val="-2"/>
          <w:w w:val="95"/>
          <w:sz w:val="40"/>
        </w:rPr>
        <w:t>血</w:t>
      </w:r>
      <w:r>
        <w:rPr>
          <w:color w:val="545454"/>
          <w:spacing w:val="-2"/>
          <w:w w:val="95"/>
          <w:sz w:val="40"/>
        </w:rPr>
        <w:t>压</w:t>
      </w:r>
      <w:r>
        <w:rPr>
          <w:color w:val="545454"/>
          <w:spacing w:val="-2"/>
          <w:w w:val="95"/>
          <w:sz w:val="40"/>
        </w:rPr>
        <w:t>下</w:t>
      </w:r>
      <w:r>
        <w:rPr>
          <w:color w:val="545454"/>
          <w:spacing w:val="-2"/>
          <w:w w:val="95"/>
          <w:sz w:val="40"/>
        </w:rPr>
        <w:t>降</w:t>
      </w:r>
      <w:r>
        <w:rPr>
          <w:color w:val="545454"/>
          <w:spacing w:val="-2"/>
          <w:w w:val="95"/>
          <w:sz w:val="40"/>
        </w:rPr>
        <w:t>，</w:t>
      </w:r>
      <w:r>
        <w:rPr>
          <w:color w:val="545454"/>
          <w:spacing w:val="-2"/>
          <w:w w:val="95"/>
          <w:sz w:val="40"/>
        </w:rPr>
        <w:t>病</w:t>
      </w:r>
      <w:r>
        <w:rPr>
          <w:color w:val="545454"/>
          <w:spacing w:val="-2"/>
          <w:w w:val="95"/>
          <w:sz w:val="40"/>
        </w:rPr>
        <w:t>人</w:t>
      </w:r>
      <w:r>
        <w:rPr>
          <w:color w:val="545454"/>
          <w:spacing w:val="-2"/>
          <w:w w:val="95"/>
          <w:sz w:val="40"/>
        </w:rPr>
        <w:t>可</w:t>
      </w:r>
      <w:r>
        <w:rPr>
          <w:color w:val="545454"/>
          <w:spacing w:val="-2"/>
          <w:w w:val="95"/>
          <w:sz w:val="40"/>
        </w:rPr>
        <w:t>能</w:t>
      </w:r>
      <w:r>
        <w:rPr>
          <w:color w:val="545454"/>
          <w:spacing w:val="-2"/>
          <w:w w:val="95"/>
          <w:sz w:val="40"/>
        </w:rPr>
        <w:t>出</w:t>
      </w:r>
      <w:r>
        <w:rPr>
          <w:color w:val="545454"/>
          <w:spacing w:val="-2"/>
          <w:w w:val="95"/>
          <w:sz w:val="40"/>
        </w:rPr>
        <w:t>现</w:t>
      </w:r>
      <w:r>
        <w:rPr>
          <w:color w:val="545454"/>
          <w:spacing w:val="-2"/>
          <w:w w:val="95"/>
          <w:sz w:val="40"/>
        </w:rPr>
        <w:t>头</w:t>
      </w:r>
      <w:r>
        <w:rPr>
          <w:color w:val="545454"/>
          <w:spacing w:val="-2"/>
          <w:w w:val="95"/>
          <w:sz w:val="40"/>
        </w:rPr>
        <w:t>晕</w:t>
      </w:r>
      <w:r>
        <w:rPr>
          <w:color w:val="9E9E9E"/>
          <w:spacing w:val="-2"/>
          <w:w w:val="95"/>
          <w:sz w:val="40"/>
        </w:rPr>
        <w:t>。</w:t>
      </w:r>
      <w:r>
        <w:rPr>
          <w:color w:val="9E9E9E"/>
          <w:spacing w:val="80"/>
          <w:sz w:val="40"/>
        </w:rPr>
        <w:t>  </w:t>
      </w:r>
      <w:r>
        <w:rPr>
          <w:color w:val="545454"/>
          <w:spacing w:val="-2"/>
          <w:w w:val="95"/>
          <w:sz w:val="40"/>
        </w:rPr>
        <w:t>当</w:t>
      </w:r>
      <w:r>
        <w:rPr>
          <w:color w:val="545454"/>
          <w:spacing w:val="-2"/>
          <w:w w:val="95"/>
          <w:sz w:val="40"/>
        </w:rPr>
        <w:t>失</w:t>
      </w:r>
      <w:r>
        <w:rPr>
          <w:color w:val="545454"/>
          <w:spacing w:val="-2"/>
          <w:w w:val="95"/>
          <w:sz w:val="40"/>
        </w:rPr>
        <w:t>血</w:t>
      </w:r>
      <w:r>
        <w:rPr>
          <w:color w:val="545454"/>
          <w:spacing w:val="-2"/>
          <w:w w:val="95"/>
          <w:sz w:val="40"/>
        </w:rPr>
        <w:t>缓</w:t>
      </w:r>
      <w:r>
        <w:rPr>
          <w:color w:val="545454"/>
          <w:spacing w:val="-2"/>
          <w:w w:val="95"/>
          <w:sz w:val="40"/>
        </w:rPr>
        <w:t>慢</w:t>
      </w:r>
      <w:r>
        <w:rPr>
          <w:color w:val="545454"/>
          <w:spacing w:val="-2"/>
          <w:w w:val="95"/>
          <w:sz w:val="40"/>
        </w:rPr>
        <w:t>时</w:t>
      </w:r>
      <w:r>
        <w:rPr>
          <w:color w:val="545454"/>
          <w:spacing w:val="-2"/>
          <w:w w:val="95"/>
          <w:sz w:val="40"/>
        </w:rPr>
        <w:t>，</w:t>
      </w:r>
      <w:r>
        <w:rPr>
          <w:color w:val="545454"/>
          <w:spacing w:val="-2"/>
          <w:w w:val="95"/>
          <w:sz w:val="40"/>
        </w:rPr>
        <w:t>病</w:t>
      </w:r>
      <w:r>
        <w:rPr>
          <w:color w:val="545454"/>
          <w:spacing w:val="-2"/>
          <w:w w:val="95"/>
          <w:sz w:val="40"/>
        </w:rPr>
        <w:t>人</w:t>
      </w:r>
      <w:r>
        <w:rPr>
          <w:color w:val="545454"/>
          <w:spacing w:val="-2"/>
          <w:w w:val="95"/>
          <w:sz w:val="40"/>
        </w:rPr>
        <w:t>可</w:t>
      </w:r>
      <w:r>
        <w:rPr>
          <w:color w:val="545454"/>
          <w:spacing w:val="-2"/>
          <w:w w:val="95"/>
          <w:sz w:val="40"/>
        </w:rPr>
        <w:t>能</w:t>
      </w:r>
      <w:r>
        <w:rPr>
          <w:color w:val="545454"/>
          <w:spacing w:val="-2"/>
          <w:w w:val="95"/>
          <w:sz w:val="40"/>
        </w:rPr>
        <w:t>感</w:t>
      </w:r>
      <w:r>
        <w:rPr>
          <w:color w:val="545454"/>
          <w:spacing w:val="-2"/>
          <w:w w:val="95"/>
          <w:sz w:val="40"/>
        </w:rPr>
        <w:t>觉</w:t>
      </w:r>
      <w:r>
        <w:rPr>
          <w:color w:val="545454"/>
          <w:spacing w:val="-2"/>
          <w:w w:val="95"/>
          <w:sz w:val="40"/>
        </w:rPr>
        <w:t>疲</w:t>
      </w:r>
      <w:r>
        <w:rPr>
          <w:color w:val="545454"/>
          <w:spacing w:val="-2"/>
          <w:w w:val="95"/>
          <w:sz w:val="40"/>
        </w:rPr>
        <w:t>劳</w:t>
      </w:r>
      <w:r>
        <w:rPr>
          <w:color w:val="6E6E6E"/>
          <w:spacing w:val="-2"/>
          <w:w w:val="95"/>
          <w:sz w:val="40"/>
        </w:rPr>
        <w:t>、</w:t>
      </w:r>
      <w:r>
        <w:rPr>
          <w:color w:val="545454"/>
          <w:spacing w:val="-2"/>
          <w:w w:val="95"/>
          <w:sz w:val="40"/>
        </w:rPr>
        <w:t>气</w:t>
      </w:r>
      <w:r>
        <w:rPr>
          <w:color w:val="545454"/>
          <w:spacing w:val="-2"/>
          <w:w w:val="95"/>
          <w:sz w:val="40"/>
        </w:rPr>
        <w:t>短</w:t>
      </w:r>
      <w:r>
        <w:rPr>
          <w:color w:val="545454"/>
          <w:spacing w:val="-2"/>
          <w:w w:val="95"/>
          <w:sz w:val="40"/>
        </w:rPr>
        <w:t>和</w:t>
      </w:r>
      <w:r>
        <w:rPr>
          <w:color w:val="545454"/>
          <w:spacing w:val="-2"/>
          <w:w w:val="95"/>
          <w:sz w:val="40"/>
        </w:rPr>
        <w:t>苍</w:t>
      </w:r>
      <w:r>
        <w:rPr>
          <w:color w:val="545454"/>
          <w:spacing w:val="-2"/>
          <w:w w:val="95"/>
          <w:sz w:val="40"/>
        </w:rPr>
        <w:t>白</w:t>
      </w:r>
      <w:r>
        <w:rPr>
          <w:color w:val="9E9E9E"/>
          <w:spacing w:val="-2"/>
          <w:w w:val="95"/>
          <w:sz w:val="40"/>
        </w:rPr>
        <w:t>。</w:t>
      </w:r>
    </w:p>
    <w:p>
      <w:pPr>
        <w:spacing w:line="302" w:lineRule="auto" w:before="4"/>
        <w:ind w:left="1285" w:right="1464" w:hanging="22"/>
        <w:jc w:val="left"/>
        <w:rPr>
          <w:sz w:val="40"/>
        </w:rPr>
      </w:pPr>
      <w:r>
        <w:rPr>
          <w:color w:val="545454"/>
          <w:w w:val="104"/>
          <w:sz w:val="40"/>
        </w:rPr>
        <w:t>失血部位可能要通过检查粪尿和</w:t>
      </w:r>
      <w:r>
        <w:rPr>
          <w:color w:val="6E6E6E"/>
          <w:w w:val="104"/>
          <w:sz w:val="40"/>
        </w:rPr>
        <w:t>影</w:t>
      </w:r>
      <w:r>
        <w:rPr>
          <w:color w:val="545454"/>
          <w:w w:val="104"/>
          <w:sz w:val="40"/>
        </w:rPr>
        <w:t>像</w:t>
      </w:r>
      <w:r>
        <w:rPr>
          <w:color w:val="6E6E6E"/>
          <w:w w:val="104"/>
          <w:sz w:val="40"/>
        </w:rPr>
        <w:t>学</w:t>
      </w:r>
      <w:r>
        <w:rPr>
          <w:color w:val="545454"/>
          <w:w w:val="104"/>
          <w:sz w:val="40"/>
        </w:rPr>
        <w:t>来确定</w:t>
      </w:r>
      <w:r>
        <w:rPr>
          <w:color w:val="9E9E9E"/>
          <w:w w:val="104"/>
          <w:sz w:val="40"/>
        </w:rPr>
        <w:t>。</w:t>
      </w:r>
      <w:r>
        <w:rPr>
          <w:color w:val="545454"/>
          <w:w w:val="99"/>
          <w:sz w:val="40"/>
        </w:rPr>
        <w:t>要纠正出血病因，需要时可能要输血及补铁</w:t>
      </w:r>
      <w:r>
        <w:rPr>
          <w:color w:val="9E9E9E"/>
          <w:w w:val="99"/>
          <w:sz w:val="40"/>
        </w:rPr>
        <w:t>。</w:t>
      </w:r>
    </w:p>
    <w:p>
      <w:pPr>
        <w:spacing w:line="300" w:lineRule="auto" w:before="3"/>
        <w:ind w:left="732" w:right="926" w:firstLine="840"/>
        <w:jc w:val="both"/>
        <w:rPr>
          <w:sz w:val="40"/>
        </w:rPr>
      </w:pPr>
      <w:r>
        <w:rPr>
          <w:color w:val="3F3F3F"/>
          <w:w w:val="101"/>
          <w:sz w:val="40"/>
        </w:rPr>
        <w:t>过度失血是贫血最常见的原因</w:t>
      </w:r>
      <w:r>
        <w:rPr>
          <w:color w:val="9E9E9E"/>
          <w:w w:val="101"/>
          <w:sz w:val="40"/>
        </w:rPr>
        <w:t>。</w:t>
      </w:r>
      <w:r>
        <w:rPr>
          <w:color w:val="545454"/>
          <w:w w:val="101"/>
          <w:sz w:val="40"/>
        </w:rPr>
        <w:t>失血时，机体迅速</w:t>
      </w:r>
      <w:r>
        <w:rPr>
          <w:color w:val="3F3F3F"/>
          <w:spacing w:val="3"/>
          <w:w w:val="100"/>
          <w:sz w:val="40"/>
        </w:rPr>
        <w:t>将血管外的液体拉入血管内来保持血管充盈</w:t>
      </w:r>
      <w:r>
        <w:rPr>
          <w:color w:val="9E9E9E"/>
          <w:spacing w:val="3"/>
          <w:w w:val="100"/>
          <w:sz w:val="40"/>
        </w:rPr>
        <w:t>。</w:t>
      </w:r>
      <w:r>
        <w:rPr>
          <w:color w:val="545454"/>
          <w:spacing w:val="2"/>
          <w:w w:val="100"/>
          <w:sz w:val="40"/>
        </w:rPr>
        <w:t>因此，血</w:t>
      </w:r>
      <w:r>
        <w:rPr>
          <w:color w:val="545454"/>
          <w:spacing w:val="2"/>
          <w:w w:val="102"/>
          <w:sz w:val="40"/>
        </w:rPr>
        <w:t>液被稀释，血细胞比容（红细胞占总血容量的比例）下</w:t>
      </w:r>
      <w:r>
        <w:rPr>
          <w:color w:val="3F3F3F"/>
          <w:spacing w:val="1"/>
          <w:w w:val="97"/>
          <w:sz w:val="40"/>
        </w:rPr>
        <w:t>降</w:t>
      </w:r>
      <w:r>
        <w:rPr>
          <w:color w:val="9E9E9E"/>
          <w:spacing w:val="1"/>
          <w:w w:val="97"/>
          <w:sz w:val="40"/>
        </w:rPr>
        <w:t>。</w:t>
      </w:r>
      <w:r>
        <w:rPr>
          <w:color w:val="545454"/>
          <w:spacing w:val="1"/>
          <w:w w:val="97"/>
          <w:sz w:val="40"/>
        </w:rPr>
        <w:t>最终，骨髓红细胞</w:t>
      </w:r>
      <w:r>
        <w:rPr>
          <w:color w:val="6E6E6E"/>
          <w:spacing w:val="1"/>
          <w:w w:val="97"/>
          <w:sz w:val="40"/>
        </w:rPr>
        <w:t>产</w:t>
      </w:r>
      <w:r>
        <w:rPr>
          <w:color w:val="545454"/>
          <w:spacing w:val="1"/>
          <w:w w:val="97"/>
          <w:sz w:val="40"/>
        </w:rPr>
        <w:t>量增加而纠正贫血</w:t>
      </w:r>
      <w:r>
        <w:rPr>
          <w:color w:val="9E9E9E"/>
          <w:spacing w:val="1"/>
          <w:w w:val="97"/>
          <w:sz w:val="40"/>
        </w:rPr>
        <w:t>。</w:t>
      </w:r>
      <w:r>
        <w:rPr>
          <w:color w:val="545454"/>
          <w:w w:val="97"/>
          <w:sz w:val="40"/>
        </w:rPr>
        <w:t>然而，随时</w:t>
      </w:r>
      <w:r>
        <w:rPr>
          <w:color w:val="3F3F3F"/>
          <w:spacing w:val="1"/>
          <w:w w:val="101"/>
          <w:sz w:val="40"/>
        </w:rPr>
        <w:t>间延长出血导致机体铁的</w:t>
      </w:r>
      <w:r>
        <w:rPr>
          <w:color w:val="6E6E6E"/>
          <w:spacing w:val="1"/>
          <w:w w:val="101"/>
          <w:sz w:val="40"/>
        </w:rPr>
        <w:t>量</w:t>
      </w:r>
      <w:r>
        <w:rPr>
          <w:color w:val="545454"/>
          <w:spacing w:val="1"/>
          <w:w w:val="101"/>
          <w:sz w:val="40"/>
        </w:rPr>
        <w:t>下降</w:t>
      </w:r>
      <w:r>
        <w:rPr>
          <w:color w:val="1F1F1F"/>
          <w:spacing w:val="1"/>
          <w:w w:val="101"/>
          <w:sz w:val="40"/>
        </w:rPr>
        <w:t>，</w:t>
      </w:r>
      <w:r>
        <w:rPr>
          <w:color w:val="3F3F3F"/>
          <w:w w:val="101"/>
          <w:sz w:val="40"/>
        </w:rPr>
        <w:t>从而导致骨髓不能增</w:t>
      </w:r>
      <w:r>
        <w:rPr>
          <w:color w:val="3F3F3F"/>
          <w:spacing w:val="1"/>
          <w:w w:val="102"/>
          <w:sz w:val="40"/>
        </w:rPr>
        <w:t>加新红细胞的生成</w:t>
      </w:r>
      <w:r>
        <w:rPr>
          <w:color w:val="9E9E9E"/>
          <w:w w:val="102"/>
          <w:sz w:val="40"/>
        </w:rPr>
        <w:t>。</w:t>
      </w:r>
    </w:p>
    <w:p>
      <w:pPr>
        <w:spacing w:line="459" w:lineRule="exact" w:before="0"/>
        <w:ind w:left="1569" w:right="0" w:firstLine="0"/>
        <w:jc w:val="left"/>
        <w:rPr>
          <w:sz w:val="40"/>
        </w:rPr>
      </w:pPr>
      <w:r>
        <w:rPr>
          <w:color w:val="3F3F3F"/>
          <w:w w:val="95"/>
          <w:sz w:val="40"/>
        </w:rPr>
        <w:t>快</w:t>
      </w:r>
      <w:r>
        <w:rPr>
          <w:color w:val="3F3F3F"/>
          <w:w w:val="95"/>
          <w:sz w:val="40"/>
        </w:rPr>
        <w:t>速</w:t>
      </w:r>
      <w:r>
        <w:rPr>
          <w:color w:val="3F3F3F"/>
          <w:w w:val="95"/>
          <w:sz w:val="40"/>
        </w:rPr>
        <w:t>失</w:t>
      </w:r>
      <w:r>
        <w:rPr>
          <w:color w:val="3F3F3F"/>
          <w:w w:val="95"/>
          <w:sz w:val="40"/>
        </w:rPr>
        <w:t>血</w:t>
      </w:r>
      <w:r>
        <w:rPr>
          <w:color w:val="3F3F3F"/>
          <w:w w:val="95"/>
          <w:sz w:val="40"/>
        </w:rPr>
        <w:t>：</w:t>
      </w:r>
      <w:r>
        <w:rPr>
          <w:color w:val="3F3F3F"/>
          <w:w w:val="95"/>
          <w:sz w:val="40"/>
        </w:rPr>
        <w:t>症</w:t>
      </w:r>
      <w:r>
        <w:rPr>
          <w:color w:val="3F3F3F"/>
          <w:w w:val="95"/>
          <w:sz w:val="40"/>
        </w:rPr>
        <w:t>状</w:t>
      </w:r>
      <w:r>
        <w:rPr>
          <w:color w:val="3F3F3F"/>
          <w:w w:val="95"/>
          <w:sz w:val="40"/>
        </w:rPr>
        <w:t>开</w:t>
      </w:r>
      <w:r>
        <w:rPr>
          <w:color w:val="3F3F3F"/>
          <w:w w:val="95"/>
          <w:sz w:val="40"/>
        </w:rPr>
        <w:t>始</w:t>
      </w:r>
      <w:r>
        <w:rPr>
          <w:color w:val="3F3F3F"/>
          <w:w w:val="95"/>
          <w:sz w:val="40"/>
        </w:rPr>
        <w:t>很</w:t>
      </w:r>
      <w:r>
        <w:rPr>
          <w:color w:val="3F3F3F"/>
          <w:w w:val="95"/>
          <w:sz w:val="40"/>
        </w:rPr>
        <w:t>严</w:t>
      </w:r>
      <w:r>
        <w:rPr>
          <w:color w:val="3F3F3F"/>
          <w:w w:val="95"/>
          <w:sz w:val="40"/>
        </w:rPr>
        <w:t>重</w:t>
      </w:r>
      <w:r>
        <w:rPr>
          <w:color w:val="3F3F3F"/>
          <w:w w:val="95"/>
          <w:sz w:val="40"/>
        </w:rPr>
        <w:t>｀</w:t>
      </w:r>
      <w:r>
        <w:rPr>
          <w:color w:val="3F3F3F"/>
          <w:w w:val="95"/>
          <w:sz w:val="40"/>
        </w:rPr>
        <w:t>特</w:t>
      </w:r>
      <w:r>
        <w:rPr>
          <w:color w:val="3F3F3F"/>
          <w:w w:val="95"/>
          <w:sz w:val="40"/>
        </w:rPr>
        <w:t>别</w:t>
      </w:r>
      <w:r>
        <w:rPr>
          <w:color w:val="3F3F3F"/>
          <w:w w:val="95"/>
          <w:sz w:val="40"/>
        </w:rPr>
        <w:t>是</w:t>
      </w:r>
      <w:r>
        <w:rPr>
          <w:color w:val="3F3F3F"/>
          <w:w w:val="95"/>
          <w:sz w:val="40"/>
        </w:rPr>
        <w:t>当</w:t>
      </w:r>
      <w:r>
        <w:rPr>
          <w:color w:val="3F3F3F"/>
          <w:w w:val="95"/>
          <w:sz w:val="40"/>
        </w:rPr>
        <w:t>快</w:t>
      </w:r>
      <w:r>
        <w:rPr>
          <w:color w:val="3F3F3F"/>
          <w:w w:val="95"/>
          <w:sz w:val="40"/>
        </w:rPr>
        <w:t>速</w:t>
      </w:r>
      <w:r>
        <w:rPr>
          <w:color w:val="3F3F3F"/>
          <w:w w:val="95"/>
          <w:sz w:val="40"/>
        </w:rPr>
        <w:t>失</w:t>
      </w:r>
      <w:r>
        <w:rPr>
          <w:color w:val="3F3F3F"/>
          <w:w w:val="95"/>
          <w:sz w:val="40"/>
        </w:rPr>
        <w:t>血</w:t>
      </w:r>
      <w:r>
        <w:rPr>
          <w:color w:val="3F3F3F"/>
          <w:w w:val="95"/>
          <w:sz w:val="40"/>
        </w:rPr>
        <w:t>导</w:t>
      </w:r>
      <w:r>
        <w:rPr>
          <w:color w:val="3F3F3F"/>
          <w:spacing w:val="-10"/>
          <w:w w:val="95"/>
          <w:sz w:val="40"/>
        </w:rPr>
        <w:t>致</w:t>
      </w:r>
    </w:p>
    <w:p>
      <w:pPr>
        <w:spacing w:line="297" w:lineRule="auto" w:before="117"/>
        <w:ind w:left="750" w:right="993" w:firstLine="0"/>
        <w:jc w:val="left"/>
        <w:rPr>
          <w:sz w:val="40"/>
        </w:rPr>
      </w:pPr>
      <w:r>
        <w:rPr>
          <w:color w:val="545454"/>
          <w:spacing w:val="2"/>
          <w:w w:val="93"/>
          <w:sz w:val="40"/>
        </w:rPr>
        <w:t>贫血时，诸如意外</w:t>
      </w:r>
      <w:r>
        <w:rPr>
          <w:color w:val="6E6E6E"/>
          <w:spacing w:val="2"/>
          <w:w w:val="93"/>
          <w:sz w:val="40"/>
        </w:rPr>
        <w:t>事</w:t>
      </w:r>
      <w:r>
        <w:rPr>
          <w:color w:val="3F3F3F"/>
          <w:spacing w:val="2"/>
          <w:w w:val="93"/>
          <w:sz w:val="40"/>
        </w:rPr>
        <w:t>故</w:t>
      </w:r>
      <w:r>
        <w:rPr>
          <w:color w:val="6E6E6E"/>
          <w:spacing w:val="2"/>
          <w:w w:val="93"/>
          <w:sz w:val="40"/>
        </w:rPr>
        <w:t>、</w:t>
      </w:r>
      <w:r>
        <w:rPr>
          <w:color w:val="545454"/>
          <w:spacing w:val="2"/>
          <w:w w:val="93"/>
          <w:sz w:val="40"/>
        </w:rPr>
        <w:t>手术</w:t>
      </w:r>
      <w:r>
        <w:rPr>
          <w:color w:val="6E6E6E"/>
          <w:spacing w:val="2"/>
          <w:w w:val="93"/>
          <w:sz w:val="40"/>
        </w:rPr>
        <w:t>、</w:t>
      </w:r>
      <w:r>
        <w:rPr>
          <w:color w:val="545454"/>
          <w:spacing w:val="2"/>
          <w:w w:val="93"/>
          <w:sz w:val="40"/>
        </w:rPr>
        <w:t>分挽</w:t>
      </w:r>
      <w:r>
        <w:rPr>
          <w:color w:val="6E6E6E"/>
          <w:spacing w:val="2"/>
          <w:w w:val="93"/>
          <w:sz w:val="40"/>
        </w:rPr>
        <w:t>、</w:t>
      </w:r>
      <w:r>
        <w:rPr>
          <w:color w:val="3F3F3F"/>
          <w:spacing w:val="2"/>
          <w:w w:val="93"/>
          <w:sz w:val="40"/>
        </w:rPr>
        <w:t>血管破裂等情况</w:t>
      </w:r>
      <w:r>
        <w:rPr>
          <w:color w:val="9E9E9E"/>
          <w:spacing w:val="2"/>
          <w:w w:val="93"/>
          <w:sz w:val="40"/>
        </w:rPr>
        <w:t>。</w:t>
      </w:r>
      <w:r>
        <w:rPr>
          <w:color w:val="545454"/>
          <w:w w:val="93"/>
          <w:sz w:val="40"/>
        </w:rPr>
        <w:t>突</w:t>
      </w:r>
      <w:r>
        <w:rPr>
          <w:color w:val="545454"/>
          <w:spacing w:val="2"/>
          <w:w w:val="102"/>
          <w:sz w:val="40"/>
        </w:rPr>
        <w:t>然大量失血会导致两个问题</w:t>
      </w:r>
      <w:r>
        <w:rPr>
          <w:color w:val="1F1F1F"/>
          <w:w w:val="102"/>
          <w:sz w:val="40"/>
        </w:rPr>
        <w:t>：</w:t>
      </w:r>
    </w:p>
    <w:p>
      <w:pPr>
        <w:spacing w:before="12"/>
        <w:ind w:left="666" w:right="0" w:firstLine="0"/>
        <w:jc w:val="left"/>
        <w:rPr>
          <w:sz w:val="40"/>
        </w:rPr>
      </w:pPr>
      <w:r>
        <w:rPr>
          <w:color w:val="1F1F1F"/>
          <w:sz w:val="40"/>
        </w:rPr>
        <w:t>·</w:t>
      </w:r>
      <w:r>
        <w:rPr>
          <w:color w:val="3F3F3F"/>
          <w:sz w:val="40"/>
        </w:rPr>
        <w:t>由</w:t>
      </w:r>
      <w:r>
        <w:rPr>
          <w:color w:val="3F3F3F"/>
          <w:sz w:val="40"/>
        </w:rPr>
        <w:t>于</w:t>
      </w:r>
      <w:r>
        <w:rPr>
          <w:color w:val="3F3F3F"/>
          <w:sz w:val="40"/>
        </w:rPr>
        <w:t>血</w:t>
      </w:r>
      <w:r>
        <w:rPr>
          <w:color w:val="3F3F3F"/>
          <w:sz w:val="40"/>
        </w:rPr>
        <w:t>管</w:t>
      </w:r>
      <w:r>
        <w:rPr>
          <w:color w:val="3F3F3F"/>
          <w:sz w:val="40"/>
        </w:rPr>
        <w:t>内</w:t>
      </w:r>
      <w:r>
        <w:rPr>
          <w:color w:val="3F3F3F"/>
          <w:sz w:val="40"/>
        </w:rPr>
        <w:t>剩</w:t>
      </w:r>
      <w:r>
        <w:rPr>
          <w:color w:val="3F3F3F"/>
          <w:sz w:val="40"/>
        </w:rPr>
        <w:t>余</w:t>
      </w:r>
      <w:r>
        <w:rPr>
          <w:color w:val="3F3F3F"/>
          <w:sz w:val="40"/>
        </w:rPr>
        <w:t>液</w:t>
      </w:r>
      <w:r>
        <w:rPr>
          <w:color w:val="3F3F3F"/>
          <w:sz w:val="40"/>
        </w:rPr>
        <w:t>体</w:t>
      </w:r>
      <w:r>
        <w:rPr>
          <w:color w:val="3F3F3F"/>
          <w:sz w:val="40"/>
        </w:rPr>
        <w:t>不</w:t>
      </w:r>
      <w:r>
        <w:rPr>
          <w:color w:val="3F3F3F"/>
          <w:sz w:val="40"/>
        </w:rPr>
        <w:t>足</w:t>
      </w:r>
      <w:r>
        <w:rPr>
          <w:color w:val="3F3F3F"/>
          <w:sz w:val="40"/>
        </w:rPr>
        <w:t>而</w:t>
      </w:r>
      <w:r>
        <w:rPr>
          <w:color w:val="3F3F3F"/>
          <w:sz w:val="40"/>
        </w:rPr>
        <w:t>导</w:t>
      </w:r>
      <w:r>
        <w:rPr>
          <w:color w:val="3F3F3F"/>
          <w:sz w:val="40"/>
        </w:rPr>
        <w:t>致</w:t>
      </w:r>
      <w:r>
        <w:rPr>
          <w:color w:val="3F3F3F"/>
          <w:sz w:val="40"/>
        </w:rPr>
        <w:t>血</w:t>
      </w:r>
      <w:r>
        <w:rPr>
          <w:color w:val="3F3F3F"/>
          <w:sz w:val="40"/>
        </w:rPr>
        <w:t>压</w:t>
      </w:r>
      <w:r>
        <w:rPr>
          <w:color w:val="3F3F3F"/>
          <w:sz w:val="40"/>
        </w:rPr>
        <w:t>下</w:t>
      </w:r>
      <w:r>
        <w:rPr>
          <w:color w:val="3F3F3F"/>
          <w:sz w:val="40"/>
        </w:rPr>
        <w:t>降</w:t>
      </w:r>
      <w:r>
        <w:rPr>
          <w:color w:val="9E9E9E"/>
          <w:spacing w:val="-10"/>
          <w:sz w:val="40"/>
        </w:rPr>
        <w:t>。</w:t>
      </w:r>
    </w:p>
    <w:p>
      <w:pPr>
        <w:spacing w:after="0"/>
        <w:jc w:val="left"/>
        <w:rPr>
          <w:sz w:val="40"/>
        </w:rPr>
        <w:sectPr>
          <w:type w:val="continuous"/>
          <w:pgSz w:w="21750" w:h="31660"/>
          <w:pgMar w:top="80" w:bottom="280" w:left="0" w:right="0"/>
          <w:cols w:num="3" w:equalWidth="0">
            <w:col w:w="3823" w:space="40"/>
            <w:col w:w="6341" w:space="39"/>
            <w:col w:w="11507"/>
          </w:cols>
        </w:sectPr>
      </w:pPr>
    </w:p>
    <w:p>
      <w:pPr>
        <w:spacing w:line="223" w:lineRule="auto" w:before="231"/>
        <w:ind w:left="4242" w:right="331" w:firstLine="23"/>
        <w:jc w:val="left"/>
        <w:rPr>
          <w:sz w:val="40"/>
        </w:rPr>
      </w:pPr>
      <w:r>
        <w:rPr>
          <w:color w:val="545454"/>
          <w:spacing w:val="-2"/>
          <w:w w:val="90"/>
          <w:sz w:val="40"/>
        </w:rPr>
        <w:t>骨髓增生异砾</w:t>
      </w:r>
      <w:r>
        <w:rPr>
          <w:color w:val="6E6E6E"/>
          <w:spacing w:val="-2"/>
          <w:w w:val="85"/>
          <w:sz w:val="46"/>
        </w:rPr>
        <w:t>骨</w:t>
      </w:r>
      <w:r>
        <w:rPr>
          <w:color w:val="6E6E6E"/>
          <w:spacing w:val="-2"/>
          <w:w w:val="85"/>
          <w:sz w:val="46"/>
        </w:rPr>
        <w:t>髓</w:t>
      </w:r>
      <w:r>
        <w:rPr>
          <w:color w:val="6E6E6E"/>
          <w:spacing w:val="-2"/>
          <w:w w:val="85"/>
          <w:sz w:val="46"/>
        </w:rPr>
        <w:t>纤</w:t>
      </w:r>
      <w:r>
        <w:rPr>
          <w:color w:val="6E6E6E"/>
          <w:spacing w:val="-2"/>
          <w:w w:val="85"/>
          <w:sz w:val="46"/>
        </w:rPr>
        <w:t>维</w:t>
      </w:r>
      <w:r>
        <w:rPr>
          <w:color w:val="6E6E6E"/>
          <w:spacing w:val="-2"/>
          <w:w w:val="85"/>
          <w:sz w:val="46"/>
        </w:rPr>
        <w:t>化</w:t>
      </w:r>
      <w:r>
        <w:rPr>
          <w:color w:val="6E6E6E"/>
          <w:spacing w:val="-2"/>
          <w:w w:val="85"/>
          <w:sz w:val="46"/>
        </w:rPr>
        <w:t> </w:t>
      </w:r>
      <w:r>
        <w:rPr>
          <w:color w:val="545454"/>
          <w:spacing w:val="-2"/>
          <w:w w:val="90"/>
          <w:sz w:val="40"/>
        </w:rPr>
        <w:t>多发性骨髓瘤</w:t>
      </w:r>
    </w:p>
    <w:p>
      <w:pPr>
        <w:spacing w:line="560" w:lineRule="exact" w:before="0"/>
        <w:ind w:left="4261" w:right="0" w:firstLine="0"/>
        <w:jc w:val="left"/>
        <w:rPr>
          <w:sz w:val="46"/>
        </w:rPr>
      </w:pPr>
      <w:r>
        <w:rPr>
          <w:color w:val="545454"/>
          <w:w w:val="95"/>
          <w:sz w:val="38"/>
        </w:rPr>
        <w:t>维生素</w:t>
      </w:r>
      <w:r>
        <w:rPr>
          <w:rFonts w:ascii="Arial Unicode MS" w:eastAsia="Arial Unicode MS" w:hint="eastAsia"/>
          <w:color w:val="545454"/>
          <w:w w:val="95"/>
          <w:sz w:val="41"/>
        </w:rPr>
        <w:t>BB</w:t>
      </w:r>
      <w:r>
        <w:rPr>
          <w:color w:val="545454"/>
          <w:spacing w:val="-5"/>
          <w:w w:val="95"/>
          <w:sz w:val="46"/>
        </w:rPr>
        <w:t>缺乏</w:t>
      </w:r>
    </w:p>
    <w:p>
      <w:pPr>
        <w:spacing w:before="10"/>
        <w:ind w:left="4274" w:right="0" w:firstLine="0"/>
        <w:jc w:val="left"/>
        <w:rPr>
          <w:sz w:val="40"/>
        </w:rPr>
      </w:pPr>
      <w:r>
        <w:rPr>
          <w:color w:val="545454"/>
          <w:w w:val="105"/>
          <w:sz w:val="34"/>
        </w:rPr>
        <w:t>维</w:t>
      </w:r>
      <w:r>
        <w:rPr>
          <w:color w:val="545454"/>
          <w:w w:val="105"/>
          <w:sz w:val="34"/>
        </w:rPr>
        <w:t>生</w:t>
      </w:r>
      <w:r>
        <w:rPr>
          <w:color w:val="545454"/>
          <w:w w:val="105"/>
          <w:sz w:val="34"/>
        </w:rPr>
        <w:t>素</w:t>
      </w:r>
      <w:r>
        <w:rPr>
          <w:rFonts w:ascii="Arial Unicode MS" w:eastAsia="Arial Unicode MS" w:hint="eastAsia"/>
          <w:color w:val="545454"/>
          <w:w w:val="105"/>
          <w:sz w:val="37"/>
        </w:rPr>
        <w:t>G</w:t>
      </w:r>
      <w:r>
        <w:rPr>
          <w:color w:val="545454"/>
          <w:w w:val="105"/>
          <w:sz w:val="40"/>
        </w:rPr>
        <w:t>缺</w:t>
      </w:r>
      <w:r>
        <w:rPr>
          <w:color w:val="545454"/>
          <w:spacing w:val="-10"/>
          <w:w w:val="105"/>
          <w:sz w:val="40"/>
        </w:rPr>
        <w:t>乏</w:t>
      </w:r>
    </w:p>
    <w:p>
      <w:pPr>
        <w:tabs>
          <w:tab w:pos="1593" w:val="left" w:leader="none"/>
        </w:tabs>
        <w:spacing w:before="180"/>
        <w:ind w:left="818" w:right="0" w:firstLine="0"/>
        <w:jc w:val="left"/>
        <w:rPr>
          <w:rFonts w:ascii="Times New Roman" w:eastAsia="Times New Roman"/>
          <w:sz w:val="21"/>
        </w:rPr>
      </w:pPr>
      <w:r>
        <w:rPr/>
        <w:br w:type="column"/>
      </w:r>
      <w:r>
        <w:rPr>
          <w:color w:val="BABABA"/>
          <w:position w:val="8"/>
          <w:sz w:val="13"/>
          <w:shd w:fill="E2E2E2" w:color="auto" w:val="clear"/>
        </w:rPr>
        <w:t>之</w:t>
      </w:r>
      <w:r>
        <w:rPr>
          <w:color w:val="BABABA"/>
          <w:spacing w:val="-3"/>
          <w:position w:val="8"/>
          <w:sz w:val="13"/>
          <w:shd w:fill="E2E2E2" w:color="auto" w:val="clear"/>
        </w:rPr>
        <w:t> </w:t>
      </w:r>
      <w:r>
        <w:rPr>
          <w:color w:val="BABABA"/>
          <w:spacing w:val="-1"/>
          <w:position w:val="8"/>
          <w:sz w:val="13"/>
        </w:rPr>
        <w:t> </w:t>
      </w:r>
      <w:r>
        <w:rPr>
          <w:rFonts w:ascii="Times New Roman" w:eastAsia="Times New Roman"/>
          <w:color w:val="BABABA"/>
          <w:spacing w:val="-10"/>
          <w:sz w:val="6"/>
        </w:rPr>
        <w:t>,</w:t>
      </w:r>
      <w:r>
        <w:rPr>
          <w:rFonts w:ascii="Times New Roman" w:eastAsia="Times New Roman"/>
          <w:color w:val="BABABA"/>
          <w:sz w:val="6"/>
        </w:rPr>
        <w:tab/>
      </w:r>
      <w:r>
        <w:rPr>
          <w:rFonts w:ascii="Times New Roman" w:eastAsia="Times New Roman"/>
          <w:color w:val="D3D3D3"/>
          <w:sz w:val="6"/>
        </w:rPr>
        <w:t>4,</w:t>
      </w:r>
      <w:r>
        <w:rPr>
          <w:rFonts w:ascii="Times New Roman" w:eastAsia="Times New Roman"/>
          <w:color w:val="D3D3D3"/>
          <w:spacing w:val="16"/>
          <w:sz w:val="6"/>
        </w:rPr>
        <w:t> </w:t>
      </w:r>
      <w:r>
        <w:rPr>
          <w:rFonts w:ascii="Times New Roman" w:eastAsia="Times New Roman"/>
          <w:color w:val="D3D3D3"/>
          <w:spacing w:val="-16"/>
          <w:sz w:val="21"/>
          <w:shd w:fill="E2E2E2" w:color="auto" w:val="clear"/>
        </w:rPr>
        <w:t>?</w:t>
      </w:r>
      <w:r>
        <w:rPr>
          <w:rFonts w:ascii="Times New Roman" w:eastAsia="Times New Roman"/>
          <w:color w:val="D3D3D3"/>
          <w:spacing w:val="-16"/>
          <w:sz w:val="21"/>
        </w:rPr>
        <w:t>'</w:t>
      </w:r>
    </w:p>
    <w:p>
      <w:pPr>
        <w:spacing w:line="309" w:lineRule="auto" w:before="73"/>
        <w:ind w:left="2922" w:right="982" w:hanging="630"/>
        <w:jc w:val="left"/>
        <w:rPr>
          <w:sz w:val="40"/>
        </w:rPr>
      </w:pPr>
      <w:r>
        <w:rPr/>
        <w:br w:type="column"/>
      </w:r>
      <w:r>
        <w:rPr>
          <w:color w:val="1F1F1F"/>
          <w:spacing w:val="-2"/>
          <w:w w:val="105"/>
          <w:sz w:val="40"/>
        </w:rPr>
        <w:t>·</w:t>
      </w:r>
      <w:r>
        <w:rPr>
          <w:color w:val="3F3F3F"/>
          <w:spacing w:val="-2"/>
          <w:w w:val="105"/>
          <w:sz w:val="40"/>
        </w:rPr>
        <w:t>由</w:t>
      </w:r>
      <w:r>
        <w:rPr>
          <w:color w:val="6E6E6E"/>
          <w:spacing w:val="-2"/>
          <w:w w:val="105"/>
          <w:sz w:val="40"/>
        </w:rPr>
        <w:t>千</w:t>
      </w:r>
      <w:r>
        <w:rPr>
          <w:color w:val="545454"/>
          <w:spacing w:val="-2"/>
          <w:w w:val="105"/>
          <w:sz w:val="40"/>
        </w:rPr>
        <w:t>携</w:t>
      </w:r>
      <w:r>
        <w:rPr>
          <w:color w:val="545454"/>
          <w:spacing w:val="-2"/>
          <w:w w:val="105"/>
          <w:sz w:val="40"/>
        </w:rPr>
        <w:t>氧</w:t>
      </w:r>
      <w:r>
        <w:rPr>
          <w:color w:val="545454"/>
          <w:spacing w:val="-2"/>
          <w:w w:val="105"/>
          <w:sz w:val="40"/>
        </w:rPr>
        <w:t>红</w:t>
      </w:r>
      <w:r>
        <w:rPr>
          <w:color w:val="545454"/>
          <w:spacing w:val="-2"/>
          <w:w w:val="105"/>
          <w:sz w:val="40"/>
        </w:rPr>
        <w:t>细</w:t>
      </w:r>
      <w:r>
        <w:rPr>
          <w:color w:val="545454"/>
          <w:spacing w:val="-2"/>
          <w:w w:val="105"/>
          <w:sz w:val="40"/>
        </w:rPr>
        <w:t>胞</w:t>
      </w:r>
      <w:r>
        <w:rPr>
          <w:color w:val="545454"/>
          <w:spacing w:val="-2"/>
          <w:w w:val="105"/>
          <w:sz w:val="40"/>
        </w:rPr>
        <w:t>数</w:t>
      </w:r>
      <w:r>
        <w:rPr>
          <w:color w:val="545454"/>
          <w:spacing w:val="-2"/>
          <w:w w:val="105"/>
          <w:sz w:val="40"/>
        </w:rPr>
        <w:t>目</w:t>
      </w:r>
      <w:r>
        <w:rPr>
          <w:color w:val="545454"/>
          <w:spacing w:val="-2"/>
          <w:w w:val="105"/>
          <w:sz w:val="40"/>
        </w:rPr>
        <w:t>快</w:t>
      </w:r>
      <w:r>
        <w:rPr>
          <w:color w:val="545454"/>
          <w:spacing w:val="-2"/>
          <w:w w:val="105"/>
          <w:sz w:val="40"/>
        </w:rPr>
        <w:t>速</w:t>
      </w:r>
      <w:r>
        <w:rPr>
          <w:color w:val="545454"/>
          <w:spacing w:val="-2"/>
          <w:w w:val="105"/>
          <w:sz w:val="40"/>
        </w:rPr>
        <w:t>下</w:t>
      </w:r>
      <w:r>
        <w:rPr>
          <w:color w:val="545454"/>
          <w:spacing w:val="-2"/>
          <w:w w:val="105"/>
          <w:sz w:val="40"/>
        </w:rPr>
        <w:t>降</w:t>
      </w:r>
      <w:r>
        <w:rPr>
          <w:color w:val="545454"/>
          <w:spacing w:val="-2"/>
          <w:w w:val="105"/>
          <w:sz w:val="40"/>
        </w:rPr>
        <w:t>而</w:t>
      </w:r>
      <w:r>
        <w:rPr>
          <w:color w:val="545454"/>
          <w:spacing w:val="-2"/>
          <w:w w:val="105"/>
          <w:sz w:val="40"/>
        </w:rPr>
        <w:t>导</w:t>
      </w:r>
      <w:r>
        <w:rPr>
          <w:color w:val="545454"/>
          <w:spacing w:val="-2"/>
          <w:w w:val="105"/>
          <w:sz w:val="40"/>
        </w:rPr>
        <w:t>致</w:t>
      </w:r>
      <w:r>
        <w:rPr>
          <w:color w:val="545454"/>
          <w:spacing w:val="-2"/>
          <w:w w:val="105"/>
          <w:sz w:val="40"/>
        </w:rPr>
        <w:t>机</w:t>
      </w:r>
      <w:r>
        <w:rPr>
          <w:color w:val="545454"/>
          <w:spacing w:val="-2"/>
          <w:w w:val="105"/>
          <w:sz w:val="40"/>
        </w:rPr>
        <w:t>体</w:t>
      </w:r>
      <w:r>
        <w:rPr>
          <w:color w:val="545454"/>
          <w:spacing w:val="-2"/>
          <w:w w:val="105"/>
          <w:sz w:val="40"/>
        </w:rPr>
        <w:t>的</w:t>
      </w:r>
      <w:r>
        <w:rPr>
          <w:color w:val="545454"/>
          <w:spacing w:val="-2"/>
          <w:w w:val="105"/>
          <w:sz w:val="40"/>
        </w:rPr>
        <w:t>氧</w:t>
      </w:r>
      <w:r>
        <w:rPr>
          <w:color w:val="545454"/>
          <w:spacing w:val="-2"/>
          <w:w w:val="105"/>
          <w:sz w:val="40"/>
        </w:rPr>
        <w:t>供</w:t>
      </w:r>
      <w:r>
        <w:rPr>
          <w:color w:val="545454"/>
          <w:spacing w:val="-2"/>
          <w:w w:val="105"/>
          <w:sz w:val="40"/>
        </w:rPr>
        <w:t>给</w:t>
      </w:r>
      <w:r>
        <w:rPr>
          <w:color w:val="545454"/>
          <w:spacing w:val="-2"/>
          <w:w w:val="105"/>
          <w:sz w:val="40"/>
        </w:rPr>
        <w:t>严</w:t>
      </w:r>
      <w:r>
        <w:rPr>
          <w:color w:val="545454"/>
          <w:spacing w:val="-2"/>
          <w:w w:val="105"/>
          <w:sz w:val="40"/>
        </w:rPr>
        <w:t>重</w:t>
      </w:r>
      <w:r>
        <w:rPr>
          <w:color w:val="545454"/>
          <w:spacing w:val="-2"/>
          <w:w w:val="105"/>
          <w:sz w:val="40"/>
        </w:rPr>
        <w:t>下</w:t>
      </w:r>
      <w:r>
        <w:rPr>
          <w:color w:val="545454"/>
          <w:spacing w:val="-2"/>
          <w:w w:val="105"/>
          <w:sz w:val="40"/>
        </w:rPr>
        <w:t>降</w:t>
      </w:r>
      <w:r>
        <w:rPr>
          <w:color w:val="9E9E9E"/>
          <w:spacing w:val="-2"/>
          <w:w w:val="105"/>
          <w:sz w:val="40"/>
        </w:rPr>
        <w:t>。</w:t>
      </w:r>
    </w:p>
    <w:p>
      <w:pPr>
        <w:spacing w:line="448" w:lineRule="exact" w:before="0"/>
        <w:ind w:left="3210" w:right="0" w:firstLine="0"/>
        <w:jc w:val="left"/>
        <w:rPr>
          <w:sz w:val="40"/>
        </w:rPr>
      </w:pPr>
      <w:r>
        <w:rPr>
          <w:color w:val="545454"/>
          <w:w w:val="95"/>
          <w:sz w:val="40"/>
        </w:rPr>
        <w:t>这</w:t>
      </w:r>
      <w:r>
        <w:rPr>
          <w:color w:val="545454"/>
          <w:w w:val="95"/>
          <w:sz w:val="40"/>
        </w:rPr>
        <w:t>两</w:t>
      </w:r>
      <w:r>
        <w:rPr>
          <w:color w:val="545454"/>
          <w:w w:val="95"/>
          <w:sz w:val="40"/>
        </w:rPr>
        <w:t>个</w:t>
      </w:r>
      <w:r>
        <w:rPr>
          <w:color w:val="545454"/>
          <w:w w:val="95"/>
          <w:sz w:val="40"/>
        </w:rPr>
        <w:t>问</w:t>
      </w:r>
      <w:r>
        <w:rPr>
          <w:color w:val="545454"/>
          <w:w w:val="95"/>
          <w:sz w:val="40"/>
        </w:rPr>
        <w:t>题</w:t>
      </w:r>
      <w:r>
        <w:rPr>
          <w:color w:val="545454"/>
          <w:w w:val="95"/>
          <w:sz w:val="40"/>
        </w:rPr>
        <w:t>都</w:t>
      </w:r>
      <w:r>
        <w:rPr>
          <w:color w:val="545454"/>
          <w:w w:val="95"/>
          <w:sz w:val="40"/>
        </w:rPr>
        <w:t>可</w:t>
      </w:r>
      <w:r>
        <w:rPr>
          <w:color w:val="545454"/>
          <w:w w:val="95"/>
          <w:sz w:val="40"/>
        </w:rPr>
        <w:t>以</w:t>
      </w:r>
      <w:r>
        <w:rPr>
          <w:color w:val="545454"/>
          <w:w w:val="95"/>
          <w:sz w:val="40"/>
        </w:rPr>
        <w:t>导</w:t>
      </w:r>
      <w:r>
        <w:rPr>
          <w:color w:val="545454"/>
          <w:w w:val="95"/>
          <w:sz w:val="40"/>
        </w:rPr>
        <w:t>致</w:t>
      </w:r>
      <w:r>
        <w:rPr>
          <w:color w:val="545454"/>
          <w:w w:val="95"/>
          <w:sz w:val="40"/>
        </w:rPr>
        <w:t>心</w:t>
      </w:r>
      <w:r>
        <w:rPr>
          <w:color w:val="545454"/>
          <w:w w:val="95"/>
          <w:sz w:val="40"/>
        </w:rPr>
        <w:t>脏</w:t>
      </w:r>
      <w:r>
        <w:rPr>
          <w:color w:val="545454"/>
          <w:w w:val="95"/>
          <w:sz w:val="40"/>
        </w:rPr>
        <w:t>病</w:t>
      </w:r>
      <w:r>
        <w:rPr>
          <w:color w:val="545454"/>
          <w:w w:val="95"/>
          <w:sz w:val="40"/>
        </w:rPr>
        <w:t>发</w:t>
      </w:r>
      <w:r>
        <w:rPr>
          <w:color w:val="545454"/>
          <w:w w:val="95"/>
          <w:sz w:val="40"/>
        </w:rPr>
        <w:t>作</w:t>
      </w:r>
      <w:r>
        <w:rPr>
          <w:color w:val="6E6E6E"/>
          <w:w w:val="95"/>
          <w:sz w:val="40"/>
        </w:rPr>
        <w:t>、</w:t>
      </w:r>
      <w:r>
        <w:rPr>
          <w:color w:val="3F3F3F"/>
          <w:w w:val="95"/>
          <w:sz w:val="40"/>
        </w:rPr>
        <w:t>中</w:t>
      </w:r>
      <w:r>
        <w:rPr>
          <w:color w:val="3F3F3F"/>
          <w:w w:val="95"/>
          <w:sz w:val="40"/>
        </w:rPr>
        <w:t>风</w:t>
      </w:r>
      <w:r>
        <w:rPr>
          <w:color w:val="3F3F3F"/>
          <w:w w:val="95"/>
          <w:sz w:val="40"/>
        </w:rPr>
        <w:t>或</w:t>
      </w:r>
      <w:r>
        <w:rPr>
          <w:color w:val="3F3F3F"/>
          <w:w w:val="95"/>
          <w:sz w:val="40"/>
        </w:rPr>
        <w:t>死</w:t>
      </w:r>
      <w:r>
        <w:rPr>
          <w:color w:val="3F3F3F"/>
          <w:w w:val="95"/>
          <w:sz w:val="40"/>
        </w:rPr>
        <w:t>亡</w:t>
      </w:r>
      <w:r>
        <w:rPr>
          <w:color w:val="9E9E9E"/>
          <w:spacing w:val="-10"/>
          <w:w w:val="95"/>
          <w:sz w:val="40"/>
        </w:rPr>
        <w:t>。</w:t>
      </w:r>
    </w:p>
    <w:p>
      <w:pPr>
        <w:spacing w:line="292" w:lineRule="auto" w:before="123"/>
        <w:ind w:left="2386" w:right="724" w:firstLine="825"/>
        <w:jc w:val="left"/>
        <w:rPr>
          <w:sz w:val="40"/>
        </w:rPr>
      </w:pPr>
      <w:r>
        <w:rPr>
          <w:color w:val="3F3F3F"/>
          <w:spacing w:val="2"/>
          <w:w w:val="99"/>
          <w:sz w:val="40"/>
        </w:rPr>
        <w:t>慢性失血</w:t>
      </w:r>
      <w:r>
        <w:rPr>
          <w:color w:val="1F1F1F"/>
          <w:spacing w:val="2"/>
          <w:w w:val="99"/>
          <w:sz w:val="40"/>
        </w:rPr>
        <w:t>：</w:t>
      </w:r>
      <w:r>
        <w:rPr>
          <w:color w:val="545454"/>
          <w:spacing w:val="2"/>
          <w:w w:val="99"/>
          <w:sz w:val="40"/>
        </w:rPr>
        <w:t>慢性</w:t>
      </w:r>
      <w:r>
        <w:rPr>
          <w:color w:val="6E6E6E"/>
          <w:spacing w:val="2"/>
          <w:w w:val="99"/>
          <w:sz w:val="40"/>
        </w:rPr>
        <w:t>（</w:t>
      </w:r>
      <w:r>
        <w:rPr>
          <w:color w:val="545454"/>
          <w:spacing w:val="2"/>
          <w:w w:val="99"/>
          <w:sz w:val="40"/>
        </w:rPr>
        <w:t>长期</w:t>
      </w:r>
      <w:r>
        <w:rPr>
          <w:color w:val="6E6E6E"/>
          <w:spacing w:val="2"/>
          <w:w w:val="99"/>
          <w:sz w:val="40"/>
        </w:rPr>
        <w:t>）</w:t>
      </w:r>
      <w:r>
        <w:rPr>
          <w:color w:val="545454"/>
          <w:w w:val="99"/>
          <w:sz w:val="40"/>
        </w:rPr>
        <w:t>失血远比突然失血更常见，</w:t>
      </w:r>
      <w:r>
        <w:rPr>
          <w:color w:val="545454"/>
          <w:spacing w:val="1"/>
          <w:w w:val="101"/>
          <w:sz w:val="40"/>
        </w:rPr>
        <w:t>它可以出现于机体各部位</w:t>
      </w:r>
      <w:r>
        <w:rPr>
          <w:color w:val="9E9E9E"/>
          <w:spacing w:val="1"/>
          <w:w w:val="101"/>
          <w:sz w:val="40"/>
        </w:rPr>
        <w:t>。</w:t>
      </w:r>
      <w:r>
        <w:rPr>
          <w:color w:val="545454"/>
          <w:spacing w:val="1"/>
          <w:w w:val="101"/>
          <w:sz w:val="40"/>
        </w:rPr>
        <w:t>尽管大</w:t>
      </w:r>
      <w:r>
        <w:rPr>
          <w:color w:val="6E6E6E"/>
          <w:spacing w:val="1"/>
          <w:w w:val="101"/>
          <w:sz w:val="40"/>
        </w:rPr>
        <w:t>量</w:t>
      </w:r>
      <w:r>
        <w:rPr>
          <w:color w:val="545454"/>
          <w:w w:val="101"/>
          <w:sz w:val="40"/>
        </w:rPr>
        <w:t>失血，诸如鼻出血</w:t>
      </w:r>
    </w:p>
    <w:p>
      <w:pPr>
        <w:spacing w:after="0" w:line="292" w:lineRule="auto"/>
        <w:jc w:val="left"/>
        <w:rPr>
          <w:sz w:val="40"/>
        </w:rPr>
        <w:sectPr>
          <w:type w:val="continuous"/>
          <w:pgSz w:w="21750" w:h="31660"/>
          <w:pgMar w:top="80" w:bottom="280" w:left="0" w:right="0"/>
          <w:cols w:num="3" w:equalWidth="0">
            <w:col w:w="6766" w:space="40"/>
            <w:col w:w="1781" w:space="39"/>
            <w:col w:w="13124"/>
          </w:cols>
        </w:sectPr>
      </w:pPr>
    </w:p>
    <w:p>
      <w:pPr>
        <w:tabs>
          <w:tab w:pos="4277" w:val="left" w:leader="none"/>
        </w:tabs>
        <w:spacing w:line="349" w:lineRule="exact" w:before="0"/>
        <w:ind w:left="768" w:right="0" w:firstLine="0"/>
        <w:jc w:val="left"/>
        <w:rPr>
          <w:sz w:val="40"/>
        </w:rPr>
      </w:pPr>
      <w:r>
        <w:rPr>
          <w:color w:val="545454"/>
          <w:w w:val="115"/>
          <w:sz w:val="40"/>
        </w:rPr>
        <w:t>卢</w:t>
      </w:r>
      <w:r>
        <w:rPr>
          <w:color w:val="545454"/>
          <w:w w:val="115"/>
          <w:sz w:val="40"/>
        </w:rPr>
        <w:t>胞</w:t>
      </w:r>
      <w:r>
        <w:rPr>
          <w:color w:val="545454"/>
          <w:w w:val="115"/>
          <w:sz w:val="40"/>
        </w:rPr>
        <w:t>破</w:t>
      </w:r>
      <w:r>
        <w:rPr>
          <w:color w:val="6E6E6E"/>
          <w:w w:val="115"/>
          <w:sz w:val="40"/>
        </w:rPr>
        <w:t>坏</w:t>
      </w:r>
      <w:r>
        <w:rPr>
          <w:color w:val="545454"/>
          <w:w w:val="115"/>
          <w:sz w:val="40"/>
        </w:rPr>
        <w:t>增</w:t>
      </w:r>
      <w:r>
        <w:rPr>
          <w:color w:val="6E6E6E"/>
          <w:w w:val="115"/>
          <w:sz w:val="40"/>
        </w:rPr>
        <w:t>矗</w:t>
      </w:r>
      <w:r>
        <w:rPr>
          <w:rFonts w:ascii="Arial Unicode MS" w:eastAsia="Arial Unicode MS" w:hint="eastAsia"/>
          <w:color w:val="D3D3D3"/>
          <w:spacing w:val="-5"/>
          <w:w w:val="115"/>
          <w:sz w:val="14"/>
          <w:shd w:fill="E2E2E2" w:color="auto" w:val="clear"/>
        </w:rPr>
        <w:t>1</w:t>
      </w:r>
      <w:r>
        <w:rPr>
          <w:rFonts w:ascii="Arial Unicode MS" w:eastAsia="Arial Unicode MS" w:hint="eastAsia"/>
          <w:color w:val="D3D3D3"/>
          <w:spacing w:val="-5"/>
          <w:w w:val="115"/>
          <w:sz w:val="14"/>
        </w:rPr>
        <w:t>1</w:t>
      </w:r>
      <w:r>
        <w:rPr>
          <w:rFonts w:ascii="Arial Unicode MS" w:eastAsia="Arial Unicode MS" w:hint="eastAsia"/>
          <w:color w:val="000000"/>
          <w:spacing w:val="-5"/>
          <w:w w:val="115"/>
          <w:sz w:val="14"/>
        </w:rPr>
        <w:t>1</w:t>
      </w:r>
      <w:r>
        <w:rPr>
          <w:rFonts w:ascii="Arial Unicode MS" w:eastAsia="Arial Unicode MS" w:hint="eastAsia"/>
          <w:color w:val="000000"/>
          <w:sz w:val="14"/>
        </w:rPr>
        <w:tab/>
      </w:r>
      <w:r>
        <w:rPr>
          <w:color w:val="6E6E6E"/>
          <w:w w:val="110"/>
          <w:sz w:val="40"/>
        </w:rPr>
        <w:t>咖</w:t>
      </w:r>
      <w:r>
        <w:rPr>
          <w:color w:val="6E6E6E"/>
          <w:w w:val="110"/>
          <w:sz w:val="40"/>
        </w:rPr>
        <w:t>胞</w:t>
      </w:r>
      <w:r>
        <w:rPr>
          <w:color w:val="6E6E6E"/>
          <w:w w:val="110"/>
          <w:sz w:val="40"/>
        </w:rPr>
        <w:t>的</w:t>
      </w:r>
      <w:r>
        <w:rPr>
          <w:color w:val="6E6E6E"/>
          <w:w w:val="110"/>
          <w:sz w:val="40"/>
        </w:rPr>
        <w:t>自</w:t>
      </w:r>
      <w:r>
        <w:rPr>
          <w:color w:val="6E6E6E"/>
          <w:w w:val="110"/>
          <w:sz w:val="40"/>
        </w:rPr>
        <w:t>钰</w:t>
      </w:r>
      <w:r>
        <w:rPr>
          <w:color w:val="6E6E6E"/>
          <w:w w:val="110"/>
          <w:sz w:val="40"/>
        </w:rPr>
        <w:t>疫</w:t>
      </w:r>
      <w:r>
        <w:rPr>
          <w:color w:val="6E6E6E"/>
          <w:w w:val="110"/>
          <w:sz w:val="40"/>
        </w:rPr>
        <w:t>反</w:t>
      </w:r>
      <w:r>
        <w:rPr>
          <w:color w:val="6E6E6E"/>
          <w:spacing w:val="-10"/>
          <w:w w:val="110"/>
          <w:sz w:val="40"/>
        </w:rPr>
        <w:t>应</w:t>
      </w:r>
    </w:p>
    <w:p>
      <w:pPr>
        <w:tabs>
          <w:tab w:pos="4296" w:val="left" w:leader="none"/>
        </w:tabs>
        <w:spacing w:line="280" w:lineRule="exact" w:before="6"/>
        <w:ind w:left="1463" w:right="0" w:firstLine="0"/>
        <w:jc w:val="left"/>
        <w:rPr>
          <w:rFonts w:ascii="Arial Unicode MS"/>
          <w:sz w:val="20"/>
        </w:rPr>
      </w:pPr>
      <w:r>
        <w:rPr>
          <w:rFonts w:ascii="Arial Unicode MS"/>
          <w:color w:val="D3D3D3"/>
          <w:spacing w:val="-5"/>
          <w:w w:val="75"/>
          <w:sz w:val="20"/>
          <w:shd w:fill="E2E2E2" w:color="auto" w:val="clear"/>
        </w:rPr>
        <w:t>I</w:t>
      </w:r>
      <w:r>
        <w:rPr>
          <w:rFonts w:ascii="Arial Unicode MS"/>
          <w:color w:val="D3D3D3"/>
          <w:spacing w:val="-5"/>
          <w:w w:val="75"/>
          <w:sz w:val="20"/>
        </w:rPr>
        <w:t>ll</w:t>
      </w:r>
      <w:r>
        <w:rPr>
          <w:rFonts w:ascii="Arial Unicode MS"/>
          <w:color w:val="D3D3D3"/>
          <w:sz w:val="20"/>
        </w:rPr>
        <w:tab/>
      </w:r>
      <w:r>
        <w:rPr>
          <w:rFonts w:ascii="Arial Unicode MS"/>
          <w:color w:val="D3D3D3"/>
          <w:sz w:val="20"/>
        </w:rPr>
        <w:drawing>
          <wp:inline distT="0" distB="0" distL="0" distR="0">
            <wp:extent cx="532073" cy="163613"/>
            <wp:effectExtent l="0" t="0" r="0" b="0"/>
            <wp:docPr id="125" name="image93.png"/>
            <wp:cNvGraphicFramePr>
              <a:graphicFrameLocks noChangeAspect="1"/>
            </wp:cNvGraphicFramePr>
            <a:graphic>
              <a:graphicData uri="http://schemas.openxmlformats.org/drawingml/2006/picture">
                <pic:pic>
                  <pic:nvPicPr>
                    <pic:cNvPr id="126" name="image93.png"/>
                    <pic:cNvPicPr/>
                  </pic:nvPicPr>
                  <pic:blipFill>
                    <a:blip r:embed="rId97" cstate="print"/>
                    <a:stretch>
                      <a:fillRect/>
                    </a:stretch>
                  </pic:blipFill>
                  <pic:spPr>
                    <a:xfrm>
                      <a:off x="0" y="0"/>
                      <a:ext cx="532073" cy="163613"/>
                    </a:xfrm>
                    <a:prstGeom prst="rect">
                      <a:avLst/>
                    </a:prstGeom>
                  </pic:spPr>
                </pic:pic>
              </a:graphicData>
            </a:graphic>
          </wp:inline>
        </w:drawing>
      </w:r>
      <w:r>
        <w:rPr>
          <w:rFonts w:ascii="Arial Unicode MS"/>
          <w:color w:val="D3D3D3"/>
          <w:sz w:val="20"/>
        </w:rPr>
      </w:r>
    </w:p>
    <w:p>
      <w:pPr>
        <w:spacing w:line="165" w:lineRule="exact" w:before="0"/>
        <w:ind w:left="909" w:right="0" w:firstLine="0"/>
        <w:jc w:val="center"/>
        <w:rPr>
          <w:sz w:val="20"/>
        </w:rPr>
      </w:pPr>
      <w:r>
        <w:rPr>
          <w:color w:val="545454"/>
          <w:w w:val="60"/>
          <w:sz w:val="20"/>
        </w:rPr>
        <w:t>旰</w:t>
      </w:r>
      <w:r>
        <w:rPr>
          <w:color w:val="545454"/>
          <w:spacing w:val="-10"/>
          <w:w w:val="75"/>
          <w:sz w:val="20"/>
        </w:rPr>
        <w:t>八</w:t>
      </w:r>
    </w:p>
    <w:p>
      <w:pPr>
        <w:tabs>
          <w:tab w:pos="1136" w:val="left" w:leader="none"/>
        </w:tabs>
        <w:spacing w:line="496" w:lineRule="exact" w:before="0"/>
        <w:ind w:left="488" w:right="0" w:firstLine="0"/>
        <w:jc w:val="center"/>
        <w:rPr>
          <w:sz w:val="40"/>
        </w:rPr>
      </w:pPr>
      <w:r>
        <w:rPr/>
        <w:pict>
          <v:shape style="position:absolute;margin-left:120.497009pt;margin-top:8.469525pt;width:5.85pt;height:26.95pt;mso-position-horizontal-relative:page;mso-position-vertical-relative:paragraph;z-index:-17987072" id="docshape267" coordorigin="2410,169" coordsize="117,539" path="m2442,169l2410,169,2410,572,2442,572,2442,169xm2527,415l2495,415,2495,707,2527,707,2527,415xe" filled="true" fillcolor="#e2e2e2" stroked="false">
            <v:path arrowok="t"/>
            <v:fill type="solid"/>
            <w10:wrap type="none"/>
          </v:shape>
        </w:pict>
      </w:r>
      <w:r>
        <w:rPr/>
        <w:pict>
          <v:rect style="position:absolute;margin-left:134.083618pt;margin-top:24.027428pt;width:1.074244pt;height:10.340922pt;mso-position-horizontal-relative:page;mso-position-vertical-relative:paragraph;z-index:-17986560" id="docshape268" filled="true" fillcolor="#e2e2e2" stroked="false">
            <v:fill type="solid"/>
            <w10:wrap type="none"/>
          </v:rect>
        </w:pict>
      </w:r>
      <w:r>
        <w:rPr/>
        <w:pict>
          <v:rect style="position:absolute;margin-left:193.498566pt;margin-top:17.777029pt;width:5.371222pt;height:7.990713pt;mso-position-horizontal-relative:page;mso-position-vertical-relative:paragraph;z-index:-17986048" id="docshape269" filled="true" fillcolor="#e2e2e2" stroked="false">
            <v:fill type="solid"/>
            <w10:wrap type="none"/>
          </v:rect>
        </w:pict>
      </w:r>
      <w:r>
        <w:rPr/>
        <w:pict>
          <v:shape style="position:absolute;margin-left:74.679871pt;margin-top:20.861208pt;width:128.85pt;height:13.95pt;mso-position-horizontal-relative:page;mso-position-vertical-relative:paragraph;z-index:-17970688" type="#_x0000_t202" id="docshape270" filled="false" stroked="false">
            <v:textbox inset="0,0,0,0">
              <w:txbxContent>
                <w:p>
                  <w:pPr>
                    <w:tabs>
                      <w:tab w:pos="2576" w:val="left" w:leader="none"/>
                    </w:tabs>
                    <w:spacing w:before="8"/>
                    <w:ind w:left="0" w:right="0" w:firstLine="0"/>
                    <w:jc w:val="left"/>
                    <w:rPr>
                      <w:rFonts w:ascii="Times New Roman" w:hAnsi="Times New Roman"/>
                      <w:sz w:val="15"/>
                    </w:rPr>
                  </w:pPr>
                  <w:r>
                    <w:rPr>
                      <w:rFonts w:ascii="Arial Unicode MS" w:hAnsi="Arial Unicode MS"/>
                      <w:color w:val="E2E2E2"/>
                      <w:w w:val="310"/>
                      <w:sz w:val="12"/>
                    </w:rPr>
                    <w:t>!</w:t>
                  </w:r>
                  <w:r>
                    <w:rPr>
                      <w:rFonts w:ascii="Arial Unicode MS" w:hAnsi="Arial Unicode MS"/>
                      <w:w w:val="310"/>
                      <w:sz w:val="12"/>
                    </w:rPr>
                    <w:t>:</w:t>
                  </w:r>
                  <w:r>
                    <w:rPr>
                      <w:rFonts w:ascii="Arial Unicode MS" w:hAnsi="Arial Unicode MS"/>
                      <w:spacing w:val="-22"/>
                      <w:w w:val="310"/>
                      <w:sz w:val="12"/>
                    </w:rPr>
                    <w:t> </w:t>
                  </w:r>
                  <w:r>
                    <w:rPr>
                      <w:rFonts w:ascii="Arial Unicode MS" w:hAnsi="Arial Unicode MS"/>
                      <w:color w:val="E2E2E2"/>
                      <w:w w:val="310"/>
                      <w:sz w:val="12"/>
                    </w:rPr>
                    <w:t>I</w:t>
                  </w:r>
                  <w:r>
                    <w:rPr>
                      <w:rFonts w:ascii="Arial Unicode MS" w:hAnsi="Arial Unicode MS"/>
                      <w:w w:val="310"/>
                      <w:sz w:val="12"/>
                    </w:rPr>
                    <w:t>I'</w:t>
                  </w:r>
                  <w:r>
                    <w:rPr>
                      <w:rFonts w:ascii="Arial Unicode MS" w:hAnsi="Arial Unicode MS"/>
                      <w:spacing w:val="-22"/>
                      <w:w w:val="310"/>
                      <w:sz w:val="12"/>
                    </w:rPr>
                    <w:t> </w:t>
                  </w:r>
                  <w:r>
                    <w:rPr>
                      <w:rFonts w:ascii="Arial Unicode MS" w:hAnsi="Arial Unicode MS"/>
                      <w:color w:val="E2E2E2"/>
                      <w:w w:val="310"/>
                      <w:sz w:val="12"/>
                    </w:rPr>
                    <w:t>II</w:t>
                  </w:r>
                  <w:r>
                    <w:rPr>
                      <w:rFonts w:ascii="Arial Unicode MS" w:hAnsi="Arial Unicode MS"/>
                      <w:color w:val="E2E2E2"/>
                      <w:spacing w:val="13"/>
                      <w:w w:val="310"/>
                      <w:sz w:val="12"/>
                    </w:rPr>
                    <w:t> </w:t>
                  </w:r>
                  <w:r>
                    <w:rPr>
                      <w:rFonts w:ascii="Arial Unicode MS" w:hAnsi="Arial Unicode MS"/>
                      <w:color w:val="D3D3D3"/>
                      <w:spacing w:val="-2"/>
                      <w:w w:val="348"/>
                      <w:sz w:val="20"/>
                    </w:rPr>
                    <w:t>I</w:t>
                  </w:r>
                  <w:r>
                    <w:rPr>
                      <w:rFonts w:ascii="Times New Roman" w:hAnsi="Times New Roman"/>
                      <w:color w:val="D3D3D3"/>
                      <w:spacing w:val="1"/>
                      <w:w w:val="81"/>
                      <w:sz w:val="15"/>
                    </w:rPr>
                    <w:t>I</w:t>
                  </w:r>
                  <w:r>
                    <w:rPr>
                      <w:rFonts w:ascii="Times New Roman" w:hAnsi="Times New Roman"/>
                      <w:color w:val="D3D3D3"/>
                      <w:spacing w:val="7"/>
                      <w:w w:val="215"/>
                      <w:sz w:val="15"/>
                    </w:rPr>
                    <w:t>  </w:t>
                  </w:r>
                  <w:r>
                    <w:rPr>
                      <w:rFonts w:ascii="Times New Roman" w:hAnsi="Times New Roman"/>
                      <w:color w:val="D3D3D3"/>
                      <w:spacing w:val="-2"/>
                      <w:w w:val="215"/>
                      <w:sz w:val="15"/>
                      <w:shd w:fill="E2E2E2" w:color="auto" w:val="clear"/>
                    </w:rPr>
                    <w:t>11\,•</w:t>
                  </w:r>
                  <w:r>
                    <w:rPr>
                      <w:rFonts w:ascii="Times New Roman" w:hAnsi="Times New Roman"/>
                      <w:color w:val="D3D3D3"/>
                      <w:sz w:val="15"/>
                      <w:shd w:fill="E2E2E2" w:color="auto" w:val="clear"/>
                    </w:rPr>
                    <w:tab/>
                  </w:r>
                </w:p>
              </w:txbxContent>
            </v:textbox>
            <w10:wrap type="none"/>
          </v:shape>
        </w:pict>
      </w:r>
      <w:r>
        <w:rPr>
          <w:rFonts w:ascii="Arial Unicode MS" w:eastAsia="Arial Unicode MS" w:hint="eastAsia"/>
          <w:color w:val="D3D3D3"/>
          <w:spacing w:val="-10"/>
          <w:w w:val="60"/>
          <w:sz w:val="28"/>
        </w:rPr>
        <w:t>I</w:t>
      </w:r>
      <w:r>
        <w:rPr>
          <w:rFonts w:ascii="Arial Unicode MS" w:eastAsia="Arial Unicode MS" w:hint="eastAsia"/>
          <w:color w:val="D3D3D3"/>
          <w:sz w:val="28"/>
        </w:rPr>
        <w:tab/>
      </w:r>
      <w:r>
        <w:rPr>
          <w:color w:val="D3D3D3"/>
          <w:spacing w:val="-4"/>
          <w:sz w:val="11"/>
          <w:shd w:fill="E2E2E2" w:color="auto" w:val="clear"/>
        </w:rPr>
        <w:t>山</w:t>
      </w:r>
      <w:r>
        <w:rPr>
          <w:rFonts w:ascii="Arial Unicode MS" w:eastAsia="Arial Unicode MS" w:hint="eastAsia"/>
          <w:color w:val="D3D3D3"/>
          <w:spacing w:val="-4"/>
          <w:sz w:val="28"/>
          <w:shd w:fill="E2E2E2" w:color="auto" w:val="clear"/>
        </w:rPr>
        <w:t>1</w:t>
      </w:r>
      <w:r>
        <w:rPr>
          <w:rFonts w:ascii="Arial Unicode MS" w:eastAsia="Arial Unicode MS" w:hint="eastAsia"/>
          <w:color w:val="D3D3D3"/>
          <w:spacing w:val="31"/>
          <w:sz w:val="28"/>
        </w:rPr>
        <w:t> </w:t>
      </w:r>
      <w:r>
        <w:rPr>
          <w:rFonts w:ascii="Arial Unicode MS" w:eastAsia="Arial Unicode MS" w:hint="eastAsia"/>
          <w:color w:val="D3D3D3"/>
          <w:spacing w:val="10"/>
          <w:w w:val="91"/>
          <w:sz w:val="49"/>
          <w:shd w:fill="E2E2E2" w:color="auto" w:val="clear"/>
        </w:rPr>
        <w:t>1..</w:t>
      </w:r>
      <w:r>
        <w:rPr>
          <w:rFonts w:ascii="Arial Unicode MS" w:eastAsia="Arial Unicode MS" w:hint="eastAsia"/>
          <w:color w:val="D3D3D3"/>
          <w:spacing w:val="-62"/>
          <w:w w:val="91"/>
          <w:sz w:val="49"/>
        </w:rPr>
        <w:t>:</w:t>
      </w:r>
      <w:r>
        <w:rPr>
          <w:rFonts w:ascii="Times New Roman" w:eastAsia="Times New Roman"/>
          <w:color w:val="D3D3D3"/>
          <w:spacing w:val="11"/>
          <w:w w:val="134"/>
          <w:sz w:val="12"/>
        </w:rPr>
        <w:t>1</w:t>
      </w:r>
      <w:r>
        <w:rPr>
          <w:color w:val="3F3F3F"/>
          <w:spacing w:val="-4"/>
          <w:sz w:val="40"/>
        </w:rPr>
        <w:t>心Jp</w:t>
      </w:r>
      <w:r>
        <w:rPr>
          <w:rFonts w:ascii="Arial Unicode MS" w:eastAsia="Arial Unicode MS" w:hint="eastAsia"/>
          <w:color w:val="3F3F3F"/>
          <w:spacing w:val="-4"/>
          <w:sz w:val="49"/>
        </w:rPr>
        <w:t>b</w:t>
      </w:r>
      <w:r>
        <w:rPr>
          <w:color w:val="3F3F3F"/>
          <w:spacing w:val="-4"/>
          <w:sz w:val="40"/>
        </w:rPr>
        <w:t>缺</w:t>
      </w:r>
      <w:r>
        <w:rPr>
          <w:color w:val="3F3F3F"/>
          <w:spacing w:val="-10"/>
          <w:sz w:val="40"/>
        </w:rPr>
        <w:t>乏</w:t>
      </w:r>
    </w:p>
    <w:p>
      <w:pPr>
        <w:tabs>
          <w:tab w:pos="1369" w:val="left" w:leader="none"/>
          <w:tab w:pos="2343" w:val="left" w:leader="none"/>
          <w:tab w:pos="3140" w:val="left" w:leader="none"/>
          <w:tab w:pos="3705" w:val="left" w:leader="none"/>
          <w:tab w:pos="6709" w:val="left" w:leader="none"/>
        </w:tabs>
        <w:spacing w:line="482" w:lineRule="exact" w:before="0"/>
        <w:ind w:left="848" w:right="0" w:firstLine="0"/>
        <w:jc w:val="center"/>
        <w:rPr>
          <w:rFonts w:ascii="Times New Roman" w:eastAsia="Times New Roman"/>
          <w:sz w:val="24"/>
        </w:rPr>
      </w:pPr>
      <w:r>
        <w:rPr/>
        <w:pict>
          <v:shape style="position:absolute;margin-left:172.205246pt;margin-top:.136005pt;width:18.95pt;height:8.75pt;mso-position-horizontal-relative:page;mso-position-vertical-relative:paragraph;z-index:-17998336" type="#_x0000_t202" id="docshape271" filled="false" stroked="false">
            <v:textbox inset="0,0,0,0">
              <w:txbxContent>
                <w:p>
                  <w:pPr>
                    <w:spacing w:before="0"/>
                    <w:ind w:left="0" w:right="0" w:firstLine="0"/>
                    <w:jc w:val="left"/>
                    <w:rPr>
                      <w:rFonts w:ascii="Times New Roman"/>
                      <w:sz w:val="15"/>
                    </w:rPr>
                  </w:pPr>
                  <w:r>
                    <w:rPr>
                      <w:rFonts w:ascii="Times New Roman"/>
                      <w:color w:val="D3D3D3"/>
                      <w:spacing w:val="-2"/>
                      <w:w w:val="200"/>
                      <w:sz w:val="15"/>
                    </w:rPr>
                    <w:t>,.,I'</w:t>
                  </w:r>
                </w:p>
              </w:txbxContent>
            </v:textbox>
            <w10:wrap type="none"/>
          </v:shape>
        </w:pict>
      </w:r>
      <w:r>
        <w:rPr/>
        <w:pict>
          <v:shape style="position:absolute;margin-left:70.103004pt;margin-top:.593540pt;width:5.15pt;height:21.35pt;mso-position-horizontal-relative:page;mso-position-vertical-relative:paragraph;z-index:-17988608" id="docshape272" coordorigin="1402,12" coordsize="103,427" path="m1445,200l1402,200,1402,439,1445,439,1445,200xm1504,12l1494,12,1494,183,1504,183,1504,12xe" filled="true" fillcolor="#e2e2e2" stroked="false">
            <v:path arrowok="t"/>
            <v:fill type="solid"/>
            <w10:wrap type="none"/>
          </v:shape>
        </w:pict>
      </w:r>
      <w:r>
        <w:rPr/>
        <w:pict>
          <v:rect style="position:absolute;margin-left:85.760735pt;margin-top:.593186pt;width:4.33742pt;height:8.564028pt;mso-position-horizontal-relative:page;mso-position-vertical-relative:paragraph;z-index:-17988096" id="docshape273" filled="true" fillcolor="#e2e2e2" stroked="false">
            <v:fill type="solid"/>
            <w10:wrap type="none"/>
          </v:rect>
        </w:pict>
      </w:r>
      <w:r>
        <w:rPr/>
        <w:pict>
          <v:rect style="position:absolute;margin-left:104.4422pt;margin-top:.593186pt;width:4.874542pt;height:8.564028pt;mso-position-horizontal-relative:page;mso-position-vertical-relative:paragraph;z-index:-17987584" id="docshape274" filled="true" fillcolor="#e2e2e2" stroked="false">
            <v:fill type="solid"/>
            <w10:wrap type="none"/>
          </v:rect>
        </w:pict>
      </w:r>
      <w:r>
        <w:rPr/>
        <w:pict>
          <v:rect style="position:absolute;margin-left:112.887985pt;margin-top:13.861954pt;width:1.611367pt;height:8.06026pt;mso-position-horizontal-relative:page;mso-position-vertical-relative:paragraph;z-index:-17985536" id="docshape275" filled="true" fillcolor="#e2e2e2" stroked="false">
            <v:fill type="solid"/>
            <w10:wrap type="none"/>
          </v:rect>
        </w:pict>
      </w:r>
      <w:r>
        <w:rPr/>
        <w:pict>
          <v:rect style="position:absolute;margin-left:144.861862pt;margin-top:13.549184pt;width:1.611367pt;height:8.460756pt;mso-position-horizontal-relative:page;mso-position-vertical-relative:paragraph;z-index:-17985024" id="docshape276" filled="true" fillcolor="#e2e2e2" stroked="false">
            <v:fill type="solid"/>
            <w10:wrap type="none"/>
          </v:rect>
        </w:pict>
      </w:r>
      <w:r>
        <w:rPr/>
        <w:pict>
          <v:rect style="position:absolute;margin-left:290.351868pt;margin-top:27.371204pt;width:2.148489pt;height:23.84668pt;mso-position-horizontal-relative:page;mso-position-vertical-relative:paragraph;z-index:-17982464" id="docshape277" filled="true" fillcolor="#e2e2e2" stroked="false">
            <v:fill type="solid"/>
            <w10:wrap type="none"/>
          </v:rect>
        </w:pict>
      </w:r>
      <w:r>
        <w:rPr/>
        <w:pict>
          <v:rect style="position:absolute;margin-left:328.286316pt;margin-top:23.876335pt;width:2.164233pt;height:30.729735pt;mso-position-horizontal-relative:page;mso-position-vertical-relative:paragraph;z-index:-17981952" id="docshape278" filled="true" fillcolor="#e2e2e2" stroked="false">
            <v:fill type="solid"/>
            <w10:wrap type="none"/>
          </v:rect>
        </w:pict>
      </w:r>
      <w:r>
        <w:rPr>
          <w:color w:val="D3D3D3"/>
          <w:spacing w:val="-10"/>
          <w:w w:val="75"/>
          <w:sz w:val="20"/>
        </w:rPr>
        <w:t>t</w:t>
      </w:r>
      <w:r>
        <w:rPr>
          <w:color w:val="D3D3D3"/>
          <w:sz w:val="20"/>
        </w:rPr>
        <w:tab/>
      </w:r>
      <w:r>
        <w:rPr>
          <w:color w:val="D3D3D3"/>
          <w:w w:val="70"/>
          <w:sz w:val="41"/>
          <w:shd w:fill="E2E2E2" w:color="auto" w:val="clear"/>
        </w:rPr>
        <w:t>i</w:t>
      </w:r>
      <w:r>
        <w:rPr>
          <w:rFonts w:ascii="Times New Roman" w:eastAsia="Times New Roman"/>
          <w:color w:val="D3D3D3"/>
          <w:w w:val="70"/>
          <w:sz w:val="24"/>
          <w:shd w:fill="E2E2E2" w:color="auto" w:val="clear"/>
        </w:rPr>
        <w:t>11</w:t>
      </w:r>
      <w:r>
        <w:rPr>
          <w:rFonts w:ascii="Times New Roman" w:eastAsia="Times New Roman"/>
          <w:color w:val="D3D3D3"/>
          <w:spacing w:val="24"/>
          <w:w w:val="105"/>
          <w:sz w:val="24"/>
        </w:rPr>
        <w:t> </w:t>
      </w:r>
      <w:r>
        <w:rPr>
          <w:rFonts w:ascii="Arial Unicode MS" w:eastAsia="Arial Unicode MS" w:hint="eastAsia"/>
          <w:color w:val="D3D3D3"/>
          <w:spacing w:val="-5"/>
          <w:w w:val="105"/>
          <w:sz w:val="11"/>
        </w:rPr>
        <w:t>1</w:t>
      </w:r>
      <w:r>
        <w:rPr>
          <w:rFonts w:ascii="Arial Unicode MS" w:eastAsia="Arial Unicode MS" w:hint="eastAsia"/>
          <w:color w:val="000000"/>
          <w:spacing w:val="-5"/>
          <w:w w:val="105"/>
          <w:sz w:val="11"/>
        </w:rPr>
        <w:t>I</w:t>
      </w:r>
      <w:r>
        <w:rPr>
          <w:rFonts w:ascii="Arial Unicode MS" w:eastAsia="Arial Unicode MS" w:hint="eastAsia"/>
          <w:color w:val="000000"/>
          <w:sz w:val="11"/>
        </w:rPr>
        <w:tab/>
      </w:r>
      <w:r>
        <w:rPr>
          <w:rFonts w:ascii="Times New Roman" w:eastAsia="Times New Roman"/>
          <w:color w:val="D3D3D3"/>
          <w:w w:val="215"/>
          <w:sz w:val="13"/>
        </w:rPr>
        <w:t>I</w:t>
      </w:r>
      <w:r>
        <w:rPr>
          <w:rFonts w:ascii="Times New Roman" w:eastAsia="Times New Roman"/>
          <w:color w:val="000000"/>
          <w:w w:val="215"/>
          <w:sz w:val="13"/>
        </w:rPr>
        <w:t>'</w:t>
      </w:r>
      <w:r>
        <w:rPr>
          <w:color w:val="D3D3D3"/>
          <w:w w:val="215"/>
          <w:sz w:val="10"/>
          <w:shd w:fill="E2E2E2" w:color="auto" w:val="clear"/>
        </w:rPr>
        <w:t>廿</w:t>
      </w:r>
      <w:r>
        <w:rPr>
          <w:color w:val="000000"/>
          <w:spacing w:val="-10"/>
          <w:w w:val="215"/>
          <w:sz w:val="10"/>
        </w:rPr>
        <w:t>,</w:t>
      </w:r>
      <w:r>
        <w:rPr>
          <w:color w:val="000000"/>
          <w:sz w:val="10"/>
        </w:rPr>
        <w:tab/>
      </w:r>
      <w:r>
        <w:rPr>
          <w:rFonts w:ascii="Times New Roman" w:eastAsia="Times New Roman"/>
          <w:color w:val="D3D3D3"/>
          <w:w w:val="105"/>
          <w:sz w:val="24"/>
          <w:shd w:fill="E2E2E2" w:color="auto" w:val="clear"/>
        </w:rPr>
        <w:t>l</w:t>
      </w:r>
      <w:r>
        <w:rPr>
          <w:rFonts w:ascii="Times New Roman" w:eastAsia="Times New Roman"/>
          <w:color w:val="D3D3D3"/>
          <w:w w:val="105"/>
          <w:sz w:val="24"/>
          <w:shd w:fill="E2E2E2" w:color="auto" w:val="clear"/>
        </w:rPr>
        <w:t> </w:t>
      </w:r>
      <w:r>
        <w:rPr>
          <w:rFonts w:ascii="Times New Roman" w:eastAsia="Times New Roman"/>
          <w:color w:val="D3D3D3"/>
          <w:sz w:val="24"/>
        </w:rPr>
        <w:tab/>
      </w:r>
      <w:r>
        <w:rPr>
          <w:color w:val="545454"/>
          <w:w w:val="65"/>
          <w:sz w:val="51"/>
        </w:rPr>
        <w:t>血</w:t>
      </w:r>
      <w:r>
        <w:rPr>
          <w:color w:val="D3D3D3"/>
          <w:w w:val="65"/>
          <w:sz w:val="51"/>
        </w:rPr>
        <w:t>，</w:t>
      </w:r>
      <w:r>
        <w:rPr>
          <w:color w:val="545454"/>
          <w:w w:val="65"/>
          <w:sz w:val="51"/>
        </w:rPr>
        <w:t>红</w:t>
      </w:r>
      <w:r>
        <w:rPr>
          <w:color w:val="545454"/>
          <w:w w:val="65"/>
          <w:sz w:val="51"/>
        </w:rPr>
        <w:t>蛋</w:t>
      </w:r>
      <w:r>
        <w:rPr>
          <w:color w:val="545454"/>
          <w:w w:val="65"/>
          <w:sz w:val="51"/>
        </w:rPr>
        <w:t>白</w:t>
      </w:r>
      <w:r>
        <w:rPr>
          <w:rFonts w:ascii="Times New Roman" w:eastAsia="Times New Roman"/>
          <w:color w:val="545454"/>
          <w:spacing w:val="-5"/>
          <w:w w:val="65"/>
          <w:sz w:val="35"/>
        </w:rPr>
        <w:t>C</w:t>
      </w:r>
      <w:r>
        <w:rPr>
          <w:rFonts w:ascii="Times New Roman" w:eastAsia="Times New Roman"/>
          <w:color w:val="6E6E6E"/>
          <w:spacing w:val="-5"/>
          <w:w w:val="65"/>
          <w:sz w:val="35"/>
        </w:rPr>
        <w:t>`</w:t>
      </w:r>
      <w:r>
        <w:rPr>
          <w:rFonts w:ascii="Times New Roman" w:eastAsia="Times New Roman"/>
          <w:color w:val="6E6E6E"/>
          <w:sz w:val="35"/>
        </w:rPr>
        <w:tab/>
      </w:r>
      <w:r>
        <w:rPr>
          <w:rFonts w:ascii="Times New Roman" w:eastAsia="Times New Roman"/>
          <w:color w:val="D3D3D3"/>
          <w:spacing w:val="-10"/>
          <w:w w:val="75"/>
          <w:sz w:val="24"/>
          <w:shd w:fill="E2E2E2" w:color="auto" w:val="clear"/>
        </w:rPr>
        <w:t>I</w:t>
      </w:r>
      <w:r>
        <w:rPr>
          <w:rFonts w:ascii="Times New Roman" w:eastAsia="Times New Roman"/>
          <w:color w:val="D3D3D3"/>
          <w:spacing w:val="40"/>
          <w:sz w:val="24"/>
          <w:shd w:fill="E2E2E2" w:color="auto" w:val="clear"/>
        </w:rPr>
        <w:t> </w:t>
      </w:r>
    </w:p>
    <w:p>
      <w:pPr>
        <w:spacing w:line="297" w:lineRule="auto" w:before="10"/>
        <w:ind w:left="789" w:right="939" w:hanging="22"/>
        <w:jc w:val="both"/>
        <w:rPr>
          <w:sz w:val="40"/>
        </w:rPr>
      </w:pPr>
      <w:r>
        <w:rPr/>
        <w:br w:type="column"/>
      </w:r>
      <w:r>
        <w:rPr>
          <w:color w:val="545454"/>
          <w:spacing w:val="2"/>
          <w:w w:val="97"/>
          <w:sz w:val="40"/>
        </w:rPr>
        <w:t>或痔疮，很明显，小</w:t>
      </w:r>
      <w:r>
        <w:rPr>
          <w:color w:val="6E6E6E"/>
          <w:spacing w:val="2"/>
          <w:w w:val="97"/>
          <w:sz w:val="40"/>
        </w:rPr>
        <w:t>量</w:t>
      </w:r>
      <w:r>
        <w:rPr>
          <w:color w:val="545454"/>
          <w:spacing w:val="2"/>
          <w:w w:val="97"/>
          <w:sz w:val="40"/>
        </w:rPr>
        <w:t>出血可能意识不到</w:t>
      </w:r>
      <w:r>
        <w:rPr>
          <w:color w:val="9E9E9E"/>
          <w:spacing w:val="2"/>
          <w:w w:val="97"/>
          <w:sz w:val="40"/>
        </w:rPr>
        <w:t>。</w:t>
      </w:r>
      <w:r>
        <w:rPr>
          <w:color w:val="3F3F3F"/>
          <w:spacing w:val="1"/>
          <w:w w:val="97"/>
          <w:sz w:val="40"/>
        </w:rPr>
        <w:t>例如，粪便中</w:t>
      </w:r>
      <w:r>
        <w:rPr>
          <w:color w:val="3F3F3F"/>
          <w:spacing w:val="1"/>
          <w:w w:val="105"/>
          <w:sz w:val="40"/>
        </w:rPr>
        <w:t>的少量失血可能看不出来</w:t>
      </w:r>
      <w:r>
        <w:rPr>
          <w:color w:val="9E9E9E"/>
          <w:spacing w:val="1"/>
          <w:w w:val="105"/>
          <w:sz w:val="40"/>
        </w:rPr>
        <w:t>。</w:t>
      </w:r>
      <w:r>
        <w:rPr>
          <w:color w:val="545454"/>
          <w:w w:val="105"/>
          <w:sz w:val="40"/>
        </w:rPr>
        <w:t>这种失血被描述为隐匿性</w:t>
      </w:r>
      <w:r>
        <w:rPr>
          <w:color w:val="3F3F3F"/>
          <w:spacing w:val="3"/>
          <w:w w:val="100"/>
          <w:sz w:val="40"/>
        </w:rPr>
        <w:t>的</w:t>
      </w:r>
      <w:r>
        <w:rPr>
          <w:color w:val="9E9E9E"/>
          <w:spacing w:val="3"/>
          <w:w w:val="100"/>
          <w:sz w:val="40"/>
        </w:rPr>
        <w:t>。</w:t>
      </w:r>
      <w:r>
        <w:rPr>
          <w:color w:val="3F3F3F"/>
          <w:spacing w:val="3"/>
          <w:w w:val="100"/>
          <w:sz w:val="40"/>
        </w:rPr>
        <w:t>如果小</w:t>
      </w:r>
      <w:r>
        <w:rPr>
          <w:color w:val="6E6E6E"/>
          <w:spacing w:val="3"/>
          <w:w w:val="100"/>
          <w:sz w:val="40"/>
        </w:rPr>
        <w:t>量</w:t>
      </w:r>
      <w:r>
        <w:rPr>
          <w:color w:val="3F3F3F"/>
          <w:spacing w:val="3"/>
          <w:w w:val="100"/>
          <w:sz w:val="40"/>
        </w:rPr>
        <w:t>出血持续很长时间，可能失血量很大</w:t>
      </w:r>
      <w:r>
        <w:rPr>
          <w:color w:val="9E9E9E"/>
          <w:spacing w:val="3"/>
          <w:w w:val="100"/>
          <w:sz w:val="40"/>
        </w:rPr>
        <w:t>。</w:t>
      </w:r>
      <w:r>
        <w:rPr>
          <w:color w:val="545454"/>
          <w:w w:val="100"/>
          <w:sz w:val="40"/>
        </w:rPr>
        <w:t>这</w:t>
      </w:r>
    </w:p>
    <w:p>
      <w:pPr>
        <w:spacing w:after="0" w:line="297" w:lineRule="auto"/>
        <w:jc w:val="both"/>
        <w:rPr>
          <w:sz w:val="40"/>
        </w:rPr>
        <w:sectPr>
          <w:type w:val="continuous"/>
          <w:pgSz w:w="21750" w:h="31660"/>
          <w:pgMar w:top="80" w:bottom="280" w:left="0" w:right="0"/>
          <w:cols w:num="2" w:equalWidth="0">
            <w:col w:w="7912" w:space="2331"/>
            <w:col w:w="11507"/>
          </w:cols>
        </w:sectPr>
      </w:pPr>
    </w:p>
    <w:p>
      <w:pPr>
        <w:spacing w:before="159"/>
        <w:ind w:left="796" w:right="0" w:firstLine="0"/>
        <w:jc w:val="left"/>
        <w:rPr>
          <w:rFonts w:ascii="Arial Unicode MS" w:eastAsia="Arial Unicode MS" w:hint="eastAsia"/>
          <w:sz w:val="14"/>
        </w:rPr>
      </w:pPr>
      <w:r>
        <w:rPr/>
        <w:pict>
          <v:group style="position:absolute;margin-left:66.710579pt;margin-top:25.772366pt;width:47.55pt;height:23.15pt;mso-position-horizontal-relative:page;mso-position-vertical-relative:paragraph;z-index:-15613440;mso-wrap-distance-left:0;mso-wrap-distance-right:0" id="docshapegroup279" coordorigin="1334,515" coordsize="951,463">
            <v:shape style="position:absolute;left:1334;top:515;width:546;height:452" id="docshape280" coordorigin="1334,515" coordsize="546,452" path="m1786,515l1334,515,1334,967,1786,967,1786,515xm1880,607l1805,607,1805,939,1880,939,1880,607xe" filled="true" fillcolor="#e2e2e2" stroked="false">
              <v:path arrowok="t"/>
              <v:fill type="solid"/>
            </v:shape>
            <v:shape style="position:absolute;left:1334;top:515;width:578;height:452" type="#_x0000_t202" id="docshape281" filled="false" stroked="false">
              <v:textbox inset="0,0,0,0">
                <w:txbxContent>
                  <w:p>
                    <w:pPr>
                      <w:tabs>
                        <w:tab w:pos="322" w:val="left" w:leader="none"/>
                      </w:tabs>
                      <w:spacing w:before="28"/>
                      <w:ind w:left="0" w:right="0" w:firstLine="0"/>
                      <w:jc w:val="left"/>
                      <w:rPr>
                        <w:rFonts w:ascii="Arial Unicode MS" w:hAnsi="Arial Unicode MS"/>
                        <w:sz w:val="23"/>
                      </w:rPr>
                    </w:pPr>
                    <w:r>
                      <w:rPr>
                        <w:rFonts w:ascii="Times New Roman" w:hAnsi="Times New Roman"/>
                        <w:color w:val="D3D3D3"/>
                        <w:spacing w:val="-10"/>
                        <w:w w:val="45"/>
                        <w:sz w:val="34"/>
                      </w:rPr>
                      <w:t>I</w:t>
                    </w:r>
                    <w:r>
                      <w:rPr>
                        <w:rFonts w:ascii="Times New Roman" w:hAnsi="Times New Roman"/>
                        <w:color w:val="D3D3D3"/>
                        <w:sz w:val="34"/>
                      </w:rPr>
                      <w:tab/>
                    </w:r>
                    <w:r>
                      <w:rPr>
                        <w:rFonts w:ascii="Times New Roman" w:hAnsi="Times New Roman"/>
                        <w:color w:val="D3D3D3"/>
                        <w:w w:val="45"/>
                        <w:sz w:val="34"/>
                      </w:rPr>
                      <w:t>•</w:t>
                    </w:r>
                    <w:r>
                      <w:rPr>
                        <w:rFonts w:ascii="Times New Roman" w:hAnsi="Times New Roman"/>
                        <w:color w:val="D3D3D3"/>
                        <w:spacing w:val="9"/>
                        <w:sz w:val="34"/>
                      </w:rPr>
                      <w:t> </w:t>
                    </w:r>
                    <w:r>
                      <w:rPr>
                        <w:rFonts w:ascii="Arial Unicode MS" w:hAnsi="Arial Unicode MS"/>
                        <w:color w:val="D3D3D3"/>
                        <w:spacing w:val="-5"/>
                        <w:w w:val="75"/>
                        <w:sz w:val="23"/>
                      </w:rPr>
                      <w:t>II</w:t>
                    </w:r>
                  </w:p>
                </w:txbxContent>
              </v:textbox>
              <w10:wrap type="none"/>
            </v:shape>
            <v:shape style="position:absolute;left:1911;top:689;width:374;height:289" type="#_x0000_t202" id="docshape282" filled="true" fillcolor="#e2e2e2" stroked="false">
              <v:textbox inset="0,0,0,0">
                <w:txbxContent>
                  <w:p>
                    <w:pPr>
                      <w:spacing w:before="0"/>
                      <w:ind w:left="0" w:right="0" w:firstLine="0"/>
                      <w:jc w:val="left"/>
                      <w:rPr>
                        <w:rFonts w:ascii="Arial Unicode MS" w:eastAsia="Arial Unicode MS" w:hint="eastAsia"/>
                        <w:color w:val="000000"/>
                        <w:sz w:val="15"/>
                      </w:rPr>
                    </w:pPr>
                    <w:r>
                      <w:rPr>
                        <w:color w:val="D3D3D3"/>
                        <w:w w:val="90"/>
                        <w:sz w:val="17"/>
                      </w:rPr>
                      <w:t>，</w:t>
                    </w:r>
                    <w:r>
                      <w:rPr>
                        <w:color w:val="D3D3D3"/>
                        <w:spacing w:val="-4"/>
                        <w:w w:val="90"/>
                        <w:sz w:val="17"/>
                      </w:rPr>
                      <w:t> </w:t>
                    </w:r>
                    <w:r>
                      <w:rPr>
                        <w:rFonts w:ascii="Arial Unicode MS" w:eastAsia="Arial Unicode MS" w:hint="eastAsia"/>
                        <w:color w:val="D3D3D3"/>
                        <w:spacing w:val="-5"/>
                        <w:w w:val="90"/>
                        <w:sz w:val="15"/>
                      </w:rPr>
                      <w:t>I':</w:t>
                    </w:r>
                  </w:p>
                </w:txbxContent>
              </v:textbox>
              <v:fill type="solid"/>
              <w10:wrap type="none"/>
            </v:shape>
            <w10:wrap type="topAndBottom"/>
          </v:group>
        </w:pict>
      </w:r>
      <w:r>
        <w:rPr/>
        <w:pict>
          <v:rect style="position:absolute;margin-left:39.83802pt;margin-top:13.879214pt;width:1.074244pt;height:10.075325pt;mso-position-horizontal-relative:page;mso-position-vertical-relative:paragraph;z-index:15861248" id="docshape283" filled="true" fillcolor="#e2e2e2" stroked="false">
            <v:fill type="solid"/>
            <w10:wrap type="none"/>
          </v:rect>
        </w:pict>
      </w:r>
      <w:r>
        <w:rPr/>
        <w:pict>
          <v:rect style="position:absolute;margin-left:45.616207pt;margin-top:13.879214pt;width:4.130179pt;height:10.075325pt;mso-position-horizontal-relative:page;mso-position-vertical-relative:paragraph;z-index:-17984000" id="docshape284" filled="true" fillcolor="#e2e2e2" stroked="false">
            <v:fill type="solid"/>
            <w10:wrap type="none"/>
          </v:rect>
        </w:pict>
      </w:r>
      <w:r>
        <w:rPr/>
        <w:pict>
          <v:rect style="position:absolute;margin-left:106.978279pt;margin-top:13.879214pt;width:1.074244pt;height:10.075325pt;mso-position-horizontal-relative:page;mso-position-vertical-relative:paragraph;z-index:15862272" id="docshape285" filled="true" fillcolor="#e2e2e2" stroked="false">
            <v:fill type="solid"/>
            <w10:wrap type="none"/>
          </v:rect>
        </w:pict>
      </w:r>
      <w:r>
        <w:rPr/>
        <w:pict>
          <v:rect style="position:absolute;margin-left:45.760666pt;margin-top:61.267876pt;width:20.432402pt;height:10.579093pt;mso-position-horizontal-relative:page;mso-position-vertical-relative:paragraph;z-index:-17979904" id="docshape286" filled="true" fillcolor="#e2e2e2" stroked="false">
            <v:fill type="solid"/>
            <w10:wrap type="none"/>
          </v:rect>
        </w:pict>
      </w:r>
      <w:r>
        <w:rPr/>
        <w:pict>
          <v:rect style="position:absolute;margin-left:73.642967pt;margin-top:53.623966pt;width:37.062215pt;height:18.736676pt;mso-position-horizontal-relative:page;mso-position-vertical-relative:paragraph;z-index:-17979392" id="docshape287" filled="true" fillcolor="#e2e2e2" stroked="false">
            <v:fill type="solid"/>
            <w10:wrap type="none"/>
          </v:rect>
        </w:pict>
      </w:r>
      <w:r>
        <w:rPr/>
        <w:pict>
          <v:rect style="position:absolute;margin-left:124.670868pt;margin-top:59.641758pt;width:2.148489pt;height:12.691131pt;mso-position-horizontal-relative:page;mso-position-vertical-relative:paragraph;z-index:-17978880" id="docshape288" filled="true" fillcolor="#e2e2e2" stroked="false">
            <v:fill type="solid"/>
            <w10:wrap type="none"/>
          </v:rect>
        </w:pict>
      </w:r>
      <w:r>
        <w:rPr/>
        <w:pict>
          <v:shape style="position:absolute;margin-left:116.391884pt;margin-top:22.23312pt;width:11.85pt;height:26.7pt;mso-position-horizontal-relative:page;mso-position-vertical-relative:paragraph;z-index:15870976" type="#_x0000_t202" id="docshape289" filled="true" fillcolor="#e2e2e2" stroked="false">
            <v:textbox inset="0,0,0,0">
              <w:txbxContent>
                <w:p>
                  <w:pPr>
                    <w:spacing w:before="10"/>
                    <w:ind w:left="0" w:right="-44" w:firstLine="0"/>
                    <w:jc w:val="left"/>
                    <w:rPr>
                      <w:rFonts w:ascii="Arial Unicode MS" w:hAnsi="Arial Unicode MS"/>
                      <w:color w:val="000000"/>
                      <w:sz w:val="38"/>
                    </w:rPr>
                  </w:pPr>
                  <w:r>
                    <w:rPr>
                      <w:rFonts w:ascii="Arial Unicode MS" w:hAnsi="Arial Unicode MS"/>
                      <w:color w:val="D3D3D3"/>
                      <w:spacing w:val="-4"/>
                      <w:w w:val="45"/>
                      <w:sz w:val="38"/>
                    </w:rPr>
                    <w:t>I,;:!·</w:t>
                  </w:r>
                </w:p>
              </w:txbxContent>
            </v:textbox>
            <v:fill type="solid"/>
            <w10:wrap type="none"/>
          </v:shape>
        </w:pict>
      </w:r>
      <w:r>
        <w:rPr>
          <w:rFonts w:ascii="Arial Unicode MS" w:eastAsia="Arial Unicode MS" w:hint="eastAsia"/>
          <w:color w:val="D3D3D3"/>
          <w:w w:val="130"/>
          <w:sz w:val="14"/>
        </w:rPr>
        <w:t>I</w:t>
      </w:r>
      <w:r>
        <w:rPr>
          <w:rFonts w:ascii="Arial Unicode MS" w:eastAsia="Arial Unicode MS" w:hint="eastAsia"/>
          <w:w w:val="130"/>
          <w:sz w:val="14"/>
        </w:rPr>
        <w:t>I</w:t>
      </w:r>
      <w:r>
        <w:rPr>
          <w:rFonts w:ascii="Arial Unicode MS" w:eastAsia="Arial Unicode MS" w:hint="eastAsia"/>
          <w:color w:val="D3D3D3"/>
          <w:w w:val="130"/>
          <w:sz w:val="14"/>
        </w:rPr>
        <w:t>'1</w:t>
      </w:r>
      <w:r>
        <w:rPr>
          <w:color w:val="D3D3D3"/>
          <w:w w:val="130"/>
          <w:sz w:val="27"/>
          <w:shd w:fill="E2E2E2" w:color="auto" w:val="clear"/>
        </w:rPr>
        <w:t>尸</w:t>
      </w:r>
      <w:r>
        <w:rPr>
          <w:color w:val="D3D3D3"/>
          <w:w w:val="130"/>
          <w:sz w:val="27"/>
          <w:shd w:fill="E2E2E2" w:color="auto" w:val="clear"/>
        </w:rPr>
        <w:t>，</w:t>
      </w:r>
      <w:r>
        <w:rPr>
          <w:rFonts w:ascii="Times New Roman" w:eastAsia="Times New Roman"/>
          <w:color w:val="D3D3D3"/>
          <w:w w:val="130"/>
          <w:sz w:val="12"/>
          <w:shd w:fill="E2E2E2" w:color="auto" w:val="clear"/>
        </w:rPr>
        <w:t>I</w:t>
      </w:r>
      <w:r>
        <w:rPr>
          <w:rFonts w:ascii="Times New Roman" w:eastAsia="Times New Roman"/>
          <w:color w:val="D3D3D3"/>
          <w:spacing w:val="28"/>
          <w:w w:val="130"/>
          <w:sz w:val="12"/>
          <w:shd w:fill="E2E2E2" w:color="auto" w:val="clear"/>
        </w:rPr>
        <w:t>  </w:t>
      </w:r>
      <w:r>
        <w:rPr>
          <w:rFonts w:ascii="Times New Roman" w:eastAsia="Times New Roman"/>
          <w:color w:val="D3D3D3"/>
          <w:spacing w:val="67"/>
          <w:w w:val="130"/>
          <w:sz w:val="12"/>
        </w:rPr>
        <w:t>  </w:t>
      </w:r>
      <w:r>
        <w:rPr>
          <w:rFonts w:ascii="Arial Unicode MS" w:eastAsia="Arial Unicode MS" w:hint="eastAsia"/>
          <w:color w:val="D3D3D3"/>
          <w:spacing w:val="-10"/>
          <w:w w:val="70"/>
          <w:sz w:val="14"/>
        </w:rPr>
        <w:t>I</w:t>
      </w:r>
    </w:p>
    <w:p>
      <w:pPr>
        <w:spacing w:before="95"/>
        <w:ind w:left="915" w:right="0" w:firstLine="0"/>
        <w:jc w:val="left"/>
        <w:rPr>
          <w:rFonts w:ascii="Times New Roman" w:eastAsia="Times New Roman"/>
          <w:sz w:val="19"/>
        </w:rPr>
      </w:pPr>
      <w:r>
        <w:rPr>
          <w:color w:val="D3D3D3"/>
          <w:w w:val="130"/>
          <w:sz w:val="13"/>
        </w:rPr>
        <w:t>：</w:t>
      </w:r>
      <w:r>
        <w:rPr>
          <w:color w:val="D3D3D3"/>
          <w:w w:val="130"/>
          <w:sz w:val="13"/>
        </w:rPr>
        <w:t>上</w:t>
      </w:r>
      <w:r>
        <w:rPr>
          <w:rFonts w:ascii="Arial Unicode MS" w:eastAsia="Arial Unicode MS" w:hint="eastAsia"/>
          <w:color w:val="D3D3D3"/>
          <w:w w:val="130"/>
          <w:sz w:val="15"/>
        </w:rPr>
        <w:t>1</w:t>
      </w:r>
      <w:r>
        <w:rPr>
          <w:rFonts w:ascii="Arial Unicode MS" w:eastAsia="Arial Unicode MS" w:hint="eastAsia"/>
          <w:color w:val="D3D3D3"/>
          <w:spacing w:val="57"/>
          <w:w w:val="130"/>
          <w:sz w:val="15"/>
        </w:rPr>
        <w:t> </w:t>
      </w:r>
      <w:r>
        <w:rPr>
          <w:color w:val="D3D3D3"/>
          <w:spacing w:val="-2"/>
          <w:w w:val="130"/>
          <w:sz w:val="31"/>
        </w:rPr>
        <w:t>}勺，</w:t>
      </w:r>
      <w:r>
        <w:rPr>
          <w:rFonts w:ascii="Times New Roman" w:eastAsia="Times New Roman"/>
          <w:color w:val="D3D3D3"/>
          <w:spacing w:val="-5"/>
          <w:w w:val="130"/>
          <w:sz w:val="19"/>
        </w:rPr>
        <w:t>I</w:t>
      </w:r>
    </w:p>
    <w:p>
      <w:pPr>
        <w:spacing w:before="58"/>
        <w:ind w:left="199" w:right="0" w:firstLine="0"/>
        <w:jc w:val="left"/>
        <w:rPr>
          <w:rFonts w:ascii="Arial Unicode MS"/>
          <w:sz w:val="35"/>
        </w:rPr>
      </w:pPr>
      <w:r>
        <w:rPr/>
        <w:br w:type="column"/>
      </w:r>
      <w:r>
        <w:rPr>
          <w:rFonts w:ascii="Arial Unicode MS"/>
          <w:color w:val="D3D3D3"/>
          <w:spacing w:val="-10"/>
          <w:w w:val="30"/>
          <w:sz w:val="35"/>
        </w:rPr>
        <w:t>I</w:t>
      </w:r>
    </w:p>
    <w:p>
      <w:pPr>
        <w:spacing w:before="174"/>
        <w:ind w:left="379" w:right="0" w:firstLine="0"/>
        <w:jc w:val="left"/>
        <w:rPr>
          <w:rFonts w:ascii="Arial Unicode MS"/>
          <w:sz w:val="15"/>
        </w:rPr>
      </w:pPr>
      <w:r>
        <w:rPr/>
        <w:pict>
          <v:rect style="position:absolute;margin-left:140.814621pt;margin-top:-23.659931pt;width:2.148489pt;height:24.684547pt;mso-position-horizontal-relative:page;mso-position-vertical-relative:paragraph;z-index:15862784" id="docshape290" filled="true" fillcolor="#e2e2e2" stroked="false">
            <v:fill type="solid"/>
            <w10:wrap type="none"/>
          </v:rect>
        </w:pict>
      </w:r>
      <w:r>
        <w:rPr/>
        <w:pict>
          <v:rect style="position:absolute;margin-left:149.818359pt;margin-top:8.614832pt;width:.537122pt;height:10.579093pt;mso-position-horizontal-relative:page;mso-position-vertical-relative:paragraph;z-index:15864320" id="docshape291" filled="true" fillcolor="#e2e2e2" stroked="false">
            <v:fill type="solid"/>
            <w10:wrap type="none"/>
          </v:rect>
        </w:pict>
      </w:r>
      <w:r>
        <w:rPr/>
        <w:pict>
          <v:group style="position:absolute;margin-left:132.428635pt;margin-top:1.283692pt;width:17.4pt;height:48pt;mso-position-horizontal-relative:page;mso-position-vertical-relative:paragraph;z-index:15870464" id="docshapegroup292" coordorigin="2649,26" coordsize="348,960">
            <v:shape style="position:absolute;left:2648;top:451;width:161;height:534" type="#_x0000_t202" id="docshape293" filled="true" fillcolor="#e2e2e2" stroked="false">
              <v:textbox inset="0,0,0,0">
                <w:txbxContent>
                  <w:p>
                    <w:pPr>
                      <w:spacing w:before="2"/>
                      <w:ind w:left="-16" w:right="-15" w:firstLine="0"/>
                      <w:jc w:val="left"/>
                      <w:rPr>
                        <w:rFonts w:ascii="Arial Unicode MS"/>
                        <w:color w:val="000000"/>
                        <w:sz w:val="38"/>
                      </w:rPr>
                    </w:pPr>
                    <w:r>
                      <w:rPr>
                        <w:rFonts w:ascii="Arial Unicode MS"/>
                        <w:color w:val="D3D3D3"/>
                        <w:spacing w:val="-11"/>
                        <w:w w:val="55"/>
                        <w:sz w:val="26"/>
                      </w:rPr>
                      <w:t>1</w:t>
                    </w:r>
                    <w:r>
                      <w:rPr>
                        <w:rFonts w:ascii="Arial Unicode MS"/>
                        <w:color w:val="D3D3D3"/>
                        <w:spacing w:val="-11"/>
                        <w:w w:val="55"/>
                        <w:sz w:val="38"/>
                      </w:rPr>
                      <w:t>+</w:t>
                    </w:r>
                  </w:p>
                </w:txbxContent>
              </v:textbox>
              <v:fill type="solid"/>
              <w10:wrap type="none"/>
            </v:shape>
            <v:shape style="position:absolute;left:2648;top:25;width:348;height:426" type="#_x0000_t202" id="docshape294" filled="true" fillcolor="#e2e2e2" stroked="false">
              <v:textbox inset="0,0,0,0">
                <w:txbxContent>
                  <w:p>
                    <w:pPr>
                      <w:spacing w:before="9"/>
                      <w:ind w:left="0" w:right="-15" w:firstLine="0"/>
                      <w:jc w:val="left"/>
                      <w:rPr>
                        <w:rFonts w:ascii="Arial Unicode MS"/>
                        <w:color w:val="000000"/>
                        <w:sz w:val="28"/>
                      </w:rPr>
                    </w:pPr>
                    <w:r>
                      <w:rPr>
                        <w:rFonts w:ascii="Arial Unicode MS"/>
                        <w:color w:val="BABABA"/>
                        <w:spacing w:val="-4"/>
                        <w:sz w:val="28"/>
                      </w:rPr>
                      <w:t>II'::</w:t>
                    </w:r>
                  </w:p>
                </w:txbxContent>
              </v:textbox>
              <v:fill type="solid"/>
              <w10:wrap type="none"/>
            </v:shape>
            <w10:wrap type="none"/>
          </v:group>
        </w:pict>
      </w:r>
      <w:r>
        <w:rPr>
          <w:rFonts w:ascii="Arial Unicode MS"/>
          <w:color w:val="D3D3D3"/>
          <w:spacing w:val="-4"/>
          <w:w w:val="95"/>
          <w:sz w:val="15"/>
        </w:rPr>
        <w:t>I</w:t>
      </w:r>
      <w:r>
        <w:rPr>
          <w:rFonts w:ascii="Arial Unicode MS"/>
          <w:spacing w:val="-4"/>
          <w:w w:val="95"/>
          <w:sz w:val="15"/>
        </w:rPr>
        <w:t>I</w:t>
      </w:r>
      <w:r>
        <w:rPr>
          <w:rFonts w:ascii="Arial Unicode MS"/>
          <w:color w:val="D3D3D3"/>
          <w:spacing w:val="-4"/>
          <w:w w:val="95"/>
          <w:sz w:val="15"/>
        </w:rPr>
        <w:t>':</w:t>
      </w:r>
    </w:p>
    <w:p>
      <w:pPr>
        <w:spacing w:before="162"/>
        <w:ind w:left="426" w:right="0" w:firstLine="0"/>
        <w:jc w:val="left"/>
        <w:rPr>
          <w:rFonts w:ascii="Times New Roman" w:hAnsi="Times New Roman" w:eastAsia="Times New Roman"/>
          <w:sz w:val="12"/>
        </w:rPr>
      </w:pPr>
      <w:r>
        <w:rPr/>
        <w:pict>
          <v:rect style="position:absolute;margin-left:152.141373pt;margin-top:8.168532pt;width:20.681834pt;height:19.162509pt;mso-position-horizontal-relative:page;mso-position-vertical-relative:paragraph;z-index:-17978368" id="docshape295" filled="true" fillcolor="#e2e2e2" stroked="false">
            <v:fill type="solid"/>
            <w10:wrap type="none"/>
          </v:rect>
        </w:pict>
      </w:r>
      <w:r>
        <w:rPr/>
        <w:pict>
          <v:shape style="position:absolute;margin-left:176.658005pt;margin-top:8.526963pt;width:14.2pt;height:18.75pt;mso-position-horizontal-relative:page;mso-position-vertical-relative:paragraph;z-index:-17977856" id="docshape296" coordorigin="3533,171" coordsize="284,375" path="m3592,392l3533,392,3533,514,3592,514,3592,392xm3816,171l3602,171,3602,545,3816,545,3816,171xe" filled="true" fillcolor="#e2e2e2" stroked="false">
            <v:path arrowok="t"/>
            <v:fill type="solid"/>
            <w10:wrap type="none"/>
          </v:shape>
        </w:pict>
      </w:r>
      <w:r>
        <w:rPr>
          <w:color w:val="D3D3D3"/>
          <w:w w:val="110"/>
          <w:sz w:val="32"/>
        </w:rPr>
        <w:t>i气</w:t>
      </w:r>
      <w:r>
        <w:rPr>
          <w:rFonts w:ascii="Times New Roman" w:hAnsi="Times New Roman" w:eastAsia="Times New Roman"/>
          <w:color w:val="D3D3D3"/>
          <w:w w:val="110"/>
          <w:sz w:val="9"/>
        </w:rPr>
        <w:t>·l</w:t>
      </w:r>
      <w:r>
        <w:rPr>
          <w:color w:val="D3D3D3"/>
          <w:w w:val="110"/>
          <w:sz w:val="31"/>
        </w:rPr>
        <w:t>i</w:t>
      </w:r>
      <w:r>
        <w:rPr>
          <w:color w:val="D3D3D3"/>
          <w:spacing w:val="75"/>
          <w:w w:val="150"/>
          <w:sz w:val="31"/>
        </w:rPr>
        <w:t> </w:t>
      </w:r>
      <w:r>
        <w:rPr>
          <w:rFonts w:ascii="Times New Roman" w:hAnsi="Times New Roman" w:eastAsia="Times New Roman"/>
          <w:color w:val="D3D3D3"/>
          <w:spacing w:val="-20"/>
          <w:w w:val="110"/>
          <w:sz w:val="12"/>
        </w:rPr>
        <w:t>1</w:t>
      </w:r>
    </w:p>
    <w:p>
      <w:pPr>
        <w:spacing w:line="406" w:lineRule="exact" w:before="0"/>
        <w:ind w:left="298" w:right="0" w:firstLine="0"/>
        <w:jc w:val="left"/>
        <w:rPr>
          <w:rFonts w:ascii="Arial Unicode MS" w:eastAsia="Arial Unicode MS" w:hint="eastAsia"/>
          <w:sz w:val="43"/>
        </w:rPr>
      </w:pPr>
      <w:r>
        <w:rPr/>
        <w:br w:type="column"/>
      </w:r>
      <w:r>
        <w:rPr>
          <w:color w:val="545454"/>
          <w:w w:val="95"/>
          <w:sz w:val="40"/>
        </w:rPr>
        <w:t>血</w:t>
      </w:r>
      <w:r>
        <w:rPr>
          <w:color w:val="6E6E6E"/>
          <w:w w:val="95"/>
          <w:sz w:val="40"/>
        </w:rPr>
        <w:t>红</w:t>
      </w:r>
      <w:r>
        <w:rPr>
          <w:color w:val="3F3F3F"/>
          <w:w w:val="95"/>
          <w:sz w:val="40"/>
        </w:rPr>
        <w:t>蛋</w:t>
      </w:r>
      <w:r>
        <w:rPr>
          <w:color w:val="6E6E6E"/>
          <w:w w:val="95"/>
          <w:sz w:val="40"/>
        </w:rPr>
        <w:t>白</w:t>
      </w:r>
      <w:r>
        <w:rPr>
          <w:color w:val="D3D3D3"/>
          <w:w w:val="95"/>
          <w:sz w:val="40"/>
        </w:rPr>
        <w:t>t</w:t>
      </w:r>
      <w:r>
        <w:rPr>
          <w:rFonts w:ascii="Arial Unicode MS" w:eastAsia="Arial Unicode MS" w:hint="eastAsia"/>
          <w:color w:val="3F3F3F"/>
          <w:w w:val="95"/>
          <w:sz w:val="35"/>
        </w:rPr>
        <w:t>E</w:t>
      </w:r>
      <w:r>
        <w:rPr>
          <w:color w:val="3F3F3F"/>
          <w:w w:val="95"/>
          <w:sz w:val="43"/>
        </w:rPr>
        <w:t>病</w:t>
      </w:r>
      <w:r>
        <w:rPr>
          <w:rFonts w:ascii="Arial Unicode MS" w:eastAsia="Arial Unicode MS" w:hint="eastAsia"/>
          <w:color w:val="D3D3D3"/>
          <w:spacing w:val="-53"/>
          <w:w w:val="126"/>
          <w:sz w:val="43"/>
        </w:rPr>
        <w:t>I</w:t>
      </w:r>
      <w:r>
        <w:rPr>
          <w:rFonts w:ascii="Arial Unicode MS" w:eastAsia="Arial Unicode MS" w:hint="eastAsia"/>
          <w:color w:val="D3D3D3"/>
          <w:spacing w:val="42"/>
          <w:w w:val="43"/>
          <w:sz w:val="43"/>
        </w:rPr>
        <w:t>:</w:t>
      </w:r>
    </w:p>
    <w:p>
      <w:pPr>
        <w:spacing w:line="592" w:lineRule="exact" w:before="0"/>
        <w:ind w:left="208" w:right="0" w:firstLine="0"/>
        <w:jc w:val="left"/>
        <w:rPr>
          <w:rFonts w:ascii="Arial Unicode MS" w:eastAsia="Arial Unicode MS" w:hint="eastAsia"/>
          <w:sz w:val="23"/>
        </w:rPr>
      </w:pPr>
      <w:r>
        <w:rPr/>
        <w:pict>
          <v:rect style="position:absolute;margin-left:278.169006pt;margin-top:2.746694pt;width:3.222733pt;height:23.84668pt;mso-position-horizontal-relative:page;mso-position-vertical-relative:paragraph;z-index:-17980928" id="docshape297" filled="true" fillcolor="#e2e2e2" stroked="false">
            <v:fill type="solid"/>
            <w10:wrap type="none"/>
          </v:rect>
        </w:pict>
      </w:r>
      <w:r>
        <w:rPr/>
        <w:pict>
          <v:rect style="position:absolute;margin-left:350.219513pt;margin-top:10.054930pt;width:7.519711pt;height:16.624287pt;mso-position-horizontal-relative:page;mso-position-vertical-relative:paragraph;z-index:-17980416" id="docshape298" filled="true" fillcolor="#e2e2e2" stroked="false">
            <v:fill type="solid"/>
            <w10:wrap type="none"/>
          </v:rect>
        </w:pict>
      </w:r>
      <w:r>
        <w:rPr/>
        <w:pict>
          <v:shape style="position:absolute;margin-left:156.466431pt;margin-top:-6.400948pt;width:57.45pt;height:59.2pt;mso-position-horizontal-relative:page;mso-position-vertical-relative:paragraph;z-index:15879168" type="#_x0000_t202" id="docshape299"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8"/>
                    <w:gridCol w:w="323"/>
                    <w:gridCol w:w="347"/>
                  </w:tblGrid>
                  <w:tr>
                    <w:trPr>
                      <w:trHeight w:val="182" w:hRule="atLeast"/>
                    </w:trPr>
                    <w:tc>
                      <w:tcPr>
                        <w:tcW w:w="478" w:type="dxa"/>
                        <w:tcBorders>
                          <w:right w:val="single" w:sz="48" w:space="0" w:color="E2E2E2"/>
                        </w:tcBorders>
                      </w:tcPr>
                      <w:p>
                        <w:pPr>
                          <w:pStyle w:val="TableParagraph"/>
                          <w:spacing w:line="158" w:lineRule="exact" w:before="4"/>
                          <w:ind w:right="-44"/>
                          <w:jc w:val="right"/>
                          <w:rPr>
                            <w:rFonts w:ascii="Arial Unicode MS"/>
                            <w:sz w:val="14"/>
                          </w:rPr>
                        </w:pPr>
                        <w:r>
                          <w:rPr>
                            <w:rFonts w:ascii="Arial Unicode MS"/>
                            <w:color w:val="D3D3D3"/>
                            <w:spacing w:val="-5"/>
                            <w:w w:val="30"/>
                            <w:sz w:val="14"/>
                          </w:rPr>
                          <w:t>:1</w:t>
                        </w:r>
                      </w:p>
                    </w:tc>
                    <w:tc>
                      <w:tcPr>
                        <w:tcW w:w="670" w:type="dxa"/>
                        <w:gridSpan w:val="2"/>
                        <w:tcBorders>
                          <w:left w:val="single" w:sz="48" w:space="0" w:color="E2E2E2"/>
                        </w:tcBorders>
                      </w:tcPr>
                      <w:p>
                        <w:pPr>
                          <w:pStyle w:val="TableParagraph"/>
                          <w:rPr>
                            <w:rFonts w:ascii="Times New Roman"/>
                            <w:sz w:val="12"/>
                          </w:rPr>
                        </w:pPr>
                      </w:p>
                    </w:tc>
                  </w:tr>
                  <w:tr>
                    <w:trPr>
                      <w:trHeight w:val="526" w:hRule="atLeast"/>
                    </w:trPr>
                    <w:tc>
                      <w:tcPr>
                        <w:tcW w:w="801" w:type="dxa"/>
                        <w:gridSpan w:val="2"/>
                        <w:shd w:val="clear" w:color="auto" w:fill="E2E2E2"/>
                      </w:tcPr>
                      <w:p>
                        <w:pPr>
                          <w:pStyle w:val="TableParagraph"/>
                          <w:spacing w:line="481" w:lineRule="exact"/>
                          <w:rPr>
                            <w:sz w:val="40"/>
                          </w:rPr>
                        </w:pPr>
                        <w:r>
                          <w:rPr>
                            <w:color w:val="D3D3D3"/>
                            <w:w w:val="85"/>
                            <w:sz w:val="40"/>
                          </w:rPr>
                          <w:t>尸</w:t>
                        </w:r>
                        <w:r>
                          <w:rPr>
                            <w:color w:val="D3D3D3"/>
                            <w:spacing w:val="-10"/>
                            <w:w w:val="95"/>
                            <w:sz w:val="40"/>
                          </w:rPr>
                          <w:t>＇</w:t>
                        </w:r>
                      </w:p>
                    </w:tc>
                    <w:tc>
                      <w:tcPr>
                        <w:tcW w:w="347" w:type="dxa"/>
                      </w:tcPr>
                      <w:p>
                        <w:pPr>
                          <w:pStyle w:val="TableParagraph"/>
                          <w:spacing w:line="481" w:lineRule="exact"/>
                          <w:ind w:left="-106"/>
                          <w:rPr>
                            <w:sz w:val="40"/>
                          </w:rPr>
                        </w:pPr>
                        <w:r>
                          <w:rPr>
                            <w:color w:val="D3D3D3"/>
                            <w:w w:val="86"/>
                            <w:sz w:val="40"/>
                          </w:rPr>
                          <w:t>．</w:t>
                        </w:r>
                      </w:p>
                    </w:tc>
                  </w:tr>
                  <w:tr>
                    <w:trPr>
                      <w:trHeight w:val="476" w:hRule="atLeast"/>
                    </w:trPr>
                    <w:tc>
                      <w:tcPr>
                        <w:tcW w:w="801" w:type="dxa"/>
                        <w:gridSpan w:val="2"/>
                        <w:tcBorders>
                          <w:right w:val="single" w:sz="18" w:space="0" w:color="E2E2E2"/>
                        </w:tcBorders>
                      </w:tcPr>
                      <w:p>
                        <w:pPr>
                          <w:pStyle w:val="TableParagraph"/>
                          <w:rPr>
                            <w:rFonts w:ascii="Times New Roman"/>
                            <w:sz w:val="36"/>
                          </w:rPr>
                        </w:pPr>
                      </w:p>
                    </w:tc>
                    <w:tc>
                      <w:tcPr>
                        <w:tcW w:w="347" w:type="dxa"/>
                        <w:shd w:val="clear" w:color="auto" w:fill="E2E2E2"/>
                      </w:tcPr>
                      <w:p>
                        <w:pPr>
                          <w:pStyle w:val="TableParagraph"/>
                          <w:spacing w:line="457" w:lineRule="exact"/>
                          <w:ind w:left="-6"/>
                          <w:rPr>
                            <w:sz w:val="40"/>
                          </w:rPr>
                        </w:pPr>
                        <w:r>
                          <w:rPr>
                            <w:color w:val="D3D3D3"/>
                            <w:w w:val="82"/>
                            <w:sz w:val="40"/>
                          </w:rPr>
                          <w:t>．</w:t>
                        </w:r>
                      </w:p>
                    </w:tc>
                  </w:tr>
                </w:tbl>
                <w:p>
                  <w:pPr>
                    <w:pStyle w:val="BodyText"/>
                  </w:pPr>
                </w:p>
              </w:txbxContent>
            </v:textbox>
            <w10:wrap type="none"/>
          </v:shape>
        </w:pict>
      </w:r>
      <w:r>
        <w:rPr>
          <w:color w:val="3F3F3F"/>
          <w:w w:val="85"/>
          <w:sz w:val="40"/>
        </w:rPr>
        <w:t>血</w:t>
      </w:r>
      <w:r>
        <w:rPr>
          <w:color w:val="6E6E6E"/>
          <w:w w:val="85"/>
          <w:sz w:val="40"/>
        </w:rPr>
        <w:t>红</w:t>
      </w:r>
      <w:r>
        <w:rPr>
          <w:color w:val="545454"/>
          <w:w w:val="85"/>
          <w:sz w:val="40"/>
        </w:rPr>
        <w:t>蛋</w:t>
      </w:r>
      <w:r>
        <w:rPr>
          <w:color w:val="545454"/>
          <w:w w:val="85"/>
          <w:sz w:val="40"/>
        </w:rPr>
        <w:t>白</w:t>
      </w:r>
      <w:r>
        <w:rPr>
          <w:color w:val="D3D3D3"/>
          <w:w w:val="85"/>
          <w:sz w:val="40"/>
        </w:rPr>
        <w:t>血</w:t>
      </w:r>
      <w:r>
        <w:rPr>
          <w:rFonts w:ascii="Arial Unicode MS" w:eastAsia="Arial Unicode MS" w:hint="eastAsia"/>
          <w:color w:val="545454"/>
          <w:spacing w:val="1"/>
          <w:w w:val="83"/>
          <w:sz w:val="56"/>
        </w:rPr>
        <w:t>s</w:t>
      </w:r>
      <w:r>
        <w:rPr>
          <w:color w:val="545454"/>
          <w:spacing w:val="-1"/>
          <w:w w:val="85"/>
          <w:sz w:val="12"/>
        </w:rPr>
        <w:t>"'</w:t>
      </w:r>
      <w:r>
        <w:rPr>
          <w:color w:val="545454"/>
          <w:w w:val="85"/>
          <w:sz w:val="12"/>
        </w:rPr>
        <w:t>l</w:t>
      </w:r>
      <w:r>
        <w:rPr>
          <w:rFonts w:ascii="Arial Unicode MS" w:eastAsia="Arial Unicode MS" w:hint="eastAsia"/>
          <w:color w:val="545454"/>
          <w:spacing w:val="1"/>
          <w:w w:val="85"/>
          <w:sz w:val="38"/>
        </w:rPr>
        <w:t>C</w:t>
      </w:r>
      <w:r>
        <w:rPr>
          <w:color w:val="545454"/>
          <w:w w:val="85"/>
          <w:sz w:val="40"/>
        </w:rPr>
        <w:t>病</w:t>
      </w:r>
      <w:r>
        <w:rPr>
          <w:color w:val="545454"/>
          <w:spacing w:val="26"/>
          <w:w w:val="150"/>
          <w:sz w:val="40"/>
        </w:rPr>
        <w:t> </w:t>
      </w:r>
      <w:r>
        <w:rPr>
          <w:rFonts w:ascii="Arial Unicode MS" w:eastAsia="Arial Unicode MS" w:hint="eastAsia"/>
          <w:color w:val="D3D3D3"/>
          <w:spacing w:val="-10"/>
          <w:w w:val="85"/>
          <w:sz w:val="23"/>
        </w:rPr>
        <w:t>K</w:t>
      </w:r>
    </w:p>
    <w:p>
      <w:pPr>
        <w:spacing w:line="469" w:lineRule="exact" w:before="0"/>
        <w:ind w:left="291" w:right="0" w:firstLine="0"/>
        <w:jc w:val="left"/>
        <w:rPr>
          <w:sz w:val="40"/>
        </w:rPr>
      </w:pPr>
      <w:r>
        <w:rPr/>
        <w:drawing>
          <wp:anchor distT="0" distB="0" distL="0" distR="0" allowOverlap="1" layoutInCell="1" locked="0" behindDoc="1" simplePos="0" relativeHeight="485323264">
            <wp:simplePos x="0" y="0"/>
            <wp:positionH relativeFrom="page">
              <wp:posOffset>4761374</wp:posOffset>
            </wp:positionH>
            <wp:positionV relativeFrom="paragraph">
              <wp:posOffset>56321</wp:posOffset>
            </wp:positionV>
            <wp:extent cx="709431" cy="265872"/>
            <wp:effectExtent l="0" t="0" r="0" b="0"/>
            <wp:wrapNone/>
            <wp:docPr id="127" name="image94.png"/>
            <wp:cNvGraphicFramePr>
              <a:graphicFrameLocks noChangeAspect="1"/>
            </wp:cNvGraphicFramePr>
            <a:graphic>
              <a:graphicData uri="http://schemas.openxmlformats.org/drawingml/2006/picture">
                <pic:pic>
                  <pic:nvPicPr>
                    <pic:cNvPr id="128" name="image94.png"/>
                    <pic:cNvPicPr/>
                  </pic:nvPicPr>
                  <pic:blipFill>
                    <a:blip r:embed="rId98" cstate="print"/>
                    <a:stretch>
                      <a:fillRect/>
                    </a:stretch>
                  </pic:blipFill>
                  <pic:spPr>
                    <a:xfrm>
                      <a:off x="0" y="0"/>
                      <a:ext cx="709431" cy="265872"/>
                    </a:xfrm>
                    <a:prstGeom prst="rect">
                      <a:avLst/>
                    </a:prstGeom>
                  </pic:spPr>
                </pic:pic>
              </a:graphicData>
            </a:graphic>
          </wp:anchor>
        </w:drawing>
      </w:r>
      <w:r>
        <w:rPr>
          <w:color w:val="D3D3D3"/>
          <w:w w:val="80"/>
          <w:sz w:val="40"/>
        </w:rPr>
        <w:t>．</w:t>
      </w:r>
      <w:r>
        <w:rPr>
          <w:color w:val="545454"/>
          <w:w w:val="80"/>
          <w:sz w:val="40"/>
        </w:rPr>
        <w:t>遗</w:t>
      </w:r>
      <w:r>
        <w:rPr>
          <w:color w:val="545454"/>
          <w:w w:val="80"/>
          <w:sz w:val="40"/>
        </w:rPr>
        <w:t>传</w:t>
      </w:r>
      <w:r>
        <w:rPr>
          <w:color w:val="545454"/>
          <w:w w:val="80"/>
          <w:sz w:val="40"/>
        </w:rPr>
        <w:t>性</w:t>
      </w:r>
      <w:r>
        <w:rPr>
          <w:color w:val="545454"/>
          <w:w w:val="80"/>
          <w:sz w:val="40"/>
        </w:rPr>
        <w:t>椭</w:t>
      </w:r>
      <w:r>
        <w:rPr>
          <w:color w:val="545454"/>
          <w:w w:val="80"/>
          <w:sz w:val="40"/>
        </w:rPr>
        <w:t>圆</w:t>
      </w:r>
      <w:r>
        <w:rPr>
          <w:color w:val="545454"/>
          <w:w w:val="80"/>
          <w:sz w:val="40"/>
        </w:rPr>
        <w:t>形</w:t>
      </w:r>
      <w:r>
        <w:rPr>
          <w:color w:val="545454"/>
          <w:w w:val="80"/>
          <w:sz w:val="40"/>
        </w:rPr>
        <w:t>红</w:t>
      </w:r>
      <w:r>
        <w:rPr>
          <w:color w:val="545454"/>
          <w:w w:val="80"/>
          <w:sz w:val="40"/>
        </w:rPr>
        <w:t>细</w:t>
      </w:r>
      <w:r>
        <w:rPr>
          <w:color w:val="545454"/>
          <w:spacing w:val="-10"/>
          <w:w w:val="80"/>
          <w:sz w:val="40"/>
        </w:rPr>
        <w:t>胞</w:t>
      </w:r>
    </w:p>
    <w:p>
      <w:pPr>
        <w:spacing w:before="40"/>
        <w:ind w:left="2844" w:right="0" w:firstLine="0"/>
        <w:jc w:val="left"/>
        <w:rPr>
          <w:sz w:val="38"/>
        </w:rPr>
      </w:pPr>
      <w:r>
        <w:rPr/>
        <w:drawing>
          <wp:anchor distT="0" distB="0" distL="0" distR="0" allowOverlap="1" layoutInCell="1" locked="0" behindDoc="1" simplePos="0" relativeHeight="485322752">
            <wp:simplePos x="0" y="0"/>
            <wp:positionH relativeFrom="page">
              <wp:posOffset>2728581</wp:posOffset>
            </wp:positionH>
            <wp:positionV relativeFrom="paragraph">
              <wp:posOffset>30688</wp:posOffset>
            </wp:positionV>
            <wp:extent cx="1596220" cy="920328"/>
            <wp:effectExtent l="0" t="0" r="0" b="0"/>
            <wp:wrapNone/>
            <wp:docPr id="129" name="image95.png"/>
            <wp:cNvGraphicFramePr>
              <a:graphicFrameLocks noChangeAspect="1"/>
            </wp:cNvGraphicFramePr>
            <a:graphic>
              <a:graphicData uri="http://schemas.openxmlformats.org/drawingml/2006/picture">
                <pic:pic>
                  <pic:nvPicPr>
                    <pic:cNvPr id="130" name="image95.png"/>
                    <pic:cNvPicPr/>
                  </pic:nvPicPr>
                  <pic:blipFill>
                    <a:blip r:embed="rId99" cstate="print"/>
                    <a:stretch>
                      <a:fillRect/>
                    </a:stretch>
                  </pic:blipFill>
                  <pic:spPr>
                    <a:xfrm>
                      <a:off x="0" y="0"/>
                      <a:ext cx="1596220" cy="920328"/>
                    </a:xfrm>
                    <a:prstGeom prst="rect">
                      <a:avLst/>
                    </a:prstGeom>
                  </pic:spPr>
                </pic:pic>
              </a:graphicData>
            </a:graphic>
          </wp:anchor>
        </w:drawing>
      </w:r>
      <w:r>
        <w:rPr>
          <w:color w:val="3F3F3F"/>
          <w:w w:val="90"/>
          <w:sz w:val="38"/>
        </w:rPr>
        <w:t>胞</w:t>
      </w:r>
      <w:r>
        <w:rPr>
          <w:color w:val="3F3F3F"/>
          <w:w w:val="90"/>
          <w:sz w:val="38"/>
        </w:rPr>
        <w:t>增</w:t>
      </w:r>
      <w:r>
        <w:rPr>
          <w:color w:val="3F3F3F"/>
          <w:w w:val="90"/>
          <w:sz w:val="38"/>
        </w:rPr>
        <w:t>多</w:t>
      </w:r>
      <w:r>
        <w:rPr>
          <w:color w:val="3F3F3F"/>
          <w:spacing w:val="-10"/>
          <w:w w:val="90"/>
          <w:sz w:val="38"/>
        </w:rPr>
        <w:t>症</w:t>
      </w:r>
    </w:p>
    <w:p>
      <w:pPr>
        <w:spacing w:line="519" w:lineRule="exact" w:before="83"/>
        <w:ind w:left="332" w:right="0" w:firstLine="0"/>
        <w:jc w:val="left"/>
        <w:rPr>
          <w:sz w:val="48"/>
        </w:rPr>
      </w:pPr>
      <w:r>
        <w:rPr>
          <w:color w:val="545454"/>
          <w:w w:val="130"/>
          <w:sz w:val="48"/>
        </w:rPr>
        <w:t>霆</w:t>
      </w:r>
      <w:r>
        <w:rPr>
          <w:color w:val="545454"/>
          <w:w w:val="130"/>
          <w:sz w:val="48"/>
        </w:rPr>
        <w:t>晌</w:t>
      </w:r>
      <w:r>
        <w:rPr>
          <w:color w:val="545454"/>
          <w:w w:val="130"/>
          <w:sz w:val="48"/>
        </w:rPr>
        <w:t>畴</w:t>
      </w:r>
      <w:r>
        <w:rPr>
          <w:color w:val="545454"/>
          <w:spacing w:val="-10"/>
          <w:w w:val="130"/>
          <w:sz w:val="48"/>
        </w:rPr>
        <w:t>伤</w:t>
      </w:r>
    </w:p>
    <w:p>
      <w:pPr>
        <w:spacing w:line="422" w:lineRule="exact" w:before="0"/>
        <w:ind w:left="335" w:right="0" w:firstLine="0"/>
        <w:jc w:val="left"/>
        <w:rPr>
          <w:sz w:val="40"/>
        </w:rPr>
      </w:pPr>
      <w:r>
        <w:rPr>
          <w:color w:val="545454"/>
          <w:w w:val="85"/>
          <w:sz w:val="40"/>
        </w:rPr>
        <w:t>阵</w:t>
      </w:r>
      <w:r>
        <w:rPr>
          <w:color w:val="545454"/>
          <w:w w:val="85"/>
          <w:sz w:val="40"/>
        </w:rPr>
        <w:t>发</w:t>
      </w:r>
      <w:r>
        <w:rPr>
          <w:color w:val="545454"/>
          <w:w w:val="85"/>
          <w:sz w:val="40"/>
        </w:rPr>
        <w:t>世</w:t>
      </w:r>
      <w:r>
        <w:rPr>
          <w:color w:val="545454"/>
          <w:w w:val="85"/>
          <w:sz w:val="40"/>
        </w:rPr>
        <w:t>夜</w:t>
      </w:r>
      <w:r>
        <w:rPr>
          <w:color w:val="545454"/>
          <w:w w:val="85"/>
          <w:sz w:val="40"/>
        </w:rPr>
        <w:t>间</w:t>
      </w:r>
      <w:r>
        <w:rPr>
          <w:color w:val="545454"/>
          <w:w w:val="85"/>
          <w:sz w:val="40"/>
        </w:rPr>
        <w:t>血</w:t>
      </w:r>
      <w:r>
        <w:rPr>
          <w:color w:val="545454"/>
          <w:w w:val="85"/>
          <w:sz w:val="40"/>
        </w:rPr>
        <w:t>红</w:t>
      </w:r>
      <w:r>
        <w:rPr>
          <w:color w:val="545454"/>
          <w:w w:val="85"/>
          <w:sz w:val="40"/>
        </w:rPr>
        <w:t>蛋</w:t>
      </w:r>
      <w:r>
        <w:rPr>
          <w:color w:val="545454"/>
          <w:w w:val="85"/>
          <w:sz w:val="40"/>
        </w:rPr>
        <w:t>白</w:t>
      </w:r>
      <w:r>
        <w:rPr>
          <w:color w:val="545454"/>
          <w:spacing w:val="-10"/>
          <w:w w:val="85"/>
          <w:sz w:val="40"/>
        </w:rPr>
        <w:t>尿</w:t>
      </w:r>
    </w:p>
    <w:p>
      <w:pPr>
        <w:spacing w:line="476" w:lineRule="exact" w:before="106"/>
        <w:ind w:left="319" w:right="0" w:firstLine="0"/>
        <w:jc w:val="left"/>
        <w:rPr>
          <w:sz w:val="40"/>
        </w:rPr>
      </w:pPr>
      <w:r>
        <w:rPr>
          <w:color w:val="545454"/>
          <w:w w:val="90"/>
          <w:sz w:val="40"/>
        </w:rPr>
        <w:t>慨</w:t>
      </w:r>
      <w:r>
        <w:rPr>
          <w:color w:val="545454"/>
          <w:w w:val="90"/>
          <w:sz w:val="40"/>
        </w:rPr>
        <w:t>凡</w:t>
      </w:r>
      <w:r>
        <w:rPr>
          <w:color w:val="545454"/>
          <w:w w:val="90"/>
          <w:sz w:val="40"/>
        </w:rPr>
        <w:t>细</w:t>
      </w:r>
      <w:r>
        <w:rPr>
          <w:color w:val="545454"/>
          <w:w w:val="90"/>
          <w:sz w:val="40"/>
        </w:rPr>
        <w:t>胞</w:t>
      </w:r>
      <w:r>
        <w:rPr>
          <w:color w:val="545454"/>
          <w:spacing w:val="-10"/>
          <w:w w:val="90"/>
          <w:sz w:val="40"/>
        </w:rPr>
        <w:t>病</w:t>
      </w:r>
    </w:p>
    <w:p>
      <w:pPr>
        <w:spacing w:line="404" w:lineRule="exact" w:before="0"/>
        <w:ind w:left="332" w:right="0" w:firstLine="0"/>
        <w:jc w:val="left"/>
        <w:rPr>
          <w:sz w:val="34"/>
        </w:rPr>
      </w:pPr>
      <w:r>
        <w:rPr>
          <w:color w:val="545454"/>
          <w:spacing w:val="-2"/>
          <w:w w:val="105"/>
          <w:sz w:val="34"/>
        </w:rPr>
        <w:t>海洋性贫血</w:t>
      </w:r>
    </w:p>
    <w:p>
      <w:pPr>
        <w:spacing w:line="302" w:lineRule="auto" w:before="0"/>
        <w:ind w:left="796" w:right="898" w:firstLine="6"/>
        <w:jc w:val="both"/>
        <w:rPr>
          <w:sz w:val="40"/>
        </w:rPr>
      </w:pPr>
      <w:r>
        <w:rPr/>
        <w:br w:type="column"/>
      </w:r>
      <w:r>
        <w:rPr>
          <w:color w:val="3F3F3F"/>
          <w:spacing w:val="-2"/>
          <w:sz w:val="40"/>
        </w:rPr>
        <w:t>种</w:t>
      </w:r>
      <w:r>
        <w:rPr>
          <w:color w:val="3F3F3F"/>
          <w:spacing w:val="-2"/>
          <w:sz w:val="40"/>
        </w:rPr>
        <w:t>慢</w:t>
      </w:r>
      <w:r>
        <w:rPr>
          <w:color w:val="3F3F3F"/>
          <w:spacing w:val="-2"/>
          <w:sz w:val="40"/>
        </w:rPr>
        <w:t>性</w:t>
      </w:r>
      <w:r>
        <w:rPr>
          <w:color w:val="3F3F3F"/>
          <w:spacing w:val="-2"/>
          <w:sz w:val="40"/>
        </w:rPr>
        <w:t>的</w:t>
      </w:r>
      <w:r>
        <w:rPr>
          <w:color w:val="3F3F3F"/>
          <w:spacing w:val="-2"/>
          <w:sz w:val="40"/>
        </w:rPr>
        <w:t>失</w:t>
      </w:r>
      <w:r>
        <w:rPr>
          <w:color w:val="3F3F3F"/>
          <w:spacing w:val="-2"/>
          <w:sz w:val="40"/>
        </w:rPr>
        <w:t>血</w:t>
      </w:r>
      <w:r>
        <w:rPr>
          <w:color w:val="3F3F3F"/>
          <w:spacing w:val="-2"/>
          <w:sz w:val="40"/>
        </w:rPr>
        <w:t>可</w:t>
      </w:r>
      <w:r>
        <w:rPr>
          <w:color w:val="3F3F3F"/>
          <w:spacing w:val="-2"/>
          <w:sz w:val="40"/>
        </w:rPr>
        <w:t>以</w:t>
      </w:r>
      <w:r>
        <w:rPr>
          <w:color w:val="3F3F3F"/>
          <w:spacing w:val="-2"/>
          <w:sz w:val="40"/>
        </w:rPr>
        <w:t>见</w:t>
      </w:r>
      <w:r>
        <w:rPr>
          <w:color w:val="3F3F3F"/>
          <w:spacing w:val="-2"/>
          <w:sz w:val="40"/>
        </w:rPr>
        <w:t>于</w:t>
      </w:r>
      <w:r>
        <w:rPr>
          <w:color w:val="3F3F3F"/>
          <w:spacing w:val="-2"/>
          <w:sz w:val="40"/>
        </w:rPr>
        <w:t>常</w:t>
      </w:r>
      <w:r>
        <w:rPr>
          <w:color w:val="3F3F3F"/>
          <w:spacing w:val="-2"/>
          <w:sz w:val="40"/>
        </w:rPr>
        <w:t>见</w:t>
      </w:r>
      <w:r>
        <w:rPr>
          <w:color w:val="3F3F3F"/>
          <w:spacing w:val="-2"/>
          <w:sz w:val="40"/>
        </w:rPr>
        <w:t>的</w:t>
      </w:r>
      <w:r>
        <w:rPr>
          <w:color w:val="3F3F3F"/>
          <w:spacing w:val="-2"/>
          <w:sz w:val="40"/>
        </w:rPr>
        <w:t>疾</w:t>
      </w:r>
      <w:r>
        <w:rPr>
          <w:color w:val="3F3F3F"/>
          <w:spacing w:val="-2"/>
          <w:sz w:val="40"/>
        </w:rPr>
        <w:t>病</w:t>
      </w:r>
      <w:r>
        <w:rPr>
          <w:color w:val="3F3F3F"/>
          <w:spacing w:val="-2"/>
          <w:sz w:val="40"/>
        </w:rPr>
        <w:t>，</w:t>
      </w:r>
      <w:r>
        <w:rPr>
          <w:color w:val="3F3F3F"/>
          <w:spacing w:val="-2"/>
          <w:sz w:val="40"/>
        </w:rPr>
        <w:t>如</w:t>
      </w:r>
      <w:r>
        <w:rPr>
          <w:color w:val="3F3F3F"/>
          <w:spacing w:val="-2"/>
          <w:sz w:val="40"/>
        </w:rPr>
        <w:t>胃</w:t>
      </w:r>
      <w:r>
        <w:rPr>
          <w:color w:val="3F3F3F"/>
          <w:spacing w:val="-2"/>
          <w:sz w:val="40"/>
        </w:rPr>
        <w:t>或</w:t>
      </w:r>
      <w:r>
        <w:rPr>
          <w:color w:val="3F3F3F"/>
          <w:spacing w:val="-2"/>
          <w:sz w:val="40"/>
        </w:rPr>
        <w:t>小</w:t>
      </w:r>
      <w:r>
        <w:rPr>
          <w:color w:val="3F3F3F"/>
          <w:spacing w:val="-2"/>
          <w:sz w:val="40"/>
        </w:rPr>
        <w:t>肠</w:t>
      </w:r>
      <w:r>
        <w:rPr>
          <w:color w:val="3F3F3F"/>
          <w:spacing w:val="-2"/>
          <w:sz w:val="40"/>
        </w:rPr>
        <w:t>溃</w:t>
      </w:r>
      <w:r>
        <w:rPr>
          <w:color w:val="3F3F3F"/>
          <w:spacing w:val="-2"/>
          <w:sz w:val="40"/>
        </w:rPr>
        <w:t>疡</w:t>
      </w:r>
      <w:r>
        <w:rPr>
          <w:color w:val="3F3F3F"/>
          <w:spacing w:val="-2"/>
          <w:sz w:val="40"/>
        </w:rPr>
        <w:t>以</w:t>
      </w:r>
      <w:r>
        <w:rPr>
          <w:color w:val="545454"/>
          <w:spacing w:val="-2"/>
          <w:sz w:val="40"/>
        </w:rPr>
        <w:t>及</w:t>
      </w:r>
      <w:r>
        <w:rPr>
          <w:color w:val="545454"/>
          <w:spacing w:val="-2"/>
          <w:sz w:val="40"/>
        </w:rPr>
        <w:t>结</w:t>
      </w:r>
      <w:r>
        <w:rPr>
          <w:color w:val="545454"/>
          <w:spacing w:val="-2"/>
          <w:sz w:val="40"/>
        </w:rPr>
        <w:t>肠</w:t>
      </w:r>
      <w:r>
        <w:rPr>
          <w:color w:val="545454"/>
          <w:spacing w:val="-2"/>
          <w:sz w:val="40"/>
        </w:rPr>
        <w:t>的</w:t>
      </w:r>
      <w:r>
        <w:rPr>
          <w:color w:val="545454"/>
          <w:spacing w:val="-2"/>
          <w:sz w:val="40"/>
        </w:rPr>
        <w:t>憩</w:t>
      </w:r>
      <w:r>
        <w:rPr>
          <w:color w:val="545454"/>
          <w:spacing w:val="-2"/>
          <w:sz w:val="40"/>
        </w:rPr>
        <w:t>室</w:t>
      </w:r>
      <w:r>
        <w:rPr>
          <w:color w:val="6E6E6E"/>
          <w:spacing w:val="-2"/>
          <w:sz w:val="40"/>
        </w:rPr>
        <w:t>、</w:t>
      </w:r>
      <w:r>
        <w:rPr>
          <w:color w:val="545454"/>
          <w:spacing w:val="-2"/>
          <w:sz w:val="40"/>
        </w:rPr>
        <w:t>息</w:t>
      </w:r>
      <w:r>
        <w:rPr>
          <w:color w:val="545454"/>
          <w:spacing w:val="-2"/>
          <w:sz w:val="40"/>
        </w:rPr>
        <w:t>肉</w:t>
      </w:r>
      <w:r>
        <w:rPr>
          <w:color w:val="545454"/>
          <w:spacing w:val="-2"/>
          <w:sz w:val="40"/>
        </w:rPr>
        <w:t>或</w:t>
      </w:r>
      <w:r>
        <w:rPr>
          <w:color w:val="545454"/>
          <w:spacing w:val="-2"/>
          <w:sz w:val="40"/>
        </w:rPr>
        <w:t>癌</w:t>
      </w:r>
      <w:r>
        <w:rPr>
          <w:color w:val="545454"/>
          <w:spacing w:val="-2"/>
          <w:sz w:val="40"/>
        </w:rPr>
        <w:t>症</w:t>
      </w:r>
      <w:r>
        <w:rPr>
          <w:color w:val="9E9E9E"/>
          <w:spacing w:val="-2"/>
          <w:sz w:val="40"/>
        </w:rPr>
        <w:t>。</w:t>
      </w:r>
      <w:r>
        <w:rPr>
          <w:color w:val="545454"/>
          <w:spacing w:val="-2"/>
          <w:sz w:val="40"/>
        </w:rPr>
        <w:t>其</w:t>
      </w:r>
      <w:r>
        <w:rPr>
          <w:color w:val="545454"/>
          <w:spacing w:val="-2"/>
          <w:sz w:val="40"/>
        </w:rPr>
        <w:t>他</w:t>
      </w:r>
      <w:r>
        <w:rPr>
          <w:color w:val="545454"/>
          <w:spacing w:val="-2"/>
          <w:sz w:val="40"/>
        </w:rPr>
        <w:t>慢</w:t>
      </w:r>
      <w:r>
        <w:rPr>
          <w:color w:val="545454"/>
          <w:spacing w:val="-2"/>
          <w:sz w:val="40"/>
        </w:rPr>
        <w:t>性</w:t>
      </w:r>
      <w:r>
        <w:rPr>
          <w:color w:val="545454"/>
          <w:spacing w:val="-2"/>
          <w:sz w:val="40"/>
        </w:rPr>
        <w:t>失</w:t>
      </w:r>
      <w:r>
        <w:rPr>
          <w:color w:val="545454"/>
          <w:spacing w:val="-2"/>
          <w:sz w:val="40"/>
        </w:rPr>
        <w:t>血</w:t>
      </w:r>
      <w:r>
        <w:rPr>
          <w:color w:val="545454"/>
          <w:spacing w:val="-2"/>
          <w:sz w:val="40"/>
        </w:rPr>
        <w:t>来</w:t>
      </w:r>
      <w:r>
        <w:rPr>
          <w:color w:val="545454"/>
          <w:spacing w:val="-2"/>
          <w:sz w:val="40"/>
        </w:rPr>
        <w:t>源</w:t>
      </w:r>
      <w:r>
        <w:rPr>
          <w:color w:val="545454"/>
          <w:spacing w:val="-2"/>
          <w:sz w:val="40"/>
        </w:rPr>
        <w:t>包</w:t>
      </w:r>
      <w:r>
        <w:rPr>
          <w:color w:val="545454"/>
          <w:spacing w:val="-2"/>
          <w:sz w:val="40"/>
        </w:rPr>
        <w:t>括</w:t>
      </w:r>
      <w:r>
        <w:rPr>
          <w:color w:val="545454"/>
          <w:spacing w:val="-2"/>
          <w:sz w:val="40"/>
        </w:rPr>
        <w:t>肾</w:t>
      </w:r>
      <w:r>
        <w:rPr>
          <w:color w:val="3F3F3F"/>
          <w:spacing w:val="-2"/>
          <w:sz w:val="40"/>
        </w:rPr>
        <w:t>脏</w:t>
      </w:r>
      <w:r>
        <w:rPr>
          <w:color w:val="3F3F3F"/>
          <w:spacing w:val="-2"/>
          <w:sz w:val="40"/>
        </w:rPr>
        <w:t>或</w:t>
      </w:r>
      <w:r>
        <w:rPr>
          <w:color w:val="3F3F3F"/>
          <w:spacing w:val="-2"/>
          <w:sz w:val="40"/>
        </w:rPr>
        <w:t>膀</w:t>
      </w:r>
      <w:r>
        <w:rPr>
          <w:color w:val="3F3F3F"/>
          <w:spacing w:val="-2"/>
          <w:sz w:val="40"/>
        </w:rPr>
        <w:t>胱</w:t>
      </w:r>
      <w:r>
        <w:rPr>
          <w:color w:val="3F3F3F"/>
          <w:spacing w:val="-2"/>
          <w:sz w:val="40"/>
        </w:rPr>
        <w:t>肿</w:t>
      </w:r>
      <w:r>
        <w:rPr>
          <w:color w:val="3F3F3F"/>
          <w:spacing w:val="-2"/>
          <w:sz w:val="40"/>
        </w:rPr>
        <w:t>瘤</w:t>
      </w:r>
      <w:r>
        <w:rPr>
          <w:color w:val="6E6E6E"/>
          <w:spacing w:val="-2"/>
          <w:sz w:val="40"/>
        </w:rPr>
        <w:t>（</w:t>
      </w:r>
      <w:r>
        <w:rPr>
          <w:color w:val="545454"/>
          <w:spacing w:val="-2"/>
          <w:sz w:val="40"/>
        </w:rPr>
        <w:t>它</w:t>
      </w:r>
      <w:r>
        <w:rPr>
          <w:color w:val="545454"/>
          <w:spacing w:val="-2"/>
          <w:sz w:val="40"/>
        </w:rPr>
        <w:t>们</w:t>
      </w:r>
      <w:r>
        <w:rPr>
          <w:color w:val="545454"/>
          <w:spacing w:val="-2"/>
          <w:sz w:val="40"/>
        </w:rPr>
        <w:t>可</w:t>
      </w:r>
      <w:r>
        <w:rPr>
          <w:color w:val="545454"/>
          <w:spacing w:val="-2"/>
          <w:sz w:val="40"/>
        </w:rPr>
        <w:t>以</w:t>
      </w:r>
      <w:r>
        <w:rPr>
          <w:color w:val="545454"/>
          <w:spacing w:val="-2"/>
          <w:sz w:val="40"/>
        </w:rPr>
        <w:t>导</w:t>
      </w:r>
      <w:r>
        <w:rPr>
          <w:color w:val="545454"/>
          <w:spacing w:val="-2"/>
          <w:sz w:val="40"/>
        </w:rPr>
        <w:t>致</w:t>
      </w:r>
      <w:r>
        <w:rPr>
          <w:color w:val="545454"/>
          <w:spacing w:val="-2"/>
          <w:sz w:val="40"/>
        </w:rPr>
        <w:t>尿</w:t>
      </w:r>
      <w:r>
        <w:rPr>
          <w:color w:val="545454"/>
          <w:spacing w:val="-2"/>
          <w:sz w:val="40"/>
        </w:rPr>
        <w:t>液</w:t>
      </w:r>
      <w:r>
        <w:rPr>
          <w:color w:val="545454"/>
          <w:spacing w:val="-2"/>
          <w:sz w:val="40"/>
        </w:rPr>
        <w:t>中</w:t>
      </w:r>
      <w:r>
        <w:rPr>
          <w:color w:val="545454"/>
          <w:spacing w:val="-2"/>
          <w:sz w:val="40"/>
        </w:rPr>
        <w:t>失</w:t>
      </w:r>
      <w:r>
        <w:rPr>
          <w:color w:val="545454"/>
          <w:spacing w:val="-2"/>
          <w:sz w:val="40"/>
        </w:rPr>
        <w:t>血</w:t>
      </w:r>
      <w:r>
        <w:rPr>
          <w:color w:val="545454"/>
          <w:spacing w:val="-2"/>
          <w:sz w:val="40"/>
        </w:rPr>
        <w:t>）</w:t>
      </w:r>
      <w:r>
        <w:rPr>
          <w:color w:val="545454"/>
          <w:spacing w:val="-2"/>
          <w:sz w:val="40"/>
        </w:rPr>
        <w:t>以</w:t>
      </w:r>
      <w:r>
        <w:rPr>
          <w:color w:val="545454"/>
          <w:spacing w:val="-2"/>
          <w:sz w:val="40"/>
        </w:rPr>
        <w:t>及</w:t>
      </w:r>
      <w:r>
        <w:rPr>
          <w:color w:val="545454"/>
          <w:spacing w:val="-2"/>
          <w:sz w:val="40"/>
        </w:rPr>
        <w:t>严</w:t>
      </w:r>
      <w:r>
        <w:rPr>
          <w:color w:val="545454"/>
          <w:spacing w:val="-2"/>
          <w:sz w:val="40"/>
        </w:rPr>
        <w:t>重</w:t>
      </w:r>
      <w:r>
        <w:rPr>
          <w:color w:val="545454"/>
          <w:spacing w:val="-2"/>
          <w:sz w:val="40"/>
        </w:rPr>
        <w:t>的</w:t>
      </w:r>
      <w:r>
        <w:rPr>
          <w:color w:val="545454"/>
          <w:spacing w:val="-2"/>
          <w:sz w:val="40"/>
        </w:rPr>
        <w:t>月</w:t>
      </w:r>
      <w:r>
        <w:rPr>
          <w:color w:val="545454"/>
          <w:spacing w:val="-2"/>
          <w:sz w:val="40"/>
        </w:rPr>
        <w:t>经</w:t>
      </w:r>
      <w:r>
        <w:rPr>
          <w:color w:val="545454"/>
          <w:spacing w:val="-2"/>
          <w:sz w:val="40"/>
        </w:rPr>
        <w:t>出</w:t>
      </w:r>
      <w:r>
        <w:rPr>
          <w:color w:val="545454"/>
          <w:spacing w:val="-2"/>
          <w:sz w:val="40"/>
        </w:rPr>
        <w:t>血</w:t>
      </w:r>
      <w:r>
        <w:rPr>
          <w:color w:val="9E9E9E"/>
          <w:spacing w:val="-2"/>
          <w:sz w:val="40"/>
        </w:rPr>
        <w:t>。</w:t>
      </w:r>
    </w:p>
    <w:p>
      <w:pPr>
        <w:spacing w:line="469" w:lineRule="exact" w:before="0"/>
        <w:ind w:left="837" w:right="0" w:firstLine="0"/>
        <w:jc w:val="left"/>
        <w:rPr>
          <w:sz w:val="40"/>
        </w:rPr>
      </w:pPr>
      <w:r>
        <w:rPr>
          <w:color w:val="3F3F3F"/>
          <w:spacing w:val="-2"/>
          <w:sz w:val="40"/>
        </w:rPr>
        <w:t>症状和诊断</w:t>
      </w:r>
    </w:p>
    <w:p>
      <w:pPr>
        <w:spacing w:line="292" w:lineRule="auto" w:before="113"/>
        <w:ind w:left="832" w:right="948" w:firstLine="789"/>
        <w:jc w:val="left"/>
        <w:rPr>
          <w:sz w:val="40"/>
        </w:rPr>
      </w:pPr>
      <w:r>
        <w:rPr/>
        <w:pict>
          <v:line style="position:absolute;mso-position-horizontal-relative:page;mso-position-vertical-relative:paragraph;z-index:15853568" from="26.856112pt,56.999252pt" to="511.340367pt,56.999252pt" stroked="true" strokeweight="1.610374pt" strokecolor="#000000">
            <v:stroke dashstyle="solid"/>
            <w10:wrap type="none"/>
          </v:line>
        </w:pict>
      </w:r>
      <w:r>
        <w:rPr/>
        <w:pict>
          <v:rect style="position:absolute;margin-left:503.267426pt;margin-top:36.257633pt;width:9.219202pt;height:10.220008pt;mso-position-horizontal-relative:page;mso-position-vertical-relative:paragraph;z-index:15869952" id="docshape300" filled="true" fillcolor="#e2e2e2" stroked="false">
            <v:fill type="solid"/>
            <w10:wrap type="none"/>
          </v:rect>
        </w:pict>
      </w:r>
      <w:r>
        <w:rPr/>
        <w:pict>
          <v:shape style="position:absolute;margin-left:502.64035pt;margin-top:36.073105pt;width:10.6pt;height:10.6pt;mso-position-horizontal-relative:page;mso-position-vertical-relative:paragraph;z-index:15871488" type="#_x0000_t202" id="docshape301" filled="false" stroked="false">
            <v:textbox inset="0,0,0,0" style="layout-flow:vertical-ideographic">
              <w:txbxContent>
                <w:p>
                  <w:pPr>
                    <w:spacing w:line="168" w:lineRule="auto" w:before="0"/>
                    <w:ind w:left="20" w:right="0" w:firstLine="0"/>
                    <w:jc w:val="left"/>
                    <w:rPr>
                      <w:sz w:val="17"/>
                    </w:rPr>
                  </w:pPr>
                  <w:r>
                    <w:rPr>
                      <w:color w:val="D3D3D3"/>
                      <w:w w:val="101"/>
                      <w:sz w:val="17"/>
                    </w:rPr>
                    <w:t>忙</w:t>
                  </w:r>
                </w:p>
              </w:txbxContent>
            </v:textbox>
            <w10:wrap type="none"/>
          </v:shape>
        </w:pict>
      </w:r>
      <w:r>
        <w:rPr>
          <w:color w:val="545454"/>
          <w:spacing w:val="-2"/>
          <w:w w:val="95"/>
          <w:sz w:val="40"/>
        </w:rPr>
        <w:t>症</w:t>
      </w:r>
      <w:r>
        <w:rPr>
          <w:color w:val="545454"/>
          <w:spacing w:val="-2"/>
          <w:w w:val="95"/>
          <w:sz w:val="40"/>
        </w:rPr>
        <w:t>状</w:t>
      </w:r>
      <w:r>
        <w:rPr>
          <w:color w:val="545454"/>
          <w:spacing w:val="-2"/>
          <w:w w:val="95"/>
          <w:sz w:val="40"/>
        </w:rPr>
        <w:t>和</w:t>
      </w:r>
      <w:r>
        <w:rPr>
          <w:color w:val="545454"/>
          <w:spacing w:val="-2"/>
          <w:w w:val="95"/>
          <w:sz w:val="40"/>
        </w:rPr>
        <w:t>其</w:t>
      </w:r>
      <w:r>
        <w:rPr>
          <w:color w:val="545454"/>
          <w:spacing w:val="-2"/>
          <w:w w:val="95"/>
          <w:sz w:val="40"/>
        </w:rPr>
        <w:t>他</w:t>
      </w:r>
      <w:r>
        <w:rPr>
          <w:color w:val="545454"/>
          <w:spacing w:val="-2"/>
          <w:w w:val="95"/>
          <w:sz w:val="40"/>
        </w:rPr>
        <w:t>原</w:t>
      </w:r>
      <w:r>
        <w:rPr>
          <w:color w:val="545454"/>
          <w:spacing w:val="-2"/>
          <w:w w:val="95"/>
          <w:sz w:val="40"/>
        </w:rPr>
        <w:t>因</w:t>
      </w:r>
      <w:r>
        <w:rPr>
          <w:color w:val="545454"/>
          <w:spacing w:val="-2"/>
          <w:w w:val="95"/>
          <w:sz w:val="40"/>
        </w:rPr>
        <w:t>的</w:t>
      </w:r>
      <w:r>
        <w:rPr>
          <w:color w:val="545454"/>
          <w:spacing w:val="-2"/>
          <w:w w:val="95"/>
          <w:sz w:val="40"/>
        </w:rPr>
        <w:t>贫</w:t>
      </w:r>
      <w:r>
        <w:rPr>
          <w:color w:val="545454"/>
          <w:spacing w:val="-2"/>
          <w:w w:val="95"/>
          <w:sz w:val="40"/>
        </w:rPr>
        <w:t>血</w:t>
      </w:r>
      <w:r>
        <w:rPr>
          <w:color w:val="545454"/>
          <w:spacing w:val="-2"/>
          <w:w w:val="95"/>
          <w:sz w:val="40"/>
        </w:rPr>
        <w:t>类</w:t>
      </w:r>
      <w:r>
        <w:rPr>
          <w:color w:val="545454"/>
          <w:spacing w:val="-2"/>
          <w:w w:val="95"/>
          <w:sz w:val="40"/>
        </w:rPr>
        <w:t>似</w:t>
      </w:r>
      <w:r>
        <w:rPr>
          <w:color w:val="545454"/>
          <w:spacing w:val="-2"/>
          <w:w w:val="95"/>
          <w:sz w:val="40"/>
        </w:rPr>
        <w:t>，</w:t>
      </w:r>
      <w:r>
        <w:rPr>
          <w:color w:val="545454"/>
          <w:spacing w:val="-2"/>
          <w:w w:val="95"/>
          <w:sz w:val="40"/>
        </w:rPr>
        <w:t>轻</w:t>
      </w:r>
      <w:r>
        <w:rPr>
          <w:color w:val="545454"/>
          <w:spacing w:val="-2"/>
          <w:w w:val="95"/>
          <w:sz w:val="40"/>
        </w:rPr>
        <w:t>重</w:t>
      </w:r>
      <w:r>
        <w:rPr>
          <w:color w:val="545454"/>
          <w:spacing w:val="-2"/>
          <w:w w:val="95"/>
          <w:sz w:val="40"/>
        </w:rPr>
        <w:t>不</w:t>
      </w:r>
      <w:r>
        <w:rPr>
          <w:color w:val="545454"/>
          <w:spacing w:val="-2"/>
          <w:w w:val="95"/>
          <w:sz w:val="40"/>
        </w:rPr>
        <w:t>等</w:t>
      </w:r>
      <w:r>
        <w:rPr>
          <w:color w:val="545454"/>
          <w:spacing w:val="-2"/>
          <w:w w:val="95"/>
          <w:sz w:val="40"/>
        </w:rPr>
        <w:t>，</w:t>
      </w:r>
      <w:r>
        <w:rPr>
          <w:color w:val="545454"/>
          <w:spacing w:val="-2"/>
          <w:w w:val="95"/>
          <w:sz w:val="40"/>
        </w:rPr>
        <w:t>取</w:t>
      </w:r>
      <w:r>
        <w:rPr>
          <w:color w:val="545454"/>
          <w:spacing w:val="-2"/>
          <w:w w:val="95"/>
          <w:sz w:val="40"/>
        </w:rPr>
        <w:t>决</w:t>
      </w:r>
      <w:r>
        <w:rPr>
          <w:color w:val="545454"/>
          <w:spacing w:val="-2"/>
          <w:w w:val="95"/>
          <w:sz w:val="40"/>
        </w:rPr>
        <w:t>于</w:t>
      </w:r>
      <w:r>
        <w:rPr>
          <w:color w:val="545454"/>
          <w:spacing w:val="-2"/>
          <w:w w:val="95"/>
          <w:sz w:val="40"/>
        </w:rPr>
        <w:t>失</w:t>
      </w:r>
      <w:r>
        <w:rPr>
          <w:color w:val="545454"/>
          <w:spacing w:val="-2"/>
          <w:w w:val="95"/>
          <w:sz w:val="40"/>
        </w:rPr>
        <w:t>血</w:t>
      </w:r>
      <w:r>
        <w:rPr>
          <w:color w:val="3F3F3F"/>
          <w:sz w:val="40"/>
        </w:rPr>
        <w:t>的量和速度</w:t>
      </w:r>
      <w:r>
        <w:rPr>
          <w:rFonts w:ascii="Arial Unicode MS" w:eastAsia="Arial Unicode MS" w:hint="eastAsia"/>
          <w:color w:val="9E9E9E"/>
          <w:sz w:val="15"/>
        </w:rPr>
        <w:t>C</w:t>
      </w:r>
      <w:r>
        <w:rPr>
          <w:color w:val="545454"/>
          <w:sz w:val="40"/>
        </w:rPr>
        <w:t>当失血迅速（几小时甚至更</w:t>
      </w:r>
      <w:r>
        <w:rPr>
          <w:color w:val="6E6E6E"/>
          <w:sz w:val="40"/>
        </w:rPr>
        <w:t>短</w:t>
      </w:r>
      <w:r>
        <w:rPr>
          <w:color w:val="3F3F3F"/>
          <w:sz w:val="40"/>
        </w:rPr>
        <w:t>时间</w:t>
      </w:r>
      <w:r>
        <w:rPr>
          <w:color w:val="6E6E6E"/>
          <w:sz w:val="40"/>
        </w:rPr>
        <w:t>）</w:t>
      </w:r>
      <w:r>
        <w:rPr>
          <w:color w:val="3F3F3F"/>
          <w:spacing w:val="-4"/>
          <w:sz w:val="40"/>
        </w:rPr>
        <w:t>，丢失</w:t>
      </w:r>
    </w:p>
    <w:p>
      <w:pPr>
        <w:spacing w:after="0" w:line="292" w:lineRule="auto"/>
        <w:jc w:val="left"/>
        <w:rPr>
          <w:sz w:val="40"/>
        </w:rPr>
        <w:sectPr>
          <w:type w:val="continuous"/>
          <w:pgSz w:w="21750" w:h="31660"/>
          <w:pgMar w:top="80" w:bottom="280" w:left="0" w:right="0"/>
          <w:cols w:num="4" w:equalWidth="0">
            <w:col w:w="2577" w:space="40"/>
            <w:col w:w="1309" w:space="39"/>
            <w:col w:w="4327" w:space="1929"/>
            <w:col w:w="11529"/>
          </w:cols>
        </w:sectPr>
      </w:pPr>
    </w:p>
    <w:p>
      <w:pPr>
        <w:tabs>
          <w:tab w:pos="2379" w:val="left" w:leader="none"/>
        </w:tabs>
        <w:spacing w:before="94"/>
        <w:ind w:left="882" w:right="0" w:firstLine="0"/>
        <w:jc w:val="left"/>
        <w:rPr>
          <w:sz w:val="35"/>
        </w:rPr>
      </w:pPr>
      <w:r>
        <w:rPr/>
        <w:drawing>
          <wp:anchor distT="0" distB="0" distL="0" distR="0" allowOverlap="1" layoutInCell="1" locked="0" behindDoc="0" simplePos="0" relativeHeight="15882752">
            <wp:simplePos x="0" y="0"/>
            <wp:positionH relativeFrom="page">
              <wp:posOffset>5620878</wp:posOffset>
            </wp:positionH>
            <wp:positionV relativeFrom="paragraph">
              <wp:posOffset>378864</wp:posOffset>
            </wp:positionV>
            <wp:extent cx="382001" cy="40903"/>
            <wp:effectExtent l="0" t="0" r="0" b="0"/>
            <wp:wrapNone/>
            <wp:docPr id="131" name="image96.png"/>
            <wp:cNvGraphicFramePr>
              <a:graphicFrameLocks noChangeAspect="1"/>
            </wp:cNvGraphicFramePr>
            <a:graphic>
              <a:graphicData uri="http://schemas.openxmlformats.org/drawingml/2006/picture">
                <pic:pic>
                  <pic:nvPicPr>
                    <pic:cNvPr id="132" name="image96.png"/>
                    <pic:cNvPicPr/>
                  </pic:nvPicPr>
                  <pic:blipFill>
                    <a:blip r:embed="rId100" cstate="print"/>
                    <a:stretch>
                      <a:fillRect/>
                    </a:stretch>
                  </pic:blipFill>
                  <pic:spPr>
                    <a:xfrm>
                      <a:off x="0" y="0"/>
                      <a:ext cx="382001" cy="40903"/>
                    </a:xfrm>
                    <a:prstGeom prst="rect">
                      <a:avLst/>
                    </a:prstGeom>
                  </pic:spPr>
                </pic:pic>
              </a:graphicData>
            </a:graphic>
          </wp:anchor>
        </w:drawing>
      </w:r>
      <w:r>
        <w:rPr>
          <w:rFonts w:ascii="Arial Unicode MS" w:eastAsia="Arial Unicode MS" w:hint="eastAsia"/>
          <w:color w:val="1C1C1C"/>
          <w:spacing w:val="-5"/>
          <w:w w:val="120"/>
          <w:sz w:val="41"/>
        </w:rPr>
        <w:t>742</w:t>
      </w:r>
      <w:r>
        <w:rPr>
          <w:rFonts w:ascii="Arial Unicode MS" w:eastAsia="Arial Unicode MS" w:hint="eastAsia"/>
          <w:color w:val="1C1C1C"/>
          <w:sz w:val="41"/>
        </w:rPr>
        <w:tab/>
      </w:r>
      <w:r>
        <w:rPr>
          <w:color w:val="414141"/>
          <w:w w:val="130"/>
          <w:sz w:val="35"/>
        </w:rPr>
        <w:t>第</w:t>
      </w:r>
      <w:r>
        <w:rPr>
          <w:rFonts w:ascii="Times New Roman" w:eastAsia="Times New Roman"/>
          <w:color w:val="414141"/>
          <w:w w:val="130"/>
          <w:sz w:val="40"/>
        </w:rPr>
        <w:t>1</w:t>
      </w:r>
      <w:r>
        <w:rPr>
          <w:rFonts w:ascii="Times New Roman" w:eastAsia="Times New Roman"/>
          <w:color w:val="414141"/>
          <w:w w:val="130"/>
          <w:sz w:val="40"/>
          <w:u w:val="thick" w:color="000000"/>
        </w:rPr>
        <w:t>3</w:t>
      </w:r>
      <w:r>
        <w:rPr>
          <w:color w:val="414141"/>
          <w:w w:val="130"/>
          <w:sz w:val="35"/>
          <w:u w:val="thick" w:color="000000"/>
        </w:rPr>
        <w:t>章血液</w:t>
      </w:r>
      <w:r>
        <w:rPr>
          <w:color w:val="414141"/>
          <w:w w:val="130"/>
          <w:sz w:val="35"/>
        </w:rPr>
        <w:t>疾</w:t>
      </w:r>
      <w:r>
        <w:rPr>
          <w:color w:val="414141"/>
          <w:spacing w:val="-10"/>
          <w:w w:val="130"/>
          <w:sz w:val="35"/>
        </w:rPr>
        <w:t>病</w:t>
      </w:r>
    </w:p>
    <w:p>
      <w:pPr>
        <w:pStyle w:val="BodyText"/>
        <w:spacing w:line="20" w:lineRule="exact"/>
        <w:ind w:left="5231"/>
        <w:rPr>
          <w:sz w:val="2"/>
        </w:rPr>
      </w:pPr>
      <w:r>
        <w:rPr>
          <w:sz w:val="2"/>
        </w:rPr>
        <w:pict>
          <v:group style="width:44.6pt;height:.550pt;mso-position-horizontal-relative:char;mso-position-vertical-relative:line" id="docshapegroup302" coordorigin="0,0" coordsize="892,11">
            <v:line style="position:absolute" from="0,5" to="892,5" stroked="true" strokeweight=".536791pt" strokecolor="#000000">
              <v:stroke dashstyle="solid"/>
            </v:line>
          </v:group>
        </w:pict>
      </w:r>
      <w:r>
        <w:rPr>
          <w:sz w:val="2"/>
        </w:rPr>
      </w:r>
    </w:p>
    <w:p>
      <w:pPr>
        <w:pStyle w:val="BodyText"/>
        <w:rPr>
          <w:sz w:val="20"/>
        </w:rPr>
      </w:pPr>
    </w:p>
    <w:p>
      <w:pPr>
        <w:spacing w:after="0"/>
        <w:rPr>
          <w:sz w:val="20"/>
        </w:rPr>
        <w:sectPr>
          <w:pgSz w:w="21750" w:h="31660"/>
          <w:pgMar w:top="820" w:bottom="0" w:left="0" w:right="0"/>
        </w:sectPr>
      </w:pPr>
    </w:p>
    <w:p>
      <w:pPr>
        <w:spacing w:line="326" w:lineRule="auto" w:before="253"/>
        <w:ind w:left="903" w:right="107" w:hanging="39"/>
        <w:jc w:val="left"/>
        <w:rPr>
          <w:sz w:val="35"/>
        </w:rPr>
      </w:pPr>
      <w:r>
        <w:rPr>
          <w:rFonts w:ascii="Times New Roman" w:eastAsia="Times New Roman"/>
          <w:color w:val="1C1C1C"/>
          <w:spacing w:val="-2"/>
          <w:w w:val="115"/>
          <w:sz w:val="41"/>
        </w:rPr>
        <w:t>1</w:t>
      </w:r>
      <w:r>
        <w:rPr>
          <w:rFonts w:ascii="Times New Roman" w:eastAsia="Times New Roman"/>
          <w:color w:val="565656"/>
          <w:spacing w:val="-2"/>
          <w:w w:val="115"/>
          <w:sz w:val="41"/>
        </w:rPr>
        <w:t>/3</w:t>
      </w:r>
      <w:r>
        <w:rPr>
          <w:color w:val="565656"/>
          <w:spacing w:val="-2"/>
          <w:w w:val="115"/>
          <w:sz w:val="35"/>
        </w:rPr>
        <w:t>的</w:t>
      </w:r>
      <w:r>
        <w:rPr>
          <w:color w:val="2D2D2D"/>
          <w:spacing w:val="-2"/>
          <w:w w:val="115"/>
          <w:sz w:val="35"/>
        </w:rPr>
        <w:t>血</w:t>
      </w:r>
      <w:r>
        <w:rPr>
          <w:color w:val="2D2D2D"/>
          <w:spacing w:val="-2"/>
          <w:w w:val="115"/>
          <w:sz w:val="35"/>
        </w:rPr>
        <w:t>容</w:t>
      </w:r>
      <w:r>
        <w:rPr>
          <w:color w:val="2D2D2D"/>
          <w:spacing w:val="-2"/>
          <w:w w:val="115"/>
          <w:sz w:val="35"/>
        </w:rPr>
        <w:t>量</w:t>
      </w:r>
      <w:r>
        <w:rPr>
          <w:color w:val="2D2D2D"/>
          <w:spacing w:val="-2"/>
          <w:w w:val="115"/>
          <w:sz w:val="35"/>
        </w:rPr>
        <w:t>可</w:t>
      </w:r>
      <w:r>
        <w:rPr>
          <w:color w:val="2D2D2D"/>
          <w:spacing w:val="-2"/>
          <w:w w:val="115"/>
          <w:sz w:val="35"/>
        </w:rPr>
        <w:t>以</w:t>
      </w:r>
      <w:r>
        <w:rPr>
          <w:color w:val="2D2D2D"/>
          <w:spacing w:val="-2"/>
          <w:w w:val="115"/>
          <w:sz w:val="35"/>
        </w:rPr>
        <w:t>致</w:t>
      </w:r>
      <w:r>
        <w:rPr>
          <w:color w:val="2D2D2D"/>
          <w:spacing w:val="-2"/>
          <w:w w:val="115"/>
          <w:sz w:val="35"/>
        </w:rPr>
        <w:t>命</w:t>
      </w:r>
      <w:r>
        <w:rPr>
          <w:color w:val="8C8C8C"/>
          <w:spacing w:val="-2"/>
          <w:w w:val="115"/>
          <w:sz w:val="35"/>
        </w:rPr>
        <w:t>。</w:t>
      </w:r>
      <w:r>
        <w:rPr>
          <w:color w:val="414141"/>
          <w:spacing w:val="-2"/>
          <w:w w:val="115"/>
          <w:sz w:val="35"/>
        </w:rPr>
        <w:t>当</w:t>
      </w:r>
      <w:r>
        <w:rPr>
          <w:color w:val="414141"/>
          <w:spacing w:val="-2"/>
          <w:w w:val="115"/>
          <w:sz w:val="35"/>
        </w:rPr>
        <w:t>失</w:t>
      </w:r>
      <w:r>
        <w:rPr>
          <w:color w:val="414141"/>
          <w:spacing w:val="-2"/>
          <w:w w:val="115"/>
          <w:sz w:val="35"/>
        </w:rPr>
        <w:t>血</w:t>
      </w:r>
      <w:r>
        <w:rPr>
          <w:color w:val="414141"/>
          <w:spacing w:val="-2"/>
          <w:w w:val="115"/>
          <w:sz w:val="35"/>
        </w:rPr>
        <w:t>迅</w:t>
      </w:r>
      <w:r>
        <w:rPr>
          <w:color w:val="414141"/>
          <w:spacing w:val="-2"/>
          <w:w w:val="115"/>
          <w:sz w:val="35"/>
        </w:rPr>
        <w:t>速</w:t>
      </w:r>
      <w:r>
        <w:rPr>
          <w:color w:val="414141"/>
          <w:spacing w:val="-2"/>
          <w:w w:val="115"/>
          <w:sz w:val="35"/>
        </w:rPr>
        <w:t>时</w:t>
      </w:r>
      <w:r>
        <w:rPr>
          <w:color w:val="414141"/>
          <w:spacing w:val="-2"/>
          <w:w w:val="115"/>
          <w:sz w:val="35"/>
        </w:rPr>
        <w:t>，</w:t>
      </w:r>
      <w:r>
        <w:rPr>
          <w:color w:val="414141"/>
          <w:spacing w:val="-2"/>
          <w:w w:val="115"/>
          <w:sz w:val="35"/>
        </w:rPr>
        <w:t>平</w:t>
      </w:r>
      <w:r>
        <w:rPr>
          <w:color w:val="414141"/>
          <w:spacing w:val="-2"/>
          <w:w w:val="115"/>
          <w:sz w:val="35"/>
        </w:rPr>
        <w:t>躺</w:t>
      </w:r>
      <w:r>
        <w:rPr>
          <w:color w:val="696969"/>
          <w:spacing w:val="-2"/>
          <w:w w:val="115"/>
          <w:sz w:val="35"/>
        </w:rPr>
        <w:t>一</w:t>
      </w:r>
      <w:r>
        <w:rPr>
          <w:color w:val="414141"/>
          <w:spacing w:val="-2"/>
          <w:w w:val="115"/>
          <w:sz w:val="35"/>
        </w:rPr>
        <w:t>段</w:t>
      </w:r>
      <w:r>
        <w:rPr>
          <w:color w:val="414141"/>
          <w:spacing w:val="-2"/>
          <w:w w:val="115"/>
          <w:sz w:val="35"/>
        </w:rPr>
        <w:t>时</w:t>
      </w:r>
      <w:r>
        <w:rPr>
          <w:color w:val="414141"/>
          <w:spacing w:val="-2"/>
          <w:w w:val="115"/>
          <w:sz w:val="35"/>
        </w:rPr>
        <w:t>间</w:t>
      </w:r>
      <w:r>
        <w:rPr>
          <w:color w:val="414141"/>
          <w:spacing w:val="-2"/>
          <w:w w:val="110"/>
          <w:sz w:val="35"/>
        </w:rPr>
        <w:t>之后坐起或者站起会出现头晕（直立性低血压）</w:t>
      </w:r>
      <w:r>
        <w:rPr>
          <w:color w:val="8C8C8C"/>
          <w:spacing w:val="-2"/>
          <w:w w:val="110"/>
          <w:sz w:val="35"/>
        </w:rPr>
        <w:t>。</w:t>
      </w:r>
    </w:p>
    <w:p>
      <w:pPr>
        <w:pStyle w:val="BodyText"/>
        <w:spacing w:before="8"/>
        <w:rPr>
          <w:sz w:val="10"/>
        </w:rPr>
      </w:pPr>
      <w:r>
        <w:rPr/>
        <w:pict>
          <v:group style="position:absolute;margin-left:46.192532pt;margin-top:7.675934pt;width:487.2pt;height:95.5pt;mso-position-horizontal-relative:page;mso-position-vertical-relative:paragraph;z-index:-15577088;mso-wrap-distance-left:0;mso-wrap-distance-right:0" id="docshapegroup303" coordorigin="924,154" coordsize="9744,1910">
            <v:shape style="position:absolute;left:923;top:271;width:1827;height:1579" type="#_x0000_t75" id="docshape304" stroked="false">
              <v:imagedata r:id="rId101" o:title=""/>
            </v:shape>
            <v:shape style="position:absolute;left:6037;top:153;width:2235;height:988" type="#_x0000_t75" id="docshape305" stroked="false">
              <v:imagedata r:id="rId102" o:title=""/>
            </v:shape>
            <v:line style="position:absolute" from="1482,229" to="6037,229" stroked="true" strokeweight="1.610374pt" strokecolor="#000000">
              <v:stroke dashstyle="solid"/>
            </v:line>
            <v:shape style="position:absolute;left:10291;top:625;width:376;height:537" type="#_x0000_t75" id="docshape306" stroked="false">
              <v:imagedata r:id="rId103" o:title=""/>
            </v:shape>
            <v:line style="position:absolute" from="8272,658" to="10291,658" stroked="true" strokeweight="1.610374pt" strokecolor="#000000">
              <v:stroke dashstyle="solid"/>
            </v:line>
            <v:line style="position:absolute" from="3760,1098" to="7799,1098" stroked="true" strokeweight="3.220749pt" strokecolor="#000000">
              <v:stroke dashstyle="solid"/>
            </v:line>
            <v:shape style="position:absolute;left:1622;top:452;width:2934;height:1611" type="#_x0000_t202" id="docshape307" filled="false" stroked="false">
              <v:textbox inset="0,0,0,0">
                <w:txbxContent>
                  <w:p>
                    <w:pPr>
                      <w:spacing w:line="564" w:lineRule="exact" w:before="0"/>
                      <w:ind w:left="28" w:right="0" w:firstLine="0"/>
                      <w:jc w:val="left"/>
                      <w:rPr>
                        <w:sz w:val="56"/>
                      </w:rPr>
                    </w:pPr>
                    <w:r>
                      <w:rPr>
                        <w:color w:val="1C1C1C"/>
                        <w:sz w:val="56"/>
                      </w:rPr>
                      <w:t>聚</w:t>
                    </w:r>
                    <w:r>
                      <w:rPr>
                        <w:color w:val="1C1C1C"/>
                        <w:sz w:val="56"/>
                      </w:rPr>
                      <w:t>焦</w:t>
                    </w:r>
                    <w:r>
                      <w:rPr>
                        <w:color w:val="1C1C1C"/>
                        <w:sz w:val="56"/>
                      </w:rPr>
                      <w:t>老</w:t>
                    </w:r>
                    <w:r>
                      <w:rPr>
                        <w:color w:val="1C1C1C"/>
                        <w:sz w:val="56"/>
                      </w:rPr>
                      <w:t>龄</w:t>
                    </w:r>
                    <w:r>
                      <w:rPr>
                        <w:color w:val="1C1C1C"/>
                        <w:spacing w:val="-10"/>
                        <w:sz w:val="56"/>
                      </w:rPr>
                      <w:t>化</w:t>
                    </w:r>
                  </w:p>
                  <w:p>
                    <w:pPr>
                      <w:spacing w:line="1045" w:lineRule="exact" w:before="0"/>
                      <w:ind w:left="0" w:right="0" w:firstLine="0"/>
                      <w:jc w:val="left"/>
                      <w:rPr>
                        <w:sz w:val="15"/>
                      </w:rPr>
                    </w:pPr>
                    <w:r>
                      <w:rPr>
                        <w:color w:val="565656"/>
                        <w:w w:val="105"/>
                        <w:sz w:val="33"/>
                      </w:rPr>
                      <w:t>立</w:t>
                    </w:r>
                    <w:r>
                      <w:rPr>
                        <w:rFonts w:ascii="Arial Unicode MS" w:eastAsia="Arial Unicode MS" w:hint="eastAsia"/>
                        <w:color w:val="565656"/>
                        <w:spacing w:val="-2"/>
                        <w:w w:val="106"/>
                        <w:sz w:val="78"/>
                      </w:rPr>
                      <w:t>3</w:t>
                    </w:r>
                    <w:r>
                      <w:rPr>
                        <w:color w:val="565656"/>
                        <w:spacing w:val="-3"/>
                        <w:w w:val="110"/>
                        <w:sz w:val="15"/>
                      </w:rPr>
                      <w:t>：：：：：</w:t>
                    </w:r>
                  </w:p>
                </w:txbxContent>
              </v:textbox>
              <w10:wrap type="none"/>
            </v:shape>
            <v:shape style="position:absolute;left:4024;top:1563;width:6380;height:358" type="#_x0000_t202" id="docshape308" filled="false" stroked="false">
              <v:textbox inset="0,0,0,0">
                <w:txbxContent>
                  <w:p>
                    <w:pPr>
                      <w:spacing w:line="356" w:lineRule="exact" w:before="0"/>
                      <w:ind w:left="0" w:right="0" w:firstLine="0"/>
                      <w:jc w:val="left"/>
                      <w:rPr>
                        <w:sz w:val="35"/>
                      </w:rPr>
                    </w:pPr>
                    <w:r>
                      <w:rPr>
                        <w:color w:val="414141"/>
                        <w:w w:val="110"/>
                        <w:sz w:val="35"/>
                      </w:rPr>
                      <w:t>很</w:t>
                    </w:r>
                    <w:r>
                      <w:rPr>
                        <w:color w:val="414141"/>
                        <w:w w:val="110"/>
                        <w:sz w:val="35"/>
                      </w:rPr>
                      <w:t>多</w:t>
                    </w:r>
                    <w:r>
                      <w:rPr>
                        <w:color w:val="414141"/>
                        <w:w w:val="110"/>
                        <w:sz w:val="35"/>
                      </w:rPr>
                      <w:t>导</w:t>
                    </w:r>
                    <w:r>
                      <w:rPr>
                        <w:color w:val="414141"/>
                        <w:w w:val="110"/>
                        <w:sz w:val="35"/>
                      </w:rPr>
                      <w:t>致</w:t>
                    </w:r>
                    <w:r>
                      <w:rPr>
                        <w:color w:val="414141"/>
                        <w:w w:val="110"/>
                        <w:sz w:val="35"/>
                      </w:rPr>
                      <w:t>贫</w:t>
                    </w:r>
                    <w:r>
                      <w:rPr>
                        <w:color w:val="414141"/>
                        <w:w w:val="110"/>
                        <w:sz w:val="35"/>
                      </w:rPr>
                      <w:t>血</w:t>
                    </w:r>
                    <w:r>
                      <w:rPr>
                        <w:color w:val="414141"/>
                        <w:w w:val="110"/>
                        <w:sz w:val="35"/>
                      </w:rPr>
                      <w:t>的</w:t>
                    </w:r>
                    <w:r>
                      <w:rPr>
                        <w:color w:val="414141"/>
                        <w:w w:val="110"/>
                        <w:sz w:val="35"/>
                      </w:rPr>
                      <w:t>疾</w:t>
                    </w:r>
                    <w:r>
                      <w:rPr>
                        <w:color w:val="414141"/>
                        <w:w w:val="110"/>
                        <w:sz w:val="35"/>
                      </w:rPr>
                      <w:t>病</w:t>
                    </w:r>
                    <w:r>
                      <w:rPr>
                        <w:color w:val="414141"/>
                        <w:w w:val="110"/>
                        <w:sz w:val="35"/>
                      </w:rPr>
                      <w:t>（</w:t>
                    </w:r>
                    <w:r>
                      <w:rPr>
                        <w:color w:val="414141"/>
                        <w:w w:val="110"/>
                        <w:sz w:val="35"/>
                      </w:rPr>
                      <w:t>特</w:t>
                    </w:r>
                    <w:r>
                      <w:rPr>
                        <w:color w:val="414141"/>
                        <w:w w:val="110"/>
                        <w:sz w:val="35"/>
                      </w:rPr>
                      <w:t>别</w:t>
                    </w:r>
                    <w:r>
                      <w:rPr>
                        <w:color w:val="414141"/>
                        <w:w w:val="110"/>
                        <w:sz w:val="35"/>
                      </w:rPr>
                      <w:t>是</w:t>
                    </w:r>
                    <w:r>
                      <w:rPr>
                        <w:color w:val="414141"/>
                        <w:w w:val="110"/>
                        <w:sz w:val="35"/>
                      </w:rPr>
                      <w:t>恶</w:t>
                    </w:r>
                    <w:r>
                      <w:rPr>
                        <w:color w:val="414141"/>
                        <w:w w:val="110"/>
                        <w:sz w:val="35"/>
                      </w:rPr>
                      <w:t>性</w:t>
                    </w:r>
                    <w:r>
                      <w:rPr>
                        <w:color w:val="414141"/>
                        <w:spacing w:val="-10"/>
                        <w:w w:val="110"/>
                        <w:sz w:val="35"/>
                      </w:rPr>
                      <w:t>肿</w:t>
                    </w:r>
                  </w:p>
                </w:txbxContent>
              </v:textbox>
              <w10:wrap type="none"/>
            </v:shape>
            <w10:wrap type="topAndBottom"/>
          </v:group>
        </w:pict>
      </w:r>
    </w:p>
    <w:p>
      <w:pPr>
        <w:tabs>
          <w:tab w:pos="3222" w:val="left" w:leader="none"/>
        </w:tabs>
        <w:spacing w:line="321" w:lineRule="auto" w:before="12"/>
        <w:ind w:left="3210" w:right="288" w:hanging="1180"/>
        <w:jc w:val="left"/>
        <w:rPr>
          <w:sz w:val="35"/>
        </w:rPr>
      </w:pPr>
      <w:r>
        <w:rPr>
          <w:color w:val="414141"/>
          <w:spacing w:val="-6"/>
          <w:w w:val="115"/>
          <w:sz w:val="31"/>
        </w:rPr>
        <w:t>＼</w:t>
      </w:r>
      <w:r>
        <w:rPr>
          <w:color w:val="414141"/>
          <w:spacing w:val="-6"/>
          <w:w w:val="115"/>
          <w:sz w:val="31"/>
        </w:rPr>
        <w:t>、</w:t>
      </w:r>
      <w:r>
        <w:rPr>
          <w:color w:val="414141"/>
          <w:sz w:val="31"/>
        </w:rPr>
        <w:tab/>
        <w:tab/>
      </w:r>
      <w:r>
        <w:rPr>
          <w:color w:val="414141"/>
          <w:spacing w:val="-2"/>
          <w:w w:val="110"/>
          <w:sz w:val="35"/>
        </w:rPr>
        <w:t>瘤</w:t>
      </w:r>
      <w:r>
        <w:rPr>
          <w:color w:val="414141"/>
          <w:spacing w:val="-2"/>
          <w:w w:val="110"/>
          <w:sz w:val="35"/>
        </w:rPr>
        <w:t>）</w:t>
      </w:r>
      <w:r>
        <w:rPr>
          <w:color w:val="414141"/>
          <w:spacing w:val="-2"/>
          <w:w w:val="110"/>
          <w:sz w:val="35"/>
        </w:rPr>
        <w:t>在</w:t>
      </w:r>
      <w:r>
        <w:rPr>
          <w:color w:val="414141"/>
          <w:spacing w:val="-2"/>
          <w:w w:val="110"/>
          <w:sz w:val="35"/>
        </w:rPr>
        <w:t>老</w:t>
      </w:r>
      <w:r>
        <w:rPr>
          <w:color w:val="414141"/>
          <w:spacing w:val="-2"/>
          <w:w w:val="110"/>
          <w:sz w:val="35"/>
        </w:rPr>
        <w:t>年</w:t>
      </w:r>
      <w:r>
        <w:rPr>
          <w:color w:val="414141"/>
          <w:spacing w:val="-2"/>
          <w:w w:val="110"/>
          <w:sz w:val="35"/>
        </w:rPr>
        <w:t>人</w:t>
      </w:r>
      <w:r>
        <w:rPr>
          <w:color w:val="414141"/>
          <w:spacing w:val="-2"/>
          <w:w w:val="110"/>
          <w:sz w:val="35"/>
        </w:rPr>
        <w:t>更</w:t>
      </w:r>
      <w:r>
        <w:rPr>
          <w:color w:val="414141"/>
          <w:spacing w:val="-2"/>
          <w:w w:val="110"/>
          <w:sz w:val="35"/>
        </w:rPr>
        <w:t>为</w:t>
      </w:r>
      <w:r>
        <w:rPr>
          <w:color w:val="414141"/>
          <w:spacing w:val="-2"/>
          <w:w w:val="110"/>
          <w:sz w:val="35"/>
        </w:rPr>
        <w:t>常</w:t>
      </w:r>
      <w:r>
        <w:rPr>
          <w:color w:val="414141"/>
          <w:spacing w:val="-2"/>
          <w:w w:val="110"/>
          <w:sz w:val="35"/>
        </w:rPr>
        <w:t>见</w:t>
      </w:r>
      <w:r>
        <w:rPr>
          <w:color w:val="9E9E9E"/>
          <w:spacing w:val="-2"/>
          <w:w w:val="110"/>
          <w:sz w:val="35"/>
        </w:rPr>
        <w:t>。</w:t>
      </w:r>
      <w:r>
        <w:rPr>
          <w:color w:val="414141"/>
          <w:spacing w:val="-2"/>
          <w:w w:val="110"/>
          <w:sz w:val="35"/>
        </w:rPr>
        <w:t>因</w:t>
      </w:r>
      <w:r>
        <w:rPr>
          <w:color w:val="414141"/>
          <w:spacing w:val="-2"/>
          <w:w w:val="110"/>
          <w:sz w:val="35"/>
        </w:rPr>
        <w:t>此</w:t>
      </w:r>
      <w:r>
        <w:rPr>
          <w:color w:val="414141"/>
          <w:spacing w:val="-2"/>
          <w:w w:val="110"/>
          <w:sz w:val="35"/>
        </w:rPr>
        <w:t>，</w:t>
      </w:r>
      <w:r>
        <w:rPr>
          <w:color w:val="414141"/>
          <w:spacing w:val="-2"/>
          <w:w w:val="110"/>
          <w:sz w:val="35"/>
        </w:rPr>
        <w:t>很</w:t>
      </w:r>
      <w:r>
        <w:rPr>
          <w:color w:val="414141"/>
          <w:spacing w:val="-2"/>
          <w:w w:val="110"/>
          <w:sz w:val="35"/>
        </w:rPr>
        <w:t>多</w:t>
      </w:r>
      <w:r>
        <w:rPr>
          <w:color w:val="414141"/>
          <w:spacing w:val="-2"/>
          <w:w w:val="110"/>
          <w:sz w:val="35"/>
        </w:rPr>
        <w:t>老</w:t>
      </w:r>
      <w:r>
        <w:rPr>
          <w:color w:val="414141"/>
          <w:spacing w:val="-2"/>
          <w:w w:val="110"/>
          <w:sz w:val="35"/>
        </w:rPr>
        <w:t>年</w:t>
      </w:r>
      <w:r>
        <w:rPr>
          <w:color w:val="414141"/>
          <w:w w:val="115"/>
          <w:sz w:val="35"/>
        </w:rPr>
        <w:t>人</w:t>
      </w:r>
      <w:r>
        <w:rPr>
          <w:color w:val="414141"/>
          <w:w w:val="115"/>
          <w:sz w:val="35"/>
        </w:rPr>
        <w:t>患</w:t>
      </w:r>
      <w:r>
        <w:rPr>
          <w:color w:val="414141"/>
          <w:w w:val="115"/>
          <w:sz w:val="35"/>
        </w:rPr>
        <w:t>有</w:t>
      </w:r>
      <w:r>
        <w:rPr>
          <w:color w:val="414141"/>
          <w:w w:val="115"/>
          <w:sz w:val="35"/>
        </w:rPr>
        <w:t>贫</w:t>
      </w:r>
      <w:r>
        <w:rPr>
          <w:color w:val="414141"/>
          <w:w w:val="115"/>
          <w:sz w:val="35"/>
        </w:rPr>
        <w:t>血</w:t>
      </w:r>
      <w:r>
        <w:rPr>
          <w:color w:val="8C8C8C"/>
          <w:w w:val="115"/>
          <w:sz w:val="35"/>
        </w:rPr>
        <w:t>。</w:t>
      </w:r>
      <w:r>
        <w:rPr>
          <w:color w:val="414141"/>
          <w:w w:val="115"/>
          <w:sz w:val="35"/>
        </w:rPr>
        <w:t>老</w:t>
      </w:r>
      <w:r>
        <w:rPr>
          <w:color w:val="414141"/>
          <w:w w:val="115"/>
          <w:sz w:val="35"/>
        </w:rPr>
        <w:t>年</w:t>
      </w:r>
      <w:r>
        <w:rPr>
          <w:color w:val="414141"/>
          <w:w w:val="115"/>
          <w:sz w:val="35"/>
        </w:rPr>
        <w:t>人</w:t>
      </w:r>
      <w:r>
        <w:rPr>
          <w:color w:val="414141"/>
          <w:w w:val="115"/>
          <w:sz w:val="35"/>
        </w:rPr>
        <w:t>最</w:t>
      </w:r>
      <w:r>
        <w:rPr>
          <w:color w:val="414141"/>
          <w:w w:val="115"/>
          <w:sz w:val="35"/>
        </w:rPr>
        <w:t>常</w:t>
      </w:r>
      <w:r>
        <w:rPr>
          <w:color w:val="414141"/>
          <w:w w:val="115"/>
          <w:sz w:val="35"/>
        </w:rPr>
        <w:t>见</w:t>
      </w:r>
      <w:r>
        <w:rPr>
          <w:color w:val="414141"/>
          <w:w w:val="115"/>
          <w:sz w:val="35"/>
        </w:rPr>
        <w:t>的</w:t>
      </w:r>
      <w:r>
        <w:rPr>
          <w:color w:val="414141"/>
          <w:w w:val="115"/>
          <w:sz w:val="35"/>
        </w:rPr>
        <w:t>贫</w:t>
      </w:r>
      <w:r>
        <w:rPr>
          <w:color w:val="414141"/>
          <w:w w:val="115"/>
          <w:sz w:val="35"/>
        </w:rPr>
        <w:t>血</w:t>
      </w:r>
      <w:r>
        <w:rPr>
          <w:color w:val="414141"/>
          <w:w w:val="115"/>
          <w:sz w:val="35"/>
        </w:rPr>
        <w:t>原</w:t>
      </w:r>
      <w:r>
        <w:rPr>
          <w:color w:val="414141"/>
          <w:spacing w:val="-10"/>
          <w:w w:val="115"/>
          <w:sz w:val="35"/>
        </w:rPr>
        <w:t>因</w:t>
      </w:r>
    </w:p>
    <w:p>
      <w:pPr>
        <w:spacing w:before="67"/>
        <w:ind w:left="1180" w:right="0" w:firstLine="0"/>
        <w:jc w:val="left"/>
        <w:rPr>
          <w:sz w:val="35"/>
        </w:rPr>
      </w:pPr>
      <w:r>
        <w:rPr/>
        <w:drawing>
          <wp:anchor distT="0" distB="0" distL="0" distR="0" allowOverlap="1" layoutInCell="1" locked="0" behindDoc="1" simplePos="0" relativeHeight="485353984">
            <wp:simplePos x="0" y="0"/>
            <wp:positionH relativeFrom="page">
              <wp:posOffset>1186932</wp:posOffset>
            </wp:positionH>
            <wp:positionV relativeFrom="paragraph">
              <wp:posOffset>-598603</wp:posOffset>
            </wp:positionV>
            <wp:extent cx="286501" cy="88624"/>
            <wp:effectExtent l="0" t="0" r="0" b="0"/>
            <wp:wrapNone/>
            <wp:docPr id="133" name="image100.png"/>
            <wp:cNvGraphicFramePr>
              <a:graphicFrameLocks noChangeAspect="1"/>
            </wp:cNvGraphicFramePr>
            <a:graphic>
              <a:graphicData uri="http://schemas.openxmlformats.org/drawingml/2006/picture">
                <pic:pic>
                  <pic:nvPicPr>
                    <pic:cNvPr id="134" name="image100.png"/>
                    <pic:cNvPicPr/>
                  </pic:nvPicPr>
                  <pic:blipFill>
                    <a:blip r:embed="rId104" cstate="print"/>
                    <a:stretch>
                      <a:fillRect/>
                    </a:stretch>
                  </pic:blipFill>
                  <pic:spPr>
                    <a:xfrm>
                      <a:off x="0" y="0"/>
                      <a:ext cx="286501" cy="88624"/>
                    </a:xfrm>
                    <a:prstGeom prst="rect">
                      <a:avLst/>
                    </a:prstGeom>
                  </pic:spPr>
                </pic:pic>
              </a:graphicData>
            </a:graphic>
          </wp:anchor>
        </w:drawing>
      </w:r>
      <w:r>
        <w:rPr/>
        <w:drawing>
          <wp:anchor distT="0" distB="0" distL="0" distR="0" allowOverlap="1" layoutInCell="1" locked="0" behindDoc="1" simplePos="0" relativeHeight="485355008">
            <wp:simplePos x="0" y="0"/>
            <wp:positionH relativeFrom="page">
              <wp:posOffset>6685024</wp:posOffset>
            </wp:positionH>
            <wp:positionV relativeFrom="paragraph">
              <wp:posOffset>-441814</wp:posOffset>
            </wp:positionV>
            <wp:extent cx="109143" cy="927145"/>
            <wp:effectExtent l="0" t="0" r="0" b="0"/>
            <wp:wrapNone/>
            <wp:docPr id="135" name="image101.png"/>
            <wp:cNvGraphicFramePr>
              <a:graphicFrameLocks noChangeAspect="1"/>
            </wp:cNvGraphicFramePr>
            <a:graphic>
              <a:graphicData uri="http://schemas.openxmlformats.org/drawingml/2006/picture">
                <pic:pic>
                  <pic:nvPicPr>
                    <pic:cNvPr id="136" name="image101.png"/>
                    <pic:cNvPicPr/>
                  </pic:nvPicPr>
                  <pic:blipFill>
                    <a:blip r:embed="rId105" cstate="print"/>
                    <a:stretch>
                      <a:fillRect/>
                    </a:stretch>
                  </pic:blipFill>
                  <pic:spPr>
                    <a:xfrm>
                      <a:off x="0" y="0"/>
                      <a:ext cx="109143" cy="927145"/>
                    </a:xfrm>
                    <a:prstGeom prst="rect">
                      <a:avLst/>
                    </a:prstGeom>
                  </pic:spPr>
                </pic:pic>
              </a:graphicData>
            </a:graphic>
          </wp:anchor>
        </w:drawing>
      </w:r>
      <w:r>
        <w:rPr>
          <w:color w:val="414141"/>
          <w:w w:val="110"/>
          <w:sz w:val="35"/>
        </w:rPr>
        <w:t>是</w:t>
      </w:r>
      <w:r>
        <w:rPr>
          <w:color w:val="414141"/>
          <w:w w:val="110"/>
          <w:sz w:val="35"/>
        </w:rPr>
        <w:t>缺</w:t>
      </w:r>
      <w:r>
        <w:rPr>
          <w:color w:val="414141"/>
          <w:w w:val="110"/>
          <w:sz w:val="35"/>
        </w:rPr>
        <w:t>铁</w:t>
      </w:r>
      <w:r>
        <w:rPr>
          <w:color w:val="414141"/>
          <w:w w:val="110"/>
          <w:sz w:val="35"/>
        </w:rPr>
        <w:t>性</w:t>
      </w:r>
      <w:r>
        <w:rPr>
          <w:color w:val="414141"/>
          <w:w w:val="110"/>
          <w:sz w:val="35"/>
        </w:rPr>
        <w:t>贫</w:t>
      </w:r>
      <w:r>
        <w:rPr>
          <w:color w:val="414141"/>
          <w:w w:val="110"/>
          <w:sz w:val="35"/>
        </w:rPr>
        <w:t>血</w:t>
      </w:r>
      <w:r>
        <w:rPr>
          <w:color w:val="414141"/>
          <w:w w:val="110"/>
          <w:sz w:val="35"/>
        </w:rPr>
        <w:t>，</w:t>
      </w:r>
      <w:r>
        <w:rPr>
          <w:color w:val="414141"/>
          <w:w w:val="110"/>
          <w:sz w:val="35"/>
        </w:rPr>
        <w:t>通</w:t>
      </w:r>
      <w:r>
        <w:rPr>
          <w:color w:val="414141"/>
          <w:w w:val="110"/>
          <w:sz w:val="35"/>
        </w:rPr>
        <w:t>常</w:t>
      </w:r>
      <w:r>
        <w:rPr>
          <w:color w:val="414141"/>
          <w:w w:val="110"/>
          <w:sz w:val="35"/>
        </w:rPr>
        <w:t>由</w:t>
      </w:r>
      <w:r>
        <w:rPr>
          <w:color w:val="414141"/>
          <w:w w:val="110"/>
          <w:sz w:val="35"/>
        </w:rPr>
        <w:t>异</w:t>
      </w:r>
      <w:r>
        <w:rPr>
          <w:color w:val="414141"/>
          <w:w w:val="110"/>
          <w:sz w:val="35"/>
        </w:rPr>
        <w:t>常</w:t>
      </w:r>
      <w:r>
        <w:rPr>
          <w:color w:val="414141"/>
          <w:w w:val="110"/>
          <w:sz w:val="35"/>
        </w:rPr>
        <w:t>出</w:t>
      </w:r>
      <w:r>
        <w:rPr>
          <w:color w:val="414141"/>
          <w:w w:val="110"/>
          <w:sz w:val="35"/>
        </w:rPr>
        <w:t>血</w:t>
      </w:r>
      <w:r>
        <w:rPr>
          <w:color w:val="414141"/>
          <w:w w:val="110"/>
          <w:sz w:val="35"/>
        </w:rPr>
        <w:t>导</w:t>
      </w:r>
      <w:r>
        <w:rPr>
          <w:color w:val="414141"/>
          <w:w w:val="110"/>
          <w:sz w:val="35"/>
        </w:rPr>
        <w:t>致</w:t>
      </w:r>
      <w:r>
        <w:rPr>
          <w:color w:val="9E9E9E"/>
          <w:spacing w:val="-10"/>
          <w:w w:val="110"/>
          <w:sz w:val="35"/>
        </w:rPr>
        <w:t>。</w:t>
      </w:r>
    </w:p>
    <w:p>
      <w:pPr>
        <w:spacing w:line="343" w:lineRule="auto" w:before="156"/>
        <w:ind w:left="1187" w:right="0" w:firstLine="823"/>
        <w:jc w:val="left"/>
        <w:rPr>
          <w:sz w:val="35"/>
        </w:rPr>
      </w:pPr>
      <w:r>
        <w:rPr>
          <w:color w:val="414141"/>
          <w:spacing w:val="1"/>
          <w:w w:val="113"/>
          <w:sz w:val="35"/>
        </w:rPr>
        <w:t>老年人贫血的症状基本与年轻人相同</w:t>
      </w:r>
      <w:r>
        <w:rPr>
          <w:color w:val="8C8C8C"/>
          <w:spacing w:val="1"/>
          <w:w w:val="113"/>
          <w:sz w:val="35"/>
        </w:rPr>
        <w:t>。</w:t>
      </w:r>
      <w:r>
        <w:rPr>
          <w:color w:val="414141"/>
          <w:w w:val="113"/>
          <w:sz w:val="35"/>
        </w:rPr>
        <w:t>然而，老</w:t>
      </w:r>
      <w:r>
        <w:rPr>
          <w:color w:val="414141"/>
          <w:spacing w:val="3"/>
          <w:w w:val="113"/>
          <w:sz w:val="35"/>
        </w:rPr>
        <w:t>年人看起来苍白不明显</w:t>
      </w:r>
      <w:r>
        <w:rPr>
          <w:color w:val="8C8C8C"/>
          <w:spacing w:val="3"/>
          <w:w w:val="113"/>
          <w:sz w:val="35"/>
        </w:rPr>
        <w:t>。</w:t>
      </w:r>
      <w:r>
        <w:rPr>
          <w:color w:val="414141"/>
          <w:spacing w:val="2"/>
          <w:w w:val="113"/>
          <w:sz w:val="35"/>
        </w:rPr>
        <w:t>同时，即使贫血轻微，老年</w:t>
      </w:r>
      <w:r>
        <w:rPr>
          <w:color w:val="414141"/>
          <w:spacing w:val="2"/>
          <w:w w:val="114"/>
          <w:sz w:val="35"/>
        </w:rPr>
        <w:t>人跟年轻人相比更容易意识迷糊、情绪低落、易激怒</w:t>
      </w:r>
      <w:r>
        <w:rPr>
          <w:color w:val="414141"/>
          <w:spacing w:val="2"/>
          <w:w w:val="118"/>
          <w:sz w:val="35"/>
        </w:rPr>
        <w:t>或精神萎靡</w:t>
      </w:r>
      <w:r>
        <w:rPr>
          <w:color w:val="8C8C8C"/>
          <w:spacing w:val="2"/>
          <w:w w:val="118"/>
          <w:sz w:val="35"/>
        </w:rPr>
        <w:t>。</w:t>
      </w:r>
      <w:r>
        <w:rPr>
          <w:color w:val="414141"/>
          <w:spacing w:val="2"/>
          <w:w w:val="118"/>
          <w:sz w:val="35"/>
        </w:rPr>
        <w:t>他们还可能走路不稳或行走困难</w:t>
      </w:r>
      <w:r>
        <w:rPr>
          <w:color w:val="8C8C8C"/>
          <w:spacing w:val="2"/>
          <w:w w:val="118"/>
          <w:sz w:val="35"/>
        </w:rPr>
        <w:t>。</w:t>
      </w:r>
      <w:r>
        <w:rPr>
          <w:color w:val="414141"/>
          <w:w w:val="118"/>
          <w:sz w:val="35"/>
        </w:rPr>
        <w:t>这</w:t>
      </w:r>
      <w:r>
        <w:rPr>
          <w:color w:val="414141"/>
          <w:spacing w:val="2"/>
          <w:w w:val="113"/>
          <w:sz w:val="35"/>
        </w:rPr>
        <w:t>些问题会造成他们难以独立生活</w:t>
      </w:r>
      <w:r>
        <w:rPr>
          <w:color w:val="9E9E9E"/>
          <w:spacing w:val="2"/>
          <w:w w:val="113"/>
          <w:sz w:val="35"/>
        </w:rPr>
        <w:t>。</w:t>
      </w:r>
      <w:r>
        <w:rPr>
          <w:color w:val="565656"/>
          <w:spacing w:val="2"/>
          <w:w w:val="113"/>
          <w:sz w:val="35"/>
        </w:rPr>
        <w:t>然而</w:t>
      </w:r>
      <w:r>
        <w:rPr>
          <w:color w:val="2D2D2D"/>
          <w:spacing w:val="1"/>
          <w:w w:val="113"/>
          <w:sz w:val="35"/>
        </w:rPr>
        <w:t>，有些轻度贫</w:t>
      </w:r>
      <w:r>
        <w:rPr>
          <w:color w:val="414141"/>
          <w:spacing w:val="1"/>
          <w:w w:val="117"/>
          <w:sz w:val="35"/>
        </w:rPr>
        <w:t>血的老年人没有任何症状，尤其是贫血缓慢发生时，</w:t>
      </w:r>
      <w:r>
        <w:rPr>
          <w:color w:val="414141"/>
          <w:spacing w:val="3"/>
          <w:w w:val="114"/>
          <w:sz w:val="35"/>
        </w:rPr>
        <w:t>而老年人的贫血常常是缓慢发生的</w:t>
      </w:r>
      <w:r>
        <w:rPr>
          <w:color w:val="9E9E9E"/>
          <w:w w:val="114"/>
          <w:sz w:val="35"/>
        </w:rPr>
        <w:t>。</w:t>
      </w:r>
    </w:p>
    <w:p>
      <w:pPr>
        <w:spacing w:line="390" w:lineRule="exact" w:before="0"/>
        <w:ind w:left="2054" w:right="0" w:firstLine="0"/>
        <w:jc w:val="left"/>
        <w:rPr>
          <w:sz w:val="35"/>
        </w:rPr>
      </w:pPr>
      <w:r>
        <w:rPr>
          <w:color w:val="414141"/>
          <w:w w:val="115"/>
          <w:sz w:val="35"/>
        </w:rPr>
        <w:t>老</w:t>
      </w:r>
      <w:r>
        <w:rPr>
          <w:color w:val="414141"/>
          <w:w w:val="115"/>
          <w:sz w:val="35"/>
        </w:rPr>
        <w:t>年</w:t>
      </w:r>
      <w:r>
        <w:rPr>
          <w:color w:val="414141"/>
          <w:w w:val="115"/>
          <w:sz w:val="35"/>
        </w:rPr>
        <w:t>人</w:t>
      </w:r>
      <w:r>
        <w:rPr>
          <w:color w:val="414141"/>
          <w:w w:val="115"/>
          <w:sz w:val="35"/>
        </w:rPr>
        <w:t>维</w:t>
      </w:r>
      <w:r>
        <w:rPr>
          <w:color w:val="414141"/>
          <w:w w:val="115"/>
          <w:sz w:val="35"/>
        </w:rPr>
        <w:t>生</w:t>
      </w:r>
      <w:r>
        <w:rPr>
          <w:color w:val="414141"/>
          <w:w w:val="115"/>
          <w:sz w:val="35"/>
        </w:rPr>
        <w:t>素</w:t>
      </w:r>
      <w:r>
        <w:rPr>
          <w:rFonts w:ascii="Times New Roman" w:eastAsia="Times New Roman"/>
          <w:color w:val="414141"/>
          <w:w w:val="115"/>
          <w:sz w:val="25"/>
        </w:rPr>
        <w:t>B12</w:t>
      </w:r>
      <w:r>
        <w:rPr>
          <w:color w:val="414141"/>
          <w:w w:val="115"/>
          <w:sz w:val="35"/>
        </w:rPr>
        <w:t>缺</w:t>
      </w:r>
      <w:r>
        <w:rPr>
          <w:color w:val="414141"/>
          <w:w w:val="115"/>
          <w:sz w:val="35"/>
        </w:rPr>
        <w:t>乏</w:t>
      </w:r>
      <w:r>
        <w:rPr>
          <w:color w:val="414141"/>
          <w:w w:val="115"/>
          <w:sz w:val="35"/>
        </w:rPr>
        <w:t>引</w:t>
      </w:r>
      <w:r>
        <w:rPr>
          <w:color w:val="414141"/>
          <w:w w:val="115"/>
          <w:sz w:val="35"/>
        </w:rPr>
        <w:t>起</w:t>
      </w:r>
      <w:r>
        <w:rPr>
          <w:color w:val="414141"/>
          <w:w w:val="115"/>
          <w:sz w:val="35"/>
        </w:rPr>
        <w:t>的</w:t>
      </w:r>
      <w:r>
        <w:rPr>
          <w:color w:val="414141"/>
          <w:w w:val="115"/>
          <w:sz w:val="35"/>
        </w:rPr>
        <w:t>贫</w:t>
      </w:r>
      <w:r>
        <w:rPr>
          <w:color w:val="414141"/>
          <w:w w:val="115"/>
          <w:sz w:val="35"/>
        </w:rPr>
        <w:t>血</w:t>
      </w:r>
      <w:r>
        <w:rPr>
          <w:color w:val="414141"/>
          <w:w w:val="115"/>
          <w:sz w:val="35"/>
        </w:rPr>
        <w:t>可</w:t>
      </w:r>
      <w:r>
        <w:rPr>
          <w:color w:val="414141"/>
          <w:w w:val="115"/>
          <w:sz w:val="35"/>
        </w:rPr>
        <w:t>能</w:t>
      </w:r>
      <w:r>
        <w:rPr>
          <w:color w:val="414141"/>
          <w:w w:val="115"/>
          <w:sz w:val="35"/>
        </w:rPr>
        <w:t>会</w:t>
      </w:r>
      <w:r>
        <w:rPr>
          <w:color w:val="414141"/>
          <w:w w:val="115"/>
          <w:sz w:val="35"/>
        </w:rPr>
        <w:t>被</w:t>
      </w:r>
      <w:r>
        <w:rPr>
          <w:color w:val="414141"/>
          <w:w w:val="115"/>
          <w:sz w:val="35"/>
        </w:rPr>
        <w:t>误</w:t>
      </w:r>
      <w:r>
        <w:rPr>
          <w:color w:val="414141"/>
          <w:spacing w:val="-10"/>
          <w:w w:val="115"/>
          <w:sz w:val="35"/>
        </w:rPr>
        <w:t>诊</w:t>
      </w:r>
    </w:p>
    <w:p>
      <w:pPr>
        <w:spacing w:line="333" w:lineRule="auto" w:before="263"/>
        <w:ind w:left="2078" w:right="266" w:hanging="818"/>
        <w:jc w:val="left"/>
        <w:rPr>
          <w:sz w:val="35"/>
        </w:rPr>
      </w:pPr>
      <w:r>
        <w:rPr>
          <w:color w:val="2D2D2D"/>
          <w:spacing w:val="-2"/>
          <w:w w:val="110"/>
          <w:sz w:val="35"/>
        </w:rPr>
        <w:t>为</w:t>
      </w:r>
      <w:r>
        <w:rPr>
          <w:color w:val="2D2D2D"/>
          <w:spacing w:val="-2"/>
          <w:w w:val="110"/>
          <w:sz w:val="35"/>
        </w:rPr>
        <w:t>痴</w:t>
      </w:r>
      <w:r>
        <w:rPr>
          <w:color w:val="2D2D2D"/>
          <w:spacing w:val="-2"/>
          <w:w w:val="110"/>
          <w:sz w:val="35"/>
        </w:rPr>
        <w:t>呆</w:t>
      </w:r>
      <w:r>
        <w:rPr>
          <w:color w:val="2D2D2D"/>
          <w:spacing w:val="-2"/>
          <w:w w:val="110"/>
          <w:sz w:val="35"/>
        </w:rPr>
        <w:t>，</w:t>
      </w:r>
      <w:r>
        <w:rPr>
          <w:color w:val="2D2D2D"/>
          <w:spacing w:val="-2"/>
          <w:w w:val="110"/>
          <w:sz w:val="35"/>
        </w:rPr>
        <w:t>因</w:t>
      </w:r>
      <w:r>
        <w:rPr>
          <w:color w:val="2D2D2D"/>
          <w:spacing w:val="-2"/>
          <w:w w:val="110"/>
          <w:sz w:val="35"/>
        </w:rPr>
        <w:t>为</w:t>
      </w:r>
      <w:r>
        <w:rPr>
          <w:color w:val="2D2D2D"/>
          <w:spacing w:val="-2"/>
          <w:w w:val="110"/>
          <w:sz w:val="35"/>
        </w:rPr>
        <w:t>这</w:t>
      </w:r>
      <w:r>
        <w:rPr>
          <w:color w:val="2D2D2D"/>
          <w:spacing w:val="-2"/>
          <w:w w:val="110"/>
          <w:sz w:val="35"/>
        </w:rPr>
        <w:t>种</w:t>
      </w:r>
      <w:r>
        <w:rPr>
          <w:color w:val="2D2D2D"/>
          <w:spacing w:val="-2"/>
          <w:w w:val="110"/>
          <w:sz w:val="35"/>
        </w:rPr>
        <w:t>贫</w:t>
      </w:r>
      <w:r>
        <w:rPr>
          <w:color w:val="2D2D2D"/>
          <w:spacing w:val="-2"/>
          <w:w w:val="110"/>
          <w:sz w:val="35"/>
        </w:rPr>
        <w:t>血</w:t>
      </w:r>
      <w:r>
        <w:rPr>
          <w:color w:val="2D2D2D"/>
          <w:spacing w:val="-2"/>
          <w:w w:val="110"/>
          <w:sz w:val="35"/>
        </w:rPr>
        <w:t>可</w:t>
      </w:r>
      <w:r>
        <w:rPr>
          <w:color w:val="2D2D2D"/>
          <w:spacing w:val="-2"/>
          <w:w w:val="110"/>
          <w:sz w:val="35"/>
        </w:rPr>
        <w:t>能</w:t>
      </w:r>
      <w:r>
        <w:rPr>
          <w:color w:val="2D2D2D"/>
          <w:spacing w:val="-2"/>
          <w:w w:val="110"/>
          <w:sz w:val="35"/>
        </w:rPr>
        <w:t>影</w:t>
      </w:r>
      <w:r>
        <w:rPr>
          <w:color w:val="2D2D2D"/>
          <w:spacing w:val="-2"/>
          <w:w w:val="110"/>
          <w:sz w:val="35"/>
        </w:rPr>
        <w:t>响</w:t>
      </w:r>
      <w:r>
        <w:rPr>
          <w:color w:val="2D2D2D"/>
          <w:spacing w:val="-2"/>
          <w:w w:val="110"/>
          <w:sz w:val="35"/>
        </w:rPr>
        <w:t>神</w:t>
      </w:r>
      <w:r>
        <w:rPr>
          <w:color w:val="565656"/>
          <w:spacing w:val="-2"/>
          <w:w w:val="110"/>
          <w:sz w:val="35"/>
        </w:rPr>
        <w:t>经</w:t>
      </w:r>
      <w:r>
        <w:rPr>
          <w:color w:val="565656"/>
          <w:spacing w:val="-2"/>
          <w:w w:val="110"/>
          <w:sz w:val="35"/>
        </w:rPr>
        <w:t>和</w:t>
      </w:r>
      <w:r>
        <w:rPr>
          <w:color w:val="565656"/>
          <w:spacing w:val="-2"/>
          <w:w w:val="110"/>
          <w:sz w:val="35"/>
        </w:rPr>
        <w:t>精</w:t>
      </w:r>
      <w:r>
        <w:rPr>
          <w:color w:val="565656"/>
          <w:spacing w:val="-2"/>
          <w:w w:val="110"/>
          <w:sz w:val="35"/>
        </w:rPr>
        <w:t>神</w:t>
      </w:r>
      <w:r>
        <w:rPr>
          <w:color w:val="565656"/>
          <w:spacing w:val="-2"/>
          <w:w w:val="110"/>
          <w:sz w:val="35"/>
        </w:rPr>
        <w:t>功</w:t>
      </w:r>
      <w:r>
        <w:rPr>
          <w:color w:val="565656"/>
          <w:spacing w:val="-2"/>
          <w:w w:val="110"/>
          <w:sz w:val="35"/>
        </w:rPr>
        <w:t>能</w:t>
      </w:r>
      <w:r>
        <w:rPr>
          <w:color w:val="8C8C8C"/>
          <w:spacing w:val="-2"/>
          <w:w w:val="110"/>
          <w:sz w:val="35"/>
        </w:rPr>
        <w:t>。</w:t>
      </w:r>
      <w:r>
        <w:rPr>
          <w:color w:val="8C8C8C"/>
          <w:spacing w:val="80"/>
          <w:w w:val="112"/>
          <w:sz w:val="35"/>
        </w:rPr>
        <w:t>  </w:t>
      </w:r>
      <w:r>
        <w:rPr>
          <w:color w:val="414141"/>
          <w:spacing w:val="-2"/>
          <w:w w:val="110"/>
          <w:sz w:val="35"/>
        </w:rPr>
        <w:t>患</w:t>
      </w:r>
      <w:r>
        <w:rPr>
          <w:color w:val="414141"/>
          <w:spacing w:val="-2"/>
          <w:w w:val="110"/>
          <w:sz w:val="35"/>
        </w:rPr>
        <w:t>贫</w:t>
      </w:r>
      <w:r>
        <w:rPr>
          <w:color w:val="414141"/>
          <w:spacing w:val="-2"/>
          <w:w w:val="110"/>
          <w:sz w:val="35"/>
        </w:rPr>
        <w:t>血</w:t>
      </w:r>
      <w:r>
        <w:rPr>
          <w:color w:val="414141"/>
          <w:spacing w:val="-2"/>
          <w:w w:val="110"/>
          <w:sz w:val="35"/>
        </w:rPr>
        <w:t>可</w:t>
      </w:r>
      <w:r>
        <w:rPr>
          <w:color w:val="414141"/>
          <w:spacing w:val="-2"/>
          <w:w w:val="110"/>
          <w:sz w:val="35"/>
        </w:rPr>
        <w:t>能</w:t>
      </w:r>
      <w:r>
        <w:rPr>
          <w:color w:val="414141"/>
          <w:spacing w:val="-2"/>
          <w:w w:val="110"/>
          <w:sz w:val="35"/>
        </w:rPr>
        <w:t>缩</w:t>
      </w:r>
      <w:r>
        <w:rPr>
          <w:color w:val="414141"/>
          <w:spacing w:val="-2"/>
          <w:w w:val="110"/>
          <w:sz w:val="35"/>
        </w:rPr>
        <w:t>短</w:t>
      </w:r>
      <w:r>
        <w:rPr>
          <w:color w:val="414141"/>
          <w:spacing w:val="-2"/>
          <w:w w:val="110"/>
          <w:sz w:val="35"/>
        </w:rPr>
        <w:t>老</w:t>
      </w:r>
      <w:r>
        <w:rPr>
          <w:color w:val="414141"/>
          <w:spacing w:val="-2"/>
          <w:w w:val="110"/>
          <w:sz w:val="35"/>
        </w:rPr>
        <w:t>年</w:t>
      </w:r>
      <w:r>
        <w:rPr>
          <w:color w:val="414141"/>
          <w:spacing w:val="-2"/>
          <w:w w:val="110"/>
          <w:sz w:val="35"/>
        </w:rPr>
        <w:t>人</w:t>
      </w:r>
      <w:r>
        <w:rPr>
          <w:color w:val="414141"/>
          <w:spacing w:val="-2"/>
          <w:w w:val="110"/>
          <w:sz w:val="35"/>
        </w:rPr>
        <w:t>的</w:t>
      </w:r>
      <w:r>
        <w:rPr>
          <w:color w:val="414141"/>
          <w:spacing w:val="-2"/>
          <w:w w:val="110"/>
          <w:sz w:val="35"/>
        </w:rPr>
        <w:t>预</w:t>
      </w:r>
      <w:r>
        <w:rPr>
          <w:color w:val="414141"/>
          <w:spacing w:val="-2"/>
          <w:w w:val="110"/>
          <w:sz w:val="35"/>
        </w:rPr>
        <w:t>期</w:t>
      </w:r>
      <w:r>
        <w:rPr>
          <w:color w:val="414141"/>
          <w:spacing w:val="-2"/>
          <w:w w:val="110"/>
          <w:sz w:val="35"/>
        </w:rPr>
        <w:t>寿</w:t>
      </w:r>
      <w:r>
        <w:rPr>
          <w:color w:val="414141"/>
          <w:spacing w:val="-2"/>
          <w:w w:val="110"/>
          <w:sz w:val="35"/>
        </w:rPr>
        <w:t>命</w:t>
      </w:r>
      <w:r>
        <w:rPr>
          <w:color w:val="8C8C8C"/>
          <w:spacing w:val="-2"/>
          <w:w w:val="110"/>
          <w:sz w:val="35"/>
        </w:rPr>
        <w:t>。</w:t>
      </w:r>
      <w:r>
        <w:rPr>
          <w:color w:val="414141"/>
          <w:spacing w:val="-2"/>
          <w:w w:val="110"/>
          <w:sz w:val="35"/>
        </w:rPr>
        <w:t>因</w:t>
      </w:r>
      <w:r>
        <w:rPr>
          <w:color w:val="414141"/>
          <w:spacing w:val="-2"/>
          <w:w w:val="110"/>
          <w:sz w:val="35"/>
        </w:rPr>
        <w:t>此</w:t>
      </w:r>
      <w:r>
        <w:rPr>
          <w:color w:val="414141"/>
          <w:spacing w:val="-2"/>
          <w:w w:val="110"/>
          <w:sz w:val="35"/>
        </w:rPr>
        <w:t>，</w:t>
      </w:r>
      <w:r>
        <w:rPr>
          <w:color w:val="414141"/>
          <w:spacing w:val="-2"/>
          <w:w w:val="110"/>
          <w:sz w:val="35"/>
        </w:rPr>
        <w:t>明</w:t>
      </w:r>
      <w:r>
        <w:rPr>
          <w:color w:val="414141"/>
          <w:spacing w:val="-2"/>
          <w:w w:val="110"/>
          <w:sz w:val="35"/>
        </w:rPr>
        <w:t>确</w:t>
      </w:r>
    </w:p>
    <w:p>
      <w:pPr>
        <w:spacing w:before="35"/>
        <w:ind w:left="1266" w:right="0" w:firstLine="0"/>
        <w:jc w:val="left"/>
        <w:rPr>
          <w:sz w:val="35"/>
        </w:rPr>
      </w:pPr>
      <w:r>
        <w:rPr/>
        <w:drawing>
          <wp:anchor distT="0" distB="0" distL="0" distR="0" allowOverlap="1" layoutInCell="1" locked="0" behindDoc="1" simplePos="0" relativeHeight="485354496">
            <wp:simplePos x="0" y="0"/>
            <wp:positionH relativeFrom="page">
              <wp:posOffset>661681</wp:posOffset>
            </wp:positionH>
            <wp:positionV relativeFrom="paragraph">
              <wp:posOffset>246862</wp:posOffset>
            </wp:positionV>
            <wp:extent cx="2189686" cy="252238"/>
            <wp:effectExtent l="0" t="0" r="0" b="0"/>
            <wp:wrapNone/>
            <wp:docPr id="137" name="image102.png"/>
            <wp:cNvGraphicFramePr>
              <a:graphicFrameLocks noChangeAspect="1"/>
            </wp:cNvGraphicFramePr>
            <a:graphic>
              <a:graphicData uri="http://schemas.openxmlformats.org/drawingml/2006/picture">
                <pic:pic>
                  <pic:nvPicPr>
                    <pic:cNvPr id="138" name="image102.png"/>
                    <pic:cNvPicPr/>
                  </pic:nvPicPr>
                  <pic:blipFill>
                    <a:blip r:embed="rId106" cstate="print"/>
                    <a:stretch>
                      <a:fillRect/>
                    </a:stretch>
                  </pic:blipFill>
                  <pic:spPr>
                    <a:xfrm>
                      <a:off x="0" y="0"/>
                      <a:ext cx="2189686" cy="252238"/>
                    </a:xfrm>
                    <a:prstGeom prst="rect">
                      <a:avLst/>
                    </a:prstGeom>
                  </pic:spPr>
                </pic:pic>
              </a:graphicData>
            </a:graphic>
          </wp:anchor>
        </w:drawing>
      </w:r>
      <w:r>
        <w:rPr/>
        <w:drawing>
          <wp:anchor distT="0" distB="0" distL="0" distR="0" allowOverlap="1" layoutInCell="1" locked="0" behindDoc="0" simplePos="0" relativeHeight="15884800">
            <wp:simplePos x="0" y="0"/>
            <wp:positionH relativeFrom="page">
              <wp:posOffset>2919582</wp:posOffset>
            </wp:positionH>
            <wp:positionV relativeFrom="paragraph">
              <wp:posOffset>362751</wp:posOffset>
            </wp:positionV>
            <wp:extent cx="532073" cy="109075"/>
            <wp:effectExtent l="0" t="0" r="0" b="0"/>
            <wp:wrapNone/>
            <wp:docPr id="139" name="image103.png"/>
            <wp:cNvGraphicFramePr>
              <a:graphicFrameLocks noChangeAspect="1"/>
            </wp:cNvGraphicFramePr>
            <a:graphic>
              <a:graphicData uri="http://schemas.openxmlformats.org/drawingml/2006/picture">
                <pic:pic>
                  <pic:nvPicPr>
                    <pic:cNvPr id="140" name="image103.png"/>
                    <pic:cNvPicPr/>
                  </pic:nvPicPr>
                  <pic:blipFill>
                    <a:blip r:embed="rId107" cstate="print"/>
                    <a:stretch>
                      <a:fillRect/>
                    </a:stretch>
                  </pic:blipFill>
                  <pic:spPr>
                    <a:xfrm>
                      <a:off x="0" y="0"/>
                      <a:ext cx="532073" cy="109075"/>
                    </a:xfrm>
                    <a:prstGeom prst="rect">
                      <a:avLst/>
                    </a:prstGeom>
                  </pic:spPr>
                </pic:pic>
              </a:graphicData>
            </a:graphic>
          </wp:anchor>
        </w:drawing>
      </w:r>
      <w:r>
        <w:rPr/>
        <w:pict>
          <v:group style="position:absolute;margin-left:325.496063pt;margin-top:4.407448pt;width:212.75pt;height:28.45pt;mso-position-horizontal-relative:page;mso-position-vertical-relative:paragraph;z-index:15885312" id="docshapegroup309" coordorigin="6510,88" coordsize="4255,569">
            <v:shape style="position:absolute;left:10355;top:88;width:409;height:569" type="#_x0000_t75" id="docshape310" stroked="false">
              <v:imagedata r:id="rId108" o:title=""/>
            </v:shape>
            <v:line style="position:absolute" from="6510,614" to="10345,614" stroked="true" strokeweight="3.75754pt" strokecolor="#000000">
              <v:stroke dashstyle="solid"/>
            </v:line>
            <w10:wrap type="none"/>
          </v:group>
        </w:pict>
      </w:r>
      <w:r>
        <w:rPr>
          <w:color w:val="414141"/>
          <w:w w:val="110"/>
          <w:sz w:val="35"/>
        </w:rPr>
        <w:t>其</w:t>
      </w:r>
      <w:r>
        <w:rPr>
          <w:color w:val="414141"/>
          <w:w w:val="110"/>
          <w:sz w:val="35"/>
        </w:rPr>
        <w:t>病</w:t>
      </w:r>
      <w:r>
        <w:rPr>
          <w:color w:val="414141"/>
          <w:w w:val="110"/>
          <w:sz w:val="35"/>
        </w:rPr>
        <w:t>因</w:t>
      </w:r>
      <w:r>
        <w:rPr>
          <w:color w:val="414141"/>
          <w:w w:val="110"/>
          <w:sz w:val="35"/>
        </w:rPr>
        <w:t>并</w:t>
      </w:r>
      <w:r>
        <w:rPr>
          <w:color w:val="414141"/>
          <w:w w:val="110"/>
          <w:sz w:val="35"/>
        </w:rPr>
        <w:t>加</w:t>
      </w:r>
      <w:r>
        <w:rPr>
          <w:color w:val="414141"/>
          <w:w w:val="110"/>
          <w:sz w:val="35"/>
        </w:rPr>
        <w:t>以</w:t>
      </w:r>
      <w:r>
        <w:rPr>
          <w:color w:val="414141"/>
          <w:w w:val="110"/>
          <w:sz w:val="35"/>
        </w:rPr>
        <w:t>纠</w:t>
      </w:r>
      <w:r>
        <w:rPr>
          <w:color w:val="414141"/>
          <w:w w:val="110"/>
          <w:sz w:val="35"/>
        </w:rPr>
        <w:t>正</w:t>
      </w:r>
      <w:r>
        <w:rPr>
          <w:color w:val="414141"/>
          <w:w w:val="110"/>
          <w:sz w:val="35"/>
        </w:rPr>
        <w:t>特</w:t>
      </w:r>
      <w:r>
        <w:rPr>
          <w:color w:val="414141"/>
          <w:w w:val="110"/>
          <w:sz w:val="35"/>
        </w:rPr>
        <w:t>别</w:t>
      </w:r>
      <w:r>
        <w:rPr>
          <w:color w:val="414141"/>
          <w:w w:val="110"/>
          <w:sz w:val="35"/>
        </w:rPr>
        <w:t>重</w:t>
      </w:r>
      <w:r>
        <w:rPr>
          <w:color w:val="414141"/>
          <w:w w:val="110"/>
          <w:sz w:val="35"/>
        </w:rPr>
        <w:t>要</w:t>
      </w:r>
      <w:r>
        <w:rPr>
          <w:color w:val="8C8C8C"/>
          <w:spacing w:val="-10"/>
          <w:w w:val="110"/>
          <w:sz w:val="35"/>
        </w:rPr>
        <w:t>。</w:t>
      </w:r>
    </w:p>
    <w:p>
      <w:pPr>
        <w:spacing w:line="338" w:lineRule="auto" w:before="186"/>
        <w:ind w:left="686" w:right="620" w:firstLine="794"/>
        <w:jc w:val="both"/>
        <w:rPr>
          <w:sz w:val="35"/>
        </w:rPr>
      </w:pPr>
      <w:r>
        <w:rPr/>
        <w:br w:type="column"/>
      </w:r>
      <w:r>
        <w:rPr>
          <w:color w:val="565656"/>
          <w:spacing w:val="-2"/>
          <w:w w:val="110"/>
          <w:sz w:val="35"/>
        </w:rPr>
        <w:t>当失血缓慢（超过数周或更长时间）时，如果病人摄</w:t>
      </w:r>
      <w:r>
        <w:rPr>
          <w:color w:val="414141"/>
          <w:spacing w:val="-2"/>
          <w:w w:val="110"/>
          <w:sz w:val="35"/>
        </w:rPr>
        <w:t>入</w:t>
      </w:r>
      <w:r>
        <w:rPr>
          <w:color w:val="414141"/>
          <w:spacing w:val="-2"/>
          <w:w w:val="110"/>
          <w:sz w:val="35"/>
        </w:rPr>
        <w:t>足</w:t>
      </w:r>
      <w:r>
        <w:rPr>
          <w:color w:val="414141"/>
          <w:spacing w:val="-2"/>
          <w:w w:val="110"/>
          <w:sz w:val="35"/>
        </w:rPr>
        <w:t>够</w:t>
      </w:r>
      <w:r>
        <w:rPr>
          <w:color w:val="414141"/>
          <w:spacing w:val="-2"/>
          <w:w w:val="110"/>
          <w:sz w:val="35"/>
        </w:rPr>
        <w:t>的</w:t>
      </w:r>
      <w:r>
        <w:rPr>
          <w:color w:val="414141"/>
          <w:spacing w:val="-2"/>
          <w:w w:val="110"/>
          <w:sz w:val="35"/>
        </w:rPr>
        <w:t>液</w:t>
      </w:r>
      <w:r>
        <w:rPr>
          <w:color w:val="414141"/>
          <w:spacing w:val="-2"/>
          <w:w w:val="110"/>
          <w:sz w:val="35"/>
        </w:rPr>
        <w:t>体</w:t>
      </w:r>
      <w:r>
        <w:rPr>
          <w:color w:val="414141"/>
          <w:spacing w:val="-2"/>
          <w:w w:val="110"/>
          <w:sz w:val="35"/>
        </w:rPr>
        <w:t>，</w:t>
      </w:r>
      <w:r>
        <w:rPr>
          <w:color w:val="414141"/>
          <w:spacing w:val="-2"/>
          <w:w w:val="110"/>
          <w:sz w:val="35"/>
        </w:rPr>
        <w:t>丢</w:t>
      </w:r>
      <w:r>
        <w:rPr>
          <w:color w:val="414141"/>
          <w:spacing w:val="-2"/>
          <w:w w:val="110"/>
          <w:sz w:val="35"/>
        </w:rPr>
        <w:t>失</w:t>
      </w:r>
      <w:r>
        <w:rPr>
          <w:rFonts w:ascii="Times New Roman" w:eastAsia="Times New Roman"/>
          <w:color w:val="414141"/>
          <w:spacing w:val="-2"/>
          <w:w w:val="110"/>
          <w:sz w:val="39"/>
        </w:rPr>
        <w:t>2</w:t>
      </w:r>
      <w:r>
        <w:rPr>
          <w:rFonts w:ascii="Times New Roman" w:eastAsia="Times New Roman"/>
          <w:color w:val="696969"/>
          <w:spacing w:val="-2"/>
          <w:w w:val="110"/>
          <w:sz w:val="39"/>
        </w:rPr>
        <w:t>/</w:t>
      </w:r>
      <w:r>
        <w:rPr>
          <w:rFonts w:ascii="Times New Roman" w:eastAsia="Times New Roman"/>
          <w:color w:val="414141"/>
          <w:spacing w:val="-2"/>
          <w:w w:val="110"/>
          <w:sz w:val="39"/>
        </w:rPr>
        <w:t>3</w:t>
      </w:r>
      <w:r>
        <w:rPr>
          <w:color w:val="414141"/>
          <w:spacing w:val="-2"/>
          <w:w w:val="110"/>
          <w:sz w:val="35"/>
        </w:rPr>
        <w:t>的</w:t>
      </w:r>
      <w:r>
        <w:rPr>
          <w:color w:val="414141"/>
          <w:spacing w:val="-2"/>
          <w:w w:val="110"/>
          <w:sz w:val="35"/>
        </w:rPr>
        <w:t>血</w:t>
      </w:r>
      <w:r>
        <w:rPr>
          <w:color w:val="414141"/>
          <w:spacing w:val="-2"/>
          <w:w w:val="110"/>
          <w:sz w:val="35"/>
        </w:rPr>
        <w:t>容</w:t>
      </w:r>
      <w:r>
        <w:rPr>
          <w:color w:val="414141"/>
          <w:spacing w:val="-2"/>
          <w:w w:val="110"/>
          <w:sz w:val="35"/>
        </w:rPr>
        <w:t>量</w:t>
      </w:r>
      <w:r>
        <w:rPr>
          <w:color w:val="414141"/>
          <w:spacing w:val="-2"/>
          <w:w w:val="110"/>
          <w:sz w:val="35"/>
        </w:rPr>
        <w:t>可</w:t>
      </w:r>
      <w:r>
        <w:rPr>
          <w:color w:val="414141"/>
          <w:spacing w:val="-2"/>
          <w:w w:val="110"/>
          <w:sz w:val="35"/>
        </w:rPr>
        <w:t>能</w:t>
      </w:r>
      <w:r>
        <w:rPr>
          <w:color w:val="414141"/>
          <w:spacing w:val="-2"/>
          <w:w w:val="110"/>
          <w:sz w:val="35"/>
        </w:rPr>
        <w:t>仅</w:t>
      </w:r>
      <w:r>
        <w:rPr>
          <w:color w:val="414141"/>
          <w:spacing w:val="-2"/>
          <w:w w:val="110"/>
          <w:sz w:val="35"/>
        </w:rPr>
        <w:t>引</w:t>
      </w:r>
      <w:r>
        <w:rPr>
          <w:color w:val="414141"/>
          <w:spacing w:val="-2"/>
          <w:w w:val="110"/>
          <w:sz w:val="35"/>
        </w:rPr>
        <w:t>起</w:t>
      </w:r>
      <w:r>
        <w:rPr>
          <w:color w:val="414141"/>
          <w:spacing w:val="-2"/>
          <w:w w:val="110"/>
          <w:sz w:val="35"/>
        </w:rPr>
        <w:t>疲</w:t>
      </w:r>
      <w:r>
        <w:rPr>
          <w:color w:val="414141"/>
          <w:spacing w:val="-2"/>
          <w:w w:val="110"/>
          <w:sz w:val="35"/>
        </w:rPr>
        <w:t>劳</w:t>
      </w:r>
      <w:r>
        <w:rPr>
          <w:color w:val="696969"/>
          <w:spacing w:val="-2"/>
          <w:w w:val="110"/>
          <w:sz w:val="35"/>
        </w:rPr>
        <w:t>、</w:t>
      </w:r>
      <w:r>
        <w:rPr>
          <w:color w:val="414141"/>
          <w:spacing w:val="-2"/>
          <w:w w:val="110"/>
          <w:sz w:val="35"/>
        </w:rPr>
        <w:t>乏力</w:t>
      </w:r>
      <w:r>
        <w:rPr>
          <w:color w:val="414141"/>
          <w:spacing w:val="-2"/>
          <w:w w:val="110"/>
          <w:sz w:val="35"/>
        </w:rPr>
        <w:t>或</w:t>
      </w:r>
      <w:r>
        <w:rPr>
          <w:color w:val="414141"/>
          <w:spacing w:val="-2"/>
          <w:w w:val="110"/>
          <w:sz w:val="35"/>
        </w:rPr>
        <w:t>者</w:t>
      </w:r>
      <w:r>
        <w:rPr>
          <w:color w:val="414141"/>
          <w:spacing w:val="-2"/>
          <w:w w:val="110"/>
          <w:sz w:val="35"/>
        </w:rPr>
        <w:t>没</w:t>
      </w:r>
      <w:r>
        <w:rPr>
          <w:color w:val="414141"/>
          <w:spacing w:val="-2"/>
          <w:w w:val="110"/>
          <w:sz w:val="35"/>
        </w:rPr>
        <w:t>有</w:t>
      </w:r>
      <w:r>
        <w:rPr>
          <w:color w:val="414141"/>
          <w:spacing w:val="-2"/>
          <w:w w:val="110"/>
          <w:sz w:val="35"/>
        </w:rPr>
        <w:t>任</w:t>
      </w:r>
      <w:r>
        <w:rPr>
          <w:color w:val="414141"/>
          <w:spacing w:val="-2"/>
          <w:w w:val="110"/>
          <w:sz w:val="35"/>
        </w:rPr>
        <w:t>何</w:t>
      </w:r>
      <w:r>
        <w:rPr>
          <w:color w:val="414141"/>
          <w:spacing w:val="-2"/>
          <w:w w:val="110"/>
          <w:sz w:val="35"/>
        </w:rPr>
        <w:t>症</w:t>
      </w:r>
      <w:r>
        <w:rPr>
          <w:color w:val="414141"/>
          <w:spacing w:val="-2"/>
          <w:w w:val="110"/>
          <w:sz w:val="35"/>
        </w:rPr>
        <w:t>状</w:t>
      </w:r>
      <w:r>
        <w:rPr>
          <w:color w:val="9E9E9E"/>
          <w:spacing w:val="-2"/>
          <w:w w:val="110"/>
          <w:sz w:val="35"/>
        </w:rPr>
        <w:t>。</w:t>
      </w:r>
    </w:p>
    <w:p>
      <w:pPr>
        <w:spacing w:line="400" w:lineRule="exact" w:before="0"/>
        <w:ind w:left="1507" w:right="0" w:firstLine="0"/>
        <w:jc w:val="left"/>
        <w:rPr>
          <w:sz w:val="35"/>
        </w:rPr>
      </w:pPr>
      <w:r>
        <w:rPr>
          <w:color w:val="414141"/>
          <w:w w:val="115"/>
          <w:sz w:val="35"/>
        </w:rPr>
        <w:t>出血或者引起出血的疾病可能会带来其他症状</w:t>
      </w:r>
      <w:r>
        <w:rPr>
          <w:color w:val="8C8C8C"/>
          <w:w w:val="115"/>
          <w:sz w:val="35"/>
        </w:rPr>
        <w:t>。</w:t>
      </w:r>
      <w:r>
        <w:rPr>
          <w:color w:val="414141"/>
          <w:spacing w:val="-10"/>
          <w:w w:val="115"/>
          <w:sz w:val="35"/>
        </w:rPr>
        <w:t>胃</w:t>
      </w:r>
    </w:p>
    <w:p>
      <w:pPr>
        <w:spacing w:line="345" w:lineRule="auto" w:before="177"/>
        <w:ind w:left="716" w:right="592" w:hanging="9"/>
        <w:jc w:val="both"/>
        <w:rPr>
          <w:sz w:val="35"/>
        </w:rPr>
      </w:pPr>
      <w:r>
        <w:rPr>
          <w:color w:val="414141"/>
          <w:spacing w:val="2"/>
          <w:w w:val="114"/>
          <w:sz w:val="35"/>
        </w:rPr>
        <w:t>或小肠出血，病人可能会有黑色的柏油便</w:t>
      </w:r>
      <w:r>
        <w:rPr>
          <w:color w:val="8C8C8C"/>
          <w:spacing w:val="2"/>
          <w:w w:val="114"/>
          <w:sz w:val="35"/>
        </w:rPr>
        <w:t>。</w:t>
      </w:r>
      <w:r>
        <w:rPr>
          <w:color w:val="414141"/>
          <w:spacing w:val="1"/>
          <w:w w:val="114"/>
          <w:sz w:val="35"/>
        </w:rPr>
        <w:t>肾脏或者膀胱出血可能引起红色或棕色尿</w:t>
      </w:r>
      <w:r>
        <w:rPr>
          <w:color w:val="8C8C8C"/>
          <w:spacing w:val="1"/>
          <w:w w:val="114"/>
          <w:sz w:val="35"/>
        </w:rPr>
        <w:t>。</w:t>
      </w:r>
      <w:r>
        <w:rPr>
          <w:color w:val="414141"/>
          <w:w w:val="114"/>
          <w:sz w:val="35"/>
        </w:rPr>
        <w:t>女性可能会存在月经期</w:t>
      </w:r>
      <w:r>
        <w:rPr>
          <w:color w:val="414141"/>
          <w:spacing w:val="3"/>
          <w:w w:val="109"/>
          <w:sz w:val="35"/>
        </w:rPr>
        <w:t>长，量大</w:t>
      </w:r>
      <w:r>
        <w:rPr>
          <w:color w:val="8C8C8C"/>
          <w:spacing w:val="3"/>
          <w:w w:val="109"/>
          <w:sz w:val="35"/>
        </w:rPr>
        <w:t>。</w:t>
      </w:r>
      <w:r>
        <w:rPr>
          <w:color w:val="414141"/>
          <w:spacing w:val="3"/>
          <w:w w:val="109"/>
          <w:sz w:val="35"/>
        </w:rPr>
        <w:t>导致慢性失血的</w:t>
      </w:r>
      <w:r>
        <w:rPr>
          <w:color w:val="696969"/>
          <w:spacing w:val="3"/>
          <w:w w:val="109"/>
          <w:sz w:val="35"/>
        </w:rPr>
        <w:t>一些疾病，</w:t>
      </w:r>
      <w:r>
        <w:rPr>
          <w:color w:val="414141"/>
          <w:spacing w:val="2"/>
          <w:w w:val="109"/>
          <w:sz w:val="35"/>
        </w:rPr>
        <w:t>如胃溃疡，可以导</w:t>
      </w:r>
      <w:r>
        <w:rPr>
          <w:color w:val="414141"/>
          <w:spacing w:val="2"/>
          <w:w w:val="110"/>
          <w:sz w:val="35"/>
        </w:rPr>
        <w:t>致不适</w:t>
      </w:r>
      <w:r>
        <w:rPr>
          <w:color w:val="8C8C8C"/>
          <w:spacing w:val="2"/>
          <w:w w:val="110"/>
          <w:sz w:val="35"/>
        </w:rPr>
        <w:t>。</w:t>
      </w:r>
      <w:r>
        <w:rPr>
          <w:color w:val="414141"/>
          <w:spacing w:val="2"/>
          <w:w w:val="110"/>
          <w:sz w:val="35"/>
        </w:rPr>
        <w:t>有些疾病，如憩室病和小肠癌症及息肉早期，可</w:t>
      </w:r>
      <w:r>
        <w:rPr>
          <w:color w:val="414141"/>
          <w:spacing w:val="2"/>
          <w:w w:val="115"/>
          <w:sz w:val="35"/>
        </w:rPr>
        <w:t>能没有症状</w:t>
      </w:r>
      <w:r>
        <w:rPr>
          <w:color w:val="8C8C8C"/>
          <w:spacing w:val="2"/>
          <w:w w:val="115"/>
          <w:sz w:val="35"/>
        </w:rPr>
        <w:t>。</w:t>
      </w:r>
    </w:p>
    <w:p>
      <w:pPr>
        <w:spacing w:line="368" w:lineRule="exact" w:before="0"/>
        <w:ind w:left="1534" w:right="0" w:firstLine="0"/>
        <w:jc w:val="left"/>
        <w:rPr>
          <w:sz w:val="35"/>
        </w:rPr>
      </w:pPr>
      <w:r>
        <w:rPr>
          <w:color w:val="565656"/>
          <w:w w:val="120"/>
          <w:sz w:val="35"/>
        </w:rPr>
        <w:t>当</w:t>
      </w:r>
      <w:r>
        <w:rPr>
          <w:color w:val="565656"/>
          <w:w w:val="120"/>
          <w:sz w:val="35"/>
        </w:rPr>
        <w:t>病</w:t>
      </w:r>
      <w:r>
        <w:rPr>
          <w:color w:val="565656"/>
          <w:w w:val="120"/>
          <w:sz w:val="35"/>
        </w:rPr>
        <w:t>人</w:t>
      </w:r>
      <w:r>
        <w:rPr>
          <w:color w:val="565656"/>
          <w:w w:val="120"/>
          <w:sz w:val="35"/>
        </w:rPr>
        <w:t>描</w:t>
      </w:r>
      <w:r>
        <w:rPr>
          <w:color w:val="565656"/>
          <w:w w:val="120"/>
          <w:sz w:val="35"/>
        </w:rPr>
        <w:t>述</w:t>
      </w:r>
      <w:r>
        <w:rPr>
          <w:color w:val="565656"/>
          <w:w w:val="120"/>
          <w:sz w:val="35"/>
        </w:rPr>
        <w:t>贫</w:t>
      </w:r>
      <w:r>
        <w:rPr>
          <w:color w:val="565656"/>
          <w:w w:val="120"/>
          <w:sz w:val="35"/>
        </w:rPr>
        <w:t>血</w:t>
      </w:r>
      <w:r>
        <w:rPr>
          <w:color w:val="565656"/>
          <w:w w:val="120"/>
          <w:sz w:val="35"/>
        </w:rPr>
        <w:t>症</w:t>
      </w:r>
      <w:r>
        <w:rPr>
          <w:color w:val="565656"/>
          <w:w w:val="120"/>
          <w:sz w:val="35"/>
        </w:rPr>
        <w:t>状</w:t>
      </w:r>
      <w:r>
        <w:rPr>
          <w:color w:val="565656"/>
          <w:w w:val="120"/>
          <w:sz w:val="35"/>
        </w:rPr>
        <w:t>或</w:t>
      </w:r>
      <w:r>
        <w:rPr>
          <w:color w:val="565656"/>
          <w:w w:val="120"/>
          <w:sz w:val="35"/>
        </w:rPr>
        <w:t>注</w:t>
      </w:r>
      <w:r>
        <w:rPr>
          <w:color w:val="565656"/>
          <w:w w:val="120"/>
          <w:sz w:val="35"/>
        </w:rPr>
        <w:t>意</w:t>
      </w:r>
      <w:r>
        <w:rPr>
          <w:color w:val="565656"/>
          <w:w w:val="120"/>
          <w:sz w:val="35"/>
        </w:rPr>
        <w:t>到</w:t>
      </w:r>
      <w:r>
        <w:rPr>
          <w:color w:val="565656"/>
          <w:w w:val="120"/>
          <w:sz w:val="35"/>
        </w:rPr>
        <w:t>出</w:t>
      </w:r>
      <w:r>
        <w:rPr>
          <w:color w:val="565656"/>
          <w:w w:val="120"/>
          <w:sz w:val="35"/>
        </w:rPr>
        <w:t>血</w:t>
      </w:r>
      <w:r>
        <w:rPr>
          <w:color w:val="565656"/>
          <w:w w:val="120"/>
          <w:sz w:val="35"/>
        </w:rPr>
        <w:t>表</w:t>
      </w:r>
      <w:r>
        <w:rPr>
          <w:color w:val="565656"/>
          <w:w w:val="120"/>
          <w:sz w:val="35"/>
        </w:rPr>
        <w:t>现</w:t>
      </w:r>
      <w:r>
        <w:rPr>
          <w:color w:val="565656"/>
          <w:w w:val="120"/>
          <w:sz w:val="35"/>
        </w:rPr>
        <w:t>时</w:t>
      </w:r>
      <w:r>
        <w:rPr>
          <w:color w:val="565656"/>
          <w:w w:val="120"/>
          <w:sz w:val="35"/>
        </w:rPr>
        <w:t>，</w:t>
      </w:r>
      <w:r>
        <w:rPr>
          <w:color w:val="565656"/>
          <w:w w:val="120"/>
          <w:sz w:val="35"/>
        </w:rPr>
        <w:t>医</w:t>
      </w:r>
      <w:r>
        <w:rPr>
          <w:color w:val="565656"/>
          <w:spacing w:val="-10"/>
          <w:w w:val="120"/>
          <w:sz w:val="35"/>
        </w:rPr>
        <w:t>生</w:t>
      </w:r>
    </w:p>
    <w:p>
      <w:pPr>
        <w:spacing w:line="352" w:lineRule="auto" w:before="188"/>
        <w:ind w:left="758" w:right="563" w:hanging="14"/>
        <w:jc w:val="both"/>
        <w:rPr>
          <w:sz w:val="35"/>
        </w:rPr>
      </w:pPr>
      <w:r>
        <w:rPr>
          <w:color w:val="565656"/>
          <w:spacing w:val="-2"/>
          <w:w w:val="125"/>
          <w:sz w:val="35"/>
        </w:rPr>
        <w:t>会</w:t>
      </w:r>
      <w:r>
        <w:rPr>
          <w:color w:val="565656"/>
          <w:spacing w:val="-2"/>
          <w:w w:val="125"/>
          <w:sz w:val="35"/>
        </w:rPr>
        <w:t>进</w:t>
      </w:r>
      <w:r>
        <w:rPr>
          <w:color w:val="565656"/>
          <w:spacing w:val="-2"/>
          <w:w w:val="125"/>
          <w:sz w:val="35"/>
        </w:rPr>
        <w:t>行</w:t>
      </w:r>
      <w:r>
        <w:rPr>
          <w:color w:val="565656"/>
          <w:spacing w:val="-2"/>
          <w:w w:val="125"/>
          <w:sz w:val="35"/>
        </w:rPr>
        <w:t>血</w:t>
      </w:r>
      <w:r>
        <w:rPr>
          <w:color w:val="565656"/>
          <w:spacing w:val="-2"/>
          <w:w w:val="125"/>
          <w:sz w:val="35"/>
        </w:rPr>
        <w:t>液</w:t>
      </w:r>
      <w:r>
        <w:rPr>
          <w:color w:val="565656"/>
          <w:spacing w:val="-2"/>
          <w:w w:val="125"/>
          <w:sz w:val="35"/>
        </w:rPr>
        <w:t>检</w:t>
      </w:r>
      <w:r>
        <w:rPr>
          <w:color w:val="565656"/>
          <w:spacing w:val="-2"/>
          <w:w w:val="125"/>
          <w:sz w:val="35"/>
        </w:rPr>
        <w:t>查</w:t>
      </w:r>
      <w:r>
        <w:rPr>
          <w:color w:val="565656"/>
          <w:spacing w:val="-2"/>
          <w:w w:val="125"/>
          <w:sz w:val="35"/>
        </w:rPr>
        <w:t>发</w:t>
      </w:r>
      <w:r>
        <w:rPr>
          <w:color w:val="565656"/>
          <w:spacing w:val="-2"/>
          <w:w w:val="125"/>
          <w:sz w:val="35"/>
        </w:rPr>
        <w:t>现</w:t>
      </w:r>
      <w:r>
        <w:rPr>
          <w:color w:val="565656"/>
          <w:spacing w:val="-2"/>
          <w:w w:val="125"/>
          <w:sz w:val="35"/>
        </w:rPr>
        <w:t>贫</w:t>
      </w:r>
      <w:r>
        <w:rPr>
          <w:color w:val="565656"/>
          <w:spacing w:val="-2"/>
          <w:w w:val="125"/>
          <w:sz w:val="35"/>
        </w:rPr>
        <w:t>血</w:t>
      </w:r>
      <w:r>
        <w:rPr>
          <w:color w:val="8C8C8C"/>
          <w:spacing w:val="-2"/>
          <w:w w:val="125"/>
          <w:sz w:val="35"/>
        </w:rPr>
        <w:t>。</w:t>
      </w:r>
      <w:r>
        <w:rPr>
          <w:color w:val="414141"/>
          <w:spacing w:val="-2"/>
          <w:w w:val="125"/>
          <w:sz w:val="35"/>
        </w:rPr>
        <w:t>检</w:t>
      </w:r>
      <w:r>
        <w:rPr>
          <w:color w:val="414141"/>
          <w:spacing w:val="-2"/>
          <w:w w:val="125"/>
          <w:sz w:val="35"/>
        </w:rPr>
        <w:t>查</w:t>
      </w:r>
      <w:r>
        <w:rPr>
          <w:color w:val="414141"/>
          <w:spacing w:val="-2"/>
          <w:w w:val="125"/>
          <w:sz w:val="35"/>
        </w:rPr>
        <w:t>粪</w:t>
      </w:r>
      <w:r>
        <w:rPr>
          <w:color w:val="414141"/>
          <w:spacing w:val="-2"/>
          <w:w w:val="125"/>
          <w:sz w:val="35"/>
        </w:rPr>
        <w:t>便</w:t>
      </w:r>
      <w:r>
        <w:rPr>
          <w:color w:val="414141"/>
          <w:spacing w:val="-2"/>
          <w:w w:val="125"/>
          <w:sz w:val="35"/>
        </w:rPr>
        <w:t>和</w:t>
      </w:r>
      <w:r>
        <w:rPr>
          <w:color w:val="414141"/>
          <w:spacing w:val="-2"/>
          <w:w w:val="125"/>
          <w:sz w:val="35"/>
        </w:rPr>
        <w:t>尿</w:t>
      </w:r>
      <w:r>
        <w:rPr>
          <w:color w:val="414141"/>
          <w:spacing w:val="-2"/>
          <w:w w:val="125"/>
          <w:sz w:val="35"/>
        </w:rPr>
        <w:t>液</w:t>
      </w:r>
      <w:r>
        <w:rPr>
          <w:color w:val="414141"/>
          <w:spacing w:val="-2"/>
          <w:w w:val="125"/>
          <w:sz w:val="35"/>
        </w:rPr>
        <w:t>有</w:t>
      </w:r>
      <w:r>
        <w:rPr>
          <w:color w:val="414141"/>
          <w:spacing w:val="-2"/>
          <w:w w:val="125"/>
          <w:sz w:val="35"/>
        </w:rPr>
        <w:t>助</w:t>
      </w:r>
      <w:r>
        <w:rPr>
          <w:color w:val="414141"/>
          <w:spacing w:val="-2"/>
          <w:w w:val="125"/>
          <w:sz w:val="35"/>
        </w:rPr>
        <w:t>于</w:t>
      </w:r>
      <w:r>
        <w:rPr>
          <w:color w:val="414141"/>
          <w:spacing w:val="-2"/>
          <w:w w:val="125"/>
          <w:sz w:val="35"/>
        </w:rPr>
        <w:t>判</w:t>
      </w:r>
      <w:r>
        <w:rPr>
          <w:color w:val="414141"/>
          <w:spacing w:val="-2"/>
          <w:w w:val="125"/>
          <w:sz w:val="35"/>
        </w:rPr>
        <w:t>断</w:t>
      </w:r>
      <w:r>
        <w:rPr>
          <w:color w:val="414141"/>
          <w:spacing w:val="-2"/>
          <w:w w:val="125"/>
          <w:sz w:val="35"/>
        </w:rPr>
        <w:t>出</w:t>
      </w:r>
      <w:r>
        <w:rPr>
          <w:color w:val="414141"/>
          <w:spacing w:val="-2"/>
          <w:w w:val="125"/>
          <w:sz w:val="35"/>
        </w:rPr>
        <w:t>血</w:t>
      </w:r>
      <w:r>
        <w:rPr>
          <w:color w:val="414141"/>
          <w:spacing w:val="-2"/>
          <w:w w:val="125"/>
          <w:sz w:val="35"/>
        </w:rPr>
        <w:t>来</w:t>
      </w:r>
      <w:r>
        <w:rPr>
          <w:color w:val="414141"/>
          <w:spacing w:val="-2"/>
          <w:w w:val="125"/>
          <w:sz w:val="35"/>
        </w:rPr>
        <w:t>源</w:t>
      </w:r>
      <w:r>
        <w:rPr>
          <w:color w:val="8C8C8C"/>
          <w:spacing w:val="-2"/>
          <w:w w:val="125"/>
          <w:sz w:val="35"/>
        </w:rPr>
        <w:t>。</w:t>
      </w:r>
      <w:r>
        <w:rPr>
          <w:color w:val="414141"/>
          <w:spacing w:val="-2"/>
          <w:w w:val="125"/>
          <w:sz w:val="35"/>
        </w:rPr>
        <w:t>有</w:t>
      </w:r>
      <w:r>
        <w:rPr>
          <w:color w:val="414141"/>
          <w:spacing w:val="-2"/>
          <w:w w:val="125"/>
          <w:sz w:val="35"/>
        </w:rPr>
        <w:t>时</w:t>
      </w:r>
      <w:r>
        <w:rPr>
          <w:color w:val="414141"/>
          <w:spacing w:val="-2"/>
          <w:w w:val="125"/>
          <w:sz w:val="35"/>
        </w:rPr>
        <w:t>需</w:t>
      </w:r>
      <w:r>
        <w:rPr>
          <w:color w:val="414141"/>
          <w:spacing w:val="-2"/>
          <w:w w:val="125"/>
          <w:sz w:val="35"/>
        </w:rPr>
        <w:t>要</w:t>
      </w:r>
      <w:r>
        <w:rPr>
          <w:color w:val="414141"/>
          <w:spacing w:val="-2"/>
          <w:w w:val="125"/>
          <w:sz w:val="35"/>
        </w:rPr>
        <w:t>影</w:t>
      </w:r>
      <w:r>
        <w:rPr>
          <w:color w:val="414141"/>
          <w:spacing w:val="-2"/>
          <w:w w:val="125"/>
          <w:sz w:val="35"/>
        </w:rPr>
        <w:t>像</w:t>
      </w:r>
      <w:r>
        <w:rPr>
          <w:color w:val="696969"/>
          <w:spacing w:val="-2"/>
          <w:w w:val="125"/>
          <w:sz w:val="35"/>
        </w:rPr>
        <w:t>学</w:t>
      </w:r>
      <w:r>
        <w:rPr>
          <w:color w:val="414141"/>
          <w:spacing w:val="-2"/>
          <w:w w:val="125"/>
          <w:sz w:val="35"/>
        </w:rPr>
        <w:t>或</w:t>
      </w:r>
      <w:r>
        <w:rPr>
          <w:color w:val="414141"/>
          <w:spacing w:val="-2"/>
          <w:w w:val="125"/>
          <w:sz w:val="35"/>
        </w:rPr>
        <w:t>内</w:t>
      </w:r>
      <w:r>
        <w:rPr>
          <w:color w:val="414141"/>
          <w:spacing w:val="-2"/>
          <w:w w:val="125"/>
          <w:sz w:val="35"/>
        </w:rPr>
        <w:t>窥</w:t>
      </w:r>
      <w:r>
        <w:rPr>
          <w:color w:val="414141"/>
          <w:spacing w:val="-2"/>
          <w:w w:val="125"/>
          <w:sz w:val="35"/>
        </w:rPr>
        <w:t>镜</w:t>
      </w:r>
      <w:r>
        <w:rPr>
          <w:color w:val="414141"/>
          <w:spacing w:val="-2"/>
          <w:w w:val="125"/>
          <w:sz w:val="35"/>
        </w:rPr>
        <w:t>来</w:t>
      </w:r>
      <w:r>
        <w:rPr>
          <w:color w:val="414141"/>
          <w:spacing w:val="-2"/>
          <w:w w:val="125"/>
          <w:sz w:val="35"/>
        </w:rPr>
        <w:t>明</w:t>
      </w:r>
      <w:r>
        <w:rPr>
          <w:color w:val="414141"/>
          <w:spacing w:val="-2"/>
          <w:w w:val="125"/>
          <w:sz w:val="35"/>
        </w:rPr>
        <w:t>确</w:t>
      </w:r>
      <w:r>
        <w:rPr>
          <w:color w:val="414141"/>
          <w:spacing w:val="-2"/>
          <w:w w:val="125"/>
          <w:sz w:val="35"/>
        </w:rPr>
        <w:t>出</w:t>
      </w:r>
      <w:r>
        <w:rPr>
          <w:color w:val="414141"/>
          <w:spacing w:val="-4"/>
          <w:w w:val="125"/>
          <w:sz w:val="35"/>
        </w:rPr>
        <w:t>血</w:t>
      </w:r>
      <w:r>
        <w:rPr>
          <w:color w:val="414141"/>
          <w:spacing w:val="-4"/>
          <w:w w:val="125"/>
          <w:sz w:val="35"/>
        </w:rPr>
        <w:t>来</w:t>
      </w:r>
      <w:r>
        <w:rPr>
          <w:color w:val="414141"/>
          <w:spacing w:val="-4"/>
          <w:w w:val="125"/>
          <w:sz w:val="35"/>
        </w:rPr>
        <w:t>源</w:t>
      </w:r>
      <w:r>
        <w:rPr>
          <w:color w:val="8C8C8C"/>
          <w:spacing w:val="-4"/>
          <w:w w:val="125"/>
          <w:sz w:val="35"/>
        </w:rPr>
        <w:t>。</w:t>
      </w:r>
    </w:p>
    <w:p>
      <w:pPr>
        <w:spacing w:line="399" w:lineRule="exact" w:before="0"/>
        <w:ind w:left="757" w:right="0" w:firstLine="0"/>
        <w:jc w:val="left"/>
        <w:rPr>
          <w:sz w:val="39"/>
        </w:rPr>
      </w:pPr>
      <w:r>
        <w:rPr>
          <w:color w:val="414141"/>
          <w:w w:val="115"/>
          <w:sz w:val="39"/>
        </w:rPr>
        <w:t>治</w:t>
      </w:r>
      <w:r>
        <w:rPr>
          <w:color w:val="414141"/>
          <w:spacing w:val="-10"/>
          <w:w w:val="120"/>
          <w:sz w:val="39"/>
        </w:rPr>
        <w:t>疗</w:t>
      </w:r>
    </w:p>
    <w:p>
      <w:pPr>
        <w:spacing w:line="357" w:lineRule="auto" w:before="127"/>
        <w:ind w:left="765" w:right="335" w:firstLine="816"/>
        <w:jc w:val="left"/>
        <w:rPr>
          <w:sz w:val="35"/>
        </w:rPr>
      </w:pPr>
      <w:r>
        <w:rPr>
          <w:color w:val="414141"/>
          <w:spacing w:val="-2"/>
          <w:w w:val="115"/>
          <w:sz w:val="35"/>
        </w:rPr>
        <w:t>对</w:t>
      </w:r>
      <w:r>
        <w:rPr>
          <w:color w:val="414141"/>
          <w:spacing w:val="-2"/>
          <w:w w:val="115"/>
          <w:sz w:val="35"/>
        </w:rPr>
        <w:t>于</w:t>
      </w:r>
      <w:r>
        <w:rPr>
          <w:color w:val="414141"/>
          <w:spacing w:val="-2"/>
          <w:w w:val="115"/>
          <w:sz w:val="35"/>
        </w:rPr>
        <w:t>大</w:t>
      </w:r>
      <w:r>
        <w:rPr>
          <w:color w:val="414141"/>
          <w:spacing w:val="-2"/>
          <w:w w:val="115"/>
          <w:sz w:val="35"/>
        </w:rPr>
        <w:t>量</w:t>
      </w:r>
      <w:r>
        <w:rPr>
          <w:color w:val="414141"/>
          <w:spacing w:val="-2"/>
          <w:w w:val="115"/>
          <w:sz w:val="35"/>
        </w:rPr>
        <w:t>或</w:t>
      </w:r>
      <w:r>
        <w:rPr>
          <w:color w:val="414141"/>
          <w:spacing w:val="-2"/>
          <w:w w:val="115"/>
          <w:sz w:val="35"/>
        </w:rPr>
        <w:t>快</w:t>
      </w:r>
      <w:r>
        <w:rPr>
          <w:color w:val="414141"/>
          <w:spacing w:val="-2"/>
          <w:w w:val="115"/>
          <w:sz w:val="35"/>
        </w:rPr>
        <w:t>速</w:t>
      </w:r>
      <w:r>
        <w:rPr>
          <w:color w:val="414141"/>
          <w:spacing w:val="-2"/>
          <w:w w:val="115"/>
          <w:sz w:val="35"/>
        </w:rPr>
        <w:t>失</w:t>
      </w:r>
      <w:r>
        <w:rPr>
          <w:color w:val="414141"/>
          <w:spacing w:val="-2"/>
          <w:w w:val="115"/>
          <w:sz w:val="35"/>
        </w:rPr>
        <w:t>血</w:t>
      </w:r>
      <w:r>
        <w:rPr>
          <w:color w:val="414141"/>
          <w:spacing w:val="-2"/>
          <w:w w:val="115"/>
          <w:sz w:val="35"/>
        </w:rPr>
        <w:t>，</w:t>
      </w:r>
      <w:r>
        <w:rPr>
          <w:color w:val="414141"/>
          <w:spacing w:val="-2"/>
          <w:w w:val="115"/>
          <w:sz w:val="35"/>
        </w:rPr>
        <w:t>必</w:t>
      </w:r>
      <w:r>
        <w:rPr>
          <w:color w:val="414141"/>
          <w:spacing w:val="-2"/>
          <w:w w:val="115"/>
          <w:sz w:val="35"/>
        </w:rPr>
        <w:t>须</w:t>
      </w:r>
      <w:r>
        <w:rPr>
          <w:color w:val="414141"/>
          <w:spacing w:val="-2"/>
          <w:w w:val="115"/>
          <w:sz w:val="35"/>
        </w:rPr>
        <w:t>明</w:t>
      </w:r>
      <w:r>
        <w:rPr>
          <w:color w:val="414141"/>
          <w:spacing w:val="-2"/>
          <w:w w:val="115"/>
          <w:sz w:val="35"/>
        </w:rPr>
        <w:t>确</w:t>
      </w:r>
      <w:r>
        <w:rPr>
          <w:color w:val="414141"/>
          <w:spacing w:val="-2"/>
          <w:w w:val="115"/>
          <w:sz w:val="35"/>
        </w:rPr>
        <w:t>出</w:t>
      </w:r>
      <w:r>
        <w:rPr>
          <w:color w:val="414141"/>
          <w:spacing w:val="-2"/>
          <w:w w:val="115"/>
          <w:sz w:val="35"/>
        </w:rPr>
        <w:t>血</w:t>
      </w:r>
      <w:r>
        <w:rPr>
          <w:color w:val="414141"/>
          <w:spacing w:val="-2"/>
          <w:w w:val="115"/>
          <w:sz w:val="35"/>
        </w:rPr>
        <w:t>部</w:t>
      </w:r>
      <w:r>
        <w:rPr>
          <w:color w:val="414141"/>
          <w:spacing w:val="-2"/>
          <w:w w:val="115"/>
          <w:sz w:val="35"/>
        </w:rPr>
        <w:t>位</w:t>
      </w:r>
      <w:r>
        <w:rPr>
          <w:color w:val="414141"/>
          <w:spacing w:val="-2"/>
          <w:w w:val="115"/>
          <w:sz w:val="35"/>
        </w:rPr>
        <w:t>并</w:t>
      </w:r>
      <w:r>
        <w:rPr>
          <w:color w:val="414141"/>
          <w:spacing w:val="-2"/>
          <w:w w:val="115"/>
          <w:sz w:val="35"/>
        </w:rPr>
        <w:t>止</w:t>
      </w:r>
      <w:r>
        <w:rPr>
          <w:color w:val="414141"/>
          <w:spacing w:val="-2"/>
          <w:w w:val="115"/>
          <w:sz w:val="35"/>
        </w:rPr>
        <w:t>血</w:t>
      </w:r>
      <w:r>
        <w:rPr>
          <w:color w:val="8C8C8C"/>
          <w:spacing w:val="-2"/>
          <w:w w:val="115"/>
          <w:sz w:val="35"/>
        </w:rPr>
        <w:t>。</w:t>
      </w:r>
      <w:r>
        <w:rPr>
          <w:color w:val="414141"/>
          <w:spacing w:val="-2"/>
          <w:w w:val="115"/>
          <w:sz w:val="35"/>
        </w:rPr>
        <w:t>可能需要输注红细胞</w:t>
      </w:r>
      <w:r>
        <w:rPr>
          <w:color w:val="9E9E9E"/>
          <w:spacing w:val="-2"/>
          <w:w w:val="115"/>
          <w:sz w:val="35"/>
        </w:rPr>
        <w:t>。</w:t>
      </w:r>
    </w:p>
    <w:p>
      <w:pPr>
        <w:spacing w:line="363" w:lineRule="exact" w:before="0"/>
        <w:ind w:left="1602" w:right="0" w:firstLine="0"/>
        <w:jc w:val="left"/>
        <w:rPr>
          <w:sz w:val="35"/>
        </w:rPr>
      </w:pPr>
      <w:r>
        <w:rPr>
          <w:color w:val="414141"/>
          <w:spacing w:val="-1"/>
          <w:w w:val="115"/>
          <w:sz w:val="35"/>
        </w:rPr>
        <w:t>对于缓慢或少量失血，机体可以产生足够的红细胞</w:t>
      </w:r>
    </w:p>
    <w:p>
      <w:pPr>
        <w:spacing w:line="355" w:lineRule="auto" w:before="188"/>
        <w:ind w:left="804" w:right="477" w:hanging="11"/>
        <w:jc w:val="both"/>
        <w:rPr>
          <w:sz w:val="35"/>
        </w:rPr>
      </w:pPr>
      <w:r>
        <w:rPr>
          <w:color w:val="414141"/>
          <w:spacing w:val="-2"/>
          <w:w w:val="115"/>
          <w:sz w:val="35"/>
        </w:rPr>
        <w:t>纠</w:t>
      </w:r>
      <w:r>
        <w:rPr>
          <w:color w:val="414141"/>
          <w:spacing w:val="-2"/>
          <w:w w:val="115"/>
          <w:sz w:val="35"/>
        </w:rPr>
        <w:t>正</w:t>
      </w:r>
      <w:r>
        <w:rPr>
          <w:color w:val="414141"/>
          <w:spacing w:val="-2"/>
          <w:w w:val="115"/>
          <w:sz w:val="35"/>
        </w:rPr>
        <w:t>贫</w:t>
      </w:r>
      <w:r>
        <w:rPr>
          <w:color w:val="414141"/>
          <w:spacing w:val="-2"/>
          <w:w w:val="115"/>
          <w:sz w:val="35"/>
        </w:rPr>
        <w:t>血</w:t>
      </w:r>
      <w:r>
        <w:rPr>
          <w:color w:val="414141"/>
          <w:spacing w:val="-2"/>
          <w:w w:val="115"/>
          <w:sz w:val="35"/>
        </w:rPr>
        <w:t>，</w:t>
      </w:r>
      <w:r>
        <w:rPr>
          <w:color w:val="414141"/>
          <w:spacing w:val="-2"/>
          <w:w w:val="115"/>
          <w:sz w:val="35"/>
        </w:rPr>
        <w:t>不</w:t>
      </w:r>
      <w:r>
        <w:rPr>
          <w:color w:val="414141"/>
          <w:spacing w:val="-2"/>
          <w:w w:val="115"/>
          <w:sz w:val="35"/>
        </w:rPr>
        <w:t>需</w:t>
      </w:r>
      <w:r>
        <w:rPr>
          <w:color w:val="414141"/>
          <w:spacing w:val="-2"/>
          <w:w w:val="115"/>
          <w:sz w:val="35"/>
        </w:rPr>
        <w:t>要</w:t>
      </w:r>
      <w:r>
        <w:rPr>
          <w:color w:val="414141"/>
          <w:spacing w:val="-2"/>
          <w:w w:val="115"/>
          <w:sz w:val="35"/>
        </w:rPr>
        <w:t>输</w:t>
      </w:r>
      <w:r>
        <w:rPr>
          <w:color w:val="414141"/>
          <w:spacing w:val="-2"/>
          <w:w w:val="115"/>
          <w:sz w:val="35"/>
        </w:rPr>
        <w:t>血</w:t>
      </w:r>
      <w:r>
        <w:rPr>
          <w:color w:val="8C8C8C"/>
          <w:spacing w:val="-2"/>
          <w:w w:val="115"/>
          <w:sz w:val="35"/>
        </w:rPr>
        <w:t>。</w:t>
      </w:r>
      <w:r>
        <w:rPr>
          <w:color w:val="414141"/>
          <w:spacing w:val="-2"/>
          <w:w w:val="115"/>
          <w:sz w:val="35"/>
        </w:rPr>
        <w:t>因</w:t>
      </w:r>
      <w:r>
        <w:rPr>
          <w:color w:val="414141"/>
          <w:spacing w:val="-2"/>
          <w:w w:val="115"/>
          <w:sz w:val="35"/>
        </w:rPr>
        <w:t>为</w:t>
      </w:r>
      <w:r>
        <w:rPr>
          <w:color w:val="414141"/>
          <w:spacing w:val="-2"/>
          <w:w w:val="115"/>
          <w:sz w:val="35"/>
        </w:rPr>
        <w:t>产</w:t>
      </w:r>
      <w:r>
        <w:rPr>
          <w:color w:val="414141"/>
          <w:spacing w:val="-2"/>
          <w:w w:val="115"/>
          <w:sz w:val="35"/>
        </w:rPr>
        <w:t>生</w:t>
      </w:r>
      <w:r>
        <w:rPr>
          <w:color w:val="414141"/>
          <w:spacing w:val="-2"/>
          <w:w w:val="115"/>
          <w:sz w:val="35"/>
        </w:rPr>
        <w:t>红</w:t>
      </w:r>
      <w:r>
        <w:rPr>
          <w:color w:val="414141"/>
          <w:spacing w:val="-2"/>
          <w:w w:val="115"/>
          <w:sz w:val="35"/>
        </w:rPr>
        <w:t>细</w:t>
      </w:r>
      <w:r>
        <w:rPr>
          <w:color w:val="414141"/>
          <w:spacing w:val="-2"/>
          <w:w w:val="115"/>
          <w:sz w:val="35"/>
        </w:rPr>
        <w:t>胞</w:t>
      </w:r>
      <w:r>
        <w:rPr>
          <w:color w:val="414141"/>
          <w:spacing w:val="-2"/>
          <w:w w:val="115"/>
          <w:sz w:val="35"/>
        </w:rPr>
        <w:t>所</w:t>
      </w:r>
      <w:r>
        <w:rPr>
          <w:color w:val="414141"/>
          <w:spacing w:val="-2"/>
          <w:w w:val="115"/>
          <w:sz w:val="35"/>
        </w:rPr>
        <w:t>需</w:t>
      </w:r>
      <w:r>
        <w:rPr>
          <w:color w:val="414141"/>
          <w:spacing w:val="-2"/>
          <w:w w:val="115"/>
          <w:sz w:val="35"/>
        </w:rPr>
        <w:t>要</w:t>
      </w:r>
      <w:r>
        <w:rPr>
          <w:color w:val="414141"/>
          <w:spacing w:val="-2"/>
          <w:w w:val="115"/>
          <w:sz w:val="35"/>
        </w:rPr>
        <w:t>的</w:t>
      </w:r>
      <w:r>
        <w:rPr>
          <w:color w:val="414141"/>
          <w:spacing w:val="-2"/>
          <w:w w:val="115"/>
          <w:sz w:val="35"/>
        </w:rPr>
        <w:t>铁</w:t>
      </w:r>
      <w:r>
        <w:rPr>
          <w:color w:val="414141"/>
          <w:spacing w:val="-2"/>
          <w:w w:val="115"/>
          <w:sz w:val="35"/>
        </w:rPr>
        <w:t>在</w:t>
      </w:r>
      <w:r>
        <w:rPr>
          <w:color w:val="414141"/>
          <w:spacing w:val="-2"/>
          <w:w w:val="115"/>
          <w:sz w:val="35"/>
        </w:rPr>
        <w:t>失血时会丢失，多数出血造成的贫血病人需要补充铁剂</w:t>
      </w:r>
      <w:r>
        <w:rPr>
          <w:color w:val="414141"/>
          <w:spacing w:val="-4"/>
          <w:w w:val="115"/>
          <w:sz w:val="35"/>
        </w:rPr>
        <w:t>数</w:t>
      </w:r>
      <w:r>
        <w:rPr>
          <w:color w:val="414141"/>
          <w:spacing w:val="-4"/>
          <w:w w:val="115"/>
          <w:sz w:val="35"/>
        </w:rPr>
        <w:t>月</w:t>
      </w:r>
      <w:r>
        <w:rPr>
          <w:color w:val="8C8C8C"/>
          <w:spacing w:val="-4"/>
          <w:w w:val="115"/>
          <w:sz w:val="35"/>
        </w:rPr>
        <w:t>。</w:t>
      </w:r>
    </w:p>
    <w:p>
      <w:pPr>
        <w:spacing w:after="0" w:line="355" w:lineRule="auto"/>
        <w:jc w:val="both"/>
        <w:rPr>
          <w:sz w:val="35"/>
        </w:rPr>
        <w:sectPr>
          <w:type w:val="continuous"/>
          <w:pgSz w:w="21750" w:h="31660"/>
          <w:pgMar w:top="80" w:bottom="280" w:left="0" w:right="0"/>
          <w:cols w:num="2" w:equalWidth="0">
            <w:col w:w="10706" w:space="40"/>
            <w:col w:w="11004"/>
          </w:cols>
        </w:sectPr>
      </w:pPr>
    </w:p>
    <w:p>
      <w:pPr>
        <w:pStyle w:val="BodyText"/>
        <w:rPr>
          <w:sz w:val="20"/>
        </w:rPr>
      </w:pPr>
    </w:p>
    <w:p>
      <w:pPr>
        <w:pStyle w:val="BodyText"/>
        <w:spacing w:before="5"/>
        <w:rPr>
          <w:sz w:val="23"/>
        </w:rPr>
      </w:pPr>
    </w:p>
    <w:p>
      <w:pPr>
        <w:spacing w:line="537" w:lineRule="exact" w:before="0"/>
        <w:ind w:left="7982" w:right="7436" w:firstLine="0"/>
        <w:jc w:val="center"/>
        <w:rPr>
          <w:sz w:val="51"/>
        </w:rPr>
      </w:pPr>
      <w:r>
        <w:rPr>
          <w:color w:val="1C1C1C"/>
          <w:spacing w:val="-2"/>
          <w:w w:val="105"/>
          <w:sz w:val="51"/>
        </w:rPr>
        <w:t>更多的贫血原因</w:t>
      </w:r>
    </w:p>
    <w:p>
      <w:pPr>
        <w:spacing w:line="346" w:lineRule="exact" w:before="0"/>
        <w:ind w:left="8100" w:right="6676" w:firstLine="0"/>
        <w:jc w:val="center"/>
        <w:rPr>
          <w:sz w:val="11"/>
        </w:rPr>
      </w:pPr>
      <w:r>
        <w:rPr/>
        <w:pict>
          <v:group style="position:absolute;margin-left:647.769409pt;margin-top:3.070732pt;width:416.3pt;height:43.2pt;mso-position-horizontal-relative:page;mso-position-vertical-relative:paragraph;z-index:15885824" id="docshapegroup311" coordorigin="12955,61" coordsize="8326,864">
            <v:shape style="position:absolute;left:19980;top:61;width:129;height:666" type="#_x0000_t75" id="docshape312" stroked="false">
              <v:imagedata r:id="rId109" o:title=""/>
            </v:shape>
            <v:line style="position:absolute" from="12955,158" to="21281,158" stroked="true" strokeweight="1.610374pt" strokecolor="#000000">
              <v:stroke dashstyle="solid"/>
            </v:line>
            <v:shape style="position:absolute;left:12955;top:61;width:8326;height:864" type="#_x0000_t202" id="docshape313" filled="false" stroked="false">
              <v:textbox inset="0,0,0,0">
                <w:txbxContent>
                  <w:p>
                    <w:pPr>
                      <w:spacing w:line="240" w:lineRule="auto" w:before="2"/>
                      <w:rPr>
                        <w:sz w:val="37"/>
                      </w:rPr>
                    </w:pPr>
                  </w:p>
                  <w:p>
                    <w:pPr>
                      <w:spacing w:before="0"/>
                      <w:ind w:left="4474" w:right="0" w:firstLine="0"/>
                      <w:jc w:val="left"/>
                      <w:rPr>
                        <w:sz w:val="34"/>
                      </w:rPr>
                    </w:pPr>
                    <w:r>
                      <w:rPr>
                        <w:color w:val="2D2D2D"/>
                        <w:w w:val="400"/>
                        <w:sz w:val="34"/>
                      </w:rPr>
                      <w:t>注</w:t>
                    </w:r>
                    <w:r>
                      <w:rPr>
                        <w:color w:val="2D2D2D"/>
                        <w:spacing w:val="-10"/>
                        <w:w w:val="405"/>
                        <w:sz w:val="34"/>
                      </w:rPr>
                      <w:t>释</w:t>
                    </w:r>
                  </w:p>
                </w:txbxContent>
              </v:textbox>
              <w10:wrap type="none"/>
            </v:shape>
            <w10:wrap type="none"/>
          </v:group>
        </w:pict>
      </w:r>
      <w:r>
        <w:rPr/>
        <w:pict>
          <v:line style="position:absolute;mso-position-horizontal-relative:page;mso-position-vertical-relative:paragraph;z-index:15886848" from="471.593323pt,11.659633pt" to="564.515469pt,11.659633pt" stroked="true" strokeweight="1.073583pt" strokecolor="#000000">
            <v:stroke dashstyle="solid"/>
            <w10:wrap type="none"/>
          </v:line>
        </w:pict>
      </w:r>
      <w:r>
        <w:rPr/>
        <w:pict>
          <v:line style="position:absolute;mso-position-horizontal-relative:page;mso-position-vertical-relative:paragraph;z-index:15887360" from="51.563736pt,14.34359pt" to="454.942534pt,14.34359pt" stroked="true" strokeweight="1.610374pt" strokecolor="#000000">
            <v:stroke dashstyle="solid"/>
            <w10:wrap type="none"/>
          </v:line>
        </w:pict>
      </w:r>
      <w:r>
        <w:rPr>
          <w:color w:val="B8B8B8"/>
          <w:spacing w:val="-5"/>
          <w:w w:val="25"/>
          <w:sz w:val="35"/>
        </w:rPr>
        <w:t>．－</w:t>
      </w:r>
      <w:r>
        <w:rPr>
          <w:spacing w:val="-5"/>
          <w:w w:val="25"/>
          <w:sz w:val="11"/>
        </w:rPr>
        <w:t>－</w:t>
      </w:r>
    </w:p>
    <w:p>
      <w:pPr>
        <w:tabs>
          <w:tab w:pos="6748" w:val="left" w:leader="none"/>
          <w:tab w:pos="11915" w:val="left" w:leader="none"/>
        </w:tabs>
        <w:spacing w:line="463" w:lineRule="exact" w:before="220"/>
        <w:ind w:left="2100" w:right="0" w:firstLine="0"/>
        <w:jc w:val="left"/>
        <w:rPr>
          <w:sz w:val="35"/>
        </w:rPr>
      </w:pPr>
      <w:r>
        <w:rPr/>
        <w:pict>
          <v:shape style="position:absolute;margin-left:775.783142pt;margin-top:27.300577pt;width:94.3pt;height:27.75pt;mso-position-horizontal-relative:page;mso-position-vertical-relative:paragraph;z-index:15888384" type="#_x0000_t202" id="docshape314" filled="false" stroked="false">
            <v:textbox inset="0,0,0,0">
              <w:txbxContent>
                <w:p>
                  <w:pPr>
                    <w:tabs>
                      <w:tab w:pos="1217" w:val="left" w:leader="none"/>
                    </w:tabs>
                    <w:spacing w:line="555" w:lineRule="exact" w:before="0"/>
                    <w:ind w:left="0" w:right="0" w:firstLine="0"/>
                    <w:jc w:val="left"/>
                    <w:rPr>
                      <w:rFonts w:ascii="Times New Roman"/>
                      <w:sz w:val="50"/>
                    </w:rPr>
                  </w:pPr>
                  <w:r>
                    <w:rPr>
                      <w:rFonts w:ascii="Times New Roman"/>
                      <w:color w:val="9E9E9E"/>
                      <w:spacing w:val="-10"/>
                      <w:w w:val="405"/>
                      <w:sz w:val="43"/>
                    </w:rPr>
                    <w:t>-</w:t>
                  </w:r>
                  <w:r>
                    <w:rPr>
                      <w:rFonts w:ascii="Times New Roman"/>
                      <w:color w:val="9E9E9E"/>
                      <w:sz w:val="43"/>
                    </w:rPr>
                    <w:tab/>
                  </w:r>
                  <w:r>
                    <w:rPr>
                      <w:rFonts w:ascii="Times New Roman"/>
                      <w:color w:val="B8B8B8"/>
                      <w:spacing w:val="-17"/>
                      <w:w w:val="405"/>
                      <w:sz w:val="50"/>
                    </w:rPr>
                    <w:t>-</w:t>
                  </w:r>
                </w:p>
              </w:txbxContent>
            </v:textbox>
            <w10:wrap type="none"/>
          </v:shape>
        </w:pict>
      </w:r>
      <w:r>
        <w:rPr>
          <w:color w:val="1C1C1C"/>
          <w:w w:val="15"/>
          <w:position w:val="-9"/>
          <w:sz w:val="33"/>
        </w:rPr>
        <w:t>病</w:t>
      </w:r>
      <w:r>
        <w:rPr>
          <w:color w:val="1C1C1C"/>
          <w:spacing w:val="-10"/>
          <w:w w:val="25"/>
          <w:position w:val="-9"/>
          <w:sz w:val="33"/>
        </w:rPr>
        <w:t>因</w:t>
      </w:r>
      <w:r>
        <w:rPr>
          <w:color w:val="1C1C1C"/>
          <w:position w:val="-9"/>
          <w:sz w:val="33"/>
        </w:rPr>
        <w:tab/>
      </w:r>
      <w:r>
        <w:rPr>
          <w:color w:val="1C1C1C"/>
          <w:w w:val="15"/>
          <w:position w:val="-2"/>
          <w:sz w:val="33"/>
        </w:rPr>
        <w:t>机</w:t>
      </w:r>
      <w:r>
        <w:rPr>
          <w:color w:val="1C1C1C"/>
          <w:spacing w:val="-10"/>
          <w:w w:val="25"/>
          <w:position w:val="-2"/>
          <w:sz w:val="33"/>
        </w:rPr>
        <w:t>制</w:t>
      </w:r>
      <w:r>
        <w:rPr>
          <w:color w:val="1C1C1C"/>
          <w:position w:val="-2"/>
          <w:sz w:val="33"/>
        </w:rPr>
        <w:tab/>
      </w:r>
      <w:r>
        <w:rPr>
          <w:color w:val="1C1C1C"/>
          <w:w w:val="15"/>
          <w:sz w:val="35"/>
        </w:rPr>
        <w:t>治</w:t>
      </w:r>
      <w:r>
        <w:rPr>
          <w:color w:val="1C1C1C"/>
          <w:spacing w:val="-10"/>
          <w:w w:val="25"/>
          <w:sz w:val="35"/>
        </w:rPr>
        <w:t>疗</w:t>
      </w:r>
    </w:p>
    <w:p>
      <w:pPr>
        <w:spacing w:line="64" w:lineRule="exact" w:before="0"/>
        <w:ind w:left="7990" w:right="7436" w:firstLine="0"/>
        <w:jc w:val="center"/>
        <w:rPr>
          <w:sz w:val="6"/>
        </w:rPr>
      </w:pPr>
      <w:r>
        <w:rPr>
          <w:color w:val="B8B8B8"/>
          <w:w w:val="425"/>
          <w:sz w:val="6"/>
        </w:rPr>
        <w:t>--，</w:t>
      </w:r>
      <w:r>
        <w:rPr>
          <w:color w:val="B8B8B8"/>
          <w:w w:val="425"/>
          <w:sz w:val="6"/>
        </w:rPr>
        <w:t>三</w:t>
      </w:r>
      <w:r>
        <w:rPr>
          <w:color w:val="B8B8B8"/>
          <w:spacing w:val="-10"/>
          <w:w w:val="425"/>
          <w:sz w:val="6"/>
        </w:rPr>
        <w:t>一</w:t>
      </w:r>
    </w:p>
    <w:p>
      <w:pPr>
        <w:pStyle w:val="BodyText"/>
        <w:spacing w:before="8"/>
        <w:rPr>
          <w:sz w:val="7"/>
        </w:rPr>
      </w:pPr>
      <w:r>
        <w:rPr/>
        <w:pict>
          <v:shape style="position:absolute;margin-left:879.269104pt;margin-top:5.840844pt;width:184.25pt;height:.1pt;mso-position-horizontal-relative:page;mso-position-vertical-relative:paragraph;z-index:-15576576;mso-wrap-distance-left:0;mso-wrap-distance-right:0" id="docshape315" coordorigin="17585,117" coordsize="3685,0" path="m17585,117l21270,117e" filled="false" stroked="true" strokeweight="1.073583pt" strokecolor="#000000">
            <v:path arrowok="t"/>
            <v:stroke dashstyle="solid"/>
            <w10:wrap type="topAndBottom"/>
          </v:shape>
        </w:pict>
      </w:r>
    </w:p>
    <w:p>
      <w:pPr>
        <w:pStyle w:val="BodyText"/>
        <w:spacing w:before="7"/>
        <w:rPr>
          <w:sz w:val="4"/>
        </w:rPr>
      </w:pPr>
    </w:p>
    <w:p>
      <w:pPr>
        <w:tabs>
          <w:tab w:pos="7627" w:val="left" w:leader="none"/>
          <w:tab w:pos="8968" w:val="left" w:leader="none"/>
        </w:tabs>
        <w:spacing w:before="0"/>
        <w:ind w:left="6685" w:right="0" w:firstLine="0"/>
        <w:jc w:val="left"/>
        <w:rPr>
          <w:sz w:val="4"/>
        </w:rPr>
      </w:pPr>
      <w:r>
        <w:rPr/>
        <w:pict>
          <v:shape style="position:absolute;margin-left:246.001984pt;margin-top:3.631815pt;width:47.3pt;height:.1pt;mso-position-horizontal-relative:page;mso-position-vertical-relative:paragraph;z-index:-15576064;mso-wrap-distance-left:0;mso-wrap-distance-right:0" id="docshape316" coordorigin="4920,73" coordsize="946,0" path="m4920,73l5865,73e" filled="false" stroked="true" strokeweight="1.073583pt" strokecolor="#000000">
            <v:path arrowok="t"/>
            <v:stroke dashstyle="solid"/>
            <w10:wrap type="topAndBottom"/>
          </v:shape>
        </w:pict>
      </w:r>
      <w:r>
        <w:rPr>
          <w:color w:val="D8D8D8"/>
          <w:spacing w:val="-10"/>
          <w:w w:val="430"/>
          <w:sz w:val="4"/>
        </w:rPr>
        <w:t>＿</w:t>
      </w:r>
      <w:r>
        <w:rPr>
          <w:color w:val="D8D8D8"/>
          <w:sz w:val="4"/>
        </w:rPr>
        <w:tab/>
      </w:r>
      <w:r>
        <w:rPr>
          <w:color w:val="D8D8D8"/>
          <w:sz w:val="4"/>
          <w:u w:val="thick" w:color="000000"/>
        </w:rPr>
        <w:tab/>
      </w:r>
    </w:p>
    <w:p>
      <w:pPr>
        <w:pStyle w:val="BodyText"/>
        <w:spacing w:line="20" w:lineRule="exact"/>
        <w:ind w:left="2148"/>
        <w:rPr>
          <w:sz w:val="2"/>
        </w:rPr>
      </w:pPr>
      <w:r>
        <w:rPr>
          <w:sz w:val="2"/>
        </w:rPr>
        <w:pict>
          <v:group style="width:125.7pt;height:1.1pt;mso-position-horizontal-relative:char;mso-position-vertical-relative:line" id="docshapegroup317" coordorigin="0,0" coordsize="2514,22">
            <v:line style="position:absolute" from="0,11" to="2514,11" stroked="true" strokeweight="1.073583pt" strokecolor="#000000">
              <v:stroke dashstyle="solid"/>
            </v:line>
          </v:group>
        </w:pict>
      </w:r>
      <w:r>
        <w:rPr>
          <w:sz w:val="2"/>
        </w:rPr>
      </w:r>
    </w:p>
    <w:p>
      <w:pPr>
        <w:tabs>
          <w:tab w:pos="4851" w:val="left" w:leader="none"/>
          <w:tab w:pos="10550" w:val="left" w:leader="none"/>
        </w:tabs>
        <w:spacing w:line="509" w:lineRule="exact" w:before="77"/>
        <w:ind w:left="1286" w:right="0" w:firstLine="0"/>
        <w:jc w:val="left"/>
        <w:rPr>
          <w:sz w:val="35"/>
        </w:rPr>
      </w:pPr>
      <w:r>
        <w:rPr/>
        <w:drawing>
          <wp:anchor distT="0" distB="0" distL="0" distR="0" allowOverlap="1" layoutInCell="1" locked="0" behindDoc="0" simplePos="0" relativeHeight="15886336">
            <wp:simplePos x="0" y="0"/>
            <wp:positionH relativeFrom="page">
              <wp:posOffset>11555544</wp:posOffset>
            </wp:positionH>
            <wp:positionV relativeFrom="paragraph">
              <wp:posOffset>62191</wp:posOffset>
            </wp:positionV>
            <wp:extent cx="873146" cy="136344"/>
            <wp:effectExtent l="0" t="0" r="0" b="0"/>
            <wp:wrapNone/>
            <wp:docPr id="141" name="image106.png"/>
            <wp:cNvGraphicFramePr>
              <a:graphicFrameLocks noChangeAspect="1"/>
            </wp:cNvGraphicFramePr>
            <a:graphic>
              <a:graphicData uri="http://schemas.openxmlformats.org/drawingml/2006/picture">
                <pic:pic>
                  <pic:nvPicPr>
                    <pic:cNvPr id="142" name="image106.png"/>
                    <pic:cNvPicPr/>
                  </pic:nvPicPr>
                  <pic:blipFill>
                    <a:blip r:embed="rId110" cstate="print"/>
                    <a:stretch>
                      <a:fillRect/>
                    </a:stretch>
                  </pic:blipFill>
                  <pic:spPr>
                    <a:xfrm>
                      <a:off x="0" y="0"/>
                      <a:ext cx="873146" cy="136344"/>
                    </a:xfrm>
                    <a:prstGeom prst="rect">
                      <a:avLst/>
                    </a:prstGeom>
                  </pic:spPr>
                </pic:pic>
              </a:graphicData>
            </a:graphic>
          </wp:anchor>
        </w:drawing>
      </w:r>
      <w:r>
        <w:rPr>
          <w:color w:val="2D2D2D"/>
          <w:position w:val="-9"/>
          <w:sz w:val="35"/>
        </w:rPr>
        <w:t>脾</w:t>
      </w:r>
      <w:r>
        <w:rPr>
          <w:color w:val="2D2D2D"/>
          <w:spacing w:val="-10"/>
          <w:w w:val="105"/>
          <w:position w:val="-9"/>
          <w:sz w:val="35"/>
        </w:rPr>
        <w:t>大</w:t>
      </w:r>
      <w:r>
        <w:rPr>
          <w:color w:val="2D2D2D"/>
          <w:position w:val="-9"/>
          <w:sz w:val="35"/>
        </w:rPr>
        <w:tab/>
      </w:r>
      <w:r>
        <w:rPr>
          <w:color w:val="414141"/>
          <w:w w:val="105"/>
          <w:sz w:val="35"/>
        </w:rPr>
        <w:t>增</w:t>
      </w:r>
      <w:r>
        <w:rPr>
          <w:color w:val="414141"/>
          <w:w w:val="105"/>
          <w:sz w:val="35"/>
        </w:rPr>
        <w:t>大</w:t>
      </w:r>
      <w:r>
        <w:rPr>
          <w:color w:val="414141"/>
          <w:w w:val="105"/>
          <w:sz w:val="35"/>
        </w:rPr>
        <w:t>的</w:t>
      </w:r>
      <w:r>
        <w:rPr>
          <w:color w:val="414141"/>
          <w:w w:val="105"/>
          <w:sz w:val="35"/>
        </w:rPr>
        <w:t>脾</w:t>
      </w:r>
      <w:r>
        <w:rPr>
          <w:color w:val="414141"/>
          <w:w w:val="105"/>
          <w:sz w:val="35"/>
        </w:rPr>
        <w:t>脏</w:t>
      </w:r>
      <w:r>
        <w:rPr>
          <w:color w:val="414141"/>
          <w:w w:val="105"/>
          <w:sz w:val="35"/>
        </w:rPr>
        <w:t>扣</w:t>
      </w:r>
      <w:r>
        <w:rPr>
          <w:color w:val="414141"/>
          <w:w w:val="105"/>
          <w:sz w:val="35"/>
        </w:rPr>
        <w:t>留</w:t>
      </w:r>
      <w:r>
        <w:rPr>
          <w:color w:val="414141"/>
          <w:w w:val="105"/>
          <w:sz w:val="35"/>
        </w:rPr>
        <w:t>并</w:t>
      </w:r>
      <w:r>
        <w:rPr>
          <w:color w:val="414141"/>
          <w:w w:val="105"/>
          <w:sz w:val="35"/>
        </w:rPr>
        <w:t>破</w:t>
      </w:r>
      <w:r>
        <w:rPr>
          <w:color w:val="414141"/>
          <w:w w:val="105"/>
          <w:sz w:val="35"/>
        </w:rPr>
        <w:t>坏</w:t>
      </w:r>
      <w:r>
        <w:rPr>
          <w:color w:val="414141"/>
          <w:w w:val="105"/>
          <w:sz w:val="35"/>
        </w:rPr>
        <w:t>过</w:t>
      </w:r>
      <w:r>
        <w:rPr>
          <w:color w:val="414141"/>
          <w:w w:val="105"/>
          <w:sz w:val="35"/>
        </w:rPr>
        <w:t>多</w:t>
      </w:r>
      <w:r>
        <w:rPr>
          <w:color w:val="414141"/>
          <w:spacing w:val="-10"/>
          <w:w w:val="105"/>
          <w:sz w:val="35"/>
        </w:rPr>
        <w:t>红</w:t>
      </w:r>
      <w:r>
        <w:rPr>
          <w:color w:val="414141"/>
          <w:sz w:val="35"/>
        </w:rPr>
        <w:tab/>
        <w:t>治</w:t>
      </w:r>
      <w:r>
        <w:rPr>
          <w:color w:val="414141"/>
          <w:sz w:val="35"/>
        </w:rPr>
        <w:t>疗</w:t>
      </w:r>
      <w:r>
        <w:rPr>
          <w:color w:val="414141"/>
          <w:sz w:val="35"/>
        </w:rPr>
        <w:t>导</w:t>
      </w:r>
      <w:r>
        <w:rPr>
          <w:color w:val="414141"/>
          <w:sz w:val="35"/>
        </w:rPr>
        <w:t>致</w:t>
      </w:r>
      <w:r>
        <w:rPr>
          <w:color w:val="414141"/>
          <w:sz w:val="35"/>
        </w:rPr>
        <w:t>脾</w:t>
      </w:r>
      <w:r>
        <w:rPr>
          <w:color w:val="414141"/>
          <w:sz w:val="35"/>
        </w:rPr>
        <w:t>脏</w:t>
      </w:r>
      <w:r>
        <w:rPr>
          <w:color w:val="414141"/>
          <w:sz w:val="35"/>
        </w:rPr>
        <w:t>增</w:t>
      </w:r>
      <w:r>
        <w:rPr>
          <w:color w:val="414141"/>
          <w:sz w:val="35"/>
        </w:rPr>
        <w:t>大</w:t>
      </w:r>
      <w:r>
        <w:rPr>
          <w:color w:val="414141"/>
          <w:sz w:val="35"/>
        </w:rPr>
        <w:t>的</w:t>
      </w:r>
      <w:r>
        <w:rPr>
          <w:color w:val="414141"/>
          <w:sz w:val="35"/>
        </w:rPr>
        <w:t>病</w:t>
      </w:r>
      <w:r>
        <w:rPr>
          <w:color w:val="414141"/>
          <w:sz w:val="35"/>
        </w:rPr>
        <w:t>因</w:t>
      </w:r>
      <w:r>
        <w:rPr>
          <w:color w:val="8C8C8C"/>
          <w:sz w:val="35"/>
        </w:rPr>
        <w:t>。</w:t>
      </w:r>
      <w:r>
        <w:rPr>
          <w:color w:val="8C8C8C"/>
          <w:spacing w:val="51"/>
          <w:sz w:val="35"/>
        </w:rPr>
        <w:t>  </w:t>
      </w:r>
      <w:r>
        <w:rPr>
          <w:color w:val="414141"/>
          <w:sz w:val="35"/>
        </w:rPr>
        <w:t>症</w:t>
      </w:r>
      <w:r>
        <w:rPr>
          <w:color w:val="414141"/>
          <w:sz w:val="35"/>
        </w:rPr>
        <w:t>状</w:t>
      </w:r>
      <w:r>
        <w:rPr>
          <w:color w:val="414141"/>
          <w:sz w:val="35"/>
        </w:rPr>
        <w:t>往</w:t>
      </w:r>
      <w:r>
        <w:rPr>
          <w:color w:val="414141"/>
          <w:sz w:val="35"/>
        </w:rPr>
        <w:t>往</w:t>
      </w:r>
      <w:r>
        <w:rPr>
          <w:color w:val="414141"/>
          <w:sz w:val="35"/>
        </w:rPr>
        <w:t>轻</w:t>
      </w:r>
      <w:r>
        <w:rPr>
          <w:color w:val="414141"/>
          <w:sz w:val="35"/>
        </w:rPr>
        <w:t>微</w:t>
      </w:r>
      <w:r>
        <w:rPr>
          <w:color w:val="B8B8B8"/>
          <w:spacing w:val="28"/>
          <w:sz w:val="35"/>
        </w:rPr>
        <w:t>-</w:t>
      </w:r>
      <w:r>
        <w:rPr>
          <w:color w:val="B8B8B8"/>
          <w:sz w:val="35"/>
        </w:rPr>
        <w:t>---</w:t>
      </w:r>
      <w:r>
        <w:rPr>
          <w:color w:val="B8B8B8"/>
          <w:spacing w:val="-10"/>
          <w:sz w:val="35"/>
        </w:rPr>
        <w:t>-</w:t>
      </w:r>
    </w:p>
    <w:p>
      <w:pPr>
        <w:tabs>
          <w:tab w:pos="10569" w:val="left" w:leader="none"/>
          <w:tab w:pos="15196" w:val="left" w:leader="none"/>
        </w:tabs>
        <w:spacing w:line="409" w:lineRule="exact" w:before="0"/>
        <w:ind w:left="4860" w:right="0" w:firstLine="0"/>
        <w:jc w:val="left"/>
        <w:rPr>
          <w:sz w:val="35"/>
        </w:rPr>
      </w:pPr>
      <w:r>
        <w:rPr>
          <w:color w:val="414141"/>
          <w:sz w:val="35"/>
        </w:rPr>
        <w:t>细</w:t>
      </w:r>
      <w:r>
        <w:rPr>
          <w:color w:val="414141"/>
          <w:spacing w:val="-10"/>
          <w:w w:val="105"/>
          <w:sz w:val="35"/>
        </w:rPr>
        <w:t>胞</w:t>
      </w:r>
      <w:r>
        <w:rPr>
          <w:color w:val="414141"/>
          <w:sz w:val="35"/>
        </w:rPr>
        <w:tab/>
        <w:t>有</w:t>
      </w:r>
      <w:r>
        <w:rPr>
          <w:color w:val="414141"/>
          <w:sz w:val="35"/>
        </w:rPr>
        <w:t>时</w:t>
      </w:r>
      <w:r>
        <w:rPr>
          <w:color w:val="414141"/>
          <w:sz w:val="35"/>
        </w:rPr>
        <w:t>需</w:t>
      </w:r>
      <w:r>
        <w:rPr>
          <w:color w:val="414141"/>
          <w:sz w:val="35"/>
        </w:rPr>
        <w:t>要</w:t>
      </w:r>
      <w:r>
        <w:rPr>
          <w:color w:val="414141"/>
          <w:sz w:val="35"/>
        </w:rPr>
        <w:t>外</w:t>
      </w:r>
      <w:r>
        <w:rPr>
          <w:color w:val="414141"/>
          <w:sz w:val="35"/>
        </w:rPr>
        <w:t>科</w:t>
      </w:r>
      <w:r>
        <w:rPr>
          <w:color w:val="414141"/>
          <w:sz w:val="35"/>
        </w:rPr>
        <w:t>切</w:t>
      </w:r>
      <w:r>
        <w:rPr>
          <w:color w:val="414141"/>
          <w:sz w:val="35"/>
        </w:rPr>
        <w:t>除</w:t>
      </w:r>
      <w:r>
        <w:rPr>
          <w:color w:val="414141"/>
          <w:sz w:val="35"/>
        </w:rPr>
        <w:t>脾</w:t>
      </w:r>
      <w:r>
        <w:rPr>
          <w:color w:val="414141"/>
          <w:spacing w:val="-10"/>
          <w:sz w:val="35"/>
        </w:rPr>
        <w:t>脏</w:t>
      </w:r>
      <w:r>
        <w:rPr>
          <w:color w:val="414141"/>
          <w:sz w:val="35"/>
        </w:rPr>
        <w:tab/>
      </w:r>
      <w:r>
        <w:rPr>
          <w:color w:val="414141"/>
          <w:w w:val="105"/>
          <w:sz w:val="35"/>
        </w:rPr>
        <w:t>增大的脾脏常常也扣留血小板和白</w:t>
      </w:r>
      <w:r>
        <w:rPr>
          <w:color w:val="414141"/>
          <w:spacing w:val="-10"/>
          <w:w w:val="105"/>
          <w:sz w:val="35"/>
        </w:rPr>
        <w:t>细</w:t>
      </w:r>
    </w:p>
    <w:p>
      <w:pPr>
        <w:spacing w:before="91"/>
        <w:ind w:left="15231" w:right="0" w:firstLine="0"/>
        <w:jc w:val="left"/>
        <w:rPr>
          <w:sz w:val="35"/>
        </w:rPr>
      </w:pPr>
      <w:r>
        <w:rPr>
          <w:color w:val="414141"/>
          <w:w w:val="95"/>
          <w:sz w:val="35"/>
        </w:rPr>
        <w:t>胞</w:t>
      </w:r>
      <w:r>
        <w:rPr>
          <w:color w:val="414141"/>
          <w:w w:val="95"/>
          <w:sz w:val="35"/>
        </w:rPr>
        <w:t>，</w:t>
      </w:r>
      <w:r>
        <w:rPr>
          <w:color w:val="414141"/>
          <w:w w:val="95"/>
          <w:sz w:val="35"/>
        </w:rPr>
        <w:t>导</w:t>
      </w:r>
      <w:r>
        <w:rPr>
          <w:color w:val="414141"/>
          <w:w w:val="95"/>
          <w:sz w:val="35"/>
        </w:rPr>
        <w:t>致</w:t>
      </w:r>
      <w:r>
        <w:rPr>
          <w:color w:val="414141"/>
          <w:w w:val="95"/>
          <w:sz w:val="35"/>
        </w:rPr>
        <w:t>血</w:t>
      </w:r>
      <w:r>
        <w:rPr>
          <w:color w:val="414141"/>
          <w:w w:val="95"/>
          <w:sz w:val="35"/>
        </w:rPr>
        <w:t>小</w:t>
      </w:r>
      <w:r>
        <w:rPr>
          <w:color w:val="414141"/>
          <w:w w:val="95"/>
          <w:sz w:val="35"/>
        </w:rPr>
        <w:t>板</w:t>
      </w:r>
      <w:r>
        <w:rPr>
          <w:color w:val="414141"/>
          <w:w w:val="95"/>
          <w:sz w:val="35"/>
        </w:rPr>
        <w:t>和</w:t>
      </w:r>
      <w:r>
        <w:rPr>
          <w:color w:val="414141"/>
          <w:w w:val="95"/>
          <w:sz w:val="35"/>
        </w:rPr>
        <w:t>白</w:t>
      </w:r>
      <w:r>
        <w:rPr>
          <w:color w:val="414141"/>
          <w:w w:val="95"/>
          <w:sz w:val="35"/>
        </w:rPr>
        <w:t>细</w:t>
      </w:r>
      <w:r>
        <w:rPr>
          <w:color w:val="414141"/>
          <w:w w:val="95"/>
          <w:sz w:val="35"/>
        </w:rPr>
        <w:t>胞</w:t>
      </w:r>
      <w:r>
        <w:rPr>
          <w:color w:val="414141"/>
          <w:w w:val="95"/>
          <w:sz w:val="35"/>
        </w:rPr>
        <w:t>数</w:t>
      </w:r>
      <w:r>
        <w:rPr>
          <w:color w:val="414141"/>
          <w:w w:val="95"/>
          <w:sz w:val="35"/>
        </w:rPr>
        <w:t>目</w:t>
      </w:r>
      <w:r>
        <w:rPr>
          <w:color w:val="414141"/>
          <w:w w:val="95"/>
          <w:sz w:val="35"/>
        </w:rPr>
        <w:t>减</w:t>
      </w:r>
      <w:r>
        <w:rPr>
          <w:color w:val="414141"/>
          <w:spacing w:val="-10"/>
          <w:w w:val="95"/>
          <w:sz w:val="35"/>
        </w:rPr>
        <w:t>少</w:t>
      </w:r>
    </w:p>
    <w:p>
      <w:pPr>
        <w:pStyle w:val="BodyText"/>
        <w:spacing w:before="10"/>
        <w:rPr>
          <w:sz w:val="20"/>
        </w:rPr>
      </w:pPr>
    </w:p>
    <w:p>
      <w:pPr>
        <w:spacing w:after="0"/>
        <w:rPr>
          <w:sz w:val="20"/>
        </w:rPr>
        <w:sectPr>
          <w:type w:val="continuous"/>
          <w:pgSz w:w="21750" w:h="31660"/>
          <w:pgMar w:top="80" w:bottom="280" w:left="0" w:right="0"/>
        </w:sectPr>
      </w:pPr>
    </w:p>
    <w:p>
      <w:pPr>
        <w:spacing w:before="205"/>
        <w:ind w:left="1265" w:right="0" w:firstLine="0"/>
        <w:jc w:val="left"/>
        <w:rPr>
          <w:sz w:val="35"/>
        </w:rPr>
      </w:pPr>
      <w:r>
        <w:rPr>
          <w:color w:val="414141"/>
          <w:sz w:val="35"/>
        </w:rPr>
        <w:t>红</w:t>
      </w:r>
      <w:r>
        <w:rPr>
          <w:color w:val="414141"/>
          <w:sz w:val="35"/>
        </w:rPr>
        <w:t>细</w:t>
      </w:r>
      <w:r>
        <w:rPr>
          <w:color w:val="414141"/>
          <w:sz w:val="35"/>
        </w:rPr>
        <w:t>胞</w:t>
      </w:r>
      <w:r>
        <w:rPr>
          <w:color w:val="414141"/>
          <w:sz w:val="35"/>
        </w:rPr>
        <w:t>机</w:t>
      </w:r>
      <w:r>
        <w:rPr>
          <w:color w:val="414141"/>
          <w:sz w:val="35"/>
        </w:rPr>
        <w:t>械</w:t>
      </w:r>
      <w:r>
        <w:rPr>
          <w:color w:val="414141"/>
          <w:sz w:val="35"/>
        </w:rPr>
        <w:t>损</w:t>
      </w:r>
      <w:r>
        <w:rPr>
          <w:color w:val="414141"/>
          <w:spacing w:val="-10"/>
          <w:sz w:val="35"/>
        </w:rPr>
        <w:t>伤</w:t>
      </w:r>
    </w:p>
    <w:p>
      <w:pPr>
        <w:pStyle w:val="BodyText"/>
        <w:rPr>
          <w:sz w:val="36"/>
        </w:rPr>
      </w:pPr>
    </w:p>
    <w:p>
      <w:pPr>
        <w:pStyle w:val="BodyText"/>
        <w:rPr>
          <w:sz w:val="36"/>
        </w:rPr>
      </w:pPr>
    </w:p>
    <w:p>
      <w:pPr>
        <w:pStyle w:val="BodyText"/>
        <w:spacing w:before="3"/>
        <w:rPr>
          <w:sz w:val="39"/>
        </w:rPr>
      </w:pPr>
    </w:p>
    <w:p>
      <w:pPr>
        <w:spacing w:line="309" w:lineRule="auto" w:before="0"/>
        <w:ind w:left="1320" w:right="0" w:hanging="14"/>
        <w:jc w:val="left"/>
        <w:rPr>
          <w:sz w:val="35"/>
        </w:rPr>
      </w:pPr>
      <w:r>
        <w:rPr>
          <w:color w:val="414141"/>
          <w:spacing w:val="-2"/>
          <w:w w:val="110"/>
          <w:sz w:val="35"/>
        </w:rPr>
        <w:t>阵发性夜间性血红</w:t>
      </w:r>
      <w:r>
        <w:rPr>
          <w:color w:val="414141"/>
          <w:spacing w:val="-4"/>
          <w:w w:val="110"/>
          <w:sz w:val="35"/>
        </w:rPr>
        <w:t>蛋</w:t>
      </w:r>
      <w:r>
        <w:rPr>
          <w:color w:val="414141"/>
          <w:spacing w:val="-4"/>
          <w:w w:val="110"/>
          <w:sz w:val="35"/>
        </w:rPr>
        <w:t>白</w:t>
      </w:r>
      <w:r>
        <w:rPr>
          <w:color w:val="414141"/>
          <w:spacing w:val="-4"/>
          <w:w w:val="110"/>
          <w:sz w:val="35"/>
        </w:rPr>
        <w:t>尿</w:t>
      </w:r>
    </w:p>
    <w:p>
      <w:pPr>
        <w:spacing w:line="304" w:lineRule="auto" w:before="151"/>
        <w:ind w:left="446" w:right="223" w:hanging="11"/>
        <w:jc w:val="both"/>
        <w:rPr>
          <w:sz w:val="35"/>
        </w:rPr>
      </w:pPr>
      <w:r>
        <w:rPr/>
        <w:br w:type="column"/>
      </w:r>
      <w:r>
        <w:rPr>
          <w:color w:val="414141"/>
          <w:spacing w:val="-2"/>
          <w:sz w:val="35"/>
        </w:rPr>
        <w:t>血</w:t>
      </w:r>
      <w:r>
        <w:rPr>
          <w:color w:val="414141"/>
          <w:spacing w:val="-2"/>
          <w:sz w:val="35"/>
        </w:rPr>
        <w:t>管</w:t>
      </w:r>
      <w:r>
        <w:rPr>
          <w:color w:val="414141"/>
          <w:spacing w:val="-2"/>
          <w:sz w:val="35"/>
        </w:rPr>
        <w:t>异</w:t>
      </w:r>
      <w:r>
        <w:rPr>
          <w:color w:val="414141"/>
          <w:spacing w:val="-2"/>
          <w:sz w:val="35"/>
        </w:rPr>
        <w:t>常</w:t>
      </w:r>
      <w:r>
        <w:rPr>
          <w:color w:val="414141"/>
          <w:spacing w:val="-2"/>
          <w:sz w:val="35"/>
        </w:rPr>
        <w:t>（</w:t>
      </w:r>
      <w:r>
        <w:rPr>
          <w:color w:val="414141"/>
          <w:spacing w:val="-2"/>
          <w:sz w:val="35"/>
        </w:rPr>
        <w:t>诸</w:t>
      </w:r>
      <w:r>
        <w:rPr>
          <w:color w:val="414141"/>
          <w:spacing w:val="-2"/>
          <w:sz w:val="35"/>
        </w:rPr>
        <w:t>如</w:t>
      </w:r>
      <w:r>
        <w:rPr>
          <w:color w:val="414141"/>
          <w:spacing w:val="-2"/>
          <w:sz w:val="35"/>
        </w:rPr>
        <w:t>血</w:t>
      </w:r>
      <w:r>
        <w:rPr>
          <w:color w:val="414141"/>
          <w:spacing w:val="-2"/>
          <w:sz w:val="35"/>
        </w:rPr>
        <w:t>管</w:t>
      </w:r>
      <w:r>
        <w:rPr>
          <w:color w:val="414141"/>
          <w:spacing w:val="-2"/>
          <w:sz w:val="35"/>
        </w:rPr>
        <w:t>瘤</w:t>
      </w:r>
      <w:r>
        <w:rPr>
          <w:color w:val="414141"/>
          <w:spacing w:val="-2"/>
          <w:sz w:val="35"/>
        </w:rPr>
        <w:t>），</w:t>
      </w:r>
      <w:r>
        <w:rPr>
          <w:color w:val="414141"/>
          <w:spacing w:val="-2"/>
          <w:sz w:val="35"/>
        </w:rPr>
        <w:t>人</w:t>
      </w:r>
      <w:r>
        <w:rPr>
          <w:color w:val="414141"/>
          <w:spacing w:val="-2"/>
          <w:sz w:val="35"/>
        </w:rPr>
        <w:t>工</w:t>
      </w:r>
      <w:r>
        <w:rPr>
          <w:color w:val="414141"/>
          <w:spacing w:val="-2"/>
          <w:sz w:val="35"/>
        </w:rPr>
        <w:t>瓣</w:t>
      </w:r>
      <w:r>
        <w:rPr>
          <w:color w:val="414141"/>
          <w:spacing w:val="-2"/>
          <w:sz w:val="35"/>
        </w:rPr>
        <w:t>膜或受损瓣膜，或者非常严重的高</w:t>
      </w:r>
      <w:r>
        <w:rPr>
          <w:color w:val="414141"/>
          <w:spacing w:val="-2"/>
          <w:sz w:val="35"/>
        </w:rPr>
        <w:t>血压破坏了正常的红细胞</w:t>
      </w:r>
    </w:p>
    <w:p>
      <w:pPr>
        <w:spacing w:line="304" w:lineRule="auto" w:before="167"/>
        <w:ind w:left="446" w:right="0" w:hanging="2"/>
        <w:jc w:val="left"/>
        <w:rPr>
          <w:sz w:val="35"/>
        </w:rPr>
      </w:pPr>
      <w:r>
        <w:rPr>
          <w:color w:val="414141"/>
          <w:spacing w:val="1"/>
          <w:w w:val="106"/>
          <w:sz w:val="35"/>
        </w:rPr>
        <w:t>免疫系统破坏红细胞</w:t>
      </w:r>
      <w:r>
        <w:rPr>
          <w:color w:val="8C8C8C"/>
          <w:spacing w:val="1"/>
          <w:w w:val="106"/>
          <w:sz w:val="35"/>
        </w:rPr>
        <w:t>。</w:t>
      </w:r>
      <w:r>
        <w:rPr>
          <w:color w:val="414141"/>
          <w:w w:val="106"/>
          <w:sz w:val="35"/>
        </w:rPr>
        <w:t>夜间尿液</w:t>
      </w:r>
      <w:r>
        <w:rPr>
          <w:color w:val="414141"/>
          <w:spacing w:val="-2"/>
          <w:w w:val="105"/>
          <w:sz w:val="35"/>
        </w:rPr>
        <w:t>中这些受损细胞的血红蛋白浓聚，</w:t>
      </w:r>
      <w:r>
        <w:rPr>
          <w:color w:val="414141"/>
          <w:w w:val="100"/>
          <w:sz w:val="35"/>
        </w:rPr>
        <w:t>导致早晨出现暗红色的尿液</w:t>
      </w:r>
    </w:p>
    <w:p>
      <w:pPr>
        <w:spacing w:line="316" w:lineRule="auto" w:before="87"/>
        <w:ind w:left="124" w:right="40" w:hanging="3"/>
        <w:jc w:val="left"/>
        <w:rPr>
          <w:sz w:val="35"/>
        </w:rPr>
      </w:pPr>
      <w:r>
        <w:rPr/>
        <w:br w:type="column"/>
      </w:r>
      <w:r>
        <w:rPr>
          <w:color w:val="414141"/>
          <w:spacing w:val="-2"/>
          <w:w w:val="115"/>
          <w:sz w:val="35"/>
        </w:rPr>
        <w:t>发</w:t>
      </w:r>
      <w:r>
        <w:rPr>
          <w:color w:val="414141"/>
          <w:spacing w:val="-2"/>
          <w:w w:val="115"/>
          <w:sz w:val="35"/>
        </w:rPr>
        <w:t>现</w:t>
      </w:r>
      <w:r>
        <w:rPr>
          <w:color w:val="414141"/>
          <w:spacing w:val="-2"/>
          <w:w w:val="115"/>
          <w:sz w:val="35"/>
        </w:rPr>
        <w:t>损</w:t>
      </w:r>
      <w:r>
        <w:rPr>
          <w:color w:val="414141"/>
          <w:spacing w:val="-2"/>
          <w:w w:val="115"/>
          <w:sz w:val="35"/>
        </w:rPr>
        <w:t>害</w:t>
      </w:r>
      <w:r>
        <w:rPr>
          <w:color w:val="414141"/>
          <w:spacing w:val="-2"/>
          <w:w w:val="115"/>
          <w:sz w:val="35"/>
        </w:rPr>
        <w:t>的</w:t>
      </w:r>
      <w:r>
        <w:rPr>
          <w:color w:val="414141"/>
          <w:spacing w:val="-2"/>
          <w:w w:val="115"/>
          <w:sz w:val="35"/>
        </w:rPr>
        <w:t>原</w:t>
      </w:r>
      <w:r>
        <w:rPr>
          <w:color w:val="414141"/>
          <w:spacing w:val="-2"/>
          <w:w w:val="115"/>
          <w:sz w:val="35"/>
        </w:rPr>
        <w:t>因</w:t>
      </w:r>
      <w:r>
        <w:rPr>
          <w:color w:val="414141"/>
          <w:spacing w:val="-2"/>
          <w:w w:val="115"/>
          <w:sz w:val="35"/>
        </w:rPr>
        <w:t>并</w:t>
      </w:r>
      <w:r>
        <w:rPr>
          <w:color w:val="414141"/>
          <w:spacing w:val="-2"/>
          <w:w w:val="115"/>
          <w:sz w:val="35"/>
        </w:rPr>
        <w:t>予</w:t>
      </w:r>
      <w:r>
        <w:rPr>
          <w:color w:val="414141"/>
          <w:spacing w:val="-2"/>
          <w:w w:val="115"/>
          <w:sz w:val="35"/>
        </w:rPr>
        <w:t>以</w:t>
      </w:r>
      <w:r>
        <w:rPr>
          <w:color w:val="414141"/>
          <w:spacing w:val="-6"/>
          <w:w w:val="115"/>
          <w:sz w:val="35"/>
        </w:rPr>
        <w:t>纠</w:t>
      </w:r>
      <w:r>
        <w:rPr>
          <w:color w:val="414141"/>
          <w:spacing w:val="-6"/>
          <w:w w:val="115"/>
          <w:sz w:val="35"/>
        </w:rPr>
        <w:t>正</w:t>
      </w:r>
    </w:p>
    <w:p>
      <w:pPr>
        <w:pStyle w:val="BodyText"/>
        <w:rPr>
          <w:sz w:val="36"/>
        </w:rPr>
      </w:pPr>
    </w:p>
    <w:p>
      <w:pPr>
        <w:spacing w:line="300" w:lineRule="auto" w:before="238"/>
        <w:ind w:left="127" w:right="0" w:firstLine="23"/>
        <w:jc w:val="both"/>
        <w:rPr>
          <w:sz w:val="35"/>
        </w:rPr>
      </w:pPr>
      <w:r>
        <w:rPr>
          <w:color w:val="414141"/>
          <w:w w:val="106"/>
          <w:sz w:val="35"/>
        </w:rPr>
        <w:t>皮质激素和一种新的抗体</w:t>
      </w:r>
      <w:r>
        <w:rPr>
          <w:color w:val="414141"/>
          <w:spacing w:val="1"/>
          <w:w w:val="99"/>
          <w:sz w:val="35"/>
        </w:rPr>
        <w:t>药物，</w:t>
      </w:r>
      <w:r>
        <w:rPr>
          <w:rFonts w:ascii="Times New Roman" w:eastAsia="Times New Roman"/>
          <w:color w:val="414141"/>
          <w:w w:val="98"/>
          <w:sz w:val="34"/>
        </w:rPr>
        <w:t>ecul</w:t>
      </w:r>
      <w:r>
        <w:rPr>
          <w:color w:val="414141"/>
          <w:w w:val="99"/>
          <w:sz w:val="35"/>
        </w:rPr>
        <w:t>i</w:t>
      </w:r>
      <w:r>
        <w:rPr>
          <w:rFonts w:ascii="Times New Roman" w:eastAsia="Times New Roman"/>
          <w:color w:val="414141"/>
          <w:spacing w:val="-1"/>
          <w:w w:val="96"/>
          <w:sz w:val="33"/>
        </w:rPr>
        <w:t>zu</w:t>
      </w:r>
      <w:r>
        <w:rPr>
          <w:rFonts w:ascii="Times New Roman" w:eastAsia="Times New Roman"/>
          <w:color w:val="414141"/>
          <w:spacing w:val="2"/>
          <w:w w:val="96"/>
          <w:sz w:val="33"/>
        </w:rPr>
        <w:t>n</w:t>
      </w:r>
      <w:r>
        <w:rPr>
          <w:rFonts w:ascii="Times New Roman" w:eastAsia="Times New Roman"/>
          <w:color w:val="414141"/>
          <w:w w:val="96"/>
          <w:sz w:val="33"/>
        </w:rPr>
        <w:t>l</w:t>
      </w:r>
      <w:r>
        <w:rPr>
          <w:rFonts w:ascii="Times New Roman" w:eastAsia="Times New Roman"/>
          <w:color w:val="414141"/>
          <w:spacing w:val="-1"/>
          <w:w w:val="96"/>
          <w:sz w:val="33"/>
        </w:rPr>
        <w:t>a</w:t>
      </w:r>
      <w:r>
        <w:rPr>
          <w:rFonts w:ascii="Times New Roman" w:eastAsia="Times New Roman"/>
          <w:color w:val="414141"/>
          <w:spacing w:val="1"/>
          <w:w w:val="96"/>
          <w:sz w:val="33"/>
        </w:rPr>
        <w:t>b</w:t>
      </w:r>
      <w:r>
        <w:rPr>
          <w:color w:val="414141"/>
          <w:w w:val="98"/>
          <w:sz w:val="33"/>
        </w:rPr>
        <w:t>，有助于缓</w:t>
      </w:r>
      <w:r>
        <w:rPr>
          <w:color w:val="414141"/>
          <w:w w:val="98"/>
          <w:sz w:val="35"/>
        </w:rPr>
        <w:t>解症状，但是唯一的治愈方</w:t>
      </w:r>
      <w:r>
        <w:rPr>
          <w:color w:val="414141"/>
          <w:w w:val="101"/>
          <w:sz w:val="35"/>
        </w:rPr>
        <w:t>法是同种异型骨髓移植</w:t>
      </w:r>
    </w:p>
    <w:p>
      <w:pPr>
        <w:spacing w:line="309" w:lineRule="auto" w:before="13"/>
        <w:ind w:left="175" w:right="5" w:hanging="2"/>
        <w:jc w:val="left"/>
        <w:rPr>
          <w:sz w:val="35"/>
        </w:rPr>
      </w:pPr>
      <w:r>
        <w:rPr>
          <w:color w:val="414141"/>
          <w:spacing w:val="-2"/>
          <w:w w:val="105"/>
          <w:sz w:val="35"/>
        </w:rPr>
        <w:t>有</w:t>
      </w:r>
      <w:r>
        <w:rPr>
          <w:color w:val="414141"/>
          <w:spacing w:val="-2"/>
          <w:w w:val="105"/>
          <w:sz w:val="35"/>
        </w:rPr>
        <w:t>血</w:t>
      </w:r>
      <w:r>
        <w:rPr>
          <w:color w:val="414141"/>
          <w:spacing w:val="-2"/>
          <w:w w:val="105"/>
          <w:sz w:val="35"/>
        </w:rPr>
        <w:t>栓</w:t>
      </w:r>
      <w:r>
        <w:rPr>
          <w:color w:val="414141"/>
          <w:spacing w:val="-2"/>
          <w:w w:val="105"/>
          <w:sz w:val="35"/>
        </w:rPr>
        <w:t>的</w:t>
      </w:r>
      <w:r>
        <w:rPr>
          <w:color w:val="414141"/>
          <w:spacing w:val="-2"/>
          <w:w w:val="105"/>
          <w:sz w:val="35"/>
        </w:rPr>
        <w:t>病</w:t>
      </w:r>
      <w:r>
        <w:rPr>
          <w:color w:val="414141"/>
          <w:spacing w:val="-2"/>
          <w:w w:val="105"/>
          <w:sz w:val="35"/>
        </w:rPr>
        <w:t>人</w:t>
      </w:r>
      <w:r>
        <w:rPr>
          <w:color w:val="414141"/>
          <w:spacing w:val="-2"/>
          <w:w w:val="105"/>
          <w:sz w:val="35"/>
        </w:rPr>
        <w:t>需</w:t>
      </w:r>
      <w:r>
        <w:rPr>
          <w:color w:val="414141"/>
          <w:spacing w:val="-2"/>
          <w:w w:val="105"/>
          <w:sz w:val="35"/>
        </w:rPr>
        <w:t>要</w:t>
      </w:r>
      <w:r>
        <w:rPr>
          <w:color w:val="414141"/>
          <w:spacing w:val="-2"/>
          <w:w w:val="105"/>
          <w:sz w:val="35"/>
        </w:rPr>
        <w:t>应</w:t>
      </w:r>
      <w:r>
        <w:rPr>
          <w:color w:val="414141"/>
          <w:spacing w:val="-2"/>
          <w:w w:val="105"/>
          <w:sz w:val="35"/>
        </w:rPr>
        <w:t>用</w:t>
      </w:r>
      <w:r>
        <w:rPr>
          <w:color w:val="414141"/>
          <w:spacing w:val="-2"/>
          <w:w w:val="105"/>
          <w:sz w:val="35"/>
        </w:rPr>
        <w:t>抗</w:t>
      </w:r>
      <w:r>
        <w:rPr>
          <w:color w:val="414141"/>
          <w:spacing w:val="-4"/>
          <w:w w:val="105"/>
          <w:sz w:val="35"/>
        </w:rPr>
        <w:t>凝治疗</w:t>
      </w:r>
    </w:p>
    <w:p>
      <w:pPr>
        <w:spacing w:line="404" w:lineRule="exact" w:before="0"/>
        <w:ind w:left="170" w:right="0" w:firstLine="0"/>
        <w:jc w:val="left"/>
        <w:rPr>
          <w:sz w:val="35"/>
        </w:rPr>
      </w:pPr>
      <w:r>
        <w:rPr>
          <w:color w:val="414141"/>
          <w:sz w:val="35"/>
        </w:rPr>
        <w:t>可</w:t>
      </w:r>
      <w:r>
        <w:rPr>
          <w:color w:val="414141"/>
          <w:sz w:val="35"/>
        </w:rPr>
        <w:t>能</w:t>
      </w:r>
      <w:r>
        <w:rPr>
          <w:color w:val="414141"/>
          <w:sz w:val="35"/>
        </w:rPr>
        <w:t>需</w:t>
      </w:r>
      <w:r>
        <w:rPr>
          <w:color w:val="414141"/>
          <w:sz w:val="35"/>
        </w:rPr>
        <w:t>要</w:t>
      </w:r>
      <w:r>
        <w:rPr>
          <w:color w:val="414141"/>
          <w:sz w:val="35"/>
        </w:rPr>
        <w:t>骨</w:t>
      </w:r>
      <w:r>
        <w:rPr>
          <w:color w:val="414141"/>
          <w:sz w:val="35"/>
        </w:rPr>
        <w:t>髓</w:t>
      </w:r>
      <w:r>
        <w:rPr>
          <w:color w:val="414141"/>
          <w:sz w:val="35"/>
        </w:rPr>
        <w:t>移</w:t>
      </w:r>
      <w:r>
        <w:rPr>
          <w:color w:val="414141"/>
          <w:spacing w:val="-10"/>
          <w:sz w:val="35"/>
        </w:rPr>
        <w:t>植</w:t>
      </w:r>
    </w:p>
    <w:p>
      <w:pPr>
        <w:spacing w:line="309" w:lineRule="auto" w:before="33"/>
        <w:ind w:left="431" w:right="386" w:hanging="25"/>
        <w:jc w:val="left"/>
        <w:rPr>
          <w:sz w:val="35"/>
        </w:rPr>
      </w:pPr>
      <w:r>
        <w:rPr/>
        <w:br w:type="column"/>
      </w:r>
      <w:r>
        <w:rPr>
          <w:color w:val="414141"/>
          <w:spacing w:val="-2"/>
          <w:w w:val="105"/>
          <w:sz w:val="35"/>
        </w:rPr>
        <w:t>肾</w:t>
      </w:r>
      <w:r>
        <w:rPr>
          <w:color w:val="414141"/>
          <w:spacing w:val="-2"/>
          <w:w w:val="105"/>
          <w:sz w:val="35"/>
        </w:rPr>
        <w:t>脏</w:t>
      </w:r>
      <w:r>
        <w:rPr>
          <w:color w:val="414141"/>
          <w:spacing w:val="-2"/>
          <w:w w:val="105"/>
          <w:sz w:val="35"/>
        </w:rPr>
        <w:t>最</w:t>
      </w:r>
      <w:r>
        <w:rPr>
          <w:color w:val="414141"/>
          <w:spacing w:val="-2"/>
          <w:w w:val="105"/>
          <w:sz w:val="35"/>
        </w:rPr>
        <w:t>终</w:t>
      </w:r>
      <w:r>
        <w:rPr>
          <w:color w:val="414141"/>
          <w:spacing w:val="-2"/>
          <w:w w:val="105"/>
          <w:sz w:val="35"/>
        </w:rPr>
        <w:t>将</w:t>
      </w:r>
      <w:r>
        <w:rPr>
          <w:color w:val="414141"/>
          <w:spacing w:val="-2"/>
          <w:w w:val="105"/>
          <w:sz w:val="35"/>
        </w:rPr>
        <w:t>受</w:t>
      </w:r>
      <w:r>
        <w:rPr>
          <w:color w:val="414141"/>
          <w:spacing w:val="-2"/>
          <w:w w:val="105"/>
          <w:sz w:val="35"/>
        </w:rPr>
        <w:t>损</w:t>
      </w:r>
      <w:r>
        <w:rPr>
          <w:color w:val="414141"/>
          <w:spacing w:val="-2"/>
          <w:w w:val="105"/>
          <w:sz w:val="35"/>
        </w:rPr>
        <w:t>的</w:t>
      </w:r>
      <w:r>
        <w:rPr>
          <w:color w:val="414141"/>
          <w:spacing w:val="-2"/>
          <w:w w:val="105"/>
          <w:sz w:val="35"/>
        </w:rPr>
        <w:t>红</w:t>
      </w:r>
      <w:r>
        <w:rPr>
          <w:color w:val="414141"/>
          <w:spacing w:val="-2"/>
          <w:w w:val="105"/>
          <w:sz w:val="35"/>
        </w:rPr>
        <w:t>细</w:t>
      </w:r>
      <w:r>
        <w:rPr>
          <w:color w:val="414141"/>
          <w:spacing w:val="-2"/>
          <w:w w:val="105"/>
          <w:sz w:val="35"/>
        </w:rPr>
        <w:t>胞</w:t>
      </w:r>
      <w:r>
        <w:rPr>
          <w:color w:val="414141"/>
          <w:spacing w:val="-2"/>
          <w:w w:val="105"/>
          <w:sz w:val="35"/>
        </w:rPr>
        <w:t>滤</w:t>
      </w:r>
      <w:r>
        <w:rPr>
          <w:color w:val="414141"/>
          <w:spacing w:val="-2"/>
          <w:w w:val="105"/>
          <w:sz w:val="35"/>
        </w:rPr>
        <w:t>出</w:t>
      </w:r>
      <w:r>
        <w:rPr>
          <w:color w:val="414141"/>
          <w:spacing w:val="-2"/>
          <w:w w:val="105"/>
          <w:sz w:val="35"/>
        </w:rPr>
        <w:t>血</w:t>
      </w:r>
      <w:r>
        <w:rPr>
          <w:color w:val="414141"/>
          <w:spacing w:val="-2"/>
          <w:w w:val="105"/>
          <w:sz w:val="35"/>
        </w:rPr>
        <w:t>液</w:t>
      </w:r>
      <w:r>
        <w:rPr>
          <w:color w:val="414141"/>
          <w:spacing w:val="-2"/>
          <w:w w:val="105"/>
          <w:sz w:val="35"/>
        </w:rPr>
        <w:t>，</w:t>
      </w:r>
      <w:r>
        <w:rPr>
          <w:color w:val="414141"/>
          <w:spacing w:val="-2"/>
          <w:w w:val="105"/>
          <w:sz w:val="35"/>
        </w:rPr>
        <w:t>但</w:t>
      </w:r>
      <w:r>
        <w:rPr>
          <w:color w:val="414141"/>
          <w:spacing w:val="-2"/>
          <w:w w:val="105"/>
          <w:sz w:val="35"/>
        </w:rPr>
        <w:t>可</w:t>
      </w:r>
      <w:r>
        <w:rPr>
          <w:color w:val="414141"/>
          <w:spacing w:val="-2"/>
          <w:w w:val="105"/>
          <w:sz w:val="35"/>
        </w:rPr>
        <w:t>能</w:t>
      </w:r>
      <w:r>
        <w:rPr>
          <w:color w:val="414141"/>
          <w:spacing w:val="-2"/>
          <w:w w:val="105"/>
          <w:sz w:val="35"/>
        </w:rPr>
        <w:t>会</w:t>
      </w:r>
      <w:r>
        <w:rPr>
          <w:color w:val="414141"/>
          <w:spacing w:val="-2"/>
          <w:w w:val="105"/>
          <w:sz w:val="35"/>
        </w:rPr>
        <w:t>因</w:t>
      </w:r>
      <w:r>
        <w:rPr>
          <w:color w:val="414141"/>
          <w:spacing w:val="-2"/>
          <w:w w:val="105"/>
          <w:sz w:val="35"/>
        </w:rPr>
        <w:t>之</w:t>
      </w:r>
      <w:r>
        <w:rPr>
          <w:color w:val="414141"/>
          <w:spacing w:val="-2"/>
          <w:w w:val="105"/>
          <w:sz w:val="35"/>
        </w:rPr>
        <w:t>受</w:t>
      </w:r>
      <w:r>
        <w:rPr>
          <w:color w:val="414141"/>
          <w:spacing w:val="-2"/>
          <w:w w:val="105"/>
          <w:sz w:val="35"/>
        </w:rPr>
        <w:t>损</w:t>
      </w:r>
    </w:p>
    <w:p>
      <w:pPr>
        <w:spacing w:line="404" w:lineRule="exact" w:before="0"/>
        <w:ind w:left="434" w:right="0" w:firstLine="0"/>
        <w:jc w:val="left"/>
        <w:rPr>
          <w:sz w:val="35"/>
        </w:rPr>
      </w:pPr>
      <w:r>
        <w:rPr>
          <w:color w:val="414141"/>
          <w:sz w:val="35"/>
        </w:rPr>
        <w:t>脾</w:t>
      </w:r>
      <w:r>
        <w:rPr>
          <w:color w:val="414141"/>
          <w:sz w:val="35"/>
        </w:rPr>
        <w:t>脏</w:t>
      </w:r>
      <w:r>
        <w:rPr>
          <w:color w:val="414141"/>
          <w:sz w:val="35"/>
        </w:rPr>
        <w:t>也</w:t>
      </w:r>
      <w:r>
        <w:rPr>
          <w:color w:val="414141"/>
          <w:sz w:val="35"/>
        </w:rPr>
        <w:t>将</w:t>
      </w:r>
      <w:r>
        <w:rPr>
          <w:color w:val="414141"/>
          <w:sz w:val="35"/>
        </w:rPr>
        <w:t>受</w:t>
      </w:r>
      <w:r>
        <w:rPr>
          <w:color w:val="414141"/>
          <w:sz w:val="35"/>
        </w:rPr>
        <w:t>损</w:t>
      </w:r>
      <w:r>
        <w:rPr>
          <w:color w:val="414141"/>
          <w:sz w:val="35"/>
        </w:rPr>
        <w:t>的</w:t>
      </w:r>
      <w:r>
        <w:rPr>
          <w:color w:val="414141"/>
          <w:sz w:val="35"/>
        </w:rPr>
        <w:t>红</w:t>
      </w:r>
      <w:r>
        <w:rPr>
          <w:color w:val="414141"/>
          <w:sz w:val="35"/>
        </w:rPr>
        <w:t>细</w:t>
      </w:r>
      <w:r>
        <w:rPr>
          <w:color w:val="414141"/>
          <w:sz w:val="35"/>
        </w:rPr>
        <w:t>胞</w:t>
      </w:r>
      <w:r>
        <w:rPr>
          <w:color w:val="414141"/>
          <w:sz w:val="35"/>
        </w:rPr>
        <w:t>滤</w:t>
      </w:r>
      <w:r>
        <w:rPr>
          <w:color w:val="414141"/>
          <w:sz w:val="35"/>
        </w:rPr>
        <w:t>出</w:t>
      </w:r>
      <w:r>
        <w:rPr>
          <w:color w:val="414141"/>
          <w:sz w:val="35"/>
        </w:rPr>
        <w:t>血</w:t>
      </w:r>
      <w:r>
        <w:rPr>
          <w:color w:val="414141"/>
          <w:spacing w:val="-10"/>
          <w:sz w:val="35"/>
        </w:rPr>
        <w:t>液</w:t>
      </w:r>
    </w:p>
    <w:p>
      <w:pPr>
        <w:spacing w:line="304" w:lineRule="auto" w:before="285"/>
        <w:ind w:left="451" w:right="637" w:hanging="10"/>
        <w:jc w:val="left"/>
        <w:rPr>
          <w:sz w:val="35"/>
        </w:rPr>
      </w:pPr>
      <w:r>
        <w:rPr>
          <w:color w:val="414141"/>
          <w:spacing w:val="-2"/>
          <w:sz w:val="35"/>
        </w:rPr>
        <w:t>病</w:t>
      </w:r>
      <w:r>
        <w:rPr>
          <w:color w:val="414141"/>
          <w:spacing w:val="-2"/>
          <w:sz w:val="35"/>
        </w:rPr>
        <w:t>人</w:t>
      </w:r>
      <w:r>
        <w:rPr>
          <w:color w:val="414141"/>
          <w:spacing w:val="-2"/>
          <w:sz w:val="35"/>
        </w:rPr>
        <w:t>可</w:t>
      </w:r>
      <w:r>
        <w:rPr>
          <w:color w:val="414141"/>
          <w:spacing w:val="-2"/>
          <w:sz w:val="35"/>
        </w:rPr>
        <w:t>能</w:t>
      </w:r>
      <w:r>
        <w:rPr>
          <w:color w:val="414141"/>
          <w:spacing w:val="-2"/>
          <w:sz w:val="35"/>
        </w:rPr>
        <w:t>有</w:t>
      </w:r>
      <w:r>
        <w:rPr>
          <w:color w:val="414141"/>
          <w:spacing w:val="-2"/>
          <w:sz w:val="35"/>
        </w:rPr>
        <w:t>严</w:t>
      </w:r>
      <w:r>
        <w:rPr>
          <w:color w:val="414141"/>
          <w:spacing w:val="-2"/>
          <w:sz w:val="35"/>
        </w:rPr>
        <w:t>重</w:t>
      </w:r>
      <w:r>
        <w:rPr>
          <w:color w:val="414141"/>
          <w:spacing w:val="-2"/>
          <w:sz w:val="35"/>
        </w:rPr>
        <w:t>的</w:t>
      </w:r>
      <w:r>
        <w:rPr>
          <w:color w:val="414141"/>
          <w:spacing w:val="-2"/>
          <w:sz w:val="35"/>
        </w:rPr>
        <w:t>胃</w:t>
      </w:r>
      <w:r>
        <w:rPr>
          <w:color w:val="414141"/>
          <w:spacing w:val="-2"/>
          <w:sz w:val="35"/>
        </w:rPr>
        <w:t>痉</w:t>
      </w:r>
      <w:r>
        <w:rPr>
          <w:color w:val="414141"/>
          <w:spacing w:val="-2"/>
          <w:sz w:val="35"/>
        </w:rPr>
        <w:t>挛</w:t>
      </w:r>
      <w:r>
        <w:rPr>
          <w:color w:val="414141"/>
          <w:spacing w:val="-2"/>
          <w:sz w:val="35"/>
        </w:rPr>
        <w:t>，</w:t>
      </w:r>
      <w:r>
        <w:rPr>
          <w:color w:val="414141"/>
          <w:spacing w:val="-2"/>
          <w:sz w:val="35"/>
        </w:rPr>
        <w:t>腹</w:t>
      </w:r>
      <w:r>
        <w:rPr>
          <w:color w:val="414141"/>
          <w:spacing w:val="-2"/>
          <w:sz w:val="35"/>
        </w:rPr>
        <w:t>部</w:t>
      </w:r>
      <w:r>
        <w:rPr>
          <w:color w:val="414141"/>
          <w:spacing w:val="-2"/>
          <w:sz w:val="35"/>
        </w:rPr>
        <w:t>和</w:t>
      </w:r>
      <w:r>
        <w:rPr>
          <w:color w:val="414141"/>
          <w:spacing w:val="-2"/>
          <w:sz w:val="35"/>
        </w:rPr>
        <w:t>下</w:t>
      </w:r>
      <w:r>
        <w:rPr>
          <w:color w:val="414141"/>
          <w:spacing w:val="-2"/>
          <w:sz w:val="35"/>
        </w:rPr>
        <w:t>肢</w:t>
      </w:r>
      <w:r>
        <w:rPr>
          <w:color w:val="414141"/>
          <w:spacing w:val="-2"/>
          <w:sz w:val="35"/>
        </w:rPr>
        <w:t>的</w:t>
      </w:r>
      <w:r>
        <w:rPr>
          <w:color w:val="414141"/>
          <w:spacing w:val="-2"/>
          <w:sz w:val="35"/>
        </w:rPr>
        <w:t>大</w:t>
      </w:r>
      <w:r>
        <w:rPr>
          <w:color w:val="414141"/>
          <w:spacing w:val="-2"/>
          <w:sz w:val="35"/>
        </w:rPr>
        <w:t>静</w:t>
      </w:r>
      <w:r>
        <w:rPr>
          <w:color w:val="414141"/>
          <w:spacing w:val="-2"/>
          <w:sz w:val="35"/>
        </w:rPr>
        <w:t>脉</w:t>
      </w:r>
      <w:r>
        <w:rPr>
          <w:color w:val="414141"/>
          <w:spacing w:val="-2"/>
          <w:sz w:val="35"/>
        </w:rPr>
        <w:t>可</w:t>
      </w:r>
      <w:r>
        <w:rPr>
          <w:color w:val="414141"/>
          <w:spacing w:val="-2"/>
          <w:sz w:val="35"/>
        </w:rPr>
        <w:t>能</w:t>
      </w:r>
      <w:r>
        <w:rPr>
          <w:color w:val="414141"/>
          <w:spacing w:val="-2"/>
          <w:sz w:val="35"/>
        </w:rPr>
        <w:t>出</w:t>
      </w:r>
      <w:r>
        <w:rPr>
          <w:color w:val="414141"/>
          <w:spacing w:val="-2"/>
          <w:sz w:val="35"/>
        </w:rPr>
        <w:t>现</w:t>
      </w:r>
      <w:r>
        <w:rPr>
          <w:color w:val="414141"/>
          <w:spacing w:val="-2"/>
          <w:sz w:val="35"/>
        </w:rPr>
        <w:t>血</w:t>
      </w:r>
      <w:r>
        <w:rPr>
          <w:color w:val="414141"/>
          <w:spacing w:val="-2"/>
          <w:sz w:val="35"/>
        </w:rPr>
        <w:t>栓</w:t>
      </w:r>
    </w:p>
    <w:p>
      <w:pPr>
        <w:spacing w:before="7"/>
        <w:ind w:left="454" w:right="0" w:firstLine="0"/>
        <w:jc w:val="left"/>
        <w:rPr>
          <w:sz w:val="35"/>
        </w:rPr>
      </w:pPr>
      <w:r>
        <w:rPr>
          <w:color w:val="565656"/>
          <w:spacing w:val="-2"/>
          <w:sz w:val="35"/>
        </w:rPr>
        <w:t>症状常常是发作性的</w:t>
      </w:r>
    </w:p>
    <w:p>
      <w:pPr>
        <w:spacing w:after="0"/>
        <w:jc w:val="left"/>
        <w:rPr>
          <w:sz w:val="35"/>
        </w:rPr>
        <w:sectPr>
          <w:type w:val="continuous"/>
          <w:pgSz w:w="21750" w:h="31660"/>
          <w:pgMar w:top="80" w:bottom="280" w:left="0" w:right="0"/>
          <w:cols w:num="4" w:equalWidth="0">
            <w:col w:w="4401" w:space="40"/>
            <w:col w:w="5979" w:space="39"/>
            <w:col w:w="4318" w:space="40"/>
            <w:col w:w="6933"/>
          </w:cols>
        </w:sectPr>
      </w:pPr>
    </w:p>
    <w:p>
      <w:pPr>
        <w:pStyle w:val="BodyText"/>
        <w:spacing w:before="9"/>
        <w:rPr>
          <w:sz w:val="21"/>
        </w:rPr>
      </w:pPr>
    </w:p>
    <w:p>
      <w:pPr>
        <w:tabs>
          <w:tab w:pos="4928" w:val="left" w:leader="none"/>
          <w:tab w:pos="10622" w:val="left" w:leader="none"/>
          <w:tab w:pos="15290" w:val="left" w:leader="none"/>
        </w:tabs>
        <w:spacing w:line="309" w:lineRule="auto" w:before="33"/>
        <w:ind w:left="1360" w:right="588" w:hanging="1"/>
        <w:jc w:val="left"/>
        <w:rPr>
          <w:sz w:val="35"/>
        </w:rPr>
      </w:pPr>
      <w:r>
        <w:rPr>
          <w:color w:val="414141"/>
          <w:spacing w:val="-2"/>
          <w:w w:val="105"/>
          <w:sz w:val="35"/>
        </w:rPr>
        <w:t>遗</w:t>
      </w:r>
      <w:r>
        <w:rPr>
          <w:color w:val="414141"/>
          <w:spacing w:val="-2"/>
          <w:w w:val="105"/>
          <w:sz w:val="35"/>
        </w:rPr>
        <w:t>传</w:t>
      </w:r>
      <w:r>
        <w:rPr>
          <w:color w:val="414141"/>
          <w:spacing w:val="-2"/>
          <w:w w:val="105"/>
          <w:sz w:val="35"/>
        </w:rPr>
        <w:t>性</w:t>
      </w:r>
      <w:r>
        <w:rPr>
          <w:color w:val="414141"/>
          <w:spacing w:val="-2"/>
          <w:w w:val="105"/>
          <w:sz w:val="35"/>
        </w:rPr>
        <w:t>球</w:t>
      </w:r>
      <w:r>
        <w:rPr>
          <w:color w:val="414141"/>
          <w:spacing w:val="-2"/>
          <w:w w:val="105"/>
          <w:sz w:val="35"/>
        </w:rPr>
        <w:t>形</w:t>
      </w:r>
      <w:r>
        <w:rPr>
          <w:color w:val="414141"/>
          <w:spacing w:val="-2"/>
          <w:w w:val="105"/>
          <w:sz w:val="35"/>
        </w:rPr>
        <w:t>红</w:t>
      </w:r>
      <w:r>
        <w:rPr>
          <w:color w:val="414141"/>
          <w:spacing w:val="-2"/>
          <w:w w:val="105"/>
          <w:sz w:val="35"/>
        </w:rPr>
        <w:t>细</w:t>
      </w:r>
      <w:r>
        <w:rPr>
          <w:color w:val="414141"/>
          <w:spacing w:val="-2"/>
          <w:w w:val="105"/>
          <w:sz w:val="35"/>
        </w:rPr>
        <w:t>胞</w:t>
      </w:r>
      <w:r>
        <w:rPr>
          <w:color w:val="414141"/>
          <w:sz w:val="35"/>
        </w:rPr>
        <w:tab/>
      </w:r>
      <w:r>
        <w:rPr>
          <w:color w:val="414141"/>
          <w:spacing w:val="-2"/>
          <w:w w:val="105"/>
          <w:sz w:val="35"/>
        </w:rPr>
        <w:t>红</w:t>
      </w:r>
      <w:r>
        <w:rPr>
          <w:color w:val="414141"/>
          <w:spacing w:val="-2"/>
          <w:w w:val="105"/>
          <w:sz w:val="35"/>
        </w:rPr>
        <w:t>细</w:t>
      </w:r>
      <w:r>
        <w:rPr>
          <w:color w:val="414141"/>
          <w:spacing w:val="-2"/>
          <w:w w:val="105"/>
          <w:sz w:val="35"/>
        </w:rPr>
        <w:t>胞</w:t>
      </w:r>
      <w:r>
        <w:rPr>
          <w:color w:val="414141"/>
          <w:spacing w:val="-2"/>
          <w:w w:val="105"/>
          <w:sz w:val="35"/>
        </w:rPr>
        <w:t>畸</w:t>
      </w:r>
      <w:r>
        <w:rPr>
          <w:color w:val="414141"/>
          <w:spacing w:val="-2"/>
          <w:w w:val="105"/>
          <w:sz w:val="35"/>
        </w:rPr>
        <w:t>形</w:t>
      </w:r>
      <w:r>
        <w:rPr>
          <w:color w:val="414141"/>
          <w:spacing w:val="-2"/>
          <w:w w:val="105"/>
          <w:sz w:val="35"/>
        </w:rPr>
        <w:t>、</w:t>
      </w:r>
      <w:r>
        <w:rPr>
          <w:color w:val="414141"/>
          <w:spacing w:val="-2"/>
          <w:w w:val="105"/>
          <w:sz w:val="35"/>
        </w:rPr>
        <w:t>僵</w:t>
      </w:r>
      <w:r>
        <w:rPr>
          <w:color w:val="414141"/>
          <w:spacing w:val="-2"/>
          <w:w w:val="105"/>
          <w:sz w:val="35"/>
        </w:rPr>
        <w:t>硬</w:t>
      </w:r>
      <w:r>
        <w:rPr>
          <w:color w:val="414141"/>
          <w:spacing w:val="-2"/>
          <w:w w:val="105"/>
          <w:sz w:val="35"/>
        </w:rPr>
        <w:t>，</w:t>
      </w:r>
      <w:r>
        <w:rPr>
          <w:color w:val="414141"/>
          <w:spacing w:val="-2"/>
          <w:w w:val="105"/>
          <w:sz w:val="35"/>
        </w:rPr>
        <w:t>在</w:t>
      </w:r>
      <w:r>
        <w:rPr>
          <w:color w:val="414141"/>
          <w:spacing w:val="-2"/>
          <w:w w:val="105"/>
          <w:sz w:val="35"/>
        </w:rPr>
        <w:t>脾</w:t>
      </w:r>
      <w:r>
        <w:rPr>
          <w:color w:val="414141"/>
          <w:spacing w:val="-2"/>
          <w:w w:val="105"/>
          <w:sz w:val="35"/>
        </w:rPr>
        <w:t>脏</w:t>
      </w:r>
      <w:r>
        <w:rPr>
          <w:color w:val="414141"/>
          <w:spacing w:val="-2"/>
          <w:w w:val="105"/>
          <w:sz w:val="35"/>
        </w:rPr>
        <w:t>中</w:t>
      </w:r>
      <w:r>
        <w:rPr>
          <w:color w:val="414141"/>
          <w:spacing w:val="-2"/>
          <w:w w:val="105"/>
          <w:sz w:val="35"/>
        </w:rPr>
        <w:t>被</w:t>
      </w:r>
      <w:r>
        <w:rPr>
          <w:color w:val="414141"/>
          <w:spacing w:val="-2"/>
          <w:w w:val="105"/>
          <w:sz w:val="35"/>
        </w:rPr>
        <w:t>扣</w:t>
      </w:r>
      <w:r>
        <w:rPr>
          <w:color w:val="414141"/>
          <w:sz w:val="35"/>
        </w:rPr>
        <w:tab/>
      </w:r>
      <w:r>
        <w:rPr>
          <w:color w:val="414141"/>
          <w:spacing w:val="-96"/>
          <w:sz w:val="35"/>
        </w:rPr>
        <w:t> </w:t>
      </w:r>
      <w:r>
        <w:rPr>
          <w:color w:val="414141"/>
          <w:w w:val="105"/>
          <w:sz w:val="35"/>
        </w:rPr>
        <w:t>通</w:t>
      </w:r>
      <w:r>
        <w:rPr>
          <w:color w:val="414141"/>
          <w:w w:val="105"/>
          <w:sz w:val="35"/>
        </w:rPr>
        <w:t>常</w:t>
      </w:r>
      <w:r>
        <w:rPr>
          <w:color w:val="414141"/>
          <w:w w:val="105"/>
          <w:sz w:val="35"/>
        </w:rPr>
        <w:t>不</w:t>
      </w:r>
      <w:r>
        <w:rPr>
          <w:color w:val="414141"/>
          <w:w w:val="105"/>
          <w:sz w:val="35"/>
        </w:rPr>
        <w:t>需</w:t>
      </w:r>
      <w:r>
        <w:rPr>
          <w:color w:val="414141"/>
          <w:w w:val="105"/>
          <w:sz w:val="35"/>
        </w:rPr>
        <w:t>要</w:t>
      </w:r>
      <w:r>
        <w:rPr>
          <w:color w:val="414141"/>
          <w:w w:val="105"/>
          <w:sz w:val="35"/>
        </w:rPr>
        <w:t>治</w:t>
      </w:r>
      <w:r>
        <w:rPr>
          <w:color w:val="414141"/>
          <w:w w:val="105"/>
          <w:sz w:val="35"/>
        </w:rPr>
        <w:t>疗</w:t>
      </w:r>
      <w:r>
        <w:rPr>
          <w:color w:val="414141"/>
          <w:w w:val="105"/>
          <w:sz w:val="35"/>
        </w:rPr>
        <w:t>，</w:t>
      </w:r>
      <w:r>
        <w:rPr>
          <w:color w:val="414141"/>
          <w:w w:val="105"/>
          <w:sz w:val="35"/>
        </w:rPr>
        <w:t>但</w:t>
      </w:r>
      <w:r>
        <w:rPr>
          <w:color w:val="414141"/>
          <w:w w:val="105"/>
          <w:sz w:val="35"/>
        </w:rPr>
        <w:t>是</w:t>
      </w:r>
      <w:r>
        <w:rPr>
          <w:color w:val="414141"/>
          <w:w w:val="105"/>
          <w:sz w:val="35"/>
        </w:rPr>
        <w:t>严</w:t>
      </w:r>
      <w:r>
        <w:rPr>
          <w:color w:val="414141"/>
          <w:w w:val="105"/>
          <w:sz w:val="35"/>
        </w:rPr>
        <w:t>重</w:t>
      </w:r>
      <w:r>
        <w:rPr>
          <w:color w:val="414141"/>
          <w:sz w:val="35"/>
        </w:rPr>
        <w:tab/>
      </w:r>
      <w:r>
        <w:rPr>
          <w:color w:val="414141"/>
          <w:spacing w:val="45"/>
          <w:sz w:val="35"/>
        </w:rPr>
        <w:t> </w:t>
      </w:r>
      <w:r>
        <w:rPr>
          <w:color w:val="414141"/>
          <w:spacing w:val="-2"/>
          <w:w w:val="105"/>
          <w:sz w:val="35"/>
        </w:rPr>
        <w:t>这</w:t>
      </w:r>
      <w:r>
        <w:rPr>
          <w:color w:val="414141"/>
          <w:spacing w:val="-2"/>
          <w:w w:val="105"/>
          <w:sz w:val="35"/>
        </w:rPr>
        <w:t>种</w:t>
      </w:r>
      <w:r>
        <w:rPr>
          <w:color w:val="414141"/>
          <w:spacing w:val="-2"/>
          <w:w w:val="105"/>
          <w:sz w:val="35"/>
        </w:rPr>
        <w:t>遗</w:t>
      </w:r>
      <w:r>
        <w:rPr>
          <w:color w:val="414141"/>
          <w:spacing w:val="-2"/>
          <w:w w:val="105"/>
          <w:sz w:val="35"/>
        </w:rPr>
        <w:t>传</w:t>
      </w:r>
      <w:r>
        <w:rPr>
          <w:color w:val="414141"/>
          <w:spacing w:val="-2"/>
          <w:w w:val="105"/>
          <w:sz w:val="35"/>
        </w:rPr>
        <w:t>性</w:t>
      </w:r>
      <w:r>
        <w:rPr>
          <w:color w:val="414141"/>
          <w:spacing w:val="-2"/>
          <w:w w:val="105"/>
          <w:sz w:val="35"/>
        </w:rPr>
        <w:t>疾</w:t>
      </w:r>
      <w:r>
        <w:rPr>
          <w:color w:val="414141"/>
          <w:spacing w:val="-2"/>
          <w:w w:val="105"/>
          <w:sz w:val="35"/>
        </w:rPr>
        <w:t>病</w:t>
      </w:r>
      <w:r>
        <w:rPr>
          <w:color w:val="414141"/>
          <w:spacing w:val="-2"/>
          <w:w w:val="105"/>
          <w:sz w:val="35"/>
        </w:rPr>
        <w:t>也</w:t>
      </w:r>
      <w:r>
        <w:rPr>
          <w:color w:val="414141"/>
          <w:spacing w:val="-2"/>
          <w:w w:val="105"/>
          <w:sz w:val="35"/>
        </w:rPr>
        <w:t>可</w:t>
      </w:r>
      <w:r>
        <w:rPr>
          <w:color w:val="414141"/>
          <w:spacing w:val="-2"/>
          <w:w w:val="105"/>
          <w:sz w:val="35"/>
        </w:rPr>
        <w:t>以</w:t>
      </w:r>
      <w:r>
        <w:rPr>
          <w:color w:val="414141"/>
          <w:spacing w:val="-2"/>
          <w:w w:val="105"/>
          <w:sz w:val="35"/>
        </w:rPr>
        <w:t>导</w:t>
      </w:r>
      <w:r>
        <w:rPr>
          <w:color w:val="414141"/>
          <w:spacing w:val="-2"/>
          <w:w w:val="105"/>
          <w:sz w:val="35"/>
        </w:rPr>
        <w:t>致</w:t>
      </w:r>
      <w:r>
        <w:rPr>
          <w:color w:val="414141"/>
          <w:spacing w:val="-2"/>
          <w:w w:val="105"/>
          <w:sz w:val="35"/>
        </w:rPr>
        <w:t>骨</w:t>
      </w:r>
      <w:r>
        <w:rPr>
          <w:color w:val="414141"/>
          <w:spacing w:val="-2"/>
          <w:w w:val="105"/>
          <w:sz w:val="35"/>
        </w:rPr>
        <w:t>骼</w:t>
      </w:r>
      <w:r>
        <w:rPr>
          <w:color w:val="414141"/>
          <w:spacing w:val="-2"/>
          <w:w w:val="105"/>
          <w:sz w:val="35"/>
        </w:rPr>
        <w:t>异</w:t>
      </w:r>
      <w:r>
        <w:rPr>
          <w:color w:val="414141"/>
          <w:spacing w:val="-4"/>
          <w:w w:val="105"/>
          <w:sz w:val="35"/>
        </w:rPr>
        <w:t>增</w:t>
      </w:r>
      <w:r>
        <w:rPr>
          <w:color w:val="414141"/>
          <w:spacing w:val="-4"/>
          <w:w w:val="105"/>
          <w:sz w:val="35"/>
        </w:rPr>
        <w:t>多</w:t>
      </w:r>
      <w:r>
        <w:rPr>
          <w:color w:val="414141"/>
          <w:spacing w:val="-4"/>
          <w:w w:val="105"/>
          <w:sz w:val="35"/>
        </w:rPr>
        <w:t>症</w:t>
      </w:r>
      <w:r>
        <w:rPr>
          <w:color w:val="414141"/>
          <w:sz w:val="35"/>
        </w:rPr>
        <w:tab/>
      </w:r>
      <w:r>
        <w:rPr>
          <w:color w:val="414141"/>
          <w:spacing w:val="-110"/>
          <w:sz w:val="35"/>
        </w:rPr>
        <w:t> </w:t>
      </w:r>
      <w:r>
        <w:rPr>
          <w:color w:val="414141"/>
          <w:spacing w:val="-2"/>
          <w:w w:val="105"/>
          <w:sz w:val="35"/>
        </w:rPr>
        <w:t>留</w:t>
      </w:r>
      <w:r>
        <w:rPr>
          <w:color w:val="414141"/>
          <w:spacing w:val="-2"/>
          <w:w w:val="105"/>
          <w:sz w:val="35"/>
        </w:rPr>
        <w:t>和</w:t>
      </w:r>
      <w:r>
        <w:rPr>
          <w:color w:val="414141"/>
          <w:spacing w:val="-2"/>
          <w:w w:val="105"/>
          <w:sz w:val="35"/>
        </w:rPr>
        <w:t>破</w:t>
      </w:r>
      <w:r>
        <w:rPr>
          <w:color w:val="414141"/>
          <w:spacing w:val="-2"/>
          <w:w w:val="105"/>
          <w:sz w:val="35"/>
        </w:rPr>
        <w:t>坏</w:t>
      </w:r>
      <w:r>
        <w:rPr>
          <w:color w:val="414141"/>
          <w:sz w:val="35"/>
        </w:rPr>
        <w:tab/>
      </w:r>
      <w:r>
        <w:rPr>
          <w:color w:val="414141"/>
          <w:spacing w:val="-2"/>
          <w:w w:val="105"/>
          <w:sz w:val="35"/>
        </w:rPr>
        <w:t>贫</w:t>
      </w:r>
      <w:r>
        <w:rPr>
          <w:color w:val="414141"/>
          <w:spacing w:val="-2"/>
          <w:w w:val="105"/>
          <w:sz w:val="35"/>
        </w:rPr>
        <w:t>血</w:t>
      </w:r>
      <w:r>
        <w:rPr>
          <w:color w:val="414141"/>
          <w:spacing w:val="-2"/>
          <w:w w:val="105"/>
          <w:sz w:val="35"/>
        </w:rPr>
        <w:t>时</w:t>
      </w:r>
      <w:r>
        <w:rPr>
          <w:color w:val="414141"/>
          <w:spacing w:val="-2"/>
          <w:w w:val="105"/>
          <w:sz w:val="35"/>
        </w:rPr>
        <w:t>可</w:t>
      </w:r>
      <w:r>
        <w:rPr>
          <w:color w:val="414141"/>
          <w:spacing w:val="-2"/>
          <w:w w:val="105"/>
          <w:sz w:val="35"/>
        </w:rPr>
        <w:t>能</w:t>
      </w:r>
      <w:r>
        <w:rPr>
          <w:color w:val="414141"/>
          <w:spacing w:val="-2"/>
          <w:w w:val="105"/>
          <w:sz w:val="35"/>
        </w:rPr>
        <w:t>需</w:t>
      </w:r>
      <w:r>
        <w:rPr>
          <w:color w:val="414141"/>
          <w:spacing w:val="-2"/>
          <w:w w:val="105"/>
          <w:sz w:val="35"/>
        </w:rPr>
        <w:t>要</w:t>
      </w:r>
      <w:r>
        <w:rPr>
          <w:color w:val="414141"/>
          <w:spacing w:val="-2"/>
          <w:w w:val="105"/>
          <w:sz w:val="35"/>
        </w:rPr>
        <w:t>切</w:t>
      </w:r>
      <w:r>
        <w:rPr>
          <w:color w:val="414141"/>
          <w:spacing w:val="-2"/>
          <w:w w:val="105"/>
          <w:sz w:val="35"/>
        </w:rPr>
        <w:t>脾</w:t>
      </w:r>
      <w:r>
        <w:rPr>
          <w:color w:val="414141"/>
          <w:sz w:val="35"/>
        </w:rPr>
        <w:tab/>
      </w:r>
      <w:r>
        <w:rPr>
          <w:color w:val="565656"/>
          <w:spacing w:val="-2"/>
          <w:sz w:val="35"/>
        </w:rPr>
        <w:t>常</w:t>
      </w:r>
      <w:r>
        <w:rPr>
          <w:color w:val="565656"/>
          <w:spacing w:val="-2"/>
          <w:sz w:val="35"/>
        </w:rPr>
        <w:t>，</w:t>
      </w:r>
      <w:r>
        <w:rPr>
          <w:color w:val="565656"/>
          <w:spacing w:val="-2"/>
          <w:sz w:val="35"/>
        </w:rPr>
        <w:t>诸</w:t>
      </w:r>
      <w:r>
        <w:rPr>
          <w:color w:val="565656"/>
          <w:spacing w:val="-2"/>
          <w:sz w:val="35"/>
        </w:rPr>
        <w:t>如</w:t>
      </w:r>
      <w:r>
        <w:rPr>
          <w:color w:val="565656"/>
          <w:spacing w:val="-2"/>
          <w:sz w:val="35"/>
        </w:rPr>
        <w:t>塔</w:t>
      </w:r>
      <w:r>
        <w:rPr>
          <w:color w:val="565656"/>
          <w:spacing w:val="-2"/>
          <w:sz w:val="35"/>
        </w:rPr>
        <w:t>形</w:t>
      </w:r>
      <w:r>
        <w:rPr>
          <w:color w:val="565656"/>
          <w:spacing w:val="-2"/>
          <w:sz w:val="35"/>
        </w:rPr>
        <w:t>颅</w:t>
      </w:r>
    </w:p>
    <w:p>
      <w:pPr>
        <w:tabs>
          <w:tab w:pos="4928" w:val="left" w:leader="none"/>
          <w:tab w:pos="10648" w:val="left" w:leader="none"/>
          <w:tab w:pos="15263" w:val="left" w:leader="none"/>
        </w:tabs>
        <w:spacing w:line="345" w:lineRule="auto" w:before="162" w:after="19"/>
        <w:ind w:left="1384" w:right="2352" w:hanging="26"/>
        <w:jc w:val="left"/>
        <w:rPr>
          <w:sz w:val="35"/>
        </w:rPr>
      </w:pPr>
      <w:r>
        <w:rPr>
          <w:color w:val="414141"/>
          <w:spacing w:val="-2"/>
          <w:sz w:val="35"/>
        </w:rPr>
        <w:t>遗</w:t>
      </w:r>
      <w:r>
        <w:rPr>
          <w:color w:val="414141"/>
          <w:spacing w:val="-2"/>
          <w:sz w:val="35"/>
        </w:rPr>
        <w:t>传</w:t>
      </w:r>
      <w:r>
        <w:rPr>
          <w:color w:val="414141"/>
          <w:spacing w:val="-2"/>
          <w:sz w:val="35"/>
        </w:rPr>
        <w:t>性</w:t>
      </w:r>
      <w:r>
        <w:rPr>
          <w:color w:val="414141"/>
          <w:spacing w:val="-2"/>
          <w:sz w:val="35"/>
        </w:rPr>
        <w:t>椭</w:t>
      </w:r>
      <w:r>
        <w:rPr>
          <w:color w:val="414141"/>
          <w:spacing w:val="-2"/>
          <w:sz w:val="35"/>
        </w:rPr>
        <w:t>圆</w:t>
      </w:r>
      <w:r>
        <w:rPr>
          <w:color w:val="414141"/>
          <w:spacing w:val="-2"/>
          <w:sz w:val="35"/>
        </w:rPr>
        <w:t>形</w:t>
      </w:r>
      <w:r>
        <w:rPr>
          <w:color w:val="414141"/>
          <w:spacing w:val="-2"/>
          <w:sz w:val="35"/>
        </w:rPr>
        <w:t>红</w:t>
      </w:r>
      <w:r>
        <w:rPr>
          <w:color w:val="414141"/>
          <w:spacing w:val="-2"/>
          <w:sz w:val="35"/>
        </w:rPr>
        <w:t>细</w:t>
      </w:r>
      <w:r>
        <w:rPr>
          <w:color w:val="414141"/>
          <w:sz w:val="35"/>
        </w:rPr>
        <w:tab/>
      </w:r>
      <w:r>
        <w:rPr>
          <w:color w:val="414141"/>
          <w:spacing w:val="-2"/>
          <w:sz w:val="35"/>
        </w:rPr>
        <w:t>红</w:t>
      </w:r>
      <w:r>
        <w:rPr>
          <w:color w:val="414141"/>
          <w:spacing w:val="-2"/>
          <w:sz w:val="35"/>
        </w:rPr>
        <w:t>细</w:t>
      </w:r>
      <w:r>
        <w:rPr>
          <w:color w:val="414141"/>
          <w:spacing w:val="-2"/>
          <w:sz w:val="35"/>
        </w:rPr>
        <w:t>胞</w:t>
      </w:r>
      <w:r>
        <w:rPr>
          <w:color w:val="414141"/>
          <w:spacing w:val="-2"/>
          <w:sz w:val="35"/>
        </w:rPr>
        <w:t>呈</w:t>
      </w:r>
      <w:r>
        <w:rPr>
          <w:color w:val="414141"/>
          <w:spacing w:val="-2"/>
          <w:sz w:val="35"/>
        </w:rPr>
        <w:t>卵</w:t>
      </w:r>
      <w:r>
        <w:rPr>
          <w:color w:val="414141"/>
          <w:spacing w:val="-2"/>
          <w:sz w:val="35"/>
        </w:rPr>
        <w:t>形</w:t>
      </w:r>
      <w:r>
        <w:rPr>
          <w:color w:val="414141"/>
          <w:spacing w:val="-2"/>
          <w:sz w:val="35"/>
        </w:rPr>
        <w:t>或</w:t>
      </w:r>
      <w:r>
        <w:rPr>
          <w:color w:val="414141"/>
          <w:spacing w:val="-2"/>
          <w:sz w:val="35"/>
        </w:rPr>
        <w:t>椭</w:t>
      </w:r>
      <w:r>
        <w:rPr>
          <w:color w:val="414141"/>
          <w:spacing w:val="-2"/>
          <w:sz w:val="35"/>
        </w:rPr>
        <w:t>圆</w:t>
      </w:r>
      <w:r>
        <w:rPr>
          <w:color w:val="414141"/>
          <w:spacing w:val="-2"/>
          <w:sz w:val="35"/>
        </w:rPr>
        <w:t>形</w:t>
      </w:r>
      <w:r>
        <w:rPr>
          <w:color w:val="414141"/>
          <w:spacing w:val="-2"/>
          <w:sz w:val="35"/>
        </w:rPr>
        <w:t>，</w:t>
      </w:r>
      <w:r>
        <w:rPr>
          <w:color w:val="414141"/>
          <w:spacing w:val="-2"/>
          <w:sz w:val="35"/>
        </w:rPr>
        <w:t>而</w:t>
      </w:r>
      <w:r>
        <w:rPr>
          <w:color w:val="414141"/>
          <w:spacing w:val="-2"/>
          <w:sz w:val="35"/>
        </w:rPr>
        <w:t>非</w:t>
      </w:r>
      <w:r>
        <w:rPr>
          <w:color w:val="414141"/>
          <w:spacing w:val="-2"/>
          <w:sz w:val="35"/>
        </w:rPr>
        <w:t>正</w:t>
      </w:r>
      <w:r>
        <w:rPr>
          <w:color w:val="414141"/>
          <w:spacing w:val="-2"/>
          <w:sz w:val="35"/>
        </w:rPr>
        <w:t>常</w:t>
      </w:r>
      <w:r>
        <w:rPr>
          <w:color w:val="414141"/>
          <w:sz w:val="35"/>
        </w:rPr>
        <w:tab/>
      </w:r>
      <w:r>
        <w:rPr>
          <w:color w:val="414141"/>
          <w:spacing w:val="-2"/>
          <w:sz w:val="35"/>
        </w:rPr>
        <w:t>严</w:t>
      </w:r>
      <w:r>
        <w:rPr>
          <w:color w:val="414141"/>
          <w:spacing w:val="-2"/>
          <w:sz w:val="35"/>
        </w:rPr>
        <w:t>重</w:t>
      </w:r>
      <w:r>
        <w:rPr>
          <w:color w:val="414141"/>
          <w:spacing w:val="-2"/>
          <w:sz w:val="35"/>
        </w:rPr>
        <w:t>贫</w:t>
      </w:r>
      <w:r>
        <w:rPr>
          <w:color w:val="414141"/>
          <w:spacing w:val="-2"/>
          <w:sz w:val="35"/>
        </w:rPr>
        <w:t>血</w:t>
      </w:r>
      <w:r>
        <w:rPr>
          <w:color w:val="414141"/>
          <w:spacing w:val="-2"/>
          <w:sz w:val="35"/>
        </w:rPr>
        <w:t>时</w:t>
      </w:r>
      <w:r>
        <w:rPr>
          <w:color w:val="414141"/>
          <w:spacing w:val="-2"/>
          <w:sz w:val="35"/>
        </w:rPr>
        <w:t>可</w:t>
      </w:r>
      <w:r>
        <w:rPr>
          <w:color w:val="414141"/>
          <w:spacing w:val="-2"/>
          <w:sz w:val="35"/>
        </w:rPr>
        <w:t>能</w:t>
      </w:r>
      <w:r>
        <w:rPr>
          <w:color w:val="414141"/>
          <w:spacing w:val="-2"/>
          <w:sz w:val="35"/>
        </w:rPr>
        <w:t>需</w:t>
      </w:r>
      <w:r>
        <w:rPr>
          <w:color w:val="414141"/>
          <w:spacing w:val="-2"/>
          <w:sz w:val="35"/>
        </w:rPr>
        <w:t>要</w:t>
      </w:r>
      <w:r>
        <w:rPr>
          <w:color w:val="414141"/>
          <w:spacing w:val="-2"/>
          <w:sz w:val="35"/>
        </w:rPr>
        <w:t>切</w:t>
      </w:r>
      <w:r>
        <w:rPr>
          <w:color w:val="414141"/>
          <w:spacing w:val="-2"/>
          <w:sz w:val="35"/>
        </w:rPr>
        <w:t>脾</w:t>
      </w:r>
      <w:r>
        <w:rPr>
          <w:color w:val="414141"/>
          <w:sz w:val="35"/>
        </w:rPr>
        <w:tab/>
      </w:r>
      <w:r>
        <w:rPr>
          <w:color w:val="414141"/>
          <w:spacing w:val="-2"/>
          <w:w w:val="95"/>
          <w:sz w:val="35"/>
        </w:rPr>
        <w:t>贫</w:t>
      </w:r>
      <w:r>
        <w:rPr>
          <w:color w:val="414141"/>
          <w:spacing w:val="-2"/>
          <w:w w:val="95"/>
          <w:sz w:val="35"/>
        </w:rPr>
        <w:t>血</w:t>
      </w:r>
      <w:r>
        <w:rPr>
          <w:color w:val="414141"/>
          <w:spacing w:val="-2"/>
          <w:w w:val="95"/>
          <w:sz w:val="35"/>
        </w:rPr>
        <w:t>通</w:t>
      </w:r>
      <w:r>
        <w:rPr>
          <w:color w:val="414141"/>
          <w:spacing w:val="-2"/>
          <w:w w:val="95"/>
          <w:sz w:val="35"/>
        </w:rPr>
        <w:t>常</w:t>
      </w:r>
      <w:r>
        <w:rPr>
          <w:color w:val="414141"/>
          <w:spacing w:val="-2"/>
          <w:w w:val="95"/>
          <w:sz w:val="35"/>
        </w:rPr>
        <w:t>轻</w:t>
      </w:r>
      <w:r>
        <w:rPr>
          <w:color w:val="414141"/>
          <w:spacing w:val="-2"/>
          <w:w w:val="95"/>
          <w:sz w:val="35"/>
        </w:rPr>
        <w:t>微</w:t>
      </w:r>
      <w:r>
        <w:rPr>
          <w:color w:val="414141"/>
          <w:spacing w:val="-2"/>
          <w:w w:val="95"/>
          <w:sz w:val="35"/>
        </w:rPr>
        <w:t>，</w:t>
      </w:r>
      <w:r>
        <w:rPr>
          <w:color w:val="414141"/>
          <w:spacing w:val="-2"/>
          <w:w w:val="95"/>
          <w:sz w:val="35"/>
        </w:rPr>
        <w:t>不</w:t>
      </w:r>
      <w:r>
        <w:rPr>
          <w:color w:val="414141"/>
          <w:spacing w:val="-2"/>
          <w:w w:val="95"/>
          <w:sz w:val="35"/>
        </w:rPr>
        <w:t>需</w:t>
      </w:r>
      <w:r>
        <w:rPr>
          <w:color w:val="414141"/>
          <w:spacing w:val="-2"/>
          <w:w w:val="95"/>
          <w:sz w:val="35"/>
        </w:rPr>
        <w:t>要</w:t>
      </w:r>
      <w:r>
        <w:rPr>
          <w:color w:val="414141"/>
          <w:spacing w:val="-2"/>
          <w:w w:val="95"/>
          <w:sz w:val="35"/>
        </w:rPr>
        <w:t>治</w:t>
      </w:r>
      <w:r>
        <w:rPr>
          <w:color w:val="414141"/>
          <w:spacing w:val="-2"/>
          <w:w w:val="95"/>
          <w:sz w:val="35"/>
        </w:rPr>
        <w:t>疗</w:t>
      </w:r>
      <w:r>
        <w:rPr>
          <w:color w:val="2D2D2D"/>
          <w:spacing w:val="-4"/>
          <w:sz w:val="35"/>
        </w:rPr>
        <w:t>胞</w:t>
      </w:r>
      <w:r>
        <w:rPr>
          <w:color w:val="2D2D2D"/>
          <w:spacing w:val="-4"/>
          <w:sz w:val="35"/>
        </w:rPr>
        <w:t>增</w:t>
      </w:r>
      <w:r>
        <w:rPr>
          <w:color w:val="2D2D2D"/>
          <w:spacing w:val="-4"/>
          <w:sz w:val="35"/>
        </w:rPr>
        <w:t>多</w:t>
      </w:r>
      <w:r>
        <w:rPr>
          <w:color w:val="2D2D2D"/>
          <w:spacing w:val="-4"/>
          <w:sz w:val="35"/>
        </w:rPr>
        <w:t>症</w:t>
      </w:r>
      <w:r>
        <w:rPr>
          <w:color w:val="2D2D2D"/>
          <w:sz w:val="35"/>
        </w:rPr>
        <w:tab/>
      </w:r>
      <w:r>
        <w:rPr>
          <w:color w:val="2D2D2D"/>
          <w:spacing w:val="-90"/>
          <w:sz w:val="35"/>
        </w:rPr>
        <w:t> </w:t>
      </w:r>
      <w:r>
        <w:rPr>
          <w:color w:val="414141"/>
          <w:sz w:val="35"/>
        </w:rPr>
        <w:t>的</w:t>
      </w:r>
      <w:r>
        <w:rPr>
          <w:color w:val="414141"/>
          <w:sz w:val="35"/>
        </w:rPr>
        <w:t>碟</w:t>
      </w:r>
      <w:r>
        <w:rPr>
          <w:color w:val="414141"/>
          <w:sz w:val="35"/>
        </w:rPr>
        <w:t>形</w:t>
      </w:r>
    </w:p>
    <w:tbl>
      <w:tblPr>
        <w:tblW w:w="0" w:type="auto"/>
        <w:jc w:val="left"/>
        <w:tblInd w:w="1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37"/>
        <w:gridCol w:w="5820"/>
        <w:gridCol w:w="10956"/>
      </w:tblGrid>
      <w:tr>
        <w:trPr>
          <w:trHeight w:val="519" w:hRule="atLeast"/>
        </w:trPr>
        <w:tc>
          <w:tcPr>
            <w:tcW w:w="3437" w:type="dxa"/>
          </w:tcPr>
          <w:p>
            <w:pPr>
              <w:pStyle w:val="TableParagraph"/>
              <w:spacing w:before="28"/>
              <w:ind w:left="126"/>
              <w:rPr>
                <w:sz w:val="35"/>
              </w:rPr>
            </w:pPr>
            <w:r>
              <w:rPr>
                <w:color w:val="414141"/>
                <w:w w:val="115"/>
                <w:sz w:val="35"/>
              </w:rPr>
              <w:t>葡</w:t>
            </w:r>
            <w:r>
              <w:rPr>
                <w:color w:val="414141"/>
                <w:w w:val="115"/>
                <w:sz w:val="35"/>
              </w:rPr>
              <w:t>萄</w:t>
            </w:r>
            <w:r>
              <w:rPr>
                <w:color w:val="414141"/>
                <w:w w:val="115"/>
                <w:sz w:val="35"/>
              </w:rPr>
              <w:t>糖</w:t>
            </w:r>
            <w:r>
              <w:rPr>
                <w:rFonts w:ascii="Times New Roman" w:eastAsia="Times New Roman"/>
                <w:color w:val="414141"/>
                <w:w w:val="115"/>
                <w:sz w:val="37"/>
              </w:rPr>
              <w:t>6</w:t>
            </w:r>
            <w:r>
              <w:rPr>
                <w:color w:val="414141"/>
                <w:w w:val="115"/>
                <w:sz w:val="35"/>
              </w:rPr>
              <w:t>磷</w:t>
            </w:r>
            <w:r>
              <w:rPr>
                <w:color w:val="414141"/>
                <w:w w:val="115"/>
                <w:sz w:val="35"/>
              </w:rPr>
              <w:t>酸</w:t>
            </w:r>
            <w:r>
              <w:rPr>
                <w:color w:val="414141"/>
                <w:w w:val="115"/>
                <w:sz w:val="35"/>
              </w:rPr>
              <w:t>脱</w:t>
            </w:r>
            <w:r>
              <w:rPr>
                <w:color w:val="414141"/>
                <w:spacing w:val="-10"/>
                <w:w w:val="115"/>
                <w:sz w:val="35"/>
              </w:rPr>
              <w:t>氢</w:t>
            </w:r>
          </w:p>
        </w:tc>
        <w:tc>
          <w:tcPr>
            <w:tcW w:w="5820" w:type="dxa"/>
          </w:tcPr>
          <w:p>
            <w:pPr>
              <w:pStyle w:val="TableParagraph"/>
              <w:spacing w:before="28"/>
              <w:ind w:left="294"/>
              <w:rPr>
                <w:sz w:val="33"/>
              </w:rPr>
            </w:pPr>
            <w:r>
              <w:rPr>
                <w:color w:val="414141"/>
                <w:sz w:val="35"/>
              </w:rPr>
              <w:t>红</w:t>
            </w:r>
            <w:r>
              <w:rPr>
                <w:color w:val="414141"/>
                <w:sz w:val="35"/>
              </w:rPr>
              <w:t>细</w:t>
            </w:r>
            <w:r>
              <w:rPr>
                <w:color w:val="414141"/>
                <w:sz w:val="35"/>
              </w:rPr>
              <w:t>胞</w:t>
            </w:r>
            <w:r>
              <w:rPr>
                <w:color w:val="414141"/>
                <w:sz w:val="35"/>
              </w:rPr>
              <w:t>膜</w:t>
            </w:r>
            <w:r>
              <w:rPr>
                <w:color w:val="414141"/>
                <w:sz w:val="35"/>
              </w:rPr>
              <w:t>上</w:t>
            </w:r>
            <w:r>
              <w:rPr>
                <w:color w:val="414141"/>
                <w:sz w:val="35"/>
              </w:rPr>
              <w:t>缺</w:t>
            </w:r>
            <w:r>
              <w:rPr>
                <w:color w:val="414141"/>
                <w:sz w:val="35"/>
              </w:rPr>
              <w:t>乏</w:t>
            </w:r>
            <w:r>
              <w:rPr>
                <w:rFonts w:ascii="Times New Roman" w:eastAsia="Times New Roman"/>
                <w:color w:val="414141"/>
                <w:sz w:val="37"/>
              </w:rPr>
              <w:t>G6PD</w:t>
            </w:r>
            <w:r>
              <w:rPr>
                <w:color w:val="414141"/>
                <w:spacing w:val="-10"/>
                <w:sz w:val="33"/>
              </w:rPr>
              <w:t>酶</w:t>
            </w:r>
          </w:p>
        </w:tc>
        <w:tc>
          <w:tcPr>
            <w:tcW w:w="10956" w:type="dxa"/>
          </w:tcPr>
          <w:p>
            <w:pPr>
              <w:pStyle w:val="TableParagraph"/>
              <w:tabs>
                <w:tab w:pos="4853" w:val="left" w:leader="none"/>
              </w:tabs>
              <w:spacing w:line="184" w:lineRule="auto"/>
              <w:ind w:left="203"/>
              <w:rPr>
                <w:sz w:val="35"/>
              </w:rPr>
            </w:pPr>
            <w:r>
              <w:rPr>
                <w:color w:val="414141"/>
                <w:w w:val="105"/>
                <w:position w:val="-10"/>
                <w:sz w:val="35"/>
              </w:rPr>
              <w:t>预</w:t>
            </w:r>
            <w:r>
              <w:rPr>
                <w:color w:val="414141"/>
                <w:w w:val="105"/>
                <w:position w:val="-10"/>
                <w:sz w:val="35"/>
              </w:rPr>
              <w:t>防</w:t>
            </w:r>
            <w:r>
              <w:rPr>
                <w:color w:val="414141"/>
                <w:w w:val="105"/>
                <w:position w:val="-10"/>
                <w:sz w:val="35"/>
              </w:rPr>
              <w:t>和</w:t>
            </w:r>
            <w:r>
              <w:rPr>
                <w:color w:val="414141"/>
                <w:w w:val="105"/>
                <w:position w:val="-10"/>
                <w:sz w:val="35"/>
              </w:rPr>
              <w:t>避</w:t>
            </w:r>
            <w:r>
              <w:rPr>
                <w:color w:val="414141"/>
                <w:w w:val="105"/>
                <w:position w:val="-10"/>
                <w:sz w:val="35"/>
              </w:rPr>
              <w:t>免</w:t>
            </w:r>
            <w:r>
              <w:rPr>
                <w:color w:val="414141"/>
                <w:w w:val="105"/>
                <w:position w:val="-10"/>
                <w:sz w:val="35"/>
              </w:rPr>
              <w:t>诱</w:t>
            </w:r>
            <w:r>
              <w:rPr>
                <w:color w:val="414141"/>
                <w:w w:val="105"/>
                <w:position w:val="-10"/>
                <w:sz w:val="35"/>
              </w:rPr>
              <w:t>发</w:t>
            </w:r>
            <w:r>
              <w:rPr>
                <w:color w:val="414141"/>
                <w:w w:val="105"/>
                <w:position w:val="-10"/>
                <w:sz w:val="35"/>
              </w:rPr>
              <w:t>因</w:t>
            </w:r>
            <w:r>
              <w:rPr>
                <w:color w:val="414141"/>
                <w:w w:val="105"/>
                <w:position w:val="-10"/>
                <w:sz w:val="35"/>
              </w:rPr>
              <w:t>素</w:t>
            </w:r>
            <w:r>
              <w:rPr>
                <w:color w:val="414141"/>
                <w:w w:val="105"/>
                <w:position w:val="-10"/>
                <w:sz w:val="35"/>
              </w:rPr>
              <w:t>可</w:t>
            </w:r>
            <w:r>
              <w:rPr>
                <w:color w:val="414141"/>
                <w:spacing w:val="-10"/>
                <w:w w:val="105"/>
                <w:position w:val="-10"/>
                <w:sz w:val="35"/>
              </w:rPr>
              <w:t>以</w:t>
            </w:r>
            <w:r>
              <w:rPr>
                <w:color w:val="414141"/>
                <w:position w:val="-10"/>
                <w:sz w:val="35"/>
              </w:rPr>
              <w:tab/>
            </w:r>
            <w:r>
              <w:rPr>
                <w:color w:val="414141"/>
                <w:sz w:val="35"/>
              </w:rPr>
              <w:t>这</w:t>
            </w:r>
            <w:r>
              <w:rPr>
                <w:color w:val="414141"/>
                <w:sz w:val="35"/>
              </w:rPr>
              <w:t>种</w:t>
            </w:r>
            <w:r>
              <w:rPr>
                <w:color w:val="414141"/>
                <w:sz w:val="35"/>
              </w:rPr>
              <w:t>遗</w:t>
            </w:r>
            <w:r>
              <w:rPr>
                <w:color w:val="414141"/>
                <w:sz w:val="35"/>
              </w:rPr>
              <w:t>传</w:t>
            </w:r>
            <w:r>
              <w:rPr>
                <w:color w:val="414141"/>
                <w:sz w:val="35"/>
              </w:rPr>
              <w:t>性</w:t>
            </w:r>
            <w:r>
              <w:rPr>
                <w:color w:val="414141"/>
                <w:sz w:val="35"/>
              </w:rPr>
              <w:t>疾</w:t>
            </w:r>
            <w:r>
              <w:rPr>
                <w:color w:val="414141"/>
                <w:sz w:val="35"/>
              </w:rPr>
              <w:t>病</w:t>
            </w:r>
            <w:r>
              <w:rPr>
                <w:color w:val="414141"/>
                <w:sz w:val="35"/>
              </w:rPr>
              <w:t>几</w:t>
            </w:r>
            <w:r>
              <w:rPr>
                <w:color w:val="414141"/>
                <w:sz w:val="35"/>
              </w:rPr>
              <w:t>乎</w:t>
            </w:r>
            <w:r>
              <w:rPr>
                <w:color w:val="414141"/>
                <w:sz w:val="35"/>
              </w:rPr>
              <w:t>总</w:t>
            </w:r>
            <w:r>
              <w:rPr>
                <w:color w:val="414141"/>
                <w:sz w:val="35"/>
              </w:rPr>
              <w:t>是</w:t>
            </w:r>
            <w:r>
              <w:rPr>
                <w:color w:val="414141"/>
                <w:sz w:val="35"/>
              </w:rPr>
              <w:t>影</w:t>
            </w:r>
            <w:r>
              <w:rPr>
                <w:color w:val="414141"/>
                <w:sz w:val="35"/>
              </w:rPr>
              <w:t>响</w:t>
            </w:r>
            <w:r>
              <w:rPr>
                <w:color w:val="414141"/>
                <w:sz w:val="35"/>
              </w:rPr>
              <w:t>男</w:t>
            </w:r>
            <w:r>
              <w:rPr>
                <w:color w:val="414141"/>
                <w:spacing w:val="-10"/>
                <w:sz w:val="35"/>
              </w:rPr>
              <w:t>性</w:t>
            </w:r>
          </w:p>
        </w:tc>
      </w:tr>
      <w:tr>
        <w:trPr>
          <w:trHeight w:val="1096" w:hRule="atLeast"/>
        </w:trPr>
        <w:tc>
          <w:tcPr>
            <w:tcW w:w="3437" w:type="dxa"/>
          </w:tcPr>
          <w:p>
            <w:pPr>
              <w:pStyle w:val="TableParagraph"/>
              <w:spacing w:before="55"/>
              <w:ind w:left="156"/>
              <w:rPr>
                <w:sz w:val="35"/>
              </w:rPr>
            </w:pPr>
            <w:r>
              <w:rPr>
                <w:color w:val="414141"/>
                <w:w w:val="105"/>
                <w:sz w:val="34"/>
              </w:rPr>
              <w:t>酶</w:t>
            </w:r>
            <w:r>
              <w:rPr>
                <w:rFonts w:ascii="Arial Unicode MS" w:eastAsia="Arial Unicode MS" w:hint="eastAsia"/>
                <w:color w:val="414141"/>
                <w:w w:val="105"/>
                <w:sz w:val="33"/>
              </w:rPr>
              <w:t>(G6PD)</w:t>
            </w:r>
            <w:r>
              <w:rPr>
                <w:color w:val="414141"/>
                <w:w w:val="105"/>
                <w:sz w:val="35"/>
              </w:rPr>
              <w:t>缺</w:t>
            </w:r>
            <w:r>
              <w:rPr>
                <w:color w:val="414141"/>
                <w:w w:val="105"/>
                <w:sz w:val="35"/>
              </w:rPr>
              <w:t>乏</w:t>
            </w:r>
            <w:r>
              <w:rPr>
                <w:color w:val="414141"/>
                <w:spacing w:val="-10"/>
                <w:w w:val="105"/>
                <w:sz w:val="35"/>
              </w:rPr>
              <w:t>症</w:t>
            </w:r>
          </w:p>
        </w:tc>
        <w:tc>
          <w:tcPr>
            <w:tcW w:w="5820" w:type="dxa"/>
          </w:tcPr>
          <w:p>
            <w:pPr>
              <w:pStyle w:val="TableParagraph"/>
              <w:spacing w:before="55"/>
              <w:ind w:left="309"/>
              <w:rPr>
                <w:sz w:val="35"/>
              </w:rPr>
            </w:pPr>
            <w:r>
              <w:rPr>
                <w:color w:val="414141"/>
                <w:sz w:val="35"/>
              </w:rPr>
              <w:t>没</w:t>
            </w:r>
            <w:r>
              <w:rPr>
                <w:color w:val="414141"/>
                <w:sz w:val="35"/>
              </w:rPr>
              <w:t>有</w:t>
            </w:r>
            <w:r>
              <w:rPr>
                <w:color w:val="414141"/>
                <w:sz w:val="35"/>
              </w:rPr>
              <w:t>这</w:t>
            </w:r>
            <w:r>
              <w:rPr>
                <w:color w:val="414141"/>
                <w:sz w:val="35"/>
              </w:rPr>
              <w:t>种</w:t>
            </w:r>
            <w:r>
              <w:rPr>
                <w:color w:val="414141"/>
                <w:sz w:val="35"/>
              </w:rPr>
              <w:t>酶</w:t>
            </w:r>
            <w:r>
              <w:rPr>
                <w:color w:val="414141"/>
                <w:sz w:val="35"/>
              </w:rPr>
              <w:t>，</w:t>
            </w:r>
            <w:r>
              <w:rPr>
                <w:color w:val="414141"/>
                <w:sz w:val="35"/>
              </w:rPr>
              <w:t>红</w:t>
            </w:r>
            <w:r>
              <w:rPr>
                <w:color w:val="414141"/>
                <w:sz w:val="35"/>
              </w:rPr>
              <w:t>细</w:t>
            </w:r>
            <w:r>
              <w:rPr>
                <w:color w:val="414141"/>
                <w:sz w:val="35"/>
              </w:rPr>
              <w:t>胞</w:t>
            </w:r>
            <w:r>
              <w:rPr>
                <w:color w:val="414141"/>
                <w:sz w:val="35"/>
              </w:rPr>
              <w:t>在</w:t>
            </w:r>
            <w:r>
              <w:rPr>
                <w:color w:val="414141"/>
                <w:sz w:val="35"/>
              </w:rPr>
              <w:t>应</w:t>
            </w:r>
            <w:r>
              <w:rPr>
                <w:color w:val="414141"/>
                <w:sz w:val="35"/>
              </w:rPr>
              <w:t>激</w:t>
            </w:r>
            <w:r>
              <w:rPr>
                <w:color w:val="414141"/>
                <w:sz w:val="35"/>
              </w:rPr>
              <w:t>情</w:t>
            </w:r>
            <w:r>
              <w:rPr>
                <w:color w:val="414141"/>
                <w:sz w:val="35"/>
              </w:rPr>
              <w:t>况</w:t>
            </w:r>
            <w:r>
              <w:rPr>
                <w:color w:val="414141"/>
                <w:spacing w:val="-10"/>
                <w:sz w:val="35"/>
              </w:rPr>
              <w:t>下</w:t>
            </w:r>
          </w:p>
          <w:p>
            <w:pPr>
              <w:pStyle w:val="TableParagraph"/>
              <w:spacing w:before="103"/>
              <w:ind w:left="171"/>
              <w:rPr>
                <w:sz w:val="35"/>
              </w:rPr>
            </w:pPr>
            <w:r>
              <w:rPr>
                <w:color w:val="565656"/>
                <w:w w:val="105"/>
                <w:sz w:val="35"/>
              </w:rPr>
              <w:t>（</w:t>
            </w:r>
            <w:r>
              <w:rPr>
                <w:color w:val="565656"/>
                <w:w w:val="105"/>
                <w:sz w:val="35"/>
              </w:rPr>
              <w:t>诸</w:t>
            </w:r>
            <w:r>
              <w:rPr>
                <w:color w:val="565656"/>
                <w:w w:val="105"/>
                <w:sz w:val="35"/>
              </w:rPr>
              <w:t>如</w:t>
            </w:r>
            <w:r>
              <w:rPr>
                <w:color w:val="565656"/>
                <w:w w:val="105"/>
                <w:sz w:val="35"/>
              </w:rPr>
              <w:t>发</w:t>
            </w:r>
            <w:r>
              <w:rPr>
                <w:color w:val="565656"/>
                <w:w w:val="105"/>
                <w:sz w:val="35"/>
              </w:rPr>
              <w:t>热</w:t>
            </w:r>
            <w:r>
              <w:rPr>
                <w:color w:val="565656"/>
                <w:w w:val="105"/>
                <w:sz w:val="35"/>
              </w:rPr>
              <w:t>感</w:t>
            </w:r>
            <w:r>
              <w:rPr>
                <w:color w:val="565656"/>
                <w:w w:val="105"/>
                <w:sz w:val="35"/>
              </w:rPr>
              <w:t>染</w:t>
            </w:r>
            <w:r>
              <w:rPr>
                <w:color w:val="565656"/>
                <w:w w:val="105"/>
                <w:sz w:val="35"/>
              </w:rPr>
              <w:t>糖</w:t>
            </w:r>
            <w:r>
              <w:rPr>
                <w:color w:val="565656"/>
                <w:w w:val="105"/>
                <w:sz w:val="35"/>
              </w:rPr>
              <w:t>尿</w:t>
            </w:r>
            <w:r>
              <w:rPr>
                <w:color w:val="565656"/>
                <w:w w:val="105"/>
                <w:sz w:val="35"/>
              </w:rPr>
              <w:t>病</w:t>
            </w:r>
            <w:r>
              <w:rPr>
                <w:color w:val="565656"/>
                <w:w w:val="105"/>
                <w:sz w:val="35"/>
              </w:rPr>
              <w:t>危</w:t>
            </w:r>
            <w:r>
              <w:rPr>
                <w:color w:val="565656"/>
                <w:w w:val="105"/>
                <w:sz w:val="35"/>
              </w:rPr>
              <w:t>象</w:t>
            </w:r>
            <w:r>
              <w:rPr>
                <w:color w:val="565656"/>
                <w:w w:val="105"/>
                <w:sz w:val="35"/>
              </w:rPr>
              <w:t>或</w:t>
            </w:r>
            <w:r>
              <w:rPr>
                <w:color w:val="2D2D2D"/>
                <w:spacing w:val="-10"/>
                <w:w w:val="105"/>
                <w:sz w:val="35"/>
              </w:rPr>
              <w:t>阿</w:t>
            </w:r>
          </w:p>
        </w:tc>
        <w:tc>
          <w:tcPr>
            <w:tcW w:w="10956" w:type="dxa"/>
          </w:tcPr>
          <w:p>
            <w:pPr>
              <w:pStyle w:val="TableParagraph"/>
              <w:tabs>
                <w:tab w:pos="4831" w:val="left" w:leader="none"/>
              </w:tabs>
              <w:spacing w:line="189" w:lineRule="auto"/>
              <w:ind w:left="192"/>
              <w:rPr>
                <w:sz w:val="35"/>
              </w:rPr>
            </w:pPr>
            <w:r>
              <w:rPr>
                <w:color w:val="414141"/>
                <w:position w:val="-12"/>
                <w:sz w:val="35"/>
              </w:rPr>
              <w:t>预</w:t>
            </w:r>
            <w:r>
              <w:rPr>
                <w:color w:val="414141"/>
                <w:position w:val="-12"/>
                <w:sz w:val="35"/>
              </w:rPr>
              <w:t>防</w:t>
            </w:r>
            <w:r>
              <w:rPr>
                <w:color w:val="414141"/>
                <w:position w:val="-12"/>
                <w:sz w:val="35"/>
              </w:rPr>
              <w:t>贫</w:t>
            </w:r>
            <w:r>
              <w:rPr>
                <w:color w:val="414141"/>
                <w:spacing w:val="-10"/>
                <w:position w:val="-12"/>
                <w:sz w:val="35"/>
              </w:rPr>
              <w:t>血</w:t>
            </w:r>
            <w:r>
              <w:rPr>
                <w:color w:val="414141"/>
                <w:position w:val="-12"/>
                <w:sz w:val="35"/>
              </w:rPr>
              <w:tab/>
            </w:r>
            <w:r>
              <w:rPr>
                <w:color w:val="414141"/>
                <w:sz w:val="35"/>
              </w:rPr>
              <w:t>黑</w:t>
            </w:r>
            <w:r>
              <w:rPr>
                <w:color w:val="414141"/>
                <w:sz w:val="35"/>
              </w:rPr>
              <w:t>人</w:t>
            </w:r>
            <w:r>
              <w:rPr>
                <w:color w:val="414141"/>
                <w:sz w:val="35"/>
              </w:rPr>
              <w:t>男</w:t>
            </w:r>
            <w:r>
              <w:rPr>
                <w:color w:val="414141"/>
                <w:sz w:val="35"/>
              </w:rPr>
              <w:t>性</w:t>
            </w:r>
            <w:r>
              <w:rPr>
                <w:color w:val="414141"/>
                <w:sz w:val="35"/>
              </w:rPr>
              <w:t>大</w:t>
            </w:r>
            <w:r>
              <w:rPr>
                <w:color w:val="414141"/>
                <w:sz w:val="35"/>
              </w:rPr>
              <w:t>约</w:t>
            </w:r>
            <w:r>
              <w:rPr>
                <w:rFonts w:ascii="Arial Unicode MS" w:eastAsia="Arial Unicode MS" w:hint="eastAsia"/>
                <w:color w:val="414141"/>
                <w:sz w:val="33"/>
              </w:rPr>
              <w:t>10</w:t>
            </w:r>
            <w:r>
              <w:rPr>
                <w:color w:val="414141"/>
                <w:sz w:val="35"/>
              </w:rPr>
              <w:t>％</w:t>
            </w:r>
            <w:r>
              <w:rPr>
                <w:color w:val="414141"/>
                <w:sz w:val="35"/>
              </w:rPr>
              <w:t>以</w:t>
            </w:r>
            <w:r>
              <w:rPr>
                <w:color w:val="414141"/>
                <w:sz w:val="35"/>
              </w:rPr>
              <w:t>及</w:t>
            </w:r>
            <w:r>
              <w:rPr>
                <w:color w:val="414141"/>
                <w:sz w:val="35"/>
              </w:rPr>
              <w:t>少</w:t>
            </w:r>
            <w:r>
              <w:rPr>
                <w:color w:val="414141"/>
                <w:sz w:val="35"/>
              </w:rPr>
              <w:t>数</w:t>
            </w:r>
            <w:r>
              <w:rPr>
                <w:color w:val="414141"/>
                <w:sz w:val="35"/>
              </w:rPr>
              <w:t>地</w:t>
            </w:r>
            <w:r>
              <w:rPr>
                <w:color w:val="414141"/>
                <w:sz w:val="35"/>
              </w:rPr>
              <w:t>中</w:t>
            </w:r>
            <w:r>
              <w:rPr>
                <w:color w:val="414141"/>
                <w:sz w:val="35"/>
              </w:rPr>
              <w:t>海</w:t>
            </w:r>
            <w:r>
              <w:rPr>
                <w:color w:val="414141"/>
                <w:spacing w:val="-10"/>
                <w:sz w:val="35"/>
              </w:rPr>
              <w:t>地</w:t>
            </w:r>
          </w:p>
          <w:p>
            <w:pPr>
              <w:pStyle w:val="TableParagraph"/>
              <w:spacing w:before="24"/>
              <w:ind w:left="4863" w:right="3962"/>
              <w:jc w:val="center"/>
              <w:rPr>
                <w:sz w:val="35"/>
              </w:rPr>
            </w:pPr>
            <w:r>
              <w:rPr>
                <w:color w:val="565656"/>
                <w:sz w:val="35"/>
              </w:rPr>
              <w:t>区</w:t>
            </w:r>
            <w:r>
              <w:rPr>
                <w:color w:val="565656"/>
                <w:sz w:val="35"/>
              </w:rPr>
              <w:t>白</w:t>
            </w:r>
            <w:r>
              <w:rPr>
                <w:color w:val="565656"/>
                <w:sz w:val="35"/>
              </w:rPr>
              <w:t>人</w:t>
            </w:r>
            <w:r>
              <w:rPr>
                <w:color w:val="565656"/>
                <w:sz w:val="35"/>
              </w:rPr>
              <w:t>患</w:t>
            </w:r>
            <w:r>
              <w:rPr>
                <w:color w:val="565656"/>
                <w:sz w:val="35"/>
              </w:rPr>
              <w:t>该</w:t>
            </w:r>
            <w:r>
              <w:rPr>
                <w:color w:val="565656"/>
                <w:spacing w:val="-10"/>
                <w:sz w:val="35"/>
              </w:rPr>
              <w:t>病</w:t>
            </w:r>
          </w:p>
        </w:tc>
      </w:tr>
      <w:tr>
        <w:trPr>
          <w:trHeight w:val="542" w:hRule="atLeast"/>
        </w:trPr>
        <w:tc>
          <w:tcPr>
            <w:tcW w:w="3437" w:type="dxa"/>
          </w:tcPr>
          <w:p>
            <w:pPr>
              <w:pStyle w:val="TableParagraph"/>
              <w:rPr>
                <w:rFonts w:ascii="Times New Roman"/>
                <w:sz w:val="34"/>
              </w:rPr>
            </w:pPr>
          </w:p>
        </w:tc>
        <w:tc>
          <w:tcPr>
            <w:tcW w:w="5820" w:type="dxa"/>
          </w:tcPr>
          <w:p>
            <w:pPr>
              <w:pStyle w:val="TableParagraph"/>
              <w:spacing w:before="22"/>
              <w:ind w:left="276"/>
              <w:rPr>
                <w:sz w:val="35"/>
              </w:rPr>
            </w:pPr>
            <w:r>
              <w:rPr>
                <w:color w:val="414141"/>
                <w:sz w:val="35"/>
              </w:rPr>
              <w:t>司</w:t>
            </w:r>
            <w:r>
              <w:rPr>
                <w:color w:val="414141"/>
                <w:sz w:val="35"/>
              </w:rPr>
              <w:t>匹</w:t>
            </w:r>
            <w:r>
              <w:rPr>
                <w:color w:val="414141"/>
                <w:sz w:val="35"/>
              </w:rPr>
              <w:t>林</w:t>
            </w:r>
            <w:r>
              <w:rPr>
                <w:color w:val="414141"/>
                <w:sz w:val="35"/>
              </w:rPr>
              <w:t>和</w:t>
            </w:r>
            <w:r>
              <w:rPr>
                <w:color w:val="414141"/>
                <w:sz w:val="35"/>
              </w:rPr>
              <w:t>磺</w:t>
            </w:r>
            <w:r>
              <w:rPr>
                <w:color w:val="414141"/>
                <w:sz w:val="35"/>
              </w:rPr>
              <w:t>胺</w:t>
            </w:r>
            <w:r>
              <w:rPr>
                <w:color w:val="414141"/>
                <w:sz w:val="35"/>
              </w:rPr>
              <w:t>类</w:t>
            </w:r>
            <w:r>
              <w:rPr>
                <w:color w:val="414141"/>
                <w:sz w:val="35"/>
              </w:rPr>
              <w:t>等</w:t>
            </w:r>
            <w:r>
              <w:rPr>
                <w:color w:val="414141"/>
                <w:sz w:val="35"/>
              </w:rPr>
              <w:t>药</w:t>
            </w:r>
            <w:r>
              <w:rPr>
                <w:color w:val="414141"/>
                <w:sz w:val="35"/>
              </w:rPr>
              <w:t>物</w:t>
            </w:r>
            <w:r>
              <w:rPr>
                <w:color w:val="414141"/>
                <w:sz w:val="35"/>
              </w:rPr>
              <w:t>应</w:t>
            </w:r>
            <w:r>
              <w:rPr>
                <w:color w:val="414141"/>
                <w:sz w:val="35"/>
              </w:rPr>
              <w:t>用</w:t>
            </w:r>
            <w:r>
              <w:rPr>
                <w:color w:val="414141"/>
                <w:sz w:val="35"/>
              </w:rPr>
              <w:t>等</w:t>
            </w:r>
            <w:r>
              <w:rPr>
                <w:color w:val="414141"/>
                <w:sz w:val="35"/>
              </w:rPr>
              <w:t>）</w:t>
            </w:r>
            <w:r>
              <w:rPr>
                <w:color w:val="414141"/>
                <w:spacing w:val="-10"/>
                <w:sz w:val="35"/>
              </w:rPr>
              <w:t>容</w:t>
            </w:r>
          </w:p>
        </w:tc>
        <w:tc>
          <w:tcPr>
            <w:tcW w:w="10956" w:type="dxa"/>
          </w:tcPr>
          <w:p>
            <w:pPr>
              <w:pStyle w:val="TableParagraph"/>
              <w:rPr>
                <w:rFonts w:ascii="Times New Roman"/>
                <w:sz w:val="34"/>
              </w:rPr>
            </w:pPr>
          </w:p>
        </w:tc>
      </w:tr>
      <w:tr>
        <w:trPr>
          <w:trHeight w:val="455" w:hRule="atLeast"/>
        </w:trPr>
        <w:tc>
          <w:tcPr>
            <w:tcW w:w="3437" w:type="dxa"/>
          </w:tcPr>
          <w:p>
            <w:pPr>
              <w:pStyle w:val="TableParagraph"/>
              <w:rPr>
                <w:rFonts w:ascii="Times New Roman"/>
                <w:sz w:val="34"/>
              </w:rPr>
            </w:pPr>
          </w:p>
        </w:tc>
        <w:tc>
          <w:tcPr>
            <w:tcW w:w="5820" w:type="dxa"/>
            <w:tcBorders>
              <w:bottom w:val="single" w:sz="18" w:space="0" w:color="000000"/>
            </w:tcBorders>
          </w:tcPr>
          <w:p>
            <w:pPr>
              <w:pStyle w:val="TableParagraph"/>
              <w:tabs>
                <w:tab w:pos="2183" w:val="left" w:leader="none"/>
              </w:tabs>
              <w:spacing w:line="408" w:lineRule="exact" w:before="27"/>
              <w:ind w:left="283"/>
              <w:rPr>
                <w:sz w:val="23"/>
              </w:rPr>
            </w:pPr>
            <w:r>
              <w:rPr>
                <w:color w:val="565656"/>
                <w:w w:val="105"/>
                <w:sz w:val="35"/>
              </w:rPr>
              <w:t>易</w:t>
            </w:r>
            <w:r>
              <w:rPr>
                <w:color w:val="565656"/>
                <w:w w:val="105"/>
                <w:sz w:val="35"/>
              </w:rPr>
              <w:t>破</w:t>
            </w:r>
            <w:r>
              <w:rPr>
                <w:color w:val="565656"/>
                <w:spacing w:val="-10"/>
                <w:w w:val="105"/>
                <w:sz w:val="35"/>
              </w:rPr>
              <w:t>坏</w:t>
            </w:r>
            <w:r>
              <w:rPr>
                <w:color w:val="565656"/>
                <w:sz w:val="35"/>
              </w:rPr>
              <w:tab/>
            </w:r>
            <w:r>
              <w:rPr>
                <w:color w:val="D8D8D8"/>
                <w:spacing w:val="-5"/>
                <w:w w:val="105"/>
                <w:sz w:val="23"/>
              </w:rPr>
              <w:t>＿，</w:t>
            </w:r>
          </w:p>
        </w:tc>
        <w:tc>
          <w:tcPr>
            <w:tcW w:w="10956" w:type="dxa"/>
            <w:tcBorders>
              <w:bottom w:val="single" w:sz="18" w:space="0" w:color="000000"/>
            </w:tcBorders>
          </w:tcPr>
          <w:p>
            <w:pPr>
              <w:pStyle w:val="TableParagraph"/>
              <w:rPr>
                <w:rFonts w:ascii="Times New Roman"/>
                <w:sz w:val="34"/>
              </w:rPr>
            </w:pPr>
          </w:p>
        </w:tc>
      </w:tr>
    </w:tbl>
    <w:p>
      <w:pPr>
        <w:pStyle w:val="BodyText"/>
        <w:rPr>
          <w:sz w:val="6"/>
        </w:rPr>
      </w:pPr>
      <w:r>
        <w:rPr/>
        <w:pict>
          <v:shape style="position:absolute;margin-left:60.157692pt;margin-top:4.863831pt;width:183.7pt;height:.1pt;mso-position-horizontal-relative:page;mso-position-vertical-relative:paragraph;z-index:-15575040;mso-wrap-distance-left:0;mso-wrap-distance-right:0" id="docshape318" coordorigin="1203,97" coordsize="3674,0" path="m1203,97l4877,97e" filled="false" stroked="true" strokeweight="1.610374pt" strokecolor="#000000">
            <v:path arrowok="t"/>
            <v:stroke dashstyle="solid"/>
            <w10:wrap type="topAndBottom"/>
          </v:shape>
        </w:pict>
      </w:r>
    </w:p>
    <w:p>
      <w:pPr>
        <w:pStyle w:val="BodyText"/>
        <w:rPr>
          <w:sz w:val="36"/>
        </w:rPr>
      </w:pPr>
    </w:p>
    <w:p>
      <w:pPr>
        <w:pStyle w:val="BodyText"/>
        <w:spacing w:before="11"/>
        <w:rPr>
          <w:sz w:val="30"/>
        </w:rPr>
      </w:pPr>
    </w:p>
    <w:p>
      <w:pPr>
        <w:spacing w:before="0"/>
        <w:ind w:left="3271" w:right="0" w:firstLine="0"/>
        <w:jc w:val="left"/>
        <w:rPr>
          <w:sz w:val="17"/>
        </w:rPr>
      </w:pPr>
      <w:r>
        <w:rPr>
          <w:color w:val="C8C8C8"/>
          <w:w w:val="103"/>
          <w:sz w:val="17"/>
        </w:rPr>
        <w:t>，</w:t>
      </w:r>
    </w:p>
    <w:p>
      <w:pPr>
        <w:pStyle w:val="BodyText"/>
        <w:rPr>
          <w:sz w:val="20"/>
        </w:rPr>
      </w:pPr>
    </w:p>
    <w:p>
      <w:pPr>
        <w:pStyle w:val="BodyText"/>
        <w:rPr>
          <w:sz w:val="20"/>
        </w:rPr>
      </w:pPr>
    </w:p>
    <w:p>
      <w:pPr>
        <w:pStyle w:val="BodyText"/>
        <w:rPr>
          <w:sz w:val="20"/>
        </w:rPr>
      </w:pPr>
    </w:p>
    <w:p>
      <w:pPr>
        <w:pStyle w:val="BodyText"/>
        <w:spacing w:before="11"/>
        <w:rPr>
          <w:sz w:val="20"/>
        </w:rPr>
      </w:pPr>
    </w:p>
    <w:p>
      <w:pPr>
        <w:pStyle w:val="BodyText"/>
        <w:spacing w:before="10"/>
        <w:rPr>
          <w:sz w:val="7"/>
        </w:rPr>
      </w:pPr>
    </w:p>
    <w:p>
      <w:pPr>
        <w:spacing w:before="0"/>
        <w:ind w:left="6183" w:right="0" w:firstLine="0"/>
        <w:jc w:val="left"/>
        <w:rPr>
          <w:sz w:val="5"/>
        </w:rPr>
      </w:pPr>
      <w:r>
        <w:rPr/>
        <w:pict>
          <v:shape style="position:absolute;margin-left:768.821045pt;margin-top:-35.852421pt;width:24.95pt;height:24.95pt;mso-position-horizontal-relative:page;mso-position-vertical-relative:paragraph;z-index:15887872" type="#_x0000_t202" id="docshape319" filled="false" stroked="false">
            <v:textbox inset="0,0,0,0" style="layout-flow:vertical-ideographic">
              <w:txbxContent>
                <w:p>
                  <w:pPr>
                    <w:spacing w:line="144" w:lineRule="auto" w:before="0"/>
                    <w:ind w:left="20" w:right="0" w:firstLine="0"/>
                    <w:jc w:val="left"/>
                    <w:rPr>
                      <w:sz w:val="46"/>
                    </w:rPr>
                  </w:pPr>
                  <w:r>
                    <w:rPr>
                      <w:color w:val="565656"/>
                      <w:w w:val="99"/>
                      <w:sz w:val="46"/>
                    </w:rPr>
                    <w:t>｀</w:t>
                  </w:r>
                </w:p>
              </w:txbxContent>
            </v:textbox>
            <w10:wrap type="none"/>
          </v:shape>
        </w:pict>
      </w:r>
      <w:r>
        <w:rPr>
          <w:color w:val="D8D8D8"/>
          <w:sz w:val="5"/>
        </w:rPr>
        <w:t>．</w:t>
      </w:r>
      <w:r>
        <w:rPr>
          <w:color w:val="D8D8D8"/>
          <w:sz w:val="5"/>
        </w:rPr>
        <w:t>一</w:t>
      </w:r>
      <w:r>
        <w:rPr>
          <w:color w:val="D8D8D8"/>
          <w:sz w:val="5"/>
        </w:rPr>
        <w:t>．＿＿</w:t>
      </w:r>
      <w:r>
        <w:rPr>
          <w:color w:val="D8D8D8"/>
          <w:sz w:val="5"/>
        </w:rPr>
        <w:t>圃</w:t>
      </w:r>
      <w:r>
        <w:rPr>
          <w:color w:val="D8D8D8"/>
          <w:spacing w:val="-10"/>
          <w:sz w:val="5"/>
        </w:rPr>
        <w:t>－</w:t>
      </w:r>
    </w:p>
    <w:p>
      <w:pPr>
        <w:spacing w:after="0"/>
        <w:jc w:val="left"/>
        <w:rPr>
          <w:sz w:val="5"/>
        </w:rPr>
        <w:sectPr>
          <w:type w:val="continuous"/>
          <w:pgSz w:w="21750" w:h="31660"/>
          <w:pgMar w:top="80" w:bottom="280" w:left="0" w:right="0"/>
        </w:sectPr>
      </w:pPr>
    </w:p>
    <w:p>
      <w:pPr>
        <w:pStyle w:val="BodyText"/>
        <w:spacing w:before="4"/>
        <w:rPr>
          <w:sz w:val="5"/>
        </w:rPr>
      </w:pPr>
    </w:p>
    <w:p>
      <w:pPr>
        <w:spacing w:before="1"/>
        <w:ind w:left="0" w:right="0" w:firstLine="0"/>
        <w:jc w:val="right"/>
        <w:rPr>
          <w:sz w:val="6"/>
        </w:rPr>
      </w:pPr>
      <w:r>
        <w:rPr/>
        <w:pict>
          <v:shape style="position:absolute;margin-left:311.236786pt;margin-top:5.895931pt;width:29.95pt;height:29.95pt;mso-position-horizontal-relative:page;mso-position-vertical-relative:paragraph;z-index:15892480" type="#_x0000_t202" id="docshape320" filled="false" stroked="false">
            <v:textbox inset="0,0,0,0" style="layout-flow:vertical-ideographic">
              <w:txbxContent>
                <w:p>
                  <w:pPr>
                    <w:spacing w:line="144" w:lineRule="auto" w:before="0"/>
                    <w:ind w:left="20" w:right="0" w:firstLine="0"/>
                    <w:jc w:val="left"/>
                    <w:rPr>
                      <w:sz w:val="56"/>
                    </w:rPr>
                  </w:pPr>
                  <w:r>
                    <w:rPr>
                      <w:color w:val="494949"/>
                      <w:w w:val="99"/>
                      <w:sz w:val="56"/>
                    </w:rPr>
                    <w:t>｀</w:t>
                  </w:r>
                </w:p>
              </w:txbxContent>
            </v:textbox>
            <w10:wrap type="none"/>
          </v:shape>
        </w:pict>
      </w:r>
      <w:r>
        <w:rPr>
          <w:color w:val="CDCDCD"/>
          <w:sz w:val="7"/>
        </w:rPr>
        <w:t>习</w:t>
      </w:r>
      <w:r>
        <w:rPr>
          <w:color w:val="CDCDCD"/>
          <w:sz w:val="7"/>
        </w:rPr>
        <w:t>尸</w:t>
      </w:r>
      <w:r>
        <w:rPr>
          <w:color w:val="CDCDCD"/>
          <w:spacing w:val="74"/>
          <w:sz w:val="7"/>
        </w:rPr>
        <w:t> </w:t>
      </w:r>
      <w:r>
        <w:rPr>
          <w:color w:val="BCBCBC"/>
          <w:sz w:val="6"/>
        </w:rPr>
        <w:t>而</w:t>
      </w:r>
      <w:r>
        <w:rPr>
          <w:color w:val="BCBCBC"/>
          <w:spacing w:val="-10"/>
          <w:sz w:val="6"/>
        </w:rPr>
        <w:t>～</w:t>
      </w:r>
    </w:p>
    <w:p>
      <w:pPr>
        <w:tabs>
          <w:tab w:pos="4616" w:val="right" w:leader="none"/>
        </w:tabs>
        <w:spacing w:before="492"/>
        <w:ind w:left="248" w:right="0" w:firstLine="0"/>
        <w:jc w:val="left"/>
        <w:rPr>
          <w:rFonts w:ascii="Arial Unicode MS" w:eastAsia="Arial Unicode MS" w:hint="eastAsia"/>
          <w:sz w:val="41"/>
        </w:rPr>
      </w:pPr>
      <w:r>
        <w:rPr/>
        <w:br w:type="column"/>
      </w:r>
      <w:r>
        <w:rPr>
          <w:color w:val="5D5D5D"/>
          <w:w w:val="125"/>
          <w:sz w:val="40"/>
        </w:rPr>
        <w:t>第</w:t>
      </w:r>
      <w:r>
        <w:rPr>
          <w:rFonts w:ascii="Arial Unicode MS" w:eastAsia="Arial Unicode MS" w:hint="eastAsia"/>
          <w:color w:val="333333"/>
          <w:w w:val="125"/>
          <w:sz w:val="38"/>
        </w:rPr>
        <w:t>156</w:t>
      </w:r>
      <w:r>
        <w:rPr>
          <w:color w:val="5D5D5D"/>
          <w:w w:val="125"/>
          <w:sz w:val="37"/>
        </w:rPr>
        <w:t>节</w:t>
      </w:r>
      <w:r>
        <w:rPr>
          <w:color w:val="5D5D5D"/>
          <w:w w:val="125"/>
          <w:sz w:val="37"/>
        </w:rPr>
        <w:t>贫</w:t>
      </w:r>
      <w:r>
        <w:rPr>
          <w:color w:val="5D5D5D"/>
          <w:spacing w:val="-10"/>
          <w:w w:val="125"/>
          <w:sz w:val="37"/>
        </w:rPr>
        <w:t>血</w:t>
      </w:r>
      <w:r>
        <w:rPr>
          <w:color w:val="5D5D5D"/>
          <w:sz w:val="37"/>
        </w:rPr>
        <w:tab/>
      </w:r>
      <w:r>
        <w:rPr>
          <w:rFonts w:ascii="Arial Unicode MS" w:eastAsia="Arial Unicode MS" w:hint="eastAsia"/>
          <w:color w:val="1A1A1A"/>
          <w:spacing w:val="-5"/>
          <w:w w:val="125"/>
          <w:sz w:val="41"/>
        </w:rPr>
        <w:t>743</w:t>
      </w:r>
    </w:p>
    <w:p>
      <w:pPr>
        <w:spacing w:after="0"/>
        <w:jc w:val="left"/>
        <w:rPr>
          <w:rFonts w:ascii="Arial Unicode MS" w:eastAsia="Arial Unicode MS" w:hint="eastAsia"/>
          <w:sz w:val="41"/>
        </w:rPr>
        <w:sectPr>
          <w:pgSz w:w="21750" w:h="31660"/>
          <w:pgMar w:top="100" w:bottom="280" w:left="0" w:right="0"/>
          <w:cols w:num="2" w:equalWidth="0">
            <w:col w:w="15750" w:space="40"/>
            <w:col w:w="5960"/>
          </w:cols>
        </w:sectPr>
      </w:pPr>
    </w:p>
    <w:p>
      <w:pPr>
        <w:pStyle w:val="BodyText"/>
        <w:spacing w:before="7"/>
        <w:rPr>
          <w:rFonts w:ascii="Arial Unicode MS"/>
          <w:sz w:val="77"/>
        </w:rPr>
      </w:pPr>
    </w:p>
    <w:p>
      <w:pPr>
        <w:pStyle w:val="Heading8"/>
        <w:ind w:left="335" w:right="532"/>
      </w:pPr>
      <w:r>
        <w:rPr>
          <w:color w:val="333333"/>
          <w:spacing w:val="-2"/>
        </w:rPr>
        <w:t>缺铁性贫血</w:t>
      </w:r>
    </w:p>
    <w:p>
      <w:pPr>
        <w:pStyle w:val="BodyText"/>
        <w:spacing w:before="1"/>
        <w:rPr>
          <w:sz w:val="56"/>
        </w:rPr>
      </w:pPr>
    </w:p>
    <w:p>
      <w:pPr>
        <w:pStyle w:val="BodyText"/>
        <w:spacing w:line="328" w:lineRule="auto"/>
        <w:ind w:left="245" w:right="254" w:firstLine="751"/>
      </w:pPr>
      <w:r>
        <w:rPr>
          <w:color w:val="5D5D5D"/>
          <w:spacing w:val="-2"/>
          <w:w w:val="105"/>
        </w:rPr>
        <w:t>缺</w:t>
      </w:r>
      <w:r>
        <w:rPr>
          <w:color w:val="5D5D5D"/>
          <w:spacing w:val="-2"/>
          <w:w w:val="105"/>
        </w:rPr>
        <w:t>铁</w:t>
      </w:r>
      <w:r>
        <w:rPr>
          <w:color w:val="5D5D5D"/>
          <w:spacing w:val="-2"/>
          <w:w w:val="105"/>
        </w:rPr>
        <w:t>性</w:t>
      </w:r>
      <w:r>
        <w:rPr>
          <w:color w:val="5D5D5D"/>
          <w:spacing w:val="-2"/>
          <w:w w:val="105"/>
        </w:rPr>
        <w:t>贫</w:t>
      </w:r>
      <w:r>
        <w:rPr>
          <w:color w:val="5D5D5D"/>
          <w:spacing w:val="-2"/>
          <w:w w:val="105"/>
        </w:rPr>
        <w:t>血</w:t>
      </w:r>
      <w:r>
        <w:rPr>
          <w:color w:val="5D5D5D"/>
          <w:spacing w:val="-2"/>
          <w:w w:val="105"/>
        </w:rPr>
        <w:t>是</w:t>
      </w:r>
      <w:r>
        <w:rPr>
          <w:color w:val="5D5D5D"/>
          <w:spacing w:val="-2"/>
          <w:w w:val="105"/>
        </w:rPr>
        <w:t>生</w:t>
      </w:r>
      <w:r>
        <w:rPr>
          <w:color w:val="5D5D5D"/>
          <w:spacing w:val="-2"/>
          <w:w w:val="105"/>
        </w:rPr>
        <w:t>成</w:t>
      </w:r>
      <w:r>
        <w:rPr>
          <w:color w:val="5D5D5D"/>
          <w:spacing w:val="-2"/>
          <w:w w:val="105"/>
        </w:rPr>
        <w:t>红</w:t>
      </w:r>
      <w:r>
        <w:rPr>
          <w:color w:val="5D5D5D"/>
          <w:spacing w:val="-2"/>
          <w:w w:val="105"/>
        </w:rPr>
        <w:t>细</w:t>
      </w:r>
      <w:r>
        <w:rPr>
          <w:color w:val="5D5D5D"/>
          <w:spacing w:val="-2"/>
          <w:w w:val="105"/>
        </w:rPr>
        <w:t>胞</w:t>
      </w:r>
      <w:r>
        <w:rPr>
          <w:color w:val="5D5D5D"/>
          <w:spacing w:val="-2"/>
          <w:w w:val="105"/>
        </w:rPr>
        <w:t>所</w:t>
      </w:r>
      <w:r>
        <w:rPr>
          <w:color w:val="5D5D5D"/>
          <w:spacing w:val="-2"/>
          <w:w w:val="105"/>
        </w:rPr>
        <w:t>需</w:t>
      </w:r>
      <w:r>
        <w:rPr>
          <w:color w:val="5D5D5D"/>
          <w:spacing w:val="-2"/>
          <w:w w:val="105"/>
        </w:rPr>
        <w:t>要</w:t>
      </w:r>
      <w:r>
        <w:rPr>
          <w:color w:val="5D5D5D"/>
          <w:spacing w:val="-2"/>
          <w:w w:val="105"/>
        </w:rPr>
        <w:t>的</w:t>
      </w:r>
      <w:r>
        <w:rPr>
          <w:color w:val="5D5D5D"/>
          <w:spacing w:val="-2"/>
          <w:w w:val="105"/>
        </w:rPr>
        <w:t>储</w:t>
      </w:r>
      <w:r>
        <w:rPr>
          <w:color w:val="5D5D5D"/>
          <w:spacing w:val="-2"/>
          <w:w w:val="105"/>
        </w:rPr>
        <w:t>存</w:t>
      </w:r>
      <w:r>
        <w:rPr>
          <w:color w:val="5D5D5D"/>
          <w:spacing w:val="-2"/>
          <w:w w:val="105"/>
        </w:rPr>
        <w:t>铁</w:t>
      </w:r>
      <w:r>
        <w:rPr>
          <w:color w:val="5D5D5D"/>
          <w:spacing w:val="-2"/>
          <w:w w:val="105"/>
        </w:rPr>
        <w:t>减</w:t>
      </w:r>
      <w:r>
        <w:rPr>
          <w:color w:val="5D5D5D"/>
          <w:spacing w:val="-2"/>
          <w:w w:val="105"/>
        </w:rPr>
        <w:t>少</w:t>
      </w:r>
      <w:r>
        <w:rPr>
          <w:color w:val="5D5D5D"/>
          <w:spacing w:val="-2"/>
          <w:w w:val="105"/>
        </w:rPr>
        <w:t>或</w:t>
      </w:r>
      <w:r>
        <w:rPr>
          <w:color w:val="5D5D5D"/>
          <w:spacing w:val="-2"/>
          <w:w w:val="105"/>
        </w:rPr>
        <w:t>者</w:t>
      </w:r>
      <w:r>
        <w:rPr>
          <w:color w:val="5D5D5D"/>
          <w:spacing w:val="-2"/>
          <w:w w:val="105"/>
        </w:rPr>
        <w:t>缺</w:t>
      </w:r>
      <w:r>
        <w:rPr>
          <w:color w:val="5D5D5D"/>
          <w:spacing w:val="-2"/>
          <w:w w:val="105"/>
        </w:rPr>
        <w:t>失</w:t>
      </w:r>
      <w:r>
        <w:rPr>
          <w:color w:val="5D5D5D"/>
          <w:spacing w:val="-2"/>
          <w:w w:val="105"/>
        </w:rPr>
        <w:t>造</w:t>
      </w:r>
      <w:r>
        <w:rPr>
          <w:color w:val="5D5D5D"/>
          <w:spacing w:val="-2"/>
          <w:w w:val="105"/>
        </w:rPr>
        <w:t>成</w:t>
      </w:r>
      <w:r>
        <w:rPr>
          <w:color w:val="A3A3A3"/>
          <w:spacing w:val="-2"/>
          <w:w w:val="105"/>
        </w:rPr>
        <w:t>。</w:t>
      </w:r>
    </w:p>
    <w:p>
      <w:pPr>
        <w:pStyle w:val="BodyText"/>
        <w:spacing w:line="444" w:lineRule="exact"/>
        <w:ind w:left="719"/>
      </w:pPr>
      <w:r>
        <w:rPr>
          <w:color w:val="494949"/>
          <w:w w:val="105"/>
        </w:rPr>
        <w:t>过</w:t>
      </w:r>
      <w:r>
        <w:rPr>
          <w:color w:val="494949"/>
          <w:w w:val="105"/>
        </w:rPr>
        <w:t>度</w:t>
      </w:r>
      <w:r>
        <w:rPr>
          <w:color w:val="494949"/>
          <w:w w:val="105"/>
        </w:rPr>
        <w:t>失</w:t>
      </w:r>
      <w:r>
        <w:rPr>
          <w:color w:val="494949"/>
          <w:w w:val="105"/>
        </w:rPr>
        <w:t>血</w:t>
      </w:r>
      <w:r>
        <w:rPr>
          <w:color w:val="494949"/>
          <w:w w:val="105"/>
        </w:rPr>
        <w:t>是</w:t>
      </w:r>
      <w:r>
        <w:rPr>
          <w:color w:val="494949"/>
          <w:w w:val="105"/>
        </w:rPr>
        <w:t>最</w:t>
      </w:r>
      <w:r>
        <w:rPr>
          <w:color w:val="494949"/>
          <w:w w:val="105"/>
        </w:rPr>
        <w:t>常</w:t>
      </w:r>
      <w:r>
        <w:rPr>
          <w:color w:val="494949"/>
          <w:w w:val="105"/>
        </w:rPr>
        <w:t>见</w:t>
      </w:r>
      <w:r>
        <w:rPr>
          <w:color w:val="494949"/>
          <w:w w:val="105"/>
        </w:rPr>
        <w:t>的</w:t>
      </w:r>
      <w:r>
        <w:rPr>
          <w:color w:val="494949"/>
          <w:w w:val="105"/>
        </w:rPr>
        <w:t>原</w:t>
      </w:r>
      <w:r>
        <w:rPr>
          <w:color w:val="494949"/>
          <w:w w:val="105"/>
        </w:rPr>
        <w:t>因</w:t>
      </w:r>
      <w:r>
        <w:rPr>
          <w:color w:val="939393"/>
          <w:spacing w:val="-10"/>
          <w:w w:val="105"/>
        </w:rPr>
        <w:t>。</w:t>
      </w:r>
    </w:p>
    <w:p>
      <w:pPr>
        <w:pStyle w:val="BodyText"/>
        <w:spacing w:line="338" w:lineRule="auto" w:before="175"/>
        <w:ind w:left="707" w:right="3569" w:firstLine="5"/>
      </w:pPr>
      <w:r>
        <w:rPr>
          <w:color w:val="494949"/>
          <w:w w:val="104"/>
        </w:rPr>
        <w:t>病人可以出现虚弱、气短和苍白</w:t>
      </w:r>
      <w:r>
        <w:rPr>
          <w:color w:val="A3A3A3"/>
          <w:w w:val="104"/>
        </w:rPr>
        <w:t>。</w:t>
      </w:r>
      <w:r>
        <w:rPr>
          <w:color w:val="333333"/>
          <w:spacing w:val="2"/>
          <w:w w:val="107"/>
        </w:rPr>
        <w:t>血液检</w:t>
      </w:r>
      <w:r>
        <w:rPr>
          <w:color w:val="5D5D5D"/>
          <w:spacing w:val="2"/>
          <w:w w:val="107"/>
        </w:rPr>
        <w:t>查可以发现铁水平低下</w:t>
      </w:r>
      <w:r>
        <w:rPr>
          <w:color w:val="A3A3A3"/>
          <w:w w:val="107"/>
        </w:rPr>
        <w:t>。</w:t>
      </w:r>
      <w:r>
        <w:rPr>
          <w:color w:val="333333"/>
          <w:spacing w:val="1"/>
          <w:w w:val="107"/>
        </w:rPr>
        <w:t>补铁用</w:t>
      </w:r>
      <w:r>
        <w:rPr>
          <w:color w:val="5D5D5D"/>
          <w:spacing w:val="1"/>
          <w:w w:val="107"/>
        </w:rPr>
        <w:t>于恢复正常铁水平</w:t>
      </w:r>
      <w:r>
        <w:rPr>
          <w:color w:val="A3A3A3"/>
          <w:w w:val="107"/>
        </w:rPr>
        <w:t>。</w:t>
      </w:r>
    </w:p>
    <w:p>
      <w:pPr>
        <w:pStyle w:val="BodyText"/>
        <w:spacing w:line="432" w:lineRule="exact"/>
        <w:ind w:left="976"/>
      </w:pPr>
      <w:r>
        <w:rPr>
          <w:color w:val="494949"/>
          <w:w w:val="105"/>
        </w:rPr>
        <w:t>缺</w:t>
      </w:r>
      <w:r>
        <w:rPr>
          <w:color w:val="494949"/>
          <w:w w:val="105"/>
        </w:rPr>
        <w:t>铁</w:t>
      </w:r>
      <w:r>
        <w:rPr>
          <w:color w:val="494949"/>
          <w:w w:val="105"/>
        </w:rPr>
        <w:t>性</w:t>
      </w:r>
      <w:r>
        <w:rPr>
          <w:color w:val="494949"/>
          <w:w w:val="105"/>
        </w:rPr>
        <w:t>贫</w:t>
      </w:r>
      <w:r>
        <w:rPr>
          <w:color w:val="494949"/>
          <w:w w:val="105"/>
        </w:rPr>
        <w:t>血</w:t>
      </w:r>
      <w:r>
        <w:rPr>
          <w:color w:val="494949"/>
          <w:w w:val="105"/>
        </w:rPr>
        <w:t>通</w:t>
      </w:r>
      <w:r>
        <w:rPr>
          <w:color w:val="494949"/>
          <w:w w:val="105"/>
        </w:rPr>
        <w:t>常</w:t>
      </w:r>
      <w:r>
        <w:rPr>
          <w:color w:val="494949"/>
          <w:w w:val="105"/>
        </w:rPr>
        <w:t>缓</w:t>
      </w:r>
      <w:r>
        <w:rPr>
          <w:color w:val="494949"/>
          <w:w w:val="105"/>
        </w:rPr>
        <w:t>慢</w:t>
      </w:r>
      <w:r>
        <w:rPr>
          <w:color w:val="494949"/>
          <w:w w:val="105"/>
        </w:rPr>
        <w:t>出</w:t>
      </w:r>
      <w:r>
        <w:rPr>
          <w:color w:val="494949"/>
          <w:w w:val="105"/>
        </w:rPr>
        <w:t>现</w:t>
      </w:r>
      <w:r>
        <w:rPr>
          <w:color w:val="494949"/>
          <w:w w:val="105"/>
        </w:rPr>
        <w:t>，</w:t>
      </w:r>
      <w:r>
        <w:rPr>
          <w:color w:val="494949"/>
          <w:w w:val="105"/>
        </w:rPr>
        <w:t>因</w:t>
      </w:r>
      <w:r>
        <w:rPr>
          <w:color w:val="494949"/>
          <w:w w:val="105"/>
        </w:rPr>
        <w:t>为</w:t>
      </w:r>
      <w:r>
        <w:rPr>
          <w:color w:val="494949"/>
          <w:w w:val="105"/>
        </w:rPr>
        <w:t>机</w:t>
      </w:r>
      <w:r>
        <w:rPr>
          <w:color w:val="494949"/>
          <w:w w:val="105"/>
        </w:rPr>
        <w:t>体</w:t>
      </w:r>
      <w:r>
        <w:rPr>
          <w:color w:val="494949"/>
          <w:w w:val="105"/>
        </w:rPr>
        <w:t>的</w:t>
      </w:r>
      <w:r>
        <w:rPr>
          <w:color w:val="494949"/>
          <w:w w:val="105"/>
        </w:rPr>
        <w:t>储</w:t>
      </w:r>
      <w:r>
        <w:rPr>
          <w:color w:val="494949"/>
          <w:w w:val="105"/>
        </w:rPr>
        <w:t>存</w:t>
      </w:r>
      <w:r>
        <w:rPr>
          <w:color w:val="494949"/>
          <w:w w:val="105"/>
        </w:rPr>
        <w:t>铁</w:t>
      </w:r>
      <w:r>
        <w:rPr>
          <w:color w:val="494949"/>
          <w:w w:val="105"/>
        </w:rPr>
        <w:t>需</w:t>
      </w:r>
      <w:r>
        <w:rPr>
          <w:color w:val="494949"/>
          <w:spacing w:val="-10"/>
          <w:w w:val="105"/>
        </w:rPr>
        <w:t>要</w:t>
      </w:r>
    </w:p>
    <w:p>
      <w:pPr>
        <w:pStyle w:val="BodyText"/>
        <w:spacing w:line="328" w:lineRule="auto" w:before="153"/>
        <w:ind w:left="193" w:right="294" w:firstLine="9"/>
        <w:jc w:val="both"/>
      </w:pPr>
      <w:r>
        <w:rPr>
          <w:color w:val="333333"/>
          <w:spacing w:val="-2"/>
          <w:w w:val="105"/>
        </w:rPr>
        <w:t>几</w:t>
      </w:r>
      <w:r>
        <w:rPr>
          <w:color w:val="333333"/>
          <w:spacing w:val="-2"/>
          <w:w w:val="105"/>
        </w:rPr>
        <w:t>个</w:t>
      </w:r>
      <w:r>
        <w:rPr>
          <w:color w:val="333333"/>
          <w:spacing w:val="-2"/>
          <w:w w:val="105"/>
        </w:rPr>
        <w:t>月</w:t>
      </w:r>
      <w:r>
        <w:rPr>
          <w:color w:val="333333"/>
          <w:spacing w:val="-2"/>
          <w:w w:val="105"/>
        </w:rPr>
        <w:t>时</w:t>
      </w:r>
      <w:r>
        <w:rPr>
          <w:color w:val="333333"/>
          <w:spacing w:val="-2"/>
          <w:w w:val="105"/>
        </w:rPr>
        <w:t>间</w:t>
      </w:r>
      <w:r>
        <w:rPr>
          <w:color w:val="333333"/>
          <w:spacing w:val="-2"/>
          <w:w w:val="105"/>
        </w:rPr>
        <w:t>才</w:t>
      </w:r>
      <w:r>
        <w:rPr>
          <w:color w:val="333333"/>
          <w:spacing w:val="-2"/>
          <w:w w:val="105"/>
        </w:rPr>
        <w:t>能</w:t>
      </w:r>
      <w:r>
        <w:rPr>
          <w:color w:val="333333"/>
          <w:spacing w:val="-2"/>
          <w:w w:val="105"/>
        </w:rPr>
        <w:t>耗</w:t>
      </w:r>
      <w:r>
        <w:rPr>
          <w:color w:val="333333"/>
          <w:spacing w:val="-2"/>
          <w:w w:val="105"/>
        </w:rPr>
        <w:t>竭</w:t>
      </w:r>
      <w:r>
        <w:rPr>
          <w:color w:val="A3A3A3"/>
          <w:spacing w:val="-2"/>
          <w:w w:val="105"/>
        </w:rPr>
        <w:t>。</w:t>
      </w:r>
      <w:r>
        <w:rPr>
          <w:color w:val="494949"/>
          <w:spacing w:val="-2"/>
          <w:w w:val="105"/>
        </w:rPr>
        <w:t>随</w:t>
      </w:r>
      <w:r>
        <w:rPr>
          <w:color w:val="494949"/>
          <w:spacing w:val="-2"/>
          <w:w w:val="105"/>
        </w:rPr>
        <w:t>着</w:t>
      </w:r>
      <w:r>
        <w:rPr>
          <w:color w:val="494949"/>
          <w:spacing w:val="-2"/>
          <w:w w:val="105"/>
        </w:rPr>
        <w:t>储</w:t>
      </w:r>
      <w:r>
        <w:rPr>
          <w:color w:val="494949"/>
          <w:spacing w:val="-2"/>
          <w:w w:val="105"/>
        </w:rPr>
        <w:t>存</w:t>
      </w:r>
      <w:r>
        <w:rPr>
          <w:color w:val="494949"/>
          <w:spacing w:val="-2"/>
          <w:w w:val="105"/>
        </w:rPr>
        <w:t>铁</w:t>
      </w:r>
      <w:r>
        <w:rPr>
          <w:color w:val="494949"/>
          <w:spacing w:val="-2"/>
          <w:w w:val="105"/>
        </w:rPr>
        <w:t>下</w:t>
      </w:r>
      <w:r>
        <w:rPr>
          <w:color w:val="494949"/>
          <w:spacing w:val="-2"/>
          <w:w w:val="105"/>
        </w:rPr>
        <w:t>降</w:t>
      </w:r>
      <w:r>
        <w:rPr>
          <w:color w:val="494949"/>
          <w:spacing w:val="-2"/>
          <w:w w:val="105"/>
        </w:rPr>
        <w:t>，</w:t>
      </w:r>
      <w:r>
        <w:rPr>
          <w:color w:val="494949"/>
          <w:spacing w:val="-2"/>
          <w:w w:val="105"/>
        </w:rPr>
        <w:t>骨</w:t>
      </w:r>
      <w:r>
        <w:rPr>
          <w:color w:val="494949"/>
          <w:spacing w:val="-2"/>
          <w:w w:val="105"/>
        </w:rPr>
        <w:t>髓</w:t>
      </w:r>
      <w:r>
        <w:rPr>
          <w:color w:val="494949"/>
          <w:spacing w:val="-2"/>
          <w:w w:val="105"/>
        </w:rPr>
        <w:t>逐</w:t>
      </w:r>
      <w:r>
        <w:rPr>
          <w:color w:val="494949"/>
          <w:spacing w:val="-2"/>
          <w:w w:val="105"/>
        </w:rPr>
        <w:t>渐</w:t>
      </w:r>
      <w:r>
        <w:rPr>
          <w:color w:val="494949"/>
          <w:spacing w:val="-2"/>
          <w:w w:val="105"/>
        </w:rPr>
        <w:t>减</w:t>
      </w:r>
      <w:r>
        <w:rPr>
          <w:color w:val="494949"/>
          <w:spacing w:val="-2"/>
          <w:w w:val="105"/>
        </w:rPr>
        <w:t>少</w:t>
      </w:r>
      <w:r>
        <w:rPr>
          <w:color w:val="494949"/>
          <w:spacing w:val="-2"/>
          <w:w w:val="105"/>
        </w:rPr>
        <w:t>红</w:t>
      </w:r>
      <w:r>
        <w:rPr>
          <w:color w:val="494949"/>
          <w:spacing w:val="-2"/>
          <w:w w:val="105"/>
        </w:rPr>
        <w:t>细</w:t>
      </w:r>
      <w:r>
        <w:rPr>
          <w:color w:val="494949"/>
          <w:spacing w:val="-2"/>
          <w:w w:val="105"/>
        </w:rPr>
        <w:t>胞</w:t>
      </w:r>
      <w:r>
        <w:rPr>
          <w:color w:val="494949"/>
          <w:spacing w:val="-2"/>
          <w:w w:val="105"/>
        </w:rPr>
        <w:t>的</w:t>
      </w:r>
      <w:r>
        <w:rPr>
          <w:color w:val="494949"/>
          <w:spacing w:val="-2"/>
          <w:w w:val="105"/>
        </w:rPr>
        <w:t>产</w:t>
      </w:r>
      <w:r>
        <w:rPr>
          <w:color w:val="494949"/>
          <w:spacing w:val="-2"/>
          <w:w w:val="105"/>
        </w:rPr>
        <w:t>生</w:t>
      </w:r>
      <w:r>
        <w:rPr>
          <w:color w:val="939393"/>
          <w:spacing w:val="-2"/>
          <w:w w:val="105"/>
        </w:rPr>
        <w:t>。</w:t>
      </w:r>
      <w:r>
        <w:rPr>
          <w:color w:val="5D5D5D"/>
          <w:spacing w:val="-2"/>
          <w:w w:val="105"/>
        </w:rPr>
        <w:t>当</w:t>
      </w:r>
      <w:r>
        <w:rPr>
          <w:color w:val="5D5D5D"/>
          <w:spacing w:val="-2"/>
          <w:w w:val="105"/>
        </w:rPr>
        <w:t>储</w:t>
      </w:r>
      <w:r>
        <w:rPr>
          <w:color w:val="5D5D5D"/>
          <w:spacing w:val="-2"/>
          <w:w w:val="105"/>
        </w:rPr>
        <w:t>存</w:t>
      </w:r>
      <w:r>
        <w:rPr>
          <w:color w:val="5D5D5D"/>
          <w:spacing w:val="-2"/>
          <w:w w:val="105"/>
        </w:rPr>
        <w:t>耗</w:t>
      </w:r>
      <w:r>
        <w:rPr>
          <w:color w:val="5D5D5D"/>
          <w:spacing w:val="-2"/>
          <w:w w:val="105"/>
        </w:rPr>
        <w:t>竭</w:t>
      </w:r>
      <w:r>
        <w:rPr>
          <w:color w:val="333333"/>
          <w:spacing w:val="-2"/>
          <w:w w:val="105"/>
        </w:rPr>
        <w:t>时</w:t>
      </w:r>
      <w:r>
        <w:rPr>
          <w:color w:val="333333"/>
          <w:spacing w:val="-2"/>
          <w:w w:val="105"/>
        </w:rPr>
        <w:t>，</w:t>
      </w:r>
      <w:r>
        <w:rPr>
          <w:color w:val="333333"/>
          <w:spacing w:val="-2"/>
          <w:w w:val="105"/>
        </w:rPr>
        <w:t>红</w:t>
      </w:r>
      <w:r>
        <w:rPr>
          <w:color w:val="333333"/>
          <w:spacing w:val="-2"/>
          <w:w w:val="105"/>
        </w:rPr>
        <w:t>细</w:t>
      </w:r>
      <w:r>
        <w:rPr>
          <w:color w:val="333333"/>
          <w:spacing w:val="-2"/>
          <w:w w:val="105"/>
        </w:rPr>
        <w:t>胞</w:t>
      </w:r>
      <w:r>
        <w:rPr>
          <w:color w:val="333333"/>
          <w:spacing w:val="-2"/>
          <w:w w:val="105"/>
        </w:rPr>
        <w:t>不</w:t>
      </w:r>
      <w:r>
        <w:rPr>
          <w:color w:val="333333"/>
          <w:spacing w:val="-2"/>
          <w:w w:val="105"/>
        </w:rPr>
        <w:t>仅</w:t>
      </w:r>
      <w:r>
        <w:rPr>
          <w:color w:val="333333"/>
          <w:spacing w:val="-2"/>
          <w:w w:val="105"/>
        </w:rPr>
        <w:t>数</w:t>
      </w:r>
      <w:r>
        <w:rPr>
          <w:color w:val="333333"/>
          <w:spacing w:val="-2"/>
          <w:w w:val="105"/>
        </w:rPr>
        <w:t>目</w:t>
      </w:r>
      <w:r>
        <w:rPr>
          <w:color w:val="333333"/>
          <w:spacing w:val="-2"/>
          <w:w w:val="105"/>
        </w:rPr>
        <w:t>减</w:t>
      </w:r>
      <w:r>
        <w:rPr>
          <w:color w:val="333333"/>
          <w:spacing w:val="-2"/>
          <w:w w:val="105"/>
        </w:rPr>
        <w:t>少</w:t>
      </w:r>
      <w:r>
        <w:rPr>
          <w:color w:val="333333"/>
          <w:spacing w:val="-2"/>
          <w:w w:val="105"/>
        </w:rPr>
        <w:t>而</w:t>
      </w:r>
      <w:r>
        <w:rPr>
          <w:color w:val="494949"/>
          <w:spacing w:val="-2"/>
          <w:w w:val="105"/>
        </w:rPr>
        <w:t>且</w:t>
      </w:r>
      <w:r>
        <w:rPr>
          <w:color w:val="494949"/>
          <w:spacing w:val="-2"/>
          <w:w w:val="105"/>
        </w:rPr>
        <w:t>形</w:t>
      </w:r>
      <w:r>
        <w:rPr>
          <w:color w:val="494949"/>
          <w:spacing w:val="-2"/>
          <w:w w:val="105"/>
        </w:rPr>
        <w:t>态</w:t>
      </w:r>
      <w:r>
        <w:rPr>
          <w:color w:val="494949"/>
          <w:spacing w:val="-2"/>
          <w:w w:val="105"/>
        </w:rPr>
        <w:t>异</w:t>
      </w:r>
      <w:r>
        <w:rPr>
          <w:color w:val="494949"/>
          <w:spacing w:val="-2"/>
          <w:w w:val="105"/>
        </w:rPr>
        <w:t>常</w:t>
      </w:r>
      <w:r>
        <w:rPr>
          <w:color w:val="494949"/>
          <w:spacing w:val="-2"/>
          <w:w w:val="105"/>
        </w:rPr>
        <w:t>得</w:t>
      </w:r>
      <w:r>
        <w:rPr>
          <w:color w:val="494949"/>
          <w:spacing w:val="-2"/>
          <w:w w:val="105"/>
        </w:rPr>
        <w:t>小</w:t>
      </w:r>
      <w:r>
        <w:rPr>
          <w:color w:val="A3A3A3"/>
          <w:spacing w:val="-2"/>
          <w:w w:val="105"/>
        </w:rPr>
        <w:t>。</w:t>
      </w:r>
    </w:p>
    <w:p>
      <w:pPr>
        <w:pStyle w:val="BodyText"/>
        <w:spacing w:line="432" w:lineRule="exact"/>
        <w:ind w:left="965"/>
      </w:pPr>
      <w:r>
        <w:rPr>
          <w:color w:val="494949"/>
          <w:w w:val="105"/>
        </w:rPr>
        <w:t>缺</w:t>
      </w:r>
      <w:r>
        <w:rPr>
          <w:color w:val="494949"/>
          <w:w w:val="105"/>
        </w:rPr>
        <w:t>铁</w:t>
      </w:r>
      <w:r>
        <w:rPr>
          <w:color w:val="494949"/>
          <w:w w:val="105"/>
        </w:rPr>
        <w:t>是</w:t>
      </w:r>
      <w:r>
        <w:rPr>
          <w:color w:val="494949"/>
          <w:w w:val="105"/>
        </w:rPr>
        <w:t>贫</w:t>
      </w:r>
      <w:r>
        <w:rPr>
          <w:color w:val="494949"/>
          <w:w w:val="105"/>
        </w:rPr>
        <w:t>血</w:t>
      </w:r>
      <w:r>
        <w:rPr>
          <w:color w:val="494949"/>
          <w:w w:val="105"/>
        </w:rPr>
        <w:t>最</w:t>
      </w:r>
      <w:r>
        <w:rPr>
          <w:color w:val="494949"/>
          <w:w w:val="105"/>
        </w:rPr>
        <w:t>常</w:t>
      </w:r>
      <w:r>
        <w:rPr>
          <w:color w:val="494949"/>
          <w:w w:val="105"/>
        </w:rPr>
        <w:t>见</w:t>
      </w:r>
      <w:r>
        <w:rPr>
          <w:color w:val="494949"/>
          <w:w w:val="105"/>
        </w:rPr>
        <w:t>的</w:t>
      </w:r>
      <w:r>
        <w:rPr>
          <w:color w:val="494949"/>
          <w:w w:val="105"/>
        </w:rPr>
        <w:t>原</w:t>
      </w:r>
      <w:r>
        <w:rPr>
          <w:color w:val="494949"/>
          <w:w w:val="105"/>
        </w:rPr>
        <w:t>因</w:t>
      </w:r>
      <w:r>
        <w:rPr>
          <w:color w:val="494949"/>
          <w:w w:val="105"/>
        </w:rPr>
        <w:t>之</w:t>
      </w:r>
      <w:r>
        <w:rPr>
          <w:color w:val="7E7E7E"/>
          <w:w w:val="105"/>
        </w:rPr>
        <w:t>一</w:t>
      </w:r>
      <w:r>
        <w:rPr>
          <w:color w:val="5D5D5D"/>
          <w:w w:val="105"/>
        </w:rPr>
        <w:t>，</w:t>
      </w:r>
      <w:r>
        <w:rPr>
          <w:color w:val="5D5D5D"/>
          <w:w w:val="105"/>
        </w:rPr>
        <w:t>失</w:t>
      </w:r>
      <w:r>
        <w:rPr>
          <w:color w:val="333333"/>
          <w:w w:val="105"/>
        </w:rPr>
        <w:t>血</w:t>
      </w:r>
      <w:r>
        <w:rPr>
          <w:color w:val="5D5D5D"/>
          <w:w w:val="105"/>
        </w:rPr>
        <w:t>是</w:t>
      </w:r>
      <w:r>
        <w:rPr>
          <w:color w:val="5D5D5D"/>
          <w:w w:val="105"/>
        </w:rPr>
        <w:t>成</w:t>
      </w:r>
      <w:r>
        <w:rPr>
          <w:color w:val="5D5D5D"/>
          <w:w w:val="105"/>
        </w:rPr>
        <w:t>年</w:t>
      </w:r>
      <w:r>
        <w:rPr>
          <w:color w:val="5D5D5D"/>
          <w:w w:val="105"/>
        </w:rPr>
        <w:t>人</w:t>
      </w:r>
      <w:r>
        <w:rPr>
          <w:color w:val="5D5D5D"/>
          <w:w w:val="105"/>
        </w:rPr>
        <w:t>缺</w:t>
      </w:r>
      <w:r>
        <w:rPr>
          <w:color w:val="5D5D5D"/>
          <w:spacing w:val="-10"/>
          <w:w w:val="105"/>
        </w:rPr>
        <w:t>铁</w:t>
      </w:r>
    </w:p>
    <w:p>
      <w:pPr>
        <w:pStyle w:val="BodyText"/>
        <w:spacing w:line="328" w:lineRule="auto" w:before="153"/>
        <w:ind w:left="177" w:right="284" w:hanging="1"/>
        <w:jc w:val="both"/>
      </w:pPr>
      <w:r>
        <w:rPr/>
        <w:drawing>
          <wp:anchor distT="0" distB="0" distL="0" distR="0" allowOverlap="1" layoutInCell="1" locked="0" behindDoc="1" simplePos="0" relativeHeight="485361664">
            <wp:simplePos x="0" y="0"/>
            <wp:positionH relativeFrom="page">
              <wp:posOffset>409287</wp:posOffset>
            </wp:positionH>
            <wp:positionV relativeFrom="paragraph">
              <wp:posOffset>2086660</wp:posOffset>
            </wp:positionV>
            <wp:extent cx="654859" cy="702176"/>
            <wp:effectExtent l="0" t="0" r="0" b="0"/>
            <wp:wrapNone/>
            <wp:docPr id="143" name="image107.png"/>
            <wp:cNvGraphicFramePr>
              <a:graphicFrameLocks noChangeAspect="1"/>
            </wp:cNvGraphicFramePr>
            <a:graphic>
              <a:graphicData uri="http://schemas.openxmlformats.org/drawingml/2006/picture">
                <pic:pic>
                  <pic:nvPicPr>
                    <pic:cNvPr id="144" name="image107.png"/>
                    <pic:cNvPicPr/>
                  </pic:nvPicPr>
                  <pic:blipFill>
                    <a:blip r:embed="rId111" cstate="print"/>
                    <a:stretch>
                      <a:fillRect/>
                    </a:stretch>
                  </pic:blipFill>
                  <pic:spPr>
                    <a:xfrm>
                      <a:off x="0" y="0"/>
                      <a:ext cx="654859" cy="702176"/>
                    </a:xfrm>
                    <a:prstGeom prst="rect">
                      <a:avLst/>
                    </a:prstGeom>
                  </pic:spPr>
                </pic:pic>
              </a:graphicData>
            </a:graphic>
          </wp:anchor>
        </w:drawing>
      </w:r>
      <w:r>
        <w:rPr>
          <w:color w:val="494949"/>
          <w:spacing w:val="-2"/>
          <w:w w:val="105"/>
        </w:rPr>
        <w:t>最</w:t>
      </w:r>
      <w:r>
        <w:rPr>
          <w:color w:val="494949"/>
          <w:spacing w:val="-2"/>
          <w:w w:val="105"/>
        </w:rPr>
        <w:t>常</w:t>
      </w:r>
      <w:r>
        <w:rPr>
          <w:color w:val="494949"/>
          <w:spacing w:val="-2"/>
          <w:w w:val="105"/>
        </w:rPr>
        <w:t>见</w:t>
      </w:r>
      <w:r>
        <w:rPr>
          <w:color w:val="494949"/>
          <w:spacing w:val="-2"/>
          <w:w w:val="105"/>
        </w:rPr>
        <w:t>的</w:t>
      </w:r>
      <w:r>
        <w:rPr>
          <w:color w:val="494949"/>
          <w:spacing w:val="-2"/>
          <w:w w:val="105"/>
        </w:rPr>
        <w:t>原</w:t>
      </w:r>
      <w:r>
        <w:rPr>
          <w:color w:val="494949"/>
          <w:spacing w:val="-2"/>
          <w:w w:val="105"/>
        </w:rPr>
        <w:t>因</w:t>
      </w:r>
      <w:r>
        <w:rPr>
          <w:color w:val="A3A3A3"/>
          <w:spacing w:val="-2"/>
          <w:w w:val="105"/>
        </w:rPr>
        <w:t>。</w:t>
      </w:r>
      <w:r>
        <w:rPr>
          <w:color w:val="494949"/>
          <w:spacing w:val="-2"/>
          <w:w w:val="105"/>
        </w:rPr>
        <w:t>对</w:t>
      </w:r>
      <w:r>
        <w:rPr>
          <w:color w:val="494949"/>
          <w:spacing w:val="-2"/>
          <w:w w:val="105"/>
        </w:rPr>
        <w:t>于</w:t>
      </w:r>
      <w:r>
        <w:rPr>
          <w:color w:val="494949"/>
          <w:spacing w:val="-2"/>
          <w:w w:val="105"/>
        </w:rPr>
        <w:t>男</w:t>
      </w:r>
      <w:r>
        <w:rPr>
          <w:color w:val="494949"/>
          <w:spacing w:val="-2"/>
          <w:w w:val="105"/>
        </w:rPr>
        <w:t>性</w:t>
      </w:r>
      <w:r>
        <w:rPr>
          <w:color w:val="494949"/>
          <w:spacing w:val="-2"/>
          <w:w w:val="105"/>
        </w:rPr>
        <w:t>和</w:t>
      </w:r>
      <w:r>
        <w:rPr>
          <w:color w:val="494949"/>
          <w:spacing w:val="-2"/>
          <w:w w:val="105"/>
        </w:rPr>
        <w:t>绝</w:t>
      </w:r>
      <w:r>
        <w:rPr>
          <w:color w:val="494949"/>
          <w:spacing w:val="-2"/>
          <w:w w:val="105"/>
        </w:rPr>
        <w:t>经</w:t>
      </w:r>
      <w:r>
        <w:rPr>
          <w:color w:val="494949"/>
          <w:spacing w:val="-2"/>
          <w:w w:val="105"/>
        </w:rPr>
        <w:t>后</w:t>
      </w:r>
      <w:r>
        <w:rPr>
          <w:color w:val="494949"/>
          <w:spacing w:val="-2"/>
          <w:w w:val="105"/>
        </w:rPr>
        <w:t>女</w:t>
      </w:r>
      <w:r>
        <w:rPr>
          <w:color w:val="494949"/>
          <w:spacing w:val="-2"/>
          <w:w w:val="105"/>
        </w:rPr>
        <w:t>性</w:t>
      </w:r>
      <w:r>
        <w:rPr>
          <w:color w:val="494949"/>
          <w:spacing w:val="-2"/>
          <w:w w:val="105"/>
        </w:rPr>
        <w:t>，</w:t>
      </w:r>
      <w:r>
        <w:rPr>
          <w:color w:val="494949"/>
          <w:spacing w:val="-2"/>
          <w:w w:val="105"/>
        </w:rPr>
        <w:t>缺</w:t>
      </w:r>
      <w:r>
        <w:rPr>
          <w:color w:val="494949"/>
          <w:spacing w:val="-2"/>
          <w:w w:val="105"/>
        </w:rPr>
        <w:t>铁</w:t>
      </w:r>
      <w:r>
        <w:rPr>
          <w:color w:val="494949"/>
          <w:spacing w:val="-2"/>
          <w:w w:val="105"/>
        </w:rPr>
        <w:t>通</w:t>
      </w:r>
      <w:r>
        <w:rPr>
          <w:color w:val="494949"/>
          <w:spacing w:val="-2"/>
          <w:w w:val="105"/>
        </w:rPr>
        <w:t>常</w:t>
      </w:r>
      <w:r>
        <w:rPr>
          <w:color w:val="494949"/>
          <w:spacing w:val="-2"/>
          <w:w w:val="105"/>
        </w:rPr>
        <w:t>提</w:t>
      </w:r>
      <w:r>
        <w:rPr>
          <w:color w:val="494949"/>
          <w:spacing w:val="-2"/>
          <w:w w:val="105"/>
        </w:rPr>
        <w:t>示</w:t>
      </w:r>
      <w:r>
        <w:rPr>
          <w:color w:val="494949"/>
          <w:spacing w:val="-2"/>
          <w:w w:val="105"/>
        </w:rPr>
        <w:t>消</w:t>
      </w:r>
      <w:r>
        <w:rPr>
          <w:color w:val="494949"/>
          <w:spacing w:val="-2"/>
          <w:w w:val="105"/>
        </w:rPr>
        <w:t>化</w:t>
      </w:r>
      <w:r>
        <w:rPr>
          <w:color w:val="494949"/>
          <w:spacing w:val="-2"/>
          <w:w w:val="105"/>
        </w:rPr>
        <w:t>道</w:t>
      </w:r>
      <w:r>
        <w:rPr>
          <w:color w:val="494949"/>
          <w:spacing w:val="-2"/>
          <w:w w:val="105"/>
        </w:rPr>
        <w:t>出</w:t>
      </w:r>
      <w:r>
        <w:rPr>
          <w:color w:val="494949"/>
          <w:spacing w:val="-2"/>
          <w:w w:val="105"/>
        </w:rPr>
        <w:t>血</w:t>
      </w:r>
      <w:r>
        <w:rPr>
          <w:color w:val="939393"/>
          <w:spacing w:val="-2"/>
          <w:w w:val="105"/>
        </w:rPr>
        <w:t>口</w:t>
      </w:r>
      <w:r>
        <w:rPr>
          <w:color w:val="494949"/>
          <w:spacing w:val="-2"/>
          <w:w w:val="105"/>
        </w:rPr>
        <w:t>对</w:t>
      </w:r>
      <w:r>
        <w:rPr>
          <w:color w:val="494949"/>
          <w:spacing w:val="-2"/>
          <w:w w:val="105"/>
        </w:rPr>
        <w:t>于</w:t>
      </w:r>
      <w:r>
        <w:rPr>
          <w:color w:val="494949"/>
          <w:spacing w:val="-2"/>
          <w:w w:val="105"/>
        </w:rPr>
        <w:t>绝</w:t>
      </w:r>
      <w:r>
        <w:rPr>
          <w:color w:val="494949"/>
          <w:spacing w:val="-2"/>
          <w:w w:val="105"/>
        </w:rPr>
        <w:t>经</w:t>
      </w:r>
      <w:r>
        <w:rPr>
          <w:color w:val="494949"/>
          <w:spacing w:val="-2"/>
          <w:w w:val="105"/>
        </w:rPr>
        <w:t>前</w:t>
      </w:r>
      <w:r>
        <w:rPr>
          <w:color w:val="494949"/>
          <w:spacing w:val="-2"/>
          <w:w w:val="105"/>
        </w:rPr>
        <w:t>女</w:t>
      </w:r>
      <w:r>
        <w:rPr>
          <w:color w:val="494949"/>
          <w:spacing w:val="-2"/>
          <w:w w:val="105"/>
        </w:rPr>
        <w:t>性</w:t>
      </w:r>
      <w:r>
        <w:rPr>
          <w:color w:val="494949"/>
          <w:spacing w:val="-2"/>
          <w:w w:val="105"/>
        </w:rPr>
        <w:t>，</w:t>
      </w:r>
      <w:r>
        <w:rPr>
          <w:color w:val="494949"/>
          <w:spacing w:val="-2"/>
          <w:w w:val="105"/>
        </w:rPr>
        <w:t>月</w:t>
      </w:r>
      <w:r>
        <w:rPr>
          <w:color w:val="494949"/>
          <w:spacing w:val="-2"/>
          <w:w w:val="105"/>
        </w:rPr>
        <w:t>经</w:t>
      </w:r>
      <w:r>
        <w:rPr>
          <w:color w:val="494949"/>
          <w:spacing w:val="-2"/>
          <w:w w:val="105"/>
        </w:rPr>
        <w:t>出</w:t>
      </w:r>
      <w:r>
        <w:rPr>
          <w:color w:val="494949"/>
          <w:spacing w:val="-2"/>
          <w:w w:val="105"/>
        </w:rPr>
        <w:t>血</w:t>
      </w:r>
      <w:r>
        <w:rPr>
          <w:color w:val="494949"/>
          <w:spacing w:val="-2"/>
          <w:w w:val="105"/>
        </w:rPr>
        <w:t>是</w:t>
      </w:r>
      <w:r>
        <w:rPr>
          <w:color w:val="494949"/>
          <w:spacing w:val="-2"/>
          <w:w w:val="105"/>
        </w:rPr>
        <w:t>缺</w:t>
      </w:r>
      <w:r>
        <w:rPr>
          <w:color w:val="494949"/>
          <w:spacing w:val="-2"/>
          <w:w w:val="105"/>
        </w:rPr>
        <w:t>铁</w:t>
      </w:r>
      <w:r>
        <w:rPr>
          <w:color w:val="494949"/>
          <w:spacing w:val="-2"/>
          <w:w w:val="105"/>
        </w:rPr>
        <w:t>最</w:t>
      </w:r>
      <w:r>
        <w:rPr>
          <w:color w:val="494949"/>
          <w:spacing w:val="-2"/>
          <w:w w:val="105"/>
        </w:rPr>
        <w:t>常</w:t>
      </w:r>
      <w:r>
        <w:rPr>
          <w:color w:val="494949"/>
          <w:spacing w:val="-2"/>
          <w:w w:val="105"/>
        </w:rPr>
        <w:t>见</w:t>
      </w:r>
      <w:r>
        <w:rPr>
          <w:color w:val="333333"/>
          <w:spacing w:val="-2"/>
          <w:w w:val="105"/>
        </w:rPr>
        <w:t>的</w:t>
      </w:r>
      <w:r>
        <w:rPr>
          <w:color w:val="333333"/>
          <w:spacing w:val="-2"/>
          <w:w w:val="105"/>
        </w:rPr>
        <w:t>原</w:t>
      </w:r>
      <w:r>
        <w:rPr>
          <w:color w:val="333333"/>
          <w:spacing w:val="-2"/>
          <w:w w:val="105"/>
        </w:rPr>
        <w:t>因</w:t>
      </w:r>
      <w:r>
        <w:rPr>
          <w:color w:val="7E7E7E"/>
          <w:spacing w:val="-2"/>
          <w:w w:val="105"/>
        </w:rPr>
        <w:t>。</w:t>
      </w:r>
      <w:r>
        <w:rPr>
          <w:color w:val="333333"/>
          <w:spacing w:val="-2"/>
          <w:w w:val="105"/>
        </w:rPr>
        <w:t>缺</w:t>
      </w:r>
      <w:r>
        <w:rPr>
          <w:color w:val="333333"/>
          <w:spacing w:val="-2"/>
          <w:w w:val="105"/>
        </w:rPr>
        <w:t>铁</w:t>
      </w:r>
      <w:r>
        <w:rPr>
          <w:color w:val="333333"/>
          <w:spacing w:val="-2"/>
          <w:w w:val="105"/>
        </w:rPr>
        <w:t>还</w:t>
      </w:r>
      <w:r>
        <w:rPr>
          <w:color w:val="333333"/>
          <w:spacing w:val="-2"/>
          <w:w w:val="105"/>
        </w:rPr>
        <w:t>可</w:t>
      </w:r>
      <w:r>
        <w:rPr>
          <w:color w:val="333333"/>
          <w:spacing w:val="-2"/>
          <w:w w:val="105"/>
        </w:rPr>
        <w:t>能</w:t>
      </w:r>
      <w:r>
        <w:rPr>
          <w:color w:val="333333"/>
          <w:spacing w:val="-2"/>
          <w:w w:val="105"/>
        </w:rPr>
        <w:t>是</w:t>
      </w:r>
      <w:r>
        <w:rPr>
          <w:color w:val="333333"/>
          <w:spacing w:val="-2"/>
          <w:w w:val="105"/>
        </w:rPr>
        <w:t>由</w:t>
      </w:r>
      <w:r>
        <w:rPr>
          <w:color w:val="333333"/>
          <w:spacing w:val="-2"/>
          <w:w w:val="105"/>
        </w:rPr>
        <w:t>于</w:t>
      </w:r>
      <w:r>
        <w:rPr>
          <w:color w:val="333333"/>
          <w:spacing w:val="-2"/>
          <w:w w:val="105"/>
        </w:rPr>
        <w:t>饮</w:t>
      </w:r>
      <w:r>
        <w:rPr>
          <w:color w:val="333333"/>
          <w:spacing w:val="-2"/>
          <w:w w:val="105"/>
        </w:rPr>
        <w:t>食</w:t>
      </w:r>
      <w:r>
        <w:rPr>
          <w:color w:val="333333"/>
          <w:spacing w:val="-2"/>
          <w:w w:val="105"/>
        </w:rPr>
        <w:t>中</w:t>
      </w:r>
      <w:r>
        <w:rPr>
          <w:color w:val="333333"/>
          <w:spacing w:val="-2"/>
          <w:w w:val="105"/>
        </w:rPr>
        <w:t>铁</w:t>
      </w:r>
      <w:r>
        <w:rPr>
          <w:color w:val="333333"/>
          <w:spacing w:val="-2"/>
          <w:w w:val="105"/>
        </w:rPr>
        <w:t>太</w:t>
      </w:r>
      <w:r>
        <w:rPr>
          <w:color w:val="333333"/>
          <w:spacing w:val="-2"/>
          <w:w w:val="105"/>
        </w:rPr>
        <w:t>少</w:t>
      </w:r>
      <w:r>
        <w:rPr>
          <w:color w:val="333333"/>
          <w:spacing w:val="-2"/>
          <w:w w:val="105"/>
        </w:rPr>
        <w:t>，</w:t>
      </w:r>
      <w:r>
        <w:rPr>
          <w:color w:val="333333"/>
          <w:spacing w:val="-2"/>
          <w:w w:val="105"/>
        </w:rPr>
        <w:t>特</w:t>
      </w:r>
      <w:r>
        <w:rPr>
          <w:color w:val="333333"/>
          <w:spacing w:val="-2"/>
          <w:w w:val="105"/>
        </w:rPr>
        <w:t>别</w:t>
      </w:r>
      <w:r>
        <w:rPr>
          <w:color w:val="333333"/>
          <w:spacing w:val="-2"/>
          <w:w w:val="105"/>
        </w:rPr>
        <w:t>是</w:t>
      </w:r>
      <w:r>
        <w:rPr>
          <w:color w:val="333333"/>
          <w:spacing w:val="-2"/>
          <w:w w:val="105"/>
        </w:rPr>
        <w:t>对</w:t>
      </w:r>
      <w:r>
        <w:rPr>
          <w:color w:val="333333"/>
          <w:spacing w:val="-2"/>
          <w:w w:val="105"/>
        </w:rPr>
        <w:t>于</w:t>
      </w:r>
      <w:r>
        <w:rPr>
          <w:color w:val="494949"/>
          <w:spacing w:val="-2"/>
        </w:rPr>
        <w:t>婴</w:t>
      </w:r>
      <w:r>
        <w:rPr>
          <w:color w:val="494949"/>
          <w:spacing w:val="-2"/>
        </w:rPr>
        <w:t>儿</w:t>
      </w:r>
      <w:r>
        <w:rPr>
          <w:color w:val="6E6E6E"/>
          <w:spacing w:val="-2"/>
        </w:rPr>
        <w:t>、</w:t>
      </w:r>
      <w:r>
        <w:rPr>
          <w:color w:val="494949"/>
          <w:spacing w:val="-2"/>
        </w:rPr>
        <w:t>小</w:t>
      </w:r>
      <w:r>
        <w:rPr>
          <w:color w:val="494949"/>
          <w:spacing w:val="-2"/>
        </w:rPr>
        <w:t>儿</w:t>
      </w:r>
      <w:r>
        <w:rPr>
          <w:color w:val="494949"/>
          <w:spacing w:val="-2"/>
        </w:rPr>
        <w:t>童</w:t>
      </w:r>
      <w:r>
        <w:rPr>
          <w:color w:val="7E7E7E"/>
          <w:spacing w:val="-2"/>
        </w:rPr>
        <w:t>、</w:t>
      </w:r>
      <w:r>
        <w:rPr>
          <w:color w:val="5D5D5D"/>
          <w:spacing w:val="-2"/>
        </w:rPr>
        <w:t>青</w:t>
      </w:r>
      <w:r>
        <w:rPr>
          <w:color w:val="5D5D5D"/>
          <w:spacing w:val="-2"/>
        </w:rPr>
        <w:t>春</w:t>
      </w:r>
      <w:r>
        <w:rPr>
          <w:color w:val="333333"/>
          <w:spacing w:val="-2"/>
        </w:rPr>
        <w:t>期</w:t>
      </w:r>
      <w:r>
        <w:rPr>
          <w:color w:val="333333"/>
          <w:spacing w:val="-2"/>
        </w:rPr>
        <w:t>女</w:t>
      </w:r>
      <w:r>
        <w:rPr>
          <w:color w:val="333333"/>
          <w:spacing w:val="-2"/>
        </w:rPr>
        <w:t>孩</w:t>
      </w:r>
      <w:r>
        <w:rPr>
          <w:color w:val="333333"/>
          <w:spacing w:val="-2"/>
        </w:rPr>
        <w:t>儿</w:t>
      </w:r>
      <w:r>
        <w:rPr>
          <w:color w:val="333333"/>
          <w:spacing w:val="-2"/>
        </w:rPr>
        <w:t>和</w:t>
      </w:r>
      <w:r>
        <w:rPr>
          <w:color w:val="333333"/>
          <w:spacing w:val="-2"/>
        </w:rPr>
        <w:t>妊</w:t>
      </w:r>
      <w:r>
        <w:rPr>
          <w:color w:val="333333"/>
          <w:spacing w:val="-2"/>
        </w:rPr>
        <w:t>娠</w:t>
      </w:r>
      <w:r>
        <w:rPr>
          <w:color w:val="333333"/>
          <w:spacing w:val="-2"/>
        </w:rPr>
        <w:t>女</w:t>
      </w:r>
      <w:r>
        <w:rPr>
          <w:color w:val="333333"/>
          <w:spacing w:val="-2"/>
        </w:rPr>
        <w:t>性</w:t>
      </w:r>
      <w:r>
        <w:rPr>
          <w:color w:val="939393"/>
          <w:spacing w:val="-2"/>
        </w:rPr>
        <w:t>。</w:t>
      </w:r>
    </w:p>
    <w:p>
      <w:pPr>
        <w:pStyle w:val="BodyText"/>
        <w:rPr>
          <w:sz w:val="20"/>
        </w:rPr>
      </w:pPr>
    </w:p>
    <w:p>
      <w:pPr>
        <w:pStyle w:val="BodyText"/>
        <w:spacing w:before="10"/>
        <w:rPr>
          <w:sz w:val="11"/>
        </w:rPr>
      </w:pPr>
      <w:r>
        <w:rPr/>
        <w:pict>
          <v:shape style="position:absolute;margin-left:19.873522pt;margin-top:8.395795pt;width:459.8pt;height:.1pt;mso-position-horizontal-relative:page;mso-position-vertical-relative:paragraph;z-index:-15568384;mso-wrap-distance-left:0;mso-wrap-distance-right:0" id="docshape321" coordorigin="397,168" coordsize="9196,0" path="m397,168l9593,168e" filled="false" stroked="true" strokeweight="2.147166pt" strokecolor="#000000">
            <v:path arrowok="t"/>
            <v:stroke dashstyle="solid"/>
            <w10:wrap type="topAndBottom"/>
          </v:shape>
        </w:pict>
      </w:r>
    </w:p>
    <w:p>
      <w:pPr>
        <w:pStyle w:val="Heading8"/>
        <w:spacing w:before="87"/>
        <w:ind w:left="1733"/>
        <w:jc w:val="left"/>
      </w:pPr>
      <w:r>
        <w:rPr>
          <w:color w:val="7E7E7E"/>
          <w:w w:val="105"/>
        </w:rPr>
        <w:t>你</w:t>
      </w:r>
      <w:r>
        <w:rPr>
          <w:color w:val="7E7E7E"/>
          <w:w w:val="105"/>
        </w:rPr>
        <w:t>知</w:t>
      </w:r>
      <w:r>
        <w:rPr>
          <w:color w:val="7E7E7E"/>
          <w:w w:val="105"/>
        </w:rPr>
        <w:t>道</w:t>
      </w:r>
      <w:r>
        <w:rPr>
          <w:color w:val="7E7E7E"/>
          <w:w w:val="105"/>
        </w:rPr>
        <w:t>吗</w:t>
      </w:r>
      <w:r>
        <w:rPr>
          <w:color w:val="7E7E7E"/>
          <w:spacing w:val="-2"/>
          <w:w w:val="105"/>
        </w:rPr>
        <w:t>.....</w:t>
      </w:r>
      <w:r>
        <w:rPr>
          <w:color w:val="494949"/>
          <w:spacing w:val="-2"/>
          <w:w w:val="105"/>
        </w:rPr>
        <w:t>.</w:t>
      </w:r>
    </w:p>
    <w:p>
      <w:pPr>
        <w:pStyle w:val="BodyText"/>
        <w:spacing w:line="316" w:lineRule="auto" w:before="239"/>
        <w:ind w:left="648" w:right="702" w:firstLine="445"/>
      </w:pPr>
      <w:r>
        <w:rPr/>
        <w:pict>
          <v:shape style="position:absolute;margin-left:20.410645pt;margin-top:74.128624pt;width:458.75pt;height:.1pt;mso-position-horizontal-relative:page;mso-position-vertical-relative:paragraph;z-index:-15567872;mso-wrap-distance-left:0;mso-wrap-distance-right:0" id="docshape322" coordorigin="408,1483" coordsize="9175,0" path="m408,1483l9582,1483e" filled="false" stroked="true" strokeweight="2.683957pt" strokecolor="#000000">
            <v:path arrowok="t"/>
            <v:stroke dashstyle="solid"/>
            <w10:wrap type="topAndBottom"/>
          </v:shape>
        </w:pict>
      </w:r>
      <w:r>
        <w:rPr>
          <w:color w:val="5D5D5D"/>
          <w:spacing w:val="-2"/>
          <w:w w:val="110"/>
        </w:rPr>
        <w:t>．</w:t>
      </w:r>
      <w:r>
        <w:rPr>
          <w:color w:val="5D5D5D"/>
          <w:spacing w:val="-2"/>
          <w:w w:val="110"/>
        </w:rPr>
        <w:t>在</w:t>
      </w:r>
      <w:r>
        <w:rPr>
          <w:color w:val="5D5D5D"/>
          <w:spacing w:val="-2"/>
          <w:w w:val="110"/>
        </w:rPr>
        <w:t>美</w:t>
      </w:r>
      <w:r>
        <w:rPr>
          <w:color w:val="333333"/>
          <w:spacing w:val="-2"/>
          <w:w w:val="110"/>
        </w:rPr>
        <w:t>国</w:t>
      </w:r>
      <w:r>
        <w:rPr>
          <w:color w:val="333333"/>
          <w:spacing w:val="-2"/>
          <w:w w:val="110"/>
        </w:rPr>
        <w:t>，</w:t>
      </w:r>
      <w:r>
        <w:rPr>
          <w:color w:val="333333"/>
          <w:spacing w:val="-2"/>
          <w:w w:val="110"/>
        </w:rPr>
        <w:t>因</w:t>
      </w:r>
      <w:r>
        <w:rPr>
          <w:color w:val="333333"/>
          <w:spacing w:val="-2"/>
          <w:w w:val="110"/>
        </w:rPr>
        <w:t>为</w:t>
      </w:r>
      <w:r>
        <w:rPr>
          <w:color w:val="333333"/>
          <w:spacing w:val="-2"/>
          <w:w w:val="110"/>
        </w:rPr>
        <w:t>许</w:t>
      </w:r>
      <w:r>
        <w:rPr>
          <w:color w:val="333333"/>
          <w:spacing w:val="-2"/>
          <w:w w:val="110"/>
        </w:rPr>
        <w:t>多</w:t>
      </w:r>
      <w:r>
        <w:rPr>
          <w:color w:val="333333"/>
          <w:spacing w:val="-2"/>
          <w:w w:val="110"/>
        </w:rPr>
        <w:t>食</w:t>
      </w:r>
      <w:r>
        <w:rPr>
          <w:color w:val="333333"/>
          <w:spacing w:val="-2"/>
          <w:w w:val="110"/>
        </w:rPr>
        <w:t>物</w:t>
      </w:r>
      <w:r>
        <w:rPr>
          <w:color w:val="333333"/>
          <w:spacing w:val="-2"/>
          <w:w w:val="110"/>
        </w:rPr>
        <w:t>中</w:t>
      </w:r>
      <w:r>
        <w:rPr>
          <w:color w:val="333333"/>
          <w:spacing w:val="-2"/>
          <w:w w:val="110"/>
        </w:rPr>
        <w:t>添</w:t>
      </w:r>
      <w:r>
        <w:rPr>
          <w:color w:val="333333"/>
          <w:spacing w:val="-2"/>
          <w:w w:val="110"/>
        </w:rPr>
        <w:t>加</w:t>
      </w:r>
      <w:r>
        <w:rPr>
          <w:color w:val="333333"/>
          <w:spacing w:val="-2"/>
          <w:w w:val="110"/>
        </w:rPr>
        <w:t>了</w:t>
      </w:r>
      <w:r>
        <w:rPr>
          <w:color w:val="333333"/>
          <w:spacing w:val="-2"/>
          <w:w w:val="110"/>
        </w:rPr>
        <w:t>铁</w:t>
      </w:r>
      <w:r>
        <w:rPr>
          <w:color w:val="333333"/>
          <w:spacing w:val="-2"/>
          <w:w w:val="110"/>
        </w:rPr>
        <w:t>，</w:t>
      </w:r>
      <w:r>
        <w:rPr>
          <w:color w:val="333333"/>
          <w:spacing w:val="-2"/>
          <w:w w:val="110"/>
        </w:rPr>
        <w:t>所</w:t>
      </w:r>
      <w:r>
        <w:rPr>
          <w:color w:val="333333"/>
          <w:spacing w:val="-2"/>
          <w:w w:val="110"/>
        </w:rPr>
        <w:t>以</w:t>
      </w:r>
      <w:r>
        <w:rPr>
          <w:color w:val="333333"/>
          <w:spacing w:val="-2"/>
          <w:w w:val="110"/>
        </w:rPr>
        <w:t>因</w:t>
      </w:r>
      <w:r>
        <w:rPr>
          <w:color w:val="494949"/>
          <w:spacing w:val="-2"/>
        </w:rPr>
        <w:t>为</w:t>
      </w:r>
      <w:r>
        <w:rPr>
          <w:color w:val="494949"/>
          <w:spacing w:val="-2"/>
        </w:rPr>
        <w:t>饮</w:t>
      </w:r>
      <w:r>
        <w:rPr>
          <w:color w:val="494949"/>
          <w:spacing w:val="-2"/>
        </w:rPr>
        <w:t>食</w:t>
      </w:r>
      <w:r>
        <w:rPr>
          <w:color w:val="494949"/>
          <w:spacing w:val="-2"/>
        </w:rPr>
        <w:t>中</w:t>
      </w:r>
      <w:r>
        <w:rPr>
          <w:color w:val="BCBCBC"/>
          <w:spacing w:val="-2"/>
        </w:rPr>
        <w:t>－</w:t>
      </w:r>
      <w:r>
        <w:rPr>
          <w:color w:val="494949"/>
          <w:spacing w:val="-2"/>
        </w:rPr>
        <w:t>铁</w:t>
      </w:r>
      <w:r>
        <w:rPr>
          <w:color w:val="494949"/>
          <w:spacing w:val="-2"/>
        </w:rPr>
        <w:t>含</w:t>
      </w:r>
      <w:r>
        <w:rPr>
          <w:color w:val="494949"/>
          <w:spacing w:val="-2"/>
        </w:rPr>
        <w:t>量</w:t>
      </w:r>
      <w:r>
        <w:rPr>
          <w:color w:val="494949"/>
          <w:spacing w:val="-2"/>
        </w:rPr>
        <w:t>少</w:t>
      </w:r>
      <w:r>
        <w:rPr>
          <w:color w:val="494949"/>
          <w:spacing w:val="-2"/>
        </w:rPr>
        <w:t>造</w:t>
      </w:r>
      <w:r>
        <w:rPr>
          <w:color w:val="494949"/>
          <w:spacing w:val="-2"/>
        </w:rPr>
        <w:t>成</w:t>
      </w:r>
      <w:r>
        <w:rPr>
          <w:color w:val="494949"/>
          <w:spacing w:val="-2"/>
        </w:rPr>
        <w:t>的</w:t>
      </w:r>
      <w:r>
        <w:rPr>
          <w:color w:val="494949"/>
          <w:spacing w:val="-2"/>
        </w:rPr>
        <w:t>贫</w:t>
      </w:r>
      <w:r>
        <w:rPr>
          <w:color w:val="494949"/>
          <w:spacing w:val="-2"/>
        </w:rPr>
        <w:t>血</w:t>
      </w:r>
      <w:r>
        <w:rPr>
          <w:color w:val="494949"/>
          <w:spacing w:val="-2"/>
        </w:rPr>
        <w:t>罕</w:t>
      </w:r>
      <w:r>
        <w:rPr>
          <w:color w:val="494949"/>
          <w:spacing w:val="-2"/>
        </w:rPr>
        <w:t>见</w:t>
      </w:r>
      <w:r>
        <w:rPr>
          <w:color w:val="A3A3A3"/>
          <w:spacing w:val="-2"/>
        </w:rPr>
        <w:t>。</w:t>
      </w:r>
    </w:p>
    <w:p>
      <w:pPr>
        <w:pStyle w:val="BodyText"/>
        <w:rPr>
          <w:sz w:val="36"/>
        </w:rPr>
      </w:pPr>
    </w:p>
    <w:p>
      <w:pPr>
        <w:pStyle w:val="BodyText"/>
        <w:spacing w:before="226"/>
        <w:ind w:left="166"/>
      </w:pPr>
      <w:r>
        <w:rPr>
          <w:color w:val="333333"/>
          <w:w w:val="105"/>
        </w:rPr>
        <w:t>症</w:t>
      </w:r>
      <w:r>
        <w:rPr>
          <w:color w:val="333333"/>
          <w:w w:val="105"/>
        </w:rPr>
        <w:t>状</w:t>
      </w:r>
      <w:r>
        <w:rPr>
          <w:color w:val="333333"/>
          <w:w w:val="105"/>
        </w:rPr>
        <w:t>和</w:t>
      </w:r>
      <w:r>
        <w:rPr>
          <w:color w:val="333333"/>
          <w:w w:val="105"/>
        </w:rPr>
        <w:t>诊</w:t>
      </w:r>
      <w:r>
        <w:rPr>
          <w:color w:val="333333"/>
          <w:spacing w:val="-10"/>
          <w:w w:val="105"/>
        </w:rPr>
        <w:t>断</w:t>
      </w:r>
    </w:p>
    <w:p>
      <w:pPr>
        <w:pStyle w:val="BodyText"/>
        <w:spacing w:line="328" w:lineRule="auto" w:before="153"/>
        <w:ind w:left="159" w:right="226" w:firstLine="783"/>
        <w:jc w:val="both"/>
      </w:pPr>
      <w:r>
        <w:rPr>
          <w:color w:val="494949"/>
          <w:spacing w:val="-1"/>
          <w:w w:val="109"/>
        </w:rPr>
        <w:t>缺铁性贫血的症状往往逐渐出现，与其他贫血导致</w:t>
      </w:r>
      <w:r>
        <w:rPr>
          <w:color w:val="494949"/>
          <w:spacing w:val="2"/>
          <w:w w:val="107"/>
        </w:rPr>
        <w:t>的症状类似</w:t>
      </w:r>
      <w:r>
        <w:rPr>
          <w:color w:val="939393"/>
          <w:spacing w:val="2"/>
          <w:w w:val="107"/>
        </w:rPr>
        <w:t>。</w:t>
      </w:r>
      <w:r>
        <w:rPr>
          <w:color w:val="494949"/>
          <w:spacing w:val="2"/>
          <w:w w:val="107"/>
        </w:rPr>
        <w:t>许多缺铁性贫血的病人有异食癖</w:t>
      </w:r>
      <w:r>
        <w:rPr>
          <w:color w:val="7E7E7E"/>
          <w:spacing w:val="2"/>
          <w:w w:val="107"/>
        </w:rPr>
        <w:t>。</w:t>
      </w:r>
      <w:r>
        <w:rPr>
          <w:color w:val="494949"/>
          <w:spacing w:val="1"/>
          <w:w w:val="107"/>
        </w:rPr>
        <w:t>有异食</w:t>
      </w:r>
      <w:r>
        <w:rPr>
          <w:color w:val="494949"/>
          <w:spacing w:val="2"/>
          <w:w w:val="103"/>
        </w:rPr>
        <w:t>癖的病人渴望消化</w:t>
      </w:r>
      <w:r>
        <w:rPr>
          <w:color w:val="939393"/>
          <w:spacing w:val="2"/>
          <w:w w:val="103"/>
        </w:rPr>
        <w:t>一</w:t>
      </w:r>
      <w:r>
        <w:rPr>
          <w:color w:val="5D5D5D"/>
          <w:spacing w:val="2"/>
          <w:w w:val="103"/>
        </w:rPr>
        <w:t>些东西</w:t>
      </w:r>
      <w:r>
        <w:rPr>
          <w:color w:val="333333"/>
          <w:spacing w:val="1"/>
          <w:w w:val="103"/>
        </w:rPr>
        <w:t>，最常见的是冰，但有时是非</w:t>
      </w:r>
      <w:r>
        <w:rPr>
          <w:color w:val="494949"/>
          <w:spacing w:val="3"/>
          <w:w w:val="95"/>
        </w:rPr>
        <w:t>食物，诸如污垢、粘土、白型</w:t>
      </w:r>
      <w:r>
        <w:rPr>
          <w:color w:val="939393"/>
          <w:spacing w:val="-1"/>
          <w:w w:val="95"/>
        </w:rPr>
        <w:t>(</w:t>
      </w:r>
      <w:r>
        <w:rPr>
          <w:color w:val="939393"/>
          <w:w w:val="95"/>
        </w:rPr>
        <w:t>J</w:t>
      </w:r>
    </w:p>
    <w:p>
      <w:pPr>
        <w:pStyle w:val="BodyText"/>
        <w:spacing w:line="430" w:lineRule="exact"/>
        <w:ind w:left="916"/>
      </w:pPr>
      <w:r>
        <w:rPr>
          <w:color w:val="7E7E7E"/>
          <w:w w:val="105"/>
        </w:rPr>
        <w:t>一</w:t>
      </w:r>
      <w:r>
        <w:rPr>
          <w:color w:val="5D5D5D"/>
          <w:w w:val="105"/>
        </w:rPr>
        <w:t>旦</w:t>
      </w:r>
      <w:r>
        <w:rPr>
          <w:color w:val="5D5D5D"/>
          <w:w w:val="105"/>
        </w:rPr>
        <w:t>医</w:t>
      </w:r>
      <w:r>
        <w:rPr>
          <w:color w:val="5D5D5D"/>
          <w:w w:val="105"/>
        </w:rPr>
        <w:t>生</w:t>
      </w:r>
      <w:r>
        <w:rPr>
          <w:color w:val="5D5D5D"/>
          <w:w w:val="105"/>
        </w:rPr>
        <w:t>诊</w:t>
      </w:r>
      <w:r>
        <w:rPr>
          <w:color w:val="5D5D5D"/>
          <w:w w:val="105"/>
        </w:rPr>
        <w:t>断</w:t>
      </w:r>
      <w:r>
        <w:rPr>
          <w:color w:val="5D5D5D"/>
          <w:w w:val="105"/>
        </w:rPr>
        <w:t>贫</w:t>
      </w:r>
      <w:r>
        <w:rPr>
          <w:color w:val="333333"/>
          <w:w w:val="105"/>
        </w:rPr>
        <w:t>血</w:t>
      </w:r>
      <w:r>
        <w:rPr>
          <w:color w:val="333333"/>
          <w:w w:val="105"/>
        </w:rPr>
        <w:t>，</w:t>
      </w:r>
      <w:r>
        <w:rPr>
          <w:color w:val="333333"/>
          <w:w w:val="105"/>
        </w:rPr>
        <w:t>常</w:t>
      </w:r>
      <w:r>
        <w:rPr>
          <w:color w:val="333333"/>
          <w:w w:val="105"/>
        </w:rPr>
        <w:t>常</w:t>
      </w:r>
      <w:r>
        <w:rPr>
          <w:color w:val="5D5D5D"/>
          <w:w w:val="105"/>
        </w:rPr>
        <w:t>会</w:t>
      </w:r>
      <w:r>
        <w:rPr>
          <w:color w:val="5D5D5D"/>
          <w:w w:val="105"/>
        </w:rPr>
        <w:t>检</w:t>
      </w:r>
      <w:r>
        <w:rPr>
          <w:color w:val="5D5D5D"/>
          <w:w w:val="105"/>
        </w:rPr>
        <w:t>查</w:t>
      </w:r>
      <w:r>
        <w:rPr>
          <w:color w:val="5D5D5D"/>
          <w:w w:val="105"/>
        </w:rPr>
        <w:t>有</w:t>
      </w:r>
      <w:r>
        <w:rPr>
          <w:color w:val="5D5D5D"/>
          <w:w w:val="105"/>
        </w:rPr>
        <w:t>无</w:t>
      </w:r>
      <w:r>
        <w:rPr>
          <w:color w:val="333333"/>
          <w:w w:val="105"/>
        </w:rPr>
        <w:t>缺</w:t>
      </w:r>
      <w:r>
        <w:rPr>
          <w:color w:val="333333"/>
          <w:w w:val="105"/>
        </w:rPr>
        <w:t>铁</w:t>
      </w:r>
      <w:r>
        <w:rPr>
          <w:color w:val="939393"/>
          <w:w w:val="105"/>
        </w:rPr>
        <w:t>。</w:t>
      </w:r>
      <w:r>
        <w:rPr>
          <w:color w:val="333333"/>
          <w:w w:val="105"/>
        </w:rPr>
        <w:t>缺</w:t>
      </w:r>
      <w:r>
        <w:rPr>
          <w:color w:val="333333"/>
          <w:w w:val="105"/>
        </w:rPr>
        <w:t>铁</w:t>
      </w:r>
      <w:r>
        <w:rPr>
          <w:color w:val="333333"/>
          <w:w w:val="105"/>
        </w:rPr>
        <w:t>时</w:t>
      </w:r>
      <w:r>
        <w:rPr>
          <w:color w:val="333333"/>
          <w:spacing w:val="-10"/>
          <w:w w:val="105"/>
        </w:rPr>
        <w:t>，</w:t>
      </w:r>
    </w:p>
    <w:p>
      <w:pPr>
        <w:pStyle w:val="BodyText"/>
        <w:spacing w:line="324" w:lineRule="auto" w:before="164"/>
        <w:ind w:left="136" w:right="90" w:firstLine="10"/>
      </w:pPr>
      <w:r>
        <w:rPr>
          <w:color w:val="5D5D5D"/>
          <w:w w:val="108"/>
        </w:rPr>
        <w:t>红细</w:t>
      </w:r>
      <w:r>
        <w:rPr>
          <w:color w:val="333333"/>
          <w:w w:val="108"/>
        </w:rPr>
        <w:t>胞</w:t>
      </w:r>
      <w:r>
        <w:rPr>
          <w:color w:val="5D5D5D"/>
          <w:w w:val="108"/>
        </w:rPr>
        <w:t>往往</w:t>
      </w:r>
      <w:r>
        <w:rPr>
          <w:color w:val="333333"/>
          <w:w w:val="108"/>
        </w:rPr>
        <w:t>小而苍白</w:t>
      </w:r>
      <w:r>
        <w:rPr>
          <w:color w:val="939393"/>
          <w:w w:val="108"/>
        </w:rPr>
        <w:t>。</w:t>
      </w:r>
      <w:r>
        <w:rPr>
          <w:color w:val="333333"/>
          <w:w w:val="108"/>
        </w:rPr>
        <w:t>血液铁和转铁蛋白（运送红细胞</w:t>
      </w:r>
      <w:r>
        <w:rPr>
          <w:color w:val="494949"/>
          <w:spacing w:val="2"/>
          <w:w w:val="108"/>
        </w:rPr>
        <w:t>外铁的蛋白质）水平需要测定和比照</w:t>
      </w:r>
      <w:r>
        <w:rPr>
          <w:color w:val="939393"/>
          <w:spacing w:val="2"/>
          <w:w w:val="108"/>
        </w:rPr>
        <w:t>。</w:t>
      </w:r>
      <w:r>
        <w:rPr>
          <w:color w:val="494949"/>
          <w:spacing w:val="1"/>
          <w:w w:val="108"/>
        </w:rPr>
        <w:t>最准确的缺铁的检查是测定血铁蛋白（储存铁的蛋白质）水平</w:t>
      </w:r>
      <w:r>
        <w:rPr>
          <w:color w:val="939393"/>
          <w:spacing w:val="1"/>
          <w:w w:val="108"/>
        </w:rPr>
        <w:t>。</w:t>
      </w:r>
      <w:r>
        <w:rPr>
          <w:color w:val="494949"/>
          <w:w w:val="108"/>
        </w:rPr>
        <w:t>铁蛋白</w:t>
      </w:r>
      <w:r>
        <w:rPr>
          <w:color w:val="494949"/>
          <w:spacing w:val="3"/>
          <w:w w:val="106"/>
        </w:rPr>
        <w:t>水平低提示缺铁</w:t>
      </w:r>
      <w:r>
        <w:rPr>
          <w:color w:val="939393"/>
          <w:spacing w:val="3"/>
          <w:w w:val="106"/>
        </w:rPr>
        <w:t>。</w:t>
      </w:r>
      <w:r>
        <w:rPr>
          <w:color w:val="494949"/>
          <w:spacing w:val="2"/>
          <w:w w:val="106"/>
        </w:rPr>
        <w:t>然而，有时</w:t>
      </w:r>
      <w:r>
        <w:rPr>
          <w:color w:val="494949"/>
          <w:spacing w:val="12"/>
        </w:rPr>
        <w:t> </w:t>
      </w:r>
      <w:r>
        <w:rPr>
          <w:color w:val="494949"/>
          <w:spacing w:val="2"/>
          <w:w w:val="106"/>
        </w:rPr>
        <w:t>蛋白水平也可以误导，因</w:t>
      </w:r>
      <w:r>
        <w:rPr>
          <w:color w:val="494949"/>
          <w:spacing w:val="2"/>
          <w:w w:val="104"/>
        </w:rPr>
        <w:t>为它们的水平在肝损伤、炎症、感染或恶性肿瘤时可以假</w:t>
      </w:r>
      <w:r>
        <w:rPr>
          <w:color w:val="494949"/>
          <w:spacing w:val="3"/>
          <w:w w:val="103"/>
        </w:rPr>
        <w:t>性升高（从而表现为正常）</w:t>
      </w:r>
      <w:r>
        <w:rPr>
          <w:color w:val="7E7E7E"/>
          <w:spacing w:val="3"/>
          <w:w w:val="103"/>
        </w:rPr>
        <w:t>。</w:t>
      </w:r>
      <w:r>
        <w:rPr>
          <w:color w:val="494949"/>
          <w:spacing w:val="2"/>
          <w:w w:val="103"/>
        </w:rPr>
        <w:t>这种情况下，医生可能会测</w:t>
      </w:r>
      <w:r>
        <w:rPr>
          <w:color w:val="5D5D5D"/>
          <w:spacing w:val="1"/>
          <w:w w:val="110"/>
        </w:rPr>
        <w:t>定细</w:t>
      </w:r>
      <w:r>
        <w:rPr>
          <w:color w:val="333333"/>
          <w:spacing w:val="1"/>
          <w:w w:val="110"/>
        </w:rPr>
        <w:t>胞</w:t>
      </w:r>
      <w:r>
        <w:rPr>
          <w:color w:val="5D5D5D"/>
          <w:spacing w:val="1"/>
          <w:w w:val="110"/>
        </w:rPr>
        <w:t>表面和转铁蛋白结合的蛋白质（转铁蛋白受</w:t>
      </w:r>
      <w:r>
        <w:rPr>
          <w:color w:val="333333"/>
          <w:spacing w:val="1"/>
          <w:w w:val="110"/>
        </w:rPr>
        <w:t>体</w:t>
      </w:r>
      <w:r>
        <w:rPr>
          <w:color w:val="333333"/>
          <w:w w:val="110"/>
        </w:rPr>
        <w:t>）</w:t>
      </w:r>
      <w:r>
        <w:rPr>
          <w:color w:val="494949"/>
          <w:w w:val="107"/>
        </w:rPr>
        <w:t>水平</w:t>
      </w:r>
      <w:r>
        <w:rPr>
          <w:color w:val="939393"/>
          <w:w w:val="107"/>
        </w:rPr>
        <w:t>。</w:t>
      </w:r>
    </w:p>
    <w:p>
      <w:pPr>
        <w:pStyle w:val="BodyText"/>
        <w:spacing w:before="3"/>
        <w:ind w:left="140"/>
      </w:pPr>
      <w:r>
        <w:rPr>
          <w:color w:val="494949"/>
          <w:w w:val="105"/>
        </w:rPr>
        <w:t>治</w:t>
      </w:r>
      <w:r>
        <w:rPr>
          <w:color w:val="494949"/>
          <w:spacing w:val="-10"/>
          <w:w w:val="105"/>
        </w:rPr>
        <w:t>疗</w:t>
      </w:r>
    </w:p>
    <w:p>
      <w:pPr>
        <w:pStyle w:val="BodyText"/>
        <w:spacing w:line="321" w:lineRule="auto" w:before="164"/>
        <w:ind w:left="133" w:right="294" w:firstLine="793"/>
      </w:pPr>
      <w:r>
        <w:rPr>
          <w:color w:val="494949"/>
          <w:spacing w:val="-2"/>
          <w:w w:val="105"/>
        </w:rPr>
        <w:t>因</w:t>
      </w:r>
      <w:r>
        <w:rPr>
          <w:color w:val="494949"/>
          <w:spacing w:val="-2"/>
          <w:w w:val="105"/>
        </w:rPr>
        <w:t>为</w:t>
      </w:r>
      <w:r>
        <w:rPr>
          <w:color w:val="494949"/>
          <w:spacing w:val="-2"/>
          <w:w w:val="105"/>
        </w:rPr>
        <w:t>过</w:t>
      </w:r>
      <w:r>
        <w:rPr>
          <w:color w:val="494949"/>
          <w:spacing w:val="-2"/>
          <w:w w:val="105"/>
        </w:rPr>
        <w:t>度</w:t>
      </w:r>
      <w:r>
        <w:rPr>
          <w:color w:val="494949"/>
          <w:spacing w:val="-2"/>
          <w:w w:val="105"/>
        </w:rPr>
        <w:t>出</w:t>
      </w:r>
      <w:r>
        <w:rPr>
          <w:color w:val="494949"/>
          <w:spacing w:val="-2"/>
          <w:w w:val="105"/>
        </w:rPr>
        <w:t>血</w:t>
      </w:r>
      <w:r>
        <w:rPr>
          <w:color w:val="494949"/>
          <w:spacing w:val="-2"/>
          <w:w w:val="105"/>
        </w:rPr>
        <w:t>是</w:t>
      </w:r>
      <w:r>
        <w:rPr>
          <w:color w:val="494949"/>
          <w:spacing w:val="-2"/>
          <w:w w:val="105"/>
        </w:rPr>
        <w:t>缺</w:t>
      </w:r>
      <w:r>
        <w:rPr>
          <w:color w:val="494949"/>
          <w:spacing w:val="-2"/>
          <w:w w:val="105"/>
        </w:rPr>
        <w:t>铁</w:t>
      </w:r>
      <w:r>
        <w:rPr>
          <w:color w:val="494949"/>
          <w:spacing w:val="-2"/>
          <w:w w:val="105"/>
        </w:rPr>
        <w:t>最</w:t>
      </w:r>
      <w:r>
        <w:rPr>
          <w:color w:val="494949"/>
          <w:spacing w:val="-2"/>
          <w:w w:val="105"/>
        </w:rPr>
        <w:t>常</w:t>
      </w:r>
      <w:r>
        <w:rPr>
          <w:color w:val="494949"/>
          <w:spacing w:val="-2"/>
          <w:w w:val="105"/>
        </w:rPr>
        <w:t>见</w:t>
      </w:r>
      <w:r>
        <w:rPr>
          <w:color w:val="494949"/>
          <w:spacing w:val="-2"/>
          <w:w w:val="105"/>
        </w:rPr>
        <w:t>的</w:t>
      </w:r>
      <w:r>
        <w:rPr>
          <w:color w:val="494949"/>
          <w:spacing w:val="-2"/>
          <w:w w:val="105"/>
        </w:rPr>
        <w:t>原</w:t>
      </w:r>
      <w:r>
        <w:rPr>
          <w:color w:val="494949"/>
          <w:spacing w:val="-2"/>
          <w:w w:val="105"/>
        </w:rPr>
        <w:t>因</w:t>
      </w:r>
      <w:r>
        <w:rPr>
          <w:color w:val="494949"/>
          <w:spacing w:val="-2"/>
          <w:w w:val="105"/>
        </w:rPr>
        <w:t>，</w:t>
      </w:r>
      <w:r>
        <w:rPr>
          <w:color w:val="494949"/>
          <w:spacing w:val="-2"/>
          <w:w w:val="105"/>
        </w:rPr>
        <w:t>第</w:t>
      </w:r>
      <w:r>
        <w:rPr>
          <w:color w:val="7E7E7E"/>
          <w:spacing w:val="-2"/>
          <w:w w:val="105"/>
        </w:rPr>
        <w:t>一</w:t>
      </w:r>
      <w:r>
        <w:rPr>
          <w:color w:val="494949"/>
          <w:spacing w:val="-2"/>
          <w:w w:val="105"/>
        </w:rPr>
        <w:t>步</w:t>
      </w:r>
      <w:r>
        <w:rPr>
          <w:color w:val="494949"/>
          <w:spacing w:val="-2"/>
          <w:w w:val="105"/>
        </w:rPr>
        <w:t>是</w:t>
      </w:r>
      <w:r>
        <w:rPr>
          <w:color w:val="494949"/>
          <w:spacing w:val="-2"/>
          <w:w w:val="105"/>
        </w:rPr>
        <w:t>确</w:t>
      </w:r>
      <w:r>
        <w:rPr>
          <w:color w:val="494949"/>
          <w:spacing w:val="-2"/>
          <w:w w:val="105"/>
        </w:rPr>
        <w:t>定</w:t>
      </w:r>
      <w:r>
        <w:rPr>
          <w:color w:val="494949"/>
          <w:spacing w:val="-2"/>
          <w:w w:val="110"/>
        </w:rPr>
        <w:t>出</w:t>
      </w:r>
      <w:r>
        <w:rPr>
          <w:color w:val="494949"/>
          <w:spacing w:val="-2"/>
          <w:w w:val="110"/>
        </w:rPr>
        <w:t>血</w:t>
      </w:r>
      <w:r>
        <w:rPr>
          <w:color w:val="494949"/>
          <w:spacing w:val="-2"/>
          <w:w w:val="110"/>
        </w:rPr>
        <w:t>来</w:t>
      </w:r>
      <w:r>
        <w:rPr>
          <w:color w:val="494949"/>
          <w:spacing w:val="-2"/>
          <w:w w:val="110"/>
        </w:rPr>
        <w:t>源</w:t>
      </w:r>
      <w:r>
        <w:rPr>
          <w:color w:val="939393"/>
          <w:spacing w:val="-2"/>
          <w:w w:val="110"/>
        </w:rPr>
        <w:t>。</w:t>
      </w:r>
    </w:p>
    <w:p>
      <w:pPr>
        <w:pStyle w:val="BodyText"/>
        <w:spacing w:line="324" w:lineRule="auto" w:before="12"/>
        <w:ind w:left="132" w:right="293" w:firstLine="810"/>
      </w:pPr>
      <w:r>
        <w:rPr>
          <w:color w:val="494949"/>
          <w:spacing w:val="-2"/>
          <w:w w:val="110"/>
        </w:rPr>
        <w:t>正</w:t>
      </w:r>
      <w:r>
        <w:rPr>
          <w:color w:val="494949"/>
          <w:spacing w:val="-2"/>
          <w:w w:val="110"/>
        </w:rPr>
        <w:t>常</w:t>
      </w:r>
      <w:r>
        <w:rPr>
          <w:color w:val="494949"/>
          <w:spacing w:val="-2"/>
          <w:w w:val="110"/>
        </w:rPr>
        <w:t>饮</w:t>
      </w:r>
      <w:r>
        <w:rPr>
          <w:color w:val="494949"/>
          <w:spacing w:val="-2"/>
          <w:w w:val="110"/>
        </w:rPr>
        <w:t>食</w:t>
      </w:r>
      <w:r>
        <w:rPr>
          <w:color w:val="494949"/>
          <w:spacing w:val="-2"/>
          <w:w w:val="110"/>
        </w:rPr>
        <w:t>铁</w:t>
      </w:r>
      <w:r>
        <w:rPr>
          <w:color w:val="494949"/>
          <w:spacing w:val="-2"/>
          <w:w w:val="110"/>
        </w:rPr>
        <w:t>摄</w:t>
      </w:r>
      <w:r>
        <w:rPr>
          <w:color w:val="494949"/>
          <w:spacing w:val="-2"/>
          <w:w w:val="110"/>
        </w:rPr>
        <w:t>入</w:t>
      </w:r>
      <w:r>
        <w:rPr>
          <w:color w:val="494949"/>
          <w:spacing w:val="-2"/>
          <w:w w:val="110"/>
        </w:rPr>
        <w:t>不</w:t>
      </w:r>
      <w:r>
        <w:rPr>
          <w:color w:val="494949"/>
          <w:spacing w:val="-2"/>
          <w:w w:val="110"/>
        </w:rPr>
        <w:t>能</w:t>
      </w:r>
      <w:r>
        <w:rPr>
          <w:color w:val="494949"/>
          <w:spacing w:val="-2"/>
          <w:w w:val="110"/>
        </w:rPr>
        <w:t>代</w:t>
      </w:r>
      <w:r>
        <w:rPr>
          <w:color w:val="494949"/>
          <w:spacing w:val="-2"/>
          <w:w w:val="110"/>
        </w:rPr>
        <w:t>偿</w:t>
      </w:r>
      <w:r>
        <w:rPr>
          <w:color w:val="494949"/>
          <w:spacing w:val="-2"/>
          <w:w w:val="110"/>
        </w:rPr>
        <w:t>慢</w:t>
      </w:r>
      <w:r>
        <w:rPr>
          <w:color w:val="494949"/>
          <w:spacing w:val="-2"/>
          <w:w w:val="110"/>
        </w:rPr>
        <w:t>性</w:t>
      </w:r>
      <w:r>
        <w:rPr>
          <w:color w:val="494949"/>
          <w:spacing w:val="-2"/>
          <w:w w:val="110"/>
        </w:rPr>
        <w:t>失</w:t>
      </w:r>
      <w:r>
        <w:rPr>
          <w:color w:val="494949"/>
          <w:spacing w:val="-2"/>
          <w:w w:val="110"/>
        </w:rPr>
        <w:t>血</w:t>
      </w:r>
      <w:r>
        <w:rPr>
          <w:color w:val="494949"/>
          <w:spacing w:val="-2"/>
          <w:w w:val="110"/>
        </w:rPr>
        <w:t>造</w:t>
      </w:r>
      <w:r>
        <w:rPr>
          <w:color w:val="494949"/>
          <w:spacing w:val="-2"/>
          <w:w w:val="110"/>
        </w:rPr>
        <w:t>成</w:t>
      </w:r>
      <w:r>
        <w:rPr>
          <w:color w:val="494949"/>
          <w:spacing w:val="-2"/>
          <w:w w:val="110"/>
        </w:rPr>
        <w:t>的</w:t>
      </w:r>
      <w:r>
        <w:rPr>
          <w:color w:val="494949"/>
          <w:spacing w:val="-2"/>
          <w:w w:val="110"/>
        </w:rPr>
        <w:t>铁</w:t>
      </w:r>
      <w:r>
        <w:rPr>
          <w:color w:val="494949"/>
          <w:spacing w:val="-2"/>
          <w:w w:val="110"/>
        </w:rPr>
        <w:t>丢</w:t>
      </w:r>
      <w:r>
        <w:rPr>
          <w:color w:val="494949"/>
          <w:spacing w:val="-2"/>
          <w:w w:val="110"/>
        </w:rPr>
        <w:t>失</w:t>
      </w:r>
      <w:r>
        <w:rPr>
          <w:color w:val="494949"/>
          <w:spacing w:val="-2"/>
          <w:w w:val="105"/>
        </w:rPr>
        <w:t>并</w:t>
      </w:r>
      <w:r>
        <w:rPr>
          <w:color w:val="494949"/>
          <w:spacing w:val="-2"/>
          <w:w w:val="105"/>
        </w:rPr>
        <w:t>且</w:t>
      </w:r>
      <w:r>
        <w:rPr>
          <w:color w:val="494949"/>
          <w:spacing w:val="-2"/>
          <w:w w:val="105"/>
        </w:rPr>
        <w:t>机</w:t>
      </w:r>
      <w:r>
        <w:rPr>
          <w:color w:val="494949"/>
          <w:spacing w:val="-2"/>
          <w:w w:val="105"/>
        </w:rPr>
        <w:t>体</w:t>
      </w:r>
      <w:r>
        <w:rPr>
          <w:color w:val="494949"/>
          <w:spacing w:val="-2"/>
          <w:w w:val="105"/>
        </w:rPr>
        <w:t>铁</w:t>
      </w:r>
      <w:r>
        <w:rPr>
          <w:color w:val="494949"/>
          <w:spacing w:val="-2"/>
          <w:w w:val="105"/>
        </w:rPr>
        <w:t>的</w:t>
      </w:r>
      <w:r>
        <w:rPr>
          <w:color w:val="494949"/>
          <w:spacing w:val="-2"/>
          <w:w w:val="105"/>
        </w:rPr>
        <w:t>储</w:t>
      </w:r>
      <w:r>
        <w:rPr>
          <w:color w:val="494949"/>
          <w:spacing w:val="-2"/>
          <w:w w:val="105"/>
        </w:rPr>
        <w:t>量</w:t>
      </w:r>
      <w:r>
        <w:rPr>
          <w:color w:val="494949"/>
          <w:spacing w:val="-2"/>
          <w:w w:val="105"/>
        </w:rPr>
        <w:t>很</w:t>
      </w:r>
      <w:r>
        <w:rPr>
          <w:color w:val="494949"/>
          <w:spacing w:val="-2"/>
          <w:w w:val="105"/>
        </w:rPr>
        <w:t>小</w:t>
      </w:r>
      <w:r>
        <w:rPr>
          <w:color w:val="939393"/>
          <w:spacing w:val="-2"/>
          <w:w w:val="105"/>
        </w:rPr>
        <w:t>。</w:t>
      </w:r>
      <w:r>
        <w:rPr>
          <w:color w:val="494949"/>
          <w:spacing w:val="-2"/>
          <w:w w:val="105"/>
        </w:rPr>
        <w:t>因</w:t>
      </w:r>
      <w:r>
        <w:rPr>
          <w:color w:val="494949"/>
          <w:spacing w:val="-2"/>
          <w:w w:val="105"/>
        </w:rPr>
        <w:t>此</w:t>
      </w:r>
      <w:r>
        <w:rPr>
          <w:color w:val="494949"/>
          <w:spacing w:val="-2"/>
          <w:w w:val="105"/>
        </w:rPr>
        <w:t>，</w:t>
      </w:r>
      <w:r>
        <w:rPr>
          <w:color w:val="494949"/>
          <w:spacing w:val="-2"/>
          <w:w w:val="105"/>
        </w:rPr>
        <w:t>失</w:t>
      </w:r>
      <w:r>
        <w:rPr>
          <w:color w:val="494949"/>
          <w:spacing w:val="-2"/>
          <w:w w:val="105"/>
        </w:rPr>
        <w:t>铁</w:t>
      </w:r>
      <w:r>
        <w:rPr>
          <w:color w:val="494949"/>
          <w:spacing w:val="-2"/>
          <w:w w:val="105"/>
        </w:rPr>
        <w:t>必</w:t>
      </w:r>
      <w:r>
        <w:rPr>
          <w:color w:val="494949"/>
          <w:spacing w:val="-2"/>
          <w:w w:val="105"/>
        </w:rPr>
        <w:t>须</w:t>
      </w:r>
      <w:r>
        <w:rPr>
          <w:color w:val="494949"/>
          <w:spacing w:val="-2"/>
          <w:w w:val="105"/>
        </w:rPr>
        <w:t>通</w:t>
      </w:r>
      <w:r>
        <w:rPr>
          <w:color w:val="494949"/>
          <w:spacing w:val="-2"/>
          <w:w w:val="105"/>
        </w:rPr>
        <w:t>过</w:t>
      </w:r>
      <w:r>
        <w:rPr>
          <w:color w:val="494949"/>
          <w:spacing w:val="-2"/>
          <w:w w:val="105"/>
        </w:rPr>
        <w:t>摄</w:t>
      </w:r>
      <w:r>
        <w:rPr>
          <w:color w:val="494949"/>
          <w:spacing w:val="-2"/>
          <w:w w:val="105"/>
        </w:rPr>
        <w:t>人</w:t>
      </w:r>
      <w:r>
        <w:rPr>
          <w:color w:val="494949"/>
          <w:spacing w:val="-2"/>
          <w:w w:val="105"/>
        </w:rPr>
        <w:t>铁</w:t>
      </w:r>
      <w:r>
        <w:rPr>
          <w:color w:val="494949"/>
          <w:spacing w:val="-2"/>
          <w:w w:val="105"/>
        </w:rPr>
        <w:t>剂</w:t>
      </w:r>
      <w:r>
        <w:rPr>
          <w:color w:val="494949"/>
          <w:spacing w:val="-4"/>
          <w:w w:val="110"/>
        </w:rPr>
        <w:t>来</w:t>
      </w:r>
      <w:r>
        <w:rPr>
          <w:color w:val="494949"/>
          <w:spacing w:val="-4"/>
          <w:w w:val="110"/>
        </w:rPr>
        <w:t>补</w:t>
      </w:r>
      <w:r>
        <w:rPr>
          <w:color w:val="494949"/>
          <w:spacing w:val="-4"/>
          <w:w w:val="110"/>
        </w:rPr>
        <w:t>充</w:t>
      </w:r>
      <w:r>
        <w:rPr>
          <w:color w:val="939393"/>
          <w:spacing w:val="-4"/>
          <w:w w:val="110"/>
        </w:rPr>
        <w:t>。</w:t>
      </w:r>
    </w:p>
    <w:p>
      <w:pPr>
        <w:pStyle w:val="BodyText"/>
        <w:spacing w:line="477" w:lineRule="exact"/>
        <w:ind w:left="932"/>
      </w:pPr>
      <w:r>
        <w:rPr>
          <w:color w:val="494949"/>
          <w:w w:val="105"/>
        </w:rPr>
        <w:t>通</w:t>
      </w:r>
      <w:r>
        <w:rPr>
          <w:color w:val="494949"/>
          <w:w w:val="105"/>
        </w:rPr>
        <w:t>过</w:t>
      </w:r>
      <w:r>
        <w:rPr>
          <w:color w:val="494949"/>
          <w:w w:val="105"/>
        </w:rPr>
        <w:t>补</w:t>
      </w:r>
      <w:r>
        <w:rPr>
          <w:color w:val="494949"/>
          <w:w w:val="105"/>
        </w:rPr>
        <w:t>铁</w:t>
      </w:r>
      <w:r>
        <w:rPr>
          <w:color w:val="494949"/>
          <w:w w:val="105"/>
        </w:rPr>
        <w:t>来</w:t>
      </w:r>
      <w:r>
        <w:rPr>
          <w:color w:val="494949"/>
          <w:w w:val="105"/>
        </w:rPr>
        <w:t>纠</w:t>
      </w:r>
      <w:r>
        <w:rPr>
          <w:color w:val="494949"/>
          <w:w w:val="105"/>
        </w:rPr>
        <w:t>正</w:t>
      </w:r>
      <w:r>
        <w:rPr>
          <w:color w:val="494949"/>
          <w:w w:val="105"/>
        </w:rPr>
        <w:t>缺</w:t>
      </w:r>
      <w:r>
        <w:rPr>
          <w:color w:val="494949"/>
          <w:w w:val="105"/>
        </w:rPr>
        <w:t>铁</w:t>
      </w:r>
      <w:r>
        <w:rPr>
          <w:color w:val="494949"/>
          <w:w w:val="105"/>
        </w:rPr>
        <w:t>通</w:t>
      </w:r>
      <w:r>
        <w:rPr>
          <w:color w:val="494949"/>
          <w:w w:val="105"/>
        </w:rPr>
        <w:t>常</w:t>
      </w:r>
      <w:r>
        <w:rPr>
          <w:color w:val="494949"/>
          <w:w w:val="105"/>
        </w:rPr>
        <w:t>需</w:t>
      </w:r>
      <w:r>
        <w:rPr>
          <w:color w:val="494949"/>
          <w:w w:val="105"/>
        </w:rPr>
        <w:t>要</w:t>
      </w:r>
      <w:r>
        <w:rPr>
          <w:rFonts w:ascii="Arial Unicode MS" w:eastAsia="Arial Unicode MS" w:hint="eastAsia"/>
          <w:color w:val="494949"/>
          <w:w w:val="105"/>
          <w:sz w:val="38"/>
        </w:rPr>
        <w:t>3~6</w:t>
      </w:r>
      <w:r>
        <w:rPr>
          <w:color w:val="494949"/>
          <w:w w:val="105"/>
        </w:rPr>
        <w:t>个</w:t>
      </w:r>
      <w:r>
        <w:rPr>
          <w:color w:val="494949"/>
          <w:w w:val="105"/>
        </w:rPr>
        <w:t>月</w:t>
      </w:r>
      <w:r>
        <w:rPr>
          <w:color w:val="494949"/>
          <w:w w:val="105"/>
        </w:rPr>
        <w:t>，</w:t>
      </w:r>
      <w:r>
        <w:rPr>
          <w:color w:val="494949"/>
          <w:w w:val="105"/>
        </w:rPr>
        <w:t>即</w:t>
      </w:r>
      <w:r>
        <w:rPr>
          <w:color w:val="494949"/>
          <w:w w:val="105"/>
        </w:rPr>
        <w:t>使</w:t>
      </w:r>
      <w:r>
        <w:rPr>
          <w:color w:val="494949"/>
          <w:w w:val="105"/>
        </w:rPr>
        <w:t>出</w:t>
      </w:r>
      <w:r>
        <w:rPr>
          <w:color w:val="494949"/>
          <w:spacing w:val="-10"/>
          <w:w w:val="105"/>
        </w:rPr>
        <w:t>血</w:t>
      </w:r>
    </w:p>
    <w:p>
      <w:pPr>
        <w:pStyle w:val="BodyText"/>
        <w:spacing w:before="135"/>
        <w:ind w:left="131"/>
      </w:pPr>
      <w:r>
        <w:rPr>
          <w:color w:val="494949"/>
          <w:w w:val="105"/>
        </w:rPr>
        <w:t>停</w:t>
      </w:r>
      <w:r>
        <w:rPr>
          <w:color w:val="494949"/>
          <w:w w:val="105"/>
        </w:rPr>
        <w:t>止</w:t>
      </w:r>
      <w:r>
        <w:rPr>
          <w:color w:val="494949"/>
          <w:w w:val="105"/>
        </w:rPr>
        <w:t>后</w:t>
      </w:r>
      <w:r>
        <w:rPr>
          <w:color w:val="494949"/>
          <w:w w:val="105"/>
        </w:rPr>
        <w:t>仍</w:t>
      </w:r>
      <w:r>
        <w:rPr>
          <w:color w:val="494949"/>
          <w:w w:val="105"/>
        </w:rPr>
        <w:t>需</w:t>
      </w:r>
      <w:r>
        <w:rPr>
          <w:color w:val="494949"/>
          <w:w w:val="105"/>
        </w:rPr>
        <w:t>补</w:t>
      </w:r>
      <w:r>
        <w:rPr>
          <w:color w:val="494949"/>
          <w:w w:val="105"/>
        </w:rPr>
        <w:t>充</w:t>
      </w:r>
      <w:r>
        <w:rPr>
          <w:color w:val="939393"/>
          <w:w w:val="105"/>
        </w:rPr>
        <w:t>。</w:t>
      </w:r>
      <w:r>
        <w:rPr>
          <w:color w:val="333333"/>
          <w:w w:val="105"/>
        </w:rPr>
        <w:t>补</w:t>
      </w:r>
      <w:r>
        <w:rPr>
          <w:color w:val="333333"/>
          <w:w w:val="105"/>
        </w:rPr>
        <w:t>铁</w:t>
      </w:r>
      <w:r>
        <w:rPr>
          <w:color w:val="333333"/>
          <w:w w:val="105"/>
        </w:rPr>
        <w:t>通</w:t>
      </w:r>
      <w:r>
        <w:rPr>
          <w:color w:val="333333"/>
          <w:w w:val="105"/>
        </w:rPr>
        <w:t>常</w:t>
      </w:r>
      <w:r>
        <w:rPr>
          <w:color w:val="5D5D5D"/>
          <w:w w:val="105"/>
        </w:rPr>
        <w:t>是</w:t>
      </w:r>
      <w:r>
        <w:rPr>
          <w:color w:val="5D5D5D"/>
          <w:w w:val="105"/>
        </w:rPr>
        <w:t>通</w:t>
      </w:r>
      <w:r>
        <w:rPr>
          <w:color w:val="5D5D5D"/>
          <w:w w:val="105"/>
        </w:rPr>
        <w:t>过</w:t>
      </w:r>
      <w:r>
        <w:rPr>
          <w:color w:val="5D5D5D"/>
          <w:w w:val="105"/>
        </w:rPr>
        <w:t>口</w:t>
      </w:r>
      <w:r>
        <w:rPr>
          <w:color w:val="333333"/>
          <w:w w:val="105"/>
        </w:rPr>
        <w:t>服</w:t>
      </w:r>
      <w:r>
        <w:rPr>
          <w:color w:val="7E7E7E"/>
          <w:w w:val="105"/>
        </w:rPr>
        <w:t>。</w:t>
      </w:r>
      <w:r>
        <w:rPr>
          <w:color w:val="494949"/>
          <w:w w:val="105"/>
        </w:rPr>
        <w:t>铁</w:t>
      </w:r>
      <w:r>
        <w:rPr>
          <w:color w:val="494949"/>
          <w:w w:val="105"/>
        </w:rPr>
        <w:t>剂</w:t>
      </w:r>
      <w:r>
        <w:rPr>
          <w:color w:val="494949"/>
          <w:w w:val="105"/>
        </w:rPr>
        <w:t>在</w:t>
      </w:r>
      <w:r>
        <w:rPr>
          <w:color w:val="494949"/>
          <w:w w:val="105"/>
        </w:rPr>
        <w:t>早</w:t>
      </w:r>
      <w:r>
        <w:rPr>
          <w:color w:val="494949"/>
          <w:w w:val="105"/>
        </w:rPr>
        <w:t>餐</w:t>
      </w:r>
      <w:r>
        <w:rPr>
          <w:color w:val="494949"/>
          <w:spacing w:val="-10"/>
          <w:w w:val="105"/>
        </w:rPr>
        <w:t>前</w:t>
      </w:r>
    </w:p>
    <w:p>
      <w:pPr>
        <w:pStyle w:val="BodyText"/>
        <w:spacing w:before="121"/>
        <w:ind w:left="361" w:right="532"/>
        <w:jc w:val="center"/>
      </w:pPr>
      <w:r>
        <w:rPr>
          <w:rFonts w:ascii="Arial Unicode MS" w:eastAsia="Arial Unicode MS" w:hint="eastAsia"/>
          <w:color w:val="494949"/>
          <w:w w:val="105"/>
          <w:sz w:val="38"/>
        </w:rPr>
        <w:t>30</w:t>
      </w:r>
      <w:r>
        <w:rPr>
          <w:color w:val="494949"/>
          <w:w w:val="105"/>
        </w:rPr>
        <w:t>分</w:t>
      </w:r>
      <w:r>
        <w:rPr>
          <w:color w:val="494949"/>
          <w:w w:val="105"/>
        </w:rPr>
        <w:t>钟</w:t>
      </w:r>
      <w:r>
        <w:rPr>
          <w:color w:val="494949"/>
          <w:w w:val="105"/>
        </w:rPr>
        <w:t>和</w:t>
      </w:r>
      <w:r>
        <w:rPr>
          <w:color w:val="494949"/>
          <w:w w:val="105"/>
        </w:rPr>
        <w:t>维</w:t>
      </w:r>
      <w:r>
        <w:rPr>
          <w:color w:val="494949"/>
          <w:w w:val="105"/>
        </w:rPr>
        <w:t>生</w:t>
      </w:r>
      <w:r>
        <w:rPr>
          <w:color w:val="494949"/>
          <w:w w:val="105"/>
        </w:rPr>
        <w:t>素</w:t>
      </w:r>
      <w:r>
        <w:rPr>
          <w:rFonts w:ascii="Arial Unicode MS" w:eastAsia="Arial Unicode MS" w:hint="eastAsia"/>
          <w:color w:val="494949"/>
          <w:w w:val="105"/>
          <w:sz w:val="38"/>
        </w:rPr>
        <w:t>C</w:t>
      </w:r>
      <w:r>
        <w:rPr>
          <w:color w:val="494949"/>
          <w:w w:val="105"/>
        </w:rPr>
        <w:t>（</w:t>
      </w:r>
      <w:r>
        <w:rPr>
          <w:color w:val="494949"/>
          <w:w w:val="105"/>
        </w:rPr>
        <w:t>橙</w:t>
      </w:r>
      <w:r>
        <w:rPr>
          <w:color w:val="494949"/>
          <w:w w:val="105"/>
        </w:rPr>
        <w:t>汁</w:t>
      </w:r>
      <w:r>
        <w:rPr>
          <w:color w:val="494949"/>
          <w:w w:val="105"/>
        </w:rPr>
        <w:t>或</w:t>
      </w:r>
      <w:r>
        <w:rPr>
          <w:color w:val="494949"/>
          <w:w w:val="105"/>
        </w:rPr>
        <w:t>维</w:t>
      </w:r>
      <w:r>
        <w:rPr>
          <w:color w:val="494949"/>
          <w:w w:val="105"/>
        </w:rPr>
        <w:t>生</w:t>
      </w:r>
      <w:r>
        <w:rPr>
          <w:color w:val="494949"/>
          <w:w w:val="105"/>
        </w:rPr>
        <w:t>素</w:t>
      </w:r>
      <w:r>
        <w:rPr>
          <w:rFonts w:ascii="Arial Unicode MS" w:eastAsia="Arial Unicode MS" w:hint="eastAsia"/>
          <w:color w:val="494949"/>
          <w:w w:val="105"/>
          <w:sz w:val="38"/>
        </w:rPr>
        <w:t>C</w:t>
      </w:r>
      <w:r>
        <w:rPr>
          <w:color w:val="494949"/>
          <w:w w:val="105"/>
        </w:rPr>
        <w:t>补</w:t>
      </w:r>
      <w:r>
        <w:rPr>
          <w:color w:val="494949"/>
          <w:w w:val="105"/>
        </w:rPr>
        <w:t>剂</w:t>
      </w:r>
      <w:r>
        <w:rPr>
          <w:color w:val="494949"/>
          <w:w w:val="105"/>
        </w:rPr>
        <w:t>）</w:t>
      </w:r>
      <w:r>
        <w:rPr>
          <w:color w:val="494949"/>
          <w:w w:val="105"/>
        </w:rPr>
        <w:t>同</w:t>
      </w:r>
      <w:r>
        <w:rPr>
          <w:color w:val="494949"/>
          <w:w w:val="105"/>
        </w:rPr>
        <w:t>时</w:t>
      </w:r>
      <w:r>
        <w:rPr>
          <w:color w:val="494949"/>
          <w:w w:val="105"/>
        </w:rPr>
        <w:t>摄</w:t>
      </w:r>
      <w:r>
        <w:rPr>
          <w:color w:val="494949"/>
          <w:w w:val="105"/>
        </w:rPr>
        <w:t>入</w:t>
      </w:r>
      <w:r>
        <w:rPr>
          <w:color w:val="494949"/>
          <w:spacing w:val="-10"/>
          <w:w w:val="105"/>
        </w:rPr>
        <w:t>吸</w:t>
      </w:r>
    </w:p>
    <w:p>
      <w:pPr>
        <w:spacing w:line="240" w:lineRule="auto" w:before="5"/>
        <w:rPr>
          <w:sz w:val="42"/>
        </w:rPr>
      </w:pPr>
      <w:r>
        <w:rPr/>
        <w:br w:type="column"/>
      </w:r>
      <w:r>
        <w:rPr>
          <w:sz w:val="42"/>
        </w:rPr>
      </w:r>
    </w:p>
    <w:p>
      <w:pPr>
        <w:pStyle w:val="BodyText"/>
        <w:spacing w:line="312" w:lineRule="auto"/>
        <w:ind w:left="141" w:right="1344" w:firstLine="16"/>
        <w:jc w:val="both"/>
      </w:pPr>
      <w:r>
        <w:rPr/>
        <w:pict>
          <v:line style="position:absolute;mso-position-horizontal-relative:page;mso-position-vertical-relative:paragraph;z-index:15891456" from="11.816689pt,-24.782825pt" to="572.572303pt,-24.782825pt" stroked="true" strokeweight="1.073583pt" strokecolor="#000000">
            <v:stroke dashstyle="solid"/>
            <w10:wrap type="none"/>
          </v:line>
        </w:pict>
      </w:r>
      <w:r>
        <w:rPr>
          <w:color w:val="494949"/>
          <w:spacing w:val="3"/>
          <w:w w:val="110"/>
        </w:rPr>
        <w:t>收最佳</w:t>
      </w:r>
      <w:r>
        <w:rPr>
          <w:color w:val="939393"/>
          <w:spacing w:val="3"/>
          <w:w w:val="110"/>
        </w:rPr>
        <w:t>。</w:t>
      </w:r>
      <w:r>
        <w:rPr>
          <w:color w:val="494949"/>
          <w:spacing w:val="3"/>
          <w:w w:val="110"/>
        </w:rPr>
        <w:t>补铁通常持续至血细胞恢复正常后</w:t>
      </w:r>
      <w:r>
        <w:rPr>
          <w:rFonts w:ascii="Arial Unicode MS" w:eastAsia="Arial Unicode MS" w:hint="eastAsia"/>
          <w:color w:val="494949"/>
          <w:spacing w:val="2"/>
          <w:w w:val="109"/>
          <w:sz w:val="38"/>
        </w:rPr>
        <w:t>6</w:t>
      </w:r>
      <w:r>
        <w:rPr>
          <w:color w:val="494949"/>
          <w:spacing w:val="2"/>
          <w:w w:val="110"/>
        </w:rPr>
        <w:t>个月，以</w:t>
      </w:r>
      <w:r>
        <w:rPr>
          <w:color w:val="494949"/>
          <w:spacing w:val="1"/>
          <w:w w:val="113"/>
        </w:rPr>
        <w:t>补充机体储量</w:t>
      </w:r>
      <w:r>
        <w:rPr>
          <w:color w:val="7E7E7E"/>
          <w:spacing w:val="1"/>
          <w:w w:val="113"/>
        </w:rPr>
        <w:t>。</w:t>
      </w:r>
      <w:r>
        <w:rPr>
          <w:color w:val="5D5D5D"/>
          <w:spacing w:val="1"/>
          <w:w w:val="113"/>
        </w:rPr>
        <w:t>需要定期检查</w:t>
      </w:r>
      <w:r>
        <w:rPr>
          <w:color w:val="333333"/>
          <w:w w:val="113"/>
        </w:rPr>
        <w:t>血液以确定补铁是否充</w:t>
      </w:r>
      <w:r>
        <w:rPr>
          <w:color w:val="494949"/>
          <w:spacing w:val="3"/>
          <w:w w:val="108"/>
        </w:rPr>
        <w:t>分</w:t>
      </w:r>
      <w:r>
        <w:rPr>
          <w:color w:val="939393"/>
          <w:spacing w:val="3"/>
          <w:w w:val="108"/>
        </w:rPr>
        <w:t>。</w:t>
      </w:r>
      <w:r>
        <w:rPr>
          <w:color w:val="494949"/>
          <w:spacing w:val="3"/>
          <w:w w:val="108"/>
        </w:rPr>
        <w:t>治疗缺铁可以纠正异食癖</w:t>
      </w:r>
      <w:r>
        <w:rPr>
          <w:color w:val="939393"/>
          <w:w w:val="108"/>
        </w:rPr>
        <w:t>。</w:t>
      </w:r>
    </w:p>
    <w:p>
      <w:pPr>
        <w:pStyle w:val="BodyText"/>
        <w:spacing w:before="3"/>
        <w:rPr>
          <w:sz w:val="43"/>
        </w:rPr>
      </w:pPr>
    </w:p>
    <w:p>
      <w:pPr>
        <w:pStyle w:val="Heading8"/>
        <w:ind w:left="2838"/>
        <w:jc w:val="left"/>
      </w:pPr>
      <w:r>
        <w:rPr>
          <w:color w:val="1A1A1A"/>
          <w:spacing w:val="-2"/>
        </w:rPr>
        <w:t>维生素缺乏性贫血</w:t>
      </w:r>
    </w:p>
    <w:p>
      <w:pPr>
        <w:pStyle w:val="BodyText"/>
        <w:spacing w:before="2"/>
        <w:rPr>
          <w:sz w:val="55"/>
        </w:rPr>
      </w:pPr>
    </w:p>
    <w:p>
      <w:pPr>
        <w:pStyle w:val="BodyText"/>
        <w:spacing w:line="362" w:lineRule="auto" w:before="1"/>
        <w:ind w:left="158" w:right="1363" w:firstLine="799"/>
      </w:pPr>
      <w:r>
        <w:rPr>
          <w:color w:val="5D5D5D"/>
          <w:spacing w:val="-2"/>
          <w:w w:val="115"/>
        </w:rPr>
        <w:t>维</w:t>
      </w:r>
      <w:r>
        <w:rPr>
          <w:color w:val="5D5D5D"/>
          <w:spacing w:val="-2"/>
          <w:w w:val="115"/>
        </w:rPr>
        <w:t>生</w:t>
      </w:r>
      <w:r>
        <w:rPr>
          <w:color w:val="5D5D5D"/>
          <w:spacing w:val="-2"/>
          <w:w w:val="115"/>
        </w:rPr>
        <w:t>素</w:t>
      </w:r>
      <w:r>
        <w:rPr>
          <w:color w:val="5D5D5D"/>
          <w:spacing w:val="-2"/>
          <w:w w:val="115"/>
        </w:rPr>
        <w:t>缺</w:t>
      </w:r>
      <w:r>
        <w:rPr>
          <w:color w:val="5D5D5D"/>
          <w:spacing w:val="-2"/>
          <w:w w:val="115"/>
        </w:rPr>
        <w:t>乏</w:t>
      </w:r>
      <w:r>
        <w:rPr>
          <w:color w:val="5D5D5D"/>
          <w:spacing w:val="-2"/>
          <w:w w:val="115"/>
        </w:rPr>
        <w:t>性</w:t>
      </w:r>
      <w:r>
        <w:rPr>
          <w:color w:val="5D5D5D"/>
          <w:spacing w:val="-2"/>
          <w:w w:val="115"/>
        </w:rPr>
        <w:t>贫</w:t>
      </w:r>
      <w:r>
        <w:rPr>
          <w:color w:val="5D5D5D"/>
          <w:spacing w:val="-2"/>
          <w:w w:val="115"/>
        </w:rPr>
        <w:t>血</w:t>
      </w:r>
      <w:r>
        <w:rPr>
          <w:color w:val="5D5D5D"/>
          <w:spacing w:val="-2"/>
          <w:w w:val="115"/>
        </w:rPr>
        <w:t>是</w:t>
      </w:r>
      <w:r>
        <w:rPr>
          <w:color w:val="5D5D5D"/>
          <w:spacing w:val="-2"/>
          <w:w w:val="115"/>
        </w:rPr>
        <w:t>维</w:t>
      </w:r>
      <w:r>
        <w:rPr>
          <w:color w:val="5D5D5D"/>
          <w:spacing w:val="-2"/>
          <w:w w:val="115"/>
        </w:rPr>
        <w:t>生</w:t>
      </w:r>
      <w:r>
        <w:rPr>
          <w:color w:val="5D5D5D"/>
          <w:spacing w:val="-2"/>
          <w:w w:val="115"/>
        </w:rPr>
        <w:t>素</w:t>
      </w:r>
      <w:r>
        <w:rPr>
          <w:rFonts w:ascii="Times New Roman" w:eastAsia="Times New Roman"/>
          <w:color w:val="333333"/>
          <w:spacing w:val="-2"/>
          <w:w w:val="115"/>
          <w:sz w:val="25"/>
        </w:rPr>
        <w:t>Bl</w:t>
      </w:r>
      <w:r>
        <w:rPr>
          <w:rFonts w:ascii="Times New Roman" w:eastAsia="Times New Roman"/>
          <w:color w:val="5D5D5D"/>
          <w:spacing w:val="-2"/>
          <w:w w:val="115"/>
          <w:sz w:val="25"/>
        </w:rPr>
        <w:t>2</w:t>
      </w:r>
      <w:r>
        <w:rPr>
          <w:color w:val="5D5D5D"/>
          <w:spacing w:val="-2"/>
          <w:w w:val="115"/>
        </w:rPr>
        <w:t>或</w:t>
      </w:r>
      <w:r>
        <w:rPr>
          <w:color w:val="5D5D5D"/>
          <w:spacing w:val="-2"/>
          <w:w w:val="115"/>
        </w:rPr>
        <w:t>叶</w:t>
      </w:r>
      <w:r>
        <w:rPr>
          <w:color w:val="5D5D5D"/>
          <w:spacing w:val="-2"/>
          <w:w w:val="115"/>
        </w:rPr>
        <w:t>酸</w:t>
      </w:r>
      <w:r>
        <w:rPr>
          <w:color w:val="5D5D5D"/>
          <w:spacing w:val="-2"/>
          <w:w w:val="115"/>
        </w:rPr>
        <w:t>水</w:t>
      </w:r>
      <w:r>
        <w:rPr>
          <w:color w:val="5D5D5D"/>
          <w:spacing w:val="-2"/>
          <w:w w:val="115"/>
        </w:rPr>
        <w:t>平</w:t>
      </w:r>
      <w:r>
        <w:rPr>
          <w:color w:val="5D5D5D"/>
          <w:spacing w:val="-2"/>
          <w:w w:val="115"/>
        </w:rPr>
        <w:t>低</w:t>
      </w:r>
      <w:r>
        <w:rPr>
          <w:color w:val="5D5D5D"/>
          <w:spacing w:val="-2"/>
          <w:w w:val="115"/>
        </w:rPr>
        <w:t>或</w:t>
      </w:r>
      <w:r>
        <w:rPr>
          <w:color w:val="5D5D5D"/>
          <w:spacing w:val="-2"/>
          <w:w w:val="115"/>
        </w:rPr>
        <w:t>缺</w:t>
      </w:r>
      <w:r>
        <w:rPr>
          <w:color w:val="5D5D5D"/>
          <w:spacing w:val="-4"/>
          <w:w w:val="115"/>
        </w:rPr>
        <w:t>失</w:t>
      </w:r>
      <w:r>
        <w:rPr>
          <w:color w:val="5D5D5D"/>
          <w:spacing w:val="-4"/>
          <w:w w:val="115"/>
        </w:rPr>
        <w:t>造</w:t>
      </w:r>
      <w:r>
        <w:rPr>
          <w:color w:val="5D5D5D"/>
          <w:spacing w:val="-4"/>
          <w:w w:val="115"/>
        </w:rPr>
        <w:t>成</w:t>
      </w:r>
      <w:r>
        <w:rPr>
          <w:color w:val="939393"/>
          <w:spacing w:val="-4"/>
          <w:w w:val="115"/>
        </w:rPr>
        <w:t>。</w:t>
      </w:r>
    </w:p>
    <w:p>
      <w:pPr>
        <w:pStyle w:val="BodyText"/>
        <w:spacing w:line="373" w:lineRule="exact"/>
        <w:ind w:left="685"/>
      </w:pPr>
      <w:r>
        <w:rPr>
          <w:color w:val="494949"/>
        </w:rPr>
        <w:t>病</w:t>
      </w:r>
      <w:r>
        <w:rPr>
          <w:color w:val="494949"/>
        </w:rPr>
        <w:t>人</w:t>
      </w:r>
      <w:r>
        <w:rPr>
          <w:color w:val="494949"/>
        </w:rPr>
        <w:t>可</w:t>
      </w:r>
      <w:r>
        <w:rPr>
          <w:color w:val="494949"/>
        </w:rPr>
        <w:t>能</w:t>
      </w:r>
      <w:r>
        <w:rPr>
          <w:color w:val="494949"/>
        </w:rPr>
        <w:t>虚</w:t>
      </w:r>
      <w:r>
        <w:rPr>
          <w:color w:val="494949"/>
        </w:rPr>
        <w:t>弱</w:t>
      </w:r>
      <w:r>
        <w:rPr>
          <w:color w:val="494949"/>
        </w:rPr>
        <w:t>、</w:t>
      </w:r>
      <w:r>
        <w:rPr>
          <w:color w:val="494949"/>
        </w:rPr>
        <w:t>气</w:t>
      </w:r>
      <w:r>
        <w:rPr>
          <w:color w:val="494949"/>
        </w:rPr>
        <w:t>短</w:t>
      </w:r>
      <w:r>
        <w:rPr>
          <w:color w:val="494949"/>
        </w:rPr>
        <w:t>和</w:t>
      </w:r>
      <w:r>
        <w:rPr>
          <w:color w:val="494949"/>
        </w:rPr>
        <w:t>苍</w:t>
      </w:r>
      <w:r>
        <w:rPr>
          <w:color w:val="494949"/>
        </w:rPr>
        <w:t>白</w:t>
      </w:r>
      <w:r>
        <w:rPr>
          <w:color w:val="A3A3A3"/>
          <w:spacing w:val="-10"/>
        </w:rPr>
        <w:t>。</w:t>
      </w:r>
    </w:p>
    <w:p>
      <w:pPr>
        <w:pStyle w:val="BodyText"/>
        <w:spacing w:before="185"/>
        <w:ind w:left="675"/>
      </w:pPr>
      <w:r>
        <w:rPr>
          <w:color w:val="494949"/>
          <w:w w:val="105"/>
        </w:rPr>
        <w:t>可</w:t>
      </w:r>
      <w:r>
        <w:rPr>
          <w:color w:val="494949"/>
          <w:w w:val="105"/>
        </w:rPr>
        <w:t>能</w:t>
      </w:r>
      <w:r>
        <w:rPr>
          <w:color w:val="494949"/>
          <w:w w:val="105"/>
        </w:rPr>
        <w:t>有</w:t>
      </w:r>
      <w:r>
        <w:rPr>
          <w:color w:val="494949"/>
          <w:w w:val="105"/>
        </w:rPr>
        <w:t>神</w:t>
      </w:r>
      <w:r>
        <w:rPr>
          <w:color w:val="494949"/>
          <w:w w:val="105"/>
        </w:rPr>
        <w:t>经</w:t>
      </w:r>
      <w:r>
        <w:rPr>
          <w:color w:val="494949"/>
          <w:w w:val="105"/>
        </w:rPr>
        <w:t>功</w:t>
      </w:r>
      <w:r>
        <w:rPr>
          <w:color w:val="494949"/>
          <w:w w:val="105"/>
        </w:rPr>
        <w:t>能</w:t>
      </w:r>
      <w:r>
        <w:rPr>
          <w:color w:val="494949"/>
          <w:w w:val="105"/>
        </w:rPr>
        <w:t>异</w:t>
      </w:r>
      <w:r>
        <w:rPr>
          <w:color w:val="494949"/>
          <w:w w:val="105"/>
        </w:rPr>
        <w:t>常</w:t>
      </w:r>
      <w:r>
        <w:rPr>
          <w:color w:val="939393"/>
          <w:spacing w:val="-10"/>
          <w:w w:val="105"/>
        </w:rPr>
        <w:t>。</w:t>
      </w:r>
    </w:p>
    <w:p>
      <w:pPr>
        <w:pStyle w:val="BodyText"/>
        <w:spacing w:line="326" w:lineRule="auto" w:before="175"/>
        <w:ind w:left="696" w:right="1374" w:hanging="481"/>
      </w:pPr>
      <w:r>
        <w:rPr>
          <w:rFonts w:ascii="Arial Unicode MS" w:eastAsia="Arial Unicode MS" w:hint="eastAsia"/>
          <w:color w:val="BCBCBC"/>
          <w:spacing w:val="-2"/>
          <w:w w:val="120"/>
          <w:sz w:val="31"/>
        </w:rPr>
        <w:t>E</w:t>
      </w:r>
      <w:r>
        <w:rPr>
          <w:color w:val="494949"/>
          <w:spacing w:val="-2"/>
          <w:w w:val="120"/>
        </w:rPr>
        <w:t>血液检查可以发现提示维生素缺乏性贫血的异常</w:t>
      </w:r>
      <w:r>
        <w:rPr>
          <w:color w:val="494949"/>
          <w:spacing w:val="-4"/>
          <w:w w:val="120"/>
        </w:rPr>
        <w:t>细</w:t>
      </w:r>
      <w:r>
        <w:rPr>
          <w:color w:val="494949"/>
          <w:spacing w:val="-4"/>
          <w:w w:val="120"/>
        </w:rPr>
        <w:t>胞</w:t>
      </w:r>
      <w:r>
        <w:rPr>
          <w:color w:val="A3A3A3"/>
          <w:spacing w:val="-4"/>
          <w:w w:val="120"/>
        </w:rPr>
        <w:t>。</w:t>
      </w:r>
    </w:p>
    <w:p>
      <w:pPr>
        <w:pStyle w:val="BodyText"/>
        <w:spacing w:line="443" w:lineRule="exact"/>
        <w:ind w:left="654"/>
      </w:pPr>
      <w:r>
        <w:rPr>
          <w:color w:val="5D5D5D"/>
          <w:w w:val="110"/>
        </w:rPr>
        <w:t>需要补充缺乏的维生素</w:t>
      </w:r>
      <w:r>
        <w:rPr>
          <w:color w:val="939393"/>
          <w:spacing w:val="-10"/>
          <w:w w:val="110"/>
        </w:rPr>
        <w:t>。</w:t>
      </w:r>
    </w:p>
    <w:p>
      <w:pPr>
        <w:pStyle w:val="BodyText"/>
        <w:spacing w:line="328" w:lineRule="auto" w:before="185"/>
        <w:ind w:left="133" w:right="1322" w:firstLine="824"/>
      </w:pPr>
      <w:r>
        <w:rPr>
          <w:color w:val="494949"/>
          <w:spacing w:val="2"/>
          <w:w w:val="109"/>
        </w:rPr>
        <w:t>维生素</w:t>
      </w:r>
      <w:r>
        <w:rPr>
          <w:rFonts w:ascii="Times New Roman" w:eastAsia="Times New Roman"/>
          <w:color w:val="494949"/>
          <w:w w:val="109"/>
          <w:sz w:val="25"/>
        </w:rPr>
        <w:t>B,</w:t>
      </w:r>
      <w:r>
        <w:rPr>
          <w:rFonts w:ascii="Times New Roman" w:eastAsia="Times New Roman"/>
          <w:color w:val="6E6E6E"/>
          <w:w w:val="109"/>
          <w:sz w:val="25"/>
        </w:rPr>
        <w:t>2</w:t>
      </w:r>
      <w:r>
        <w:rPr>
          <w:color w:val="333333"/>
          <w:spacing w:val="2"/>
          <w:w w:val="109"/>
        </w:rPr>
        <w:t>缺乏和叶酸缺乏导致巨幼细胞性贫血</w:t>
      </w:r>
      <w:r>
        <w:rPr>
          <w:color w:val="939393"/>
          <w:spacing w:val="2"/>
          <w:w w:val="109"/>
        </w:rPr>
        <w:t>。</w:t>
      </w:r>
      <w:r>
        <w:rPr>
          <w:color w:val="494949"/>
          <w:w w:val="109"/>
        </w:rPr>
        <w:t>巨</w:t>
      </w:r>
      <w:r>
        <w:rPr>
          <w:color w:val="494949"/>
          <w:spacing w:val="3"/>
          <w:w w:val="97"/>
        </w:rPr>
        <w:t>幼细胞性贫血，骨髓生成大而异常的红细胞（巨幼细胞）</w:t>
      </w:r>
      <w:r>
        <w:rPr>
          <w:color w:val="939393"/>
          <w:w w:val="97"/>
        </w:rPr>
        <w:t>。</w:t>
      </w:r>
    </w:p>
    <w:p>
      <w:pPr>
        <w:pStyle w:val="BodyText"/>
        <w:spacing w:line="434" w:lineRule="exact"/>
        <w:ind w:left="957"/>
      </w:pPr>
      <w:r>
        <w:rPr>
          <w:color w:val="494949"/>
          <w:spacing w:val="-1"/>
          <w:w w:val="115"/>
        </w:rPr>
        <w:t>维生素肛缺乏或叶酸缺乏最常见的原因是饮食中</w:t>
      </w:r>
    </w:p>
    <w:p>
      <w:pPr>
        <w:pStyle w:val="BodyText"/>
        <w:spacing w:line="328" w:lineRule="auto" w:before="164"/>
        <w:ind w:left="141" w:right="1342" w:firstLine="22"/>
        <w:jc w:val="both"/>
      </w:pPr>
      <w:r>
        <w:rPr>
          <w:color w:val="494949"/>
          <w:spacing w:val="1"/>
          <w:w w:val="108"/>
        </w:rPr>
        <w:t>缺乏相应的维生素或消化道不能吸收这些维生素</w:t>
      </w:r>
      <w:r>
        <w:rPr>
          <w:color w:val="939393"/>
          <w:spacing w:val="1"/>
          <w:w w:val="108"/>
        </w:rPr>
        <w:t>。</w:t>
      </w:r>
      <w:r>
        <w:rPr>
          <w:color w:val="494949"/>
          <w:w w:val="108"/>
        </w:rPr>
        <w:t>这些</w:t>
      </w:r>
      <w:r>
        <w:rPr>
          <w:color w:val="494949"/>
          <w:w w:val="109"/>
        </w:rPr>
        <w:t>维生素缺乏有时是由于治疗恶性肿瘤的药物（诸如氨甲</w:t>
      </w:r>
      <w:r>
        <w:rPr>
          <w:color w:val="494949"/>
          <w:w w:val="107"/>
        </w:rPr>
        <w:t>蝶呤、轻基脉、颌尿啼</w:t>
      </w:r>
      <w:r>
        <w:rPr>
          <w:color w:val="494949"/>
          <w:spacing w:val="10"/>
        </w:rPr>
        <w:t> </w:t>
      </w:r>
      <w:r>
        <w:rPr>
          <w:color w:val="494949"/>
          <w:w w:val="107"/>
        </w:rPr>
        <w:t>和阿糖胞昔等）导致</w:t>
      </w:r>
      <w:r>
        <w:rPr>
          <w:color w:val="939393"/>
          <w:w w:val="107"/>
        </w:rPr>
        <w:t>。</w:t>
      </w:r>
      <w:r>
        <w:rPr>
          <w:color w:val="333333"/>
          <w:w w:val="107"/>
        </w:rPr>
        <w:t>血液中缺</w:t>
      </w:r>
      <w:r>
        <w:rPr>
          <w:color w:val="494949"/>
          <w:spacing w:val="1"/>
          <w:w w:val="109"/>
        </w:rPr>
        <w:t>乏维生素</w:t>
      </w:r>
      <w:r>
        <w:rPr>
          <w:rFonts w:ascii="Times New Roman" w:eastAsia="Times New Roman"/>
          <w:color w:val="494949"/>
          <w:w w:val="109"/>
          <w:sz w:val="25"/>
        </w:rPr>
        <w:t>B,</w:t>
      </w:r>
      <w:r>
        <w:rPr>
          <w:rFonts w:ascii="Times New Roman" w:eastAsia="Times New Roman"/>
          <w:color w:val="6E6E6E"/>
          <w:w w:val="109"/>
          <w:sz w:val="25"/>
        </w:rPr>
        <w:t>2</w:t>
      </w:r>
      <w:r>
        <w:rPr>
          <w:color w:val="494949"/>
          <w:w w:val="109"/>
        </w:rPr>
        <w:t>可以引起恶性贫血，是因为不能吸收饮食中</w:t>
      </w:r>
      <w:r>
        <w:rPr>
          <w:color w:val="333333"/>
          <w:w w:val="117"/>
        </w:rPr>
        <w:t>的维</w:t>
      </w:r>
      <w:r>
        <w:rPr>
          <w:color w:val="5D5D5D"/>
          <w:w w:val="117"/>
        </w:rPr>
        <w:t>生素</w:t>
      </w:r>
      <w:r>
        <w:rPr>
          <w:rFonts w:ascii="Times New Roman" w:eastAsia="Times New Roman"/>
          <w:color w:val="333333"/>
          <w:spacing w:val="-1"/>
          <w:w w:val="117"/>
          <w:sz w:val="25"/>
        </w:rPr>
        <w:t>Bl</w:t>
      </w:r>
      <w:r>
        <w:rPr>
          <w:rFonts w:ascii="Times New Roman" w:eastAsia="Times New Roman"/>
          <w:color w:val="6E6E6E"/>
          <w:w w:val="117"/>
          <w:sz w:val="25"/>
        </w:rPr>
        <w:t>2</w:t>
      </w:r>
      <w:r>
        <w:rPr>
          <w:color w:val="6E6E6E"/>
          <w:w w:val="117"/>
        </w:rPr>
        <w:t>导</w:t>
      </w:r>
      <w:r>
        <w:rPr>
          <w:color w:val="494949"/>
          <w:w w:val="117"/>
        </w:rPr>
        <w:t>致</w:t>
      </w:r>
      <w:r>
        <w:rPr>
          <w:color w:val="939393"/>
          <w:spacing w:val="-1"/>
          <w:w w:val="117"/>
        </w:rPr>
        <w:t>L</w:t>
      </w:r>
      <w:r>
        <w:rPr>
          <w:color w:val="939393"/>
          <w:w w:val="117"/>
        </w:rPr>
        <w:t>)</w:t>
      </w:r>
    </w:p>
    <w:p>
      <w:pPr>
        <w:pStyle w:val="BodyText"/>
        <w:spacing w:line="439" w:lineRule="exact"/>
        <w:ind w:left="161"/>
      </w:pPr>
      <w:r>
        <w:rPr>
          <w:color w:val="494949"/>
          <w:w w:val="105"/>
        </w:rPr>
        <w:t>症</w:t>
      </w:r>
      <w:r>
        <w:rPr>
          <w:color w:val="494949"/>
          <w:w w:val="105"/>
        </w:rPr>
        <w:t>状</w:t>
      </w:r>
      <w:r>
        <w:rPr>
          <w:color w:val="494949"/>
          <w:w w:val="105"/>
        </w:rPr>
        <w:t>和</w:t>
      </w:r>
      <w:r>
        <w:rPr>
          <w:color w:val="494949"/>
          <w:w w:val="105"/>
        </w:rPr>
        <w:t>诊</w:t>
      </w:r>
      <w:r>
        <w:rPr>
          <w:color w:val="494949"/>
          <w:spacing w:val="-10"/>
          <w:w w:val="105"/>
        </w:rPr>
        <w:t>断</w:t>
      </w:r>
    </w:p>
    <w:p>
      <w:pPr>
        <w:pStyle w:val="BodyText"/>
        <w:spacing w:before="164"/>
        <w:ind w:left="957"/>
      </w:pPr>
      <w:r>
        <w:rPr>
          <w:color w:val="494949"/>
          <w:w w:val="110"/>
        </w:rPr>
        <w:t>维</w:t>
      </w:r>
      <w:r>
        <w:rPr>
          <w:color w:val="494949"/>
          <w:w w:val="110"/>
        </w:rPr>
        <w:t>生</w:t>
      </w:r>
      <w:r>
        <w:rPr>
          <w:color w:val="494949"/>
          <w:w w:val="110"/>
        </w:rPr>
        <w:t>素</w:t>
      </w:r>
      <w:r>
        <w:rPr>
          <w:rFonts w:ascii="Times New Roman" w:eastAsia="Times New Roman"/>
          <w:color w:val="494949"/>
          <w:w w:val="110"/>
          <w:sz w:val="25"/>
        </w:rPr>
        <w:t>Bl</w:t>
      </w:r>
      <w:r>
        <w:rPr>
          <w:rFonts w:ascii="Times New Roman" w:eastAsia="Times New Roman"/>
          <w:color w:val="6E6E6E"/>
          <w:w w:val="110"/>
          <w:sz w:val="25"/>
        </w:rPr>
        <w:t>2</w:t>
      </w:r>
      <w:r>
        <w:rPr>
          <w:color w:val="494949"/>
          <w:w w:val="110"/>
        </w:rPr>
        <w:t>或</w:t>
      </w:r>
      <w:r>
        <w:rPr>
          <w:color w:val="494949"/>
          <w:w w:val="110"/>
        </w:rPr>
        <w:t>叶</w:t>
      </w:r>
      <w:r>
        <w:rPr>
          <w:color w:val="494949"/>
          <w:w w:val="110"/>
        </w:rPr>
        <w:t>酸</w:t>
      </w:r>
      <w:r>
        <w:rPr>
          <w:color w:val="494949"/>
          <w:w w:val="110"/>
        </w:rPr>
        <w:t>缺</w:t>
      </w:r>
      <w:r>
        <w:rPr>
          <w:color w:val="494949"/>
          <w:w w:val="110"/>
        </w:rPr>
        <w:t>乏</w:t>
      </w:r>
      <w:r>
        <w:rPr>
          <w:color w:val="494949"/>
          <w:w w:val="110"/>
        </w:rPr>
        <w:t>导</w:t>
      </w:r>
      <w:r>
        <w:rPr>
          <w:color w:val="494949"/>
          <w:w w:val="110"/>
        </w:rPr>
        <w:t>致</w:t>
      </w:r>
      <w:r>
        <w:rPr>
          <w:color w:val="494949"/>
          <w:w w:val="110"/>
        </w:rPr>
        <w:t>的</w:t>
      </w:r>
      <w:r>
        <w:rPr>
          <w:color w:val="494949"/>
          <w:w w:val="110"/>
        </w:rPr>
        <w:t>贫</w:t>
      </w:r>
      <w:r>
        <w:rPr>
          <w:color w:val="494949"/>
          <w:w w:val="110"/>
        </w:rPr>
        <w:t>血</w:t>
      </w:r>
      <w:r>
        <w:rPr>
          <w:color w:val="494949"/>
          <w:w w:val="110"/>
        </w:rPr>
        <w:t>症</w:t>
      </w:r>
      <w:r>
        <w:rPr>
          <w:color w:val="494949"/>
          <w:w w:val="110"/>
        </w:rPr>
        <w:t>状</w:t>
      </w:r>
      <w:r>
        <w:rPr>
          <w:color w:val="494949"/>
          <w:w w:val="110"/>
        </w:rPr>
        <w:t>是</w:t>
      </w:r>
      <w:r>
        <w:rPr>
          <w:color w:val="494949"/>
          <w:w w:val="110"/>
        </w:rPr>
        <w:t>缓</w:t>
      </w:r>
      <w:r>
        <w:rPr>
          <w:color w:val="494949"/>
          <w:w w:val="110"/>
        </w:rPr>
        <w:t>慢</w:t>
      </w:r>
      <w:r>
        <w:rPr>
          <w:color w:val="494949"/>
          <w:w w:val="110"/>
        </w:rPr>
        <w:t>出</w:t>
      </w:r>
      <w:r>
        <w:rPr>
          <w:color w:val="494949"/>
          <w:spacing w:val="-10"/>
          <w:w w:val="110"/>
        </w:rPr>
        <w:t>现</w:t>
      </w:r>
    </w:p>
    <w:p>
      <w:pPr>
        <w:pStyle w:val="BodyText"/>
        <w:rPr>
          <w:sz w:val="20"/>
        </w:rPr>
      </w:pPr>
    </w:p>
    <w:p>
      <w:pPr>
        <w:pStyle w:val="BodyText"/>
        <w:rPr>
          <w:sz w:val="10"/>
        </w:rPr>
      </w:pPr>
      <w:r>
        <w:rPr/>
        <w:drawing>
          <wp:anchor distT="0" distB="0" distL="0" distR="0" allowOverlap="1" layoutInCell="1" locked="0" behindDoc="0" simplePos="0" relativeHeight="315">
            <wp:simplePos x="0" y="0"/>
            <wp:positionH relativeFrom="page">
              <wp:posOffset>6739597</wp:posOffset>
            </wp:positionH>
            <wp:positionV relativeFrom="paragraph">
              <wp:posOffset>92309</wp:posOffset>
            </wp:positionV>
            <wp:extent cx="356836" cy="260603"/>
            <wp:effectExtent l="0" t="0" r="0" b="0"/>
            <wp:wrapTopAndBottom/>
            <wp:docPr id="145" name="image108.png"/>
            <wp:cNvGraphicFramePr>
              <a:graphicFrameLocks noChangeAspect="1"/>
            </wp:cNvGraphicFramePr>
            <a:graphic>
              <a:graphicData uri="http://schemas.openxmlformats.org/drawingml/2006/picture">
                <pic:pic>
                  <pic:nvPicPr>
                    <pic:cNvPr id="146" name="image108.png"/>
                    <pic:cNvPicPr/>
                  </pic:nvPicPr>
                  <pic:blipFill>
                    <a:blip r:embed="rId112" cstate="print"/>
                    <a:stretch>
                      <a:fillRect/>
                    </a:stretch>
                  </pic:blipFill>
                  <pic:spPr>
                    <a:xfrm>
                      <a:off x="0" y="0"/>
                      <a:ext cx="356836" cy="260603"/>
                    </a:xfrm>
                    <a:prstGeom prst="rect">
                      <a:avLst/>
                    </a:prstGeom>
                  </pic:spPr>
                </pic:pic>
              </a:graphicData>
            </a:graphic>
          </wp:anchor>
        </w:drawing>
      </w:r>
      <w:r>
        <w:rPr/>
        <w:pict>
          <v:group style="position:absolute;margin-left:580.092224pt;margin-top:7.268435pt;width:441pt;height:42.95pt;mso-position-horizontal-relative:page;mso-position-vertical-relative:paragraph;z-index:-15566848;mso-wrap-distance-left:0;mso-wrap-distance-right:0" id="docshapegroup323" coordorigin="11602,145" coordsize="8820,859">
            <v:shape style="position:absolute;left:11601;top:145;width:7864;height:859" type="#_x0000_t75" id="docshape324" stroked="false">
              <v:imagedata r:id="rId113" o:title=""/>
            </v:shape>
            <v:line style="position:absolute" from="19465,188" to="20421,188" stroked="true" strokeweight=".536791pt" strokecolor="#000000">
              <v:stroke dashstyle="solid"/>
            </v:line>
            <w10:wrap type="topAndBottom"/>
          </v:group>
        </w:pict>
      </w:r>
    </w:p>
    <w:p>
      <w:pPr>
        <w:pStyle w:val="BodyText"/>
        <w:spacing w:line="324" w:lineRule="auto" w:before="270"/>
        <w:ind w:left="377" w:right="1539" w:firstLine="798"/>
        <w:jc w:val="both"/>
      </w:pPr>
      <w:r>
        <w:rPr>
          <w:color w:val="6E6E6E"/>
          <w:w w:val="109"/>
        </w:rPr>
        <w:t>当发育为成熟血细胞和血小板的骨髓细胞（</w:t>
      </w:r>
      <w:r>
        <w:rPr>
          <w:color w:val="6E6E6E"/>
          <w:spacing w:val="-9"/>
          <w:w w:val="109"/>
        </w:rPr>
        <w:t>干细</w:t>
      </w:r>
      <w:r>
        <w:rPr>
          <w:color w:val="5D5D5D"/>
          <w:w w:val="108"/>
        </w:rPr>
        <w:t>胞）被破坏或者被抑制，骨髓可能停止造血。这种骨</w:t>
      </w:r>
      <w:r>
        <w:rPr>
          <w:color w:val="494949"/>
          <w:w w:val="113"/>
        </w:rPr>
        <w:t>髓衰竭被称为再生障碍性贫血。常见的再生障碍性</w:t>
      </w:r>
      <w:r>
        <w:rPr>
          <w:color w:val="5D5D5D"/>
          <w:w w:val="108"/>
        </w:rPr>
        <w:t>贫血的病因是自身免疫病，免疫系统抑制了骨髓干细</w:t>
      </w:r>
      <w:r>
        <w:rPr>
          <w:color w:val="494949"/>
          <w:w w:val="104"/>
        </w:rPr>
        <w:t>胞。其他原因包括微小病毒感染、辐射暴露、毒素（诸</w:t>
      </w:r>
      <w:r>
        <w:rPr>
          <w:color w:val="5D5D5D"/>
          <w:w w:val="101"/>
        </w:rPr>
        <w:t>如苯）、化疗药物和其他药物（诸如氯霉素）。</w:t>
      </w:r>
    </w:p>
    <w:p>
      <w:pPr>
        <w:pStyle w:val="BodyText"/>
        <w:spacing w:line="437" w:lineRule="exact"/>
        <w:ind w:left="1222"/>
      </w:pPr>
      <w:r>
        <w:rPr>
          <w:color w:val="5D5D5D"/>
          <w:w w:val="105"/>
        </w:rPr>
        <w:t>骨</w:t>
      </w:r>
      <w:r>
        <w:rPr>
          <w:color w:val="5D5D5D"/>
          <w:w w:val="105"/>
        </w:rPr>
        <w:t>髓</w:t>
      </w:r>
      <w:r>
        <w:rPr>
          <w:color w:val="5D5D5D"/>
          <w:w w:val="105"/>
        </w:rPr>
        <w:t>衰</w:t>
      </w:r>
      <w:r>
        <w:rPr>
          <w:color w:val="5D5D5D"/>
          <w:w w:val="105"/>
        </w:rPr>
        <w:t>竭</w:t>
      </w:r>
      <w:r>
        <w:rPr>
          <w:color w:val="5D5D5D"/>
          <w:w w:val="105"/>
        </w:rPr>
        <w:t>导</w:t>
      </w:r>
      <w:r>
        <w:rPr>
          <w:color w:val="5D5D5D"/>
          <w:w w:val="105"/>
        </w:rPr>
        <w:t>致</w:t>
      </w:r>
      <w:r>
        <w:rPr>
          <w:color w:val="5D5D5D"/>
          <w:w w:val="105"/>
        </w:rPr>
        <w:t>红</w:t>
      </w:r>
      <w:r>
        <w:rPr>
          <w:color w:val="5D5D5D"/>
          <w:w w:val="105"/>
        </w:rPr>
        <w:t>细</w:t>
      </w:r>
      <w:r>
        <w:rPr>
          <w:color w:val="5D5D5D"/>
          <w:w w:val="105"/>
        </w:rPr>
        <w:t>胞</w:t>
      </w:r>
      <w:r>
        <w:rPr>
          <w:color w:val="5D5D5D"/>
          <w:w w:val="105"/>
        </w:rPr>
        <w:t>过</w:t>
      </w:r>
      <w:r>
        <w:rPr>
          <w:color w:val="5D5D5D"/>
          <w:w w:val="105"/>
        </w:rPr>
        <w:t>少</w:t>
      </w:r>
      <w:r>
        <w:rPr>
          <w:color w:val="5D5D5D"/>
          <w:w w:val="105"/>
        </w:rPr>
        <w:t>（</w:t>
      </w:r>
      <w:r>
        <w:rPr>
          <w:color w:val="5D5D5D"/>
          <w:w w:val="105"/>
        </w:rPr>
        <w:t>贫</w:t>
      </w:r>
      <w:r>
        <w:rPr>
          <w:color w:val="5D5D5D"/>
          <w:w w:val="105"/>
        </w:rPr>
        <w:t>血</w:t>
      </w:r>
      <w:r>
        <w:rPr>
          <w:color w:val="5D5D5D"/>
          <w:w w:val="105"/>
        </w:rPr>
        <w:t>）</w:t>
      </w:r>
      <w:r>
        <w:rPr>
          <w:color w:val="5D5D5D"/>
          <w:w w:val="105"/>
        </w:rPr>
        <w:t>、</w:t>
      </w:r>
      <w:r>
        <w:rPr>
          <w:color w:val="5D5D5D"/>
          <w:w w:val="105"/>
        </w:rPr>
        <w:t>白</w:t>
      </w:r>
      <w:r>
        <w:rPr>
          <w:color w:val="5D5D5D"/>
          <w:w w:val="105"/>
        </w:rPr>
        <w:t>细</w:t>
      </w:r>
      <w:r>
        <w:rPr>
          <w:color w:val="5D5D5D"/>
          <w:w w:val="105"/>
        </w:rPr>
        <w:t>胞</w:t>
      </w:r>
      <w:r>
        <w:rPr>
          <w:color w:val="5D5D5D"/>
          <w:w w:val="105"/>
        </w:rPr>
        <w:t>过</w:t>
      </w:r>
      <w:r>
        <w:rPr>
          <w:color w:val="5D5D5D"/>
          <w:spacing w:val="-10"/>
          <w:w w:val="105"/>
        </w:rPr>
        <w:t>少</w:t>
      </w:r>
    </w:p>
    <w:p>
      <w:pPr>
        <w:pStyle w:val="BodyText"/>
        <w:spacing w:line="321" w:lineRule="auto" w:before="153"/>
        <w:ind w:left="377" w:right="1406" w:hanging="86"/>
      </w:pPr>
      <w:r>
        <w:rPr>
          <w:color w:val="5D5D5D"/>
          <w:spacing w:val="1"/>
          <w:w w:val="104"/>
        </w:rPr>
        <w:t>（白细胞减少症）和血小板过少（血小板减少症</w:t>
      </w:r>
      <w:r>
        <w:rPr>
          <w:color w:val="333333"/>
          <w:spacing w:val="1"/>
          <w:w w:val="104"/>
        </w:rPr>
        <w:t>）</w:t>
      </w:r>
      <w:r>
        <w:rPr>
          <w:color w:val="5D5D5D"/>
          <w:w w:val="104"/>
        </w:rPr>
        <w:t>。贫</w:t>
      </w:r>
      <w:r>
        <w:rPr>
          <w:color w:val="494949"/>
          <w:w w:val="113"/>
        </w:rPr>
        <w:t>血导致疲劳、虚弱和苍白。白细胞减少导致容易感</w:t>
      </w:r>
      <w:r>
        <w:rPr>
          <w:color w:val="5D5D5D"/>
          <w:w w:val="114"/>
        </w:rPr>
        <w:t>染。血小板减少导致容易皮肤青紫和出血。某些病</w:t>
      </w:r>
      <w:r>
        <w:rPr>
          <w:color w:val="494949"/>
          <w:w w:val="108"/>
        </w:rPr>
        <w:t>人只有红细胞生成受影响（导致纯红细胞再生障碍性</w:t>
      </w:r>
      <w:r>
        <w:rPr>
          <w:color w:val="5D5D5D"/>
          <w:spacing w:val="2"/>
          <w:w w:val="107"/>
        </w:rPr>
        <w:t>贫血）。当病因为微小病毒感染时</w:t>
      </w:r>
      <w:r>
        <w:rPr>
          <w:color w:val="333333"/>
          <w:spacing w:val="2"/>
          <w:w w:val="107"/>
        </w:rPr>
        <w:t>，通常</w:t>
      </w:r>
      <w:r>
        <w:rPr>
          <w:color w:val="5D5D5D"/>
          <w:spacing w:val="1"/>
          <w:w w:val="107"/>
        </w:rPr>
        <w:t>只有红细胞</w:t>
      </w:r>
      <w:r>
        <w:rPr>
          <w:color w:val="5D5D5D"/>
          <w:spacing w:val="1"/>
          <w:w w:val="110"/>
        </w:rPr>
        <w:t>生成受影响。当骨髓样本的显微镜检查</w:t>
      </w:r>
      <w:r>
        <w:rPr>
          <w:color w:val="333333"/>
          <w:spacing w:val="1"/>
          <w:w w:val="110"/>
        </w:rPr>
        <w:t>（</w:t>
      </w:r>
      <w:r>
        <w:rPr>
          <w:color w:val="5D5D5D"/>
          <w:spacing w:val="1"/>
          <w:w w:val="110"/>
        </w:rPr>
        <w:t>骨髓活检）</w:t>
      </w:r>
      <w:r>
        <w:rPr>
          <w:color w:val="5D5D5D"/>
          <w:spacing w:val="1"/>
          <w:w w:val="108"/>
        </w:rPr>
        <w:t>显示干细胞数目及成熟血细胞数目明显减低时，可以</w:t>
      </w:r>
      <w:r>
        <w:rPr>
          <w:color w:val="5D5D5D"/>
          <w:spacing w:val="1"/>
          <w:w w:val="110"/>
        </w:rPr>
        <w:t>诊断再生障碍性贫血。</w:t>
      </w:r>
    </w:p>
    <w:p>
      <w:pPr>
        <w:pStyle w:val="BodyText"/>
        <w:spacing w:line="321" w:lineRule="auto" w:before="7"/>
        <w:ind w:left="392" w:right="1253" w:firstLine="828"/>
      </w:pPr>
      <w:r>
        <w:rPr/>
        <w:pict>
          <v:line style="position:absolute;mso-position-horizontal-relative:page;mso-position-vertical-relative:paragraph;z-index:15891968" from="531.751038pt,180.086594pt" to="1020.532271pt,180.086594pt" stroked="true" strokeweight="1.610374pt" strokecolor="#000000">
            <v:stroke dashstyle="solid"/>
            <w10:wrap type="none"/>
          </v:line>
        </w:pict>
      </w:r>
      <w:r>
        <w:rPr>
          <w:color w:val="5D5D5D"/>
          <w:spacing w:val="-2"/>
          <w:w w:val="115"/>
        </w:rPr>
        <w:t>严</w:t>
      </w:r>
      <w:r>
        <w:rPr>
          <w:color w:val="5D5D5D"/>
          <w:spacing w:val="-2"/>
          <w:w w:val="115"/>
        </w:rPr>
        <w:t>重</w:t>
      </w:r>
      <w:r>
        <w:rPr>
          <w:color w:val="5D5D5D"/>
          <w:spacing w:val="-2"/>
          <w:w w:val="115"/>
        </w:rPr>
        <w:t>再</w:t>
      </w:r>
      <w:r>
        <w:rPr>
          <w:color w:val="5D5D5D"/>
          <w:spacing w:val="-2"/>
          <w:w w:val="115"/>
        </w:rPr>
        <w:t>生</w:t>
      </w:r>
      <w:r>
        <w:rPr>
          <w:color w:val="5D5D5D"/>
          <w:spacing w:val="-2"/>
          <w:w w:val="115"/>
        </w:rPr>
        <w:t>障</w:t>
      </w:r>
      <w:r>
        <w:rPr>
          <w:color w:val="5D5D5D"/>
          <w:spacing w:val="-2"/>
          <w:w w:val="115"/>
        </w:rPr>
        <w:t>碍</w:t>
      </w:r>
      <w:r>
        <w:rPr>
          <w:color w:val="5D5D5D"/>
          <w:spacing w:val="-2"/>
          <w:w w:val="115"/>
        </w:rPr>
        <w:t>性</w:t>
      </w:r>
      <w:r>
        <w:rPr>
          <w:color w:val="5D5D5D"/>
          <w:spacing w:val="-2"/>
          <w:w w:val="115"/>
        </w:rPr>
        <w:t>贫</w:t>
      </w:r>
      <w:r>
        <w:rPr>
          <w:color w:val="5D5D5D"/>
          <w:spacing w:val="-2"/>
          <w:w w:val="115"/>
        </w:rPr>
        <w:t>血</w:t>
      </w:r>
      <w:r>
        <w:rPr>
          <w:color w:val="5D5D5D"/>
          <w:spacing w:val="-2"/>
          <w:w w:val="115"/>
        </w:rPr>
        <w:t>如</w:t>
      </w:r>
      <w:r>
        <w:rPr>
          <w:color w:val="5D5D5D"/>
          <w:spacing w:val="-2"/>
          <w:w w:val="115"/>
        </w:rPr>
        <w:t>果</w:t>
      </w:r>
      <w:r>
        <w:rPr>
          <w:color w:val="5D5D5D"/>
          <w:spacing w:val="-2"/>
          <w:w w:val="115"/>
        </w:rPr>
        <w:t>不</w:t>
      </w:r>
      <w:r>
        <w:rPr>
          <w:color w:val="5D5D5D"/>
          <w:spacing w:val="-2"/>
          <w:w w:val="115"/>
        </w:rPr>
        <w:t>及</w:t>
      </w:r>
      <w:r>
        <w:rPr>
          <w:color w:val="5D5D5D"/>
          <w:spacing w:val="-2"/>
          <w:w w:val="115"/>
        </w:rPr>
        <w:t>时</w:t>
      </w:r>
      <w:r>
        <w:rPr>
          <w:color w:val="5D5D5D"/>
          <w:spacing w:val="-2"/>
          <w:w w:val="115"/>
        </w:rPr>
        <w:t>治</w:t>
      </w:r>
      <w:r>
        <w:rPr>
          <w:color w:val="5D5D5D"/>
          <w:spacing w:val="-2"/>
          <w:w w:val="115"/>
        </w:rPr>
        <w:t>疗</w:t>
      </w:r>
      <w:r>
        <w:rPr>
          <w:color w:val="5D5D5D"/>
          <w:spacing w:val="-2"/>
          <w:w w:val="115"/>
        </w:rPr>
        <w:t>会</w:t>
      </w:r>
      <w:r>
        <w:rPr>
          <w:color w:val="5D5D5D"/>
          <w:spacing w:val="-2"/>
          <w:w w:val="115"/>
        </w:rPr>
        <w:t>迅</w:t>
      </w:r>
      <w:r>
        <w:rPr>
          <w:color w:val="5D5D5D"/>
          <w:spacing w:val="-2"/>
          <w:w w:val="115"/>
        </w:rPr>
        <w:t>速</w:t>
      </w:r>
      <w:r>
        <w:rPr>
          <w:color w:val="5D5D5D"/>
          <w:spacing w:val="-2"/>
          <w:w w:val="115"/>
        </w:rPr>
        <w:t>死</w:t>
      </w:r>
      <w:r>
        <w:rPr>
          <w:color w:val="5D5D5D"/>
          <w:spacing w:val="-2"/>
          <w:w w:val="110"/>
        </w:rPr>
        <w:t>亡</w:t>
      </w:r>
      <w:r>
        <w:rPr>
          <w:color w:val="5D5D5D"/>
          <w:spacing w:val="-2"/>
          <w:w w:val="110"/>
        </w:rPr>
        <w:t>。</w:t>
      </w:r>
      <w:r>
        <w:rPr>
          <w:color w:val="5D5D5D"/>
          <w:spacing w:val="-2"/>
          <w:w w:val="110"/>
        </w:rPr>
        <w:t>输</w:t>
      </w:r>
      <w:r>
        <w:rPr>
          <w:color w:val="5D5D5D"/>
          <w:spacing w:val="-2"/>
          <w:w w:val="110"/>
        </w:rPr>
        <w:t>注</w:t>
      </w:r>
      <w:r>
        <w:rPr>
          <w:color w:val="5D5D5D"/>
          <w:spacing w:val="-2"/>
          <w:w w:val="110"/>
        </w:rPr>
        <w:t>红</w:t>
      </w:r>
      <w:r>
        <w:rPr>
          <w:color w:val="5D5D5D"/>
          <w:spacing w:val="-2"/>
          <w:w w:val="110"/>
        </w:rPr>
        <w:t>细</w:t>
      </w:r>
      <w:r>
        <w:rPr>
          <w:color w:val="5D5D5D"/>
          <w:spacing w:val="-2"/>
          <w:w w:val="110"/>
        </w:rPr>
        <w:t>胞</w:t>
      </w:r>
      <w:r>
        <w:rPr>
          <w:color w:val="5D5D5D"/>
          <w:spacing w:val="-2"/>
          <w:w w:val="110"/>
        </w:rPr>
        <w:t>、</w:t>
      </w:r>
      <w:r>
        <w:rPr>
          <w:color w:val="5D5D5D"/>
          <w:spacing w:val="-2"/>
          <w:w w:val="110"/>
        </w:rPr>
        <w:t>血</w:t>
      </w:r>
      <w:r>
        <w:rPr>
          <w:color w:val="5D5D5D"/>
          <w:spacing w:val="-2"/>
          <w:w w:val="110"/>
        </w:rPr>
        <w:t>小</w:t>
      </w:r>
      <w:r>
        <w:rPr>
          <w:color w:val="5D5D5D"/>
          <w:spacing w:val="-2"/>
          <w:w w:val="110"/>
        </w:rPr>
        <w:t>板</w:t>
      </w:r>
      <w:r>
        <w:rPr>
          <w:color w:val="5D5D5D"/>
          <w:spacing w:val="-2"/>
          <w:w w:val="110"/>
        </w:rPr>
        <w:t>和</w:t>
      </w:r>
      <w:r>
        <w:rPr>
          <w:color w:val="5D5D5D"/>
          <w:spacing w:val="-2"/>
          <w:w w:val="110"/>
        </w:rPr>
        <w:t>生</w:t>
      </w:r>
      <w:r>
        <w:rPr>
          <w:color w:val="5D5D5D"/>
          <w:spacing w:val="-2"/>
          <w:w w:val="110"/>
        </w:rPr>
        <w:t>长</w:t>
      </w:r>
      <w:r>
        <w:rPr>
          <w:color w:val="5D5D5D"/>
          <w:spacing w:val="-2"/>
          <w:w w:val="110"/>
        </w:rPr>
        <w:t>因</w:t>
      </w:r>
      <w:r>
        <w:rPr>
          <w:color w:val="5D5D5D"/>
          <w:spacing w:val="-2"/>
          <w:w w:val="110"/>
        </w:rPr>
        <w:t>子</w:t>
      </w:r>
      <w:r>
        <w:rPr>
          <w:color w:val="5D5D5D"/>
          <w:spacing w:val="-2"/>
          <w:w w:val="110"/>
        </w:rPr>
        <w:t>可</w:t>
      </w:r>
      <w:r>
        <w:rPr>
          <w:color w:val="5D5D5D"/>
          <w:spacing w:val="-2"/>
          <w:w w:val="110"/>
        </w:rPr>
        <w:t>以</w:t>
      </w:r>
      <w:r>
        <w:rPr>
          <w:color w:val="5D5D5D"/>
          <w:spacing w:val="-2"/>
          <w:w w:val="110"/>
        </w:rPr>
        <w:t>暂</w:t>
      </w:r>
      <w:r>
        <w:rPr>
          <w:color w:val="5D5D5D"/>
          <w:spacing w:val="-2"/>
          <w:w w:val="110"/>
        </w:rPr>
        <w:t>时</w:t>
      </w:r>
      <w:r>
        <w:rPr>
          <w:color w:val="5D5D5D"/>
          <w:spacing w:val="-2"/>
          <w:w w:val="110"/>
        </w:rPr>
        <w:t>增</w:t>
      </w:r>
      <w:r>
        <w:rPr>
          <w:color w:val="5D5D5D"/>
          <w:spacing w:val="-2"/>
          <w:w w:val="110"/>
        </w:rPr>
        <w:t>加</w:t>
      </w:r>
      <w:r>
        <w:rPr>
          <w:color w:val="5D5D5D"/>
          <w:spacing w:val="-2"/>
          <w:w w:val="110"/>
        </w:rPr>
        <w:t>红</w:t>
      </w:r>
      <w:r>
        <w:rPr>
          <w:color w:val="494949"/>
          <w:spacing w:val="-2"/>
          <w:w w:val="110"/>
        </w:rPr>
        <w:t>细</w:t>
      </w:r>
      <w:r>
        <w:rPr>
          <w:color w:val="494949"/>
          <w:spacing w:val="-2"/>
          <w:w w:val="110"/>
        </w:rPr>
        <w:t>胞</w:t>
      </w:r>
      <w:r>
        <w:rPr>
          <w:color w:val="494949"/>
          <w:spacing w:val="-2"/>
          <w:w w:val="110"/>
        </w:rPr>
        <w:t>、</w:t>
      </w:r>
      <w:r>
        <w:rPr>
          <w:color w:val="494949"/>
          <w:spacing w:val="-2"/>
          <w:w w:val="110"/>
        </w:rPr>
        <w:t>白</w:t>
      </w:r>
      <w:r>
        <w:rPr>
          <w:color w:val="494949"/>
          <w:spacing w:val="-2"/>
          <w:w w:val="110"/>
        </w:rPr>
        <w:t>细</w:t>
      </w:r>
      <w:r>
        <w:rPr>
          <w:color w:val="494949"/>
          <w:spacing w:val="-2"/>
          <w:w w:val="110"/>
        </w:rPr>
        <w:t>胞</w:t>
      </w:r>
      <w:r>
        <w:rPr>
          <w:color w:val="494949"/>
          <w:spacing w:val="-2"/>
          <w:w w:val="110"/>
        </w:rPr>
        <w:t>和</w:t>
      </w:r>
      <w:r>
        <w:rPr>
          <w:color w:val="494949"/>
          <w:spacing w:val="-2"/>
          <w:w w:val="110"/>
        </w:rPr>
        <w:t>血</w:t>
      </w:r>
      <w:r>
        <w:rPr>
          <w:color w:val="494949"/>
          <w:spacing w:val="-2"/>
          <w:w w:val="110"/>
        </w:rPr>
        <w:t>小</w:t>
      </w:r>
      <w:r>
        <w:rPr>
          <w:color w:val="494949"/>
          <w:spacing w:val="-2"/>
          <w:w w:val="110"/>
        </w:rPr>
        <w:t>板</w:t>
      </w:r>
      <w:r>
        <w:rPr>
          <w:color w:val="494949"/>
          <w:spacing w:val="-2"/>
          <w:w w:val="110"/>
        </w:rPr>
        <w:t>水</w:t>
      </w:r>
      <w:r>
        <w:rPr>
          <w:color w:val="494949"/>
          <w:spacing w:val="-2"/>
          <w:w w:val="110"/>
        </w:rPr>
        <w:t>平</w:t>
      </w:r>
      <w:r>
        <w:rPr>
          <w:color w:val="494949"/>
          <w:spacing w:val="-2"/>
          <w:w w:val="110"/>
        </w:rPr>
        <w:t>。</w:t>
      </w:r>
      <w:r>
        <w:rPr>
          <w:color w:val="494949"/>
          <w:spacing w:val="-2"/>
          <w:w w:val="110"/>
        </w:rPr>
        <w:t>对</w:t>
      </w:r>
      <w:r>
        <w:rPr>
          <w:color w:val="494949"/>
          <w:spacing w:val="-2"/>
          <w:w w:val="110"/>
        </w:rPr>
        <w:t>千</w:t>
      </w:r>
      <w:r>
        <w:rPr>
          <w:color w:val="494949"/>
          <w:spacing w:val="-2"/>
          <w:w w:val="110"/>
        </w:rPr>
        <w:t>年</w:t>
      </w:r>
      <w:r>
        <w:rPr>
          <w:color w:val="494949"/>
          <w:spacing w:val="-2"/>
          <w:w w:val="110"/>
        </w:rPr>
        <w:t>轻</w:t>
      </w:r>
      <w:r>
        <w:rPr>
          <w:color w:val="494949"/>
          <w:spacing w:val="-2"/>
          <w:w w:val="110"/>
        </w:rPr>
        <w:t>病</w:t>
      </w:r>
      <w:r>
        <w:rPr>
          <w:color w:val="494949"/>
          <w:spacing w:val="-2"/>
          <w:w w:val="110"/>
        </w:rPr>
        <w:t>人</w:t>
      </w:r>
      <w:r>
        <w:rPr>
          <w:color w:val="494949"/>
          <w:spacing w:val="-2"/>
          <w:w w:val="110"/>
        </w:rPr>
        <w:t>和</w:t>
      </w:r>
      <w:r>
        <w:rPr>
          <w:color w:val="494949"/>
          <w:spacing w:val="-2"/>
          <w:w w:val="110"/>
        </w:rPr>
        <w:t>中</w:t>
      </w:r>
      <w:r>
        <w:rPr>
          <w:color w:val="494949"/>
          <w:spacing w:val="-2"/>
          <w:w w:val="110"/>
        </w:rPr>
        <w:t>年</w:t>
      </w:r>
      <w:r>
        <w:rPr>
          <w:color w:val="494949"/>
          <w:spacing w:val="-2"/>
          <w:w w:val="110"/>
        </w:rPr>
        <w:t>病</w:t>
      </w:r>
      <w:r>
        <w:rPr>
          <w:color w:val="5D5D5D"/>
          <w:spacing w:val="-2"/>
          <w:w w:val="115"/>
        </w:rPr>
        <w:t>人</w:t>
      </w:r>
      <w:r>
        <w:rPr>
          <w:color w:val="5D5D5D"/>
          <w:spacing w:val="-2"/>
          <w:w w:val="115"/>
        </w:rPr>
        <w:t>干</w:t>
      </w:r>
      <w:r>
        <w:rPr>
          <w:color w:val="5D5D5D"/>
          <w:spacing w:val="-2"/>
          <w:w w:val="115"/>
        </w:rPr>
        <w:t>细</w:t>
      </w:r>
      <w:r>
        <w:rPr>
          <w:color w:val="5D5D5D"/>
          <w:spacing w:val="-2"/>
          <w:w w:val="115"/>
        </w:rPr>
        <w:t>胞</w:t>
      </w:r>
      <w:r>
        <w:rPr>
          <w:color w:val="5D5D5D"/>
          <w:spacing w:val="-2"/>
          <w:w w:val="115"/>
        </w:rPr>
        <w:t>或</w:t>
      </w:r>
      <w:r>
        <w:rPr>
          <w:color w:val="5D5D5D"/>
          <w:spacing w:val="-2"/>
          <w:w w:val="115"/>
        </w:rPr>
        <w:t>者</w:t>
      </w:r>
      <w:r>
        <w:rPr>
          <w:color w:val="5D5D5D"/>
          <w:spacing w:val="-2"/>
          <w:w w:val="115"/>
        </w:rPr>
        <w:t>骨</w:t>
      </w:r>
      <w:r>
        <w:rPr>
          <w:color w:val="5D5D5D"/>
          <w:spacing w:val="-2"/>
          <w:w w:val="115"/>
        </w:rPr>
        <w:t>髓</w:t>
      </w:r>
      <w:r>
        <w:rPr>
          <w:color w:val="5D5D5D"/>
          <w:spacing w:val="-2"/>
          <w:w w:val="115"/>
        </w:rPr>
        <w:t>移</w:t>
      </w:r>
      <w:r>
        <w:rPr>
          <w:color w:val="5D5D5D"/>
          <w:spacing w:val="-2"/>
          <w:w w:val="115"/>
        </w:rPr>
        <w:t>植</w:t>
      </w:r>
      <w:r>
        <w:rPr>
          <w:color w:val="5D5D5D"/>
          <w:spacing w:val="-2"/>
          <w:w w:val="115"/>
        </w:rPr>
        <w:t>可</w:t>
      </w:r>
      <w:r>
        <w:rPr>
          <w:color w:val="5D5D5D"/>
          <w:spacing w:val="-2"/>
          <w:w w:val="115"/>
        </w:rPr>
        <w:t>以</w:t>
      </w:r>
      <w:r>
        <w:rPr>
          <w:color w:val="5D5D5D"/>
          <w:spacing w:val="-2"/>
          <w:w w:val="115"/>
        </w:rPr>
        <w:t>治</w:t>
      </w:r>
      <w:r>
        <w:rPr>
          <w:color w:val="5D5D5D"/>
          <w:spacing w:val="-2"/>
          <w:w w:val="115"/>
        </w:rPr>
        <w:t>愈</w:t>
      </w:r>
      <w:r>
        <w:rPr>
          <w:color w:val="5D5D5D"/>
          <w:spacing w:val="-2"/>
          <w:w w:val="115"/>
        </w:rPr>
        <w:t>再</w:t>
      </w:r>
      <w:r>
        <w:rPr>
          <w:color w:val="5D5D5D"/>
          <w:spacing w:val="-2"/>
          <w:w w:val="115"/>
        </w:rPr>
        <w:t>生</w:t>
      </w:r>
      <w:r>
        <w:rPr>
          <w:color w:val="5D5D5D"/>
          <w:spacing w:val="-2"/>
          <w:w w:val="115"/>
        </w:rPr>
        <w:t>障</w:t>
      </w:r>
      <w:r>
        <w:rPr>
          <w:color w:val="5D5D5D"/>
          <w:spacing w:val="-2"/>
          <w:w w:val="115"/>
        </w:rPr>
        <w:t>碍</w:t>
      </w:r>
      <w:r>
        <w:rPr>
          <w:color w:val="5D5D5D"/>
          <w:spacing w:val="-2"/>
          <w:w w:val="115"/>
        </w:rPr>
        <w:t>性</w:t>
      </w:r>
      <w:r>
        <w:rPr>
          <w:color w:val="5D5D5D"/>
          <w:spacing w:val="-2"/>
          <w:w w:val="115"/>
        </w:rPr>
        <w:t>贫</w:t>
      </w:r>
      <w:r>
        <w:rPr>
          <w:color w:val="5D5D5D"/>
          <w:spacing w:val="-2"/>
          <w:w w:val="115"/>
        </w:rPr>
        <w:t>血</w:t>
      </w:r>
      <w:r>
        <w:rPr>
          <w:color w:val="5D5D5D"/>
          <w:spacing w:val="-2"/>
          <w:w w:val="115"/>
        </w:rPr>
        <w:t>。</w:t>
      </w:r>
      <w:r>
        <w:rPr>
          <w:color w:val="5D5D5D"/>
          <w:spacing w:val="-2"/>
          <w:w w:val="115"/>
        </w:rPr>
        <w:t>老</w:t>
      </w:r>
      <w:r>
        <w:rPr>
          <w:color w:val="5D5D5D"/>
          <w:spacing w:val="-2"/>
          <w:w w:val="115"/>
        </w:rPr>
        <w:t>年</w:t>
      </w:r>
      <w:r>
        <w:rPr>
          <w:color w:val="5D5D5D"/>
          <w:spacing w:val="-2"/>
          <w:w w:val="115"/>
        </w:rPr>
        <w:t>人</w:t>
      </w:r>
      <w:r>
        <w:rPr>
          <w:color w:val="5D5D5D"/>
          <w:spacing w:val="-2"/>
          <w:w w:val="115"/>
        </w:rPr>
        <w:t>和</w:t>
      </w:r>
      <w:r>
        <w:rPr>
          <w:color w:val="5D5D5D"/>
          <w:spacing w:val="-2"/>
          <w:w w:val="115"/>
        </w:rPr>
        <w:t>没</w:t>
      </w:r>
      <w:r>
        <w:rPr>
          <w:color w:val="5D5D5D"/>
          <w:spacing w:val="-2"/>
          <w:w w:val="115"/>
        </w:rPr>
        <w:t>有</w:t>
      </w:r>
      <w:r>
        <w:rPr>
          <w:color w:val="5D5D5D"/>
          <w:spacing w:val="-2"/>
          <w:w w:val="115"/>
        </w:rPr>
        <w:t>合</w:t>
      </w:r>
      <w:r>
        <w:rPr>
          <w:color w:val="5D5D5D"/>
          <w:spacing w:val="-2"/>
          <w:w w:val="115"/>
        </w:rPr>
        <w:t>适</w:t>
      </w:r>
      <w:r>
        <w:rPr>
          <w:color w:val="5D5D5D"/>
          <w:spacing w:val="-2"/>
          <w:w w:val="115"/>
        </w:rPr>
        <w:t>骨</w:t>
      </w:r>
      <w:r>
        <w:rPr>
          <w:color w:val="5D5D5D"/>
          <w:spacing w:val="-2"/>
          <w:w w:val="115"/>
        </w:rPr>
        <w:t>髓</w:t>
      </w:r>
      <w:r>
        <w:rPr>
          <w:color w:val="5D5D5D"/>
          <w:spacing w:val="-2"/>
          <w:w w:val="115"/>
        </w:rPr>
        <w:t>供</w:t>
      </w:r>
      <w:r>
        <w:rPr>
          <w:color w:val="5D5D5D"/>
          <w:spacing w:val="-2"/>
          <w:w w:val="115"/>
        </w:rPr>
        <w:t>者</w:t>
      </w:r>
      <w:r>
        <w:rPr>
          <w:color w:val="5D5D5D"/>
          <w:spacing w:val="-2"/>
          <w:w w:val="115"/>
        </w:rPr>
        <w:t>的</w:t>
      </w:r>
      <w:r>
        <w:rPr>
          <w:color w:val="5D5D5D"/>
          <w:spacing w:val="-2"/>
          <w:w w:val="115"/>
        </w:rPr>
        <w:t>病</w:t>
      </w:r>
      <w:r>
        <w:rPr>
          <w:color w:val="5D5D5D"/>
          <w:spacing w:val="-2"/>
          <w:w w:val="115"/>
        </w:rPr>
        <w:t>人</w:t>
      </w:r>
      <w:r>
        <w:rPr>
          <w:color w:val="5D5D5D"/>
          <w:spacing w:val="-2"/>
          <w:w w:val="115"/>
        </w:rPr>
        <w:t>可</w:t>
      </w:r>
      <w:r>
        <w:rPr>
          <w:color w:val="5D5D5D"/>
          <w:spacing w:val="-2"/>
          <w:w w:val="115"/>
        </w:rPr>
        <w:t>以</w:t>
      </w:r>
      <w:r>
        <w:rPr>
          <w:color w:val="5D5D5D"/>
          <w:spacing w:val="-2"/>
          <w:w w:val="115"/>
        </w:rPr>
        <w:t>应</w:t>
      </w:r>
      <w:r>
        <w:rPr>
          <w:color w:val="5D5D5D"/>
          <w:spacing w:val="-2"/>
          <w:w w:val="115"/>
        </w:rPr>
        <w:t>用</w:t>
      </w:r>
      <w:r>
        <w:rPr>
          <w:color w:val="5D5D5D"/>
          <w:spacing w:val="-2"/>
          <w:w w:val="115"/>
        </w:rPr>
        <w:t>皮</w:t>
      </w:r>
      <w:r>
        <w:rPr>
          <w:color w:val="5D5D5D"/>
          <w:spacing w:val="-2"/>
          <w:w w:val="115"/>
        </w:rPr>
        <w:t>质</w:t>
      </w:r>
      <w:r>
        <w:rPr>
          <w:color w:val="5D5D5D"/>
          <w:spacing w:val="-2"/>
          <w:w w:val="115"/>
        </w:rPr>
        <w:t>激</w:t>
      </w:r>
      <w:r>
        <w:rPr>
          <w:color w:val="5D5D5D"/>
          <w:spacing w:val="-2"/>
          <w:w w:val="115"/>
        </w:rPr>
        <w:t>素</w:t>
      </w:r>
      <w:r>
        <w:rPr>
          <w:color w:val="5D5D5D"/>
          <w:spacing w:val="-2"/>
          <w:w w:val="115"/>
        </w:rPr>
        <w:t>和</w:t>
      </w:r>
      <w:r>
        <w:rPr>
          <w:color w:val="5D5D5D"/>
          <w:spacing w:val="-2"/>
          <w:w w:val="115"/>
        </w:rPr>
        <w:t>抑</w:t>
      </w:r>
      <w:r>
        <w:rPr>
          <w:color w:val="5D5D5D"/>
          <w:spacing w:val="-2"/>
          <w:w w:val="115"/>
        </w:rPr>
        <w:t>制</w:t>
      </w:r>
      <w:r>
        <w:rPr>
          <w:color w:val="5D5D5D"/>
          <w:spacing w:val="-2"/>
          <w:w w:val="115"/>
        </w:rPr>
        <w:t>免</w:t>
      </w:r>
      <w:r>
        <w:rPr>
          <w:color w:val="5D5D5D"/>
          <w:spacing w:val="-2"/>
          <w:w w:val="115"/>
        </w:rPr>
        <w:t>疫</w:t>
      </w:r>
      <w:r>
        <w:rPr>
          <w:color w:val="5D5D5D"/>
          <w:spacing w:val="-2"/>
          <w:w w:val="115"/>
        </w:rPr>
        <w:t>系</w:t>
      </w:r>
      <w:r>
        <w:rPr>
          <w:color w:val="5D5D5D"/>
          <w:spacing w:val="-2"/>
          <w:w w:val="115"/>
        </w:rPr>
        <w:t>统</w:t>
      </w:r>
      <w:r>
        <w:rPr>
          <w:color w:val="5D5D5D"/>
          <w:spacing w:val="-2"/>
          <w:w w:val="115"/>
        </w:rPr>
        <w:t>的</w:t>
      </w:r>
      <w:r>
        <w:rPr>
          <w:color w:val="5D5D5D"/>
          <w:spacing w:val="-2"/>
          <w:w w:val="115"/>
        </w:rPr>
        <w:t>药</w:t>
      </w:r>
      <w:r>
        <w:rPr>
          <w:color w:val="5D5D5D"/>
          <w:spacing w:val="-2"/>
          <w:w w:val="115"/>
        </w:rPr>
        <w:t>物</w:t>
      </w:r>
      <w:r>
        <w:rPr>
          <w:color w:val="5D5D5D"/>
          <w:spacing w:val="-2"/>
          <w:w w:val="115"/>
        </w:rPr>
        <w:t>治</w:t>
      </w:r>
      <w:r>
        <w:rPr>
          <w:color w:val="5D5D5D"/>
          <w:spacing w:val="-2"/>
          <w:w w:val="115"/>
        </w:rPr>
        <w:t>疗</w:t>
      </w:r>
      <w:r>
        <w:rPr>
          <w:color w:val="5D5D5D"/>
          <w:spacing w:val="-2"/>
          <w:w w:val="115"/>
        </w:rPr>
        <w:t>。</w:t>
      </w:r>
    </w:p>
    <w:p>
      <w:pPr>
        <w:spacing w:after="0" w:line="321" w:lineRule="auto"/>
        <w:sectPr>
          <w:type w:val="continuous"/>
          <w:pgSz w:w="21750" w:h="31660"/>
          <w:pgMar w:top="80" w:bottom="280" w:left="0" w:right="0"/>
          <w:cols w:num="2" w:equalWidth="0">
            <w:col w:w="10103" w:space="398"/>
            <w:col w:w="11249"/>
          </w:cols>
        </w:sectPr>
      </w:pPr>
    </w:p>
    <w:p>
      <w:pPr>
        <w:tabs>
          <w:tab w:pos="2178" w:val="left" w:leader="none"/>
        </w:tabs>
        <w:spacing w:before="78"/>
        <w:ind w:left="676" w:right="0" w:firstLine="0"/>
        <w:jc w:val="left"/>
        <w:rPr>
          <w:sz w:val="37"/>
        </w:rPr>
      </w:pPr>
      <w:r>
        <w:rPr/>
        <w:pict>
          <v:shape style="position:absolute;margin-left:521.008545pt;margin-top:33.85112pt;width:525.35pt;height:.550pt;mso-position-horizontal-relative:page;mso-position-vertical-relative:paragraph;z-index:15892992" id="docshape325" coordorigin="10420,677" coordsize="10507,11" path="m10420,688l13578,688m14674,688l15985,688m13643,688l14610,688m16049,677l20926,677e" filled="false" stroked="true" strokeweight="1.073914pt" strokecolor="#000000">
            <v:path arrowok="t"/>
            <v:stroke dashstyle="solid"/>
            <w10:wrap type="none"/>
          </v:shape>
        </w:pict>
      </w:r>
      <w:r>
        <w:rPr>
          <w:rFonts w:ascii="Arial Unicode MS" w:eastAsia="Arial Unicode MS" w:hint="eastAsia"/>
          <w:color w:val="262626"/>
          <w:spacing w:val="-5"/>
          <w:w w:val="115"/>
          <w:sz w:val="46"/>
        </w:rPr>
        <w:t>744</w:t>
      </w:r>
      <w:r>
        <w:rPr>
          <w:rFonts w:ascii="Arial Unicode MS" w:eastAsia="Arial Unicode MS" w:hint="eastAsia"/>
          <w:color w:val="262626"/>
          <w:sz w:val="46"/>
        </w:rPr>
        <w:tab/>
      </w:r>
      <w:r>
        <w:rPr>
          <w:color w:val="525252"/>
          <w:w w:val="115"/>
          <w:sz w:val="42"/>
        </w:rPr>
        <w:t>第</w:t>
      </w:r>
      <w:r>
        <w:rPr>
          <w:rFonts w:ascii="Times New Roman" w:eastAsia="Times New Roman"/>
          <w:color w:val="525252"/>
          <w:w w:val="115"/>
          <w:sz w:val="38"/>
        </w:rPr>
        <w:t>13</w:t>
      </w:r>
      <w:r>
        <w:rPr>
          <w:color w:val="525252"/>
          <w:spacing w:val="-2"/>
          <w:w w:val="115"/>
          <w:sz w:val="37"/>
        </w:rPr>
        <w:t>章血液疾病</w:t>
      </w:r>
    </w:p>
    <w:p>
      <w:pPr>
        <w:pStyle w:val="BodyText"/>
        <w:rPr>
          <w:sz w:val="20"/>
        </w:rPr>
      </w:pPr>
    </w:p>
    <w:p>
      <w:pPr>
        <w:pStyle w:val="BodyText"/>
        <w:spacing w:before="5"/>
        <w:rPr>
          <w:sz w:val="18"/>
        </w:rPr>
      </w:pPr>
    </w:p>
    <w:p>
      <w:pPr>
        <w:spacing w:after="0"/>
        <w:rPr>
          <w:sz w:val="18"/>
        </w:rPr>
        <w:sectPr>
          <w:pgSz w:w="21750" w:h="31660"/>
          <w:pgMar w:top="740" w:bottom="0" w:left="0" w:right="0"/>
        </w:sectPr>
      </w:pPr>
    </w:p>
    <w:p>
      <w:pPr>
        <w:pStyle w:val="BodyText"/>
        <w:spacing w:line="328" w:lineRule="auto" w:before="45"/>
        <w:ind w:left="678" w:right="296" w:firstLine="11"/>
      </w:pPr>
      <w:r>
        <w:rPr>
          <w:color w:val="444444"/>
          <w:w w:val="108"/>
        </w:rPr>
        <w:t>的，类似于其他贫血的症状</w:t>
      </w:r>
      <w:r>
        <w:rPr>
          <w:color w:val="9C9C9C"/>
          <w:w w:val="108"/>
        </w:rPr>
        <w:t>。</w:t>
      </w:r>
      <w:r>
        <w:rPr>
          <w:color w:val="444444"/>
          <w:w w:val="108"/>
        </w:rPr>
        <w:t>维生素</w:t>
      </w:r>
      <w:r>
        <w:rPr>
          <w:rFonts w:ascii="Times New Roman" w:eastAsia="Times New Roman"/>
          <w:color w:val="444444"/>
          <w:spacing w:val="-1"/>
          <w:w w:val="109"/>
          <w:sz w:val="24"/>
        </w:rPr>
        <w:t>B</w:t>
      </w:r>
      <w:r>
        <w:rPr>
          <w:rFonts w:ascii="Times New Roman" w:eastAsia="Times New Roman"/>
          <w:color w:val="444444"/>
          <w:w w:val="109"/>
          <w:sz w:val="24"/>
        </w:rPr>
        <w:t>1</w:t>
      </w:r>
      <w:r>
        <w:rPr>
          <w:rFonts w:ascii="Times New Roman" w:eastAsia="Times New Roman"/>
          <w:color w:val="646464"/>
          <w:w w:val="109"/>
          <w:sz w:val="24"/>
        </w:rPr>
        <w:t>2</w:t>
      </w:r>
      <w:r>
        <w:rPr>
          <w:color w:val="444444"/>
          <w:w w:val="108"/>
        </w:rPr>
        <w:t>缺乏可以导致神</w:t>
      </w:r>
      <w:r>
        <w:rPr>
          <w:color w:val="525252"/>
          <w:spacing w:val="2"/>
          <w:w w:val="103"/>
        </w:rPr>
        <w:t>经功能异常，导致刺痛、感觉丧失和肌无力</w:t>
      </w:r>
      <w:r>
        <w:rPr>
          <w:color w:val="9C9C9C"/>
          <w:w w:val="103"/>
        </w:rPr>
        <w:t>。</w:t>
      </w:r>
    </w:p>
    <w:p>
      <w:pPr>
        <w:pStyle w:val="BodyText"/>
        <w:spacing w:line="434" w:lineRule="exact"/>
        <w:ind w:left="1507"/>
      </w:pPr>
      <w:r>
        <w:rPr>
          <w:color w:val="525252"/>
          <w:w w:val="105"/>
        </w:rPr>
        <w:t>一</w:t>
      </w:r>
      <w:r>
        <w:rPr>
          <w:color w:val="525252"/>
          <w:w w:val="105"/>
        </w:rPr>
        <w:t>旦</w:t>
      </w:r>
      <w:r>
        <w:rPr>
          <w:color w:val="525252"/>
          <w:w w:val="105"/>
        </w:rPr>
        <w:t>贫</w:t>
      </w:r>
      <w:r>
        <w:rPr>
          <w:color w:val="525252"/>
          <w:w w:val="105"/>
        </w:rPr>
        <w:t>血</w:t>
      </w:r>
      <w:r>
        <w:rPr>
          <w:color w:val="525252"/>
          <w:w w:val="105"/>
        </w:rPr>
        <w:t>得</w:t>
      </w:r>
      <w:r>
        <w:rPr>
          <w:color w:val="525252"/>
          <w:w w:val="105"/>
        </w:rPr>
        <w:t>到</w:t>
      </w:r>
      <w:r>
        <w:rPr>
          <w:color w:val="525252"/>
          <w:w w:val="105"/>
        </w:rPr>
        <w:t>诊</w:t>
      </w:r>
      <w:r>
        <w:rPr>
          <w:color w:val="525252"/>
          <w:w w:val="105"/>
        </w:rPr>
        <w:t>断</w:t>
      </w:r>
      <w:r>
        <w:rPr>
          <w:color w:val="525252"/>
          <w:w w:val="105"/>
        </w:rPr>
        <w:t>，</w:t>
      </w:r>
      <w:r>
        <w:rPr>
          <w:color w:val="525252"/>
          <w:w w:val="105"/>
        </w:rPr>
        <w:t>必</w:t>
      </w:r>
      <w:r>
        <w:rPr>
          <w:color w:val="525252"/>
          <w:w w:val="105"/>
        </w:rPr>
        <w:t>须</w:t>
      </w:r>
      <w:r>
        <w:rPr>
          <w:color w:val="525252"/>
          <w:w w:val="105"/>
        </w:rPr>
        <w:t>检</w:t>
      </w:r>
      <w:r>
        <w:rPr>
          <w:color w:val="525252"/>
          <w:w w:val="105"/>
        </w:rPr>
        <w:t>查</w:t>
      </w:r>
      <w:r>
        <w:rPr>
          <w:color w:val="525252"/>
          <w:w w:val="105"/>
        </w:rPr>
        <w:t>是</w:t>
      </w:r>
      <w:r>
        <w:rPr>
          <w:color w:val="525252"/>
          <w:w w:val="105"/>
        </w:rPr>
        <w:t>否</w:t>
      </w:r>
      <w:r>
        <w:rPr>
          <w:color w:val="525252"/>
          <w:w w:val="105"/>
        </w:rPr>
        <w:t>存</w:t>
      </w:r>
      <w:r>
        <w:rPr>
          <w:color w:val="525252"/>
          <w:w w:val="105"/>
        </w:rPr>
        <w:t>在</w:t>
      </w:r>
      <w:r>
        <w:rPr>
          <w:color w:val="525252"/>
          <w:w w:val="105"/>
        </w:rPr>
        <w:t>维</w:t>
      </w:r>
      <w:r>
        <w:rPr>
          <w:color w:val="525252"/>
          <w:w w:val="105"/>
        </w:rPr>
        <w:t>生</w:t>
      </w:r>
      <w:r>
        <w:rPr>
          <w:color w:val="525252"/>
          <w:w w:val="105"/>
        </w:rPr>
        <w:t>素</w:t>
      </w:r>
      <w:r>
        <w:rPr>
          <w:rFonts w:ascii="Times New Roman" w:eastAsia="Times New Roman"/>
          <w:color w:val="525252"/>
          <w:w w:val="105"/>
          <w:sz w:val="24"/>
        </w:rPr>
        <w:t>812</w:t>
      </w:r>
      <w:r>
        <w:rPr>
          <w:color w:val="525252"/>
          <w:spacing w:val="-10"/>
          <w:w w:val="105"/>
        </w:rPr>
        <w:t>或</w:t>
      </w:r>
    </w:p>
    <w:p>
      <w:pPr>
        <w:pStyle w:val="BodyText"/>
        <w:spacing w:line="321" w:lineRule="auto" w:before="143"/>
        <w:ind w:left="691" w:right="250" w:firstLine="17"/>
        <w:jc w:val="both"/>
      </w:pPr>
      <w:r>
        <w:rPr>
          <w:color w:val="444444"/>
          <w:spacing w:val="1"/>
          <w:w w:val="108"/>
        </w:rPr>
        <w:t>叶酸缺乏</w:t>
      </w:r>
      <w:r>
        <w:rPr>
          <w:color w:val="9C9C9C"/>
          <w:spacing w:val="1"/>
          <w:w w:val="108"/>
        </w:rPr>
        <w:t>。</w:t>
      </w:r>
      <w:r>
        <w:rPr>
          <w:color w:val="525252"/>
          <w:w w:val="108"/>
        </w:rPr>
        <w:t>当显微镜下检查血液标本发现巨幼细胞，就</w:t>
      </w:r>
      <w:r>
        <w:rPr>
          <w:color w:val="525252"/>
          <w:spacing w:val="2"/>
          <w:w w:val="116"/>
        </w:rPr>
        <w:t>应怀疑贫血的原因是维生素</w:t>
      </w:r>
      <w:r>
        <w:rPr>
          <w:color w:val="525252"/>
          <w:spacing w:val="24"/>
        </w:rPr>
        <w:t> </w:t>
      </w:r>
      <w:r>
        <w:rPr>
          <w:color w:val="525252"/>
          <w:spacing w:val="3"/>
          <w:w w:val="116"/>
        </w:rPr>
        <w:t>或叶酸缺乏</w:t>
      </w:r>
      <w:r>
        <w:rPr>
          <w:color w:val="9C9C9C"/>
          <w:spacing w:val="3"/>
          <w:w w:val="116"/>
        </w:rPr>
        <w:t>。</w:t>
      </w:r>
      <w:r>
        <w:rPr>
          <w:color w:val="525252"/>
          <w:spacing w:val="2"/>
          <w:w w:val="116"/>
        </w:rPr>
        <w:t>特别是当</w:t>
      </w:r>
      <w:r>
        <w:rPr>
          <w:color w:val="525252"/>
          <w:spacing w:val="1"/>
          <w:w w:val="109"/>
        </w:rPr>
        <w:t>病人的巨幼细胞性贫血持续时间很长时，常常也可以发</w:t>
      </w:r>
      <w:r>
        <w:rPr>
          <w:color w:val="444444"/>
          <w:w w:val="109"/>
        </w:rPr>
        <w:t>现白细胞和血小板的改变</w:t>
      </w:r>
      <w:r>
        <w:rPr>
          <w:color w:val="9C9C9C"/>
          <w:w w:val="109"/>
        </w:rPr>
        <w:t>。</w:t>
      </w:r>
    </w:p>
    <w:p>
      <w:pPr>
        <w:pStyle w:val="BodyText"/>
        <w:spacing w:line="328" w:lineRule="auto"/>
        <w:ind w:left="698" w:right="242" w:firstLine="812"/>
      </w:pPr>
      <w:r>
        <w:rPr>
          <w:color w:val="444444"/>
          <w:spacing w:val="-1"/>
          <w:w w:val="109"/>
        </w:rPr>
        <w:t>维生素肛或叶酸水平需要测定，有时还需要行其他</w:t>
      </w:r>
      <w:r>
        <w:rPr>
          <w:color w:val="525252"/>
          <w:w w:val="109"/>
        </w:rPr>
        <w:t>检查来明确维生素缺乏的原因</w:t>
      </w:r>
      <w:r>
        <w:rPr>
          <w:color w:val="9C9C9C"/>
          <w:w w:val="109"/>
        </w:rPr>
        <w:t>。</w:t>
      </w:r>
    </w:p>
    <w:p>
      <w:pPr>
        <w:pStyle w:val="BodyText"/>
        <w:spacing w:line="444" w:lineRule="exact"/>
        <w:ind w:left="709"/>
      </w:pPr>
      <w:r>
        <w:rPr>
          <w:color w:val="525252"/>
          <w:w w:val="105"/>
        </w:rPr>
        <w:t>治</w:t>
      </w:r>
      <w:r>
        <w:rPr>
          <w:color w:val="525252"/>
          <w:spacing w:val="-10"/>
          <w:w w:val="110"/>
        </w:rPr>
        <w:t>疗</w:t>
      </w:r>
    </w:p>
    <w:p>
      <w:pPr>
        <w:pStyle w:val="BodyText"/>
        <w:spacing w:line="367" w:lineRule="auto" w:before="124"/>
        <w:ind w:left="710" w:right="178" w:firstLine="801"/>
      </w:pPr>
      <w:r>
        <w:rPr>
          <w:color w:val="444444"/>
          <w:spacing w:val="-2"/>
          <w:w w:val="115"/>
        </w:rPr>
        <w:t>维生素肛或叶酸缺乏导致的贫血的治疗是补充缺</w:t>
      </w:r>
      <w:r>
        <w:rPr>
          <w:color w:val="646464"/>
          <w:spacing w:val="-2"/>
          <w:w w:val="115"/>
        </w:rPr>
        <w:t>乏</w:t>
      </w:r>
      <w:r>
        <w:rPr>
          <w:color w:val="444444"/>
          <w:spacing w:val="-2"/>
          <w:w w:val="115"/>
        </w:rPr>
        <w:t>的</w:t>
      </w:r>
      <w:r>
        <w:rPr>
          <w:color w:val="444444"/>
          <w:spacing w:val="-2"/>
          <w:w w:val="115"/>
        </w:rPr>
        <w:t>维</w:t>
      </w:r>
      <w:r>
        <w:rPr>
          <w:color w:val="444444"/>
          <w:spacing w:val="-2"/>
          <w:w w:val="115"/>
        </w:rPr>
        <w:t>生</w:t>
      </w:r>
      <w:r>
        <w:rPr>
          <w:color w:val="646464"/>
          <w:spacing w:val="-2"/>
          <w:w w:val="115"/>
        </w:rPr>
        <w:t>素</w:t>
      </w:r>
      <w:r>
        <w:rPr>
          <w:color w:val="9C9C9C"/>
          <w:spacing w:val="-2"/>
          <w:w w:val="115"/>
        </w:rPr>
        <w:t>。</w:t>
      </w:r>
    </w:p>
    <w:p>
      <w:pPr>
        <w:pStyle w:val="BodyText"/>
        <w:spacing w:line="344" w:lineRule="exact"/>
        <w:ind w:left="1507"/>
      </w:pPr>
      <w:r>
        <w:rPr>
          <w:color w:val="9C9C9C"/>
        </w:rPr>
        <w:t>一</w:t>
      </w:r>
      <w:r>
        <w:rPr>
          <w:color w:val="444444"/>
        </w:rPr>
        <w:t>般</w:t>
      </w:r>
      <w:r>
        <w:rPr>
          <w:color w:val="444444"/>
        </w:rPr>
        <w:t>来</w:t>
      </w:r>
      <w:r>
        <w:rPr>
          <w:color w:val="444444"/>
        </w:rPr>
        <w:t>说</w:t>
      </w:r>
      <w:r>
        <w:rPr>
          <w:color w:val="444444"/>
        </w:rPr>
        <w:t>，</w:t>
      </w:r>
      <w:r>
        <w:rPr>
          <w:color w:val="444444"/>
        </w:rPr>
        <w:t>维</w:t>
      </w:r>
      <w:r>
        <w:rPr>
          <w:color w:val="444444"/>
        </w:rPr>
        <w:t>生</w:t>
      </w:r>
      <w:r>
        <w:rPr>
          <w:color w:val="444444"/>
        </w:rPr>
        <w:t>素</w:t>
      </w:r>
      <w:r>
        <w:rPr>
          <w:color w:val="444444"/>
        </w:rPr>
        <w:t>见</w:t>
      </w:r>
      <w:r>
        <w:rPr>
          <w:color w:val="444444"/>
        </w:rPr>
        <w:t>是</w:t>
      </w:r>
      <w:r>
        <w:rPr>
          <w:color w:val="444444"/>
        </w:rPr>
        <w:t>注</w:t>
      </w:r>
      <w:r>
        <w:rPr>
          <w:color w:val="444444"/>
        </w:rPr>
        <w:t>射</w:t>
      </w:r>
      <w:r>
        <w:rPr>
          <w:color w:val="444444"/>
        </w:rPr>
        <w:t>给</w:t>
      </w:r>
      <w:r>
        <w:rPr>
          <w:color w:val="444444"/>
        </w:rPr>
        <w:t>药</w:t>
      </w:r>
      <w:r>
        <w:rPr>
          <w:color w:val="9C9C9C"/>
        </w:rPr>
        <w:t>。</w:t>
      </w:r>
      <w:r>
        <w:rPr>
          <w:color w:val="525252"/>
        </w:rPr>
        <w:t>开</w:t>
      </w:r>
      <w:r>
        <w:rPr>
          <w:color w:val="525252"/>
        </w:rPr>
        <w:t>始</w:t>
      </w:r>
      <w:r>
        <w:rPr>
          <w:color w:val="525252"/>
        </w:rPr>
        <w:t>，</w:t>
      </w:r>
      <w:r>
        <w:rPr>
          <w:color w:val="525252"/>
        </w:rPr>
        <w:t>每</w:t>
      </w:r>
      <w:r>
        <w:rPr>
          <w:color w:val="525252"/>
        </w:rPr>
        <w:t>天</w:t>
      </w:r>
      <w:r>
        <w:rPr>
          <w:color w:val="525252"/>
        </w:rPr>
        <w:t>注</w:t>
      </w:r>
      <w:r>
        <w:rPr>
          <w:color w:val="525252"/>
        </w:rPr>
        <w:t>射</w:t>
      </w:r>
      <w:r>
        <w:rPr>
          <w:color w:val="525252"/>
          <w:spacing w:val="-10"/>
        </w:rPr>
        <w:t>或</w:t>
      </w:r>
    </w:p>
    <w:p>
      <w:pPr>
        <w:pStyle w:val="BodyText"/>
        <w:spacing w:line="316" w:lineRule="auto" w:before="144"/>
        <w:ind w:left="716" w:hanging="8"/>
        <w:rPr>
          <w:rFonts w:ascii="Times New Roman" w:eastAsia="Times New Roman"/>
          <w:sz w:val="24"/>
        </w:rPr>
      </w:pPr>
      <w:r>
        <w:rPr>
          <w:color w:val="525252"/>
          <w:spacing w:val="2"/>
          <w:w w:val="110"/>
        </w:rPr>
        <w:t>者每周注射持续数周直至血液维生素</w:t>
      </w:r>
      <w:r>
        <w:rPr>
          <w:rFonts w:ascii="Times New Roman" w:eastAsia="Times New Roman"/>
          <w:color w:val="525252"/>
          <w:spacing w:val="1"/>
          <w:w w:val="111"/>
          <w:sz w:val="41"/>
        </w:rPr>
        <w:t>B</w:t>
      </w:r>
      <w:r>
        <w:rPr>
          <w:color w:val="262626"/>
          <w:w w:val="112"/>
          <w:sz w:val="21"/>
        </w:rPr>
        <w:t>i</w:t>
      </w:r>
      <w:r>
        <w:rPr>
          <w:rFonts w:ascii="Times New Roman" w:eastAsia="Times New Roman"/>
          <w:color w:val="646464"/>
          <w:w w:val="111"/>
          <w:sz w:val="24"/>
        </w:rPr>
        <w:t>2</w:t>
      </w:r>
      <w:r>
        <w:rPr>
          <w:color w:val="444444"/>
          <w:spacing w:val="2"/>
          <w:w w:val="110"/>
        </w:rPr>
        <w:t>水平恢复正常</w:t>
      </w:r>
      <w:r>
        <w:rPr>
          <w:color w:val="9C9C9C"/>
          <w:w w:val="110"/>
        </w:rPr>
        <w:t>。</w:t>
      </w:r>
      <w:r>
        <w:rPr>
          <w:color w:val="444444"/>
          <w:spacing w:val="2"/>
          <w:w w:val="104"/>
        </w:rPr>
        <w:t>维生素</w:t>
      </w:r>
      <w:r>
        <w:rPr>
          <w:rFonts w:ascii="Times New Roman" w:eastAsia="Times New Roman"/>
          <w:color w:val="444444"/>
          <w:spacing w:val="1"/>
          <w:w w:val="105"/>
          <w:sz w:val="24"/>
        </w:rPr>
        <w:t>B</w:t>
      </w:r>
      <w:r>
        <w:rPr>
          <w:rFonts w:ascii="Times New Roman" w:eastAsia="Times New Roman"/>
          <w:color w:val="444444"/>
          <w:w w:val="105"/>
          <w:sz w:val="24"/>
        </w:rPr>
        <w:t>1</w:t>
      </w:r>
      <w:r>
        <w:rPr>
          <w:rFonts w:ascii="Times New Roman" w:eastAsia="Times New Roman"/>
          <w:color w:val="646464"/>
          <w:w w:val="105"/>
          <w:sz w:val="24"/>
        </w:rPr>
        <w:t>2</w:t>
      </w:r>
      <w:r>
        <w:rPr>
          <w:color w:val="444444"/>
          <w:spacing w:val="1"/>
          <w:w w:val="104"/>
        </w:rPr>
        <w:t>还可以每日鼻喷，或者片剂含于舌下，或片剂口服</w:t>
      </w:r>
      <w:r>
        <w:rPr>
          <w:color w:val="9C9C9C"/>
          <w:spacing w:val="1"/>
          <w:w w:val="104"/>
        </w:rPr>
        <w:t>。</w:t>
      </w:r>
      <w:r>
        <w:rPr>
          <w:color w:val="525252"/>
          <w:spacing w:val="1"/>
          <w:w w:val="104"/>
        </w:rPr>
        <w:t>通常，需要肌肉注射维生素</w:t>
      </w:r>
      <w:r>
        <w:rPr>
          <w:rFonts w:ascii="Times New Roman" w:eastAsia="Times New Roman"/>
          <w:color w:val="525252"/>
          <w:spacing w:val="-1"/>
          <w:w w:val="105"/>
          <w:sz w:val="24"/>
        </w:rPr>
        <w:t>B</w:t>
      </w:r>
      <w:r>
        <w:rPr>
          <w:rFonts w:ascii="Times New Roman" w:eastAsia="Times New Roman"/>
          <w:color w:val="525252"/>
          <w:w w:val="105"/>
          <w:sz w:val="24"/>
        </w:rPr>
        <w:t>12</w:t>
      </w:r>
      <w:r>
        <w:rPr>
          <w:color w:val="525252"/>
          <w:w w:val="104"/>
        </w:rPr>
        <w:t>以纠正恶性贫血</w:t>
      </w:r>
      <w:r>
        <w:rPr>
          <w:color w:val="858585"/>
          <w:w w:val="104"/>
        </w:rPr>
        <w:t>。</w:t>
      </w:r>
      <w:r>
        <w:rPr>
          <w:color w:val="444444"/>
          <w:w w:val="104"/>
        </w:rPr>
        <w:t>维生</w:t>
      </w:r>
      <w:r>
        <w:rPr>
          <w:color w:val="525252"/>
          <w:spacing w:val="2"/>
          <w:w w:val="107"/>
        </w:rPr>
        <w:t>素</w:t>
      </w:r>
      <w:r>
        <w:rPr>
          <w:rFonts w:ascii="Times New Roman" w:eastAsia="Times New Roman"/>
          <w:color w:val="525252"/>
          <w:spacing w:val="1"/>
          <w:w w:val="108"/>
          <w:sz w:val="24"/>
        </w:rPr>
        <w:t>B</w:t>
      </w:r>
      <w:r>
        <w:rPr>
          <w:rFonts w:ascii="Times New Roman" w:eastAsia="Times New Roman"/>
          <w:color w:val="525252"/>
          <w:w w:val="108"/>
          <w:sz w:val="24"/>
        </w:rPr>
        <w:t>1</w:t>
      </w:r>
      <w:r>
        <w:rPr>
          <w:rFonts w:ascii="Times New Roman" w:eastAsia="Times New Roman"/>
          <w:color w:val="525252"/>
          <w:spacing w:val="1"/>
          <w:w w:val="108"/>
          <w:sz w:val="24"/>
        </w:rPr>
        <w:t>2</w:t>
      </w:r>
      <w:r>
        <w:rPr>
          <w:color w:val="525252"/>
          <w:spacing w:val="2"/>
          <w:w w:val="107"/>
        </w:rPr>
        <w:t>缺乏导毋顷血的病人通常需要终身补充维生素</w:t>
      </w:r>
      <w:r>
        <w:rPr>
          <w:rFonts w:ascii="Times New Roman" w:eastAsia="Times New Roman"/>
          <w:color w:val="525252"/>
          <w:spacing w:val="1"/>
          <w:w w:val="108"/>
          <w:sz w:val="24"/>
        </w:rPr>
        <w:t>B</w:t>
      </w:r>
      <w:r>
        <w:rPr>
          <w:rFonts w:ascii="Times New Roman" w:eastAsia="Times New Roman"/>
          <w:color w:val="525252"/>
          <w:w w:val="108"/>
          <w:sz w:val="24"/>
        </w:rPr>
        <w:t>l2</w:t>
      </w:r>
      <w:r>
        <w:rPr>
          <w:rFonts w:ascii="Times New Roman" w:eastAsia="Times New Roman"/>
          <w:color w:val="9C9C9C"/>
          <w:w w:val="108"/>
          <w:sz w:val="24"/>
        </w:rPr>
        <w:t>0</w:t>
      </w:r>
    </w:p>
    <w:p>
      <w:pPr>
        <w:pStyle w:val="BodyText"/>
        <w:spacing w:line="328" w:lineRule="auto" w:before="7"/>
        <w:ind w:left="714" w:right="244" w:firstLine="843"/>
      </w:pPr>
      <w:r>
        <w:rPr>
          <w:color w:val="444444"/>
          <w:spacing w:val="-2"/>
          <w:w w:val="105"/>
        </w:rPr>
        <w:t>叶</w:t>
      </w:r>
      <w:r>
        <w:rPr>
          <w:color w:val="444444"/>
          <w:spacing w:val="-2"/>
          <w:w w:val="105"/>
        </w:rPr>
        <w:t>酸</w:t>
      </w:r>
      <w:r>
        <w:rPr>
          <w:color w:val="444444"/>
          <w:spacing w:val="-2"/>
          <w:w w:val="105"/>
        </w:rPr>
        <w:t>可</w:t>
      </w:r>
      <w:r>
        <w:rPr>
          <w:color w:val="444444"/>
          <w:spacing w:val="-2"/>
          <w:w w:val="105"/>
        </w:rPr>
        <w:t>以</w:t>
      </w:r>
      <w:r>
        <w:rPr>
          <w:color w:val="444444"/>
          <w:spacing w:val="-2"/>
          <w:w w:val="105"/>
        </w:rPr>
        <w:t>每</w:t>
      </w:r>
      <w:r>
        <w:rPr>
          <w:color w:val="444444"/>
          <w:spacing w:val="-2"/>
          <w:w w:val="105"/>
        </w:rPr>
        <w:t>日</w:t>
      </w:r>
      <w:r>
        <w:rPr>
          <w:color w:val="444444"/>
          <w:spacing w:val="-2"/>
          <w:w w:val="105"/>
        </w:rPr>
        <w:t>服</w:t>
      </w:r>
      <w:r>
        <w:rPr>
          <w:color w:val="444444"/>
          <w:spacing w:val="-2"/>
          <w:w w:val="105"/>
        </w:rPr>
        <w:t>用</w:t>
      </w:r>
      <w:r>
        <w:rPr>
          <w:color w:val="858585"/>
          <w:spacing w:val="-2"/>
          <w:w w:val="105"/>
        </w:rPr>
        <w:t>一</w:t>
      </w:r>
      <w:r>
        <w:rPr>
          <w:color w:val="444444"/>
          <w:spacing w:val="-2"/>
          <w:w w:val="105"/>
        </w:rPr>
        <w:t>片</w:t>
      </w:r>
      <w:r>
        <w:rPr>
          <w:color w:val="9C9C9C"/>
          <w:spacing w:val="-2"/>
          <w:w w:val="105"/>
        </w:rPr>
        <w:t>。</w:t>
      </w:r>
      <w:r>
        <w:rPr>
          <w:color w:val="525252"/>
          <w:spacing w:val="-2"/>
          <w:w w:val="105"/>
        </w:rPr>
        <w:t>难</w:t>
      </w:r>
      <w:r>
        <w:rPr>
          <w:color w:val="525252"/>
          <w:spacing w:val="-2"/>
          <w:w w:val="105"/>
        </w:rPr>
        <w:t>以</w:t>
      </w:r>
      <w:r>
        <w:rPr>
          <w:color w:val="525252"/>
          <w:spacing w:val="-2"/>
          <w:w w:val="105"/>
        </w:rPr>
        <w:t>吸</w:t>
      </w:r>
      <w:r>
        <w:rPr>
          <w:color w:val="525252"/>
          <w:spacing w:val="-2"/>
          <w:w w:val="105"/>
        </w:rPr>
        <w:t>收</w:t>
      </w:r>
      <w:r>
        <w:rPr>
          <w:color w:val="525252"/>
          <w:spacing w:val="-2"/>
          <w:w w:val="105"/>
        </w:rPr>
        <w:t>叶</w:t>
      </w:r>
      <w:r>
        <w:rPr>
          <w:color w:val="525252"/>
          <w:spacing w:val="-2"/>
          <w:w w:val="105"/>
        </w:rPr>
        <w:t>酸</w:t>
      </w:r>
      <w:r>
        <w:rPr>
          <w:color w:val="525252"/>
          <w:spacing w:val="-2"/>
          <w:w w:val="105"/>
        </w:rPr>
        <w:t>的</w:t>
      </w:r>
      <w:r>
        <w:rPr>
          <w:color w:val="525252"/>
          <w:spacing w:val="-2"/>
          <w:w w:val="105"/>
        </w:rPr>
        <w:t>病</w:t>
      </w:r>
      <w:r>
        <w:rPr>
          <w:color w:val="525252"/>
          <w:spacing w:val="-2"/>
          <w:w w:val="105"/>
        </w:rPr>
        <w:t>人</w:t>
      </w:r>
      <w:r>
        <w:rPr>
          <w:color w:val="525252"/>
          <w:spacing w:val="-2"/>
          <w:w w:val="105"/>
        </w:rPr>
        <w:t>可</w:t>
      </w:r>
      <w:r>
        <w:rPr>
          <w:color w:val="525252"/>
          <w:spacing w:val="-2"/>
          <w:w w:val="105"/>
        </w:rPr>
        <w:t>能</w:t>
      </w:r>
      <w:r>
        <w:rPr>
          <w:color w:val="646464"/>
          <w:spacing w:val="-2"/>
          <w:w w:val="110"/>
        </w:rPr>
        <w:t>需</w:t>
      </w:r>
      <w:r>
        <w:rPr>
          <w:color w:val="646464"/>
          <w:spacing w:val="-2"/>
          <w:w w:val="110"/>
        </w:rPr>
        <w:t>要</w:t>
      </w:r>
      <w:r>
        <w:rPr>
          <w:color w:val="646464"/>
          <w:spacing w:val="-2"/>
          <w:w w:val="110"/>
        </w:rPr>
        <w:t>终</w:t>
      </w:r>
      <w:r>
        <w:rPr>
          <w:color w:val="646464"/>
          <w:spacing w:val="-2"/>
          <w:w w:val="110"/>
        </w:rPr>
        <w:t>身</w:t>
      </w:r>
      <w:r>
        <w:rPr>
          <w:color w:val="444444"/>
          <w:spacing w:val="-2"/>
          <w:w w:val="110"/>
        </w:rPr>
        <w:t>补</w:t>
      </w:r>
      <w:r>
        <w:rPr>
          <w:color w:val="444444"/>
          <w:spacing w:val="-2"/>
          <w:w w:val="110"/>
        </w:rPr>
        <w:t>充</w:t>
      </w:r>
      <w:r>
        <w:rPr>
          <w:color w:val="9C9C9C"/>
          <w:spacing w:val="-2"/>
          <w:w w:val="110"/>
        </w:rPr>
        <w:t>。</w:t>
      </w:r>
    </w:p>
    <w:p>
      <w:pPr>
        <w:pStyle w:val="BodyText"/>
        <w:spacing w:before="7"/>
        <w:rPr>
          <w:sz w:val="38"/>
        </w:rPr>
      </w:pPr>
    </w:p>
    <w:p>
      <w:pPr>
        <w:pStyle w:val="Heading8"/>
        <w:ind w:left="2936" w:right="2419"/>
      </w:pPr>
      <w:r>
        <w:rPr>
          <w:color w:val="262626"/>
        </w:rPr>
        <w:t>慢</w:t>
      </w:r>
      <w:r>
        <w:rPr>
          <w:color w:val="262626"/>
        </w:rPr>
        <w:t>性</w:t>
      </w:r>
      <w:r>
        <w:rPr>
          <w:color w:val="262626"/>
        </w:rPr>
        <w:t>病</w:t>
      </w:r>
      <w:r>
        <w:rPr>
          <w:color w:val="262626"/>
        </w:rPr>
        <w:t>贫</w:t>
      </w:r>
      <w:r>
        <w:rPr>
          <w:color w:val="262626"/>
          <w:spacing w:val="-10"/>
        </w:rPr>
        <w:t>血</w:t>
      </w:r>
    </w:p>
    <w:p>
      <w:pPr>
        <w:pStyle w:val="BodyText"/>
        <w:spacing w:before="3"/>
        <w:rPr>
          <w:sz w:val="55"/>
        </w:rPr>
      </w:pPr>
    </w:p>
    <w:p>
      <w:pPr>
        <w:pStyle w:val="BodyText"/>
        <w:spacing w:line="321" w:lineRule="auto"/>
        <w:ind w:left="762" w:right="419" w:firstLine="817"/>
      </w:pPr>
      <w:r>
        <w:rPr>
          <w:color w:val="646464"/>
          <w:spacing w:val="-2"/>
          <w:w w:val="105"/>
        </w:rPr>
        <w:t>慢</w:t>
      </w:r>
      <w:r>
        <w:rPr>
          <w:color w:val="646464"/>
          <w:spacing w:val="-2"/>
          <w:w w:val="105"/>
        </w:rPr>
        <w:t>性</w:t>
      </w:r>
      <w:r>
        <w:rPr>
          <w:color w:val="646464"/>
          <w:spacing w:val="-2"/>
          <w:w w:val="105"/>
        </w:rPr>
        <w:t>病</w:t>
      </w:r>
      <w:r>
        <w:rPr>
          <w:color w:val="646464"/>
          <w:spacing w:val="-2"/>
          <w:w w:val="105"/>
        </w:rPr>
        <w:t>贫</w:t>
      </w:r>
      <w:r>
        <w:rPr>
          <w:color w:val="646464"/>
          <w:spacing w:val="-2"/>
          <w:w w:val="105"/>
        </w:rPr>
        <w:t>血</w:t>
      </w:r>
      <w:r>
        <w:rPr>
          <w:color w:val="646464"/>
          <w:spacing w:val="-2"/>
          <w:w w:val="105"/>
        </w:rPr>
        <w:t>时</w:t>
      </w:r>
      <w:r>
        <w:rPr>
          <w:color w:val="646464"/>
          <w:spacing w:val="-2"/>
          <w:w w:val="105"/>
        </w:rPr>
        <w:t>，</w:t>
      </w:r>
      <w:r>
        <w:rPr>
          <w:color w:val="646464"/>
          <w:spacing w:val="-2"/>
          <w:w w:val="105"/>
        </w:rPr>
        <w:t>一</w:t>
      </w:r>
      <w:r>
        <w:rPr>
          <w:color w:val="646464"/>
          <w:spacing w:val="-2"/>
          <w:w w:val="105"/>
        </w:rPr>
        <w:t>些</w:t>
      </w:r>
      <w:r>
        <w:rPr>
          <w:color w:val="646464"/>
          <w:spacing w:val="-2"/>
          <w:w w:val="105"/>
        </w:rPr>
        <w:t>慢</w:t>
      </w:r>
      <w:r>
        <w:rPr>
          <w:color w:val="646464"/>
          <w:spacing w:val="-2"/>
          <w:w w:val="105"/>
        </w:rPr>
        <w:t>性</w:t>
      </w:r>
      <w:r>
        <w:rPr>
          <w:color w:val="646464"/>
          <w:spacing w:val="-2"/>
          <w:w w:val="105"/>
        </w:rPr>
        <w:t>疾</w:t>
      </w:r>
      <w:r>
        <w:rPr>
          <w:color w:val="646464"/>
          <w:spacing w:val="-2"/>
          <w:w w:val="105"/>
        </w:rPr>
        <w:t>病</w:t>
      </w:r>
      <w:r>
        <w:rPr>
          <w:color w:val="646464"/>
          <w:spacing w:val="-2"/>
          <w:w w:val="105"/>
        </w:rPr>
        <w:t>减</w:t>
      </w:r>
      <w:r>
        <w:rPr>
          <w:color w:val="646464"/>
          <w:spacing w:val="-2"/>
          <w:w w:val="105"/>
        </w:rPr>
        <w:t>缓</w:t>
      </w:r>
      <w:r>
        <w:rPr>
          <w:color w:val="646464"/>
          <w:spacing w:val="-2"/>
          <w:w w:val="105"/>
        </w:rPr>
        <w:t>了</w:t>
      </w:r>
      <w:r>
        <w:rPr>
          <w:color w:val="646464"/>
          <w:spacing w:val="-2"/>
          <w:w w:val="105"/>
        </w:rPr>
        <w:t>红</w:t>
      </w:r>
      <w:r>
        <w:rPr>
          <w:color w:val="646464"/>
          <w:spacing w:val="-2"/>
          <w:w w:val="105"/>
        </w:rPr>
        <w:t>细</w:t>
      </w:r>
      <w:r>
        <w:rPr>
          <w:color w:val="646464"/>
          <w:spacing w:val="-2"/>
          <w:w w:val="105"/>
        </w:rPr>
        <w:t>胞</w:t>
      </w:r>
      <w:r>
        <w:rPr>
          <w:color w:val="646464"/>
          <w:spacing w:val="-2"/>
          <w:w w:val="105"/>
        </w:rPr>
        <w:t>的</w:t>
      </w:r>
      <w:r>
        <w:rPr>
          <w:color w:val="646464"/>
          <w:spacing w:val="-2"/>
          <w:w w:val="105"/>
        </w:rPr>
        <w:t>生</w:t>
      </w:r>
      <w:r>
        <w:rPr>
          <w:color w:val="646464"/>
          <w:spacing w:val="-2"/>
          <w:w w:val="105"/>
        </w:rPr>
        <w:t>成</w:t>
      </w:r>
      <w:r>
        <w:rPr>
          <w:color w:val="646464"/>
          <w:spacing w:val="-2"/>
          <w:w w:val="105"/>
        </w:rPr>
        <w:t>这</w:t>
      </w:r>
      <w:r>
        <w:rPr>
          <w:color w:val="646464"/>
          <w:spacing w:val="-2"/>
          <w:w w:val="105"/>
        </w:rPr>
        <w:t>是</w:t>
      </w:r>
      <w:r>
        <w:rPr>
          <w:color w:val="646464"/>
          <w:spacing w:val="-2"/>
          <w:w w:val="105"/>
        </w:rPr>
        <w:t>由</w:t>
      </w:r>
      <w:r>
        <w:rPr>
          <w:color w:val="646464"/>
          <w:spacing w:val="-2"/>
          <w:w w:val="105"/>
        </w:rPr>
        <w:t>于</w:t>
      </w:r>
      <w:r>
        <w:rPr>
          <w:color w:val="646464"/>
          <w:spacing w:val="-2"/>
          <w:w w:val="105"/>
        </w:rPr>
        <w:t>生</w:t>
      </w:r>
      <w:r>
        <w:rPr>
          <w:color w:val="646464"/>
          <w:spacing w:val="-2"/>
          <w:w w:val="105"/>
        </w:rPr>
        <w:t>成</w:t>
      </w:r>
      <w:r>
        <w:rPr>
          <w:color w:val="646464"/>
          <w:spacing w:val="-2"/>
          <w:w w:val="105"/>
        </w:rPr>
        <w:t>的</w:t>
      </w:r>
      <w:r>
        <w:rPr>
          <w:color w:val="646464"/>
          <w:spacing w:val="-2"/>
          <w:w w:val="105"/>
        </w:rPr>
        <w:t>一</w:t>
      </w:r>
      <w:r>
        <w:rPr>
          <w:color w:val="646464"/>
          <w:spacing w:val="-2"/>
          <w:w w:val="105"/>
        </w:rPr>
        <w:t>些</w:t>
      </w:r>
      <w:r>
        <w:rPr>
          <w:color w:val="646464"/>
          <w:spacing w:val="-2"/>
          <w:w w:val="105"/>
        </w:rPr>
        <w:t>细</w:t>
      </w:r>
      <w:r>
        <w:rPr>
          <w:color w:val="646464"/>
          <w:spacing w:val="-2"/>
          <w:w w:val="105"/>
        </w:rPr>
        <w:t>胞</w:t>
      </w:r>
      <w:r>
        <w:rPr>
          <w:color w:val="646464"/>
          <w:spacing w:val="-2"/>
          <w:w w:val="105"/>
        </w:rPr>
        <w:t>因</w:t>
      </w:r>
      <w:r>
        <w:rPr>
          <w:color w:val="646464"/>
          <w:spacing w:val="-2"/>
          <w:w w:val="105"/>
        </w:rPr>
        <w:t>子</w:t>
      </w:r>
      <w:r>
        <w:rPr>
          <w:color w:val="646464"/>
          <w:spacing w:val="-2"/>
          <w:w w:val="105"/>
        </w:rPr>
        <w:t>于</w:t>
      </w:r>
      <w:r>
        <w:rPr>
          <w:color w:val="646464"/>
          <w:spacing w:val="-2"/>
          <w:w w:val="105"/>
        </w:rPr>
        <w:t>扰</w:t>
      </w:r>
      <w:r>
        <w:rPr>
          <w:color w:val="646464"/>
          <w:spacing w:val="-2"/>
          <w:w w:val="105"/>
        </w:rPr>
        <w:t>了</w:t>
      </w:r>
      <w:r>
        <w:rPr>
          <w:color w:val="646464"/>
          <w:spacing w:val="-2"/>
          <w:w w:val="105"/>
        </w:rPr>
        <w:t>红</w:t>
      </w:r>
      <w:r>
        <w:rPr>
          <w:color w:val="646464"/>
          <w:spacing w:val="-2"/>
          <w:w w:val="105"/>
        </w:rPr>
        <w:t>细</w:t>
      </w:r>
      <w:r>
        <w:rPr>
          <w:color w:val="646464"/>
          <w:spacing w:val="-2"/>
          <w:w w:val="105"/>
        </w:rPr>
        <w:t>胞</w:t>
      </w:r>
      <w:r>
        <w:rPr>
          <w:color w:val="646464"/>
          <w:spacing w:val="-2"/>
          <w:w w:val="105"/>
        </w:rPr>
        <w:t>的</w:t>
      </w:r>
      <w:r>
        <w:rPr>
          <w:color w:val="646464"/>
          <w:spacing w:val="-2"/>
          <w:w w:val="105"/>
        </w:rPr>
        <w:t>生</w:t>
      </w:r>
      <w:r>
        <w:rPr>
          <w:color w:val="646464"/>
          <w:spacing w:val="-2"/>
          <w:w w:val="105"/>
        </w:rPr>
        <w:t>成</w:t>
      </w:r>
      <w:r>
        <w:rPr>
          <w:color w:val="9C9C9C"/>
          <w:spacing w:val="-2"/>
          <w:w w:val="105"/>
        </w:rPr>
        <w:t>。</w:t>
      </w:r>
    </w:p>
    <w:p>
      <w:pPr>
        <w:pStyle w:val="BodyText"/>
        <w:spacing w:line="326" w:lineRule="auto" w:before="2"/>
        <w:ind w:left="747" w:right="7" w:firstLine="819"/>
      </w:pPr>
      <w:r>
        <w:rPr>
          <w:color w:val="444444"/>
          <w:w w:val="111"/>
        </w:rPr>
        <w:t>特别是对千老年人来说，慢性病常常会导致贫血</w:t>
      </w:r>
      <w:r>
        <w:rPr>
          <w:color w:val="9C9C9C"/>
          <w:w w:val="111"/>
        </w:rPr>
        <w:t>。</w:t>
      </w:r>
      <w:r>
        <w:rPr>
          <w:color w:val="525252"/>
          <w:spacing w:val="1"/>
          <w:w w:val="113"/>
        </w:rPr>
        <w:t>感染炎症和癌症等疾病会抑制骨髓红细胞生成</w:t>
      </w:r>
      <w:r>
        <w:rPr>
          <w:color w:val="9C9C9C"/>
          <w:spacing w:val="1"/>
          <w:w w:val="113"/>
        </w:rPr>
        <w:t>。</w:t>
      </w:r>
      <w:r>
        <w:rPr>
          <w:color w:val="444444"/>
          <w:w w:val="113"/>
        </w:rPr>
        <w:t>由于</w:t>
      </w:r>
      <w:r>
        <w:rPr>
          <w:color w:val="525252"/>
          <w:spacing w:val="1"/>
          <w:w w:val="104"/>
        </w:rPr>
        <w:t>其抑制通常不严重，贫血缓慢出现，逐渐加重</w:t>
      </w:r>
      <w:r>
        <w:rPr>
          <w:color w:val="9C9C9C"/>
          <w:spacing w:val="1"/>
          <w:w w:val="104"/>
        </w:rPr>
        <w:t>。</w:t>
      </w:r>
      <w:r>
        <w:rPr>
          <w:color w:val="444444"/>
          <w:w w:val="104"/>
        </w:rPr>
        <w:t>机体对于</w:t>
      </w:r>
      <w:r>
        <w:rPr>
          <w:color w:val="444444"/>
          <w:spacing w:val="1"/>
          <w:w w:val="108"/>
        </w:rPr>
        <w:t>铁的利用也可能与慢性病贫血有关</w:t>
      </w:r>
      <w:r>
        <w:rPr>
          <w:color w:val="9C9C9C"/>
          <w:spacing w:val="1"/>
          <w:w w:val="108"/>
        </w:rPr>
        <w:t>。</w:t>
      </w:r>
      <w:r>
        <w:rPr>
          <w:color w:val="444444"/>
          <w:w w:val="108"/>
        </w:rPr>
        <w:t>由于骨髓不能利用</w:t>
      </w:r>
      <w:r>
        <w:rPr>
          <w:color w:val="444444"/>
          <w:w w:val="109"/>
        </w:rPr>
        <w:t>储存铁来生成新的红细胞，因此这种贫血常被称为铁再</w:t>
      </w:r>
      <w:r>
        <w:rPr>
          <w:color w:val="444444"/>
          <w:spacing w:val="2"/>
          <w:w w:val="109"/>
        </w:rPr>
        <w:t>利用性贫血</w:t>
      </w:r>
      <w:r>
        <w:rPr>
          <w:color w:val="9C9C9C"/>
          <w:w w:val="109"/>
        </w:rPr>
        <w:t>。</w:t>
      </w:r>
    </w:p>
    <w:p>
      <w:pPr>
        <w:pStyle w:val="BodyText"/>
        <w:spacing w:line="421" w:lineRule="exact"/>
        <w:ind w:left="1587"/>
      </w:pPr>
      <w:r>
        <w:rPr>
          <w:color w:val="444444"/>
        </w:rPr>
        <w:t>由</w:t>
      </w:r>
      <w:r>
        <w:rPr>
          <w:color w:val="444444"/>
        </w:rPr>
        <w:t>于</w:t>
      </w:r>
      <w:r>
        <w:rPr>
          <w:color w:val="444444"/>
        </w:rPr>
        <w:t>这</w:t>
      </w:r>
      <w:r>
        <w:rPr>
          <w:color w:val="444444"/>
        </w:rPr>
        <w:t>种</w:t>
      </w:r>
      <w:r>
        <w:rPr>
          <w:color w:val="444444"/>
        </w:rPr>
        <w:t>贫</w:t>
      </w:r>
      <w:r>
        <w:rPr>
          <w:color w:val="444444"/>
        </w:rPr>
        <w:t>血</w:t>
      </w:r>
      <w:r>
        <w:rPr>
          <w:color w:val="444444"/>
        </w:rPr>
        <w:t>缓</w:t>
      </w:r>
      <w:r>
        <w:rPr>
          <w:color w:val="444444"/>
        </w:rPr>
        <w:t>慢</w:t>
      </w:r>
      <w:r>
        <w:rPr>
          <w:color w:val="444444"/>
        </w:rPr>
        <w:t>发</w:t>
      </w:r>
      <w:r>
        <w:rPr>
          <w:color w:val="444444"/>
        </w:rPr>
        <w:t>生</w:t>
      </w:r>
      <w:r>
        <w:rPr>
          <w:color w:val="444444"/>
        </w:rPr>
        <w:t>，</w:t>
      </w:r>
      <w:r>
        <w:rPr>
          <w:color w:val="444444"/>
        </w:rPr>
        <w:t>而</w:t>
      </w:r>
      <w:r>
        <w:rPr>
          <w:color w:val="444444"/>
        </w:rPr>
        <w:t>且</w:t>
      </w:r>
      <w:r>
        <w:rPr>
          <w:color w:val="444444"/>
        </w:rPr>
        <w:t>常</w:t>
      </w:r>
      <w:r>
        <w:rPr>
          <w:color w:val="444444"/>
        </w:rPr>
        <w:t>比</w:t>
      </w:r>
      <w:r>
        <w:rPr>
          <w:color w:val="444444"/>
        </w:rPr>
        <w:t>较</w:t>
      </w:r>
      <w:r>
        <w:rPr>
          <w:color w:val="444444"/>
        </w:rPr>
        <w:t>轻</w:t>
      </w:r>
      <w:r>
        <w:rPr>
          <w:color w:val="444444"/>
        </w:rPr>
        <w:t>微</w:t>
      </w:r>
      <w:r>
        <w:rPr>
          <w:color w:val="444444"/>
        </w:rPr>
        <w:t>，</w:t>
      </w:r>
      <w:r>
        <w:rPr>
          <w:color w:val="444444"/>
        </w:rPr>
        <w:t>常</w:t>
      </w:r>
      <w:r>
        <w:rPr>
          <w:color w:val="444444"/>
        </w:rPr>
        <w:t>没</w:t>
      </w:r>
      <w:r>
        <w:rPr>
          <w:color w:val="444444"/>
        </w:rPr>
        <w:t>有</w:t>
      </w:r>
      <w:r>
        <w:rPr>
          <w:color w:val="444444"/>
          <w:spacing w:val="-10"/>
        </w:rPr>
        <w:t>什</w:t>
      </w:r>
    </w:p>
    <w:p>
      <w:pPr>
        <w:pStyle w:val="BodyText"/>
        <w:spacing w:line="324" w:lineRule="auto" w:before="153"/>
        <w:ind w:left="764" w:right="191" w:hanging="37"/>
        <w:jc w:val="both"/>
      </w:pPr>
      <w:r>
        <w:rPr>
          <w:color w:val="444444"/>
          <w:spacing w:val="3"/>
          <w:w w:val="108"/>
        </w:rPr>
        <w:t>么症状</w:t>
      </w:r>
      <w:r>
        <w:rPr>
          <w:color w:val="9C9C9C"/>
          <w:spacing w:val="3"/>
          <w:w w:val="108"/>
        </w:rPr>
        <w:t>。</w:t>
      </w:r>
      <w:r>
        <w:rPr>
          <w:color w:val="444444"/>
          <w:spacing w:val="3"/>
          <w:w w:val="108"/>
        </w:rPr>
        <w:t>如果出现症状，通常症状来自于造成贫血的</w:t>
      </w:r>
      <w:r>
        <w:rPr>
          <w:color w:val="646464"/>
          <w:w w:val="108"/>
        </w:rPr>
        <w:t>基</w:t>
      </w:r>
      <w:r>
        <w:rPr>
          <w:color w:val="444444"/>
          <w:spacing w:val="2"/>
          <w:w w:val="108"/>
        </w:rPr>
        <w:t>础病而非贫血本身</w:t>
      </w:r>
      <w:r>
        <w:rPr>
          <w:color w:val="9C9C9C"/>
          <w:spacing w:val="2"/>
          <w:w w:val="108"/>
        </w:rPr>
        <w:t>。</w:t>
      </w:r>
      <w:r>
        <w:rPr>
          <w:color w:val="525252"/>
          <w:spacing w:val="1"/>
          <w:w w:val="108"/>
        </w:rPr>
        <w:t>它没有特异的实验室检查，诊断主</w:t>
      </w:r>
      <w:r>
        <w:rPr>
          <w:color w:val="525252"/>
          <w:spacing w:val="1"/>
          <w:w w:val="109"/>
        </w:rPr>
        <w:t>要是通过排除其他原因</w:t>
      </w:r>
      <w:r>
        <w:rPr>
          <w:color w:val="9C9C9C"/>
          <w:w w:val="109"/>
        </w:rPr>
        <w:t>。</w:t>
      </w:r>
    </w:p>
    <w:p>
      <w:pPr>
        <w:pStyle w:val="BodyText"/>
        <w:spacing w:line="437" w:lineRule="exact"/>
        <w:ind w:left="1571"/>
      </w:pPr>
      <w:r>
        <w:rPr>
          <w:color w:val="444444"/>
          <w:spacing w:val="-1"/>
          <w:w w:val="110"/>
        </w:rPr>
        <w:t>因为对千这种贫血没有特异性治疗，医生主要治疗</w:t>
      </w:r>
    </w:p>
    <w:p>
      <w:pPr>
        <w:pStyle w:val="BodyText"/>
        <w:spacing w:line="304" w:lineRule="auto" w:before="153"/>
        <w:ind w:left="764" w:right="189" w:hanging="4"/>
        <w:jc w:val="both"/>
      </w:pPr>
      <w:r>
        <w:rPr>
          <w:color w:val="444444"/>
          <w:spacing w:val="3"/>
          <w:w w:val="108"/>
        </w:rPr>
        <w:t>其基础疾病</w:t>
      </w:r>
      <w:r>
        <w:rPr>
          <w:color w:val="9C9C9C"/>
          <w:spacing w:val="3"/>
          <w:w w:val="108"/>
        </w:rPr>
        <w:t>。</w:t>
      </w:r>
      <w:r>
        <w:rPr>
          <w:color w:val="646464"/>
          <w:spacing w:val="3"/>
          <w:w w:val="108"/>
        </w:rPr>
        <w:t>应</w:t>
      </w:r>
      <w:r>
        <w:rPr>
          <w:color w:val="444444"/>
          <w:spacing w:val="3"/>
          <w:w w:val="108"/>
        </w:rPr>
        <w:t>用铁剂或维生素无效</w:t>
      </w:r>
      <w:r>
        <w:rPr>
          <w:color w:val="9C9C9C"/>
          <w:spacing w:val="3"/>
          <w:w w:val="108"/>
        </w:rPr>
        <w:t>。</w:t>
      </w:r>
      <w:r>
        <w:rPr>
          <w:color w:val="646464"/>
          <w:spacing w:val="3"/>
          <w:w w:val="108"/>
        </w:rPr>
        <w:t>罕</w:t>
      </w:r>
      <w:r>
        <w:rPr>
          <w:color w:val="444444"/>
          <w:spacing w:val="2"/>
          <w:w w:val="108"/>
        </w:rPr>
        <w:t>见情况下贫血</w:t>
      </w:r>
      <w:r>
        <w:rPr>
          <w:color w:val="444444"/>
          <w:spacing w:val="2"/>
          <w:w w:val="104"/>
        </w:rPr>
        <w:t>很严重，输血有效</w:t>
      </w:r>
      <w:r>
        <w:rPr>
          <w:color w:val="9C9C9C"/>
          <w:spacing w:val="2"/>
          <w:w w:val="104"/>
        </w:rPr>
        <w:t>。</w:t>
      </w:r>
      <w:r>
        <w:rPr>
          <w:color w:val="444444"/>
          <w:spacing w:val="2"/>
          <w:w w:val="104"/>
        </w:rPr>
        <w:t>另外，可以尝试应用促红细胞</w:t>
      </w:r>
      <w:r>
        <w:rPr>
          <w:color w:val="646464"/>
          <w:spacing w:val="2"/>
          <w:w w:val="104"/>
        </w:rPr>
        <w:t>生</w:t>
      </w:r>
      <w:r>
        <w:rPr>
          <w:color w:val="444444"/>
          <w:spacing w:val="2"/>
          <w:w w:val="104"/>
        </w:rPr>
        <w:t>成</w:t>
      </w:r>
      <w:r>
        <w:rPr>
          <w:color w:val="646464"/>
          <w:spacing w:val="2"/>
          <w:w w:val="104"/>
        </w:rPr>
        <w:t>素</w:t>
      </w:r>
      <w:r>
        <w:rPr>
          <w:color w:val="525252"/>
          <w:spacing w:val="1"/>
          <w:w w:val="109"/>
        </w:rPr>
        <w:t>或</w:t>
      </w:r>
      <w:r>
        <w:rPr>
          <w:rFonts w:ascii="Times New Roman" w:eastAsia="Times New Roman"/>
          <w:color w:val="525252"/>
          <w:w w:val="110"/>
          <w:sz w:val="38"/>
        </w:rPr>
        <w:t>d</w:t>
      </w:r>
      <w:r>
        <w:rPr>
          <w:rFonts w:ascii="Times New Roman" w:eastAsia="Times New Roman"/>
          <w:color w:val="525252"/>
          <w:spacing w:val="-1"/>
          <w:w w:val="110"/>
          <w:sz w:val="38"/>
        </w:rPr>
        <w:t>a</w:t>
      </w:r>
      <w:r>
        <w:rPr>
          <w:rFonts w:ascii="Times New Roman" w:eastAsia="Times New Roman"/>
          <w:color w:val="525252"/>
          <w:spacing w:val="1"/>
          <w:w w:val="110"/>
          <w:sz w:val="38"/>
        </w:rPr>
        <w:t>r</w:t>
      </w:r>
      <w:r>
        <w:rPr>
          <w:rFonts w:ascii="Times New Roman" w:eastAsia="Times New Roman"/>
          <w:color w:val="525252"/>
          <w:w w:val="110"/>
          <w:sz w:val="38"/>
        </w:rPr>
        <w:t>be</w:t>
      </w:r>
      <w:r>
        <w:rPr>
          <w:color w:val="525252"/>
          <w:w w:val="110"/>
          <w:sz w:val="43"/>
        </w:rPr>
        <w:t>p</w:t>
      </w:r>
      <w:r>
        <w:rPr>
          <w:rFonts w:ascii="Times New Roman" w:eastAsia="Times New Roman"/>
          <w:color w:val="525252"/>
          <w:w w:val="110"/>
          <w:sz w:val="38"/>
        </w:rPr>
        <w:t>o</w:t>
      </w:r>
      <w:r>
        <w:rPr>
          <w:color w:val="262626"/>
          <w:w w:val="110"/>
          <w:sz w:val="39"/>
        </w:rPr>
        <w:t>i</w:t>
      </w:r>
      <w:r>
        <w:rPr>
          <w:rFonts w:ascii="Times New Roman" w:eastAsia="Times New Roman"/>
          <w:color w:val="646464"/>
          <w:w w:val="110"/>
          <w:sz w:val="38"/>
        </w:rPr>
        <w:t>e</w:t>
      </w:r>
      <w:r>
        <w:rPr>
          <w:color w:val="444444"/>
          <w:w w:val="109"/>
        </w:rPr>
        <w:t>t</w:t>
      </w:r>
      <w:r>
        <w:rPr>
          <w:color w:val="444444"/>
          <w:spacing w:val="-1"/>
          <w:w w:val="109"/>
        </w:rPr>
        <w:t>i</w:t>
      </w:r>
      <w:r>
        <w:rPr>
          <w:color w:val="444444"/>
          <w:w w:val="109"/>
        </w:rPr>
        <w:t>n</w:t>
      </w:r>
      <w:r>
        <w:rPr>
          <w:color w:val="646464"/>
          <w:spacing w:val="1"/>
          <w:w w:val="109"/>
        </w:rPr>
        <w:t>等</w:t>
      </w:r>
      <w:r>
        <w:rPr>
          <w:color w:val="444444"/>
          <w:spacing w:val="1"/>
          <w:w w:val="109"/>
        </w:rPr>
        <w:t>刺激骨髓生成红细胞的药物</w:t>
      </w:r>
      <w:r>
        <w:rPr>
          <w:color w:val="858585"/>
          <w:w w:val="109"/>
        </w:rPr>
        <w:t>。</w:t>
      </w:r>
    </w:p>
    <w:p>
      <w:pPr>
        <w:pStyle w:val="BodyText"/>
        <w:spacing w:before="11"/>
        <w:rPr>
          <w:sz w:val="41"/>
        </w:rPr>
      </w:pPr>
    </w:p>
    <w:p>
      <w:pPr>
        <w:pStyle w:val="Heading8"/>
        <w:spacing w:before="1"/>
        <w:ind w:left="2938" w:right="2419"/>
      </w:pPr>
      <w:r>
        <w:rPr>
          <w:color w:val="262626"/>
          <w:spacing w:val="-1"/>
        </w:rPr>
        <w:t>自身免疫性溶血性贫血</w:t>
      </w:r>
    </w:p>
    <w:p>
      <w:pPr>
        <w:pStyle w:val="BodyText"/>
        <w:spacing w:before="2"/>
        <w:rPr>
          <w:sz w:val="55"/>
        </w:rPr>
      </w:pPr>
    </w:p>
    <w:p>
      <w:pPr>
        <w:pStyle w:val="BodyText"/>
        <w:spacing w:line="324" w:lineRule="auto"/>
        <w:ind w:left="817" w:right="122" w:firstLine="813"/>
        <w:jc w:val="both"/>
      </w:pPr>
      <w:r>
        <w:rPr>
          <w:color w:val="646464"/>
          <w:spacing w:val="-1"/>
          <w:w w:val="109"/>
        </w:rPr>
        <w:t>自身免疫性溶血性贫血是一组疾病，其共同特征是</w:t>
      </w:r>
      <w:r>
        <w:rPr>
          <w:color w:val="646464"/>
          <w:w w:val="104"/>
        </w:rPr>
        <w:t>免疫系统异常，生成自身抗体，这些自身抗体把红细胞当</w:t>
      </w:r>
      <w:r>
        <w:rPr>
          <w:color w:val="646464"/>
          <w:w w:val="109"/>
        </w:rPr>
        <w:t>成机体的异物进行攻击。</w:t>
      </w:r>
    </w:p>
    <w:p>
      <w:pPr>
        <w:pStyle w:val="BodyText"/>
        <w:spacing w:line="316" w:lineRule="auto"/>
        <w:ind w:left="907" w:right="815" w:firstLine="454"/>
      </w:pPr>
      <w:r>
        <w:rPr>
          <w:color w:val="444444"/>
          <w:spacing w:val="3"/>
          <w:w w:val="103"/>
        </w:rPr>
        <w:t>部分病人没有症状｀另</w:t>
      </w:r>
      <w:r>
        <w:rPr>
          <w:color w:val="858585"/>
          <w:spacing w:val="3"/>
          <w:w w:val="103"/>
        </w:rPr>
        <w:t>一</w:t>
      </w:r>
      <w:r>
        <w:rPr>
          <w:color w:val="525252"/>
          <w:spacing w:val="3"/>
          <w:w w:val="103"/>
        </w:rPr>
        <w:t>些有疲劳、气短和苍白</w:t>
      </w:r>
      <w:r>
        <w:rPr>
          <w:color w:val="9C9C9C"/>
          <w:spacing w:val="-12"/>
          <w:w w:val="103"/>
        </w:rPr>
        <w:t>。</w:t>
      </w:r>
      <w:r>
        <w:rPr>
          <w:color w:val="9C9C9C"/>
          <w:w w:val="104"/>
        </w:rPr>
        <w:t>廿口</w:t>
      </w:r>
      <w:r>
        <w:rPr>
          <w:color w:val="525252"/>
          <w:w w:val="104"/>
        </w:rPr>
        <w:t>严重时可以导致黄疽或腹部不适和腹胀</w:t>
      </w:r>
      <w:r>
        <w:rPr>
          <w:color w:val="9C9C9C"/>
          <w:w w:val="104"/>
        </w:rPr>
        <w:t>。</w:t>
      </w:r>
    </w:p>
    <w:p>
      <w:pPr>
        <w:pStyle w:val="BodyText"/>
        <w:spacing w:before="9"/>
        <w:ind w:left="1352"/>
      </w:pPr>
      <w:r>
        <w:rPr>
          <w:color w:val="444444"/>
          <w:w w:val="105"/>
        </w:rPr>
        <w:t>血</w:t>
      </w:r>
      <w:r>
        <w:rPr>
          <w:color w:val="444444"/>
          <w:w w:val="105"/>
        </w:rPr>
        <w:t>液</w:t>
      </w:r>
      <w:r>
        <w:rPr>
          <w:color w:val="444444"/>
          <w:w w:val="105"/>
        </w:rPr>
        <w:t>检</w:t>
      </w:r>
      <w:r>
        <w:rPr>
          <w:color w:val="444444"/>
          <w:w w:val="105"/>
        </w:rPr>
        <w:t>测</w:t>
      </w:r>
      <w:r>
        <w:rPr>
          <w:color w:val="444444"/>
          <w:w w:val="105"/>
        </w:rPr>
        <w:t>可</w:t>
      </w:r>
      <w:r>
        <w:rPr>
          <w:color w:val="444444"/>
          <w:w w:val="105"/>
        </w:rPr>
        <w:t>以</w:t>
      </w:r>
      <w:r>
        <w:rPr>
          <w:color w:val="444444"/>
          <w:w w:val="105"/>
        </w:rPr>
        <w:t>发</w:t>
      </w:r>
      <w:r>
        <w:rPr>
          <w:color w:val="444444"/>
          <w:w w:val="105"/>
        </w:rPr>
        <w:t>现</w:t>
      </w:r>
      <w:r>
        <w:rPr>
          <w:color w:val="444444"/>
          <w:w w:val="105"/>
        </w:rPr>
        <w:t>贫</w:t>
      </w:r>
      <w:r>
        <w:rPr>
          <w:color w:val="444444"/>
          <w:w w:val="105"/>
        </w:rPr>
        <w:t>血</w:t>
      </w:r>
      <w:r>
        <w:rPr>
          <w:color w:val="444444"/>
          <w:w w:val="105"/>
        </w:rPr>
        <w:t>及</w:t>
      </w:r>
      <w:r>
        <w:rPr>
          <w:color w:val="444444"/>
          <w:w w:val="105"/>
        </w:rPr>
        <w:t>确</w:t>
      </w:r>
      <w:r>
        <w:rPr>
          <w:color w:val="444444"/>
          <w:w w:val="105"/>
        </w:rPr>
        <w:t>定</w:t>
      </w:r>
      <w:r>
        <w:rPr>
          <w:color w:val="444444"/>
          <w:w w:val="105"/>
        </w:rPr>
        <w:t>自</w:t>
      </w:r>
      <w:r>
        <w:rPr>
          <w:color w:val="444444"/>
          <w:w w:val="105"/>
        </w:rPr>
        <w:t>身</w:t>
      </w:r>
      <w:r>
        <w:rPr>
          <w:color w:val="444444"/>
          <w:w w:val="105"/>
        </w:rPr>
        <w:t>免</w:t>
      </w:r>
      <w:r>
        <w:rPr>
          <w:color w:val="444444"/>
          <w:w w:val="105"/>
        </w:rPr>
        <w:t>疫</w:t>
      </w:r>
      <w:r>
        <w:rPr>
          <w:color w:val="444444"/>
          <w:w w:val="105"/>
        </w:rPr>
        <w:t>反</w:t>
      </w:r>
      <w:r>
        <w:rPr>
          <w:color w:val="444444"/>
          <w:w w:val="105"/>
        </w:rPr>
        <w:t>应</w:t>
      </w:r>
      <w:r>
        <w:rPr>
          <w:color w:val="444444"/>
          <w:w w:val="105"/>
        </w:rPr>
        <w:t>的</w:t>
      </w:r>
      <w:r>
        <w:rPr>
          <w:color w:val="444444"/>
          <w:w w:val="105"/>
        </w:rPr>
        <w:t>原</w:t>
      </w:r>
      <w:r>
        <w:rPr>
          <w:color w:val="444444"/>
          <w:w w:val="105"/>
        </w:rPr>
        <w:t>因</w:t>
      </w:r>
      <w:r>
        <w:rPr>
          <w:color w:val="9C9C9C"/>
          <w:spacing w:val="-10"/>
          <w:w w:val="105"/>
        </w:rPr>
        <w:t>。</w:t>
      </w:r>
    </w:p>
    <w:p>
      <w:pPr>
        <w:pStyle w:val="BodyText"/>
        <w:spacing w:line="321" w:lineRule="auto" w:before="24"/>
        <w:ind w:left="1020" w:right="796" w:hanging="377"/>
      </w:pPr>
      <w:r>
        <w:rPr/>
        <w:br w:type="column"/>
      </w:r>
      <w:r>
        <w:rPr>
          <w:color w:val="BABABA"/>
          <w:spacing w:val="-2"/>
          <w:w w:val="115"/>
          <w:shd w:fill="DBDBDB" w:color="auto" w:val="clear"/>
        </w:rPr>
        <w:t>向</w:t>
      </w:r>
      <w:r>
        <w:rPr>
          <w:color w:val="525252"/>
          <w:spacing w:val="-2"/>
          <w:w w:val="115"/>
        </w:rPr>
        <w:t>一</w:t>
      </w:r>
      <w:r>
        <w:rPr>
          <w:color w:val="525252"/>
          <w:spacing w:val="-2"/>
          <w:w w:val="115"/>
        </w:rPr>
        <w:t>些</w:t>
      </w:r>
      <w:r>
        <w:rPr>
          <w:color w:val="525252"/>
          <w:spacing w:val="-2"/>
          <w:w w:val="115"/>
        </w:rPr>
        <w:t>病</w:t>
      </w:r>
      <w:r>
        <w:rPr>
          <w:color w:val="525252"/>
          <w:spacing w:val="-2"/>
          <w:w w:val="115"/>
        </w:rPr>
        <w:t>人</w:t>
      </w:r>
      <w:r>
        <w:rPr>
          <w:color w:val="525252"/>
          <w:spacing w:val="-2"/>
          <w:w w:val="115"/>
        </w:rPr>
        <w:t>需</w:t>
      </w:r>
      <w:r>
        <w:rPr>
          <w:color w:val="525252"/>
          <w:spacing w:val="-2"/>
          <w:w w:val="115"/>
        </w:rPr>
        <w:t>要</w:t>
      </w:r>
      <w:r>
        <w:rPr>
          <w:color w:val="525252"/>
          <w:spacing w:val="-2"/>
          <w:w w:val="115"/>
        </w:rPr>
        <w:t>应</w:t>
      </w:r>
      <w:r>
        <w:rPr>
          <w:color w:val="525252"/>
          <w:spacing w:val="-2"/>
          <w:w w:val="115"/>
        </w:rPr>
        <w:t>用</w:t>
      </w:r>
      <w:r>
        <w:rPr>
          <w:color w:val="525252"/>
          <w:spacing w:val="-2"/>
          <w:w w:val="115"/>
        </w:rPr>
        <w:t>皮</w:t>
      </w:r>
      <w:r>
        <w:rPr>
          <w:color w:val="525252"/>
          <w:spacing w:val="-2"/>
          <w:w w:val="115"/>
        </w:rPr>
        <w:t>质</w:t>
      </w:r>
      <w:r>
        <w:rPr>
          <w:color w:val="525252"/>
          <w:spacing w:val="-2"/>
          <w:w w:val="115"/>
        </w:rPr>
        <w:t>激</w:t>
      </w:r>
      <w:r>
        <w:rPr>
          <w:color w:val="525252"/>
          <w:spacing w:val="-2"/>
          <w:w w:val="115"/>
        </w:rPr>
        <w:t>素</w:t>
      </w:r>
      <w:r>
        <w:rPr>
          <w:color w:val="525252"/>
          <w:spacing w:val="-2"/>
          <w:w w:val="115"/>
        </w:rPr>
        <w:t>或</w:t>
      </w:r>
      <w:r>
        <w:rPr>
          <w:color w:val="525252"/>
          <w:spacing w:val="-2"/>
          <w:w w:val="115"/>
        </w:rPr>
        <w:t>者</w:t>
      </w:r>
      <w:r>
        <w:rPr>
          <w:color w:val="525252"/>
          <w:spacing w:val="-2"/>
          <w:w w:val="115"/>
        </w:rPr>
        <w:t>抑</w:t>
      </w:r>
      <w:r>
        <w:rPr>
          <w:color w:val="525252"/>
          <w:spacing w:val="-2"/>
          <w:w w:val="115"/>
        </w:rPr>
        <w:t>制</w:t>
      </w:r>
      <w:r>
        <w:rPr>
          <w:color w:val="525252"/>
          <w:spacing w:val="-2"/>
          <w:w w:val="115"/>
        </w:rPr>
        <w:t>免</w:t>
      </w:r>
      <w:r>
        <w:rPr>
          <w:color w:val="525252"/>
          <w:spacing w:val="-2"/>
          <w:w w:val="115"/>
        </w:rPr>
        <w:t>疫</w:t>
      </w:r>
      <w:r>
        <w:rPr>
          <w:color w:val="525252"/>
          <w:spacing w:val="-2"/>
          <w:w w:val="115"/>
        </w:rPr>
        <w:t>系</w:t>
      </w:r>
      <w:r>
        <w:rPr>
          <w:color w:val="525252"/>
          <w:spacing w:val="-2"/>
          <w:w w:val="115"/>
        </w:rPr>
        <w:t>统</w:t>
      </w:r>
      <w:r>
        <w:rPr>
          <w:color w:val="525252"/>
          <w:spacing w:val="-2"/>
          <w:w w:val="115"/>
        </w:rPr>
        <w:t>的</w:t>
      </w:r>
      <w:r>
        <w:rPr>
          <w:color w:val="525252"/>
          <w:spacing w:val="-4"/>
          <w:w w:val="115"/>
        </w:rPr>
        <w:t>药</w:t>
      </w:r>
      <w:r>
        <w:rPr>
          <w:color w:val="525252"/>
          <w:spacing w:val="-4"/>
          <w:w w:val="115"/>
        </w:rPr>
        <w:t>物</w:t>
      </w:r>
      <w:r>
        <w:rPr>
          <w:color w:val="9C9C9C"/>
          <w:spacing w:val="-4"/>
          <w:w w:val="115"/>
        </w:rPr>
        <w:t>。</w:t>
      </w:r>
    </w:p>
    <w:p>
      <w:pPr>
        <w:pStyle w:val="BodyText"/>
        <w:spacing w:line="428" w:lineRule="exact"/>
        <w:ind w:left="1325"/>
      </w:pPr>
      <w:r>
        <w:rPr>
          <w:color w:val="525252"/>
          <w:w w:val="105"/>
        </w:rPr>
        <w:t>自</w:t>
      </w:r>
      <w:r>
        <w:rPr>
          <w:color w:val="525252"/>
          <w:w w:val="105"/>
        </w:rPr>
        <w:t>身</w:t>
      </w:r>
      <w:r>
        <w:rPr>
          <w:color w:val="525252"/>
          <w:w w:val="105"/>
        </w:rPr>
        <w:t>免</w:t>
      </w:r>
      <w:r>
        <w:rPr>
          <w:color w:val="525252"/>
          <w:w w:val="105"/>
        </w:rPr>
        <w:t>疫</w:t>
      </w:r>
      <w:r>
        <w:rPr>
          <w:color w:val="525252"/>
          <w:w w:val="105"/>
        </w:rPr>
        <w:t>性</w:t>
      </w:r>
      <w:r>
        <w:rPr>
          <w:color w:val="525252"/>
          <w:w w:val="105"/>
        </w:rPr>
        <w:t>溶</w:t>
      </w:r>
      <w:r>
        <w:rPr>
          <w:color w:val="525252"/>
          <w:w w:val="105"/>
        </w:rPr>
        <w:t>血</w:t>
      </w:r>
      <w:r>
        <w:rPr>
          <w:color w:val="525252"/>
          <w:w w:val="105"/>
        </w:rPr>
        <w:t>性</w:t>
      </w:r>
      <w:r>
        <w:rPr>
          <w:color w:val="525252"/>
          <w:w w:val="105"/>
        </w:rPr>
        <w:t>贫</w:t>
      </w:r>
      <w:r>
        <w:rPr>
          <w:color w:val="525252"/>
          <w:w w:val="105"/>
        </w:rPr>
        <w:t>血</w:t>
      </w:r>
      <w:r>
        <w:rPr>
          <w:color w:val="525252"/>
          <w:w w:val="105"/>
        </w:rPr>
        <w:t>是</w:t>
      </w:r>
      <w:r>
        <w:rPr>
          <w:color w:val="525252"/>
          <w:w w:val="105"/>
        </w:rPr>
        <w:t>一</w:t>
      </w:r>
      <w:r>
        <w:rPr>
          <w:color w:val="525252"/>
          <w:w w:val="105"/>
        </w:rPr>
        <w:t>组</w:t>
      </w:r>
      <w:r>
        <w:rPr>
          <w:color w:val="525252"/>
          <w:w w:val="105"/>
        </w:rPr>
        <w:t>少</w:t>
      </w:r>
      <w:r>
        <w:rPr>
          <w:color w:val="525252"/>
          <w:w w:val="105"/>
        </w:rPr>
        <w:t>见</w:t>
      </w:r>
      <w:r>
        <w:rPr>
          <w:color w:val="525252"/>
          <w:w w:val="105"/>
        </w:rPr>
        <w:t>疾</w:t>
      </w:r>
      <w:r>
        <w:rPr>
          <w:color w:val="525252"/>
          <w:w w:val="105"/>
        </w:rPr>
        <w:t>病</w:t>
      </w:r>
      <w:r>
        <w:rPr>
          <w:color w:val="525252"/>
          <w:w w:val="105"/>
        </w:rPr>
        <w:t>，</w:t>
      </w:r>
      <w:r>
        <w:rPr>
          <w:color w:val="525252"/>
          <w:w w:val="105"/>
        </w:rPr>
        <w:t>可</w:t>
      </w:r>
      <w:r>
        <w:rPr>
          <w:color w:val="525252"/>
          <w:w w:val="105"/>
        </w:rPr>
        <w:t>以</w:t>
      </w:r>
      <w:r>
        <w:rPr>
          <w:color w:val="525252"/>
          <w:w w:val="105"/>
        </w:rPr>
        <w:t>发</w:t>
      </w:r>
      <w:r>
        <w:rPr>
          <w:color w:val="525252"/>
          <w:spacing w:val="-10"/>
          <w:w w:val="105"/>
        </w:rPr>
        <w:t>生</w:t>
      </w:r>
    </w:p>
    <w:p>
      <w:pPr>
        <w:pStyle w:val="BodyText"/>
        <w:spacing w:line="316" w:lineRule="auto" w:before="131"/>
        <w:ind w:left="513" w:right="578" w:hanging="6"/>
      </w:pPr>
      <w:r>
        <w:rPr>
          <w:color w:val="525252"/>
          <w:w w:val="108"/>
        </w:rPr>
        <w:t>于任何年龄，女性多千男性</w:t>
      </w:r>
      <w:r>
        <w:rPr>
          <w:color w:val="9C9C9C"/>
          <w:w w:val="108"/>
        </w:rPr>
        <w:t>。</w:t>
      </w:r>
      <w:r>
        <w:rPr>
          <w:color w:val="525252"/>
          <w:w w:val="108"/>
        </w:rPr>
        <w:t>其中半数自身免疫性溶血</w:t>
      </w:r>
      <w:r>
        <w:rPr>
          <w:color w:val="525252"/>
          <w:w w:val="111"/>
        </w:rPr>
        <w:t>性贫血的原因不详（特发性自身免疫性溶血性贫血）</w:t>
      </w:r>
      <w:r>
        <w:rPr>
          <w:color w:val="9C9C9C"/>
          <w:spacing w:val="-16"/>
          <w:w w:val="111"/>
        </w:rPr>
        <w:t>。</w:t>
      </w:r>
      <w:r>
        <w:rPr>
          <w:color w:val="525252"/>
          <w:w w:val="109"/>
        </w:rPr>
        <w:t>自身免疫性溶血性贫血可以由其他疾病造成或者与其他</w:t>
      </w:r>
      <w:r>
        <w:rPr>
          <w:color w:val="525252"/>
          <w:w w:val="104"/>
        </w:rPr>
        <w:t>疾病伴发，诸如系统性红斑狼疮（狼疮），罕见情况下是</w:t>
      </w:r>
      <w:r>
        <w:rPr>
          <w:color w:val="444444"/>
          <w:spacing w:val="1"/>
          <w:w w:val="105"/>
        </w:rPr>
        <w:t>由于应用某些药物</w:t>
      </w:r>
      <w:r>
        <w:rPr>
          <w:color w:val="646464"/>
          <w:spacing w:val="1"/>
          <w:w w:val="105"/>
        </w:rPr>
        <w:t>后</w:t>
      </w:r>
      <w:r>
        <w:rPr>
          <w:color w:val="444444"/>
          <w:spacing w:val="1"/>
          <w:w w:val="105"/>
        </w:rPr>
        <w:t>出现，诸如</w:t>
      </w:r>
      <w:r>
        <w:rPr>
          <w:color w:val="646464"/>
          <w:spacing w:val="1"/>
          <w:w w:val="105"/>
        </w:rPr>
        <w:t>青霉素</w:t>
      </w:r>
      <w:r>
        <w:rPr>
          <w:color w:val="9C9C9C"/>
          <w:w w:val="105"/>
        </w:rPr>
        <w:t>。</w:t>
      </w:r>
    </w:p>
    <w:p>
      <w:pPr>
        <w:pStyle w:val="BodyText"/>
        <w:spacing w:line="433" w:lineRule="exact"/>
        <w:ind w:left="1336"/>
      </w:pPr>
      <w:r>
        <w:rPr>
          <w:color w:val="525252"/>
          <w:w w:val="105"/>
        </w:rPr>
        <w:t>自</w:t>
      </w:r>
      <w:r>
        <w:rPr>
          <w:color w:val="525252"/>
          <w:w w:val="105"/>
        </w:rPr>
        <w:t>身</w:t>
      </w:r>
      <w:r>
        <w:rPr>
          <w:color w:val="525252"/>
          <w:w w:val="105"/>
        </w:rPr>
        <w:t>抗</w:t>
      </w:r>
      <w:r>
        <w:rPr>
          <w:color w:val="525252"/>
          <w:w w:val="105"/>
        </w:rPr>
        <w:t>体</w:t>
      </w:r>
      <w:r>
        <w:rPr>
          <w:color w:val="525252"/>
          <w:w w:val="105"/>
        </w:rPr>
        <w:t>对</w:t>
      </w:r>
      <w:r>
        <w:rPr>
          <w:color w:val="525252"/>
          <w:w w:val="105"/>
        </w:rPr>
        <w:t>红</w:t>
      </w:r>
      <w:r>
        <w:rPr>
          <w:color w:val="525252"/>
          <w:w w:val="105"/>
        </w:rPr>
        <w:t>细</w:t>
      </w:r>
      <w:r>
        <w:rPr>
          <w:color w:val="525252"/>
          <w:w w:val="105"/>
        </w:rPr>
        <w:t>胞</w:t>
      </w:r>
      <w:r>
        <w:rPr>
          <w:color w:val="525252"/>
          <w:w w:val="105"/>
        </w:rPr>
        <w:t>的</w:t>
      </w:r>
      <w:r>
        <w:rPr>
          <w:color w:val="525252"/>
          <w:w w:val="105"/>
        </w:rPr>
        <w:t>破</w:t>
      </w:r>
      <w:r>
        <w:rPr>
          <w:color w:val="525252"/>
          <w:w w:val="105"/>
        </w:rPr>
        <w:t>坏</w:t>
      </w:r>
      <w:r>
        <w:rPr>
          <w:color w:val="525252"/>
          <w:w w:val="105"/>
        </w:rPr>
        <w:t>可</w:t>
      </w:r>
      <w:r>
        <w:rPr>
          <w:color w:val="525252"/>
          <w:w w:val="105"/>
        </w:rPr>
        <w:t>以</w:t>
      </w:r>
      <w:r>
        <w:rPr>
          <w:color w:val="525252"/>
          <w:w w:val="105"/>
        </w:rPr>
        <w:t>突</w:t>
      </w:r>
      <w:r>
        <w:rPr>
          <w:color w:val="525252"/>
          <w:w w:val="105"/>
        </w:rPr>
        <w:t>然</w:t>
      </w:r>
      <w:r>
        <w:rPr>
          <w:color w:val="525252"/>
          <w:w w:val="105"/>
        </w:rPr>
        <w:t>出</w:t>
      </w:r>
      <w:r>
        <w:rPr>
          <w:color w:val="525252"/>
          <w:w w:val="105"/>
        </w:rPr>
        <w:t>现</w:t>
      </w:r>
      <w:r>
        <w:rPr>
          <w:color w:val="525252"/>
          <w:w w:val="105"/>
        </w:rPr>
        <w:t>，</w:t>
      </w:r>
      <w:r>
        <w:rPr>
          <w:color w:val="525252"/>
          <w:w w:val="105"/>
        </w:rPr>
        <w:t>也</w:t>
      </w:r>
      <w:r>
        <w:rPr>
          <w:color w:val="525252"/>
          <w:w w:val="105"/>
        </w:rPr>
        <w:t>可</w:t>
      </w:r>
      <w:r>
        <w:rPr>
          <w:color w:val="525252"/>
          <w:w w:val="105"/>
        </w:rPr>
        <w:t>以</w:t>
      </w:r>
      <w:r>
        <w:rPr>
          <w:color w:val="525252"/>
          <w:spacing w:val="-10"/>
          <w:w w:val="105"/>
        </w:rPr>
        <w:t>逐</w:t>
      </w:r>
    </w:p>
    <w:p>
      <w:pPr>
        <w:pStyle w:val="BodyText"/>
        <w:spacing w:line="314" w:lineRule="auto" w:before="154"/>
        <w:ind w:left="506" w:right="765" w:firstLine="21"/>
        <w:jc w:val="both"/>
      </w:pPr>
      <w:r>
        <w:rPr>
          <w:color w:val="444444"/>
          <w:spacing w:val="2"/>
          <w:w w:val="108"/>
        </w:rPr>
        <w:t>渐出现</w:t>
      </w:r>
      <w:r>
        <w:rPr>
          <w:color w:val="9C9C9C"/>
          <w:spacing w:val="2"/>
          <w:w w:val="108"/>
        </w:rPr>
        <w:t>。</w:t>
      </w:r>
      <w:r>
        <w:rPr>
          <w:color w:val="525252"/>
          <w:spacing w:val="1"/>
          <w:w w:val="108"/>
        </w:rPr>
        <w:t>对于某些病人来说，这种破坏经过一定的时间</w:t>
      </w:r>
      <w:r>
        <w:rPr>
          <w:color w:val="525252"/>
          <w:spacing w:val="1"/>
          <w:w w:val="104"/>
        </w:rPr>
        <w:t>可以停止；而对于另</w:t>
      </w:r>
      <w:r>
        <w:rPr>
          <w:color w:val="858585"/>
          <w:spacing w:val="1"/>
          <w:w w:val="104"/>
        </w:rPr>
        <w:t>一</w:t>
      </w:r>
      <w:r>
        <w:rPr>
          <w:color w:val="525252"/>
          <w:spacing w:val="1"/>
          <w:w w:val="104"/>
        </w:rPr>
        <w:t>些病人来说，红细胞破坏持续慢性</w:t>
      </w:r>
      <w:r>
        <w:rPr>
          <w:color w:val="525252"/>
          <w:spacing w:val="1"/>
          <w:w w:val="108"/>
        </w:rPr>
        <w:t>存在</w:t>
      </w:r>
      <w:r>
        <w:rPr>
          <w:color w:val="9C9C9C"/>
          <w:spacing w:val="1"/>
          <w:w w:val="108"/>
        </w:rPr>
        <w:t>。</w:t>
      </w:r>
      <w:r>
        <w:rPr>
          <w:color w:val="646464"/>
          <w:spacing w:val="1"/>
          <w:w w:val="108"/>
        </w:rPr>
        <w:t>有</w:t>
      </w:r>
      <w:r>
        <w:rPr>
          <w:color w:val="444444"/>
          <w:spacing w:val="1"/>
          <w:w w:val="108"/>
        </w:rPr>
        <w:t>两种</w:t>
      </w:r>
      <w:r>
        <w:rPr>
          <w:color w:val="646464"/>
          <w:spacing w:val="1"/>
          <w:w w:val="108"/>
        </w:rPr>
        <w:t>主要类型</w:t>
      </w:r>
      <w:r>
        <w:rPr>
          <w:color w:val="444444"/>
          <w:spacing w:val="1"/>
          <w:w w:val="108"/>
        </w:rPr>
        <w:t>的自身免疫性溶血性贫血：温抗体溶血性</w:t>
      </w:r>
      <w:r>
        <w:rPr>
          <w:color w:val="646464"/>
          <w:spacing w:val="1"/>
          <w:w w:val="108"/>
        </w:rPr>
        <w:t>贫</w:t>
      </w:r>
      <w:r>
        <w:rPr>
          <w:color w:val="444444"/>
          <w:spacing w:val="1"/>
          <w:w w:val="108"/>
        </w:rPr>
        <w:t>血和</w:t>
      </w:r>
      <w:r>
        <w:rPr>
          <w:color w:val="646464"/>
          <w:spacing w:val="1"/>
          <w:w w:val="108"/>
        </w:rPr>
        <w:t>冷</w:t>
      </w:r>
      <w:r>
        <w:rPr>
          <w:color w:val="444444"/>
          <w:spacing w:val="1"/>
          <w:w w:val="108"/>
        </w:rPr>
        <w:t>抗体</w:t>
      </w:r>
      <w:r>
        <w:rPr>
          <w:color w:val="646464"/>
          <w:spacing w:val="1"/>
          <w:w w:val="108"/>
        </w:rPr>
        <w:t>溶</w:t>
      </w:r>
      <w:r>
        <w:rPr>
          <w:color w:val="444444"/>
          <w:spacing w:val="1"/>
          <w:w w:val="108"/>
        </w:rPr>
        <w:t>血性贫血</w:t>
      </w:r>
      <w:r>
        <w:rPr>
          <w:color w:val="9C9C9C"/>
          <w:spacing w:val="1"/>
          <w:w w:val="108"/>
        </w:rPr>
        <w:t>。</w:t>
      </w:r>
      <w:r>
        <w:rPr>
          <w:color w:val="525252"/>
          <w:w w:val="108"/>
        </w:rPr>
        <w:t>对于温抗体溶血性</w:t>
      </w:r>
      <w:r>
        <w:rPr>
          <w:color w:val="525252"/>
          <w:spacing w:val="-1"/>
          <w:w w:val="109"/>
        </w:rPr>
        <w:t>贫血，自身抗体在温度等于或者高于正常体温时可以与</w:t>
      </w:r>
      <w:r>
        <w:rPr>
          <w:color w:val="525252"/>
          <w:spacing w:val="3"/>
          <w:w w:val="103"/>
        </w:rPr>
        <w:t>红细胞结合，并将之破坏</w:t>
      </w:r>
      <w:r>
        <w:rPr>
          <w:color w:val="262626"/>
          <w:spacing w:val="3"/>
          <w:w w:val="103"/>
        </w:rPr>
        <w:t>；</w:t>
      </w:r>
      <w:r>
        <w:rPr>
          <w:color w:val="525252"/>
          <w:spacing w:val="2"/>
          <w:w w:val="103"/>
        </w:rPr>
        <w:t>对于冷抗体型，自身抗体仅在</w:t>
      </w:r>
      <w:r>
        <w:rPr>
          <w:color w:val="525252"/>
          <w:spacing w:val="2"/>
          <w:w w:val="100"/>
        </w:rPr>
        <w:t>温度低于正常体温时活跃，攻击</w:t>
      </w:r>
      <w:r>
        <w:rPr>
          <w:color w:val="D1D1D1"/>
          <w:spacing w:val="2"/>
          <w:w w:val="100"/>
        </w:rPr>
        <w:t>－</w:t>
      </w:r>
      <w:r>
        <w:rPr>
          <w:color w:val="525252"/>
          <w:spacing w:val="2"/>
          <w:w w:val="100"/>
        </w:rPr>
        <w:t>红细胞</w:t>
      </w:r>
      <w:r>
        <w:rPr>
          <w:color w:val="9C9C9C"/>
          <w:spacing w:val="2"/>
          <w:w w:val="100"/>
        </w:rPr>
        <w:t>。</w:t>
      </w:r>
    </w:p>
    <w:p>
      <w:pPr>
        <w:pStyle w:val="BodyText"/>
        <w:spacing w:before="3"/>
        <w:ind w:left="548"/>
      </w:pPr>
      <w:r>
        <w:rPr>
          <w:color w:val="444444"/>
          <w:w w:val="105"/>
        </w:rPr>
        <w:t>症</w:t>
      </w:r>
      <w:r>
        <w:rPr>
          <w:color w:val="444444"/>
          <w:spacing w:val="-10"/>
          <w:w w:val="110"/>
        </w:rPr>
        <w:t>状</w:t>
      </w:r>
    </w:p>
    <w:p>
      <w:pPr>
        <w:pStyle w:val="BodyText"/>
        <w:spacing w:line="319" w:lineRule="auto" w:before="142"/>
        <w:ind w:left="542" w:right="668" w:firstLine="824"/>
        <w:jc w:val="both"/>
      </w:pPr>
      <w:r>
        <w:rPr>
          <w:color w:val="444444"/>
          <w:w w:val="109"/>
        </w:rPr>
        <w:t>部分自身免疫性贫血病人没有症状，特别是那些红</w:t>
      </w:r>
      <w:r>
        <w:rPr>
          <w:color w:val="444444"/>
          <w:w w:val="108"/>
        </w:rPr>
        <w:t>细胞破坏轻微，逐渐出现的</w:t>
      </w:r>
      <w:r>
        <w:rPr>
          <w:color w:val="9C9C9C"/>
          <w:w w:val="108"/>
        </w:rPr>
        <w:t>。</w:t>
      </w:r>
      <w:r>
        <w:rPr>
          <w:color w:val="444444"/>
          <w:w w:val="108"/>
        </w:rPr>
        <w:t>部分病人</w:t>
      </w:r>
      <w:r>
        <w:rPr>
          <w:color w:val="646464"/>
          <w:w w:val="108"/>
        </w:rPr>
        <w:t>症状类</w:t>
      </w:r>
      <w:r>
        <w:rPr>
          <w:color w:val="444444"/>
          <w:w w:val="108"/>
        </w:rPr>
        <w:t>似于其他</w:t>
      </w:r>
      <w:r>
        <w:rPr>
          <w:color w:val="646464"/>
          <w:w w:val="104"/>
        </w:rPr>
        <w:t>类型贫</w:t>
      </w:r>
      <w:r>
        <w:rPr>
          <w:color w:val="444444"/>
          <w:w w:val="104"/>
        </w:rPr>
        <w:t>血的病人</w:t>
      </w:r>
      <w:r>
        <w:rPr>
          <w:color w:val="262626"/>
          <w:w w:val="104"/>
        </w:rPr>
        <w:t>，</w:t>
      </w:r>
      <w:r>
        <w:rPr>
          <w:color w:val="525252"/>
          <w:w w:val="104"/>
        </w:rPr>
        <w:t>特别是破坏严重、进展迅速时</w:t>
      </w:r>
      <w:r>
        <w:rPr>
          <w:color w:val="BABABA"/>
          <w:w w:val="104"/>
        </w:rPr>
        <w:t>。</w:t>
      </w:r>
      <w:r>
        <w:rPr>
          <w:color w:val="646464"/>
          <w:w w:val="104"/>
        </w:rPr>
        <w:t>当红</w:t>
      </w:r>
      <w:r>
        <w:rPr>
          <w:color w:val="444444"/>
          <w:w w:val="104"/>
        </w:rPr>
        <w:t>细</w:t>
      </w:r>
      <w:r>
        <w:rPr>
          <w:color w:val="444444"/>
          <w:w w:val="108"/>
        </w:rPr>
        <w:t>胞出现严</w:t>
      </w:r>
      <w:r>
        <w:rPr>
          <w:color w:val="646464"/>
          <w:w w:val="108"/>
        </w:rPr>
        <w:t>重</w:t>
      </w:r>
      <w:r>
        <w:rPr>
          <w:color w:val="444444"/>
          <w:w w:val="108"/>
        </w:rPr>
        <w:t>快速破坏时，可以出现轻度黄疽</w:t>
      </w:r>
      <w:r>
        <w:rPr>
          <w:color w:val="9C9C9C"/>
          <w:w w:val="108"/>
        </w:rPr>
        <w:t>。</w:t>
      </w:r>
      <w:r>
        <w:rPr>
          <w:color w:val="444444"/>
          <w:w w:val="108"/>
        </w:rPr>
        <w:t>如</w:t>
      </w:r>
      <w:r>
        <w:rPr>
          <w:color w:val="646464"/>
          <w:w w:val="108"/>
        </w:rPr>
        <w:t>果</w:t>
      </w:r>
      <w:r>
        <w:rPr>
          <w:color w:val="444444"/>
          <w:w w:val="108"/>
        </w:rPr>
        <w:t>破坏</w:t>
      </w:r>
      <w:r>
        <w:rPr>
          <w:color w:val="525252"/>
          <w:w w:val="105"/>
        </w:rPr>
        <w:t>待续数月或更长时间，脾脏可以增大，导致腹胀和腹部不</w:t>
      </w:r>
      <w:r>
        <w:rPr>
          <w:color w:val="525252"/>
          <w:spacing w:val="3"/>
          <w:w w:val="109"/>
        </w:rPr>
        <w:t>适感</w:t>
      </w:r>
      <w:r>
        <w:rPr>
          <w:color w:val="9C9C9C"/>
          <w:w w:val="109"/>
        </w:rPr>
        <w:t>。</w:t>
      </w:r>
    </w:p>
    <w:p>
      <w:pPr>
        <w:pStyle w:val="BodyText"/>
        <w:spacing w:line="394" w:lineRule="exact"/>
        <w:ind w:left="1358"/>
      </w:pPr>
      <w:r>
        <w:rPr>
          <w:color w:val="525252"/>
          <w:w w:val="105"/>
        </w:rPr>
        <w:t>当</w:t>
      </w:r>
      <w:r>
        <w:rPr>
          <w:color w:val="525252"/>
          <w:w w:val="105"/>
        </w:rPr>
        <w:t>自</w:t>
      </w:r>
      <w:r>
        <w:rPr>
          <w:color w:val="525252"/>
          <w:w w:val="105"/>
        </w:rPr>
        <w:t>身</w:t>
      </w:r>
      <w:r>
        <w:rPr>
          <w:color w:val="525252"/>
          <w:w w:val="105"/>
        </w:rPr>
        <w:t>免</w:t>
      </w:r>
      <w:r>
        <w:rPr>
          <w:color w:val="525252"/>
          <w:w w:val="105"/>
        </w:rPr>
        <w:t>疫</w:t>
      </w:r>
      <w:r>
        <w:rPr>
          <w:color w:val="525252"/>
          <w:w w:val="105"/>
        </w:rPr>
        <w:t>性</w:t>
      </w:r>
      <w:r>
        <w:rPr>
          <w:color w:val="525252"/>
          <w:w w:val="105"/>
        </w:rPr>
        <w:t>贫</w:t>
      </w:r>
      <w:r>
        <w:rPr>
          <w:color w:val="525252"/>
          <w:w w:val="105"/>
        </w:rPr>
        <w:t>血</w:t>
      </w:r>
      <w:r>
        <w:rPr>
          <w:color w:val="525252"/>
          <w:w w:val="105"/>
        </w:rPr>
        <w:t>是</w:t>
      </w:r>
      <w:r>
        <w:rPr>
          <w:color w:val="525252"/>
          <w:w w:val="105"/>
        </w:rPr>
        <w:t>其</w:t>
      </w:r>
      <w:r>
        <w:rPr>
          <w:color w:val="525252"/>
          <w:w w:val="105"/>
        </w:rPr>
        <w:t>他</w:t>
      </w:r>
      <w:r>
        <w:rPr>
          <w:color w:val="525252"/>
          <w:w w:val="105"/>
        </w:rPr>
        <w:t>疾</w:t>
      </w:r>
      <w:r>
        <w:rPr>
          <w:color w:val="525252"/>
          <w:w w:val="105"/>
        </w:rPr>
        <w:t>病</w:t>
      </w:r>
      <w:r>
        <w:rPr>
          <w:color w:val="525252"/>
          <w:w w:val="105"/>
        </w:rPr>
        <w:t>引</w:t>
      </w:r>
      <w:r>
        <w:rPr>
          <w:color w:val="525252"/>
          <w:w w:val="105"/>
        </w:rPr>
        <w:t>起</w:t>
      </w:r>
      <w:r>
        <w:rPr>
          <w:color w:val="525252"/>
          <w:w w:val="105"/>
        </w:rPr>
        <w:t>时</w:t>
      </w:r>
      <w:r>
        <w:rPr>
          <w:color w:val="262626"/>
          <w:w w:val="105"/>
        </w:rPr>
        <w:t>，</w:t>
      </w:r>
      <w:r>
        <w:rPr>
          <w:color w:val="646464"/>
          <w:w w:val="105"/>
        </w:rPr>
        <w:t>病</w:t>
      </w:r>
      <w:r>
        <w:rPr>
          <w:color w:val="646464"/>
          <w:w w:val="105"/>
        </w:rPr>
        <w:t>人</w:t>
      </w:r>
      <w:r>
        <w:rPr>
          <w:color w:val="646464"/>
          <w:w w:val="105"/>
        </w:rPr>
        <w:t>可</w:t>
      </w:r>
      <w:r>
        <w:rPr>
          <w:color w:val="646464"/>
          <w:w w:val="105"/>
        </w:rPr>
        <w:t>能</w:t>
      </w:r>
      <w:r>
        <w:rPr>
          <w:color w:val="646464"/>
          <w:spacing w:val="-10"/>
          <w:w w:val="105"/>
        </w:rPr>
        <w:t>以</w:t>
      </w:r>
    </w:p>
    <w:p>
      <w:pPr>
        <w:pStyle w:val="BodyText"/>
        <w:spacing w:line="304" w:lineRule="auto" w:before="164"/>
        <w:ind w:left="570" w:right="2545" w:hanging="10"/>
      </w:pPr>
      <w:r>
        <w:rPr>
          <w:color w:val="525252"/>
          <w:spacing w:val="-2"/>
          <w:w w:val="105"/>
        </w:rPr>
        <w:t>基</w:t>
      </w:r>
      <w:r>
        <w:rPr>
          <w:color w:val="525252"/>
          <w:spacing w:val="-2"/>
          <w:w w:val="105"/>
        </w:rPr>
        <w:t>础</w:t>
      </w:r>
      <w:r>
        <w:rPr>
          <w:color w:val="525252"/>
          <w:spacing w:val="-2"/>
          <w:w w:val="105"/>
        </w:rPr>
        <w:t>疾</w:t>
      </w:r>
      <w:r>
        <w:rPr>
          <w:color w:val="525252"/>
          <w:spacing w:val="-2"/>
          <w:w w:val="105"/>
        </w:rPr>
        <w:t>病</w:t>
      </w:r>
      <w:r>
        <w:rPr>
          <w:color w:val="525252"/>
          <w:spacing w:val="-2"/>
          <w:w w:val="105"/>
        </w:rPr>
        <w:t>的</w:t>
      </w:r>
      <w:r>
        <w:rPr>
          <w:color w:val="525252"/>
          <w:spacing w:val="-2"/>
          <w:w w:val="105"/>
        </w:rPr>
        <w:t>症</w:t>
      </w:r>
      <w:r>
        <w:rPr>
          <w:color w:val="525252"/>
          <w:spacing w:val="-2"/>
          <w:w w:val="105"/>
        </w:rPr>
        <w:t>状</w:t>
      </w:r>
      <w:r>
        <w:rPr>
          <w:color w:val="525252"/>
          <w:spacing w:val="-2"/>
          <w:w w:val="105"/>
        </w:rPr>
        <w:t>为</w:t>
      </w:r>
      <w:r>
        <w:rPr>
          <w:color w:val="525252"/>
          <w:spacing w:val="-2"/>
          <w:w w:val="105"/>
        </w:rPr>
        <w:t>主</w:t>
      </w:r>
      <w:r>
        <w:rPr>
          <w:color w:val="525252"/>
          <w:spacing w:val="-2"/>
          <w:w w:val="105"/>
        </w:rPr>
        <w:t>，</w:t>
      </w:r>
      <w:r>
        <w:rPr>
          <w:color w:val="525252"/>
          <w:spacing w:val="-2"/>
          <w:w w:val="105"/>
        </w:rPr>
        <w:t>如</w:t>
      </w:r>
      <w:r>
        <w:rPr>
          <w:color w:val="525252"/>
          <w:spacing w:val="-2"/>
          <w:w w:val="105"/>
        </w:rPr>
        <w:t>淋</w:t>
      </w:r>
      <w:r>
        <w:rPr>
          <w:color w:val="525252"/>
          <w:spacing w:val="-2"/>
          <w:w w:val="105"/>
        </w:rPr>
        <w:t>巴</w:t>
      </w:r>
      <w:r>
        <w:rPr>
          <w:color w:val="525252"/>
          <w:spacing w:val="-2"/>
          <w:w w:val="105"/>
        </w:rPr>
        <w:t>结</w:t>
      </w:r>
      <w:r>
        <w:rPr>
          <w:color w:val="525252"/>
          <w:spacing w:val="-2"/>
          <w:w w:val="105"/>
        </w:rPr>
        <w:t>肿</w:t>
      </w:r>
      <w:r>
        <w:rPr>
          <w:color w:val="525252"/>
          <w:spacing w:val="-2"/>
          <w:w w:val="105"/>
        </w:rPr>
        <w:t>痛</w:t>
      </w:r>
      <w:r>
        <w:rPr>
          <w:color w:val="525252"/>
          <w:spacing w:val="-2"/>
          <w:w w:val="105"/>
        </w:rPr>
        <w:t>和</w:t>
      </w:r>
      <w:r>
        <w:rPr>
          <w:color w:val="525252"/>
          <w:spacing w:val="-2"/>
          <w:w w:val="105"/>
        </w:rPr>
        <w:t>发</w:t>
      </w:r>
      <w:r>
        <w:rPr>
          <w:color w:val="525252"/>
          <w:spacing w:val="-2"/>
          <w:w w:val="105"/>
        </w:rPr>
        <w:t>热</w:t>
      </w:r>
      <w:r>
        <w:rPr>
          <w:color w:val="9C9C9C"/>
          <w:spacing w:val="-2"/>
          <w:w w:val="105"/>
        </w:rPr>
        <w:t>。</w:t>
      </w:r>
      <w:r>
        <w:rPr>
          <w:color w:val="444444"/>
          <w:spacing w:val="-6"/>
          <w:w w:val="105"/>
        </w:rPr>
        <w:t>诊</w:t>
      </w:r>
      <w:r>
        <w:rPr>
          <w:color w:val="444444"/>
          <w:spacing w:val="-6"/>
          <w:w w:val="105"/>
        </w:rPr>
        <w:t>断</w:t>
      </w:r>
    </w:p>
    <w:p>
      <w:pPr>
        <w:pStyle w:val="BodyText"/>
        <w:spacing w:line="319" w:lineRule="auto" w:before="22"/>
        <w:ind w:left="560" w:right="704" w:firstLine="801"/>
        <w:jc w:val="both"/>
      </w:pPr>
      <w:r>
        <w:rPr>
          <w:color w:val="646464"/>
          <w:w w:val="109"/>
        </w:rPr>
        <w:t>一旦医生诊断贫血，如果血液检查提示不成熟的红</w:t>
      </w:r>
      <w:r>
        <w:rPr>
          <w:color w:val="444444"/>
          <w:w w:val="109"/>
        </w:rPr>
        <w:t>细胞（网织红细胞）数目增加，则要怀疑红细胞破坏增</w:t>
      </w:r>
      <w:r>
        <w:rPr>
          <w:color w:val="444444"/>
          <w:spacing w:val="3"/>
          <w:w w:val="108"/>
        </w:rPr>
        <w:t>加</w:t>
      </w:r>
      <w:r>
        <w:rPr>
          <w:color w:val="9C9C9C"/>
          <w:spacing w:val="3"/>
          <w:w w:val="108"/>
        </w:rPr>
        <w:t>。</w:t>
      </w:r>
      <w:r>
        <w:rPr>
          <w:color w:val="444444"/>
          <w:spacing w:val="3"/>
          <w:w w:val="108"/>
        </w:rPr>
        <w:t>血液检查还可能发现胆红素水平增加</w:t>
      </w:r>
      <w:r>
        <w:rPr>
          <w:color w:val="646464"/>
          <w:spacing w:val="2"/>
          <w:w w:val="108"/>
        </w:rPr>
        <w:t>，结合珠蛋白</w:t>
      </w:r>
      <w:r>
        <w:rPr>
          <w:color w:val="444444"/>
          <w:spacing w:val="3"/>
          <w:w w:val="109"/>
        </w:rPr>
        <w:t>水平下降</w:t>
      </w:r>
      <w:r>
        <w:rPr>
          <w:color w:val="9C9C9C"/>
          <w:w w:val="109"/>
        </w:rPr>
        <w:t>。</w:t>
      </w:r>
    </w:p>
    <w:p>
      <w:pPr>
        <w:pStyle w:val="BodyText"/>
        <w:spacing w:line="426" w:lineRule="exact"/>
        <w:ind w:left="1389"/>
      </w:pPr>
      <w:r>
        <w:rPr>
          <w:color w:val="525252"/>
          <w:w w:val="105"/>
        </w:rPr>
        <w:t>自</w:t>
      </w:r>
      <w:r>
        <w:rPr>
          <w:color w:val="525252"/>
          <w:w w:val="105"/>
        </w:rPr>
        <w:t>身</w:t>
      </w:r>
      <w:r>
        <w:rPr>
          <w:color w:val="525252"/>
          <w:w w:val="105"/>
        </w:rPr>
        <w:t>免</w:t>
      </w:r>
      <w:r>
        <w:rPr>
          <w:color w:val="525252"/>
          <w:w w:val="105"/>
        </w:rPr>
        <w:t>疫</w:t>
      </w:r>
      <w:r>
        <w:rPr>
          <w:color w:val="525252"/>
          <w:w w:val="105"/>
        </w:rPr>
        <w:t>性</w:t>
      </w:r>
      <w:r>
        <w:rPr>
          <w:color w:val="525252"/>
          <w:w w:val="105"/>
        </w:rPr>
        <w:t>溶</w:t>
      </w:r>
      <w:r>
        <w:rPr>
          <w:color w:val="525252"/>
          <w:w w:val="105"/>
        </w:rPr>
        <w:t>血</w:t>
      </w:r>
      <w:r>
        <w:rPr>
          <w:color w:val="525252"/>
          <w:w w:val="105"/>
        </w:rPr>
        <w:t>性</w:t>
      </w:r>
      <w:r>
        <w:rPr>
          <w:color w:val="525252"/>
          <w:w w:val="105"/>
        </w:rPr>
        <w:t>贫</w:t>
      </w:r>
      <w:r>
        <w:rPr>
          <w:color w:val="525252"/>
          <w:w w:val="105"/>
        </w:rPr>
        <w:t>血</w:t>
      </w:r>
      <w:r>
        <w:rPr>
          <w:color w:val="525252"/>
          <w:w w:val="105"/>
        </w:rPr>
        <w:t>的</w:t>
      </w:r>
      <w:r>
        <w:rPr>
          <w:color w:val="525252"/>
          <w:w w:val="105"/>
        </w:rPr>
        <w:t>确</w:t>
      </w:r>
      <w:r>
        <w:rPr>
          <w:color w:val="525252"/>
          <w:w w:val="105"/>
        </w:rPr>
        <w:t>诊</w:t>
      </w:r>
      <w:r>
        <w:rPr>
          <w:color w:val="525252"/>
          <w:w w:val="105"/>
        </w:rPr>
        <w:t>依</w:t>
      </w:r>
      <w:r>
        <w:rPr>
          <w:color w:val="525252"/>
          <w:w w:val="105"/>
        </w:rPr>
        <w:t>赖</w:t>
      </w:r>
      <w:r>
        <w:rPr>
          <w:color w:val="525252"/>
          <w:w w:val="105"/>
        </w:rPr>
        <w:t>血</w:t>
      </w:r>
      <w:r>
        <w:rPr>
          <w:color w:val="525252"/>
          <w:w w:val="105"/>
        </w:rPr>
        <w:t>液</w:t>
      </w:r>
      <w:r>
        <w:rPr>
          <w:color w:val="525252"/>
          <w:w w:val="105"/>
        </w:rPr>
        <w:t>检</w:t>
      </w:r>
      <w:r>
        <w:rPr>
          <w:color w:val="525252"/>
          <w:w w:val="105"/>
        </w:rPr>
        <w:t>查</w:t>
      </w:r>
      <w:r>
        <w:rPr>
          <w:color w:val="525252"/>
          <w:w w:val="105"/>
        </w:rPr>
        <w:t>发</w:t>
      </w:r>
      <w:r>
        <w:rPr>
          <w:color w:val="525252"/>
          <w:w w:val="105"/>
        </w:rPr>
        <w:t>现</w:t>
      </w:r>
      <w:r>
        <w:rPr>
          <w:color w:val="525252"/>
          <w:spacing w:val="-10"/>
          <w:w w:val="105"/>
        </w:rPr>
        <w:t>特</w:t>
      </w:r>
    </w:p>
    <w:p>
      <w:pPr>
        <w:pStyle w:val="BodyText"/>
        <w:spacing w:line="304" w:lineRule="auto" w:before="142"/>
        <w:ind w:left="585" w:right="689" w:hanging="3"/>
        <w:jc w:val="both"/>
      </w:pPr>
      <w:r>
        <w:rPr>
          <w:color w:val="525252"/>
          <w:spacing w:val="-2"/>
          <w:w w:val="110"/>
        </w:rPr>
        <w:t>定</w:t>
      </w:r>
      <w:r>
        <w:rPr>
          <w:color w:val="525252"/>
          <w:spacing w:val="-2"/>
          <w:w w:val="110"/>
        </w:rPr>
        <w:t>抗</w:t>
      </w:r>
      <w:r>
        <w:rPr>
          <w:color w:val="525252"/>
          <w:spacing w:val="-2"/>
          <w:w w:val="110"/>
        </w:rPr>
        <w:t>体</w:t>
      </w:r>
      <w:r>
        <w:rPr>
          <w:color w:val="525252"/>
          <w:spacing w:val="-2"/>
          <w:w w:val="110"/>
        </w:rPr>
        <w:t>量</w:t>
      </w:r>
      <w:r>
        <w:rPr>
          <w:color w:val="525252"/>
          <w:spacing w:val="-2"/>
          <w:w w:val="110"/>
        </w:rPr>
        <w:t>增</w:t>
      </w:r>
      <w:r>
        <w:rPr>
          <w:color w:val="525252"/>
          <w:spacing w:val="-2"/>
          <w:w w:val="110"/>
        </w:rPr>
        <w:t>加</w:t>
      </w:r>
      <w:r>
        <w:rPr>
          <w:color w:val="525252"/>
          <w:spacing w:val="-2"/>
          <w:w w:val="110"/>
        </w:rPr>
        <w:t>，</w:t>
      </w:r>
      <w:r>
        <w:rPr>
          <w:color w:val="525252"/>
          <w:spacing w:val="-2"/>
          <w:w w:val="110"/>
        </w:rPr>
        <w:t>包</w:t>
      </w:r>
      <w:r>
        <w:rPr>
          <w:color w:val="525252"/>
          <w:spacing w:val="-2"/>
          <w:w w:val="110"/>
        </w:rPr>
        <w:t>括</w:t>
      </w:r>
      <w:r>
        <w:rPr>
          <w:color w:val="525252"/>
          <w:spacing w:val="-2"/>
          <w:w w:val="110"/>
        </w:rPr>
        <w:t>与</w:t>
      </w:r>
      <w:r>
        <w:rPr>
          <w:color w:val="525252"/>
          <w:spacing w:val="-2"/>
          <w:w w:val="110"/>
        </w:rPr>
        <w:t>红</w:t>
      </w:r>
      <w:r>
        <w:rPr>
          <w:color w:val="525252"/>
          <w:spacing w:val="-2"/>
          <w:w w:val="110"/>
        </w:rPr>
        <w:t>细</w:t>
      </w:r>
      <w:r>
        <w:rPr>
          <w:color w:val="525252"/>
          <w:spacing w:val="-2"/>
          <w:w w:val="110"/>
        </w:rPr>
        <w:t>胞</w:t>
      </w:r>
      <w:r>
        <w:rPr>
          <w:color w:val="525252"/>
          <w:spacing w:val="-2"/>
          <w:w w:val="110"/>
        </w:rPr>
        <w:t>结</w:t>
      </w:r>
      <w:r>
        <w:rPr>
          <w:color w:val="525252"/>
          <w:spacing w:val="-2"/>
          <w:w w:val="110"/>
        </w:rPr>
        <w:t>合</w:t>
      </w:r>
      <w:r>
        <w:rPr>
          <w:color w:val="525252"/>
          <w:spacing w:val="-2"/>
          <w:w w:val="110"/>
        </w:rPr>
        <w:t>的</w:t>
      </w:r>
      <w:r>
        <w:rPr>
          <w:color w:val="525252"/>
          <w:spacing w:val="-2"/>
          <w:w w:val="110"/>
        </w:rPr>
        <w:t>（</w:t>
      </w:r>
      <w:r>
        <w:rPr>
          <w:color w:val="525252"/>
          <w:spacing w:val="-2"/>
          <w:w w:val="110"/>
        </w:rPr>
        <w:t>直</w:t>
      </w:r>
      <w:r>
        <w:rPr>
          <w:color w:val="525252"/>
          <w:spacing w:val="-2"/>
          <w:w w:val="110"/>
        </w:rPr>
        <w:t>接</w:t>
      </w:r>
      <w:r>
        <w:rPr>
          <w:color w:val="525252"/>
          <w:spacing w:val="-2"/>
          <w:w w:val="110"/>
        </w:rPr>
        <w:t>抗</w:t>
      </w:r>
      <w:r>
        <w:rPr>
          <w:color w:val="525252"/>
          <w:spacing w:val="-2"/>
          <w:w w:val="110"/>
        </w:rPr>
        <w:t>球</w:t>
      </w:r>
      <w:r>
        <w:rPr>
          <w:color w:val="525252"/>
          <w:spacing w:val="-2"/>
          <w:w w:val="110"/>
        </w:rPr>
        <w:t>蛋</w:t>
      </w:r>
      <w:r>
        <w:rPr>
          <w:color w:val="525252"/>
          <w:spacing w:val="-2"/>
          <w:w w:val="110"/>
        </w:rPr>
        <w:t>白</w:t>
      </w:r>
      <w:r>
        <w:rPr>
          <w:color w:val="525252"/>
          <w:spacing w:val="-2"/>
          <w:w w:val="110"/>
        </w:rPr>
        <w:t>或</w:t>
      </w:r>
      <w:r>
        <w:rPr>
          <w:color w:val="525252"/>
          <w:spacing w:val="-2"/>
          <w:w w:val="105"/>
        </w:rPr>
        <w:t>直接</w:t>
      </w:r>
      <w:r>
        <w:rPr>
          <w:rFonts w:ascii="Times New Roman" w:eastAsia="Times New Roman"/>
          <w:color w:val="525252"/>
          <w:spacing w:val="-2"/>
          <w:w w:val="105"/>
          <w:sz w:val="38"/>
        </w:rPr>
        <w:t>Coon</w:t>
      </w:r>
      <w:r>
        <w:rPr>
          <w:color w:val="525252"/>
          <w:spacing w:val="-2"/>
          <w:w w:val="105"/>
          <w:sz w:val="40"/>
        </w:rPr>
        <w:t>ib</w:t>
      </w:r>
      <w:r>
        <w:rPr>
          <w:rFonts w:ascii="Times New Roman" w:eastAsia="Times New Roman"/>
          <w:color w:val="525252"/>
          <w:spacing w:val="-2"/>
          <w:w w:val="105"/>
          <w:sz w:val="38"/>
        </w:rPr>
        <w:t>s'</w:t>
      </w:r>
      <w:r>
        <w:rPr>
          <w:color w:val="525252"/>
          <w:spacing w:val="-2"/>
          <w:w w:val="105"/>
        </w:rPr>
        <w:t>试验）或者存在于血液液体成分的（间接抗</w:t>
      </w:r>
      <w:r>
        <w:rPr>
          <w:color w:val="444444"/>
          <w:spacing w:val="-2"/>
          <w:w w:val="110"/>
        </w:rPr>
        <w:t>球</w:t>
      </w:r>
      <w:r>
        <w:rPr>
          <w:color w:val="444444"/>
          <w:spacing w:val="-2"/>
          <w:w w:val="110"/>
        </w:rPr>
        <w:t>蛋</w:t>
      </w:r>
      <w:r>
        <w:rPr>
          <w:color w:val="444444"/>
          <w:spacing w:val="-2"/>
          <w:w w:val="110"/>
        </w:rPr>
        <w:t>白</w:t>
      </w:r>
      <w:r>
        <w:rPr>
          <w:color w:val="444444"/>
          <w:spacing w:val="-2"/>
          <w:w w:val="110"/>
        </w:rPr>
        <w:t>或</w:t>
      </w:r>
      <w:r>
        <w:rPr>
          <w:color w:val="444444"/>
          <w:spacing w:val="-2"/>
          <w:w w:val="110"/>
        </w:rPr>
        <w:t>间</w:t>
      </w:r>
      <w:r>
        <w:rPr>
          <w:color w:val="444444"/>
          <w:spacing w:val="-2"/>
          <w:w w:val="110"/>
        </w:rPr>
        <w:t>接</w:t>
      </w:r>
      <w:r>
        <w:rPr>
          <w:rFonts w:ascii="Times New Roman" w:eastAsia="Times New Roman"/>
          <w:color w:val="444444"/>
          <w:spacing w:val="-2"/>
          <w:w w:val="110"/>
          <w:sz w:val="38"/>
        </w:rPr>
        <w:t>Coornb</w:t>
      </w:r>
      <w:r>
        <w:rPr>
          <w:rFonts w:ascii="Times New Roman" w:eastAsia="Times New Roman"/>
          <w:color w:val="646464"/>
          <w:spacing w:val="-2"/>
          <w:w w:val="110"/>
          <w:sz w:val="38"/>
        </w:rPr>
        <w:t>s</w:t>
      </w:r>
      <w:r>
        <w:rPr>
          <w:rFonts w:ascii="Times New Roman" w:eastAsia="Times New Roman"/>
          <w:color w:val="444444"/>
          <w:spacing w:val="-2"/>
          <w:w w:val="110"/>
          <w:sz w:val="38"/>
        </w:rPr>
        <w:t>'</w:t>
      </w:r>
      <w:r>
        <w:rPr>
          <w:color w:val="444444"/>
          <w:spacing w:val="-2"/>
          <w:w w:val="110"/>
        </w:rPr>
        <w:t>试</w:t>
      </w:r>
      <w:r>
        <w:rPr>
          <w:color w:val="444444"/>
          <w:spacing w:val="-2"/>
          <w:w w:val="110"/>
        </w:rPr>
        <w:t>验</w:t>
      </w:r>
      <w:r>
        <w:rPr>
          <w:color w:val="444444"/>
          <w:spacing w:val="-2"/>
          <w:w w:val="110"/>
        </w:rPr>
        <w:t>）</w:t>
      </w:r>
      <w:r>
        <w:rPr>
          <w:color w:val="444444"/>
          <w:spacing w:val="-2"/>
          <w:w w:val="110"/>
        </w:rPr>
        <w:t>抗</w:t>
      </w:r>
      <w:r>
        <w:rPr>
          <w:color w:val="444444"/>
          <w:spacing w:val="-2"/>
          <w:w w:val="110"/>
        </w:rPr>
        <w:t>体</w:t>
      </w:r>
      <w:r>
        <w:rPr>
          <w:color w:val="9C9C9C"/>
          <w:spacing w:val="-2"/>
          <w:w w:val="110"/>
        </w:rPr>
        <w:t>。</w:t>
      </w:r>
      <w:r>
        <w:rPr>
          <w:color w:val="525252"/>
          <w:spacing w:val="-2"/>
          <w:w w:val="110"/>
        </w:rPr>
        <w:t>还</w:t>
      </w:r>
      <w:r>
        <w:rPr>
          <w:color w:val="525252"/>
          <w:spacing w:val="-2"/>
          <w:w w:val="110"/>
        </w:rPr>
        <w:t>有</w:t>
      </w:r>
      <w:r>
        <w:rPr>
          <w:color w:val="525252"/>
          <w:spacing w:val="-2"/>
          <w:w w:val="110"/>
        </w:rPr>
        <w:t>其</w:t>
      </w:r>
      <w:r>
        <w:rPr>
          <w:color w:val="525252"/>
          <w:spacing w:val="-2"/>
          <w:w w:val="110"/>
        </w:rPr>
        <w:t>他</w:t>
      </w:r>
      <w:r>
        <w:rPr>
          <w:color w:val="525252"/>
          <w:spacing w:val="-2"/>
          <w:w w:val="110"/>
        </w:rPr>
        <w:t>检</w:t>
      </w:r>
      <w:r>
        <w:rPr>
          <w:color w:val="525252"/>
          <w:spacing w:val="-2"/>
          <w:w w:val="110"/>
        </w:rPr>
        <w:t>查</w:t>
      </w:r>
      <w:r>
        <w:rPr>
          <w:color w:val="525252"/>
          <w:spacing w:val="-2"/>
          <w:w w:val="110"/>
        </w:rPr>
        <w:t>有</w:t>
      </w:r>
      <w:r>
        <w:rPr>
          <w:color w:val="525252"/>
          <w:spacing w:val="-2"/>
          <w:w w:val="110"/>
        </w:rPr>
        <w:t>助</w:t>
      </w:r>
      <w:r>
        <w:rPr>
          <w:color w:val="525252"/>
          <w:spacing w:val="-2"/>
          <w:w w:val="110"/>
        </w:rPr>
        <w:t>于</w:t>
      </w:r>
      <w:r>
        <w:rPr>
          <w:color w:val="525252"/>
          <w:spacing w:val="-2"/>
          <w:w w:val="110"/>
        </w:rPr>
        <w:t>判</w:t>
      </w:r>
      <w:r>
        <w:rPr>
          <w:color w:val="525252"/>
          <w:spacing w:val="-2"/>
          <w:w w:val="110"/>
        </w:rPr>
        <w:t>定</w:t>
      </w:r>
      <w:r>
        <w:rPr>
          <w:color w:val="525252"/>
          <w:spacing w:val="-2"/>
          <w:w w:val="110"/>
        </w:rPr>
        <w:t>破</w:t>
      </w:r>
      <w:r>
        <w:rPr>
          <w:color w:val="525252"/>
          <w:spacing w:val="-2"/>
          <w:w w:val="110"/>
        </w:rPr>
        <w:t>坏</w:t>
      </w:r>
      <w:r>
        <w:rPr>
          <w:color w:val="525252"/>
          <w:spacing w:val="-2"/>
          <w:w w:val="110"/>
        </w:rPr>
        <w:t>红</w:t>
      </w:r>
      <w:r>
        <w:rPr>
          <w:color w:val="525252"/>
          <w:spacing w:val="-2"/>
          <w:w w:val="110"/>
        </w:rPr>
        <w:t>细</w:t>
      </w:r>
      <w:r>
        <w:rPr>
          <w:color w:val="525252"/>
          <w:spacing w:val="-2"/>
          <w:w w:val="110"/>
        </w:rPr>
        <w:t>胞</w:t>
      </w:r>
      <w:r>
        <w:rPr>
          <w:color w:val="525252"/>
          <w:spacing w:val="-2"/>
          <w:w w:val="110"/>
        </w:rPr>
        <w:t>的</w:t>
      </w:r>
      <w:r>
        <w:rPr>
          <w:color w:val="525252"/>
          <w:spacing w:val="-2"/>
          <w:w w:val="110"/>
        </w:rPr>
        <w:t>自</w:t>
      </w:r>
      <w:r>
        <w:rPr>
          <w:color w:val="525252"/>
          <w:spacing w:val="-2"/>
          <w:w w:val="110"/>
        </w:rPr>
        <w:t>身</w:t>
      </w:r>
      <w:r>
        <w:rPr>
          <w:color w:val="525252"/>
          <w:spacing w:val="-2"/>
          <w:w w:val="110"/>
        </w:rPr>
        <w:t>免</w:t>
      </w:r>
      <w:r>
        <w:rPr>
          <w:color w:val="525252"/>
          <w:spacing w:val="-2"/>
          <w:w w:val="110"/>
        </w:rPr>
        <w:t>疫</w:t>
      </w:r>
      <w:r>
        <w:rPr>
          <w:color w:val="525252"/>
          <w:spacing w:val="-2"/>
          <w:w w:val="110"/>
        </w:rPr>
        <w:t>反</w:t>
      </w:r>
      <w:r>
        <w:rPr>
          <w:color w:val="525252"/>
          <w:spacing w:val="-2"/>
          <w:w w:val="110"/>
        </w:rPr>
        <w:t>应</w:t>
      </w:r>
      <w:r>
        <w:rPr>
          <w:color w:val="525252"/>
          <w:spacing w:val="-2"/>
          <w:w w:val="110"/>
        </w:rPr>
        <w:t>的</w:t>
      </w:r>
      <w:r>
        <w:rPr>
          <w:color w:val="525252"/>
          <w:spacing w:val="-2"/>
          <w:w w:val="110"/>
        </w:rPr>
        <w:t>原</w:t>
      </w:r>
      <w:r>
        <w:rPr>
          <w:color w:val="525252"/>
          <w:spacing w:val="-2"/>
          <w:w w:val="110"/>
        </w:rPr>
        <w:t>因</w:t>
      </w:r>
      <w:r>
        <w:rPr>
          <w:color w:val="9C9C9C"/>
          <w:spacing w:val="-2"/>
          <w:w w:val="110"/>
        </w:rPr>
        <w:t>。</w:t>
      </w:r>
    </w:p>
    <w:p>
      <w:pPr>
        <w:pStyle w:val="BodyText"/>
        <w:spacing w:before="29"/>
        <w:ind w:left="597"/>
      </w:pPr>
      <w:r>
        <w:rPr>
          <w:color w:val="444444"/>
          <w:w w:val="105"/>
        </w:rPr>
        <w:t>治</w:t>
      </w:r>
      <w:r>
        <w:rPr>
          <w:color w:val="444444"/>
          <w:spacing w:val="-10"/>
          <w:w w:val="105"/>
        </w:rPr>
        <w:t>疗</w:t>
      </w:r>
    </w:p>
    <w:p>
      <w:pPr>
        <w:pStyle w:val="BodyText"/>
        <w:spacing w:line="316" w:lineRule="auto" w:before="143"/>
        <w:ind w:left="583" w:right="503" w:firstLine="818"/>
      </w:pPr>
      <w:r>
        <w:rPr>
          <w:color w:val="444444"/>
          <w:spacing w:val="-2"/>
          <w:w w:val="110"/>
        </w:rPr>
        <w:t>如</w:t>
      </w:r>
      <w:r>
        <w:rPr>
          <w:color w:val="444444"/>
          <w:spacing w:val="-2"/>
          <w:w w:val="110"/>
        </w:rPr>
        <w:t>果</w:t>
      </w:r>
      <w:r>
        <w:rPr>
          <w:color w:val="444444"/>
          <w:spacing w:val="-2"/>
          <w:w w:val="110"/>
        </w:rPr>
        <w:t>症</w:t>
      </w:r>
      <w:r>
        <w:rPr>
          <w:color w:val="444444"/>
          <w:spacing w:val="-2"/>
          <w:w w:val="110"/>
        </w:rPr>
        <w:t>状</w:t>
      </w:r>
      <w:r>
        <w:rPr>
          <w:color w:val="444444"/>
          <w:spacing w:val="-2"/>
          <w:w w:val="110"/>
        </w:rPr>
        <w:t>轻</w:t>
      </w:r>
      <w:r>
        <w:rPr>
          <w:color w:val="444444"/>
          <w:spacing w:val="-2"/>
          <w:w w:val="110"/>
        </w:rPr>
        <w:t>微</w:t>
      </w:r>
      <w:r>
        <w:rPr>
          <w:color w:val="444444"/>
          <w:spacing w:val="-2"/>
          <w:w w:val="110"/>
        </w:rPr>
        <w:t>或</w:t>
      </w:r>
      <w:r>
        <w:rPr>
          <w:color w:val="444444"/>
          <w:spacing w:val="-2"/>
          <w:w w:val="110"/>
        </w:rPr>
        <w:t>红</w:t>
      </w:r>
      <w:r>
        <w:rPr>
          <w:color w:val="444444"/>
          <w:spacing w:val="-2"/>
          <w:w w:val="110"/>
        </w:rPr>
        <w:t>细</w:t>
      </w:r>
      <w:r>
        <w:rPr>
          <w:color w:val="444444"/>
          <w:spacing w:val="-2"/>
          <w:w w:val="110"/>
        </w:rPr>
        <w:t>胞</w:t>
      </w:r>
      <w:r>
        <w:rPr>
          <w:color w:val="444444"/>
          <w:spacing w:val="-2"/>
          <w:w w:val="110"/>
        </w:rPr>
        <w:t>破</w:t>
      </w:r>
      <w:r>
        <w:rPr>
          <w:color w:val="444444"/>
          <w:spacing w:val="-2"/>
          <w:w w:val="110"/>
        </w:rPr>
        <w:t>坏</w:t>
      </w:r>
      <w:r>
        <w:rPr>
          <w:color w:val="444444"/>
          <w:spacing w:val="-2"/>
          <w:w w:val="110"/>
        </w:rPr>
        <w:t>缓</w:t>
      </w:r>
      <w:r>
        <w:rPr>
          <w:color w:val="444444"/>
          <w:spacing w:val="-2"/>
          <w:w w:val="110"/>
        </w:rPr>
        <w:t>慢</w:t>
      </w:r>
      <w:r>
        <w:rPr>
          <w:color w:val="646464"/>
          <w:spacing w:val="-2"/>
          <w:w w:val="110"/>
        </w:rPr>
        <w:t>，</w:t>
      </w:r>
      <w:r>
        <w:rPr>
          <w:color w:val="646464"/>
          <w:spacing w:val="-2"/>
          <w:w w:val="110"/>
        </w:rPr>
        <w:t>不</w:t>
      </w:r>
      <w:r>
        <w:rPr>
          <w:color w:val="646464"/>
          <w:spacing w:val="-2"/>
          <w:w w:val="110"/>
        </w:rPr>
        <w:t>需</w:t>
      </w:r>
      <w:r>
        <w:rPr>
          <w:color w:val="646464"/>
          <w:spacing w:val="-2"/>
          <w:w w:val="110"/>
        </w:rPr>
        <w:t>要</w:t>
      </w:r>
      <w:r>
        <w:rPr>
          <w:color w:val="646464"/>
          <w:spacing w:val="-2"/>
          <w:w w:val="110"/>
        </w:rPr>
        <w:t>治</w:t>
      </w:r>
      <w:r>
        <w:rPr>
          <w:color w:val="646464"/>
          <w:spacing w:val="-2"/>
          <w:w w:val="110"/>
        </w:rPr>
        <w:t>疗</w:t>
      </w:r>
      <w:r>
        <w:rPr>
          <w:color w:val="9C9C9C"/>
          <w:spacing w:val="-2"/>
          <w:w w:val="110"/>
        </w:rPr>
        <w:t>。</w:t>
      </w:r>
      <w:r>
        <w:rPr>
          <w:color w:val="444444"/>
          <w:spacing w:val="-2"/>
          <w:w w:val="110"/>
        </w:rPr>
        <w:t>如</w:t>
      </w:r>
      <w:r>
        <w:rPr>
          <w:color w:val="525252"/>
          <w:spacing w:val="-2"/>
          <w:w w:val="110"/>
        </w:rPr>
        <w:t>果</w:t>
      </w:r>
      <w:r>
        <w:rPr>
          <w:color w:val="525252"/>
          <w:spacing w:val="-2"/>
          <w:w w:val="110"/>
        </w:rPr>
        <w:t>红</w:t>
      </w:r>
      <w:r>
        <w:rPr>
          <w:color w:val="525252"/>
          <w:spacing w:val="-2"/>
          <w:w w:val="110"/>
        </w:rPr>
        <w:t>细</w:t>
      </w:r>
      <w:r>
        <w:rPr>
          <w:color w:val="525252"/>
          <w:spacing w:val="-2"/>
          <w:w w:val="110"/>
        </w:rPr>
        <w:t>胞</w:t>
      </w:r>
      <w:r>
        <w:rPr>
          <w:color w:val="525252"/>
          <w:spacing w:val="-2"/>
          <w:w w:val="110"/>
        </w:rPr>
        <w:t>破</w:t>
      </w:r>
      <w:r>
        <w:rPr>
          <w:color w:val="525252"/>
          <w:spacing w:val="-2"/>
          <w:w w:val="110"/>
        </w:rPr>
        <w:t>坏</w:t>
      </w:r>
      <w:r>
        <w:rPr>
          <w:color w:val="525252"/>
          <w:spacing w:val="-2"/>
          <w:w w:val="110"/>
        </w:rPr>
        <w:t>增</w:t>
      </w:r>
      <w:r>
        <w:rPr>
          <w:color w:val="525252"/>
          <w:spacing w:val="-2"/>
          <w:w w:val="110"/>
        </w:rPr>
        <w:t>加</w:t>
      </w:r>
      <w:r>
        <w:rPr>
          <w:color w:val="525252"/>
          <w:spacing w:val="-2"/>
          <w:w w:val="110"/>
        </w:rPr>
        <w:t>，</w:t>
      </w:r>
      <w:r>
        <w:rPr>
          <w:color w:val="525252"/>
          <w:spacing w:val="-2"/>
          <w:w w:val="110"/>
        </w:rPr>
        <w:t>皮</w:t>
      </w:r>
      <w:r>
        <w:rPr>
          <w:color w:val="525252"/>
          <w:spacing w:val="-2"/>
          <w:w w:val="110"/>
        </w:rPr>
        <w:t>质</w:t>
      </w:r>
      <w:r>
        <w:rPr>
          <w:color w:val="525252"/>
          <w:spacing w:val="-2"/>
          <w:w w:val="110"/>
        </w:rPr>
        <w:t>激</w:t>
      </w:r>
      <w:r>
        <w:rPr>
          <w:color w:val="525252"/>
          <w:spacing w:val="-2"/>
          <w:w w:val="110"/>
        </w:rPr>
        <w:t>素</w:t>
      </w:r>
      <w:r>
        <w:rPr>
          <w:color w:val="525252"/>
          <w:spacing w:val="-2"/>
          <w:w w:val="110"/>
        </w:rPr>
        <w:t>如</w:t>
      </w:r>
      <w:r>
        <w:rPr>
          <w:color w:val="525252"/>
          <w:spacing w:val="-2"/>
          <w:w w:val="110"/>
        </w:rPr>
        <w:t>泼</w:t>
      </w:r>
      <w:r>
        <w:rPr>
          <w:color w:val="525252"/>
          <w:spacing w:val="-2"/>
          <w:w w:val="110"/>
        </w:rPr>
        <w:t>尼</w:t>
      </w:r>
      <w:r>
        <w:rPr>
          <w:color w:val="525252"/>
          <w:spacing w:val="-2"/>
          <w:w w:val="110"/>
        </w:rPr>
        <w:t>松</w:t>
      </w:r>
      <w:r>
        <w:rPr>
          <w:color w:val="525252"/>
          <w:spacing w:val="-2"/>
          <w:w w:val="110"/>
        </w:rPr>
        <w:t>常</w:t>
      </w:r>
      <w:r>
        <w:rPr>
          <w:color w:val="525252"/>
          <w:spacing w:val="-2"/>
          <w:w w:val="110"/>
        </w:rPr>
        <w:t>为</w:t>
      </w:r>
      <w:r>
        <w:rPr>
          <w:color w:val="525252"/>
          <w:spacing w:val="-2"/>
          <w:w w:val="110"/>
        </w:rPr>
        <w:t>治</w:t>
      </w:r>
      <w:r>
        <w:rPr>
          <w:color w:val="525252"/>
          <w:spacing w:val="-2"/>
          <w:w w:val="110"/>
        </w:rPr>
        <w:t>疗</w:t>
      </w:r>
      <w:r>
        <w:rPr>
          <w:color w:val="525252"/>
          <w:spacing w:val="-2"/>
          <w:w w:val="110"/>
        </w:rPr>
        <w:t>首</w:t>
      </w:r>
      <w:r>
        <w:rPr>
          <w:color w:val="525252"/>
          <w:spacing w:val="-2"/>
          <w:w w:val="110"/>
        </w:rPr>
        <w:t>选</w:t>
      </w:r>
      <w:r>
        <w:rPr>
          <w:color w:val="9C9C9C"/>
          <w:spacing w:val="-2"/>
          <w:w w:val="110"/>
        </w:rPr>
        <w:t>。</w:t>
      </w:r>
      <w:r>
        <w:rPr>
          <w:color w:val="525252"/>
          <w:spacing w:val="-2"/>
          <w:w w:val="110"/>
        </w:rPr>
        <w:t>开</w:t>
      </w:r>
      <w:r>
        <w:rPr>
          <w:color w:val="525252"/>
          <w:spacing w:val="-2"/>
          <w:w w:val="110"/>
        </w:rPr>
        <w:t>始</w:t>
      </w:r>
      <w:r>
        <w:rPr>
          <w:color w:val="525252"/>
          <w:spacing w:val="-2"/>
          <w:w w:val="110"/>
        </w:rPr>
        <w:t>用</w:t>
      </w:r>
      <w:r>
        <w:rPr>
          <w:color w:val="525252"/>
          <w:spacing w:val="-2"/>
          <w:w w:val="110"/>
        </w:rPr>
        <w:t>大</w:t>
      </w:r>
      <w:r>
        <w:rPr>
          <w:color w:val="525252"/>
          <w:spacing w:val="-2"/>
          <w:w w:val="110"/>
        </w:rPr>
        <w:t>剂</w:t>
      </w:r>
      <w:r>
        <w:rPr>
          <w:color w:val="525252"/>
          <w:spacing w:val="-2"/>
          <w:w w:val="110"/>
        </w:rPr>
        <w:t>量</w:t>
      </w:r>
      <w:r>
        <w:rPr>
          <w:color w:val="525252"/>
          <w:spacing w:val="-2"/>
          <w:w w:val="110"/>
        </w:rPr>
        <w:t>，</w:t>
      </w:r>
      <w:r>
        <w:rPr>
          <w:color w:val="525252"/>
          <w:spacing w:val="-2"/>
          <w:w w:val="110"/>
        </w:rPr>
        <w:t>经</w:t>
      </w:r>
      <w:r>
        <w:rPr>
          <w:color w:val="525252"/>
          <w:spacing w:val="-2"/>
          <w:w w:val="110"/>
        </w:rPr>
        <w:t>几</w:t>
      </w:r>
      <w:r>
        <w:rPr>
          <w:color w:val="525252"/>
          <w:spacing w:val="-2"/>
          <w:w w:val="110"/>
        </w:rPr>
        <w:t>周</w:t>
      </w:r>
      <w:r>
        <w:rPr>
          <w:color w:val="525252"/>
          <w:spacing w:val="-2"/>
          <w:w w:val="110"/>
        </w:rPr>
        <w:t>或</w:t>
      </w:r>
      <w:r>
        <w:rPr>
          <w:color w:val="525252"/>
          <w:spacing w:val="-2"/>
          <w:w w:val="110"/>
        </w:rPr>
        <w:t>几</w:t>
      </w:r>
      <w:r>
        <w:rPr>
          <w:color w:val="525252"/>
          <w:spacing w:val="-2"/>
          <w:w w:val="110"/>
        </w:rPr>
        <w:t>个</w:t>
      </w:r>
      <w:r>
        <w:rPr>
          <w:color w:val="525252"/>
          <w:spacing w:val="-2"/>
          <w:w w:val="110"/>
        </w:rPr>
        <w:t>月</w:t>
      </w:r>
      <w:r>
        <w:rPr>
          <w:color w:val="525252"/>
          <w:spacing w:val="-2"/>
          <w:w w:val="110"/>
        </w:rPr>
        <w:t>逐</w:t>
      </w:r>
      <w:r>
        <w:rPr>
          <w:color w:val="525252"/>
          <w:spacing w:val="-2"/>
          <w:w w:val="110"/>
        </w:rPr>
        <w:t>渐</w:t>
      </w:r>
      <w:r>
        <w:rPr>
          <w:color w:val="525252"/>
          <w:spacing w:val="-2"/>
          <w:w w:val="110"/>
        </w:rPr>
        <w:t>减</w:t>
      </w:r>
      <w:r>
        <w:rPr>
          <w:color w:val="525252"/>
          <w:spacing w:val="-2"/>
          <w:w w:val="110"/>
        </w:rPr>
        <w:t>量</w:t>
      </w:r>
      <w:r>
        <w:rPr>
          <w:color w:val="9C9C9C"/>
          <w:spacing w:val="-2"/>
          <w:w w:val="110"/>
        </w:rPr>
        <w:t>。</w:t>
      </w:r>
      <w:r>
        <w:rPr>
          <w:color w:val="444444"/>
          <w:spacing w:val="-2"/>
          <w:w w:val="110"/>
        </w:rPr>
        <w:t>如</w:t>
      </w:r>
      <w:r>
        <w:rPr>
          <w:color w:val="444444"/>
          <w:spacing w:val="-2"/>
          <w:w w:val="110"/>
        </w:rPr>
        <w:t>果</w:t>
      </w:r>
      <w:r>
        <w:rPr>
          <w:color w:val="444444"/>
          <w:spacing w:val="-2"/>
          <w:w w:val="110"/>
        </w:rPr>
        <w:t>皮</w:t>
      </w:r>
      <w:r>
        <w:rPr>
          <w:color w:val="444444"/>
          <w:spacing w:val="-2"/>
          <w:w w:val="110"/>
        </w:rPr>
        <w:t>质</w:t>
      </w:r>
      <w:r>
        <w:rPr>
          <w:color w:val="444444"/>
          <w:spacing w:val="-2"/>
          <w:w w:val="110"/>
        </w:rPr>
        <w:t>激</w:t>
      </w:r>
      <w:r>
        <w:rPr>
          <w:color w:val="646464"/>
          <w:spacing w:val="-2"/>
          <w:w w:val="110"/>
        </w:rPr>
        <w:t>素</w:t>
      </w:r>
      <w:r>
        <w:rPr>
          <w:color w:val="646464"/>
          <w:spacing w:val="-2"/>
          <w:w w:val="110"/>
        </w:rPr>
        <w:t>治</w:t>
      </w:r>
      <w:r>
        <w:rPr>
          <w:color w:val="646464"/>
          <w:spacing w:val="-2"/>
          <w:w w:val="110"/>
        </w:rPr>
        <w:t>疗</w:t>
      </w:r>
      <w:r>
        <w:rPr>
          <w:color w:val="646464"/>
          <w:spacing w:val="-2"/>
          <w:w w:val="110"/>
        </w:rPr>
        <w:t>无</w:t>
      </w:r>
      <w:r>
        <w:rPr>
          <w:color w:val="646464"/>
          <w:spacing w:val="-2"/>
          <w:w w:val="110"/>
        </w:rPr>
        <w:t>效</w:t>
      </w:r>
      <w:r>
        <w:rPr>
          <w:color w:val="646464"/>
          <w:spacing w:val="-2"/>
          <w:w w:val="110"/>
        </w:rPr>
        <w:t>或</w:t>
      </w:r>
      <w:r>
        <w:rPr>
          <w:color w:val="646464"/>
          <w:spacing w:val="-2"/>
          <w:w w:val="110"/>
        </w:rPr>
        <w:t>皮</w:t>
      </w:r>
      <w:r>
        <w:rPr>
          <w:color w:val="646464"/>
          <w:spacing w:val="-2"/>
          <w:w w:val="110"/>
        </w:rPr>
        <w:t>质</w:t>
      </w:r>
      <w:r>
        <w:rPr>
          <w:color w:val="646464"/>
          <w:spacing w:val="-2"/>
          <w:w w:val="110"/>
        </w:rPr>
        <w:t>激</w:t>
      </w:r>
      <w:r>
        <w:rPr>
          <w:color w:val="646464"/>
          <w:spacing w:val="-2"/>
          <w:w w:val="110"/>
        </w:rPr>
        <w:t>素</w:t>
      </w:r>
      <w:r>
        <w:rPr>
          <w:color w:val="646464"/>
          <w:spacing w:val="-2"/>
          <w:w w:val="110"/>
        </w:rPr>
        <w:t>导</w:t>
      </w:r>
      <w:r>
        <w:rPr>
          <w:color w:val="646464"/>
          <w:spacing w:val="-2"/>
          <w:w w:val="110"/>
        </w:rPr>
        <w:t>致</w:t>
      </w:r>
      <w:r>
        <w:rPr>
          <w:color w:val="646464"/>
          <w:spacing w:val="-2"/>
          <w:w w:val="110"/>
        </w:rPr>
        <w:t>不</w:t>
      </w:r>
      <w:r>
        <w:rPr>
          <w:color w:val="646464"/>
          <w:spacing w:val="-2"/>
          <w:w w:val="110"/>
        </w:rPr>
        <w:t>能</w:t>
      </w:r>
      <w:r>
        <w:rPr>
          <w:color w:val="646464"/>
          <w:spacing w:val="-2"/>
          <w:w w:val="110"/>
        </w:rPr>
        <w:t>耐</w:t>
      </w:r>
      <w:r>
        <w:rPr>
          <w:color w:val="646464"/>
          <w:spacing w:val="-2"/>
          <w:w w:val="110"/>
        </w:rPr>
        <w:t>受</w:t>
      </w:r>
      <w:r>
        <w:rPr>
          <w:color w:val="646464"/>
          <w:spacing w:val="-2"/>
          <w:w w:val="110"/>
        </w:rPr>
        <w:t>的</w:t>
      </w:r>
      <w:r>
        <w:rPr>
          <w:color w:val="646464"/>
          <w:spacing w:val="-2"/>
          <w:w w:val="110"/>
        </w:rPr>
        <w:t>不</w:t>
      </w:r>
      <w:r>
        <w:rPr>
          <w:color w:val="646464"/>
          <w:spacing w:val="-2"/>
          <w:w w:val="110"/>
        </w:rPr>
        <w:t>良</w:t>
      </w:r>
      <w:r>
        <w:rPr>
          <w:color w:val="646464"/>
          <w:spacing w:val="-2"/>
          <w:w w:val="110"/>
        </w:rPr>
        <w:t>反</w:t>
      </w:r>
      <w:r>
        <w:rPr>
          <w:color w:val="646464"/>
          <w:spacing w:val="-2"/>
          <w:w w:val="110"/>
        </w:rPr>
        <w:t>应</w:t>
      </w:r>
      <w:r>
        <w:rPr>
          <w:color w:val="646464"/>
          <w:spacing w:val="-2"/>
          <w:w w:val="110"/>
        </w:rPr>
        <w:t>，</w:t>
      </w:r>
      <w:r>
        <w:rPr>
          <w:color w:val="646464"/>
          <w:spacing w:val="-2"/>
          <w:w w:val="110"/>
        </w:rPr>
        <w:t>外</w:t>
      </w:r>
      <w:r>
        <w:rPr>
          <w:color w:val="646464"/>
          <w:spacing w:val="-2"/>
          <w:w w:val="110"/>
        </w:rPr>
        <w:t>科</w:t>
      </w:r>
      <w:r>
        <w:rPr>
          <w:color w:val="444444"/>
          <w:spacing w:val="-2"/>
          <w:w w:val="110"/>
        </w:rPr>
        <w:t>切</w:t>
      </w:r>
      <w:r>
        <w:rPr>
          <w:color w:val="444444"/>
          <w:spacing w:val="-2"/>
          <w:w w:val="110"/>
        </w:rPr>
        <w:t>脾</w:t>
      </w:r>
      <w:r>
        <w:rPr>
          <w:color w:val="444444"/>
          <w:spacing w:val="-2"/>
          <w:w w:val="110"/>
        </w:rPr>
        <w:t>（</w:t>
      </w:r>
      <w:r>
        <w:rPr>
          <w:color w:val="444444"/>
          <w:spacing w:val="-2"/>
          <w:w w:val="110"/>
        </w:rPr>
        <w:t>脾</w:t>
      </w:r>
      <w:r>
        <w:rPr>
          <w:color w:val="444444"/>
          <w:spacing w:val="-2"/>
          <w:w w:val="110"/>
        </w:rPr>
        <w:t>切</w:t>
      </w:r>
      <w:r>
        <w:rPr>
          <w:color w:val="444444"/>
          <w:spacing w:val="-2"/>
          <w:w w:val="110"/>
        </w:rPr>
        <w:t>除</w:t>
      </w:r>
      <w:r>
        <w:rPr>
          <w:color w:val="444444"/>
          <w:spacing w:val="-2"/>
          <w:w w:val="110"/>
        </w:rPr>
        <w:t>术</w:t>
      </w:r>
      <w:r>
        <w:rPr>
          <w:color w:val="646464"/>
          <w:spacing w:val="-2"/>
          <w:w w:val="110"/>
        </w:rPr>
        <w:t>）</w:t>
      </w:r>
      <w:r>
        <w:rPr>
          <w:color w:val="646464"/>
          <w:spacing w:val="-2"/>
          <w:w w:val="110"/>
        </w:rPr>
        <w:t>常</w:t>
      </w:r>
      <w:r>
        <w:rPr>
          <w:color w:val="646464"/>
          <w:spacing w:val="-2"/>
          <w:w w:val="110"/>
        </w:rPr>
        <w:t>为</w:t>
      </w:r>
      <w:r>
        <w:rPr>
          <w:color w:val="646464"/>
          <w:spacing w:val="-2"/>
          <w:w w:val="110"/>
        </w:rPr>
        <w:t>次</w:t>
      </w:r>
      <w:r>
        <w:rPr>
          <w:color w:val="646464"/>
          <w:spacing w:val="-2"/>
          <w:w w:val="110"/>
        </w:rPr>
        <w:t>选</w:t>
      </w:r>
      <w:r>
        <w:rPr>
          <w:color w:val="646464"/>
          <w:spacing w:val="-2"/>
          <w:w w:val="110"/>
        </w:rPr>
        <w:t>方</w:t>
      </w:r>
      <w:r>
        <w:rPr>
          <w:color w:val="646464"/>
          <w:spacing w:val="-2"/>
          <w:w w:val="110"/>
        </w:rPr>
        <w:t>案</w:t>
      </w:r>
      <w:r>
        <w:rPr>
          <w:color w:val="9C9C9C"/>
          <w:spacing w:val="-2"/>
          <w:w w:val="110"/>
        </w:rPr>
        <w:t>。</w:t>
      </w:r>
      <w:r>
        <w:rPr>
          <w:color w:val="444444"/>
          <w:spacing w:val="-2"/>
          <w:w w:val="110"/>
        </w:rPr>
        <w:t>切</w:t>
      </w:r>
      <w:r>
        <w:rPr>
          <w:color w:val="444444"/>
          <w:spacing w:val="-2"/>
          <w:w w:val="110"/>
        </w:rPr>
        <w:t>脾</w:t>
      </w:r>
      <w:r>
        <w:rPr>
          <w:color w:val="444444"/>
          <w:spacing w:val="-2"/>
          <w:w w:val="110"/>
        </w:rPr>
        <w:t>的</w:t>
      </w:r>
      <w:r>
        <w:rPr>
          <w:color w:val="444444"/>
          <w:spacing w:val="-2"/>
          <w:w w:val="110"/>
        </w:rPr>
        <w:t>原</w:t>
      </w:r>
      <w:r>
        <w:rPr>
          <w:color w:val="444444"/>
          <w:spacing w:val="-2"/>
          <w:w w:val="110"/>
        </w:rPr>
        <w:t>因</w:t>
      </w:r>
      <w:r>
        <w:rPr>
          <w:color w:val="646464"/>
          <w:spacing w:val="-2"/>
          <w:w w:val="110"/>
        </w:rPr>
        <w:t>是</w:t>
      </w:r>
      <w:r>
        <w:rPr>
          <w:color w:val="444444"/>
          <w:spacing w:val="-2"/>
          <w:w w:val="110"/>
        </w:rPr>
        <w:t>因</w:t>
      </w:r>
      <w:r>
        <w:rPr>
          <w:color w:val="444444"/>
          <w:spacing w:val="-2"/>
          <w:w w:val="110"/>
        </w:rPr>
        <w:t>为</w:t>
      </w:r>
      <w:r>
        <w:rPr>
          <w:color w:val="444444"/>
          <w:spacing w:val="-2"/>
          <w:w w:val="110"/>
        </w:rPr>
        <w:t>脾脏</w:t>
      </w:r>
      <w:r>
        <w:rPr>
          <w:color w:val="646464"/>
          <w:spacing w:val="-2"/>
          <w:w w:val="110"/>
        </w:rPr>
        <w:t>是</w:t>
      </w:r>
      <w:r>
        <w:rPr>
          <w:color w:val="444444"/>
          <w:spacing w:val="-2"/>
          <w:w w:val="110"/>
        </w:rPr>
        <w:t>抗</w:t>
      </w:r>
      <w:r>
        <w:rPr>
          <w:color w:val="444444"/>
          <w:spacing w:val="-2"/>
          <w:w w:val="110"/>
        </w:rPr>
        <w:t>体</w:t>
      </w:r>
      <w:r>
        <w:rPr>
          <w:color w:val="444444"/>
          <w:spacing w:val="-2"/>
          <w:w w:val="110"/>
        </w:rPr>
        <w:t>包</w:t>
      </w:r>
      <w:r>
        <w:rPr>
          <w:color w:val="444444"/>
          <w:spacing w:val="-2"/>
          <w:w w:val="110"/>
        </w:rPr>
        <w:t>被</w:t>
      </w:r>
      <w:r>
        <w:rPr>
          <w:color w:val="444444"/>
          <w:spacing w:val="-2"/>
          <w:w w:val="110"/>
        </w:rPr>
        <w:t>的</w:t>
      </w:r>
      <w:r>
        <w:rPr>
          <w:color w:val="444444"/>
          <w:spacing w:val="-2"/>
          <w:w w:val="110"/>
        </w:rPr>
        <w:t>红</w:t>
      </w:r>
      <w:r>
        <w:rPr>
          <w:color w:val="444444"/>
          <w:spacing w:val="-2"/>
          <w:w w:val="110"/>
        </w:rPr>
        <w:t>细</w:t>
      </w:r>
      <w:r>
        <w:rPr>
          <w:color w:val="444444"/>
          <w:spacing w:val="-2"/>
          <w:w w:val="110"/>
        </w:rPr>
        <w:t>胞</w:t>
      </w:r>
      <w:r>
        <w:rPr>
          <w:color w:val="444444"/>
          <w:spacing w:val="-2"/>
          <w:w w:val="110"/>
        </w:rPr>
        <w:t>被</w:t>
      </w:r>
      <w:r>
        <w:rPr>
          <w:color w:val="444444"/>
          <w:spacing w:val="-2"/>
          <w:w w:val="110"/>
        </w:rPr>
        <w:t>破</w:t>
      </w:r>
      <w:r>
        <w:rPr>
          <w:color w:val="444444"/>
          <w:spacing w:val="-2"/>
          <w:w w:val="110"/>
        </w:rPr>
        <w:t>坏</w:t>
      </w:r>
      <w:r>
        <w:rPr>
          <w:color w:val="444444"/>
          <w:spacing w:val="-2"/>
          <w:w w:val="110"/>
        </w:rPr>
        <w:t>的</w:t>
      </w:r>
      <w:r>
        <w:rPr>
          <w:color w:val="444444"/>
          <w:spacing w:val="-2"/>
          <w:w w:val="110"/>
        </w:rPr>
        <w:t>场</w:t>
      </w:r>
      <w:r>
        <w:rPr>
          <w:color w:val="444444"/>
          <w:spacing w:val="-2"/>
          <w:w w:val="110"/>
        </w:rPr>
        <w:t>所</w:t>
      </w:r>
      <w:r>
        <w:rPr>
          <w:color w:val="9C9C9C"/>
          <w:spacing w:val="-2"/>
          <w:w w:val="110"/>
        </w:rPr>
        <w:t>。</w:t>
      </w:r>
      <w:r>
        <w:rPr>
          <w:color w:val="444444"/>
          <w:spacing w:val="-2"/>
          <w:w w:val="110"/>
        </w:rPr>
        <w:t>如</w:t>
      </w:r>
      <w:r>
        <w:rPr>
          <w:color w:val="444444"/>
          <w:spacing w:val="-2"/>
          <w:w w:val="110"/>
        </w:rPr>
        <w:t>果</w:t>
      </w:r>
      <w:r>
        <w:rPr>
          <w:color w:val="444444"/>
          <w:spacing w:val="-2"/>
          <w:w w:val="110"/>
        </w:rPr>
        <w:t>切</w:t>
      </w:r>
      <w:r>
        <w:rPr>
          <w:color w:val="444444"/>
          <w:spacing w:val="-2"/>
          <w:w w:val="110"/>
        </w:rPr>
        <w:t>脾</w:t>
      </w:r>
      <w:r>
        <w:rPr>
          <w:color w:val="646464"/>
          <w:spacing w:val="-2"/>
          <w:w w:val="110"/>
        </w:rPr>
        <w:t>后</w:t>
      </w:r>
      <w:r>
        <w:rPr>
          <w:color w:val="646464"/>
          <w:spacing w:val="-2"/>
          <w:w w:val="110"/>
        </w:rPr>
        <w:t>红</w:t>
      </w:r>
      <w:r>
        <w:rPr>
          <w:color w:val="444444"/>
          <w:spacing w:val="-2"/>
          <w:w w:val="110"/>
        </w:rPr>
        <w:t>细</w:t>
      </w:r>
      <w:r>
        <w:rPr>
          <w:color w:val="444444"/>
          <w:spacing w:val="-2"/>
          <w:w w:val="110"/>
        </w:rPr>
        <w:t>胞</w:t>
      </w:r>
      <w:r>
        <w:rPr>
          <w:color w:val="444444"/>
          <w:spacing w:val="-2"/>
          <w:w w:val="110"/>
        </w:rPr>
        <w:t>破</w:t>
      </w:r>
      <w:r>
        <w:rPr>
          <w:color w:val="444444"/>
          <w:spacing w:val="-2"/>
          <w:w w:val="110"/>
        </w:rPr>
        <w:t>坏</w:t>
      </w:r>
      <w:r>
        <w:rPr>
          <w:color w:val="444444"/>
          <w:spacing w:val="-2"/>
          <w:w w:val="110"/>
        </w:rPr>
        <w:t>仍</w:t>
      </w:r>
      <w:r>
        <w:rPr>
          <w:color w:val="444444"/>
          <w:spacing w:val="-2"/>
          <w:w w:val="110"/>
        </w:rPr>
        <w:t>然</w:t>
      </w:r>
      <w:r>
        <w:rPr>
          <w:color w:val="444444"/>
          <w:spacing w:val="-2"/>
          <w:w w:val="110"/>
        </w:rPr>
        <w:t>持</w:t>
      </w:r>
      <w:r>
        <w:rPr>
          <w:color w:val="444444"/>
          <w:spacing w:val="-2"/>
          <w:w w:val="110"/>
        </w:rPr>
        <w:t>续</w:t>
      </w:r>
      <w:r>
        <w:rPr>
          <w:color w:val="444444"/>
          <w:spacing w:val="-2"/>
          <w:w w:val="110"/>
        </w:rPr>
        <w:t>存</w:t>
      </w:r>
      <w:r>
        <w:rPr>
          <w:color w:val="444444"/>
          <w:spacing w:val="-2"/>
          <w:w w:val="110"/>
        </w:rPr>
        <w:t>在</w:t>
      </w:r>
      <w:r>
        <w:rPr>
          <w:color w:val="444444"/>
          <w:spacing w:val="-2"/>
          <w:w w:val="110"/>
        </w:rPr>
        <w:t>或</w:t>
      </w:r>
      <w:r>
        <w:rPr>
          <w:color w:val="444444"/>
          <w:spacing w:val="-2"/>
          <w:w w:val="110"/>
        </w:rPr>
        <w:t>者</w:t>
      </w:r>
      <w:r>
        <w:rPr>
          <w:color w:val="444444"/>
          <w:spacing w:val="-2"/>
          <w:w w:val="110"/>
        </w:rPr>
        <w:t>不</w:t>
      </w:r>
      <w:r>
        <w:rPr>
          <w:color w:val="444444"/>
          <w:spacing w:val="-2"/>
          <w:w w:val="110"/>
        </w:rPr>
        <w:t>能</w:t>
      </w:r>
      <w:r>
        <w:rPr>
          <w:color w:val="444444"/>
          <w:spacing w:val="-2"/>
          <w:w w:val="110"/>
        </w:rPr>
        <w:t>手</w:t>
      </w:r>
      <w:r>
        <w:rPr>
          <w:color w:val="444444"/>
          <w:spacing w:val="-2"/>
          <w:w w:val="110"/>
        </w:rPr>
        <w:t>术</w:t>
      </w:r>
      <w:r>
        <w:rPr>
          <w:color w:val="444444"/>
          <w:spacing w:val="-2"/>
          <w:w w:val="110"/>
        </w:rPr>
        <w:t>时</w:t>
      </w:r>
      <w:r>
        <w:rPr>
          <w:color w:val="444444"/>
          <w:spacing w:val="-2"/>
          <w:w w:val="110"/>
        </w:rPr>
        <w:t>，</w:t>
      </w:r>
      <w:r>
        <w:rPr>
          <w:color w:val="444444"/>
          <w:spacing w:val="-2"/>
          <w:w w:val="110"/>
        </w:rPr>
        <w:t>可</w:t>
      </w:r>
      <w:r>
        <w:rPr>
          <w:color w:val="444444"/>
          <w:spacing w:val="-2"/>
          <w:w w:val="110"/>
        </w:rPr>
        <w:t>以</w:t>
      </w:r>
      <w:r>
        <w:rPr>
          <w:color w:val="444444"/>
          <w:spacing w:val="-2"/>
          <w:w w:val="110"/>
        </w:rPr>
        <w:t>应</w:t>
      </w:r>
      <w:r>
        <w:rPr>
          <w:color w:val="444444"/>
          <w:spacing w:val="-2"/>
          <w:w w:val="110"/>
        </w:rPr>
        <w:t>用</w:t>
      </w:r>
      <w:r>
        <w:rPr>
          <w:color w:val="444444"/>
          <w:spacing w:val="-2"/>
          <w:w w:val="110"/>
        </w:rPr>
        <w:t>环</w:t>
      </w:r>
      <w:r>
        <w:rPr>
          <w:color w:val="444444"/>
          <w:spacing w:val="-2"/>
          <w:w w:val="110"/>
        </w:rPr>
        <w:t>磷</w:t>
      </w:r>
      <w:r>
        <w:rPr>
          <w:color w:val="444444"/>
          <w:spacing w:val="-2"/>
          <w:w w:val="110"/>
        </w:rPr>
        <w:t>酰</w:t>
      </w:r>
      <w:r>
        <w:rPr>
          <w:color w:val="444444"/>
          <w:spacing w:val="-2"/>
          <w:w w:val="110"/>
        </w:rPr>
        <w:t>胺</w:t>
      </w:r>
      <w:r>
        <w:rPr>
          <w:color w:val="444444"/>
          <w:spacing w:val="-2"/>
          <w:w w:val="110"/>
        </w:rPr>
        <w:t>或</w:t>
      </w:r>
      <w:r>
        <w:rPr>
          <w:color w:val="444444"/>
          <w:spacing w:val="-2"/>
          <w:w w:val="110"/>
        </w:rPr>
        <w:t>硫</w:t>
      </w:r>
      <w:r>
        <w:rPr>
          <w:color w:val="444444"/>
          <w:spacing w:val="-2"/>
          <w:w w:val="110"/>
        </w:rPr>
        <w:t>哩</w:t>
      </w:r>
      <w:r>
        <w:rPr>
          <w:color w:val="444444"/>
          <w:spacing w:val="-2"/>
          <w:w w:val="110"/>
        </w:rPr>
        <w:t>噤</w:t>
      </w:r>
      <w:r>
        <w:rPr>
          <w:color w:val="444444"/>
          <w:spacing w:val="-2"/>
          <w:w w:val="110"/>
        </w:rPr>
        <w:t>呤</w:t>
      </w:r>
      <w:r>
        <w:rPr>
          <w:color w:val="646464"/>
          <w:spacing w:val="-2"/>
          <w:w w:val="110"/>
        </w:rPr>
        <w:t>等</w:t>
      </w:r>
      <w:r>
        <w:rPr>
          <w:color w:val="646464"/>
          <w:spacing w:val="-2"/>
          <w:w w:val="110"/>
        </w:rPr>
        <w:t>免</w:t>
      </w:r>
      <w:r>
        <w:rPr>
          <w:color w:val="646464"/>
          <w:spacing w:val="-2"/>
          <w:w w:val="110"/>
        </w:rPr>
        <w:t>疫</w:t>
      </w:r>
      <w:r>
        <w:rPr>
          <w:color w:val="444444"/>
          <w:spacing w:val="-2"/>
          <w:w w:val="110"/>
        </w:rPr>
        <w:t>抑</w:t>
      </w:r>
      <w:r>
        <w:rPr>
          <w:color w:val="444444"/>
          <w:spacing w:val="-2"/>
          <w:w w:val="110"/>
        </w:rPr>
        <w:t>制</w:t>
      </w:r>
      <w:r>
        <w:rPr>
          <w:color w:val="444444"/>
          <w:spacing w:val="-2"/>
          <w:w w:val="110"/>
        </w:rPr>
        <w:t>剂</w:t>
      </w:r>
      <w:r>
        <w:rPr>
          <w:color w:val="9C9C9C"/>
          <w:spacing w:val="-2"/>
          <w:w w:val="110"/>
        </w:rPr>
        <w:t>。</w:t>
      </w:r>
    </w:p>
    <w:p>
      <w:pPr>
        <w:pStyle w:val="BodyText"/>
        <w:spacing w:before="4"/>
        <w:rPr>
          <w:sz w:val="38"/>
        </w:rPr>
      </w:pPr>
    </w:p>
    <w:p>
      <w:pPr>
        <w:pStyle w:val="Heading8"/>
        <w:ind w:left="4161" w:right="4182"/>
      </w:pPr>
      <w:r>
        <w:rPr>
          <w:color w:val="262626"/>
        </w:rPr>
        <w:t>濂</w:t>
      </w:r>
      <w:r>
        <w:rPr>
          <w:color w:val="262626"/>
        </w:rPr>
        <w:t>刀</w:t>
      </w:r>
      <w:r>
        <w:rPr>
          <w:color w:val="262626"/>
        </w:rPr>
        <w:t>细</w:t>
      </w:r>
      <w:r>
        <w:rPr>
          <w:color w:val="262626"/>
        </w:rPr>
        <w:t>胞</w:t>
      </w:r>
      <w:r>
        <w:rPr>
          <w:color w:val="262626"/>
          <w:spacing w:val="-10"/>
        </w:rPr>
        <w:t>病</w:t>
      </w:r>
    </w:p>
    <w:p>
      <w:pPr>
        <w:pStyle w:val="BodyText"/>
        <w:spacing w:before="4"/>
        <w:rPr>
          <w:sz w:val="54"/>
        </w:rPr>
      </w:pPr>
    </w:p>
    <w:p>
      <w:pPr>
        <w:pStyle w:val="BodyText"/>
        <w:ind w:left="1469"/>
      </w:pPr>
      <w:r>
        <w:rPr>
          <w:color w:val="646464"/>
        </w:rPr>
        <w:t>镜</w:t>
      </w:r>
      <w:r>
        <w:rPr>
          <w:color w:val="646464"/>
        </w:rPr>
        <w:t>刀</w:t>
      </w:r>
      <w:r>
        <w:rPr>
          <w:color w:val="646464"/>
        </w:rPr>
        <w:t>细</w:t>
      </w:r>
      <w:r>
        <w:rPr>
          <w:color w:val="646464"/>
        </w:rPr>
        <w:t>胞</w:t>
      </w:r>
      <w:r>
        <w:rPr>
          <w:color w:val="646464"/>
        </w:rPr>
        <w:t>病</w:t>
      </w:r>
      <w:r>
        <w:rPr>
          <w:color w:val="646464"/>
        </w:rPr>
        <w:t>是</w:t>
      </w:r>
      <w:r>
        <w:rPr>
          <w:color w:val="646464"/>
        </w:rPr>
        <w:t>遗</w:t>
      </w:r>
      <w:r>
        <w:rPr>
          <w:color w:val="646464"/>
        </w:rPr>
        <w:t>传</w:t>
      </w:r>
      <w:r>
        <w:rPr>
          <w:color w:val="646464"/>
        </w:rPr>
        <w:t>性</w:t>
      </w:r>
      <w:r>
        <w:rPr>
          <w:color w:val="646464"/>
        </w:rPr>
        <w:t>疾</w:t>
      </w:r>
      <w:r>
        <w:rPr>
          <w:color w:val="646464"/>
        </w:rPr>
        <w:t>病</w:t>
      </w:r>
      <w:r>
        <w:rPr>
          <w:color w:val="646464"/>
        </w:rPr>
        <w:t>，</w:t>
      </w:r>
      <w:r>
        <w:rPr>
          <w:color w:val="646464"/>
        </w:rPr>
        <w:t>其</w:t>
      </w:r>
      <w:r>
        <w:rPr>
          <w:color w:val="646464"/>
        </w:rPr>
        <w:t>特</w:t>
      </w:r>
      <w:r>
        <w:rPr>
          <w:color w:val="646464"/>
        </w:rPr>
        <w:t>征</w:t>
      </w:r>
      <w:r>
        <w:rPr>
          <w:color w:val="646464"/>
        </w:rPr>
        <w:t>为</w:t>
      </w:r>
      <w:r>
        <w:rPr>
          <w:color w:val="646464"/>
        </w:rPr>
        <w:t>镜</w:t>
      </w:r>
      <w:r>
        <w:rPr>
          <w:color w:val="646464"/>
        </w:rPr>
        <w:t>刀</w:t>
      </w:r>
      <w:r>
        <w:rPr>
          <w:color w:val="646464"/>
        </w:rPr>
        <w:t>（</w:t>
      </w:r>
      <w:r>
        <w:rPr>
          <w:color w:val="646464"/>
        </w:rPr>
        <w:t>新</w:t>
      </w:r>
      <w:r>
        <w:rPr>
          <w:color w:val="646464"/>
        </w:rPr>
        <w:t>月</w:t>
      </w:r>
      <w:r>
        <w:rPr>
          <w:color w:val="646464"/>
        </w:rPr>
        <w:t>）</w:t>
      </w:r>
      <w:r>
        <w:rPr>
          <w:color w:val="646464"/>
          <w:spacing w:val="-10"/>
        </w:rPr>
        <w:t>型</w:t>
      </w:r>
    </w:p>
    <w:p>
      <w:pPr>
        <w:spacing w:after="0"/>
        <w:sectPr>
          <w:type w:val="continuous"/>
          <w:pgSz w:w="21750" w:h="31660"/>
          <w:pgMar w:top="80" w:bottom="280" w:left="0" w:right="0"/>
          <w:cols w:num="2" w:equalWidth="0">
            <w:col w:w="10687" w:space="40"/>
            <w:col w:w="1102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6"/>
        </w:rPr>
      </w:pPr>
    </w:p>
    <w:p>
      <w:pPr>
        <w:pStyle w:val="BodyText"/>
        <w:spacing w:before="11"/>
        <w:rPr>
          <w:sz w:val="7"/>
        </w:rPr>
      </w:pPr>
    </w:p>
    <w:p>
      <w:pPr>
        <w:spacing w:before="0"/>
        <w:ind w:left="6164" w:right="0" w:firstLine="0"/>
        <w:jc w:val="left"/>
        <w:rPr>
          <w:sz w:val="5"/>
        </w:rPr>
      </w:pPr>
      <w:r>
        <w:rPr/>
        <w:pict>
          <v:shape style="position:absolute;margin-left:766.720581pt;margin-top:-28.727055pt;width:36.050pt;height:11.2pt;mso-position-horizontal-relative:page;mso-position-vertical-relative:paragraph;z-index:15893504" type="#_x0000_t202" id="docshape326" filled="false" stroked="false">
            <v:textbox inset="0,0,0,0" style="layout-flow:vertical">
              <w:txbxContent>
                <w:p>
                  <w:pPr>
                    <w:spacing w:line="700" w:lineRule="exact" w:before="0"/>
                    <w:ind w:left="20" w:right="0" w:firstLine="0"/>
                    <w:jc w:val="left"/>
                    <w:rPr>
                      <w:sz w:val="68"/>
                    </w:rPr>
                  </w:pPr>
                  <w:r>
                    <w:rPr>
                      <w:color w:val="525252"/>
                      <w:w w:val="99"/>
                      <w:sz w:val="68"/>
                    </w:rPr>
                    <w:t>`</w:t>
                  </w:r>
                </w:p>
              </w:txbxContent>
            </v:textbox>
            <w10:wrap type="none"/>
          </v:shape>
        </w:pict>
      </w:r>
      <w:r>
        <w:rPr>
          <w:color w:val="D1D1D1"/>
          <w:w w:val="115"/>
          <w:sz w:val="5"/>
        </w:rPr>
        <w:t>-</w:t>
      </w:r>
      <w:r>
        <w:rPr>
          <w:color w:val="D1D1D1"/>
          <w:spacing w:val="-10"/>
          <w:w w:val="120"/>
          <w:sz w:val="5"/>
        </w:rPr>
        <w:t>儿</w:t>
      </w:r>
    </w:p>
    <w:p>
      <w:pPr>
        <w:spacing w:after="0"/>
        <w:jc w:val="left"/>
        <w:rPr>
          <w:sz w:val="5"/>
        </w:rPr>
        <w:sectPr>
          <w:type w:val="continuous"/>
          <w:pgSz w:w="21750" w:h="31660"/>
          <w:pgMar w:top="80" w:bottom="280" w:left="0" w:right="0"/>
        </w:sectPr>
      </w:pPr>
    </w:p>
    <w:p>
      <w:pPr>
        <w:tabs>
          <w:tab w:pos="294" w:val="left" w:leader="none"/>
        </w:tabs>
        <w:spacing w:before="78"/>
        <w:ind w:left="0" w:right="6290" w:firstLine="0"/>
        <w:jc w:val="right"/>
        <w:rPr>
          <w:rFonts w:ascii="Times New Roman"/>
          <w:sz w:val="9"/>
        </w:rPr>
      </w:pPr>
      <w:r>
        <w:rPr>
          <w:color w:val="D1D1D1"/>
          <w:w w:val="110"/>
          <w:sz w:val="6"/>
        </w:rPr>
        <w:t>-</w:t>
      </w:r>
      <w:r>
        <w:rPr>
          <w:color w:val="D1D1D1"/>
          <w:spacing w:val="-10"/>
          <w:w w:val="110"/>
          <w:sz w:val="6"/>
        </w:rPr>
        <w:t>f</w:t>
      </w:r>
      <w:r>
        <w:rPr>
          <w:color w:val="D1D1D1"/>
          <w:sz w:val="6"/>
        </w:rPr>
        <w:tab/>
      </w:r>
      <w:r>
        <w:rPr>
          <w:rFonts w:ascii="Times New Roman"/>
          <w:color w:val="C1C1C1"/>
          <w:spacing w:val="-10"/>
          <w:w w:val="110"/>
          <w:sz w:val="9"/>
        </w:rPr>
        <w:t>r</w:t>
      </w:r>
    </w:p>
    <w:p>
      <w:pPr>
        <w:pStyle w:val="BodyText"/>
        <w:rPr>
          <w:rFonts w:ascii="Times New Roman"/>
          <w:sz w:val="20"/>
        </w:rPr>
      </w:pPr>
    </w:p>
    <w:p>
      <w:pPr>
        <w:pStyle w:val="BodyText"/>
        <w:spacing w:before="2"/>
        <w:rPr>
          <w:rFonts w:ascii="Times New Roman"/>
          <w:sz w:val="17"/>
        </w:rPr>
      </w:pPr>
    </w:p>
    <w:p>
      <w:pPr>
        <w:tabs>
          <w:tab w:pos="20797" w:val="right" w:leader="none"/>
        </w:tabs>
        <w:spacing w:line="518" w:lineRule="exact" w:before="79"/>
        <w:ind w:left="16417" w:right="0" w:firstLine="0"/>
        <w:jc w:val="left"/>
        <w:rPr>
          <w:rFonts w:ascii="Times New Roman" w:eastAsia="Times New Roman"/>
          <w:sz w:val="46"/>
        </w:rPr>
      </w:pPr>
      <w:r>
        <w:rPr/>
        <w:pict>
          <v:group style="position:absolute;margin-left:31.153103pt;margin-top:18.981106pt;width:54.8pt;height:26.85pt;mso-position-horizontal-relative:page;mso-position-vertical-relative:paragraph;z-index:15899136" id="docshapegroup327" coordorigin="623,380" coordsize="1096,537">
            <v:shape style="position:absolute;left:623;top:379;width:215;height:537" type="#_x0000_t75" id="docshape328" stroked="false">
              <v:imagedata r:id="rId114" o:title=""/>
            </v:shape>
            <v:line style="position:absolute" from="838,691" to="1719,691" stroked="true" strokeweight="1.073583pt" strokecolor="#000000">
              <v:stroke dashstyle="solid"/>
            </v:line>
            <w10:wrap type="none"/>
          </v:group>
        </w:pict>
      </w:r>
      <w:r>
        <w:rPr/>
        <w:pict>
          <v:shape style="position:absolute;margin-left:302.473602pt;margin-top:-14.060765pt;width:28.15pt;height:28.15pt;mso-position-horizontal-relative:page;mso-position-vertical-relative:paragraph;z-index:15903232" type="#_x0000_t202" id="docshape329" filled="false" stroked="false">
            <v:textbox inset="0,0,0,0" style="layout-flow:vertical-ideographic">
              <w:txbxContent>
                <w:p>
                  <w:pPr>
                    <w:spacing w:line="144" w:lineRule="auto" w:before="0"/>
                    <w:ind w:left="20" w:right="0" w:firstLine="0"/>
                    <w:jc w:val="left"/>
                    <w:rPr>
                      <w:sz w:val="52"/>
                    </w:rPr>
                  </w:pPr>
                  <w:r>
                    <w:rPr>
                      <w:color w:val="4F4F4F"/>
                      <w:w w:val="100"/>
                      <w:sz w:val="52"/>
                    </w:rPr>
                    <w:t>｀</w:t>
                  </w:r>
                </w:p>
              </w:txbxContent>
            </v:textbox>
            <w10:wrap type="none"/>
          </v:shape>
        </w:pict>
      </w:r>
      <w:r>
        <w:rPr>
          <w:color w:val="6B6B6B"/>
          <w:w w:val="130"/>
          <w:sz w:val="37"/>
        </w:rPr>
        <w:t>第</w:t>
      </w:r>
      <w:r>
        <w:rPr>
          <w:rFonts w:ascii="Times New Roman" w:eastAsia="Times New Roman"/>
          <w:color w:val="3D3D3D"/>
          <w:w w:val="130"/>
          <w:sz w:val="39"/>
        </w:rPr>
        <w:t>156</w:t>
      </w:r>
      <w:r>
        <w:rPr>
          <w:color w:val="6B6B6B"/>
          <w:w w:val="130"/>
          <w:sz w:val="37"/>
        </w:rPr>
        <w:t>节</w:t>
      </w:r>
      <w:r>
        <w:rPr>
          <w:color w:val="4F4F4F"/>
          <w:w w:val="130"/>
          <w:sz w:val="37"/>
        </w:rPr>
        <w:t>贫</w:t>
      </w:r>
      <w:r>
        <w:rPr>
          <w:color w:val="4F4F4F"/>
          <w:spacing w:val="-10"/>
          <w:w w:val="130"/>
          <w:sz w:val="37"/>
        </w:rPr>
        <w:t>血</w:t>
      </w:r>
      <w:r>
        <w:rPr>
          <w:color w:val="4F4F4F"/>
          <w:sz w:val="37"/>
        </w:rPr>
        <w:tab/>
      </w:r>
      <w:r>
        <w:rPr>
          <w:rFonts w:ascii="Times New Roman" w:eastAsia="Times New Roman"/>
          <w:color w:val="232323"/>
          <w:spacing w:val="-5"/>
          <w:w w:val="120"/>
          <w:sz w:val="46"/>
        </w:rPr>
        <w:t>745</w:t>
      </w:r>
    </w:p>
    <w:p>
      <w:pPr>
        <w:tabs>
          <w:tab w:pos="1810" w:val="left" w:leader="none"/>
        </w:tabs>
        <w:spacing w:line="38" w:lineRule="exact" w:before="0"/>
        <w:ind w:left="0" w:right="3798" w:firstLine="0"/>
        <w:jc w:val="right"/>
        <w:rPr>
          <w:sz w:val="4"/>
        </w:rPr>
      </w:pPr>
      <w:r>
        <w:rPr/>
        <w:pict>
          <v:line style="position:absolute;mso-position-horizontal-relative:page;mso-position-vertical-relative:paragraph;z-index:15901696" from="105.275955pt,3.085979pt" to="777.752993pt,3.085979pt" stroked="true" strokeweight="1.073583pt" strokecolor="#000000">
            <v:stroke dashstyle="solid"/>
            <w10:wrap type="none"/>
          </v:line>
        </w:pict>
      </w:r>
      <w:r>
        <w:rPr>
          <w:color w:val="D1D1D1"/>
          <w:spacing w:val="-10"/>
          <w:w w:val="110"/>
          <w:sz w:val="4"/>
        </w:rPr>
        <w:t>_</w:t>
      </w:r>
      <w:r>
        <w:rPr>
          <w:color w:val="D1D1D1"/>
          <w:sz w:val="4"/>
        </w:rPr>
        <w:tab/>
      </w:r>
      <w:r>
        <w:rPr>
          <w:color w:val="AAAAAA"/>
          <w:w w:val="110"/>
          <w:sz w:val="4"/>
        </w:rPr>
        <w:t>_</w:t>
      </w:r>
      <w:r>
        <w:rPr>
          <w:color w:val="AAAAAA"/>
          <w:spacing w:val="-10"/>
          <w:w w:val="110"/>
          <w:sz w:val="4"/>
        </w:rPr>
        <w:t>、</w:t>
      </w:r>
    </w:p>
    <w:p>
      <w:pPr>
        <w:spacing w:after="0" w:line="38" w:lineRule="exact"/>
        <w:jc w:val="right"/>
        <w:rPr>
          <w:sz w:val="4"/>
        </w:rPr>
        <w:sectPr>
          <w:pgSz w:w="21750" w:h="31660"/>
          <w:pgMar w:top="20" w:bottom="280" w:left="0" w:right="0"/>
        </w:sectPr>
      </w:pPr>
    </w:p>
    <w:p>
      <w:pPr>
        <w:pStyle w:val="BodyText"/>
        <w:spacing w:before="6"/>
        <w:rPr>
          <w:sz w:val="46"/>
        </w:rPr>
      </w:pPr>
    </w:p>
    <w:p>
      <w:pPr>
        <w:pStyle w:val="BodyText"/>
        <w:ind w:left="684"/>
      </w:pPr>
      <w:r>
        <w:rPr>
          <w:color w:val="4F4F4F"/>
          <w:w w:val="105"/>
        </w:rPr>
        <w:t>红</w:t>
      </w:r>
      <w:r>
        <w:rPr>
          <w:color w:val="6B6B6B"/>
          <w:w w:val="105"/>
        </w:rPr>
        <w:t>细</w:t>
      </w:r>
      <w:r>
        <w:rPr>
          <w:color w:val="6B6B6B"/>
          <w:w w:val="105"/>
        </w:rPr>
        <w:t>胞</w:t>
      </w:r>
      <w:r>
        <w:rPr>
          <w:color w:val="6B6B6B"/>
          <w:w w:val="105"/>
        </w:rPr>
        <w:t>和</w:t>
      </w:r>
      <w:r>
        <w:rPr>
          <w:color w:val="6B6B6B"/>
          <w:w w:val="105"/>
        </w:rPr>
        <w:t>红</w:t>
      </w:r>
      <w:r>
        <w:rPr>
          <w:color w:val="6B6B6B"/>
          <w:w w:val="105"/>
        </w:rPr>
        <w:t>细</w:t>
      </w:r>
      <w:r>
        <w:rPr>
          <w:color w:val="6B6B6B"/>
          <w:w w:val="105"/>
        </w:rPr>
        <w:t>胞</w:t>
      </w:r>
      <w:r>
        <w:rPr>
          <w:color w:val="6B6B6B"/>
          <w:w w:val="105"/>
        </w:rPr>
        <w:t>过</w:t>
      </w:r>
      <w:r>
        <w:rPr>
          <w:color w:val="4F4F4F"/>
          <w:w w:val="105"/>
        </w:rPr>
        <w:t>度</w:t>
      </w:r>
      <w:r>
        <w:rPr>
          <w:color w:val="4F4F4F"/>
          <w:w w:val="105"/>
        </w:rPr>
        <w:t>破</w:t>
      </w:r>
      <w:r>
        <w:rPr>
          <w:color w:val="4F4F4F"/>
          <w:w w:val="105"/>
        </w:rPr>
        <w:t>坏</w:t>
      </w:r>
      <w:r>
        <w:rPr>
          <w:color w:val="4F4F4F"/>
          <w:w w:val="105"/>
        </w:rPr>
        <w:t>导</w:t>
      </w:r>
      <w:r>
        <w:rPr>
          <w:color w:val="4F4F4F"/>
          <w:w w:val="105"/>
        </w:rPr>
        <w:t>致</w:t>
      </w:r>
      <w:r>
        <w:rPr>
          <w:color w:val="4F4F4F"/>
          <w:w w:val="105"/>
        </w:rPr>
        <w:t>的</w:t>
      </w:r>
      <w:r>
        <w:rPr>
          <w:color w:val="4F4F4F"/>
          <w:w w:val="105"/>
        </w:rPr>
        <w:t>慢</w:t>
      </w:r>
      <w:r>
        <w:rPr>
          <w:color w:val="4F4F4F"/>
          <w:w w:val="105"/>
        </w:rPr>
        <w:t>性</w:t>
      </w:r>
      <w:r>
        <w:rPr>
          <w:color w:val="6B6B6B"/>
          <w:w w:val="105"/>
        </w:rPr>
        <w:t>贫</w:t>
      </w:r>
      <w:r>
        <w:rPr>
          <w:color w:val="4F4F4F"/>
          <w:w w:val="105"/>
        </w:rPr>
        <w:t>血</w:t>
      </w:r>
      <w:r>
        <w:rPr>
          <w:color w:val="979797"/>
          <w:spacing w:val="-10"/>
          <w:w w:val="105"/>
        </w:rPr>
        <w:t>。</w:t>
      </w:r>
    </w:p>
    <w:p>
      <w:pPr>
        <w:pStyle w:val="BodyText"/>
        <w:spacing w:before="143"/>
        <w:ind w:left="845"/>
      </w:pPr>
      <w:r>
        <w:rPr/>
        <w:drawing>
          <wp:anchor distT="0" distB="0" distL="0" distR="0" allowOverlap="1" layoutInCell="1" locked="0" behindDoc="1" simplePos="0" relativeHeight="485370368">
            <wp:simplePos x="0" y="0"/>
            <wp:positionH relativeFrom="page">
              <wp:posOffset>395644</wp:posOffset>
            </wp:positionH>
            <wp:positionV relativeFrom="paragraph">
              <wp:posOffset>178299</wp:posOffset>
            </wp:positionV>
            <wp:extent cx="218286" cy="518110"/>
            <wp:effectExtent l="0" t="0" r="0" b="0"/>
            <wp:wrapNone/>
            <wp:docPr id="147" name="image111.png"/>
            <wp:cNvGraphicFramePr>
              <a:graphicFrameLocks noChangeAspect="1"/>
            </wp:cNvGraphicFramePr>
            <a:graphic>
              <a:graphicData uri="http://schemas.openxmlformats.org/drawingml/2006/picture">
                <pic:pic>
                  <pic:nvPicPr>
                    <pic:cNvPr id="148" name="image111.png"/>
                    <pic:cNvPicPr/>
                  </pic:nvPicPr>
                  <pic:blipFill>
                    <a:blip r:embed="rId115" cstate="print"/>
                    <a:stretch>
                      <a:fillRect/>
                    </a:stretch>
                  </pic:blipFill>
                  <pic:spPr>
                    <a:xfrm>
                      <a:off x="0" y="0"/>
                      <a:ext cx="218286" cy="518110"/>
                    </a:xfrm>
                    <a:prstGeom prst="rect">
                      <a:avLst/>
                    </a:prstGeom>
                  </pic:spPr>
                </pic:pic>
              </a:graphicData>
            </a:graphic>
          </wp:anchor>
        </w:drawing>
      </w:r>
      <w:r>
        <w:rPr>
          <w:color w:val="6B6B6B"/>
          <w:w w:val="95"/>
        </w:rPr>
        <w:t>：，</w:t>
      </w:r>
      <w:r>
        <w:rPr>
          <w:color w:val="4F4F4F"/>
          <w:w w:val="95"/>
        </w:rPr>
        <w:t>患</w:t>
      </w:r>
      <w:r>
        <w:rPr>
          <w:color w:val="4F4F4F"/>
          <w:w w:val="95"/>
        </w:rPr>
        <w:t>者</w:t>
      </w:r>
      <w:r>
        <w:rPr>
          <w:color w:val="4F4F4F"/>
          <w:w w:val="95"/>
        </w:rPr>
        <w:t>通</w:t>
      </w:r>
      <w:r>
        <w:rPr>
          <w:color w:val="4F4F4F"/>
          <w:w w:val="95"/>
        </w:rPr>
        <w:t>常</w:t>
      </w:r>
      <w:r>
        <w:rPr>
          <w:color w:val="4F4F4F"/>
          <w:w w:val="95"/>
        </w:rPr>
        <w:t>有</w:t>
      </w:r>
      <w:r>
        <w:rPr>
          <w:color w:val="4F4F4F"/>
          <w:w w:val="95"/>
        </w:rPr>
        <w:t>贫</w:t>
      </w:r>
      <w:r>
        <w:rPr>
          <w:color w:val="4F4F4F"/>
          <w:w w:val="95"/>
        </w:rPr>
        <w:t>血</w:t>
      </w:r>
      <w:r>
        <w:rPr>
          <w:color w:val="4F4F4F"/>
          <w:w w:val="95"/>
        </w:rPr>
        <w:t>和</w:t>
      </w:r>
      <w:r>
        <w:rPr>
          <w:color w:val="4F4F4F"/>
          <w:w w:val="95"/>
        </w:rPr>
        <w:t>黄</w:t>
      </w:r>
      <w:r>
        <w:rPr>
          <w:color w:val="4F4F4F"/>
          <w:w w:val="95"/>
        </w:rPr>
        <w:t>疽</w:t>
      </w:r>
      <w:r>
        <w:rPr>
          <w:color w:val="979797"/>
          <w:spacing w:val="-10"/>
          <w:w w:val="95"/>
        </w:rPr>
        <w:t>。</w:t>
      </w:r>
    </w:p>
    <w:p>
      <w:pPr>
        <w:pStyle w:val="BodyText"/>
        <w:spacing w:line="321" w:lineRule="auto" w:before="174"/>
        <w:ind w:left="1098" w:right="342" w:firstLine="15"/>
      </w:pPr>
      <w:r>
        <w:rPr>
          <w:color w:val="4F4F4F"/>
          <w:spacing w:val="-2"/>
        </w:rPr>
        <w:t>贫</w:t>
      </w:r>
      <w:r>
        <w:rPr>
          <w:color w:val="4F4F4F"/>
          <w:spacing w:val="-2"/>
        </w:rPr>
        <w:t>血</w:t>
      </w:r>
      <w:r>
        <w:rPr>
          <w:color w:val="4F4F4F"/>
          <w:spacing w:val="-2"/>
        </w:rPr>
        <w:t>加</w:t>
      </w:r>
      <w:r>
        <w:rPr>
          <w:color w:val="4F4F4F"/>
          <w:spacing w:val="-2"/>
        </w:rPr>
        <w:t>重</w:t>
      </w:r>
      <w:r>
        <w:rPr>
          <w:color w:val="7C7C7C"/>
          <w:spacing w:val="-2"/>
        </w:rPr>
        <w:t>、</w:t>
      </w:r>
      <w:r>
        <w:rPr>
          <w:color w:val="4F4F4F"/>
          <w:spacing w:val="-2"/>
        </w:rPr>
        <w:t>发</w:t>
      </w:r>
      <w:r>
        <w:rPr>
          <w:color w:val="4F4F4F"/>
          <w:spacing w:val="-2"/>
        </w:rPr>
        <w:t>热</w:t>
      </w:r>
      <w:r>
        <w:rPr>
          <w:color w:val="4F4F4F"/>
          <w:spacing w:val="-2"/>
        </w:rPr>
        <w:t>、</w:t>
      </w:r>
      <w:r>
        <w:rPr>
          <w:color w:val="4F4F4F"/>
          <w:spacing w:val="-2"/>
        </w:rPr>
        <w:t>气</w:t>
      </w:r>
      <w:r>
        <w:rPr>
          <w:color w:val="4F4F4F"/>
          <w:spacing w:val="-2"/>
        </w:rPr>
        <w:t>短</w:t>
      </w:r>
      <w:r>
        <w:rPr>
          <w:color w:val="4F4F4F"/>
          <w:spacing w:val="-2"/>
        </w:rPr>
        <w:t>伴</w:t>
      </w:r>
      <w:r>
        <w:rPr>
          <w:color w:val="4F4F4F"/>
          <w:spacing w:val="-2"/>
        </w:rPr>
        <w:t>长</w:t>
      </w:r>
      <w:r>
        <w:rPr>
          <w:color w:val="4F4F4F"/>
          <w:spacing w:val="-2"/>
        </w:rPr>
        <w:t>骨</w:t>
      </w:r>
      <w:r>
        <w:rPr>
          <w:color w:val="4F4F4F"/>
          <w:spacing w:val="-2"/>
        </w:rPr>
        <w:t>疼</w:t>
      </w:r>
      <w:r>
        <w:rPr>
          <w:color w:val="4F4F4F"/>
          <w:spacing w:val="-2"/>
        </w:rPr>
        <w:t>痛</w:t>
      </w:r>
      <w:r>
        <w:rPr>
          <w:color w:val="4F4F4F"/>
          <w:spacing w:val="-2"/>
        </w:rPr>
        <w:t>、</w:t>
      </w:r>
      <w:r>
        <w:rPr>
          <w:color w:val="4F4F4F"/>
          <w:spacing w:val="-2"/>
        </w:rPr>
        <w:t>腹</w:t>
      </w:r>
      <w:r>
        <w:rPr>
          <w:color w:val="4F4F4F"/>
          <w:spacing w:val="-2"/>
        </w:rPr>
        <w:t>痛</w:t>
      </w:r>
      <w:r>
        <w:rPr>
          <w:color w:val="4F4F4F"/>
          <w:spacing w:val="-2"/>
        </w:rPr>
        <w:t>、</w:t>
      </w:r>
      <w:r>
        <w:rPr>
          <w:color w:val="4F4F4F"/>
          <w:spacing w:val="-2"/>
        </w:rPr>
        <w:t>胸</w:t>
      </w:r>
      <w:r>
        <w:rPr>
          <w:color w:val="4F4F4F"/>
          <w:spacing w:val="-2"/>
        </w:rPr>
        <w:t>痛</w:t>
      </w:r>
      <w:r>
        <w:rPr>
          <w:color w:val="4F4F4F"/>
          <w:spacing w:val="-2"/>
        </w:rPr>
        <w:t>等</w:t>
      </w:r>
      <w:r>
        <w:rPr>
          <w:color w:val="4F4F4F"/>
          <w:spacing w:val="-2"/>
        </w:rPr>
        <w:t>提</w:t>
      </w:r>
      <w:r>
        <w:rPr>
          <w:color w:val="4F4F4F"/>
          <w:spacing w:val="-2"/>
        </w:rPr>
        <w:t>示</w:t>
      </w:r>
      <w:r>
        <w:rPr>
          <w:color w:val="4F4F4F"/>
          <w:spacing w:val="-2"/>
        </w:rPr>
        <w:t>锁</w:t>
      </w:r>
      <w:r>
        <w:rPr>
          <w:color w:val="4F4F4F"/>
          <w:spacing w:val="-2"/>
        </w:rPr>
        <w:t>刀</w:t>
      </w:r>
      <w:r>
        <w:rPr>
          <w:color w:val="4F4F4F"/>
          <w:spacing w:val="-2"/>
        </w:rPr>
        <w:t>细</w:t>
      </w:r>
      <w:r>
        <w:rPr>
          <w:color w:val="4F4F4F"/>
          <w:spacing w:val="-2"/>
        </w:rPr>
        <w:t>胞</w:t>
      </w:r>
      <w:r>
        <w:rPr>
          <w:color w:val="4F4F4F"/>
          <w:spacing w:val="-2"/>
        </w:rPr>
        <w:t>危</w:t>
      </w:r>
      <w:r>
        <w:rPr>
          <w:color w:val="4F4F4F"/>
          <w:spacing w:val="-2"/>
        </w:rPr>
        <w:t>象</w:t>
      </w:r>
      <w:r>
        <w:rPr>
          <w:color w:val="979797"/>
          <w:spacing w:val="-2"/>
        </w:rPr>
        <w:t>。</w:t>
      </w:r>
    </w:p>
    <w:p>
      <w:pPr>
        <w:pStyle w:val="BodyText"/>
        <w:spacing w:before="2"/>
        <w:ind w:left="1144"/>
      </w:pPr>
      <w:r>
        <w:rPr>
          <w:color w:val="4F4F4F"/>
          <w:w w:val="105"/>
        </w:rPr>
        <w:t>电</w:t>
      </w:r>
      <w:r>
        <w:rPr>
          <w:color w:val="4F4F4F"/>
          <w:w w:val="105"/>
        </w:rPr>
        <w:t>泳</w:t>
      </w:r>
      <w:r>
        <w:rPr>
          <w:color w:val="4F4F4F"/>
          <w:w w:val="105"/>
        </w:rPr>
        <w:t>可</w:t>
      </w:r>
      <w:r>
        <w:rPr>
          <w:color w:val="4F4F4F"/>
          <w:w w:val="105"/>
        </w:rPr>
        <w:t>用</w:t>
      </w:r>
      <w:r>
        <w:rPr>
          <w:color w:val="4F4F4F"/>
          <w:w w:val="105"/>
        </w:rPr>
        <w:t>于</w:t>
      </w:r>
      <w:r>
        <w:rPr>
          <w:color w:val="4F4F4F"/>
          <w:w w:val="105"/>
        </w:rPr>
        <w:t>确</w:t>
      </w:r>
      <w:r>
        <w:rPr>
          <w:color w:val="4F4F4F"/>
          <w:w w:val="105"/>
        </w:rPr>
        <w:t>定</w:t>
      </w:r>
      <w:r>
        <w:rPr>
          <w:color w:val="4F4F4F"/>
          <w:w w:val="105"/>
        </w:rPr>
        <w:t>病</w:t>
      </w:r>
      <w:r>
        <w:rPr>
          <w:color w:val="4F4F4F"/>
          <w:w w:val="105"/>
        </w:rPr>
        <w:t>人</w:t>
      </w:r>
      <w:r>
        <w:rPr>
          <w:color w:val="4F4F4F"/>
          <w:w w:val="105"/>
        </w:rPr>
        <w:t>是</w:t>
      </w:r>
      <w:r>
        <w:rPr>
          <w:color w:val="4F4F4F"/>
          <w:w w:val="105"/>
        </w:rPr>
        <w:t>否</w:t>
      </w:r>
      <w:r>
        <w:rPr>
          <w:color w:val="4F4F4F"/>
          <w:w w:val="105"/>
        </w:rPr>
        <w:t>患</w:t>
      </w:r>
      <w:r>
        <w:rPr>
          <w:color w:val="4F4F4F"/>
          <w:w w:val="105"/>
        </w:rPr>
        <w:t>嫌</w:t>
      </w:r>
      <w:r>
        <w:rPr>
          <w:color w:val="4F4F4F"/>
          <w:w w:val="105"/>
        </w:rPr>
        <w:t>刀</w:t>
      </w:r>
      <w:r>
        <w:rPr>
          <w:color w:val="4F4F4F"/>
          <w:w w:val="105"/>
        </w:rPr>
        <w:t>细</w:t>
      </w:r>
      <w:r>
        <w:rPr>
          <w:color w:val="4F4F4F"/>
          <w:w w:val="105"/>
        </w:rPr>
        <w:t>胞</w:t>
      </w:r>
      <w:r>
        <w:rPr>
          <w:color w:val="4F4F4F"/>
          <w:w w:val="105"/>
        </w:rPr>
        <w:t>病</w:t>
      </w:r>
      <w:r>
        <w:rPr>
          <w:color w:val="979797"/>
          <w:spacing w:val="-10"/>
          <w:w w:val="105"/>
        </w:rPr>
        <w:t>。</w:t>
      </w:r>
    </w:p>
    <w:p>
      <w:pPr>
        <w:pStyle w:val="BodyText"/>
        <w:spacing w:line="328" w:lineRule="auto" w:before="131"/>
        <w:ind w:left="1131" w:right="324" w:firstLine="4"/>
      </w:pPr>
      <w:r>
        <w:rPr>
          <w:color w:val="4F4F4F"/>
          <w:spacing w:val="-2"/>
          <w:w w:val="110"/>
        </w:rPr>
        <w:t>避</w:t>
      </w:r>
      <w:r>
        <w:rPr>
          <w:color w:val="4F4F4F"/>
          <w:spacing w:val="-2"/>
          <w:w w:val="110"/>
        </w:rPr>
        <w:t>免</w:t>
      </w:r>
      <w:r>
        <w:rPr>
          <w:color w:val="4F4F4F"/>
          <w:spacing w:val="-2"/>
          <w:w w:val="110"/>
        </w:rPr>
        <w:t>可</w:t>
      </w:r>
      <w:r>
        <w:rPr>
          <w:color w:val="4F4F4F"/>
          <w:spacing w:val="-2"/>
          <w:w w:val="110"/>
        </w:rPr>
        <w:t>能</w:t>
      </w:r>
      <w:r>
        <w:rPr>
          <w:color w:val="4F4F4F"/>
          <w:spacing w:val="-2"/>
          <w:w w:val="110"/>
        </w:rPr>
        <w:t>导</w:t>
      </w:r>
      <w:r>
        <w:rPr>
          <w:color w:val="4F4F4F"/>
          <w:spacing w:val="-2"/>
          <w:w w:val="110"/>
        </w:rPr>
        <w:t>致</w:t>
      </w:r>
      <w:r>
        <w:rPr>
          <w:color w:val="4F4F4F"/>
          <w:spacing w:val="-2"/>
          <w:w w:val="110"/>
        </w:rPr>
        <w:t>危</w:t>
      </w:r>
      <w:r>
        <w:rPr>
          <w:color w:val="4F4F4F"/>
          <w:spacing w:val="-2"/>
          <w:w w:val="110"/>
        </w:rPr>
        <w:t>象</w:t>
      </w:r>
      <w:r>
        <w:rPr>
          <w:color w:val="4F4F4F"/>
          <w:spacing w:val="-2"/>
          <w:w w:val="110"/>
        </w:rPr>
        <w:t>的</w:t>
      </w:r>
      <w:r>
        <w:rPr>
          <w:color w:val="4F4F4F"/>
          <w:spacing w:val="-2"/>
          <w:w w:val="110"/>
        </w:rPr>
        <w:t>活</w:t>
      </w:r>
      <w:r>
        <w:rPr>
          <w:color w:val="4F4F4F"/>
          <w:spacing w:val="-2"/>
          <w:w w:val="110"/>
        </w:rPr>
        <w:t>动</w:t>
      </w:r>
      <w:r>
        <w:rPr>
          <w:color w:val="4F4F4F"/>
          <w:spacing w:val="-2"/>
          <w:w w:val="110"/>
        </w:rPr>
        <w:t>并</w:t>
      </w:r>
      <w:r>
        <w:rPr>
          <w:color w:val="4F4F4F"/>
          <w:spacing w:val="-2"/>
          <w:w w:val="110"/>
        </w:rPr>
        <w:t>快</w:t>
      </w:r>
      <w:r>
        <w:rPr>
          <w:color w:val="4F4F4F"/>
          <w:spacing w:val="-2"/>
          <w:w w:val="110"/>
        </w:rPr>
        <w:t>速</w:t>
      </w:r>
      <w:r>
        <w:rPr>
          <w:color w:val="4F4F4F"/>
          <w:spacing w:val="-2"/>
          <w:w w:val="110"/>
        </w:rPr>
        <w:t>控</w:t>
      </w:r>
      <w:r>
        <w:rPr>
          <w:color w:val="4F4F4F"/>
          <w:spacing w:val="-2"/>
          <w:w w:val="110"/>
        </w:rPr>
        <w:t>制</w:t>
      </w:r>
      <w:r>
        <w:rPr>
          <w:color w:val="4F4F4F"/>
          <w:spacing w:val="-2"/>
          <w:w w:val="110"/>
        </w:rPr>
        <w:t>感</w:t>
      </w:r>
      <w:r>
        <w:rPr>
          <w:color w:val="4F4F4F"/>
          <w:spacing w:val="-2"/>
          <w:w w:val="110"/>
        </w:rPr>
        <w:t>染</w:t>
      </w:r>
      <w:r>
        <w:rPr>
          <w:color w:val="4F4F4F"/>
          <w:spacing w:val="-2"/>
          <w:w w:val="110"/>
        </w:rPr>
        <w:t>及</w:t>
      </w:r>
      <w:r>
        <w:rPr>
          <w:color w:val="4F4F4F"/>
          <w:spacing w:val="-2"/>
          <w:w w:val="110"/>
        </w:rPr>
        <w:t>其</w:t>
      </w:r>
      <w:r>
        <w:rPr>
          <w:color w:val="4F4F4F"/>
          <w:spacing w:val="-2"/>
          <w:w w:val="110"/>
        </w:rPr>
        <w:t>他</w:t>
      </w:r>
      <w:r>
        <w:rPr>
          <w:color w:val="4F4F4F"/>
          <w:spacing w:val="-2"/>
          <w:w w:val="110"/>
        </w:rPr>
        <w:t>疾</w:t>
      </w:r>
      <w:r>
        <w:rPr>
          <w:color w:val="4F4F4F"/>
          <w:spacing w:val="-2"/>
          <w:w w:val="110"/>
        </w:rPr>
        <w:t>病</w:t>
      </w:r>
      <w:r>
        <w:rPr>
          <w:color w:val="4F4F4F"/>
          <w:spacing w:val="-2"/>
          <w:w w:val="110"/>
        </w:rPr>
        <w:t>有</w:t>
      </w:r>
      <w:r>
        <w:rPr>
          <w:color w:val="4F4F4F"/>
          <w:spacing w:val="-2"/>
          <w:w w:val="110"/>
        </w:rPr>
        <w:t>助</w:t>
      </w:r>
      <w:r>
        <w:rPr>
          <w:color w:val="4F4F4F"/>
          <w:spacing w:val="-2"/>
          <w:w w:val="110"/>
        </w:rPr>
        <w:t>于</w:t>
      </w:r>
      <w:r>
        <w:rPr>
          <w:color w:val="4F4F4F"/>
          <w:spacing w:val="-2"/>
          <w:w w:val="110"/>
        </w:rPr>
        <w:t>控</w:t>
      </w:r>
      <w:r>
        <w:rPr>
          <w:color w:val="4F4F4F"/>
          <w:spacing w:val="-2"/>
          <w:w w:val="110"/>
        </w:rPr>
        <w:t>制</w:t>
      </w:r>
      <w:r>
        <w:rPr>
          <w:color w:val="4F4F4F"/>
          <w:spacing w:val="-2"/>
          <w:w w:val="110"/>
        </w:rPr>
        <w:t>危</w:t>
      </w:r>
      <w:r>
        <w:rPr>
          <w:color w:val="4F4F4F"/>
          <w:spacing w:val="-2"/>
          <w:w w:val="110"/>
        </w:rPr>
        <w:t>象</w:t>
      </w:r>
      <w:r>
        <w:rPr>
          <w:color w:val="979797"/>
          <w:spacing w:val="-2"/>
          <w:w w:val="110"/>
        </w:rPr>
        <w:t>。</w:t>
      </w:r>
    </w:p>
    <w:p>
      <w:pPr>
        <w:pStyle w:val="BodyText"/>
        <w:spacing w:line="425" w:lineRule="exact"/>
        <w:ind w:left="1388"/>
      </w:pPr>
      <w:r>
        <w:rPr>
          <w:color w:val="4F4F4F"/>
          <w:w w:val="110"/>
        </w:rPr>
        <w:t>锦</w:t>
      </w:r>
      <w:r>
        <w:rPr>
          <w:color w:val="4F4F4F"/>
          <w:w w:val="110"/>
        </w:rPr>
        <w:t>刀</w:t>
      </w:r>
      <w:r>
        <w:rPr>
          <w:color w:val="4F4F4F"/>
          <w:w w:val="110"/>
        </w:rPr>
        <w:t>细</w:t>
      </w:r>
      <w:r>
        <w:rPr>
          <w:color w:val="4F4F4F"/>
          <w:w w:val="110"/>
        </w:rPr>
        <w:t>胞</w:t>
      </w:r>
      <w:r>
        <w:rPr>
          <w:color w:val="4F4F4F"/>
          <w:w w:val="110"/>
        </w:rPr>
        <w:t>病</w:t>
      </w:r>
      <w:r>
        <w:rPr>
          <w:color w:val="4F4F4F"/>
          <w:w w:val="110"/>
        </w:rPr>
        <w:t>几</w:t>
      </w:r>
      <w:r>
        <w:rPr>
          <w:color w:val="4F4F4F"/>
          <w:w w:val="110"/>
        </w:rPr>
        <w:t>乎</w:t>
      </w:r>
      <w:r>
        <w:rPr>
          <w:color w:val="4F4F4F"/>
          <w:w w:val="110"/>
        </w:rPr>
        <w:t>仅</w:t>
      </w:r>
      <w:r>
        <w:rPr>
          <w:color w:val="4F4F4F"/>
          <w:w w:val="110"/>
        </w:rPr>
        <w:t>见</w:t>
      </w:r>
      <w:r>
        <w:rPr>
          <w:color w:val="4F4F4F"/>
          <w:w w:val="110"/>
        </w:rPr>
        <w:t>千</w:t>
      </w:r>
      <w:r>
        <w:rPr>
          <w:color w:val="4F4F4F"/>
          <w:w w:val="110"/>
        </w:rPr>
        <w:t>黑</w:t>
      </w:r>
      <w:r>
        <w:rPr>
          <w:color w:val="4F4F4F"/>
          <w:w w:val="110"/>
        </w:rPr>
        <w:t>人</w:t>
      </w:r>
      <w:r>
        <w:rPr>
          <w:color w:val="979797"/>
          <w:w w:val="110"/>
        </w:rPr>
        <w:t>。</w:t>
      </w:r>
      <w:r>
        <w:rPr>
          <w:color w:val="4F4F4F"/>
          <w:w w:val="110"/>
        </w:rPr>
        <w:t>大</w:t>
      </w:r>
      <w:r>
        <w:rPr>
          <w:color w:val="4F4F4F"/>
          <w:w w:val="110"/>
        </w:rPr>
        <w:t>约</w:t>
      </w:r>
      <w:r>
        <w:rPr>
          <w:rFonts w:ascii="Times New Roman" w:eastAsia="Times New Roman"/>
          <w:color w:val="4F4F4F"/>
          <w:w w:val="110"/>
          <w:sz w:val="40"/>
        </w:rPr>
        <w:t>10</w:t>
      </w:r>
      <w:r>
        <w:rPr>
          <w:color w:val="4F4F4F"/>
          <w:w w:val="110"/>
        </w:rPr>
        <w:t>％</w:t>
      </w:r>
      <w:r>
        <w:rPr>
          <w:color w:val="4F4F4F"/>
          <w:w w:val="110"/>
        </w:rPr>
        <w:t>的</w:t>
      </w:r>
      <w:r>
        <w:rPr>
          <w:color w:val="4F4F4F"/>
          <w:w w:val="110"/>
        </w:rPr>
        <w:t>美</w:t>
      </w:r>
      <w:r>
        <w:rPr>
          <w:color w:val="4F4F4F"/>
          <w:w w:val="110"/>
        </w:rPr>
        <w:t>国</w:t>
      </w:r>
      <w:r>
        <w:rPr>
          <w:color w:val="4F4F4F"/>
          <w:spacing w:val="-10"/>
          <w:w w:val="110"/>
        </w:rPr>
        <w:t>黑</w:t>
      </w:r>
    </w:p>
    <w:p>
      <w:pPr>
        <w:pStyle w:val="BodyText"/>
        <w:spacing w:line="328" w:lineRule="auto" w:before="152"/>
        <w:ind w:left="684" w:right="61" w:hanging="11"/>
      </w:pPr>
      <w:r>
        <w:rPr>
          <w:color w:val="4F4F4F"/>
          <w:spacing w:val="2"/>
          <w:w w:val="106"/>
        </w:rPr>
        <w:t>人有</w:t>
      </w:r>
      <w:r>
        <w:rPr>
          <w:color w:val="7C7C7C"/>
          <w:spacing w:val="2"/>
          <w:w w:val="106"/>
        </w:rPr>
        <w:t>一</w:t>
      </w:r>
      <w:r>
        <w:rPr>
          <w:color w:val="4F4F4F"/>
          <w:spacing w:val="2"/>
          <w:w w:val="106"/>
        </w:rPr>
        <w:t>个镜刀细胞病基因（</w:t>
      </w:r>
      <w:r>
        <w:rPr>
          <w:color w:val="4F4F4F"/>
          <w:spacing w:val="1"/>
          <w:w w:val="106"/>
        </w:rPr>
        <w:t>也就是说他们有锁刀细胞特</w:t>
      </w:r>
      <w:r>
        <w:rPr>
          <w:color w:val="3D3D3D"/>
          <w:spacing w:val="2"/>
          <w:w w:val="109"/>
        </w:rPr>
        <w:t>征）</w:t>
      </w:r>
      <w:r>
        <w:rPr>
          <w:color w:val="979797"/>
          <w:spacing w:val="2"/>
          <w:w w:val="109"/>
        </w:rPr>
        <w:t>。</w:t>
      </w:r>
      <w:r>
        <w:rPr>
          <w:color w:val="4F4F4F"/>
          <w:spacing w:val="1"/>
          <w:w w:val="109"/>
        </w:rPr>
        <w:t>具有佛刀细胞特征者并不会发展为镜刀细胞病，</w:t>
      </w:r>
      <w:r>
        <w:rPr>
          <w:color w:val="4F4F4F"/>
          <w:spacing w:val="1"/>
          <w:w w:val="104"/>
        </w:rPr>
        <w:t>尽管偶尔会有血尿</w:t>
      </w:r>
      <w:r>
        <w:rPr>
          <w:color w:val="AAAAAA"/>
          <w:spacing w:val="1"/>
          <w:w w:val="104"/>
        </w:rPr>
        <w:t>。</w:t>
      </w:r>
    </w:p>
    <w:p>
      <w:pPr>
        <w:pStyle w:val="BodyText"/>
        <w:spacing w:before="9"/>
        <w:rPr>
          <w:sz w:val="25"/>
        </w:rPr>
      </w:pPr>
      <w:r>
        <w:rPr/>
        <w:drawing>
          <wp:anchor distT="0" distB="0" distL="0" distR="0" allowOverlap="1" layoutInCell="1" locked="0" behindDoc="0" simplePos="0" relativeHeight="323">
            <wp:simplePos x="0" y="0"/>
            <wp:positionH relativeFrom="page">
              <wp:posOffset>491144</wp:posOffset>
            </wp:positionH>
            <wp:positionV relativeFrom="paragraph">
              <wp:posOffset>213578</wp:posOffset>
            </wp:positionV>
            <wp:extent cx="1015610" cy="315467"/>
            <wp:effectExtent l="0" t="0" r="0" b="0"/>
            <wp:wrapTopAndBottom/>
            <wp:docPr id="149" name="image112.png"/>
            <wp:cNvGraphicFramePr>
              <a:graphicFrameLocks noChangeAspect="1"/>
            </wp:cNvGraphicFramePr>
            <a:graphic>
              <a:graphicData uri="http://schemas.openxmlformats.org/drawingml/2006/picture">
                <pic:pic>
                  <pic:nvPicPr>
                    <pic:cNvPr id="150" name="image112.png"/>
                    <pic:cNvPicPr/>
                  </pic:nvPicPr>
                  <pic:blipFill>
                    <a:blip r:embed="rId116" cstate="print"/>
                    <a:stretch>
                      <a:fillRect/>
                    </a:stretch>
                  </pic:blipFill>
                  <pic:spPr>
                    <a:xfrm>
                      <a:off x="0" y="0"/>
                      <a:ext cx="1015610" cy="315467"/>
                    </a:xfrm>
                    <a:prstGeom prst="rect">
                      <a:avLst/>
                    </a:prstGeom>
                  </pic:spPr>
                </pic:pic>
              </a:graphicData>
            </a:graphic>
          </wp:anchor>
        </w:drawing>
      </w:r>
      <w:r>
        <w:rPr/>
        <w:drawing>
          <wp:anchor distT="0" distB="0" distL="0" distR="0" allowOverlap="1" layoutInCell="1" locked="0" behindDoc="0" simplePos="0" relativeHeight="324">
            <wp:simplePos x="0" y="0"/>
            <wp:positionH relativeFrom="page">
              <wp:posOffset>1964579</wp:posOffset>
            </wp:positionH>
            <wp:positionV relativeFrom="paragraph">
              <wp:posOffset>213576</wp:posOffset>
            </wp:positionV>
            <wp:extent cx="439182" cy="82296"/>
            <wp:effectExtent l="0" t="0" r="0" b="0"/>
            <wp:wrapTopAndBottom/>
            <wp:docPr id="151" name="image113.png"/>
            <wp:cNvGraphicFramePr>
              <a:graphicFrameLocks noChangeAspect="1"/>
            </wp:cNvGraphicFramePr>
            <a:graphic>
              <a:graphicData uri="http://schemas.openxmlformats.org/drawingml/2006/picture">
                <pic:pic>
                  <pic:nvPicPr>
                    <pic:cNvPr id="152" name="image113.png"/>
                    <pic:cNvPicPr/>
                  </pic:nvPicPr>
                  <pic:blipFill>
                    <a:blip r:embed="rId117" cstate="print"/>
                    <a:stretch>
                      <a:fillRect/>
                    </a:stretch>
                  </pic:blipFill>
                  <pic:spPr>
                    <a:xfrm>
                      <a:off x="0" y="0"/>
                      <a:ext cx="439182" cy="82296"/>
                    </a:xfrm>
                    <a:prstGeom prst="rect">
                      <a:avLst/>
                    </a:prstGeom>
                  </pic:spPr>
                </pic:pic>
              </a:graphicData>
            </a:graphic>
          </wp:anchor>
        </w:drawing>
      </w:r>
      <w:r>
        <w:rPr/>
        <w:drawing>
          <wp:anchor distT="0" distB="0" distL="0" distR="0" allowOverlap="1" layoutInCell="1" locked="0" behindDoc="0" simplePos="0" relativeHeight="325">
            <wp:simplePos x="0" y="0"/>
            <wp:positionH relativeFrom="page">
              <wp:posOffset>2892296</wp:posOffset>
            </wp:positionH>
            <wp:positionV relativeFrom="paragraph">
              <wp:posOffset>213576</wp:posOffset>
            </wp:positionV>
            <wp:extent cx="535254" cy="82296"/>
            <wp:effectExtent l="0" t="0" r="0" b="0"/>
            <wp:wrapTopAndBottom/>
            <wp:docPr id="153" name="image114.png"/>
            <wp:cNvGraphicFramePr>
              <a:graphicFrameLocks noChangeAspect="1"/>
            </wp:cNvGraphicFramePr>
            <a:graphic>
              <a:graphicData uri="http://schemas.openxmlformats.org/drawingml/2006/picture">
                <pic:pic>
                  <pic:nvPicPr>
                    <pic:cNvPr id="154" name="image114.png"/>
                    <pic:cNvPicPr/>
                  </pic:nvPicPr>
                  <pic:blipFill>
                    <a:blip r:embed="rId118" cstate="print"/>
                    <a:stretch>
                      <a:fillRect/>
                    </a:stretch>
                  </pic:blipFill>
                  <pic:spPr>
                    <a:xfrm>
                      <a:off x="0" y="0"/>
                      <a:ext cx="535254" cy="82296"/>
                    </a:xfrm>
                    <a:prstGeom prst="rect">
                      <a:avLst/>
                    </a:prstGeom>
                  </pic:spPr>
                </pic:pic>
              </a:graphicData>
            </a:graphic>
          </wp:anchor>
        </w:drawing>
      </w:r>
      <w:r>
        <w:rPr/>
        <w:drawing>
          <wp:anchor distT="0" distB="0" distL="0" distR="0" allowOverlap="1" layoutInCell="1" locked="0" behindDoc="0" simplePos="0" relativeHeight="326">
            <wp:simplePos x="0" y="0"/>
            <wp:positionH relativeFrom="page">
              <wp:posOffset>3983729</wp:posOffset>
            </wp:positionH>
            <wp:positionV relativeFrom="paragraph">
              <wp:posOffset>213575</wp:posOffset>
            </wp:positionV>
            <wp:extent cx="2415505" cy="82296"/>
            <wp:effectExtent l="0" t="0" r="0" b="0"/>
            <wp:wrapTopAndBottom/>
            <wp:docPr id="155" name="image115.png"/>
            <wp:cNvGraphicFramePr>
              <a:graphicFrameLocks noChangeAspect="1"/>
            </wp:cNvGraphicFramePr>
            <a:graphic>
              <a:graphicData uri="http://schemas.openxmlformats.org/drawingml/2006/picture">
                <pic:pic>
                  <pic:nvPicPr>
                    <pic:cNvPr id="156" name="image115.png"/>
                    <pic:cNvPicPr/>
                  </pic:nvPicPr>
                  <pic:blipFill>
                    <a:blip r:embed="rId119" cstate="print"/>
                    <a:stretch>
                      <a:fillRect/>
                    </a:stretch>
                  </pic:blipFill>
                  <pic:spPr>
                    <a:xfrm>
                      <a:off x="0" y="0"/>
                      <a:ext cx="2415505" cy="82296"/>
                    </a:xfrm>
                    <a:prstGeom prst="rect">
                      <a:avLst/>
                    </a:prstGeom>
                  </pic:spPr>
                </pic:pic>
              </a:graphicData>
            </a:graphic>
          </wp:anchor>
        </w:drawing>
      </w:r>
    </w:p>
    <w:p>
      <w:pPr>
        <w:pStyle w:val="Heading9"/>
        <w:spacing w:before="148"/>
        <w:ind w:left="4089" w:right="3838"/>
      </w:pPr>
      <w:r>
        <w:rPr>
          <w:color w:val="232323"/>
        </w:rPr>
        <w:t>红</w:t>
      </w:r>
      <w:r>
        <w:rPr>
          <w:color w:val="232323"/>
        </w:rPr>
        <w:t>细</w:t>
      </w:r>
      <w:r>
        <w:rPr>
          <w:color w:val="232323"/>
        </w:rPr>
        <w:t>胞</w:t>
      </w:r>
      <w:r>
        <w:rPr>
          <w:color w:val="232323"/>
        </w:rPr>
        <w:t>形</w:t>
      </w:r>
      <w:r>
        <w:rPr>
          <w:color w:val="232323"/>
          <w:spacing w:val="-10"/>
        </w:rPr>
        <w:t>态</w:t>
      </w:r>
    </w:p>
    <w:p>
      <w:pPr>
        <w:pStyle w:val="BodyText"/>
        <w:spacing w:line="324" w:lineRule="auto" w:before="348"/>
        <w:ind w:left="1281" w:right="802" w:firstLine="810"/>
      </w:pPr>
      <w:r>
        <w:rPr/>
        <w:drawing>
          <wp:anchor distT="0" distB="0" distL="0" distR="0" allowOverlap="1" layoutInCell="1" locked="0" behindDoc="0" simplePos="0" relativeHeight="15900160">
            <wp:simplePos x="0" y="0"/>
            <wp:positionH relativeFrom="page">
              <wp:posOffset>6303023</wp:posOffset>
            </wp:positionH>
            <wp:positionV relativeFrom="paragraph">
              <wp:posOffset>-195997</wp:posOffset>
            </wp:positionV>
            <wp:extent cx="122786" cy="463572"/>
            <wp:effectExtent l="0" t="0" r="0" b="0"/>
            <wp:wrapNone/>
            <wp:docPr id="157" name="image116.png"/>
            <wp:cNvGraphicFramePr>
              <a:graphicFrameLocks noChangeAspect="1"/>
            </wp:cNvGraphicFramePr>
            <a:graphic>
              <a:graphicData uri="http://schemas.openxmlformats.org/drawingml/2006/picture">
                <pic:pic>
                  <pic:nvPicPr>
                    <pic:cNvPr id="158" name="image116.png"/>
                    <pic:cNvPicPr/>
                  </pic:nvPicPr>
                  <pic:blipFill>
                    <a:blip r:embed="rId120" cstate="print"/>
                    <a:stretch>
                      <a:fillRect/>
                    </a:stretch>
                  </pic:blipFill>
                  <pic:spPr>
                    <a:xfrm>
                      <a:off x="0" y="0"/>
                      <a:ext cx="122786" cy="463572"/>
                    </a:xfrm>
                    <a:prstGeom prst="rect">
                      <a:avLst/>
                    </a:prstGeom>
                  </pic:spPr>
                </pic:pic>
              </a:graphicData>
            </a:graphic>
          </wp:anchor>
        </w:drawing>
      </w:r>
      <w:r>
        <w:rPr/>
        <w:drawing>
          <wp:anchor distT="0" distB="0" distL="0" distR="0" allowOverlap="1" layoutInCell="1" locked="0" behindDoc="0" simplePos="0" relativeHeight="15900672">
            <wp:simplePos x="0" y="0"/>
            <wp:positionH relativeFrom="page">
              <wp:posOffset>6337131</wp:posOffset>
            </wp:positionH>
            <wp:positionV relativeFrom="paragraph">
              <wp:posOffset>922027</wp:posOffset>
            </wp:positionV>
            <wp:extent cx="75036" cy="1022587"/>
            <wp:effectExtent l="0" t="0" r="0" b="0"/>
            <wp:wrapNone/>
            <wp:docPr id="159" name="image117.png"/>
            <wp:cNvGraphicFramePr>
              <a:graphicFrameLocks noChangeAspect="1"/>
            </wp:cNvGraphicFramePr>
            <a:graphic>
              <a:graphicData uri="http://schemas.openxmlformats.org/drawingml/2006/picture">
                <pic:pic>
                  <pic:nvPicPr>
                    <pic:cNvPr id="160" name="image117.png"/>
                    <pic:cNvPicPr/>
                  </pic:nvPicPr>
                  <pic:blipFill>
                    <a:blip r:embed="rId121" cstate="print"/>
                    <a:stretch>
                      <a:fillRect/>
                    </a:stretch>
                  </pic:blipFill>
                  <pic:spPr>
                    <a:xfrm>
                      <a:off x="0" y="0"/>
                      <a:ext cx="75036" cy="1022587"/>
                    </a:xfrm>
                    <a:prstGeom prst="rect">
                      <a:avLst/>
                    </a:prstGeom>
                  </pic:spPr>
                </pic:pic>
              </a:graphicData>
            </a:graphic>
          </wp:anchor>
        </w:drawing>
      </w:r>
      <w:r>
        <w:rPr>
          <w:color w:val="4F4F4F"/>
          <w:spacing w:val="1"/>
          <w:w w:val="114"/>
        </w:rPr>
        <w:t>正常红细胞柔软呈碟形，边缘比中间厚</w:t>
      </w:r>
      <w:r>
        <w:rPr>
          <w:color w:val="AAAAAA"/>
          <w:spacing w:val="-15"/>
          <w:w w:val="114"/>
        </w:rPr>
        <w:t>。</w:t>
      </w:r>
      <w:r>
        <w:rPr>
          <w:color w:val="6B6B6B"/>
          <w:w w:val="106"/>
        </w:rPr>
        <w:t>一些遗传性疾病，红细胞变成球形（遗传性球形</w:t>
      </w:r>
      <w:r>
        <w:rPr>
          <w:color w:val="4F4F4F"/>
          <w:w w:val="106"/>
        </w:rPr>
        <w:t>红细胞增多症），卵形（遗传性椭圆形红细胞增</w:t>
      </w:r>
      <w:r>
        <w:rPr>
          <w:color w:val="4F4F4F"/>
          <w:w w:val="98"/>
        </w:rPr>
        <w:t>多症），或镜刀形（锁刀细胞病）</w:t>
      </w:r>
    </w:p>
    <w:p>
      <w:pPr>
        <w:pStyle w:val="BodyText"/>
        <w:spacing w:before="4"/>
        <w:rPr>
          <w:sz w:val="22"/>
        </w:rPr>
      </w:pPr>
      <w:r>
        <w:rPr/>
        <w:drawing>
          <wp:anchor distT="0" distB="0" distL="0" distR="0" allowOverlap="1" layoutInCell="1" locked="0" behindDoc="0" simplePos="0" relativeHeight="327">
            <wp:simplePos x="0" y="0"/>
            <wp:positionH relativeFrom="page">
              <wp:posOffset>1050503</wp:posOffset>
            </wp:positionH>
            <wp:positionV relativeFrom="paragraph">
              <wp:posOffset>187535</wp:posOffset>
            </wp:positionV>
            <wp:extent cx="1194028" cy="1179576"/>
            <wp:effectExtent l="0" t="0" r="0" b="0"/>
            <wp:wrapTopAndBottom/>
            <wp:docPr id="161" name="image118.png"/>
            <wp:cNvGraphicFramePr>
              <a:graphicFrameLocks noChangeAspect="1"/>
            </wp:cNvGraphicFramePr>
            <a:graphic>
              <a:graphicData uri="http://schemas.openxmlformats.org/drawingml/2006/picture">
                <pic:pic>
                  <pic:nvPicPr>
                    <pic:cNvPr id="162" name="image118.png"/>
                    <pic:cNvPicPr/>
                  </pic:nvPicPr>
                  <pic:blipFill>
                    <a:blip r:embed="rId122" cstate="print"/>
                    <a:stretch>
                      <a:fillRect/>
                    </a:stretch>
                  </pic:blipFill>
                  <pic:spPr>
                    <a:xfrm>
                      <a:off x="0" y="0"/>
                      <a:ext cx="1194028" cy="1179576"/>
                    </a:xfrm>
                    <a:prstGeom prst="rect">
                      <a:avLst/>
                    </a:prstGeom>
                  </pic:spPr>
                </pic:pic>
              </a:graphicData>
            </a:graphic>
          </wp:anchor>
        </w:drawing>
      </w:r>
      <w:r>
        <w:rPr/>
        <w:drawing>
          <wp:anchor distT="0" distB="0" distL="0" distR="0" allowOverlap="1" layoutInCell="1" locked="0" behindDoc="0" simplePos="0" relativeHeight="328">
            <wp:simplePos x="0" y="0"/>
            <wp:positionH relativeFrom="page">
              <wp:posOffset>2353401</wp:posOffset>
            </wp:positionH>
            <wp:positionV relativeFrom="paragraph">
              <wp:posOffset>187535</wp:posOffset>
            </wp:positionV>
            <wp:extent cx="953850" cy="932688"/>
            <wp:effectExtent l="0" t="0" r="0" b="0"/>
            <wp:wrapTopAndBottom/>
            <wp:docPr id="163" name="image119.png"/>
            <wp:cNvGraphicFramePr>
              <a:graphicFrameLocks noChangeAspect="1"/>
            </wp:cNvGraphicFramePr>
            <a:graphic>
              <a:graphicData uri="http://schemas.openxmlformats.org/drawingml/2006/picture">
                <pic:pic>
                  <pic:nvPicPr>
                    <pic:cNvPr id="164" name="image119.png"/>
                    <pic:cNvPicPr/>
                  </pic:nvPicPr>
                  <pic:blipFill>
                    <a:blip r:embed="rId123" cstate="print"/>
                    <a:stretch>
                      <a:fillRect/>
                    </a:stretch>
                  </pic:blipFill>
                  <pic:spPr>
                    <a:xfrm>
                      <a:off x="0" y="0"/>
                      <a:ext cx="953850" cy="932688"/>
                    </a:xfrm>
                    <a:prstGeom prst="rect">
                      <a:avLst/>
                    </a:prstGeom>
                  </pic:spPr>
                </pic:pic>
              </a:graphicData>
            </a:graphic>
          </wp:anchor>
        </w:drawing>
      </w:r>
      <w:r>
        <w:rPr/>
        <w:drawing>
          <wp:anchor distT="0" distB="0" distL="0" distR="0" allowOverlap="1" layoutInCell="1" locked="0" behindDoc="0" simplePos="0" relativeHeight="329">
            <wp:simplePos x="0" y="0"/>
            <wp:positionH relativeFrom="page">
              <wp:posOffset>3451656</wp:posOffset>
            </wp:positionH>
            <wp:positionV relativeFrom="paragraph">
              <wp:posOffset>187535</wp:posOffset>
            </wp:positionV>
            <wp:extent cx="1139130" cy="1234440"/>
            <wp:effectExtent l="0" t="0" r="0" b="0"/>
            <wp:wrapTopAndBottom/>
            <wp:docPr id="165" name="image120.png"/>
            <wp:cNvGraphicFramePr>
              <a:graphicFrameLocks noChangeAspect="1"/>
            </wp:cNvGraphicFramePr>
            <a:graphic>
              <a:graphicData uri="http://schemas.openxmlformats.org/drawingml/2006/picture">
                <pic:pic>
                  <pic:nvPicPr>
                    <pic:cNvPr id="166" name="image120.png"/>
                    <pic:cNvPicPr/>
                  </pic:nvPicPr>
                  <pic:blipFill>
                    <a:blip r:embed="rId124" cstate="print"/>
                    <a:stretch>
                      <a:fillRect/>
                    </a:stretch>
                  </pic:blipFill>
                  <pic:spPr>
                    <a:xfrm>
                      <a:off x="0" y="0"/>
                      <a:ext cx="1139130" cy="1234440"/>
                    </a:xfrm>
                    <a:prstGeom prst="rect">
                      <a:avLst/>
                    </a:prstGeom>
                  </pic:spPr>
                </pic:pic>
              </a:graphicData>
            </a:graphic>
          </wp:anchor>
        </w:drawing>
      </w:r>
      <w:r>
        <w:rPr/>
        <w:drawing>
          <wp:anchor distT="0" distB="0" distL="0" distR="0" allowOverlap="1" layoutInCell="1" locked="0" behindDoc="0" simplePos="0" relativeHeight="330">
            <wp:simplePos x="0" y="0"/>
            <wp:positionH relativeFrom="page">
              <wp:posOffset>491144</wp:posOffset>
            </wp:positionH>
            <wp:positionV relativeFrom="paragraph">
              <wp:posOffset>1523711</wp:posOffset>
            </wp:positionV>
            <wp:extent cx="109795" cy="905255"/>
            <wp:effectExtent l="0" t="0" r="0" b="0"/>
            <wp:wrapTopAndBottom/>
            <wp:docPr id="167" name="image121.png"/>
            <wp:cNvGraphicFramePr>
              <a:graphicFrameLocks noChangeAspect="1"/>
            </wp:cNvGraphicFramePr>
            <a:graphic>
              <a:graphicData uri="http://schemas.openxmlformats.org/drawingml/2006/picture">
                <pic:pic>
                  <pic:nvPicPr>
                    <pic:cNvPr id="168" name="image121.png"/>
                    <pic:cNvPicPr/>
                  </pic:nvPicPr>
                  <pic:blipFill>
                    <a:blip r:embed="rId125" cstate="print"/>
                    <a:stretch>
                      <a:fillRect/>
                    </a:stretch>
                  </pic:blipFill>
                  <pic:spPr>
                    <a:xfrm>
                      <a:off x="0" y="0"/>
                      <a:ext cx="109795" cy="905255"/>
                    </a:xfrm>
                    <a:prstGeom prst="rect">
                      <a:avLst/>
                    </a:prstGeom>
                  </pic:spPr>
                </pic:pic>
              </a:graphicData>
            </a:graphic>
          </wp:anchor>
        </w:drawing>
      </w:r>
      <w:r>
        <w:rPr/>
        <w:drawing>
          <wp:anchor distT="0" distB="0" distL="0" distR="0" allowOverlap="1" layoutInCell="1" locked="0" behindDoc="0" simplePos="0" relativeHeight="331">
            <wp:simplePos x="0" y="0"/>
            <wp:positionH relativeFrom="page">
              <wp:posOffset>4652232</wp:posOffset>
            </wp:positionH>
            <wp:positionV relativeFrom="paragraph">
              <wp:posOffset>187535</wp:posOffset>
            </wp:positionV>
            <wp:extent cx="1221477" cy="1426463"/>
            <wp:effectExtent l="0" t="0" r="0" b="0"/>
            <wp:wrapTopAndBottom/>
            <wp:docPr id="169" name="image122.png"/>
            <wp:cNvGraphicFramePr>
              <a:graphicFrameLocks noChangeAspect="1"/>
            </wp:cNvGraphicFramePr>
            <a:graphic>
              <a:graphicData uri="http://schemas.openxmlformats.org/drawingml/2006/picture">
                <pic:pic>
                  <pic:nvPicPr>
                    <pic:cNvPr id="170" name="image122.png"/>
                    <pic:cNvPicPr/>
                  </pic:nvPicPr>
                  <pic:blipFill>
                    <a:blip r:embed="rId126" cstate="print"/>
                    <a:stretch>
                      <a:fillRect/>
                    </a:stretch>
                  </pic:blipFill>
                  <pic:spPr>
                    <a:xfrm>
                      <a:off x="0" y="0"/>
                      <a:ext cx="1221477" cy="1426463"/>
                    </a:xfrm>
                    <a:prstGeom prst="rect">
                      <a:avLst/>
                    </a:prstGeom>
                  </pic:spPr>
                </pic:pic>
              </a:graphicData>
            </a:graphic>
          </wp:anchor>
        </w:drawing>
      </w:r>
      <w:r>
        <w:rPr/>
        <w:drawing>
          <wp:anchor distT="0" distB="0" distL="0" distR="0" allowOverlap="1" layoutInCell="1" locked="0" behindDoc="0" simplePos="0" relativeHeight="332">
            <wp:simplePos x="0" y="0"/>
            <wp:positionH relativeFrom="page">
              <wp:posOffset>6316667</wp:posOffset>
            </wp:positionH>
            <wp:positionV relativeFrom="paragraph">
              <wp:posOffset>1073774</wp:posOffset>
            </wp:positionV>
            <wp:extent cx="205866" cy="1056131"/>
            <wp:effectExtent l="0" t="0" r="0" b="0"/>
            <wp:wrapTopAndBottom/>
            <wp:docPr id="171" name="image123.png"/>
            <wp:cNvGraphicFramePr>
              <a:graphicFrameLocks noChangeAspect="1"/>
            </wp:cNvGraphicFramePr>
            <a:graphic>
              <a:graphicData uri="http://schemas.openxmlformats.org/drawingml/2006/picture">
                <pic:pic>
                  <pic:nvPicPr>
                    <pic:cNvPr id="172" name="image123.png"/>
                    <pic:cNvPicPr/>
                  </pic:nvPicPr>
                  <pic:blipFill>
                    <a:blip r:embed="rId127" cstate="print"/>
                    <a:stretch>
                      <a:fillRect/>
                    </a:stretch>
                  </pic:blipFill>
                  <pic:spPr>
                    <a:xfrm>
                      <a:off x="0" y="0"/>
                      <a:ext cx="205866" cy="1056131"/>
                    </a:xfrm>
                    <a:prstGeom prst="rect">
                      <a:avLst/>
                    </a:prstGeom>
                  </pic:spPr>
                </pic:pic>
              </a:graphicData>
            </a:graphic>
          </wp:anchor>
        </w:drawing>
      </w:r>
    </w:p>
    <w:p>
      <w:pPr>
        <w:pStyle w:val="BodyText"/>
        <w:spacing w:before="3" w:after="24"/>
        <w:rPr>
          <w:sz w:val="13"/>
        </w:rPr>
      </w:pPr>
    </w:p>
    <w:p>
      <w:pPr>
        <w:tabs>
          <w:tab w:pos="3330" w:val="left" w:leader="none"/>
          <w:tab w:pos="4726" w:val="left" w:leader="none"/>
        </w:tabs>
        <w:spacing w:line="129" w:lineRule="exact"/>
        <w:ind w:left="1460" w:right="0" w:firstLine="0"/>
        <w:jc w:val="left"/>
        <w:rPr>
          <w:sz w:val="10"/>
        </w:rPr>
      </w:pPr>
      <w:r>
        <w:rPr>
          <w:position w:val="-2"/>
          <w:sz w:val="10"/>
        </w:rPr>
        <w:drawing>
          <wp:inline distT="0" distB="0" distL="0" distR="0">
            <wp:extent cx="617600" cy="68579"/>
            <wp:effectExtent l="0" t="0" r="0" b="0"/>
            <wp:docPr id="173" name="image124.png"/>
            <wp:cNvGraphicFramePr>
              <a:graphicFrameLocks noChangeAspect="1"/>
            </wp:cNvGraphicFramePr>
            <a:graphic>
              <a:graphicData uri="http://schemas.openxmlformats.org/drawingml/2006/picture">
                <pic:pic>
                  <pic:nvPicPr>
                    <pic:cNvPr id="174" name="image124.png"/>
                    <pic:cNvPicPr/>
                  </pic:nvPicPr>
                  <pic:blipFill>
                    <a:blip r:embed="rId128" cstate="print"/>
                    <a:stretch>
                      <a:fillRect/>
                    </a:stretch>
                  </pic:blipFill>
                  <pic:spPr>
                    <a:xfrm>
                      <a:off x="0" y="0"/>
                      <a:ext cx="617600" cy="68579"/>
                    </a:xfrm>
                    <a:prstGeom prst="rect">
                      <a:avLst/>
                    </a:prstGeom>
                  </pic:spPr>
                </pic:pic>
              </a:graphicData>
            </a:graphic>
          </wp:inline>
        </w:drawing>
      </w:r>
      <w:r>
        <w:rPr>
          <w:position w:val="-2"/>
          <w:sz w:val="10"/>
        </w:rPr>
      </w:r>
      <w:r>
        <w:rPr>
          <w:rFonts w:ascii="Times New Roman"/>
          <w:spacing w:val="114"/>
          <w:position w:val="-2"/>
          <w:sz w:val="12"/>
        </w:rPr>
        <w:t> </w:t>
      </w:r>
      <w:r>
        <w:rPr>
          <w:spacing w:val="114"/>
          <w:position w:val="-2"/>
          <w:sz w:val="12"/>
        </w:rPr>
        <w:drawing>
          <wp:inline distT="0" distB="0" distL="0" distR="0">
            <wp:extent cx="343111" cy="82296"/>
            <wp:effectExtent l="0" t="0" r="0" b="0"/>
            <wp:docPr id="175" name="image125.png"/>
            <wp:cNvGraphicFramePr>
              <a:graphicFrameLocks noChangeAspect="1"/>
            </wp:cNvGraphicFramePr>
            <a:graphic>
              <a:graphicData uri="http://schemas.openxmlformats.org/drawingml/2006/picture">
                <pic:pic>
                  <pic:nvPicPr>
                    <pic:cNvPr id="176" name="image125.png"/>
                    <pic:cNvPicPr/>
                  </pic:nvPicPr>
                  <pic:blipFill>
                    <a:blip r:embed="rId129" cstate="print"/>
                    <a:stretch>
                      <a:fillRect/>
                    </a:stretch>
                  </pic:blipFill>
                  <pic:spPr>
                    <a:xfrm>
                      <a:off x="0" y="0"/>
                      <a:ext cx="343111" cy="82296"/>
                    </a:xfrm>
                    <a:prstGeom prst="rect">
                      <a:avLst/>
                    </a:prstGeom>
                  </pic:spPr>
                </pic:pic>
              </a:graphicData>
            </a:graphic>
          </wp:inline>
        </w:drawing>
      </w:r>
      <w:r>
        <w:rPr>
          <w:spacing w:val="114"/>
          <w:position w:val="-2"/>
          <w:sz w:val="12"/>
        </w:rPr>
      </w:r>
      <w:r>
        <w:rPr>
          <w:spacing w:val="114"/>
          <w:position w:val="-2"/>
          <w:sz w:val="12"/>
        </w:rPr>
        <w:tab/>
      </w:r>
      <w:r>
        <w:rPr>
          <w:spacing w:val="114"/>
          <w:position w:val="-2"/>
          <w:sz w:val="10"/>
        </w:rPr>
        <w:drawing>
          <wp:inline distT="0" distB="0" distL="0" distR="0">
            <wp:extent cx="658774" cy="68579"/>
            <wp:effectExtent l="0" t="0" r="0" b="0"/>
            <wp:docPr id="177" name="image126.png"/>
            <wp:cNvGraphicFramePr>
              <a:graphicFrameLocks noChangeAspect="1"/>
            </wp:cNvGraphicFramePr>
            <a:graphic>
              <a:graphicData uri="http://schemas.openxmlformats.org/drawingml/2006/picture">
                <pic:pic>
                  <pic:nvPicPr>
                    <pic:cNvPr id="178" name="image126.png"/>
                    <pic:cNvPicPr/>
                  </pic:nvPicPr>
                  <pic:blipFill>
                    <a:blip r:embed="rId130" cstate="print"/>
                    <a:stretch>
                      <a:fillRect/>
                    </a:stretch>
                  </pic:blipFill>
                  <pic:spPr>
                    <a:xfrm>
                      <a:off x="0" y="0"/>
                      <a:ext cx="658774" cy="68579"/>
                    </a:xfrm>
                    <a:prstGeom prst="rect">
                      <a:avLst/>
                    </a:prstGeom>
                  </pic:spPr>
                </pic:pic>
              </a:graphicData>
            </a:graphic>
          </wp:inline>
        </w:drawing>
      </w:r>
      <w:r>
        <w:rPr>
          <w:spacing w:val="114"/>
          <w:position w:val="-2"/>
          <w:sz w:val="10"/>
        </w:rPr>
      </w:r>
      <w:r>
        <w:rPr>
          <w:spacing w:val="114"/>
          <w:position w:val="-2"/>
          <w:sz w:val="10"/>
        </w:rPr>
        <w:tab/>
      </w:r>
      <w:r>
        <w:rPr>
          <w:spacing w:val="114"/>
          <w:position w:val="-2"/>
          <w:sz w:val="10"/>
        </w:rPr>
        <w:drawing>
          <wp:inline distT="0" distB="0" distL="0" distR="0">
            <wp:extent cx="2223363" cy="68579"/>
            <wp:effectExtent l="0" t="0" r="0" b="0"/>
            <wp:docPr id="179" name="image127.png"/>
            <wp:cNvGraphicFramePr>
              <a:graphicFrameLocks noChangeAspect="1"/>
            </wp:cNvGraphicFramePr>
            <a:graphic>
              <a:graphicData uri="http://schemas.openxmlformats.org/drawingml/2006/picture">
                <pic:pic>
                  <pic:nvPicPr>
                    <pic:cNvPr id="180" name="image127.png"/>
                    <pic:cNvPicPr/>
                  </pic:nvPicPr>
                  <pic:blipFill>
                    <a:blip r:embed="rId131" cstate="print"/>
                    <a:stretch>
                      <a:fillRect/>
                    </a:stretch>
                  </pic:blipFill>
                  <pic:spPr>
                    <a:xfrm>
                      <a:off x="0" y="0"/>
                      <a:ext cx="2223363" cy="68579"/>
                    </a:xfrm>
                    <a:prstGeom prst="rect">
                      <a:avLst/>
                    </a:prstGeom>
                  </pic:spPr>
                </pic:pic>
              </a:graphicData>
            </a:graphic>
          </wp:inline>
        </w:drawing>
      </w:r>
      <w:r>
        <w:rPr>
          <w:spacing w:val="114"/>
          <w:position w:val="-2"/>
          <w:sz w:val="10"/>
        </w:rPr>
      </w:r>
    </w:p>
    <w:p>
      <w:pPr>
        <w:pStyle w:val="BodyText"/>
        <w:spacing w:before="5"/>
        <w:rPr>
          <w:sz w:val="44"/>
        </w:rPr>
      </w:pPr>
    </w:p>
    <w:p>
      <w:pPr>
        <w:pStyle w:val="BodyText"/>
        <w:spacing w:line="321" w:lineRule="auto"/>
        <w:ind w:left="1409" w:right="214" w:hanging="30"/>
      </w:pPr>
      <w:r>
        <w:rPr/>
        <w:drawing>
          <wp:anchor distT="0" distB="0" distL="0" distR="0" allowOverlap="1" layoutInCell="1" locked="0" behindDoc="0" simplePos="0" relativeHeight="15901184">
            <wp:simplePos x="0" y="0"/>
            <wp:positionH relativeFrom="page">
              <wp:posOffset>5593592</wp:posOffset>
            </wp:positionH>
            <wp:positionV relativeFrom="paragraph">
              <wp:posOffset>-751028</wp:posOffset>
            </wp:positionV>
            <wp:extent cx="837192" cy="397764"/>
            <wp:effectExtent l="0" t="0" r="0" b="0"/>
            <wp:wrapNone/>
            <wp:docPr id="181" name="image128.png"/>
            <wp:cNvGraphicFramePr>
              <a:graphicFrameLocks noChangeAspect="1"/>
            </wp:cNvGraphicFramePr>
            <a:graphic>
              <a:graphicData uri="http://schemas.openxmlformats.org/drawingml/2006/picture">
                <pic:pic>
                  <pic:nvPicPr>
                    <pic:cNvPr id="182" name="image128.png"/>
                    <pic:cNvPicPr/>
                  </pic:nvPicPr>
                  <pic:blipFill>
                    <a:blip r:embed="rId132" cstate="print"/>
                    <a:stretch>
                      <a:fillRect/>
                    </a:stretch>
                  </pic:blipFill>
                  <pic:spPr>
                    <a:xfrm>
                      <a:off x="0" y="0"/>
                      <a:ext cx="837192" cy="397764"/>
                    </a:xfrm>
                    <a:prstGeom prst="rect">
                      <a:avLst/>
                    </a:prstGeom>
                  </pic:spPr>
                </pic:pic>
              </a:graphicData>
            </a:graphic>
          </wp:anchor>
        </w:drawing>
      </w:r>
      <w:r>
        <w:rPr/>
        <w:pict>
          <v:shape style="position:absolute;margin-left:402.46344pt;margin-top:-101.05719pt;width:39.25pt;height:40.65pt;mso-position-horizontal-relative:page;mso-position-vertical-relative:paragraph;z-index:15902208" type="#_x0000_t202" id="docshape330" filled="false" stroked="false">
            <v:textbox inset="0,0,0,0" style="layout-flow:vertical-ideographic">
              <w:txbxContent>
                <w:p>
                  <w:pPr>
                    <w:spacing w:line="108" w:lineRule="auto" w:before="0"/>
                    <w:ind w:left="20" w:right="0" w:firstLine="0"/>
                    <w:jc w:val="left"/>
                    <w:rPr>
                      <w:sz w:val="36"/>
                    </w:rPr>
                  </w:pPr>
                  <w:r>
                    <w:rPr>
                      <w:color w:val="3D3D3D"/>
                      <w:spacing w:val="57"/>
                      <w:w w:val="99"/>
                      <w:sz w:val="36"/>
                    </w:rPr>
                    <w:t>刀</w:t>
                  </w:r>
                  <w:r>
                    <w:rPr>
                      <w:color w:val="3D3D3D"/>
                      <w:w w:val="99"/>
                      <w:position w:val="1"/>
                      <w:sz w:val="36"/>
                    </w:rPr>
                    <w:t>胞</w:t>
                  </w:r>
                </w:p>
                <w:p>
                  <w:pPr>
                    <w:pStyle w:val="BodyText"/>
                    <w:ind w:left="37"/>
                  </w:pPr>
                  <w:r>
                    <w:rPr>
                      <w:color w:val="3D3D3D"/>
                      <w:spacing w:val="7"/>
                      <w:w w:val="100"/>
                    </w:rPr>
                    <w:t>锥</w:t>
                  </w:r>
                  <w:r>
                    <w:rPr>
                      <w:color w:val="3D3D3D"/>
                      <w:w w:val="100"/>
                      <w:position w:val="1"/>
                    </w:rPr>
                    <w:t>细</w:t>
                  </w:r>
                </w:p>
              </w:txbxContent>
            </v:textbox>
            <w10:wrap type="none"/>
          </v:shape>
        </w:pict>
      </w:r>
      <w:r>
        <w:rPr/>
        <w:pict>
          <v:shape style="position:absolute;margin-left:297.638275pt;margin-top:-99.8498pt;width:39.35pt;height:39.450pt;mso-position-horizontal-relative:page;mso-position-vertical-relative:paragraph;z-index:15902720" type="#_x0000_t202" id="docshape331" filled="false" stroked="false">
            <v:textbox inset="0,0,0,0" style="layout-flow:vertical-ideographic">
              <w:txbxContent>
                <w:p>
                  <w:pPr>
                    <w:spacing w:line="96" w:lineRule="auto" w:before="0"/>
                    <w:ind w:left="20" w:right="0" w:firstLine="0"/>
                    <w:jc w:val="left"/>
                    <w:rPr>
                      <w:sz w:val="36"/>
                    </w:rPr>
                  </w:pPr>
                  <w:r>
                    <w:rPr>
                      <w:color w:val="4F4F4F"/>
                      <w:spacing w:val="33"/>
                      <w:w w:val="99"/>
                      <w:sz w:val="36"/>
                    </w:rPr>
                    <w:t>形</w:t>
                  </w:r>
                  <w:r>
                    <w:rPr>
                      <w:color w:val="4F4F4F"/>
                      <w:w w:val="99"/>
                      <w:position w:val="1"/>
                      <w:sz w:val="36"/>
                    </w:rPr>
                    <w:t>胞</w:t>
                  </w:r>
                </w:p>
                <w:p>
                  <w:pPr>
                    <w:pStyle w:val="BodyText"/>
                    <w:ind w:left="32"/>
                  </w:pPr>
                  <w:r>
                    <w:rPr>
                      <w:color w:val="3D3D3D"/>
                      <w:spacing w:val="-13"/>
                      <w:w w:val="100"/>
                      <w:position w:val="-2"/>
                    </w:rPr>
                    <w:t>卵</w:t>
                  </w:r>
                  <w:r>
                    <w:rPr>
                      <w:color w:val="3D3D3D"/>
                      <w:w w:val="100"/>
                    </w:rPr>
                    <w:t>细</w:t>
                  </w:r>
                </w:p>
              </w:txbxContent>
            </v:textbox>
            <w10:wrap type="none"/>
          </v:shape>
        </w:pict>
      </w:r>
      <w:r>
        <w:rPr/>
        <w:pict>
          <v:shape style="position:absolute;margin-left:210.462051pt;margin-top:-99.885544pt;width:37.9pt;height:40.6pt;mso-position-horizontal-relative:page;mso-position-vertical-relative:paragraph;z-index:15903744" type="#_x0000_t202" id="docshape332" filled="false" stroked="false">
            <v:textbox inset="0,0,0,0" style="layout-flow:vertical-ideographic">
              <w:txbxContent>
                <w:p>
                  <w:pPr>
                    <w:spacing w:line="96" w:lineRule="auto" w:before="0"/>
                    <w:ind w:left="31" w:right="0" w:firstLine="0"/>
                    <w:jc w:val="left"/>
                    <w:rPr>
                      <w:sz w:val="36"/>
                    </w:rPr>
                  </w:pPr>
                  <w:r>
                    <w:rPr>
                      <w:color w:val="4F4F4F"/>
                      <w:spacing w:val="43"/>
                      <w:w w:val="99"/>
                      <w:sz w:val="36"/>
                    </w:rPr>
                    <w:t>形</w:t>
                  </w:r>
                  <w:r>
                    <w:rPr>
                      <w:color w:val="4F4F4F"/>
                      <w:w w:val="99"/>
                      <w:position w:val="1"/>
                      <w:sz w:val="36"/>
                    </w:rPr>
                    <w:t>胞</w:t>
                  </w:r>
                </w:p>
                <w:p>
                  <w:pPr>
                    <w:spacing w:before="0"/>
                    <w:ind w:left="20" w:right="0" w:firstLine="0"/>
                    <w:jc w:val="left"/>
                    <w:rPr>
                      <w:sz w:val="36"/>
                    </w:rPr>
                  </w:pPr>
                  <w:r>
                    <w:rPr>
                      <w:color w:val="3D3D3D"/>
                      <w:spacing w:val="28"/>
                      <w:w w:val="99"/>
                      <w:sz w:val="36"/>
                    </w:rPr>
                    <w:t>球</w:t>
                  </w:r>
                  <w:r>
                    <w:rPr>
                      <w:color w:val="3D3D3D"/>
                      <w:w w:val="99"/>
                      <w:position w:val="1"/>
                      <w:sz w:val="36"/>
                    </w:rPr>
                    <w:t>细</w:t>
                  </w:r>
                </w:p>
              </w:txbxContent>
            </v:textbox>
            <w10:wrap type="none"/>
          </v:shape>
        </w:pict>
      </w:r>
      <w:r>
        <w:rPr/>
        <w:pict>
          <v:shape style="position:absolute;margin-left:106.594582pt;margin-top:-100.466721pt;width:37.7pt;height:40.75pt;mso-position-horizontal-relative:page;mso-position-vertical-relative:paragraph;z-index:15904256" type="#_x0000_t202" id="docshape333" filled="false" stroked="false">
            <v:textbox inset="0,0,0,0" style="layout-flow:vertical-ideographic">
              <w:txbxContent>
                <w:p>
                  <w:pPr>
                    <w:pStyle w:val="BodyText"/>
                    <w:spacing w:line="96" w:lineRule="auto"/>
                    <w:ind w:left="44"/>
                  </w:pPr>
                  <w:r>
                    <w:rPr>
                      <w:color w:val="4F4F4F"/>
                      <w:spacing w:val="5"/>
                      <w:w w:val="100"/>
                      <w:position w:val="-2"/>
                    </w:rPr>
                    <w:t>常</w:t>
                  </w:r>
                  <w:r>
                    <w:rPr>
                      <w:color w:val="4F4F4F"/>
                      <w:w w:val="100"/>
                    </w:rPr>
                    <w:t>胞</w:t>
                  </w:r>
                </w:p>
                <w:p>
                  <w:pPr>
                    <w:spacing w:before="0"/>
                    <w:ind w:left="20" w:right="0" w:firstLine="0"/>
                    <w:jc w:val="left"/>
                    <w:rPr>
                      <w:sz w:val="36"/>
                    </w:rPr>
                  </w:pPr>
                  <w:r>
                    <w:rPr>
                      <w:color w:val="4F4F4F"/>
                      <w:spacing w:val="50"/>
                      <w:w w:val="99"/>
                      <w:position w:val="1"/>
                      <w:sz w:val="36"/>
                    </w:rPr>
                    <w:t>正</w:t>
                  </w:r>
                  <w:r>
                    <w:rPr>
                      <w:color w:val="4F4F4F"/>
                      <w:w w:val="99"/>
                      <w:sz w:val="36"/>
                    </w:rPr>
                    <w:t>细</w:t>
                  </w:r>
                </w:p>
              </w:txbxContent>
            </v:textbox>
            <w10:wrap type="none"/>
          </v:shape>
        </w:pict>
      </w:r>
      <w:r>
        <w:rPr>
          <w:color w:val="4F4F4F"/>
          <w:spacing w:val="-2"/>
          <w:w w:val="110"/>
        </w:rPr>
        <w:t>大</w:t>
      </w:r>
      <w:r>
        <w:rPr>
          <w:color w:val="4F4F4F"/>
          <w:spacing w:val="-2"/>
          <w:w w:val="110"/>
        </w:rPr>
        <w:t>约</w:t>
      </w:r>
      <w:r>
        <w:rPr>
          <w:rFonts w:ascii="Times New Roman" w:eastAsia="Times New Roman"/>
          <w:color w:val="4F4F4F"/>
          <w:spacing w:val="-2"/>
          <w:w w:val="110"/>
          <w:sz w:val="38"/>
        </w:rPr>
        <w:t>0.3</w:t>
      </w:r>
      <w:r>
        <w:rPr>
          <w:color w:val="4F4F4F"/>
          <w:spacing w:val="-2"/>
          <w:w w:val="110"/>
        </w:rPr>
        <w:t>％</w:t>
      </w:r>
      <w:r>
        <w:rPr>
          <w:color w:val="4F4F4F"/>
          <w:spacing w:val="-2"/>
          <w:w w:val="110"/>
        </w:rPr>
        <w:t>的</w:t>
      </w:r>
      <w:r>
        <w:rPr>
          <w:color w:val="4F4F4F"/>
          <w:spacing w:val="-2"/>
          <w:w w:val="110"/>
        </w:rPr>
        <w:t>黑</w:t>
      </w:r>
      <w:r>
        <w:rPr>
          <w:color w:val="4F4F4F"/>
          <w:spacing w:val="-2"/>
          <w:w w:val="110"/>
        </w:rPr>
        <w:t>人</w:t>
      </w:r>
      <w:r>
        <w:rPr>
          <w:color w:val="4F4F4F"/>
          <w:spacing w:val="-2"/>
          <w:w w:val="110"/>
        </w:rPr>
        <w:t>携</w:t>
      </w:r>
      <w:r>
        <w:rPr>
          <w:color w:val="4F4F4F"/>
          <w:spacing w:val="-2"/>
          <w:w w:val="110"/>
        </w:rPr>
        <w:t>带</w:t>
      </w:r>
      <w:r>
        <w:rPr>
          <w:color w:val="4F4F4F"/>
          <w:spacing w:val="-2"/>
          <w:w w:val="110"/>
        </w:rPr>
        <w:t>两</w:t>
      </w:r>
      <w:r>
        <w:rPr>
          <w:color w:val="4F4F4F"/>
          <w:spacing w:val="-2"/>
          <w:w w:val="110"/>
        </w:rPr>
        <w:t>个</w:t>
      </w:r>
      <w:r>
        <w:rPr>
          <w:color w:val="4F4F4F"/>
          <w:spacing w:val="-2"/>
          <w:w w:val="110"/>
        </w:rPr>
        <w:t>基</w:t>
      </w:r>
      <w:r>
        <w:rPr>
          <w:color w:val="4F4F4F"/>
          <w:spacing w:val="-2"/>
          <w:w w:val="110"/>
        </w:rPr>
        <w:t>因</w:t>
      </w:r>
      <w:r>
        <w:rPr>
          <w:color w:val="4F4F4F"/>
          <w:spacing w:val="-2"/>
          <w:w w:val="110"/>
        </w:rPr>
        <w:t>，</w:t>
      </w:r>
      <w:r>
        <w:rPr>
          <w:color w:val="4F4F4F"/>
          <w:spacing w:val="-2"/>
          <w:w w:val="110"/>
        </w:rPr>
        <w:t>这</w:t>
      </w:r>
      <w:r>
        <w:rPr>
          <w:color w:val="4F4F4F"/>
          <w:spacing w:val="-2"/>
          <w:w w:val="110"/>
        </w:rPr>
        <w:t>些</w:t>
      </w:r>
      <w:r>
        <w:rPr>
          <w:color w:val="4F4F4F"/>
          <w:spacing w:val="-2"/>
          <w:w w:val="110"/>
        </w:rPr>
        <w:t>人</w:t>
      </w:r>
      <w:r>
        <w:rPr>
          <w:color w:val="4F4F4F"/>
          <w:spacing w:val="-2"/>
          <w:w w:val="110"/>
        </w:rPr>
        <w:t>会</w:t>
      </w:r>
      <w:r>
        <w:rPr>
          <w:color w:val="4F4F4F"/>
          <w:spacing w:val="-2"/>
          <w:w w:val="110"/>
        </w:rPr>
        <w:t>发</w:t>
      </w:r>
      <w:r>
        <w:rPr>
          <w:color w:val="4F4F4F"/>
          <w:spacing w:val="-2"/>
          <w:w w:val="110"/>
        </w:rPr>
        <w:t>病</w:t>
      </w:r>
      <w:r>
        <w:rPr>
          <w:color w:val="979797"/>
          <w:spacing w:val="-2"/>
          <w:w w:val="110"/>
        </w:rPr>
        <w:t>。</w:t>
      </w:r>
      <w:r>
        <w:rPr>
          <w:color w:val="4F4F4F"/>
          <w:w w:val="105"/>
        </w:rPr>
        <w:t>锁</w:t>
      </w:r>
      <w:r>
        <w:rPr>
          <w:color w:val="4F4F4F"/>
          <w:w w:val="105"/>
        </w:rPr>
        <w:t>刀</w:t>
      </w:r>
      <w:r>
        <w:rPr>
          <w:color w:val="4F4F4F"/>
          <w:w w:val="105"/>
        </w:rPr>
        <w:t>细</w:t>
      </w:r>
      <w:r>
        <w:rPr>
          <w:color w:val="4F4F4F"/>
          <w:w w:val="105"/>
        </w:rPr>
        <w:t>胞</w:t>
      </w:r>
      <w:r>
        <w:rPr>
          <w:color w:val="4F4F4F"/>
          <w:w w:val="105"/>
        </w:rPr>
        <w:t>病</w:t>
      </w:r>
      <w:r>
        <w:rPr>
          <w:color w:val="4F4F4F"/>
          <w:w w:val="105"/>
        </w:rPr>
        <w:t>，</w:t>
      </w:r>
      <w:r>
        <w:rPr>
          <w:color w:val="4F4F4F"/>
          <w:w w:val="105"/>
        </w:rPr>
        <w:t>红</w:t>
      </w:r>
      <w:r>
        <w:rPr>
          <w:color w:val="4F4F4F"/>
          <w:w w:val="105"/>
        </w:rPr>
        <w:t>细</w:t>
      </w:r>
      <w:r>
        <w:rPr>
          <w:color w:val="4F4F4F"/>
          <w:w w:val="105"/>
        </w:rPr>
        <w:t>胞</w:t>
      </w:r>
      <w:r>
        <w:rPr>
          <w:color w:val="4F4F4F"/>
          <w:w w:val="105"/>
        </w:rPr>
        <w:t>含</w:t>
      </w:r>
      <w:r>
        <w:rPr>
          <w:color w:val="4F4F4F"/>
          <w:w w:val="105"/>
        </w:rPr>
        <w:t>有</w:t>
      </w:r>
      <w:r>
        <w:rPr>
          <w:color w:val="4F4F4F"/>
          <w:w w:val="105"/>
        </w:rPr>
        <w:t>异</w:t>
      </w:r>
      <w:r>
        <w:rPr>
          <w:color w:val="4F4F4F"/>
          <w:w w:val="105"/>
        </w:rPr>
        <w:t>常</w:t>
      </w:r>
      <w:r>
        <w:rPr>
          <w:color w:val="4F4F4F"/>
          <w:w w:val="105"/>
        </w:rPr>
        <w:t>的</w:t>
      </w:r>
      <w:r>
        <w:rPr>
          <w:color w:val="4F4F4F"/>
          <w:w w:val="105"/>
        </w:rPr>
        <w:t>血</w:t>
      </w:r>
      <w:r>
        <w:rPr>
          <w:color w:val="4F4F4F"/>
          <w:w w:val="105"/>
        </w:rPr>
        <w:t>红</w:t>
      </w:r>
      <w:r>
        <w:rPr>
          <w:color w:val="4F4F4F"/>
          <w:w w:val="105"/>
        </w:rPr>
        <w:t>蛋</w:t>
      </w:r>
      <w:r>
        <w:rPr>
          <w:color w:val="4F4F4F"/>
          <w:w w:val="105"/>
        </w:rPr>
        <w:t>白</w:t>
      </w:r>
      <w:r>
        <w:rPr>
          <w:color w:val="4F4F4F"/>
          <w:w w:val="105"/>
        </w:rPr>
        <w:t>（</w:t>
      </w:r>
      <w:r>
        <w:rPr>
          <w:color w:val="4F4F4F"/>
          <w:w w:val="105"/>
        </w:rPr>
        <w:t>携</w:t>
      </w:r>
      <w:r>
        <w:rPr>
          <w:color w:val="4F4F4F"/>
          <w:w w:val="105"/>
        </w:rPr>
        <w:t>氧</w:t>
      </w:r>
      <w:r>
        <w:rPr>
          <w:color w:val="4F4F4F"/>
          <w:spacing w:val="-10"/>
          <w:w w:val="105"/>
        </w:rPr>
        <w:t>的</w:t>
      </w:r>
    </w:p>
    <w:p>
      <w:pPr>
        <w:pStyle w:val="BodyText"/>
        <w:spacing w:line="321" w:lineRule="auto"/>
        <w:ind w:left="654" w:right="254" w:firstLine="10"/>
        <w:jc w:val="both"/>
      </w:pPr>
      <w:r>
        <w:rPr>
          <w:color w:val="4F4F4F"/>
          <w:spacing w:val="-2"/>
          <w:w w:val="105"/>
        </w:rPr>
        <w:t>蛋白质），这种异常的血红蛋白被称为血红蛋白</w:t>
      </w:r>
      <w:r>
        <w:rPr>
          <w:rFonts w:ascii="Times New Roman" w:eastAsia="Times New Roman"/>
          <w:color w:val="4F4F4F"/>
          <w:spacing w:val="-2"/>
          <w:w w:val="105"/>
          <w:sz w:val="39"/>
        </w:rPr>
        <w:t>S</w:t>
      </w:r>
      <w:r>
        <w:rPr>
          <w:color w:val="979797"/>
          <w:spacing w:val="-2"/>
          <w:w w:val="105"/>
        </w:rPr>
        <w:t>。</w:t>
      </w:r>
      <w:r>
        <w:rPr>
          <w:color w:val="4F4F4F"/>
          <w:spacing w:val="-2"/>
          <w:w w:val="105"/>
        </w:rPr>
        <w:t>当红</w:t>
      </w:r>
      <w:r>
        <w:rPr>
          <w:color w:val="4F4F4F"/>
          <w:spacing w:val="-2"/>
          <w:w w:val="105"/>
        </w:rPr>
        <w:t>细胞中含有大量的血红蛋白</w:t>
      </w:r>
      <w:r>
        <w:rPr>
          <w:rFonts w:ascii="Times New Roman" w:eastAsia="Times New Roman"/>
          <w:color w:val="4F4F4F"/>
          <w:spacing w:val="-2"/>
          <w:w w:val="105"/>
          <w:sz w:val="40"/>
        </w:rPr>
        <w:t>S</w:t>
      </w:r>
      <w:r>
        <w:rPr>
          <w:color w:val="4F4F4F"/>
          <w:spacing w:val="-2"/>
          <w:w w:val="105"/>
        </w:rPr>
        <w:t>，容易变形为辙刀状，但是</w:t>
      </w:r>
      <w:r>
        <w:rPr>
          <w:color w:val="4F4F4F"/>
          <w:spacing w:val="-2"/>
          <w:w w:val="105"/>
        </w:rPr>
        <w:t>并</w:t>
      </w:r>
      <w:r>
        <w:rPr>
          <w:color w:val="4F4F4F"/>
          <w:spacing w:val="-2"/>
          <w:w w:val="105"/>
        </w:rPr>
        <w:t>非</w:t>
      </w:r>
      <w:r>
        <w:rPr>
          <w:color w:val="4F4F4F"/>
          <w:spacing w:val="-2"/>
          <w:w w:val="105"/>
        </w:rPr>
        <w:t>所</w:t>
      </w:r>
      <w:r>
        <w:rPr>
          <w:color w:val="4F4F4F"/>
          <w:spacing w:val="-2"/>
          <w:w w:val="105"/>
        </w:rPr>
        <w:t>有</w:t>
      </w:r>
      <w:r>
        <w:rPr>
          <w:color w:val="4F4F4F"/>
          <w:spacing w:val="-2"/>
          <w:w w:val="105"/>
        </w:rPr>
        <w:t>红</w:t>
      </w:r>
      <w:r>
        <w:rPr>
          <w:color w:val="4F4F4F"/>
          <w:spacing w:val="-2"/>
          <w:w w:val="105"/>
        </w:rPr>
        <w:t>细</w:t>
      </w:r>
      <w:r>
        <w:rPr>
          <w:color w:val="4F4F4F"/>
          <w:spacing w:val="-2"/>
          <w:w w:val="105"/>
        </w:rPr>
        <w:t>胞</w:t>
      </w:r>
      <w:r>
        <w:rPr>
          <w:color w:val="4F4F4F"/>
          <w:spacing w:val="-2"/>
          <w:w w:val="105"/>
        </w:rPr>
        <w:t>均</w:t>
      </w:r>
      <w:r>
        <w:rPr>
          <w:color w:val="4F4F4F"/>
          <w:spacing w:val="-2"/>
          <w:w w:val="105"/>
        </w:rPr>
        <w:t>为</w:t>
      </w:r>
      <w:r>
        <w:rPr>
          <w:color w:val="4F4F4F"/>
          <w:spacing w:val="-2"/>
          <w:w w:val="105"/>
        </w:rPr>
        <w:t>锁</w:t>
      </w:r>
      <w:r>
        <w:rPr>
          <w:color w:val="4F4F4F"/>
          <w:spacing w:val="-2"/>
          <w:w w:val="105"/>
        </w:rPr>
        <w:t>刀</w:t>
      </w:r>
      <w:r>
        <w:rPr>
          <w:color w:val="4F4F4F"/>
          <w:spacing w:val="-2"/>
          <w:w w:val="105"/>
        </w:rPr>
        <w:t>状</w:t>
      </w:r>
      <w:r>
        <w:rPr>
          <w:color w:val="979797"/>
          <w:spacing w:val="-2"/>
          <w:w w:val="105"/>
        </w:rPr>
        <w:t>。</w:t>
      </w:r>
      <w:r>
        <w:rPr>
          <w:color w:val="4F4F4F"/>
          <w:spacing w:val="-2"/>
          <w:w w:val="105"/>
        </w:rPr>
        <w:t>当</w:t>
      </w:r>
      <w:r>
        <w:rPr>
          <w:color w:val="4F4F4F"/>
          <w:spacing w:val="-2"/>
          <w:w w:val="105"/>
        </w:rPr>
        <w:t>病</w:t>
      </w:r>
      <w:r>
        <w:rPr>
          <w:color w:val="4F4F4F"/>
          <w:spacing w:val="-2"/>
          <w:w w:val="105"/>
        </w:rPr>
        <w:t>人</w:t>
      </w:r>
      <w:r>
        <w:rPr>
          <w:color w:val="4F4F4F"/>
          <w:spacing w:val="-2"/>
          <w:w w:val="105"/>
        </w:rPr>
        <w:t>感</w:t>
      </w:r>
      <w:r>
        <w:rPr>
          <w:color w:val="4F4F4F"/>
          <w:spacing w:val="-2"/>
          <w:w w:val="105"/>
        </w:rPr>
        <w:t>染</w:t>
      </w:r>
      <w:r>
        <w:rPr>
          <w:color w:val="4F4F4F"/>
          <w:spacing w:val="-2"/>
          <w:w w:val="105"/>
        </w:rPr>
        <w:t>或</w:t>
      </w:r>
      <w:r>
        <w:rPr>
          <w:color w:val="4F4F4F"/>
          <w:spacing w:val="-2"/>
          <w:w w:val="105"/>
        </w:rPr>
        <w:t>者</w:t>
      </w:r>
      <w:r>
        <w:rPr>
          <w:color w:val="4F4F4F"/>
          <w:spacing w:val="-2"/>
          <w:w w:val="105"/>
        </w:rPr>
        <w:t>血</w:t>
      </w:r>
      <w:r>
        <w:rPr>
          <w:color w:val="4F4F4F"/>
          <w:spacing w:val="-2"/>
          <w:w w:val="105"/>
        </w:rPr>
        <w:t>氧</w:t>
      </w:r>
      <w:r>
        <w:rPr>
          <w:color w:val="4F4F4F"/>
          <w:spacing w:val="-2"/>
          <w:w w:val="105"/>
        </w:rPr>
        <w:t>含</w:t>
      </w:r>
      <w:r>
        <w:rPr>
          <w:color w:val="4F4F4F"/>
          <w:spacing w:val="-2"/>
          <w:w w:val="105"/>
        </w:rPr>
        <w:t>量</w:t>
      </w:r>
      <w:r>
        <w:rPr>
          <w:color w:val="4F4F4F"/>
          <w:spacing w:val="-2"/>
          <w:w w:val="105"/>
        </w:rPr>
        <w:t>低</w:t>
      </w:r>
      <w:r>
        <w:rPr>
          <w:color w:val="4F4F4F"/>
          <w:spacing w:val="-2"/>
          <w:w w:val="105"/>
        </w:rPr>
        <w:t>时</w:t>
      </w:r>
      <w:r>
        <w:rPr>
          <w:color w:val="4F4F4F"/>
          <w:spacing w:val="-2"/>
          <w:w w:val="105"/>
        </w:rPr>
        <w:t>，</w:t>
      </w:r>
      <w:r>
        <w:rPr>
          <w:color w:val="4F4F4F"/>
          <w:spacing w:val="-2"/>
          <w:w w:val="105"/>
        </w:rPr>
        <w:t>异</w:t>
      </w:r>
      <w:r>
        <w:rPr>
          <w:color w:val="4F4F4F"/>
          <w:spacing w:val="-2"/>
          <w:w w:val="105"/>
        </w:rPr>
        <w:t>常</w:t>
      </w:r>
      <w:r>
        <w:rPr>
          <w:color w:val="4F4F4F"/>
          <w:spacing w:val="-2"/>
          <w:w w:val="105"/>
        </w:rPr>
        <w:t>形</w:t>
      </w:r>
      <w:r>
        <w:rPr>
          <w:color w:val="4F4F4F"/>
          <w:spacing w:val="-2"/>
          <w:w w:val="105"/>
        </w:rPr>
        <w:t>态</w:t>
      </w:r>
      <w:r>
        <w:rPr>
          <w:color w:val="4F4F4F"/>
          <w:spacing w:val="-2"/>
          <w:w w:val="105"/>
        </w:rPr>
        <w:t>的</w:t>
      </w:r>
      <w:r>
        <w:rPr>
          <w:color w:val="4F4F4F"/>
          <w:spacing w:val="-2"/>
          <w:w w:val="105"/>
        </w:rPr>
        <w:t>细</w:t>
      </w:r>
      <w:r>
        <w:rPr>
          <w:color w:val="4F4F4F"/>
          <w:spacing w:val="-2"/>
          <w:w w:val="105"/>
        </w:rPr>
        <w:t>胞</w:t>
      </w:r>
      <w:r>
        <w:rPr>
          <w:color w:val="4F4F4F"/>
          <w:spacing w:val="-2"/>
          <w:w w:val="105"/>
        </w:rPr>
        <w:t>增</w:t>
      </w:r>
      <w:r>
        <w:rPr>
          <w:color w:val="4F4F4F"/>
          <w:spacing w:val="-2"/>
          <w:w w:val="105"/>
        </w:rPr>
        <w:t>多</w:t>
      </w:r>
      <w:r>
        <w:rPr>
          <w:color w:val="979797"/>
          <w:spacing w:val="-2"/>
          <w:w w:val="105"/>
        </w:rPr>
        <w:t>。</w:t>
      </w:r>
    </w:p>
    <w:p>
      <w:pPr>
        <w:pStyle w:val="BodyText"/>
        <w:spacing w:line="424" w:lineRule="exact"/>
        <w:ind w:left="1417"/>
      </w:pPr>
      <w:r>
        <w:rPr>
          <w:color w:val="4F4F4F"/>
          <w:w w:val="105"/>
        </w:rPr>
        <w:t>嫌</w:t>
      </w:r>
      <w:r>
        <w:rPr>
          <w:color w:val="4F4F4F"/>
          <w:w w:val="105"/>
        </w:rPr>
        <w:t>刀</w:t>
      </w:r>
      <w:r>
        <w:rPr>
          <w:color w:val="4F4F4F"/>
          <w:w w:val="105"/>
        </w:rPr>
        <w:t>细</w:t>
      </w:r>
      <w:r>
        <w:rPr>
          <w:color w:val="4F4F4F"/>
          <w:w w:val="105"/>
        </w:rPr>
        <w:t>胞</w:t>
      </w:r>
      <w:r>
        <w:rPr>
          <w:color w:val="4F4F4F"/>
          <w:w w:val="105"/>
        </w:rPr>
        <w:t>脆</w:t>
      </w:r>
      <w:r>
        <w:rPr>
          <w:color w:val="4F4F4F"/>
          <w:w w:val="105"/>
        </w:rPr>
        <w:t>性</w:t>
      </w:r>
      <w:r>
        <w:rPr>
          <w:color w:val="4F4F4F"/>
          <w:w w:val="105"/>
        </w:rPr>
        <w:t>增</w:t>
      </w:r>
      <w:r>
        <w:rPr>
          <w:color w:val="4F4F4F"/>
          <w:w w:val="105"/>
        </w:rPr>
        <w:t>加</w:t>
      </w:r>
      <w:r>
        <w:rPr>
          <w:color w:val="4F4F4F"/>
          <w:w w:val="105"/>
        </w:rPr>
        <w:t>，</w:t>
      </w:r>
      <w:r>
        <w:rPr>
          <w:color w:val="4F4F4F"/>
          <w:w w:val="105"/>
        </w:rPr>
        <w:t>容</w:t>
      </w:r>
      <w:r>
        <w:rPr>
          <w:color w:val="4F4F4F"/>
          <w:w w:val="105"/>
        </w:rPr>
        <w:t>易</w:t>
      </w:r>
      <w:r>
        <w:rPr>
          <w:color w:val="4F4F4F"/>
          <w:w w:val="105"/>
        </w:rPr>
        <w:t>破</w:t>
      </w:r>
      <w:r>
        <w:rPr>
          <w:color w:val="4F4F4F"/>
          <w:w w:val="105"/>
        </w:rPr>
        <w:t>坏</w:t>
      </w:r>
      <w:r>
        <w:rPr>
          <w:color w:val="979797"/>
          <w:w w:val="105"/>
        </w:rPr>
        <w:t>。</w:t>
      </w:r>
      <w:r>
        <w:rPr>
          <w:color w:val="4F4F4F"/>
          <w:w w:val="105"/>
        </w:rPr>
        <w:t>因</w:t>
      </w:r>
      <w:r>
        <w:rPr>
          <w:color w:val="4F4F4F"/>
          <w:w w:val="105"/>
        </w:rPr>
        <w:t>为</w:t>
      </w:r>
      <w:r>
        <w:rPr>
          <w:color w:val="4F4F4F"/>
          <w:w w:val="105"/>
        </w:rPr>
        <w:t>濂</w:t>
      </w:r>
      <w:r>
        <w:rPr>
          <w:color w:val="4F4F4F"/>
          <w:w w:val="105"/>
        </w:rPr>
        <w:t>刀</w:t>
      </w:r>
      <w:r>
        <w:rPr>
          <w:color w:val="4F4F4F"/>
          <w:w w:val="105"/>
        </w:rPr>
        <w:t>细</w:t>
      </w:r>
      <w:r>
        <w:rPr>
          <w:color w:val="4F4F4F"/>
          <w:w w:val="105"/>
        </w:rPr>
        <w:t>胞</w:t>
      </w:r>
      <w:r>
        <w:rPr>
          <w:color w:val="4F4F4F"/>
          <w:w w:val="105"/>
        </w:rPr>
        <w:t>僵</w:t>
      </w:r>
      <w:r>
        <w:rPr>
          <w:color w:val="4F4F4F"/>
          <w:w w:val="105"/>
        </w:rPr>
        <w:t>硬</w:t>
      </w:r>
      <w:r>
        <w:rPr>
          <w:color w:val="4F4F4F"/>
          <w:spacing w:val="-10"/>
          <w:w w:val="105"/>
        </w:rPr>
        <w:t>，</w:t>
      </w:r>
    </w:p>
    <w:p>
      <w:pPr>
        <w:pStyle w:val="BodyText"/>
        <w:spacing w:line="321" w:lineRule="auto" w:before="147"/>
        <w:ind w:left="645" w:right="17" w:firstLine="9"/>
      </w:pPr>
      <w:r>
        <w:rPr>
          <w:color w:val="4F4F4F"/>
          <w:w w:val="106"/>
        </w:rPr>
        <w:t>所以难以通过最小的血管，导致血流阻塞，降低氧供给</w:t>
      </w:r>
      <w:r>
        <w:rPr>
          <w:color w:val="979797"/>
          <w:w w:val="106"/>
        </w:rPr>
        <w:t>。</w:t>
      </w:r>
      <w:r>
        <w:rPr>
          <w:color w:val="4F4F4F"/>
          <w:spacing w:val="3"/>
          <w:w w:val="107"/>
        </w:rPr>
        <w:t>血流阻塞可以导致疼痛，并且随时间延长</w:t>
      </w:r>
      <w:r>
        <w:rPr>
          <w:color w:val="232323"/>
          <w:spacing w:val="3"/>
          <w:w w:val="107"/>
        </w:rPr>
        <w:t>，</w:t>
      </w:r>
      <w:r>
        <w:rPr>
          <w:color w:val="3D3D3D"/>
          <w:spacing w:val="2"/>
          <w:w w:val="107"/>
        </w:rPr>
        <w:t>可以导致脾</w:t>
      </w:r>
      <w:r>
        <w:rPr>
          <w:color w:val="4F4F4F"/>
          <w:spacing w:val="2"/>
          <w:w w:val="100"/>
        </w:rPr>
        <w:t>脏、肾脏、脑、骨骼和其他器官损害，可能出现肾衰竭和心</w:t>
      </w:r>
      <w:r>
        <w:rPr>
          <w:color w:val="4F4F4F"/>
          <w:spacing w:val="1"/>
          <w:w w:val="107"/>
        </w:rPr>
        <w:t>力衰竭</w:t>
      </w:r>
      <w:r>
        <w:rPr>
          <w:color w:val="AAAAAA"/>
          <w:w w:val="107"/>
        </w:rPr>
        <w:t>。</w:t>
      </w:r>
    </w:p>
    <w:p>
      <w:pPr>
        <w:pStyle w:val="BodyText"/>
        <w:spacing w:line="430" w:lineRule="exact"/>
        <w:ind w:left="671"/>
      </w:pPr>
      <w:r>
        <w:rPr>
          <w:color w:val="4F4F4F"/>
          <w:w w:val="105"/>
        </w:rPr>
        <w:t>症</w:t>
      </w:r>
      <w:r>
        <w:rPr>
          <w:color w:val="4F4F4F"/>
          <w:w w:val="105"/>
        </w:rPr>
        <w:t>状</w:t>
      </w:r>
      <w:r>
        <w:rPr>
          <w:color w:val="4F4F4F"/>
          <w:w w:val="105"/>
        </w:rPr>
        <w:t>和</w:t>
      </w:r>
      <w:r>
        <w:rPr>
          <w:color w:val="4F4F4F"/>
          <w:w w:val="105"/>
        </w:rPr>
        <w:t>并</w:t>
      </w:r>
      <w:r>
        <w:rPr>
          <w:color w:val="4F4F4F"/>
          <w:w w:val="105"/>
        </w:rPr>
        <w:t>发</w:t>
      </w:r>
      <w:r>
        <w:rPr>
          <w:color w:val="4F4F4F"/>
          <w:spacing w:val="-10"/>
          <w:w w:val="105"/>
        </w:rPr>
        <w:t>症</w:t>
      </w:r>
    </w:p>
    <w:p>
      <w:pPr>
        <w:pStyle w:val="BodyText"/>
        <w:spacing w:line="321" w:lineRule="auto" w:before="153"/>
        <w:ind w:left="663" w:right="7" w:firstLine="763"/>
      </w:pPr>
      <w:r>
        <w:rPr>
          <w:color w:val="4F4F4F"/>
          <w:spacing w:val="1"/>
          <w:w w:val="111"/>
        </w:rPr>
        <w:t>濂刀细胞病患者常有一定程度的贫血和轻度黄疽</w:t>
      </w:r>
      <w:r>
        <w:rPr>
          <w:color w:val="979797"/>
          <w:spacing w:val="-12"/>
          <w:w w:val="111"/>
        </w:rPr>
        <w:t>。</w:t>
      </w:r>
      <w:r>
        <w:rPr>
          <w:color w:val="4F4F4F"/>
          <w:spacing w:val="2"/>
          <w:w w:val="103"/>
        </w:rPr>
        <w:t>部分患者没有什么其他症状</w:t>
      </w:r>
      <w:r>
        <w:rPr>
          <w:color w:val="232323"/>
          <w:spacing w:val="2"/>
          <w:w w:val="103"/>
        </w:rPr>
        <w:t>；</w:t>
      </w:r>
      <w:r>
        <w:rPr>
          <w:color w:val="4F4F4F"/>
          <w:spacing w:val="2"/>
          <w:w w:val="103"/>
        </w:rPr>
        <w:t>而另</w:t>
      </w:r>
      <w:r>
        <w:rPr>
          <w:color w:val="7C7C7C"/>
          <w:spacing w:val="2"/>
          <w:w w:val="103"/>
        </w:rPr>
        <w:t>一</w:t>
      </w:r>
      <w:r>
        <w:rPr>
          <w:color w:val="3D3D3D"/>
          <w:spacing w:val="2"/>
          <w:w w:val="103"/>
        </w:rPr>
        <w:t>部分则有严重</w:t>
      </w:r>
      <w:r>
        <w:rPr>
          <w:color w:val="6B6B6B"/>
          <w:spacing w:val="2"/>
          <w:w w:val="103"/>
        </w:rPr>
        <w:t>、</w:t>
      </w:r>
      <w:r>
        <w:rPr>
          <w:color w:val="4F4F4F"/>
          <w:spacing w:val="1"/>
          <w:w w:val="103"/>
        </w:rPr>
        <w:t>反复</w:t>
      </w:r>
      <w:r>
        <w:rPr>
          <w:color w:val="4F4F4F"/>
          <w:spacing w:val="1"/>
          <w:w w:val="108"/>
        </w:rPr>
        <w:t>发作的症状可以致残甚至早死</w:t>
      </w:r>
      <w:r>
        <w:rPr>
          <w:color w:val="979797"/>
          <w:spacing w:val="1"/>
          <w:w w:val="108"/>
        </w:rPr>
        <w:t>。</w:t>
      </w:r>
      <w:r>
        <w:rPr>
          <w:color w:val="3D3D3D"/>
          <w:spacing w:val="1"/>
          <w:w w:val="108"/>
        </w:rPr>
        <w:t>嫌刀细胞特征通常不会</w:t>
      </w:r>
      <w:r>
        <w:rPr>
          <w:color w:val="4F4F4F"/>
          <w:spacing w:val="1"/>
          <w:w w:val="104"/>
        </w:rPr>
        <w:t>造成任何间题，但偶尔，导致病人在严重脱水的剧烈运动</w:t>
      </w:r>
    </w:p>
    <w:p>
      <w:pPr>
        <w:pStyle w:val="BodyText"/>
        <w:spacing w:line="441" w:lineRule="exact"/>
        <w:ind w:left="522"/>
      </w:pPr>
      <w:r>
        <w:rPr>
          <w:color w:val="4F4F4F"/>
          <w:w w:val="105"/>
        </w:rPr>
        <w:t>（诸如行军或者运动员训练）后猝死</w:t>
      </w:r>
      <w:r>
        <w:rPr>
          <w:color w:val="979797"/>
          <w:spacing w:val="-10"/>
          <w:w w:val="105"/>
        </w:rPr>
        <w:t>。</w:t>
      </w:r>
    </w:p>
    <w:p>
      <w:pPr>
        <w:pStyle w:val="BodyText"/>
        <w:spacing w:line="321" w:lineRule="auto" w:before="153"/>
        <w:ind w:left="649" w:right="154" w:firstLine="820"/>
        <w:jc w:val="both"/>
      </w:pPr>
      <w:r>
        <w:rPr>
          <w:color w:val="3D3D3D"/>
          <w:spacing w:val="-1"/>
          <w:w w:val="109"/>
        </w:rPr>
        <w:t>铺刀细胞危象：濂刀细胞危象发生于任何导致血氧</w:t>
      </w:r>
      <w:r>
        <w:rPr>
          <w:color w:val="3D3D3D"/>
          <w:w w:val="104"/>
        </w:rPr>
        <w:t>降低的情况后，诸如剧烈运动、爬山、高原飞行而没有足</w:t>
      </w:r>
      <w:r>
        <w:rPr>
          <w:color w:val="4F4F4F"/>
          <w:spacing w:val="1"/>
          <w:w w:val="108"/>
        </w:rPr>
        <w:t>够的氧、或疾病状态</w:t>
      </w:r>
      <w:r>
        <w:rPr>
          <w:color w:val="979797"/>
          <w:spacing w:val="1"/>
          <w:w w:val="108"/>
        </w:rPr>
        <w:t>。</w:t>
      </w:r>
      <w:r>
        <w:rPr>
          <w:color w:val="4F4F4F"/>
          <w:w w:val="108"/>
        </w:rPr>
        <w:t>锁刀细胞危象的表现包括贫血突</w:t>
      </w:r>
      <w:r>
        <w:rPr>
          <w:color w:val="4F4F4F"/>
          <w:spacing w:val="1"/>
          <w:w w:val="104"/>
        </w:rPr>
        <w:t>然恶化</w:t>
      </w:r>
      <w:r>
        <w:rPr>
          <w:color w:val="7C7C7C"/>
          <w:spacing w:val="1"/>
          <w:w w:val="104"/>
        </w:rPr>
        <w:t>、</w:t>
      </w:r>
      <w:r>
        <w:rPr>
          <w:color w:val="4F4F4F"/>
          <w:spacing w:val="1"/>
          <w:w w:val="104"/>
        </w:rPr>
        <w:t>疼痛（常为腹痛或四肢长骨痛）</w:t>
      </w:r>
      <w:r>
        <w:rPr>
          <w:color w:val="6B6B6B"/>
          <w:spacing w:val="1"/>
          <w:w w:val="104"/>
        </w:rPr>
        <w:t>、</w:t>
      </w:r>
      <w:r>
        <w:rPr>
          <w:color w:val="4F4F4F"/>
          <w:w w:val="104"/>
        </w:rPr>
        <w:t>发热，呼吸困</w:t>
      </w:r>
    </w:p>
    <w:p>
      <w:pPr>
        <w:spacing w:line="240" w:lineRule="auto" w:before="10"/>
        <w:rPr>
          <w:sz w:val="43"/>
        </w:rPr>
      </w:pPr>
      <w:r>
        <w:rPr/>
        <w:br w:type="column"/>
      </w:r>
      <w:r>
        <w:rPr>
          <w:sz w:val="43"/>
        </w:rPr>
      </w:r>
    </w:p>
    <w:p>
      <w:pPr>
        <w:pStyle w:val="BodyText"/>
        <w:ind w:left="440"/>
      </w:pPr>
      <w:r>
        <w:rPr>
          <w:color w:val="3D3D3D"/>
          <w:w w:val="105"/>
        </w:rPr>
        <w:t>难</w:t>
      </w:r>
      <w:r>
        <w:rPr>
          <w:color w:val="7C7C7C"/>
          <w:w w:val="105"/>
        </w:rPr>
        <w:t>。</w:t>
      </w:r>
      <w:r>
        <w:rPr>
          <w:color w:val="4F4F4F"/>
          <w:w w:val="105"/>
        </w:rPr>
        <w:t>腹痛可以很剧烈，可能伴有呕吐</w:t>
      </w:r>
      <w:r>
        <w:rPr>
          <w:color w:val="979797"/>
          <w:spacing w:val="-10"/>
          <w:w w:val="105"/>
        </w:rPr>
        <w:t>。</w:t>
      </w:r>
    </w:p>
    <w:p>
      <w:pPr>
        <w:pStyle w:val="BodyText"/>
        <w:spacing w:line="324" w:lineRule="auto" w:before="153"/>
        <w:ind w:left="451" w:right="721" w:firstLine="791"/>
      </w:pPr>
      <w:r>
        <w:rPr>
          <w:color w:val="4F4F4F"/>
          <w:w w:val="109"/>
        </w:rPr>
        <w:t>儿童的镜刀细胞危象可以表现为胸部综合征，特征</w:t>
      </w:r>
      <w:r>
        <w:rPr>
          <w:color w:val="4F4F4F"/>
          <w:spacing w:val="3"/>
          <w:w w:val="114"/>
        </w:rPr>
        <w:t>是严重胸痛和呼吸困难</w:t>
      </w:r>
      <w:r>
        <w:rPr>
          <w:rFonts w:ascii="Arial Unicode MS" w:eastAsia="Arial Unicode MS" w:hint="eastAsia"/>
          <w:color w:val="979797"/>
          <w:w w:val="116"/>
          <w:sz w:val="21"/>
        </w:rPr>
        <w:t>c</w:t>
      </w:r>
      <w:r>
        <w:rPr>
          <w:color w:val="3D3D3D"/>
          <w:spacing w:val="2"/>
          <w:w w:val="114"/>
        </w:rPr>
        <w:t>胸部综合征的确切原因不清，</w:t>
      </w:r>
      <w:r>
        <w:rPr>
          <w:color w:val="4F4F4F"/>
          <w:spacing w:val="2"/>
          <w:w w:val="109"/>
        </w:rPr>
        <w:t>可能与感染或血栓阻塞血管有关</w:t>
      </w:r>
      <w:r>
        <w:rPr>
          <w:color w:val="979797"/>
          <w:spacing w:val="2"/>
          <w:w w:val="109"/>
        </w:rPr>
        <w:t>。</w:t>
      </w:r>
    </w:p>
    <w:p>
      <w:pPr>
        <w:pStyle w:val="BodyText"/>
        <w:spacing w:line="324" w:lineRule="auto"/>
        <w:ind w:left="444" w:right="935" w:firstLine="828"/>
        <w:jc w:val="both"/>
      </w:pPr>
      <w:r>
        <w:rPr>
          <w:color w:val="3D3D3D"/>
          <w:spacing w:val="2"/>
          <w:w w:val="108"/>
        </w:rPr>
        <w:t>并发症</w:t>
      </w:r>
      <w:r>
        <w:rPr>
          <w:color w:val="232323"/>
          <w:spacing w:val="2"/>
          <w:w w:val="108"/>
        </w:rPr>
        <w:t>：</w:t>
      </w:r>
      <w:r>
        <w:rPr>
          <w:color w:val="4F4F4F"/>
          <w:spacing w:val="2"/>
          <w:w w:val="108"/>
        </w:rPr>
        <w:t>多数嫌刀细胞病患者儿童期出现脾大</w:t>
      </w:r>
      <w:r>
        <w:rPr>
          <w:color w:val="979797"/>
          <w:spacing w:val="2"/>
          <w:w w:val="108"/>
        </w:rPr>
        <w:t>。</w:t>
      </w:r>
      <w:r>
        <w:rPr>
          <w:color w:val="4F4F4F"/>
          <w:w w:val="108"/>
        </w:rPr>
        <w:t>到</w:t>
      </w:r>
      <w:r>
        <w:rPr>
          <w:color w:val="4F4F4F"/>
          <w:spacing w:val="1"/>
          <w:w w:val="104"/>
        </w:rPr>
        <w:t>青春期后，脾脏受损严</w:t>
      </w:r>
      <w:r>
        <w:rPr>
          <w:color w:val="6B6B6B"/>
          <w:spacing w:val="1"/>
          <w:w w:val="104"/>
        </w:rPr>
        <w:t>重</w:t>
      </w:r>
      <w:r>
        <w:rPr>
          <w:color w:val="4F4F4F"/>
          <w:spacing w:val="1"/>
          <w:w w:val="104"/>
        </w:rPr>
        <w:t>以致萎缩，失去功能</w:t>
      </w:r>
      <w:r>
        <w:rPr>
          <w:color w:val="979797"/>
          <w:spacing w:val="1"/>
          <w:w w:val="104"/>
        </w:rPr>
        <w:t>。</w:t>
      </w:r>
      <w:r>
        <w:rPr>
          <w:color w:val="4F4F4F"/>
          <w:w w:val="104"/>
        </w:rPr>
        <w:t>因为脾脏</w:t>
      </w:r>
      <w:r>
        <w:rPr>
          <w:color w:val="4F4F4F"/>
          <w:w w:val="109"/>
        </w:rPr>
        <w:t>有助于抗感染，嫌刀细胞病患者更容易发生肺炎球菌肺</w:t>
      </w:r>
      <w:r>
        <w:rPr>
          <w:color w:val="4F4F4F"/>
          <w:spacing w:val="2"/>
          <w:w w:val="108"/>
        </w:rPr>
        <w:t>炎和其他感染</w:t>
      </w:r>
      <w:r>
        <w:rPr>
          <w:color w:val="979797"/>
          <w:spacing w:val="2"/>
          <w:w w:val="108"/>
        </w:rPr>
        <w:t>。</w:t>
      </w:r>
      <w:r>
        <w:rPr>
          <w:color w:val="4F4F4F"/>
          <w:spacing w:val="1"/>
          <w:w w:val="108"/>
        </w:rPr>
        <w:t>特别是病毒感染可以进一步抑制红细胞</w:t>
      </w:r>
      <w:r>
        <w:rPr>
          <w:color w:val="4F4F4F"/>
          <w:spacing w:val="1"/>
          <w:w w:val="105"/>
        </w:rPr>
        <w:t>生成，因此贫血更为严重</w:t>
      </w:r>
      <w:r>
        <w:rPr>
          <w:color w:val="979797"/>
          <w:spacing w:val="1"/>
          <w:w w:val="105"/>
        </w:rPr>
        <w:t>。</w:t>
      </w:r>
    </w:p>
    <w:p>
      <w:pPr>
        <w:pStyle w:val="BodyText"/>
        <w:spacing w:line="430" w:lineRule="exact"/>
        <w:ind w:left="1285"/>
      </w:pPr>
      <w:r>
        <w:rPr>
          <w:color w:val="4F4F4F"/>
          <w:w w:val="110"/>
        </w:rPr>
        <w:t>肝</w:t>
      </w:r>
      <w:r>
        <w:rPr>
          <w:color w:val="4F4F4F"/>
          <w:w w:val="110"/>
        </w:rPr>
        <w:t>脏</w:t>
      </w:r>
      <w:r>
        <w:rPr>
          <w:color w:val="4F4F4F"/>
          <w:w w:val="110"/>
        </w:rPr>
        <w:t>进</w:t>
      </w:r>
      <w:r>
        <w:rPr>
          <w:color w:val="4F4F4F"/>
          <w:w w:val="110"/>
        </w:rPr>
        <w:t>行</w:t>
      </w:r>
      <w:r>
        <w:rPr>
          <w:color w:val="4F4F4F"/>
          <w:w w:val="110"/>
        </w:rPr>
        <w:t>性</w:t>
      </w:r>
      <w:r>
        <w:rPr>
          <w:color w:val="4F4F4F"/>
          <w:w w:val="110"/>
        </w:rPr>
        <w:t>肿</w:t>
      </w:r>
      <w:r>
        <w:rPr>
          <w:color w:val="4F4F4F"/>
          <w:w w:val="110"/>
        </w:rPr>
        <w:t>大</w:t>
      </w:r>
      <w:r>
        <w:rPr>
          <w:color w:val="232323"/>
          <w:w w:val="110"/>
        </w:rPr>
        <w:t>，</w:t>
      </w:r>
      <w:r>
        <w:rPr>
          <w:color w:val="4F4F4F"/>
          <w:w w:val="110"/>
        </w:rPr>
        <w:t>红</w:t>
      </w:r>
      <w:r>
        <w:rPr>
          <w:color w:val="4F4F4F"/>
          <w:w w:val="110"/>
        </w:rPr>
        <w:t>细</w:t>
      </w:r>
      <w:r>
        <w:rPr>
          <w:color w:val="4F4F4F"/>
          <w:w w:val="110"/>
        </w:rPr>
        <w:t>胞</w:t>
      </w:r>
      <w:r>
        <w:rPr>
          <w:color w:val="4F4F4F"/>
          <w:w w:val="110"/>
        </w:rPr>
        <w:t>破</w:t>
      </w:r>
      <w:r>
        <w:rPr>
          <w:color w:val="4F4F4F"/>
          <w:w w:val="110"/>
        </w:rPr>
        <w:t>坏</w:t>
      </w:r>
      <w:r>
        <w:rPr>
          <w:color w:val="4F4F4F"/>
          <w:w w:val="110"/>
        </w:rPr>
        <w:t>的</w:t>
      </w:r>
      <w:r>
        <w:rPr>
          <w:color w:val="4F4F4F"/>
          <w:w w:val="110"/>
        </w:rPr>
        <w:t>色</w:t>
      </w:r>
      <w:r>
        <w:rPr>
          <w:color w:val="4F4F4F"/>
          <w:w w:val="110"/>
        </w:rPr>
        <w:t>素</w:t>
      </w:r>
      <w:r>
        <w:rPr>
          <w:color w:val="4F4F4F"/>
          <w:w w:val="110"/>
        </w:rPr>
        <w:t>容</w:t>
      </w:r>
      <w:r>
        <w:rPr>
          <w:color w:val="4F4F4F"/>
          <w:w w:val="110"/>
        </w:rPr>
        <w:t>易</w:t>
      </w:r>
      <w:r>
        <w:rPr>
          <w:color w:val="4F4F4F"/>
          <w:w w:val="110"/>
        </w:rPr>
        <w:t>形</w:t>
      </w:r>
      <w:r>
        <w:rPr>
          <w:color w:val="4F4F4F"/>
          <w:w w:val="110"/>
        </w:rPr>
        <w:t>成</w:t>
      </w:r>
      <w:r>
        <w:rPr>
          <w:color w:val="4F4F4F"/>
          <w:spacing w:val="-10"/>
          <w:w w:val="110"/>
        </w:rPr>
        <w:t>胆</w:t>
      </w:r>
    </w:p>
    <w:p>
      <w:pPr>
        <w:pStyle w:val="BodyText"/>
        <w:spacing w:before="175"/>
        <w:ind w:left="465"/>
      </w:pPr>
      <w:r>
        <w:rPr>
          <w:color w:val="4F4F4F"/>
          <w:w w:val="110"/>
        </w:rPr>
        <w:t>结石</w:t>
      </w:r>
      <w:r>
        <w:rPr>
          <w:color w:val="979797"/>
          <w:spacing w:val="-10"/>
          <w:w w:val="110"/>
        </w:rPr>
        <w:t>。</w:t>
      </w:r>
    </w:p>
    <w:p>
      <w:pPr>
        <w:pStyle w:val="BodyText"/>
        <w:spacing w:before="153"/>
        <w:ind w:left="1293"/>
      </w:pPr>
      <w:r>
        <w:rPr>
          <w:color w:val="4F4F4F"/>
        </w:rPr>
        <w:t>心</w:t>
      </w:r>
      <w:r>
        <w:rPr>
          <w:color w:val="4F4F4F"/>
        </w:rPr>
        <w:t>脏</w:t>
      </w:r>
      <w:r>
        <w:rPr>
          <w:color w:val="4F4F4F"/>
        </w:rPr>
        <w:t>常</w:t>
      </w:r>
      <w:r>
        <w:rPr>
          <w:color w:val="4F4F4F"/>
        </w:rPr>
        <w:t>增</w:t>
      </w:r>
      <w:r>
        <w:rPr>
          <w:color w:val="4F4F4F"/>
        </w:rPr>
        <w:t>大</w:t>
      </w:r>
      <w:r>
        <w:rPr>
          <w:color w:val="4F4F4F"/>
        </w:rPr>
        <w:t>，</w:t>
      </w:r>
      <w:r>
        <w:rPr>
          <w:color w:val="4F4F4F"/>
        </w:rPr>
        <w:t>心</w:t>
      </w:r>
      <w:r>
        <w:rPr>
          <w:color w:val="4F4F4F"/>
        </w:rPr>
        <w:t>脏</w:t>
      </w:r>
      <w:r>
        <w:rPr>
          <w:color w:val="4F4F4F"/>
        </w:rPr>
        <w:t>杂</w:t>
      </w:r>
      <w:r>
        <w:rPr>
          <w:color w:val="4F4F4F"/>
        </w:rPr>
        <w:t>音</w:t>
      </w:r>
      <w:r>
        <w:rPr>
          <w:color w:val="4F4F4F"/>
        </w:rPr>
        <w:t>常</w:t>
      </w:r>
      <w:r>
        <w:rPr>
          <w:color w:val="4F4F4F"/>
        </w:rPr>
        <w:t>见</w:t>
      </w:r>
      <w:r>
        <w:rPr>
          <w:color w:val="979797"/>
          <w:spacing w:val="-10"/>
        </w:rPr>
        <w:t>。</w:t>
      </w:r>
    </w:p>
    <w:p>
      <w:pPr>
        <w:pStyle w:val="BodyText"/>
        <w:spacing w:line="326" w:lineRule="auto" w:before="142"/>
        <w:ind w:left="484" w:right="689" w:firstLine="793"/>
      </w:pPr>
      <w:r>
        <w:rPr>
          <w:color w:val="4F4F4F"/>
          <w:w w:val="110"/>
        </w:rPr>
        <w:t>患嫌刀细胞病的儿童常表现为躯干相对较短，而手</w:t>
      </w:r>
      <w:r>
        <w:rPr>
          <w:color w:val="4F4F4F"/>
          <w:spacing w:val="3"/>
          <w:w w:val="102"/>
        </w:rPr>
        <w:t>臂、腿、手指、足趾较长</w:t>
      </w:r>
      <w:r>
        <w:rPr>
          <w:color w:val="979797"/>
          <w:spacing w:val="3"/>
          <w:w w:val="102"/>
        </w:rPr>
        <w:t>。</w:t>
      </w:r>
      <w:r>
        <w:rPr>
          <w:color w:val="4F4F4F"/>
          <w:spacing w:val="2"/>
          <w:w w:val="102"/>
        </w:rPr>
        <w:t>骨和骨髓的改变可以导致骨痛，</w:t>
      </w:r>
      <w:r>
        <w:rPr>
          <w:color w:val="4F4F4F"/>
          <w:spacing w:val="2"/>
          <w:w w:val="108"/>
        </w:rPr>
        <w:t>特别是手足部位</w:t>
      </w:r>
      <w:r>
        <w:rPr>
          <w:color w:val="979797"/>
          <w:spacing w:val="2"/>
          <w:w w:val="108"/>
        </w:rPr>
        <w:t>。</w:t>
      </w:r>
      <w:r>
        <w:rPr>
          <w:color w:val="4F4F4F"/>
          <w:spacing w:val="1"/>
          <w:w w:val="108"/>
        </w:rPr>
        <w:t>常有关节痛伴发热，鹘关节常损害严</w:t>
      </w:r>
      <w:r>
        <w:rPr>
          <w:color w:val="4F4F4F"/>
          <w:spacing w:val="1"/>
          <w:w w:val="109"/>
        </w:rPr>
        <w:t>重而</w:t>
      </w:r>
      <w:r>
        <w:rPr>
          <w:color w:val="6B6B6B"/>
          <w:spacing w:val="1"/>
          <w:w w:val="109"/>
        </w:rPr>
        <w:t>需</w:t>
      </w:r>
      <w:r>
        <w:rPr>
          <w:color w:val="4F4F4F"/>
          <w:spacing w:val="1"/>
          <w:w w:val="109"/>
        </w:rPr>
        <w:t>要换骸</w:t>
      </w:r>
      <w:r>
        <w:rPr>
          <w:color w:val="979797"/>
          <w:w w:val="109"/>
        </w:rPr>
        <w:t>。</w:t>
      </w:r>
    </w:p>
    <w:p>
      <w:pPr>
        <w:pStyle w:val="BodyText"/>
        <w:spacing w:line="415" w:lineRule="exact"/>
        <w:ind w:left="1302"/>
      </w:pPr>
      <w:r>
        <w:rPr>
          <w:color w:val="4F4F4F"/>
          <w:w w:val="105"/>
        </w:rPr>
        <w:t>皮</w:t>
      </w:r>
      <w:r>
        <w:rPr>
          <w:color w:val="4F4F4F"/>
          <w:w w:val="105"/>
        </w:rPr>
        <w:t>肤</w:t>
      </w:r>
      <w:r>
        <w:rPr>
          <w:color w:val="4F4F4F"/>
          <w:w w:val="105"/>
        </w:rPr>
        <w:t>循</w:t>
      </w:r>
      <w:r>
        <w:rPr>
          <w:color w:val="4F4F4F"/>
          <w:w w:val="105"/>
        </w:rPr>
        <w:t>环</w:t>
      </w:r>
      <w:r>
        <w:rPr>
          <w:color w:val="4F4F4F"/>
          <w:w w:val="105"/>
        </w:rPr>
        <w:t>不</w:t>
      </w:r>
      <w:r>
        <w:rPr>
          <w:color w:val="4F4F4F"/>
          <w:w w:val="105"/>
        </w:rPr>
        <w:t>好</w:t>
      </w:r>
      <w:r>
        <w:rPr>
          <w:color w:val="4F4F4F"/>
          <w:w w:val="105"/>
        </w:rPr>
        <w:t>可</w:t>
      </w:r>
      <w:r>
        <w:rPr>
          <w:color w:val="4F4F4F"/>
          <w:w w:val="105"/>
        </w:rPr>
        <w:t>以</w:t>
      </w:r>
      <w:r>
        <w:rPr>
          <w:color w:val="4F4F4F"/>
          <w:w w:val="105"/>
        </w:rPr>
        <w:t>导</w:t>
      </w:r>
      <w:r>
        <w:rPr>
          <w:color w:val="4F4F4F"/>
          <w:w w:val="105"/>
        </w:rPr>
        <w:t>致</w:t>
      </w:r>
      <w:r>
        <w:rPr>
          <w:color w:val="4F4F4F"/>
          <w:w w:val="105"/>
        </w:rPr>
        <w:t>下</w:t>
      </w:r>
      <w:r>
        <w:rPr>
          <w:color w:val="4F4F4F"/>
          <w:w w:val="105"/>
        </w:rPr>
        <w:t>肢</w:t>
      </w:r>
      <w:r>
        <w:rPr>
          <w:color w:val="4F4F4F"/>
          <w:w w:val="105"/>
        </w:rPr>
        <w:t>特</w:t>
      </w:r>
      <w:r>
        <w:rPr>
          <w:color w:val="4F4F4F"/>
          <w:w w:val="105"/>
        </w:rPr>
        <w:t>别</w:t>
      </w:r>
      <w:r>
        <w:rPr>
          <w:color w:val="4F4F4F"/>
          <w:w w:val="105"/>
        </w:rPr>
        <w:t>是</w:t>
      </w:r>
      <w:r>
        <w:rPr>
          <w:color w:val="4F4F4F"/>
          <w:w w:val="105"/>
        </w:rPr>
        <w:t>踝</w:t>
      </w:r>
      <w:r>
        <w:rPr>
          <w:color w:val="4F4F4F"/>
          <w:w w:val="105"/>
        </w:rPr>
        <w:t>部</w:t>
      </w:r>
      <w:r>
        <w:rPr>
          <w:color w:val="4F4F4F"/>
          <w:w w:val="105"/>
        </w:rPr>
        <w:t>溃</w:t>
      </w:r>
      <w:r>
        <w:rPr>
          <w:color w:val="4F4F4F"/>
          <w:w w:val="105"/>
        </w:rPr>
        <w:t>疡</w:t>
      </w:r>
      <w:r>
        <w:rPr>
          <w:color w:val="979797"/>
          <w:w w:val="105"/>
        </w:rPr>
        <w:t>。</w:t>
      </w:r>
      <w:r>
        <w:rPr>
          <w:color w:val="4F4F4F"/>
          <w:spacing w:val="-5"/>
          <w:w w:val="105"/>
        </w:rPr>
        <w:t>年轻</w:t>
      </w:r>
    </w:p>
    <w:p>
      <w:pPr>
        <w:pStyle w:val="BodyText"/>
        <w:spacing w:line="324" w:lineRule="auto" w:before="164"/>
        <w:ind w:left="498" w:right="903" w:hanging="11"/>
        <w:jc w:val="both"/>
      </w:pPr>
      <w:r>
        <w:rPr>
          <w:color w:val="4F4F4F"/>
          <w:spacing w:val="3"/>
          <w:w w:val="108"/>
        </w:rPr>
        <w:t>人可以出现持续痛性勃起（阴</w:t>
      </w:r>
      <w:r>
        <w:rPr>
          <w:color w:val="6B6B6B"/>
          <w:spacing w:val="3"/>
          <w:w w:val="108"/>
        </w:rPr>
        <w:t>茎</w:t>
      </w:r>
      <w:r>
        <w:rPr>
          <w:color w:val="4F4F4F"/>
          <w:spacing w:val="3"/>
          <w:w w:val="108"/>
        </w:rPr>
        <w:t>异常勃起）</w:t>
      </w:r>
      <w:r>
        <w:rPr>
          <w:color w:val="979797"/>
          <w:spacing w:val="3"/>
          <w:w w:val="108"/>
        </w:rPr>
        <w:t>。</w:t>
      </w:r>
      <w:r>
        <w:rPr>
          <w:color w:val="4F4F4F"/>
          <w:spacing w:val="3"/>
          <w:w w:val="108"/>
        </w:rPr>
        <w:t>阴</w:t>
      </w:r>
      <w:r>
        <w:rPr>
          <w:color w:val="6B6B6B"/>
          <w:spacing w:val="3"/>
          <w:w w:val="108"/>
        </w:rPr>
        <w:t>茎</w:t>
      </w:r>
      <w:r>
        <w:rPr>
          <w:color w:val="4F4F4F"/>
          <w:spacing w:val="1"/>
          <w:w w:val="108"/>
        </w:rPr>
        <w:t>异常</w:t>
      </w:r>
      <w:r>
        <w:rPr>
          <w:color w:val="4F4F4F"/>
          <w:w w:val="109"/>
        </w:rPr>
        <w:t>勃起发作可以永久性损害阴茎，以至千永远丧失勃起功</w:t>
      </w:r>
      <w:r>
        <w:rPr>
          <w:color w:val="3D3D3D"/>
          <w:spacing w:val="2"/>
          <w:w w:val="108"/>
        </w:rPr>
        <w:t>能</w:t>
      </w:r>
      <w:r>
        <w:rPr>
          <w:color w:val="979797"/>
          <w:spacing w:val="2"/>
          <w:w w:val="108"/>
        </w:rPr>
        <w:t>。</w:t>
      </w:r>
      <w:r>
        <w:rPr>
          <w:color w:val="3D3D3D"/>
          <w:spacing w:val="2"/>
          <w:w w:val="108"/>
        </w:rPr>
        <w:t>血管阻塞可以导致中风而损害神经系统</w:t>
      </w:r>
      <w:r>
        <w:rPr>
          <w:color w:val="979797"/>
          <w:spacing w:val="2"/>
          <w:w w:val="108"/>
        </w:rPr>
        <w:t>。</w:t>
      </w:r>
      <w:r>
        <w:rPr>
          <w:color w:val="4F4F4F"/>
          <w:spacing w:val="1"/>
          <w:w w:val="108"/>
        </w:rPr>
        <w:t>老年病人</w:t>
      </w:r>
      <w:r>
        <w:rPr>
          <w:color w:val="4F4F4F"/>
          <w:spacing w:val="3"/>
          <w:w w:val="108"/>
        </w:rPr>
        <w:t>的肺和肾功能可能会恶化</w:t>
      </w:r>
      <w:r>
        <w:rPr>
          <w:color w:val="979797"/>
          <w:w w:val="108"/>
        </w:rPr>
        <w:t>。</w:t>
      </w:r>
    </w:p>
    <w:p>
      <w:pPr>
        <w:pStyle w:val="BodyText"/>
        <w:spacing w:line="444" w:lineRule="exact"/>
        <w:ind w:left="516"/>
      </w:pPr>
      <w:r>
        <w:rPr>
          <w:color w:val="4F4F4F"/>
          <w:spacing w:val="-5"/>
          <w:w w:val="110"/>
        </w:rPr>
        <w:t>诊断</w:t>
      </w:r>
    </w:p>
    <w:p>
      <w:pPr>
        <w:pStyle w:val="BodyText"/>
        <w:spacing w:line="321" w:lineRule="auto" w:before="153"/>
        <w:ind w:left="504" w:right="851" w:firstLine="815"/>
        <w:jc w:val="both"/>
      </w:pPr>
      <w:r>
        <w:rPr>
          <w:color w:val="6B6B6B"/>
          <w:spacing w:val="3"/>
          <w:w w:val="103"/>
        </w:rPr>
        <w:t>一</w:t>
      </w:r>
      <w:r>
        <w:rPr>
          <w:color w:val="3D3D3D"/>
          <w:spacing w:val="2"/>
          <w:w w:val="103"/>
        </w:rPr>
        <w:t>个年轻黑人出现贫血、胃痛、骨痛和恶心，医生会</w:t>
      </w:r>
      <w:r>
        <w:rPr>
          <w:color w:val="4F4F4F"/>
          <w:spacing w:val="2"/>
          <w:w w:val="108"/>
        </w:rPr>
        <w:t>考虑锁刀细胞危象</w:t>
      </w:r>
      <w:r>
        <w:rPr>
          <w:color w:val="979797"/>
          <w:spacing w:val="2"/>
          <w:w w:val="108"/>
        </w:rPr>
        <w:t>。</w:t>
      </w:r>
      <w:r>
        <w:rPr>
          <w:color w:val="4F4F4F"/>
          <w:spacing w:val="1"/>
          <w:w w:val="108"/>
        </w:rPr>
        <w:t>医生怀疑嫌刀细胞病，会通过血液</w:t>
      </w:r>
      <w:r>
        <w:rPr>
          <w:color w:val="4F4F4F"/>
          <w:spacing w:val="2"/>
          <w:w w:val="108"/>
        </w:rPr>
        <w:t>检测来判定</w:t>
      </w:r>
      <w:r>
        <w:rPr>
          <w:color w:val="979797"/>
          <w:spacing w:val="2"/>
          <w:w w:val="108"/>
        </w:rPr>
        <w:t>。</w:t>
      </w:r>
      <w:r>
        <w:rPr>
          <w:color w:val="4F4F4F"/>
          <w:spacing w:val="1"/>
          <w:w w:val="108"/>
        </w:rPr>
        <w:t>显微镜下检查会发现血液中有濂刀形红细</w:t>
      </w:r>
      <w:r>
        <w:rPr>
          <w:color w:val="3D3D3D"/>
          <w:spacing w:val="2"/>
          <w:w w:val="113"/>
        </w:rPr>
        <w:t>胞和红细胞破坏的碎片</w:t>
      </w:r>
      <w:r>
        <w:rPr>
          <w:color w:val="979797"/>
          <w:spacing w:val="2"/>
          <w:w w:val="113"/>
        </w:rPr>
        <w:t>。</w:t>
      </w:r>
      <w:r>
        <w:rPr>
          <w:color w:val="3D3D3D"/>
          <w:spacing w:val="1"/>
          <w:w w:val="113"/>
        </w:rPr>
        <w:t>同时还可以检查血红蛋白电</w:t>
      </w:r>
      <w:r>
        <w:rPr>
          <w:color w:val="4F4F4F"/>
          <w:spacing w:val="1"/>
          <w:w w:val="105"/>
        </w:rPr>
        <w:t>泳，电泳应用电流来区分不同类型的血红蛋白，从而发现</w:t>
      </w:r>
      <w:r>
        <w:rPr>
          <w:color w:val="4F4F4F"/>
          <w:spacing w:val="1"/>
          <w:w w:val="109"/>
        </w:rPr>
        <w:t>异常的血红蛋白</w:t>
      </w:r>
      <w:r>
        <w:rPr>
          <w:color w:val="AAAAAA"/>
          <w:spacing w:val="1"/>
          <w:w w:val="109"/>
        </w:rPr>
        <w:t>。</w:t>
      </w:r>
    </w:p>
    <w:p>
      <w:pPr>
        <w:pStyle w:val="BodyText"/>
        <w:spacing w:line="326" w:lineRule="auto" w:before="5"/>
        <w:ind w:left="503" w:right="864" w:firstLine="828"/>
        <w:jc w:val="both"/>
      </w:pPr>
      <w:r>
        <w:rPr>
          <w:color w:val="3D3D3D"/>
          <w:w w:val="104"/>
        </w:rPr>
        <w:t>筛查</w:t>
      </w:r>
      <w:r>
        <w:rPr>
          <w:color w:val="232323"/>
          <w:w w:val="104"/>
        </w:rPr>
        <w:t>：</w:t>
      </w:r>
      <w:r>
        <w:rPr>
          <w:color w:val="4F4F4F"/>
          <w:w w:val="104"/>
        </w:rPr>
        <w:t>病人的</w:t>
      </w:r>
      <w:r>
        <w:rPr>
          <w:color w:val="6B6B6B"/>
          <w:w w:val="104"/>
        </w:rPr>
        <w:t>亲</w:t>
      </w:r>
      <w:r>
        <w:rPr>
          <w:color w:val="4F4F4F"/>
          <w:w w:val="104"/>
        </w:rPr>
        <w:t>属要进行血液检查，因为他们也可能</w:t>
      </w:r>
      <w:r>
        <w:rPr>
          <w:color w:val="4F4F4F"/>
          <w:spacing w:val="3"/>
          <w:w w:val="108"/>
        </w:rPr>
        <w:t>患有锻刀细胞病或者锁刀细胞特征</w:t>
      </w:r>
      <w:r>
        <w:rPr>
          <w:color w:val="979797"/>
          <w:spacing w:val="3"/>
          <w:w w:val="108"/>
        </w:rPr>
        <w:t>。</w:t>
      </w:r>
      <w:r>
        <w:rPr>
          <w:color w:val="4F4F4F"/>
          <w:spacing w:val="2"/>
          <w:w w:val="108"/>
        </w:rPr>
        <w:t>发现濂刀细胞特征</w:t>
      </w:r>
      <w:r>
        <w:rPr>
          <w:color w:val="4F4F4F"/>
          <w:spacing w:val="2"/>
          <w:w w:val="109"/>
        </w:rPr>
        <w:t>对于病人的计划生育很重要，可以判定他们小孩患嫌刀</w:t>
      </w:r>
      <w:r>
        <w:rPr>
          <w:color w:val="3D3D3D"/>
          <w:spacing w:val="1"/>
          <w:w w:val="109"/>
        </w:rPr>
        <w:t>细胞病的风险</w:t>
      </w:r>
      <w:r>
        <w:rPr>
          <w:color w:val="7C7C7C"/>
          <w:w w:val="109"/>
        </w:rPr>
        <w:t>。</w:t>
      </w:r>
    </w:p>
    <w:p>
      <w:pPr>
        <w:pStyle w:val="BodyText"/>
        <w:spacing w:line="415" w:lineRule="exact"/>
        <w:ind w:left="1338"/>
      </w:pPr>
      <w:r>
        <w:rPr>
          <w:color w:val="4F4F4F"/>
          <w:w w:val="105"/>
        </w:rPr>
        <w:t>新</w:t>
      </w:r>
      <w:r>
        <w:rPr>
          <w:color w:val="4F4F4F"/>
          <w:w w:val="105"/>
        </w:rPr>
        <w:t>生</w:t>
      </w:r>
      <w:r>
        <w:rPr>
          <w:color w:val="4F4F4F"/>
          <w:w w:val="105"/>
        </w:rPr>
        <w:t>儿</w:t>
      </w:r>
      <w:r>
        <w:rPr>
          <w:color w:val="4F4F4F"/>
          <w:w w:val="105"/>
        </w:rPr>
        <w:t>常</w:t>
      </w:r>
      <w:r>
        <w:rPr>
          <w:color w:val="4F4F4F"/>
          <w:w w:val="105"/>
        </w:rPr>
        <w:t>规</w:t>
      </w:r>
      <w:r>
        <w:rPr>
          <w:color w:val="4F4F4F"/>
          <w:w w:val="105"/>
        </w:rPr>
        <w:t>进</w:t>
      </w:r>
      <w:r>
        <w:rPr>
          <w:color w:val="4F4F4F"/>
          <w:w w:val="105"/>
        </w:rPr>
        <w:t>行</w:t>
      </w:r>
      <w:r>
        <w:rPr>
          <w:color w:val="4F4F4F"/>
          <w:w w:val="105"/>
        </w:rPr>
        <w:t>血</w:t>
      </w:r>
      <w:r>
        <w:rPr>
          <w:color w:val="4F4F4F"/>
          <w:w w:val="105"/>
        </w:rPr>
        <w:t>液</w:t>
      </w:r>
      <w:r>
        <w:rPr>
          <w:color w:val="4F4F4F"/>
          <w:w w:val="105"/>
        </w:rPr>
        <w:t>筛</w:t>
      </w:r>
      <w:r>
        <w:rPr>
          <w:color w:val="4F4F4F"/>
          <w:w w:val="105"/>
        </w:rPr>
        <w:t>查</w:t>
      </w:r>
      <w:r>
        <w:rPr>
          <w:color w:val="979797"/>
          <w:w w:val="105"/>
        </w:rPr>
        <w:t>。</w:t>
      </w:r>
      <w:r>
        <w:rPr>
          <w:color w:val="4F4F4F"/>
          <w:w w:val="105"/>
        </w:rPr>
        <w:t>对</w:t>
      </w:r>
      <w:r>
        <w:rPr>
          <w:color w:val="4F4F4F"/>
          <w:w w:val="105"/>
        </w:rPr>
        <w:t>于</w:t>
      </w:r>
      <w:r>
        <w:rPr>
          <w:color w:val="4F4F4F"/>
          <w:w w:val="105"/>
        </w:rPr>
        <w:t>可</w:t>
      </w:r>
      <w:r>
        <w:rPr>
          <w:color w:val="4F4F4F"/>
          <w:w w:val="105"/>
        </w:rPr>
        <w:t>能</w:t>
      </w:r>
      <w:r>
        <w:rPr>
          <w:color w:val="4F4F4F"/>
          <w:w w:val="105"/>
        </w:rPr>
        <w:t>会</w:t>
      </w:r>
      <w:r>
        <w:rPr>
          <w:color w:val="4F4F4F"/>
          <w:w w:val="105"/>
        </w:rPr>
        <w:t>生</w:t>
      </w:r>
      <w:r>
        <w:rPr>
          <w:color w:val="4F4F4F"/>
          <w:w w:val="105"/>
        </w:rPr>
        <w:t>育</w:t>
      </w:r>
      <w:r>
        <w:rPr>
          <w:color w:val="4F4F4F"/>
          <w:w w:val="105"/>
        </w:rPr>
        <w:t>佛</w:t>
      </w:r>
      <w:r>
        <w:rPr>
          <w:color w:val="4F4F4F"/>
          <w:w w:val="105"/>
        </w:rPr>
        <w:t>刀</w:t>
      </w:r>
      <w:r>
        <w:rPr>
          <w:color w:val="4F4F4F"/>
          <w:spacing w:val="-10"/>
          <w:w w:val="105"/>
        </w:rPr>
        <w:t>细</w:t>
      </w:r>
    </w:p>
    <w:p>
      <w:pPr>
        <w:pStyle w:val="BodyText"/>
        <w:spacing w:line="324" w:lineRule="auto" w:before="153"/>
        <w:ind w:left="540" w:right="849" w:firstLine="11"/>
        <w:jc w:val="both"/>
      </w:pPr>
      <w:r>
        <w:rPr>
          <w:color w:val="3D3D3D"/>
          <w:spacing w:val="-1"/>
          <w:w w:val="109"/>
        </w:rPr>
        <w:t>胞病孩子的父母来说，早孕期间筛查胎儿有助于产前咨</w:t>
      </w:r>
      <w:r>
        <w:rPr>
          <w:color w:val="3D3D3D"/>
          <w:spacing w:val="2"/>
          <w:w w:val="108"/>
        </w:rPr>
        <w:t>询</w:t>
      </w:r>
      <w:r>
        <w:rPr>
          <w:color w:val="979797"/>
          <w:spacing w:val="2"/>
          <w:w w:val="108"/>
        </w:rPr>
        <w:t>。</w:t>
      </w:r>
      <w:r>
        <w:rPr>
          <w:color w:val="4F4F4F"/>
          <w:spacing w:val="1"/>
          <w:w w:val="108"/>
        </w:rPr>
        <w:t>通过羊水穿刺或者绒毛活检取得的胎儿细胞可以检</w:t>
      </w:r>
      <w:r>
        <w:rPr>
          <w:color w:val="3D3D3D"/>
          <w:spacing w:val="1"/>
          <w:w w:val="109"/>
        </w:rPr>
        <w:t>测是否存在锁刀细胞基因</w:t>
      </w:r>
      <w:r>
        <w:rPr>
          <w:color w:val="979797"/>
          <w:spacing w:val="1"/>
          <w:w w:val="109"/>
        </w:rPr>
        <w:t>。</w:t>
      </w:r>
    </w:p>
    <w:p>
      <w:pPr>
        <w:pStyle w:val="BodyText"/>
        <w:spacing w:line="448" w:lineRule="exact"/>
        <w:ind w:left="554"/>
      </w:pPr>
      <w:r>
        <w:rPr>
          <w:color w:val="3D3D3D"/>
          <w:w w:val="105"/>
        </w:rPr>
        <w:t>治</w:t>
      </w:r>
      <w:r>
        <w:rPr>
          <w:color w:val="3D3D3D"/>
          <w:spacing w:val="-10"/>
          <w:w w:val="110"/>
        </w:rPr>
        <w:t>疗</w:t>
      </w:r>
    </w:p>
    <w:p>
      <w:pPr>
        <w:pStyle w:val="BodyText"/>
        <w:spacing w:line="324" w:lineRule="auto" w:before="143"/>
        <w:ind w:left="541" w:right="677" w:firstLine="810"/>
      </w:pPr>
      <w:r>
        <w:rPr>
          <w:color w:val="4F4F4F"/>
          <w:spacing w:val="-2"/>
          <w:w w:val="110"/>
        </w:rPr>
        <w:t>因为锦刀细胞病几乎无治愈可能，治疗的目的是预</w:t>
      </w:r>
      <w:r>
        <w:rPr>
          <w:color w:val="3D3D3D"/>
          <w:spacing w:val="-2"/>
          <w:w w:val="110"/>
        </w:rPr>
        <w:t>防</w:t>
      </w:r>
      <w:r>
        <w:rPr>
          <w:color w:val="3D3D3D"/>
          <w:spacing w:val="-2"/>
          <w:w w:val="110"/>
        </w:rPr>
        <w:t>危</w:t>
      </w:r>
      <w:r>
        <w:rPr>
          <w:color w:val="3D3D3D"/>
          <w:spacing w:val="-2"/>
          <w:w w:val="110"/>
        </w:rPr>
        <w:t>象</w:t>
      </w:r>
      <w:r>
        <w:rPr>
          <w:color w:val="3D3D3D"/>
          <w:spacing w:val="-2"/>
          <w:w w:val="110"/>
        </w:rPr>
        <w:t>，</w:t>
      </w:r>
      <w:r>
        <w:rPr>
          <w:color w:val="3D3D3D"/>
          <w:spacing w:val="-2"/>
          <w:w w:val="110"/>
        </w:rPr>
        <w:t>控</w:t>
      </w:r>
      <w:r>
        <w:rPr>
          <w:color w:val="3D3D3D"/>
          <w:spacing w:val="-2"/>
          <w:w w:val="110"/>
        </w:rPr>
        <w:t>制</w:t>
      </w:r>
      <w:r>
        <w:rPr>
          <w:color w:val="3D3D3D"/>
          <w:spacing w:val="-2"/>
          <w:w w:val="110"/>
        </w:rPr>
        <w:t>贫</w:t>
      </w:r>
      <w:r>
        <w:rPr>
          <w:color w:val="3D3D3D"/>
          <w:spacing w:val="-2"/>
          <w:w w:val="110"/>
        </w:rPr>
        <w:t>血</w:t>
      </w:r>
      <w:r>
        <w:rPr>
          <w:color w:val="3D3D3D"/>
          <w:spacing w:val="-2"/>
          <w:w w:val="110"/>
        </w:rPr>
        <w:t>和</w:t>
      </w:r>
      <w:r>
        <w:rPr>
          <w:color w:val="3D3D3D"/>
          <w:spacing w:val="-2"/>
          <w:w w:val="110"/>
        </w:rPr>
        <w:t>缓</w:t>
      </w:r>
      <w:r>
        <w:rPr>
          <w:color w:val="3D3D3D"/>
          <w:spacing w:val="-2"/>
          <w:w w:val="110"/>
        </w:rPr>
        <w:t>解</w:t>
      </w:r>
      <w:r>
        <w:rPr>
          <w:color w:val="3D3D3D"/>
          <w:spacing w:val="-2"/>
          <w:w w:val="110"/>
        </w:rPr>
        <w:t>症</w:t>
      </w:r>
      <w:r>
        <w:rPr>
          <w:color w:val="3D3D3D"/>
          <w:spacing w:val="-2"/>
          <w:w w:val="110"/>
        </w:rPr>
        <w:t>状</w:t>
      </w:r>
      <w:r>
        <w:rPr>
          <w:color w:val="979797"/>
          <w:spacing w:val="-2"/>
          <w:w w:val="110"/>
        </w:rPr>
        <w:t>。</w:t>
      </w:r>
      <w:r>
        <w:rPr>
          <w:color w:val="4F4F4F"/>
          <w:spacing w:val="-2"/>
          <w:w w:val="110"/>
        </w:rPr>
        <w:t>该</w:t>
      </w:r>
      <w:r>
        <w:rPr>
          <w:color w:val="4F4F4F"/>
          <w:spacing w:val="-2"/>
          <w:w w:val="110"/>
        </w:rPr>
        <w:t>症</w:t>
      </w:r>
      <w:r>
        <w:rPr>
          <w:color w:val="4F4F4F"/>
          <w:spacing w:val="-2"/>
          <w:w w:val="110"/>
        </w:rPr>
        <w:t>患</w:t>
      </w:r>
      <w:r>
        <w:rPr>
          <w:color w:val="4F4F4F"/>
          <w:spacing w:val="-2"/>
          <w:w w:val="110"/>
        </w:rPr>
        <w:t>者</w:t>
      </w:r>
      <w:r>
        <w:rPr>
          <w:color w:val="4F4F4F"/>
          <w:spacing w:val="-2"/>
          <w:w w:val="110"/>
        </w:rPr>
        <w:t>应</w:t>
      </w:r>
      <w:r>
        <w:rPr>
          <w:color w:val="4F4F4F"/>
          <w:spacing w:val="-2"/>
          <w:w w:val="110"/>
        </w:rPr>
        <w:t>该</w:t>
      </w:r>
      <w:r>
        <w:rPr>
          <w:color w:val="4F4F4F"/>
          <w:spacing w:val="-2"/>
          <w:w w:val="110"/>
        </w:rPr>
        <w:t>尽</w:t>
      </w:r>
      <w:r>
        <w:rPr>
          <w:color w:val="4F4F4F"/>
          <w:spacing w:val="-2"/>
          <w:w w:val="110"/>
        </w:rPr>
        <w:t>量</w:t>
      </w:r>
      <w:r>
        <w:rPr>
          <w:color w:val="4F4F4F"/>
          <w:spacing w:val="-2"/>
          <w:w w:val="110"/>
        </w:rPr>
        <w:t>避</w:t>
      </w:r>
      <w:r>
        <w:rPr>
          <w:color w:val="4F4F4F"/>
          <w:spacing w:val="-2"/>
          <w:w w:val="110"/>
        </w:rPr>
        <w:t>免</w:t>
      </w:r>
      <w:r>
        <w:rPr>
          <w:color w:val="3D3D3D"/>
          <w:spacing w:val="-2"/>
          <w:w w:val="105"/>
        </w:rPr>
        <w:t>可</w:t>
      </w:r>
      <w:r>
        <w:rPr>
          <w:color w:val="3D3D3D"/>
          <w:spacing w:val="-2"/>
          <w:w w:val="105"/>
        </w:rPr>
        <w:t>以</w:t>
      </w:r>
      <w:r>
        <w:rPr>
          <w:color w:val="3D3D3D"/>
          <w:spacing w:val="-2"/>
          <w:w w:val="105"/>
        </w:rPr>
        <w:t>使</w:t>
      </w:r>
      <w:r>
        <w:rPr>
          <w:color w:val="3D3D3D"/>
          <w:spacing w:val="-2"/>
          <w:w w:val="105"/>
        </w:rPr>
        <w:t>血</w:t>
      </w:r>
      <w:r>
        <w:rPr>
          <w:color w:val="3D3D3D"/>
          <w:spacing w:val="-2"/>
          <w:w w:val="105"/>
        </w:rPr>
        <w:t>氧</w:t>
      </w:r>
      <w:r>
        <w:rPr>
          <w:color w:val="3D3D3D"/>
          <w:spacing w:val="-2"/>
          <w:w w:val="105"/>
        </w:rPr>
        <w:t>降</w:t>
      </w:r>
      <w:r>
        <w:rPr>
          <w:color w:val="3D3D3D"/>
          <w:spacing w:val="-2"/>
          <w:w w:val="105"/>
        </w:rPr>
        <w:t>低</w:t>
      </w:r>
      <w:r>
        <w:rPr>
          <w:color w:val="3D3D3D"/>
          <w:spacing w:val="-2"/>
          <w:w w:val="105"/>
        </w:rPr>
        <w:t>的</w:t>
      </w:r>
      <w:r>
        <w:rPr>
          <w:color w:val="3D3D3D"/>
          <w:spacing w:val="-2"/>
          <w:w w:val="105"/>
        </w:rPr>
        <w:t>活</w:t>
      </w:r>
      <w:r>
        <w:rPr>
          <w:color w:val="3D3D3D"/>
          <w:spacing w:val="-2"/>
          <w:w w:val="105"/>
        </w:rPr>
        <w:t>动</w:t>
      </w:r>
      <w:r>
        <w:rPr>
          <w:color w:val="3D3D3D"/>
          <w:spacing w:val="-2"/>
          <w:w w:val="105"/>
        </w:rPr>
        <w:t>，</w:t>
      </w:r>
      <w:r>
        <w:rPr>
          <w:color w:val="3D3D3D"/>
          <w:spacing w:val="-2"/>
          <w:w w:val="105"/>
        </w:rPr>
        <w:t>即</w:t>
      </w:r>
      <w:r>
        <w:rPr>
          <w:color w:val="3D3D3D"/>
          <w:spacing w:val="-2"/>
          <w:w w:val="105"/>
        </w:rPr>
        <w:t>使</w:t>
      </w:r>
      <w:r>
        <w:rPr>
          <w:color w:val="3D3D3D"/>
          <w:spacing w:val="-2"/>
          <w:w w:val="105"/>
        </w:rPr>
        <w:t>患</w:t>
      </w:r>
      <w:r>
        <w:rPr>
          <w:color w:val="3D3D3D"/>
          <w:spacing w:val="-2"/>
          <w:w w:val="105"/>
        </w:rPr>
        <w:t>轻</w:t>
      </w:r>
      <w:r>
        <w:rPr>
          <w:color w:val="3D3D3D"/>
          <w:spacing w:val="-2"/>
          <w:w w:val="105"/>
        </w:rPr>
        <w:t>微</w:t>
      </w:r>
      <w:r>
        <w:rPr>
          <w:color w:val="3D3D3D"/>
          <w:spacing w:val="-2"/>
          <w:w w:val="105"/>
        </w:rPr>
        <w:t>疾</w:t>
      </w:r>
      <w:r>
        <w:rPr>
          <w:color w:val="3D3D3D"/>
          <w:spacing w:val="-2"/>
          <w:w w:val="105"/>
        </w:rPr>
        <w:t>病</w:t>
      </w:r>
      <w:r>
        <w:rPr>
          <w:color w:val="3D3D3D"/>
          <w:spacing w:val="-2"/>
          <w:w w:val="105"/>
        </w:rPr>
        <w:t>（</w:t>
      </w:r>
      <w:r>
        <w:rPr>
          <w:color w:val="3D3D3D"/>
          <w:spacing w:val="-2"/>
          <w:w w:val="105"/>
        </w:rPr>
        <w:t>如</w:t>
      </w:r>
      <w:r>
        <w:rPr>
          <w:color w:val="3D3D3D"/>
          <w:spacing w:val="-2"/>
          <w:w w:val="105"/>
        </w:rPr>
        <w:t>病</w:t>
      </w:r>
      <w:r>
        <w:rPr>
          <w:color w:val="3D3D3D"/>
          <w:spacing w:val="-2"/>
          <w:w w:val="105"/>
        </w:rPr>
        <w:t>毒</w:t>
      </w:r>
      <w:r>
        <w:rPr>
          <w:color w:val="3D3D3D"/>
          <w:spacing w:val="-2"/>
          <w:w w:val="105"/>
        </w:rPr>
        <w:t>感</w:t>
      </w:r>
      <w:r>
        <w:rPr>
          <w:color w:val="3D3D3D"/>
          <w:spacing w:val="-2"/>
          <w:w w:val="105"/>
        </w:rPr>
        <w:t>染</w:t>
      </w:r>
      <w:r>
        <w:rPr>
          <w:color w:val="6B6B6B"/>
          <w:spacing w:val="-2"/>
          <w:w w:val="105"/>
        </w:rPr>
        <w:t>）</w:t>
      </w:r>
      <w:r>
        <w:rPr>
          <w:color w:val="3D3D3D"/>
          <w:spacing w:val="-2"/>
          <w:w w:val="110"/>
        </w:rPr>
        <w:t>也</w:t>
      </w:r>
      <w:r>
        <w:rPr>
          <w:color w:val="3D3D3D"/>
          <w:spacing w:val="-2"/>
          <w:w w:val="110"/>
        </w:rPr>
        <w:t>要</w:t>
      </w:r>
      <w:r>
        <w:rPr>
          <w:color w:val="3D3D3D"/>
          <w:spacing w:val="-2"/>
          <w:w w:val="110"/>
        </w:rPr>
        <w:t>尽</w:t>
      </w:r>
      <w:r>
        <w:rPr>
          <w:color w:val="3D3D3D"/>
          <w:spacing w:val="-2"/>
          <w:w w:val="110"/>
        </w:rPr>
        <w:t>快</w:t>
      </w:r>
      <w:r>
        <w:rPr>
          <w:color w:val="3D3D3D"/>
          <w:spacing w:val="-2"/>
          <w:w w:val="110"/>
        </w:rPr>
        <w:t>就</w:t>
      </w:r>
      <w:r>
        <w:rPr>
          <w:color w:val="3D3D3D"/>
          <w:spacing w:val="-2"/>
          <w:w w:val="110"/>
        </w:rPr>
        <w:t>医</w:t>
      </w:r>
      <w:r>
        <w:rPr>
          <w:color w:val="979797"/>
          <w:spacing w:val="-2"/>
          <w:w w:val="110"/>
        </w:rPr>
        <w:t>。</w:t>
      </w:r>
      <w:r>
        <w:rPr>
          <w:color w:val="4F4F4F"/>
          <w:spacing w:val="-2"/>
          <w:w w:val="110"/>
        </w:rPr>
        <w:t>因</w:t>
      </w:r>
      <w:r>
        <w:rPr>
          <w:color w:val="4F4F4F"/>
          <w:spacing w:val="-2"/>
          <w:w w:val="110"/>
        </w:rPr>
        <w:t>为</w:t>
      </w:r>
      <w:r>
        <w:rPr>
          <w:color w:val="4F4F4F"/>
          <w:spacing w:val="-2"/>
          <w:w w:val="110"/>
        </w:rPr>
        <w:t>病</w:t>
      </w:r>
      <w:r>
        <w:rPr>
          <w:color w:val="4F4F4F"/>
          <w:spacing w:val="-2"/>
          <w:w w:val="110"/>
        </w:rPr>
        <w:t>人</w:t>
      </w:r>
      <w:r>
        <w:rPr>
          <w:color w:val="4F4F4F"/>
          <w:spacing w:val="-2"/>
          <w:w w:val="110"/>
        </w:rPr>
        <w:t>感</w:t>
      </w:r>
      <w:r>
        <w:rPr>
          <w:color w:val="4F4F4F"/>
          <w:spacing w:val="-2"/>
          <w:w w:val="110"/>
        </w:rPr>
        <w:t>染</w:t>
      </w:r>
      <w:r>
        <w:rPr>
          <w:color w:val="4F4F4F"/>
          <w:spacing w:val="-2"/>
          <w:w w:val="110"/>
        </w:rPr>
        <w:t>风</w:t>
      </w:r>
      <w:r>
        <w:rPr>
          <w:color w:val="4F4F4F"/>
          <w:spacing w:val="-2"/>
          <w:w w:val="110"/>
        </w:rPr>
        <w:t>险</w:t>
      </w:r>
      <w:r>
        <w:rPr>
          <w:color w:val="4F4F4F"/>
          <w:spacing w:val="-2"/>
          <w:w w:val="110"/>
        </w:rPr>
        <w:t>增</w:t>
      </w:r>
      <w:r>
        <w:rPr>
          <w:color w:val="4F4F4F"/>
          <w:spacing w:val="-2"/>
          <w:w w:val="110"/>
        </w:rPr>
        <w:t>加</w:t>
      </w:r>
      <w:r>
        <w:rPr>
          <w:color w:val="4F4F4F"/>
          <w:spacing w:val="-2"/>
          <w:w w:val="110"/>
        </w:rPr>
        <w:t>，</w:t>
      </w:r>
      <w:r>
        <w:rPr>
          <w:color w:val="4F4F4F"/>
          <w:spacing w:val="-2"/>
          <w:w w:val="110"/>
        </w:rPr>
        <w:t>应</w:t>
      </w:r>
      <w:r>
        <w:rPr>
          <w:color w:val="4F4F4F"/>
          <w:spacing w:val="-2"/>
          <w:w w:val="110"/>
        </w:rPr>
        <w:t>接</w:t>
      </w:r>
      <w:r>
        <w:rPr>
          <w:color w:val="4F4F4F"/>
          <w:spacing w:val="-2"/>
          <w:w w:val="110"/>
        </w:rPr>
        <w:t>受</w:t>
      </w:r>
      <w:r>
        <w:rPr>
          <w:color w:val="4F4F4F"/>
          <w:spacing w:val="-2"/>
          <w:w w:val="110"/>
        </w:rPr>
        <w:t>肺</w:t>
      </w:r>
      <w:r>
        <w:rPr>
          <w:color w:val="4F4F4F"/>
          <w:spacing w:val="-2"/>
          <w:w w:val="110"/>
        </w:rPr>
        <w:t>炎</w:t>
      </w:r>
      <w:r>
        <w:rPr>
          <w:color w:val="4F4F4F"/>
          <w:spacing w:val="-2"/>
          <w:w w:val="110"/>
        </w:rPr>
        <w:t>球</w:t>
      </w:r>
      <w:r>
        <w:rPr>
          <w:color w:val="4F4F4F"/>
          <w:spacing w:val="-2"/>
          <w:w w:val="110"/>
        </w:rPr>
        <w:t>菌</w:t>
      </w:r>
      <w:r>
        <w:rPr>
          <w:color w:val="4F4F4F"/>
          <w:spacing w:val="-2"/>
          <w:w w:val="110"/>
        </w:rPr>
        <w:t>和</w:t>
      </w:r>
      <w:r>
        <w:rPr>
          <w:color w:val="4F4F4F"/>
          <w:spacing w:val="-2"/>
          <w:w w:val="110"/>
        </w:rPr>
        <w:t>流</w:t>
      </w:r>
      <w:r>
        <w:rPr>
          <w:color w:val="4F4F4F"/>
          <w:spacing w:val="-2"/>
          <w:w w:val="110"/>
        </w:rPr>
        <w:t>感</w:t>
      </w:r>
      <w:r>
        <w:rPr>
          <w:color w:val="4F4F4F"/>
          <w:spacing w:val="-2"/>
          <w:w w:val="110"/>
        </w:rPr>
        <w:t>嗜</w:t>
      </w:r>
      <w:r>
        <w:rPr>
          <w:color w:val="4F4F4F"/>
          <w:spacing w:val="-2"/>
          <w:w w:val="110"/>
        </w:rPr>
        <w:t>血</w:t>
      </w:r>
      <w:r>
        <w:rPr>
          <w:color w:val="4F4F4F"/>
          <w:spacing w:val="-2"/>
          <w:w w:val="110"/>
        </w:rPr>
        <w:t>杆</w:t>
      </w:r>
      <w:r>
        <w:rPr>
          <w:color w:val="4F4F4F"/>
          <w:spacing w:val="-2"/>
          <w:w w:val="110"/>
        </w:rPr>
        <w:t>菌</w:t>
      </w:r>
      <w:r>
        <w:rPr>
          <w:color w:val="4F4F4F"/>
          <w:spacing w:val="-2"/>
          <w:w w:val="110"/>
        </w:rPr>
        <w:t>疫</w:t>
      </w:r>
      <w:r>
        <w:rPr>
          <w:color w:val="4F4F4F"/>
          <w:spacing w:val="-2"/>
          <w:w w:val="110"/>
        </w:rPr>
        <w:t>苗</w:t>
      </w:r>
      <w:r>
        <w:rPr>
          <w:color w:val="4F4F4F"/>
          <w:spacing w:val="-2"/>
          <w:w w:val="110"/>
        </w:rPr>
        <w:t>接</w:t>
      </w:r>
      <w:r>
        <w:rPr>
          <w:color w:val="4F4F4F"/>
          <w:spacing w:val="-2"/>
          <w:w w:val="110"/>
        </w:rPr>
        <w:t>种</w:t>
      </w:r>
      <w:r>
        <w:rPr>
          <w:color w:val="979797"/>
          <w:spacing w:val="-2"/>
          <w:w w:val="110"/>
        </w:rPr>
        <w:t>。</w:t>
      </w:r>
    </w:p>
    <w:p>
      <w:pPr>
        <w:pStyle w:val="BodyText"/>
        <w:spacing w:line="430" w:lineRule="exact"/>
        <w:ind w:left="1389"/>
      </w:pPr>
      <w:r>
        <w:rPr>
          <w:color w:val="4F4F4F"/>
          <w:w w:val="110"/>
        </w:rPr>
        <w:t>铺</w:t>
      </w:r>
      <w:r>
        <w:rPr>
          <w:color w:val="4F4F4F"/>
          <w:w w:val="110"/>
        </w:rPr>
        <w:t>刀</w:t>
      </w:r>
      <w:r>
        <w:rPr>
          <w:color w:val="4F4F4F"/>
          <w:w w:val="110"/>
        </w:rPr>
        <w:t>细</w:t>
      </w:r>
      <w:r>
        <w:rPr>
          <w:color w:val="4F4F4F"/>
          <w:w w:val="110"/>
        </w:rPr>
        <w:t>胞</w:t>
      </w:r>
      <w:r>
        <w:rPr>
          <w:color w:val="4F4F4F"/>
          <w:w w:val="110"/>
        </w:rPr>
        <w:t>危</w:t>
      </w:r>
      <w:r>
        <w:rPr>
          <w:color w:val="4F4F4F"/>
          <w:w w:val="110"/>
        </w:rPr>
        <w:t>象</w:t>
      </w:r>
      <w:r>
        <w:rPr>
          <w:color w:val="4F4F4F"/>
          <w:w w:val="110"/>
        </w:rPr>
        <w:t>可</w:t>
      </w:r>
      <w:r>
        <w:rPr>
          <w:color w:val="4F4F4F"/>
          <w:w w:val="110"/>
        </w:rPr>
        <w:t>能</w:t>
      </w:r>
      <w:r>
        <w:rPr>
          <w:color w:val="4F4F4F"/>
          <w:w w:val="110"/>
        </w:rPr>
        <w:t>需</w:t>
      </w:r>
      <w:r>
        <w:rPr>
          <w:color w:val="4F4F4F"/>
          <w:w w:val="110"/>
        </w:rPr>
        <w:t>要</w:t>
      </w:r>
      <w:r>
        <w:rPr>
          <w:color w:val="4F4F4F"/>
          <w:w w:val="110"/>
        </w:rPr>
        <w:t>住</w:t>
      </w:r>
      <w:r>
        <w:rPr>
          <w:color w:val="4F4F4F"/>
          <w:w w:val="110"/>
        </w:rPr>
        <w:t>院</w:t>
      </w:r>
      <w:r>
        <w:rPr>
          <w:color w:val="979797"/>
          <w:w w:val="110"/>
        </w:rPr>
        <w:t>。</w:t>
      </w:r>
      <w:r>
        <w:rPr>
          <w:color w:val="4F4F4F"/>
          <w:w w:val="110"/>
        </w:rPr>
        <w:t>应</w:t>
      </w:r>
      <w:r>
        <w:rPr>
          <w:color w:val="4F4F4F"/>
          <w:w w:val="110"/>
        </w:rPr>
        <w:t>予</w:t>
      </w:r>
      <w:r>
        <w:rPr>
          <w:color w:val="4F4F4F"/>
          <w:w w:val="110"/>
        </w:rPr>
        <w:t>以</w:t>
      </w:r>
      <w:r>
        <w:rPr>
          <w:color w:val="4F4F4F"/>
          <w:w w:val="110"/>
        </w:rPr>
        <w:t>病</w:t>
      </w:r>
      <w:r>
        <w:rPr>
          <w:color w:val="4F4F4F"/>
          <w:w w:val="110"/>
        </w:rPr>
        <w:t>人</w:t>
      </w:r>
      <w:r>
        <w:rPr>
          <w:color w:val="4F4F4F"/>
          <w:w w:val="110"/>
        </w:rPr>
        <w:t>静</w:t>
      </w:r>
      <w:r>
        <w:rPr>
          <w:color w:val="4F4F4F"/>
          <w:w w:val="110"/>
        </w:rPr>
        <w:t>脉</w:t>
      </w:r>
      <w:r>
        <w:rPr>
          <w:color w:val="4F4F4F"/>
          <w:spacing w:val="-10"/>
          <w:w w:val="110"/>
        </w:rPr>
        <w:t>输</w:t>
      </w:r>
    </w:p>
    <w:p>
      <w:pPr>
        <w:pStyle w:val="BodyText"/>
        <w:spacing w:line="328" w:lineRule="auto" w:before="153"/>
        <w:ind w:left="555" w:right="837" w:firstLine="17"/>
        <w:jc w:val="both"/>
      </w:pPr>
      <w:r>
        <w:rPr>
          <w:color w:val="4F4F4F"/>
          <w:spacing w:val="1"/>
          <w:w w:val="113"/>
        </w:rPr>
        <w:t>液及药物止痛</w:t>
      </w:r>
      <w:r>
        <w:rPr>
          <w:color w:val="979797"/>
          <w:spacing w:val="1"/>
          <w:w w:val="113"/>
        </w:rPr>
        <w:t>。</w:t>
      </w:r>
      <w:r>
        <w:rPr>
          <w:color w:val="3D3D3D"/>
          <w:w w:val="113"/>
        </w:rPr>
        <w:t>如果医生怀疑贫血已经严重到可以导</w:t>
      </w:r>
      <w:r>
        <w:rPr>
          <w:color w:val="4F4F4F"/>
          <w:w w:val="109"/>
        </w:rPr>
        <w:t>致中风、心脏病发作或肺损伤风险，应予以病人输血及</w:t>
      </w:r>
      <w:r>
        <w:rPr>
          <w:color w:val="4F4F4F"/>
          <w:spacing w:val="1"/>
          <w:w w:val="112"/>
        </w:rPr>
        <w:t>氧疗</w:t>
      </w:r>
      <w:r>
        <w:rPr>
          <w:color w:val="979797"/>
          <w:w w:val="112"/>
        </w:rPr>
        <w:t>。</w:t>
      </w:r>
    </w:p>
    <w:p>
      <w:pPr>
        <w:pStyle w:val="BodyText"/>
        <w:spacing w:line="410" w:lineRule="exact"/>
        <w:ind w:left="1364"/>
      </w:pPr>
      <w:r>
        <w:rPr>
          <w:color w:val="4F4F4F"/>
          <w:w w:val="105"/>
        </w:rPr>
        <w:t>药</w:t>
      </w:r>
      <w:r>
        <w:rPr>
          <w:color w:val="4F4F4F"/>
          <w:w w:val="105"/>
        </w:rPr>
        <w:t>物</w:t>
      </w:r>
      <w:r>
        <w:rPr>
          <w:color w:val="4F4F4F"/>
          <w:w w:val="105"/>
        </w:rPr>
        <w:t>有</w:t>
      </w:r>
      <w:r>
        <w:rPr>
          <w:color w:val="4F4F4F"/>
          <w:w w:val="105"/>
        </w:rPr>
        <w:t>助</w:t>
      </w:r>
      <w:r>
        <w:rPr>
          <w:color w:val="4F4F4F"/>
          <w:w w:val="105"/>
        </w:rPr>
        <w:t>于</w:t>
      </w:r>
      <w:r>
        <w:rPr>
          <w:color w:val="4F4F4F"/>
          <w:w w:val="105"/>
        </w:rPr>
        <w:t>控</w:t>
      </w:r>
      <w:r>
        <w:rPr>
          <w:color w:val="4F4F4F"/>
          <w:w w:val="105"/>
        </w:rPr>
        <w:t>制</w:t>
      </w:r>
      <w:r>
        <w:rPr>
          <w:color w:val="4F4F4F"/>
          <w:w w:val="105"/>
        </w:rPr>
        <w:t>濂</w:t>
      </w:r>
      <w:r>
        <w:rPr>
          <w:color w:val="4F4F4F"/>
          <w:w w:val="105"/>
        </w:rPr>
        <w:t>刀</w:t>
      </w:r>
      <w:r>
        <w:rPr>
          <w:color w:val="4F4F4F"/>
          <w:w w:val="105"/>
        </w:rPr>
        <w:t>细</w:t>
      </w:r>
      <w:r>
        <w:rPr>
          <w:color w:val="4F4F4F"/>
          <w:w w:val="105"/>
        </w:rPr>
        <w:t>胞</w:t>
      </w:r>
      <w:r>
        <w:rPr>
          <w:color w:val="4F4F4F"/>
          <w:w w:val="105"/>
        </w:rPr>
        <w:t>病</w:t>
      </w:r>
      <w:r>
        <w:rPr>
          <w:color w:val="979797"/>
          <w:w w:val="105"/>
        </w:rPr>
        <w:t>。</w:t>
      </w:r>
      <w:r>
        <w:rPr>
          <w:color w:val="4F4F4F"/>
          <w:w w:val="105"/>
        </w:rPr>
        <w:t>轻</w:t>
      </w:r>
      <w:r>
        <w:rPr>
          <w:color w:val="4F4F4F"/>
          <w:w w:val="105"/>
        </w:rPr>
        <w:t>基</w:t>
      </w:r>
      <w:r>
        <w:rPr>
          <w:color w:val="4F4F4F"/>
          <w:w w:val="105"/>
        </w:rPr>
        <w:t>脉</w:t>
      </w:r>
      <w:r>
        <w:rPr>
          <w:color w:val="4F4F4F"/>
          <w:w w:val="105"/>
        </w:rPr>
        <w:t>可</w:t>
      </w:r>
      <w:r>
        <w:rPr>
          <w:color w:val="4F4F4F"/>
          <w:w w:val="105"/>
        </w:rPr>
        <w:t>以</w:t>
      </w:r>
      <w:r>
        <w:rPr>
          <w:color w:val="4F4F4F"/>
          <w:w w:val="105"/>
        </w:rPr>
        <w:t>增</w:t>
      </w:r>
      <w:r>
        <w:rPr>
          <w:color w:val="4F4F4F"/>
          <w:w w:val="105"/>
        </w:rPr>
        <w:t>加</w:t>
      </w:r>
      <w:r>
        <w:rPr>
          <w:color w:val="4F4F4F"/>
          <w:w w:val="105"/>
        </w:rPr>
        <w:t>主</w:t>
      </w:r>
      <w:r>
        <w:rPr>
          <w:color w:val="4F4F4F"/>
          <w:spacing w:val="-10"/>
          <w:w w:val="105"/>
        </w:rPr>
        <w:t>要</w:t>
      </w:r>
    </w:p>
    <w:p>
      <w:pPr>
        <w:spacing w:after="0" w:line="410" w:lineRule="exact"/>
        <w:sectPr>
          <w:type w:val="continuous"/>
          <w:pgSz w:w="21750" w:h="31660"/>
          <w:pgMar w:top="80" w:bottom="280" w:left="0" w:right="0"/>
          <w:cols w:num="2" w:equalWidth="0">
            <w:col w:w="10557" w:space="40"/>
            <w:col w:w="11153"/>
          </w:cols>
        </w:sectPr>
      </w:pPr>
    </w:p>
    <w:p>
      <w:pPr>
        <w:tabs>
          <w:tab w:pos="2620" w:val="left" w:leader="none"/>
        </w:tabs>
        <w:spacing w:before="65"/>
        <w:ind w:left="1122" w:right="0" w:firstLine="0"/>
        <w:jc w:val="left"/>
        <w:rPr>
          <w:sz w:val="37"/>
        </w:rPr>
      </w:pPr>
      <w:r>
        <w:rPr/>
        <w:pict>
          <v:shape style="position:absolute;margin-left:316.90213pt;margin-top:32.307884pt;width:44.6pt;height:.1pt;mso-position-horizontal-relative:page;mso-position-vertical-relative:paragraph;z-index:-15552512;mso-wrap-distance-left:0;mso-wrap-distance-right:0" id="docshape334" coordorigin="6338,646" coordsize="892,0" path="m6338,646l7230,646e" filled="false" stroked="true" strokeweight=".536791pt" strokecolor="#000000">
            <v:path arrowok="t"/>
            <v:stroke dashstyle="solid"/>
            <w10:wrap type="topAndBottom"/>
          </v:shape>
        </w:pict>
      </w:r>
      <w:r>
        <w:rPr>
          <w:rFonts w:ascii="Times New Roman" w:eastAsia="Times New Roman"/>
          <w:color w:val="1F1F1F"/>
          <w:spacing w:val="-5"/>
          <w:w w:val="125"/>
          <w:sz w:val="45"/>
        </w:rPr>
        <w:t>746</w:t>
      </w:r>
      <w:r>
        <w:rPr>
          <w:rFonts w:ascii="Times New Roman" w:eastAsia="Times New Roman"/>
          <w:color w:val="1F1F1F"/>
          <w:sz w:val="45"/>
        </w:rPr>
        <w:tab/>
      </w:r>
      <w:r>
        <w:rPr>
          <w:color w:val="4F4F4F"/>
          <w:w w:val="125"/>
          <w:sz w:val="40"/>
        </w:rPr>
        <w:t>第</w:t>
      </w:r>
      <w:r>
        <w:rPr>
          <w:rFonts w:ascii="Times New Roman" w:eastAsia="Times New Roman"/>
          <w:color w:val="4F4F4F"/>
          <w:w w:val="125"/>
          <w:sz w:val="38"/>
        </w:rPr>
        <w:t>l3</w:t>
      </w:r>
      <w:r>
        <w:rPr>
          <w:color w:val="4F4F4F"/>
          <w:spacing w:val="-2"/>
          <w:w w:val="125"/>
          <w:sz w:val="37"/>
        </w:rPr>
        <w:t>章血液疾病</w:t>
      </w:r>
    </w:p>
    <w:p>
      <w:pPr>
        <w:pStyle w:val="BodyText"/>
        <w:spacing w:line="20" w:lineRule="exact"/>
        <w:ind w:left="9840"/>
        <w:rPr>
          <w:sz w:val="2"/>
        </w:rPr>
      </w:pPr>
      <w:r>
        <w:rPr>
          <w:sz w:val="2"/>
        </w:rPr>
        <w:pict>
          <v:group style="width:161.7pt;height:1.1pt;mso-position-horizontal-relative:char;mso-position-vertical-relative:line" id="docshapegroup335" coordorigin="0,0" coordsize="3234,22">
            <v:line style="position:absolute" from="0,11" to="3233,11" stroked="true" strokeweight="1.073583pt" strokecolor="#000000">
              <v:stroke dashstyle="solid"/>
            </v:line>
          </v:group>
        </w:pict>
      </w:r>
      <w:r>
        <w:rPr>
          <w:sz w:val="2"/>
        </w:rPr>
      </w:r>
    </w:p>
    <w:p>
      <w:pPr>
        <w:pStyle w:val="BodyText"/>
        <w:spacing w:line="20" w:lineRule="exact"/>
        <w:ind w:left="14373"/>
        <w:rPr>
          <w:sz w:val="2"/>
        </w:rPr>
      </w:pPr>
      <w:r>
        <w:rPr>
          <w:sz w:val="2"/>
        </w:rPr>
        <w:pict>
          <v:group style="width:348.6pt;height:1.1pt;mso-position-horizontal-relative:char;mso-position-vertical-relative:line" id="docshapegroup336" coordorigin="0,0" coordsize="6972,22">
            <v:line style="position:absolute" from="0,11" to="6972,11" stroked="true" strokeweight="1.073583pt" strokecolor="#000000">
              <v:stroke dashstyle="solid"/>
            </v:line>
          </v:group>
        </w:pict>
      </w:r>
      <w:r>
        <w:rPr>
          <w:sz w:val="2"/>
        </w:rPr>
      </w:r>
    </w:p>
    <w:p>
      <w:pPr>
        <w:spacing w:before="0"/>
        <w:ind w:left="8100" w:right="1348" w:firstLine="0"/>
        <w:jc w:val="center"/>
        <w:rPr>
          <w:sz w:val="4"/>
        </w:rPr>
      </w:pPr>
      <w:r>
        <w:rPr>
          <w:color w:val="E9E9E9"/>
          <w:w w:val="120"/>
          <w:sz w:val="4"/>
        </w:rPr>
        <w:t>．</w:t>
      </w:r>
      <w:r>
        <w:rPr>
          <w:color w:val="B1B1B1"/>
          <w:spacing w:val="-10"/>
          <w:w w:val="120"/>
          <w:sz w:val="4"/>
        </w:rPr>
        <w:t>一</w:t>
      </w:r>
    </w:p>
    <w:p>
      <w:pPr>
        <w:pStyle w:val="BodyText"/>
        <w:rPr>
          <w:sz w:val="20"/>
        </w:rPr>
      </w:pPr>
    </w:p>
    <w:p>
      <w:pPr>
        <w:spacing w:after="0"/>
        <w:rPr>
          <w:sz w:val="20"/>
        </w:rPr>
        <w:sectPr>
          <w:pgSz w:w="21750" w:h="31660"/>
          <w:pgMar w:top="760" w:bottom="0" w:left="0" w:right="0"/>
        </w:sectPr>
      </w:pPr>
    </w:p>
    <w:p>
      <w:pPr>
        <w:pStyle w:val="BodyText"/>
        <w:spacing w:line="321" w:lineRule="auto" w:before="159"/>
        <w:ind w:left="1119" w:right="237" w:hanging="28"/>
      </w:pPr>
      <w:r>
        <w:rPr>
          <w:color w:val="3F3F3F"/>
          <w:spacing w:val="-1"/>
          <w:w w:val="109"/>
        </w:rPr>
        <w:t>见于胎儿的一种血红蛋白，从而减少锁刀样变的红细胞</w:t>
      </w:r>
      <w:r>
        <w:rPr>
          <w:color w:val="3F3F3F"/>
          <w:w w:val="106"/>
        </w:rPr>
        <w:t>数量，因此它可以减低嫌刀细胞危象的频率</w:t>
      </w:r>
      <w:r>
        <w:rPr>
          <w:color w:val="999999"/>
          <w:w w:val="106"/>
        </w:rPr>
        <w:t>。</w:t>
      </w:r>
    </w:p>
    <w:p>
      <w:pPr>
        <w:pStyle w:val="BodyText"/>
        <w:spacing w:line="319" w:lineRule="auto" w:before="13"/>
        <w:ind w:left="1105" w:firstLine="788"/>
      </w:pPr>
      <w:r>
        <w:rPr>
          <w:color w:val="4F4F4F"/>
          <w:spacing w:val="-2"/>
          <w:w w:val="110"/>
        </w:rPr>
        <w:t>病</w:t>
      </w:r>
      <w:r>
        <w:rPr>
          <w:color w:val="4F4F4F"/>
          <w:spacing w:val="-2"/>
          <w:w w:val="110"/>
        </w:rPr>
        <w:t>人</w:t>
      </w:r>
      <w:r>
        <w:rPr>
          <w:color w:val="4F4F4F"/>
          <w:spacing w:val="-2"/>
          <w:w w:val="110"/>
        </w:rPr>
        <w:t>可</w:t>
      </w:r>
      <w:r>
        <w:rPr>
          <w:color w:val="4F4F4F"/>
          <w:spacing w:val="-2"/>
          <w:w w:val="110"/>
        </w:rPr>
        <w:t>以</w:t>
      </w:r>
      <w:r>
        <w:rPr>
          <w:color w:val="4F4F4F"/>
          <w:spacing w:val="-2"/>
          <w:w w:val="110"/>
        </w:rPr>
        <w:t>接</w:t>
      </w:r>
      <w:r>
        <w:rPr>
          <w:color w:val="4F4F4F"/>
          <w:spacing w:val="-2"/>
          <w:w w:val="110"/>
        </w:rPr>
        <w:t>受</w:t>
      </w:r>
      <w:r>
        <w:rPr>
          <w:color w:val="4F4F4F"/>
          <w:spacing w:val="-2"/>
          <w:w w:val="110"/>
        </w:rPr>
        <w:t>没</w:t>
      </w:r>
      <w:r>
        <w:rPr>
          <w:color w:val="4F4F4F"/>
          <w:spacing w:val="-2"/>
          <w:w w:val="110"/>
        </w:rPr>
        <w:t>有</w:t>
      </w:r>
      <w:r>
        <w:rPr>
          <w:color w:val="4F4F4F"/>
          <w:spacing w:val="-2"/>
          <w:w w:val="110"/>
        </w:rPr>
        <w:t>锁</w:t>
      </w:r>
      <w:r>
        <w:rPr>
          <w:color w:val="4F4F4F"/>
          <w:spacing w:val="-2"/>
          <w:w w:val="110"/>
        </w:rPr>
        <w:t>刀</w:t>
      </w:r>
      <w:r>
        <w:rPr>
          <w:color w:val="4F4F4F"/>
          <w:spacing w:val="-2"/>
          <w:w w:val="110"/>
        </w:rPr>
        <w:t>细</w:t>
      </w:r>
      <w:r>
        <w:rPr>
          <w:color w:val="4F4F4F"/>
          <w:spacing w:val="-2"/>
          <w:w w:val="110"/>
        </w:rPr>
        <w:t>胞</w:t>
      </w:r>
      <w:r>
        <w:rPr>
          <w:color w:val="4F4F4F"/>
          <w:spacing w:val="-2"/>
          <w:w w:val="110"/>
        </w:rPr>
        <w:t>病</w:t>
      </w:r>
      <w:r>
        <w:rPr>
          <w:color w:val="4F4F4F"/>
          <w:spacing w:val="-2"/>
          <w:w w:val="110"/>
        </w:rPr>
        <w:t>的</w:t>
      </w:r>
      <w:r>
        <w:rPr>
          <w:color w:val="4F4F4F"/>
          <w:spacing w:val="-2"/>
          <w:w w:val="110"/>
        </w:rPr>
        <w:t>家</w:t>
      </w:r>
      <w:r>
        <w:rPr>
          <w:color w:val="4F4F4F"/>
          <w:spacing w:val="-2"/>
          <w:w w:val="110"/>
        </w:rPr>
        <w:t>族</w:t>
      </w:r>
      <w:r>
        <w:rPr>
          <w:color w:val="4F4F4F"/>
          <w:spacing w:val="-2"/>
          <w:w w:val="110"/>
        </w:rPr>
        <w:t>成</w:t>
      </w:r>
      <w:r>
        <w:rPr>
          <w:color w:val="4F4F4F"/>
          <w:spacing w:val="-2"/>
          <w:w w:val="110"/>
        </w:rPr>
        <w:t>员</w:t>
      </w:r>
      <w:r>
        <w:rPr>
          <w:color w:val="4F4F4F"/>
          <w:spacing w:val="-2"/>
          <w:w w:val="110"/>
        </w:rPr>
        <w:t>或</w:t>
      </w:r>
      <w:r>
        <w:rPr>
          <w:color w:val="4F4F4F"/>
          <w:spacing w:val="-2"/>
          <w:w w:val="110"/>
        </w:rPr>
        <w:t>其</w:t>
      </w:r>
      <w:r>
        <w:rPr>
          <w:color w:val="4F4F4F"/>
          <w:spacing w:val="-2"/>
          <w:w w:val="110"/>
        </w:rPr>
        <w:t>他</w:t>
      </w:r>
      <w:r>
        <w:rPr>
          <w:color w:val="4F4F4F"/>
          <w:spacing w:val="-2"/>
          <w:w w:val="110"/>
        </w:rPr>
        <w:t>供</w:t>
      </w:r>
      <w:r>
        <w:rPr>
          <w:color w:val="4F4F4F"/>
          <w:spacing w:val="-2"/>
          <w:w w:val="110"/>
        </w:rPr>
        <w:t>者</w:t>
      </w:r>
      <w:r>
        <w:rPr>
          <w:color w:val="4F4F4F"/>
          <w:spacing w:val="-2"/>
          <w:w w:val="110"/>
        </w:rPr>
        <w:t>的</w:t>
      </w:r>
      <w:r>
        <w:rPr>
          <w:color w:val="4F4F4F"/>
          <w:spacing w:val="-2"/>
          <w:w w:val="110"/>
        </w:rPr>
        <w:t>骨</w:t>
      </w:r>
      <w:r>
        <w:rPr>
          <w:color w:val="4F4F4F"/>
          <w:spacing w:val="-2"/>
          <w:w w:val="110"/>
        </w:rPr>
        <w:t>髓</w:t>
      </w:r>
      <w:r>
        <w:rPr>
          <w:color w:val="4F4F4F"/>
          <w:spacing w:val="-2"/>
          <w:w w:val="110"/>
        </w:rPr>
        <w:t>或</w:t>
      </w:r>
      <w:r>
        <w:rPr>
          <w:color w:val="4F4F4F"/>
          <w:spacing w:val="-2"/>
          <w:w w:val="110"/>
        </w:rPr>
        <w:t>者</w:t>
      </w:r>
      <w:r>
        <w:rPr>
          <w:color w:val="4F4F4F"/>
          <w:spacing w:val="-2"/>
          <w:w w:val="110"/>
        </w:rPr>
        <w:t>干</w:t>
      </w:r>
      <w:r>
        <w:rPr>
          <w:color w:val="4F4F4F"/>
          <w:spacing w:val="-2"/>
          <w:w w:val="110"/>
        </w:rPr>
        <w:t>细</w:t>
      </w:r>
      <w:r>
        <w:rPr>
          <w:color w:val="4F4F4F"/>
          <w:spacing w:val="-2"/>
          <w:w w:val="110"/>
        </w:rPr>
        <w:t>胞</w:t>
      </w:r>
      <w:r>
        <w:rPr>
          <w:color w:val="4F4F4F"/>
          <w:spacing w:val="-2"/>
          <w:w w:val="110"/>
        </w:rPr>
        <w:t>移</w:t>
      </w:r>
      <w:r>
        <w:rPr>
          <w:color w:val="4F4F4F"/>
          <w:spacing w:val="-2"/>
          <w:w w:val="110"/>
        </w:rPr>
        <w:t>植</w:t>
      </w:r>
      <w:r>
        <w:rPr>
          <w:color w:val="999999"/>
          <w:spacing w:val="-2"/>
          <w:w w:val="110"/>
        </w:rPr>
        <w:t>。</w:t>
      </w:r>
      <w:r>
        <w:rPr>
          <w:color w:val="4F4F4F"/>
          <w:spacing w:val="-2"/>
          <w:w w:val="110"/>
        </w:rPr>
        <w:t>尽</w:t>
      </w:r>
      <w:r>
        <w:rPr>
          <w:color w:val="4F4F4F"/>
          <w:spacing w:val="-2"/>
          <w:w w:val="110"/>
        </w:rPr>
        <w:t>管</w:t>
      </w:r>
      <w:r>
        <w:rPr>
          <w:color w:val="4F4F4F"/>
          <w:spacing w:val="-2"/>
          <w:w w:val="110"/>
        </w:rPr>
        <w:t>移</w:t>
      </w:r>
      <w:r>
        <w:rPr>
          <w:color w:val="4F4F4F"/>
          <w:spacing w:val="-2"/>
          <w:w w:val="110"/>
        </w:rPr>
        <w:t>植</w:t>
      </w:r>
      <w:r>
        <w:rPr>
          <w:color w:val="4F4F4F"/>
          <w:spacing w:val="-2"/>
          <w:w w:val="110"/>
        </w:rPr>
        <w:t>可</w:t>
      </w:r>
      <w:r>
        <w:rPr>
          <w:color w:val="4F4F4F"/>
          <w:spacing w:val="-2"/>
          <w:w w:val="110"/>
        </w:rPr>
        <w:t>能</w:t>
      </w:r>
      <w:r>
        <w:rPr>
          <w:color w:val="4F4F4F"/>
          <w:spacing w:val="-2"/>
          <w:w w:val="110"/>
        </w:rPr>
        <w:t>会</w:t>
      </w:r>
      <w:r>
        <w:rPr>
          <w:color w:val="4F4F4F"/>
          <w:spacing w:val="-2"/>
          <w:w w:val="110"/>
        </w:rPr>
        <w:t>治</w:t>
      </w:r>
      <w:r>
        <w:rPr>
          <w:color w:val="4F4F4F"/>
          <w:spacing w:val="-2"/>
          <w:w w:val="110"/>
        </w:rPr>
        <w:t>愈</w:t>
      </w:r>
      <w:r>
        <w:rPr>
          <w:color w:val="4F4F4F"/>
          <w:spacing w:val="-2"/>
          <w:w w:val="110"/>
        </w:rPr>
        <w:t>本</w:t>
      </w:r>
      <w:r>
        <w:rPr>
          <w:color w:val="4F4F4F"/>
          <w:spacing w:val="-2"/>
          <w:w w:val="110"/>
        </w:rPr>
        <w:t>病</w:t>
      </w:r>
      <w:r>
        <w:rPr>
          <w:color w:val="4F4F4F"/>
          <w:spacing w:val="-2"/>
          <w:w w:val="110"/>
        </w:rPr>
        <w:t>，</w:t>
      </w:r>
      <w:r>
        <w:rPr>
          <w:color w:val="3F3F3F"/>
          <w:spacing w:val="-2"/>
          <w:w w:val="110"/>
        </w:rPr>
        <w:t>但</w:t>
      </w:r>
      <w:r>
        <w:rPr>
          <w:color w:val="3F3F3F"/>
          <w:spacing w:val="-2"/>
          <w:w w:val="110"/>
        </w:rPr>
        <w:t>是</w:t>
      </w:r>
      <w:r>
        <w:rPr>
          <w:color w:val="3F3F3F"/>
          <w:spacing w:val="-2"/>
          <w:w w:val="110"/>
        </w:rPr>
        <w:t>这</w:t>
      </w:r>
      <w:r>
        <w:rPr>
          <w:color w:val="3F3F3F"/>
          <w:spacing w:val="-2"/>
          <w:w w:val="110"/>
        </w:rPr>
        <w:t>种</w:t>
      </w:r>
      <w:r>
        <w:rPr>
          <w:color w:val="3F3F3F"/>
          <w:spacing w:val="-2"/>
          <w:w w:val="110"/>
        </w:rPr>
        <w:t>治</w:t>
      </w:r>
      <w:r>
        <w:rPr>
          <w:color w:val="3F3F3F"/>
          <w:spacing w:val="-2"/>
          <w:w w:val="110"/>
        </w:rPr>
        <w:t>疗</w:t>
      </w:r>
      <w:r>
        <w:rPr>
          <w:color w:val="3F3F3F"/>
          <w:spacing w:val="-2"/>
          <w:w w:val="110"/>
        </w:rPr>
        <w:t>有</w:t>
      </w:r>
      <w:r>
        <w:rPr>
          <w:color w:val="3F3F3F"/>
          <w:spacing w:val="-2"/>
          <w:w w:val="110"/>
        </w:rPr>
        <w:t>风</w:t>
      </w:r>
      <w:r>
        <w:rPr>
          <w:color w:val="3F3F3F"/>
          <w:spacing w:val="-2"/>
          <w:w w:val="110"/>
        </w:rPr>
        <w:t>险</w:t>
      </w:r>
      <w:r>
        <w:rPr>
          <w:color w:val="3F3F3F"/>
          <w:spacing w:val="-2"/>
          <w:w w:val="110"/>
        </w:rPr>
        <w:t>，</w:t>
      </w:r>
      <w:r>
        <w:rPr>
          <w:color w:val="3F3F3F"/>
          <w:spacing w:val="-2"/>
          <w:w w:val="110"/>
        </w:rPr>
        <w:t>而</w:t>
      </w:r>
      <w:r>
        <w:rPr>
          <w:color w:val="3F3F3F"/>
          <w:spacing w:val="-2"/>
          <w:w w:val="110"/>
        </w:rPr>
        <w:t>且</w:t>
      </w:r>
      <w:r>
        <w:rPr>
          <w:color w:val="3F3F3F"/>
          <w:spacing w:val="-2"/>
          <w:w w:val="110"/>
        </w:rPr>
        <w:t>受</w:t>
      </w:r>
      <w:r>
        <w:rPr>
          <w:color w:val="3F3F3F"/>
          <w:spacing w:val="-2"/>
          <w:w w:val="110"/>
        </w:rPr>
        <w:t>者</w:t>
      </w:r>
      <w:r>
        <w:rPr>
          <w:color w:val="3F3F3F"/>
          <w:spacing w:val="-2"/>
          <w:w w:val="110"/>
        </w:rPr>
        <w:t>的</w:t>
      </w:r>
      <w:r>
        <w:rPr>
          <w:color w:val="3F3F3F"/>
          <w:spacing w:val="-2"/>
          <w:w w:val="110"/>
        </w:rPr>
        <w:t>余</w:t>
      </w:r>
      <w:r>
        <w:rPr>
          <w:color w:val="3F3F3F"/>
          <w:spacing w:val="-2"/>
          <w:w w:val="110"/>
        </w:rPr>
        <w:t>生</w:t>
      </w:r>
      <w:r>
        <w:rPr>
          <w:color w:val="3F3F3F"/>
          <w:spacing w:val="-2"/>
          <w:w w:val="110"/>
        </w:rPr>
        <w:t>必</w:t>
      </w:r>
      <w:r>
        <w:rPr>
          <w:color w:val="3F3F3F"/>
          <w:spacing w:val="-2"/>
          <w:w w:val="110"/>
        </w:rPr>
        <w:t>须</w:t>
      </w:r>
      <w:r>
        <w:rPr>
          <w:color w:val="3F3F3F"/>
          <w:spacing w:val="-2"/>
          <w:w w:val="110"/>
        </w:rPr>
        <w:t>靠</w:t>
      </w:r>
      <w:r>
        <w:rPr>
          <w:color w:val="3F3F3F"/>
          <w:spacing w:val="-2"/>
          <w:w w:val="110"/>
        </w:rPr>
        <w:t>药</w:t>
      </w:r>
      <w:r>
        <w:rPr>
          <w:color w:val="3F3F3F"/>
          <w:spacing w:val="-2"/>
          <w:w w:val="110"/>
        </w:rPr>
        <w:t>物</w:t>
      </w:r>
      <w:r>
        <w:rPr>
          <w:color w:val="3F3F3F"/>
          <w:spacing w:val="-2"/>
          <w:w w:val="110"/>
        </w:rPr>
        <w:t>来</w:t>
      </w:r>
      <w:r>
        <w:rPr>
          <w:color w:val="3F3F3F"/>
          <w:spacing w:val="-2"/>
          <w:w w:val="110"/>
        </w:rPr>
        <w:t>抑</w:t>
      </w:r>
      <w:r>
        <w:rPr>
          <w:color w:val="3F3F3F"/>
          <w:spacing w:val="-2"/>
          <w:w w:val="110"/>
        </w:rPr>
        <w:t>制</w:t>
      </w:r>
      <w:r>
        <w:rPr>
          <w:color w:val="3F3F3F"/>
          <w:spacing w:val="-2"/>
          <w:w w:val="110"/>
        </w:rPr>
        <w:t>免</w:t>
      </w:r>
      <w:r>
        <w:rPr>
          <w:color w:val="3F3F3F"/>
          <w:spacing w:val="-2"/>
          <w:w w:val="110"/>
        </w:rPr>
        <w:t>疫</w:t>
      </w:r>
      <w:r>
        <w:rPr>
          <w:color w:val="3F3F3F"/>
          <w:spacing w:val="-2"/>
          <w:w w:val="110"/>
        </w:rPr>
        <w:t>系</w:t>
      </w:r>
      <w:r>
        <w:rPr>
          <w:color w:val="3F3F3F"/>
          <w:spacing w:val="-2"/>
          <w:w w:val="110"/>
        </w:rPr>
        <w:t>统</w:t>
      </w:r>
      <w:r>
        <w:rPr>
          <w:color w:val="999999"/>
          <w:spacing w:val="-2"/>
          <w:w w:val="110"/>
        </w:rPr>
        <w:t>。</w:t>
      </w:r>
    </w:p>
    <w:p>
      <w:pPr>
        <w:pStyle w:val="BodyText"/>
        <w:spacing w:line="321" w:lineRule="auto" w:before="10"/>
        <w:ind w:left="1094" w:right="161" w:firstLine="803"/>
      </w:pPr>
      <w:r>
        <w:rPr>
          <w:color w:val="4F4F4F"/>
          <w:spacing w:val="-2"/>
          <w:w w:val="110"/>
        </w:rPr>
        <w:t>基因治疗正在研究中，它是将正常基因植入到祖细</w:t>
      </w:r>
      <w:r>
        <w:rPr>
          <w:color w:val="3F3F3F"/>
          <w:spacing w:val="-2"/>
          <w:w w:val="105"/>
        </w:rPr>
        <w:t>胞</w:t>
      </w:r>
      <w:r>
        <w:rPr>
          <w:color w:val="3F3F3F"/>
          <w:spacing w:val="-2"/>
          <w:w w:val="105"/>
        </w:rPr>
        <w:t>（</w:t>
      </w:r>
      <w:r>
        <w:rPr>
          <w:color w:val="3F3F3F"/>
          <w:spacing w:val="-2"/>
          <w:w w:val="105"/>
        </w:rPr>
        <w:t>产</w:t>
      </w:r>
      <w:r>
        <w:rPr>
          <w:color w:val="3F3F3F"/>
          <w:spacing w:val="-2"/>
          <w:w w:val="105"/>
        </w:rPr>
        <w:t>生</w:t>
      </w:r>
      <w:r>
        <w:rPr>
          <w:color w:val="3F3F3F"/>
          <w:spacing w:val="-2"/>
          <w:w w:val="105"/>
        </w:rPr>
        <w:t>血</w:t>
      </w:r>
      <w:r>
        <w:rPr>
          <w:color w:val="3F3F3F"/>
          <w:spacing w:val="-2"/>
          <w:w w:val="105"/>
        </w:rPr>
        <w:t>细</w:t>
      </w:r>
      <w:r>
        <w:rPr>
          <w:color w:val="3F3F3F"/>
          <w:spacing w:val="-2"/>
          <w:w w:val="105"/>
        </w:rPr>
        <w:t>胞</w:t>
      </w:r>
      <w:r>
        <w:rPr>
          <w:color w:val="3F3F3F"/>
          <w:spacing w:val="-2"/>
          <w:w w:val="105"/>
        </w:rPr>
        <w:t>的</w:t>
      </w:r>
      <w:r>
        <w:rPr>
          <w:color w:val="3F3F3F"/>
          <w:spacing w:val="-2"/>
          <w:w w:val="105"/>
        </w:rPr>
        <w:t>细</w:t>
      </w:r>
      <w:r>
        <w:rPr>
          <w:color w:val="3F3F3F"/>
          <w:spacing w:val="-2"/>
          <w:w w:val="105"/>
        </w:rPr>
        <w:t>胞</w:t>
      </w:r>
      <w:r>
        <w:rPr>
          <w:color w:val="3F3F3F"/>
          <w:spacing w:val="-2"/>
          <w:w w:val="105"/>
        </w:rPr>
        <w:t>）</w:t>
      </w:r>
      <w:r>
        <w:rPr>
          <w:color w:val="3F3F3F"/>
          <w:spacing w:val="-2"/>
          <w:w w:val="105"/>
        </w:rPr>
        <w:t>中</w:t>
      </w:r>
      <w:r>
        <w:rPr>
          <w:color w:val="3F3F3F"/>
          <w:spacing w:val="-2"/>
          <w:w w:val="105"/>
        </w:rPr>
        <w:t>的</w:t>
      </w:r>
      <w:r>
        <w:rPr>
          <w:color w:val="3F3F3F"/>
          <w:spacing w:val="-2"/>
          <w:w w:val="105"/>
        </w:rPr>
        <w:t>技</w:t>
      </w:r>
      <w:r>
        <w:rPr>
          <w:color w:val="3F3F3F"/>
          <w:spacing w:val="-2"/>
          <w:w w:val="105"/>
        </w:rPr>
        <w:t>术</w:t>
      </w:r>
      <w:r>
        <w:rPr>
          <w:color w:val="999999"/>
          <w:spacing w:val="-2"/>
          <w:w w:val="105"/>
        </w:rPr>
        <w:t>。</w:t>
      </w:r>
    </w:p>
    <w:p>
      <w:pPr>
        <w:pStyle w:val="BodyText"/>
        <w:spacing w:before="4"/>
        <w:rPr>
          <w:sz w:val="38"/>
        </w:rPr>
      </w:pPr>
    </w:p>
    <w:p>
      <w:pPr>
        <w:spacing w:before="0"/>
        <w:ind w:left="3124" w:right="2288" w:firstLine="0"/>
        <w:jc w:val="center"/>
        <w:rPr>
          <w:sz w:val="53"/>
        </w:rPr>
      </w:pPr>
      <w:r>
        <w:rPr>
          <w:color w:val="1F1F1F"/>
          <w:w w:val="115"/>
          <w:sz w:val="53"/>
        </w:rPr>
        <w:t>血红蛋</w:t>
      </w:r>
      <w:r>
        <w:rPr>
          <w:color w:val="3F3F3F"/>
          <w:w w:val="115"/>
          <w:sz w:val="53"/>
        </w:rPr>
        <w:t>白</w:t>
      </w:r>
      <w:r>
        <w:rPr>
          <w:rFonts w:ascii="Times New Roman" w:eastAsia="Times New Roman"/>
          <w:color w:val="1F1F1F"/>
          <w:w w:val="115"/>
          <w:sz w:val="55"/>
        </w:rPr>
        <w:t>C</w:t>
      </w:r>
      <w:r>
        <w:rPr>
          <w:rFonts w:ascii="Times New Roman" w:eastAsia="Times New Roman"/>
          <w:color w:val="3F3F3F"/>
          <w:w w:val="115"/>
          <w:sz w:val="55"/>
        </w:rPr>
        <w:t>,</w:t>
      </w:r>
      <w:r>
        <w:rPr>
          <w:rFonts w:ascii="Times New Roman" w:eastAsia="Times New Roman"/>
          <w:color w:val="1F1F1F"/>
          <w:w w:val="115"/>
          <w:sz w:val="55"/>
        </w:rPr>
        <w:t>S-C</w:t>
      </w:r>
      <w:r>
        <w:rPr>
          <w:color w:val="1F1F1F"/>
          <w:w w:val="115"/>
          <w:sz w:val="55"/>
        </w:rPr>
        <w:t>和</w:t>
      </w:r>
      <w:r>
        <w:rPr>
          <w:rFonts w:ascii="Times New Roman" w:eastAsia="Times New Roman"/>
          <w:color w:val="3F3F3F"/>
          <w:w w:val="115"/>
          <w:sz w:val="55"/>
        </w:rPr>
        <w:t>E</w:t>
      </w:r>
      <w:r>
        <w:rPr>
          <w:color w:val="3F3F3F"/>
          <w:spacing w:val="-10"/>
          <w:w w:val="115"/>
          <w:sz w:val="53"/>
        </w:rPr>
        <w:t>病</w:t>
      </w:r>
    </w:p>
    <w:p>
      <w:pPr>
        <w:pStyle w:val="BodyText"/>
        <w:rPr>
          <w:sz w:val="55"/>
        </w:rPr>
      </w:pPr>
    </w:p>
    <w:p>
      <w:pPr>
        <w:pStyle w:val="BodyText"/>
        <w:spacing w:line="314" w:lineRule="auto"/>
        <w:ind w:left="1104" w:right="233" w:firstLine="827"/>
      </w:pPr>
      <w:r>
        <w:rPr>
          <w:color w:val="4F4F4F"/>
          <w:spacing w:val="-2"/>
          <w:w w:val="110"/>
        </w:rPr>
        <w:t>血</w:t>
      </w:r>
      <w:r>
        <w:rPr>
          <w:color w:val="777777"/>
          <w:spacing w:val="-2"/>
          <w:w w:val="110"/>
        </w:rPr>
        <w:t>红</w:t>
      </w:r>
      <w:r>
        <w:rPr>
          <w:color w:val="777777"/>
          <w:spacing w:val="-2"/>
          <w:w w:val="110"/>
        </w:rPr>
        <w:t>蛋</w:t>
      </w:r>
      <w:r>
        <w:rPr>
          <w:color w:val="777777"/>
          <w:spacing w:val="-2"/>
          <w:w w:val="110"/>
        </w:rPr>
        <w:t>白</w:t>
      </w:r>
      <w:r>
        <w:rPr>
          <w:rFonts w:ascii="Times New Roman" w:eastAsia="Times New Roman"/>
          <w:color w:val="4F4F4F"/>
          <w:spacing w:val="-2"/>
          <w:w w:val="110"/>
          <w:sz w:val="40"/>
        </w:rPr>
        <w:t>C,S-C</w:t>
      </w:r>
      <w:r>
        <w:rPr>
          <w:color w:val="4F4F4F"/>
          <w:spacing w:val="-2"/>
          <w:w w:val="110"/>
        </w:rPr>
        <w:t>和</w:t>
      </w:r>
      <w:r>
        <w:rPr>
          <w:rFonts w:ascii="Times New Roman" w:eastAsia="Times New Roman"/>
          <w:color w:val="4F4F4F"/>
          <w:spacing w:val="-2"/>
          <w:w w:val="110"/>
          <w:sz w:val="40"/>
        </w:rPr>
        <w:t>E</w:t>
      </w:r>
      <w:r>
        <w:rPr>
          <w:color w:val="777777"/>
          <w:spacing w:val="-2"/>
          <w:w w:val="110"/>
        </w:rPr>
        <w:t>病</w:t>
      </w:r>
      <w:r>
        <w:rPr>
          <w:color w:val="777777"/>
          <w:spacing w:val="-2"/>
          <w:w w:val="110"/>
        </w:rPr>
        <w:t>是</w:t>
      </w:r>
      <w:r>
        <w:rPr>
          <w:color w:val="777777"/>
          <w:spacing w:val="-2"/>
          <w:w w:val="110"/>
        </w:rPr>
        <w:t>遗</w:t>
      </w:r>
      <w:r>
        <w:rPr>
          <w:color w:val="777777"/>
          <w:spacing w:val="-2"/>
          <w:w w:val="110"/>
        </w:rPr>
        <w:t>传</w:t>
      </w:r>
      <w:r>
        <w:rPr>
          <w:color w:val="777777"/>
          <w:spacing w:val="-2"/>
          <w:w w:val="110"/>
        </w:rPr>
        <w:t>性</w:t>
      </w:r>
      <w:r>
        <w:rPr>
          <w:color w:val="777777"/>
          <w:spacing w:val="-2"/>
          <w:w w:val="110"/>
        </w:rPr>
        <w:t>疾</w:t>
      </w:r>
      <w:r>
        <w:rPr>
          <w:color w:val="777777"/>
          <w:spacing w:val="-2"/>
          <w:w w:val="110"/>
        </w:rPr>
        <w:t>病</w:t>
      </w:r>
      <w:r>
        <w:rPr>
          <w:color w:val="3F3F3F"/>
          <w:spacing w:val="-2"/>
          <w:w w:val="110"/>
        </w:rPr>
        <w:t>，</w:t>
      </w:r>
      <w:r>
        <w:rPr>
          <w:color w:val="626262"/>
          <w:spacing w:val="-2"/>
          <w:w w:val="110"/>
        </w:rPr>
        <w:t>特</w:t>
      </w:r>
      <w:r>
        <w:rPr>
          <w:color w:val="626262"/>
          <w:spacing w:val="-2"/>
          <w:w w:val="110"/>
        </w:rPr>
        <w:t>征</w:t>
      </w:r>
      <w:r>
        <w:rPr>
          <w:color w:val="626262"/>
          <w:spacing w:val="-2"/>
          <w:w w:val="110"/>
        </w:rPr>
        <w:t>为</w:t>
      </w:r>
      <w:r>
        <w:rPr>
          <w:color w:val="626262"/>
          <w:spacing w:val="-2"/>
          <w:w w:val="110"/>
        </w:rPr>
        <w:t>红</w:t>
      </w:r>
      <w:r>
        <w:rPr>
          <w:color w:val="626262"/>
          <w:spacing w:val="-2"/>
          <w:w w:val="110"/>
        </w:rPr>
        <w:t>细</w:t>
      </w:r>
      <w:r>
        <w:rPr>
          <w:color w:val="4F4F4F"/>
          <w:spacing w:val="-2"/>
          <w:w w:val="105"/>
        </w:rPr>
        <w:t>胞</w:t>
      </w:r>
      <w:r>
        <w:rPr>
          <w:color w:val="4F4F4F"/>
          <w:spacing w:val="-2"/>
          <w:w w:val="105"/>
        </w:rPr>
        <w:t>形</w:t>
      </w:r>
      <w:r>
        <w:rPr>
          <w:color w:val="777777"/>
          <w:spacing w:val="-2"/>
          <w:w w:val="105"/>
        </w:rPr>
        <w:t>态</w:t>
      </w:r>
      <w:r>
        <w:rPr>
          <w:color w:val="777777"/>
          <w:spacing w:val="-2"/>
          <w:w w:val="105"/>
        </w:rPr>
        <w:t>异</w:t>
      </w:r>
      <w:r>
        <w:rPr>
          <w:color w:val="777777"/>
          <w:spacing w:val="-2"/>
          <w:w w:val="105"/>
        </w:rPr>
        <w:t>常</w:t>
      </w:r>
      <w:r>
        <w:rPr>
          <w:color w:val="4F4F4F"/>
          <w:spacing w:val="-2"/>
          <w:w w:val="105"/>
        </w:rPr>
        <w:t>，</w:t>
      </w:r>
      <w:r>
        <w:rPr>
          <w:color w:val="4F4F4F"/>
          <w:spacing w:val="-2"/>
          <w:w w:val="105"/>
        </w:rPr>
        <w:t>以</w:t>
      </w:r>
      <w:r>
        <w:rPr>
          <w:color w:val="4F4F4F"/>
          <w:spacing w:val="-2"/>
          <w:w w:val="105"/>
        </w:rPr>
        <w:t>及</w:t>
      </w:r>
      <w:r>
        <w:rPr>
          <w:color w:val="4F4F4F"/>
          <w:spacing w:val="-2"/>
          <w:w w:val="105"/>
        </w:rPr>
        <w:t>因</w:t>
      </w:r>
      <w:r>
        <w:rPr>
          <w:color w:val="4F4F4F"/>
          <w:spacing w:val="-2"/>
          <w:w w:val="105"/>
        </w:rPr>
        <w:t>为</w:t>
      </w:r>
      <w:r>
        <w:rPr>
          <w:color w:val="777777"/>
          <w:spacing w:val="-2"/>
          <w:w w:val="105"/>
        </w:rPr>
        <w:t>红</w:t>
      </w:r>
      <w:r>
        <w:rPr>
          <w:color w:val="777777"/>
          <w:spacing w:val="-2"/>
          <w:w w:val="105"/>
        </w:rPr>
        <w:t>细</w:t>
      </w:r>
      <w:r>
        <w:rPr>
          <w:color w:val="777777"/>
          <w:spacing w:val="-2"/>
          <w:w w:val="105"/>
        </w:rPr>
        <w:t>胞</w:t>
      </w:r>
      <w:r>
        <w:rPr>
          <w:color w:val="777777"/>
          <w:spacing w:val="-2"/>
          <w:w w:val="105"/>
        </w:rPr>
        <w:t>过</w:t>
      </w:r>
      <w:r>
        <w:rPr>
          <w:color w:val="777777"/>
          <w:spacing w:val="-2"/>
          <w:w w:val="105"/>
        </w:rPr>
        <w:t>度</w:t>
      </w:r>
      <w:r>
        <w:rPr>
          <w:color w:val="777777"/>
          <w:spacing w:val="-2"/>
          <w:w w:val="105"/>
        </w:rPr>
        <w:t>破</w:t>
      </w:r>
      <w:r>
        <w:rPr>
          <w:color w:val="777777"/>
          <w:spacing w:val="-2"/>
          <w:w w:val="105"/>
        </w:rPr>
        <w:t>坏</w:t>
      </w:r>
      <w:r>
        <w:rPr>
          <w:color w:val="777777"/>
          <w:spacing w:val="-2"/>
          <w:w w:val="105"/>
        </w:rPr>
        <w:t>导</w:t>
      </w:r>
      <w:r>
        <w:rPr>
          <w:color w:val="777777"/>
          <w:spacing w:val="-2"/>
          <w:w w:val="105"/>
        </w:rPr>
        <w:t>致</w:t>
      </w:r>
      <w:r>
        <w:rPr>
          <w:color w:val="777777"/>
          <w:spacing w:val="-2"/>
          <w:w w:val="105"/>
        </w:rPr>
        <w:t>慢</w:t>
      </w:r>
      <w:r>
        <w:rPr>
          <w:color w:val="777777"/>
          <w:spacing w:val="-2"/>
          <w:w w:val="105"/>
        </w:rPr>
        <w:t>性</w:t>
      </w:r>
      <w:r>
        <w:rPr>
          <w:color w:val="777777"/>
          <w:spacing w:val="-2"/>
          <w:w w:val="105"/>
        </w:rPr>
        <w:t>贫</w:t>
      </w:r>
      <w:r>
        <w:rPr>
          <w:color w:val="4F4F4F"/>
          <w:spacing w:val="-2"/>
          <w:w w:val="105"/>
        </w:rPr>
        <w:t>血</w:t>
      </w:r>
      <w:r>
        <w:rPr>
          <w:color w:val="999999"/>
          <w:spacing w:val="-2"/>
          <w:w w:val="105"/>
        </w:rPr>
        <w:t>。</w:t>
      </w:r>
    </w:p>
    <w:p>
      <w:pPr>
        <w:pStyle w:val="BodyText"/>
        <w:spacing w:line="314" w:lineRule="auto" w:before="13"/>
        <w:ind w:left="1075" w:right="266" w:firstLine="835"/>
      </w:pPr>
      <w:r>
        <w:rPr>
          <w:color w:val="3F3F3F"/>
          <w:spacing w:val="-2"/>
          <w:w w:val="110"/>
        </w:rPr>
        <w:t>血</w:t>
      </w:r>
      <w:r>
        <w:rPr>
          <w:color w:val="3F3F3F"/>
          <w:spacing w:val="-2"/>
          <w:w w:val="110"/>
        </w:rPr>
        <w:t>红</w:t>
      </w:r>
      <w:r>
        <w:rPr>
          <w:color w:val="3F3F3F"/>
          <w:spacing w:val="-2"/>
          <w:w w:val="110"/>
        </w:rPr>
        <w:t>蛋</w:t>
      </w:r>
      <w:r>
        <w:rPr>
          <w:color w:val="3F3F3F"/>
          <w:spacing w:val="-2"/>
          <w:w w:val="110"/>
        </w:rPr>
        <w:t>白</w:t>
      </w:r>
      <w:r>
        <w:rPr>
          <w:rFonts w:ascii="Times New Roman" w:eastAsia="Times New Roman"/>
          <w:color w:val="3F3F3F"/>
          <w:spacing w:val="-2"/>
          <w:w w:val="110"/>
          <w:sz w:val="40"/>
        </w:rPr>
        <w:t>C,S</w:t>
      </w:r>
      <w:r>
        <w:rPr>
          <w:color w:val="3F3F3F"/>
          <w:spacing w:val="-2"/>
          <w:w w:val="110"/>
        </w:rPr>
        <w:t>和</w:t>
      </w:r>
      <w:r>
        <w:rPr>
          <w:rFonts w:ascii="Times New Roman" w:eastAsia="Times New Roman"/>
          <w:color w:val="3F3F3F"/>
          <w:spacing w:val="-2"/>
          <w:w w:val="110"/>
          <w:sz w:val="40"/>
        </w:rPr>
        <w:t>E</w:t>
      </w:r>
      <w:r>
        <w:rPr>
          <w:color w:val="3F3F3F"/>
          <w:spacing w:val="-2"/>
          <w:w w:val="110"/>
        </w:rPr>
        <w:t>是</w:t>
      </w:r>
      <w:r>
        <w:rPr>
          <w:color w:val="3F3F3F"/>
          <w:spacing w:val="-2"/>
          <w:w w:val="110"/>
        </w:rPr>
        <w:t>异</w:t>
      </w:r>
      <w:r>
        <w:rPr>
          <w:color w:val="3F3F3F"/>
          <w:spacing w:val="-2"/>
          <w:w w:val="110"/>
        </w:rPr>
        <w:t>常</w:t>
      </w:r>
      <w:r>
        <w:rPr>
          <w:color w:val="3F3F3F"/>
          <w:spacing w:val="-2"/>
          <w:w w:val="110"/>
        </w:rPr>
        <w:t>的</w:t>
      </w:r>
      <w:r>
        <w:rPr>
          <w:color w:val="3F3F3F"/>
          <w:spacing w:val="-2"/>
          <w:w w:val="110"/>
        </w:rPr>
        <w:t>血</w:t>
      </w:r>
      <w:r>
        <w:rPr>
          <w:color w:val="3F3F3F"/>
          <w:spacing w:val="-2"/>
          <w:w w:val="110"/>
        </w:rPr>
        <w:t>红</w:t>
      </w:r>
      <w:r>
        <w:rPr>
          <w:color w:val="3F3F3F"/>
          <w:spacing w:val="-2"/>
          <w:w w:val="110"/>
        </w:rPr>
        <w:t>蛋</w:t>
      </w:r>
      <w:r>
        <w:rPr>
          <w:color w:val="3F3F3F"/>
          <w:spacing w:val="-2"/>
          <w:w w:val="110"/>
        </w:rPr>
        <w:t>白</w:t>
      </w:r>
      <w:r>
        <w:rPr>
          <w:color w:val="3F3F3F"/>
          <w:spacing w:val="-2"/>
          <w:w w:val="110"/>
        </w:rPr>
        <w:t>（</w:t>
      </w:r>
      <w:r>
        <w:rPr>
          <w:color w:val="3F3F3F"/>
          <w:spacing w:val="-2"/>
          <w:w w:val="110"/>
        </w:rPr>
        <w:t>红</w:t>
      </w:r>
      <w:r>
        <w:rPr>
          <w:color w:val="3F3F3F"/>
          <w:spacing w:val="-2"/>
          <w:w w:val="110"/>
        </w:rPr>
        <w:t>细</w:t>
      </w:r>
      <w:r>
        <w:rPr>
          <w:color w:val="3F3F3F"/>
          <w:spacing w:val="-2"/>
          <w:w w:val="110"/>
        </w:rPr>
        <w:t>胞</w:t>
      </w:r>
      <w:r>
        <w:rPr>
          <w:color w:val="3F3F3F"/>
          <w:spacing w:val="-2"/>
          <w:w w:val="110"/>
        </w:rPr>
        <w:t>中</w:t>
      </w:r>
      <w:r>
        <w:rPr>
          <w:color w:val="3F3F3F"/>
          <w:spacing w:val="-2"/>
          <w:w w:val="110"/>
        </w:rPr>
        <w:t>携</w:t>
      </w:r>
      <w:r>
        <w:rPr>
          <w:color w:val="4F4F4F"/>
          <w:spacing w:val="-2"/>
          <w:w w:val="105"/>
        </w:rPr>
        <w:t>氧</w:t>
      </w:r>
      <w:r>
        <w:rPr>
          <w:color w:val="4F4F4F"/>
          <w:spacing w:val="-2"/>
          <w:w w:val="105"/>
        </w:rPr>
        <w:t>的</w:t>
      </w:r>
      <w:r>
        <w:rPr>
          <w:color w:val="4F4F4F"/>
          <w:spacing w:val="-2"/>
          <w:w w:val="105"/>
        </w:rPr>
        <w:t>蛋</w:t>
      </w:r>
      <w:r>
        <w:rPr>
          <w:color w:val="4F4F4F"/>
          <w:spacing w:val="-2"/>
          <w:w w:val="105"/>
        </w:rPr>
        <w:t>白</w:t>
      </w:r>
      <w:r>
        <w:rPr>
          <w:color w:val="4F4F4F"/>
          <w:spacing w:val="-2"/>
          <w:w w:val="105"/>
        </w:rPr>
        <w:t>质</w:t>
      </w:r>
      <w:r>
        <w:rPr>
          <w:color w:val="4F4F4F"/>
          <w:spacing w:val="-2"/>
          <w:w w:val="105"/>
        </w:rPr>
        <w:t>）</w:t>
      </w:r>
      <w:r>
        <w:rPr>
          <w:color w:val="999999"/>
          <w:spacing w:val="-2"/>
          <w:w w:val="105"/>
        </w:rPr>
        <w:t>。</w:t>
      </w:r>
      <w:r>
        <w:rPr>
          <w:color w:val="4F4F4F"/>
          <w:spacing w:val="-2"/>
          <w:w w:val="105"/>
        </w:rPr>
        <w:t>这</w:t>
      </w:r>
      <w:r>
        <w:rPr>
          <w:color w:val="4F4F4F"/>
          <w:spacing w:val="-2"/>
          <w:w w:val="105"/>
        </w:rPr>
        <w:t>些</w:t>
      </w:r>
      <w:r>
        <w:rPr>
          <w:color w:val="4F4F4F"/>
          <w:spacing w:val="-2"/>
          <w:w w:val="105"/>
        </w:rPr>
        <w:t>异</w:t>
      </w:r>
      <w:r>
        <w:rPr>
          <w:color w:val="4F4F4F"/>
          <w:spacing w:val="-2"/>
          <w:w w:val="105"/>
        </w:rPr>
        <w:t>常</w:t>
      </w:r>
      <w:r>
        <w:rPr>
          <w:color w:val="4F4F4F"/>
          <w:spacing w:val="-2"/>
          <w:w w:val="105"/>
        </w:rPr>
        <w:t>的</w:t>
      </w:r>
      <w:r>
        <w:rPr>
          <w:color w:val="4F4F4F"/>
          <w:spacing w:val="-2"/>
          <w:w w:val="105"/>
        </w:rPr>
        <w:t>血</w:t>
      </w:r>
      <w:r>
        <w:rPr>
          <w:color w:val="4F4F4F"/>
          <w:spacing w:val="-2"/>
          <w:w w:val="105"/>
        </w:rPr>
        <w:t>红</w:t>
      </w:r>
      <w:r>
        <w:rPr>
          <w:color w:val="4F4F4F"/>
          <w:spacing w:val="-2"/>
          <w:w w:val="105"/>
        </w:rPr>
        <w:t>蛋</w:t>
      </w:r>
      <w:r>
        <w:rPr>
          <w:color w:val="4F4F4F"/>
          <w:spacing w:val="-2"/>
          <w:w w:val="105"/>
        </w:rPr>
        <w:t>白</w:t>
      </w:r>
      <w:r>
        <w:rPr>
          <w:color w:val="4F4F4F"/>
          <w:spacing w:val="-2"/>
          <w:w w:val="105"/>
        </w:rPr>
        <w:t>是</w:t>
      </w:r>
      <w:r>
        <w:rPr>
          <w:color w:val="4F4F4F"/>
          <w:spacing w:val="-2"/>
          <w:w w:val="105"/>
        </w:rPr>
        <w:t>异</w:t>
      </w:r>
      <w:r>
        <w:rPr>
          <w:color w:val="4F4F4F"/>
          <w:spacing w:val="-2"/>
          <w:w w:val="105"/>
        </w:rPr>
        <w:t>常</w:t>
      </w:r>
      <w:r>
        <w:rPr>
          <w:color w:val="4F4F4F"/>
          <w:spacing w:val="-2"/>
          <w:w w:val="105"/>
        </w:rPr>
        <w:t>基</w:t>
      </w:r>
      <w:r>
        <w:rPr>
          <w:color w:val="4F4F4F"/>
          <w:spacing w:val="-2"/>
          <w:w w:val="105"/>
        </w:rPr>
        <w:t>因</w:t>
      </w:r>
      <w:r>
        <w:rPr>
          <w:color w:val="4F4F4F"/>
          <w:spacing w:val="-2"/>
          <w:w w:val="105"/>
        </w:rPr>
        <w:t>造</w:t>
      </w:r>
      <w:r>
        <w:rPr>
          <w:color w:val="4F4F4F"/>
          <w:spacing w:val="-2"/>
          <w:w w:val="105"/>
        </w:rPr>
        <w:t>成</w:t>
      </w:r>
      <w:r>
        <w:rPr>
          <w:color w:val="999999"/>
          <w:spacing w:val="-2"/>
          <w:w w:val="105"/>
        </w:rPr>
        <w:t>。</w:t>
      </w:r>
    </w:p>
    <w:p>
      <w:pPr>
        <w:pStyle w:val="BodyText"/>
        <w:spacing w:line="312" w:lineRule="auto" w:before="12"/>
        <w:ind w:left="1068" w:right="220" w:firstLine="820"/>
        <w:jc w:val="both"/>
      </w:pPr>
      <w:r>
        <w:rPr>
          <w:color w:val="3F3F3F"/>
          <w:w w:val="121"/>
        </w:rPr>
        <w:t>血红蛋白</w:t>
      </w:r>
      <w:r>
        <w:rPr>
          <w:rFonts w:ascii="Arial Unicode MS" w:eastAsia="Arial Unicode MS" w:hint="eastAsia"/>
          <w:color w:val="3F3F3F"/>
          <w:w w:val="123"/>
          <w:sz w:val="35"/>
        </w:rPr>
        <w:t>C</w:t>
      </w:r>
      <w:r>
        <w:rPr>
          <w:color w:val="3F3F3F"/>
          <w:w w:val="121"/>
        </w:rPr>
        <w:t>病主要见于黑人</w:t>
      </w:r>
      <w:r>
        <w:rPr>
          <w:color w:val="B1B1B1"/>
          <w:w w:val="121"/>
        </w:rPr>
        <w:t>。</w:t>
      </w:r>
      <w:r>
        <w:rPr>
          <w:color w:val="626262"/>
          <w:w w:val="121"/>
        </w:rPr>
        <w:t>美国黑</w:t>
      </w:r>
      <w:r>
        <w:rPr>
          <w:color w:val="3F3F3F"/>
          <w:w w:val="121"/>
        </w:rPr>
        <w:t>人中</w:t>
      </w:r>
      <w:r>
        <w:rPr>
          <w:rFonts w:ascii="Arial Unicode MS" w:eastAsia="Arial Unicode MS" w:hint="eastAsia"/>
          <w:color w:val="3F3F3F"/>
          <w:w w:val="123"/>
          <w:sz w:val="35"/>
        </w:rPr>
        <w:t>2%~ </w:t>
      </w:r>
      <w:r>
        <w:rPr>
          <w:rFonts w:ascii="Arial Unicode MS" w:eastAsia="Arial Unicode MS" w:hint="eastAsia"/>
          <w:color w:val="3F3F3F"/>
          <w:spacing w:val="1"/>
          <w:w w:val="112"/>
        </w:rPr>
        <w:t>3</w:t>
      </w:r>
      <w:r>
        <w:rPr>
          <w:color w:val="3F3F3F"/>
          <w:spacing w:val="2"/>
          <w:w w:val="112"/>
        </w:rPr>
        <w:t>％存在一个基因造成的血红蛋白</w:t>
      </w:r>
      <w:r>
        <w:rPr>
          <w:rFonts w:ascii="Arial Unicode MS" w:eastAsia="Arial Unicode MS" w:hint="eastAsia"/>
          <w:color w:val="3F3F3F"/>
          <w:spacing w:val="1"/>
          <w:w w:val="112"/>
        </w:rPr>
        <w:t>C</w:t>
      </w:r>
      <w:r>
        <w:rPr>
          <w:color w:val="3F3F3F"/>
          <w:spacing w:val="2"/>
          <w:w w:val="112"/>
        </w:rPr>
        <w:t>病</w:t>
      </w:r>
      <w:r>
        <w:rPr>
          <w:color w:val="999999"/>
          <w:spacing w:val="2"/>
          <w:w w:val="112"/>
        </w:rPr>
        <w:t>。</w:t>
      </w:r>
      <w:r>
        <w:rPr>
          <w:color w:val="4F4F4F"/>
          <w:spacing w:val="1"/>
          <w:w w:val="112"/>
        </w:rPr>
        <w:t>然而，必须同</w:t>
      </w:r>
      <w:r>
        <w:rPr>
          <w:color w:val="3F3F3F"/>
          <w:spacing w:val="2"/>
          <w:w w:val="108"/>
        </w:rPr>
        <w:t>时有两个异常基因才能发病</w:t>
      </w:r>
      <w:r>
        <w:rPr>
          <w:color w:val="999999"/>
          <w:spacing w:val="2"/>
          <w:w w:val="108"/>
        </w:rPr>
        <w:t>。</w:t>
      </w:r>
      <w:r>
        <w:rPr>
          <w:color w:val="777777"/>
          <w:spacing w:val="2"/>
          <w:w w:val="108"/>
        </w:rPr>
        <w:t>一</w:t>
      </w:r>
      <w:r>
        <w:rPr>
          <w:color w:val="3F3F3F"/>
          <w:spacing w:val="2"/>
          <w:w w:val="108"/>
        </w:rPr>
        <w:t>般来说，症状少见</w:t>
      </w:r>
      <w:r>
        <w:rPr>
          <w:color w:val="999999"/>
          <w:spacing w:val="2"/>
          <w:w w:val="108"/>
        </w:rPr>
        <w:t>。</w:t>
      </w:r>
      <w:r>
        <w:rPr>
          <w:color w:val="4F4F4F"/>
          <w:w w:val="108"/>
        </w:rPr>
        <w:t>贫</w:t>
      </w:r>
      <w:r>
        <w:rPr>
          <w:color w:val="3F3F3F"/>
          <w:spacing w:val="2"/>
          <w:w w:val="108"/>
        </w:rPr>
        <w:t>血严重性不等</w:t>
      </w:r>
      <w:r>
        <w:rPr>
          <w:color w:val="999999"/>
          <w:spacing w:val="2"/>
          <w:w w:val="108"/>
        </w:rPr>
        <w:t>。</w:t>
      </w:r>
      <w:r>
        <w:rPr>
          <w:color w:val="3F3F3F"/>
          <w:spacing w:val="1"/>
          <w:w w:val="108"/>
        </w:rPr>
        <w:t>本病患者特别是儿童，可以出现腹痛和</w:t>
      </w:r>
      <w:r>
        <w:rPr>
          <w:color w:val="4F4F4F"/>
          <w:w w:val="101"/>
        </w:rPr>
        <w:t>关节痛发作，脾大，轻度黄疽，但是和嫌刀细胞病不同，没</w:t>
      </w:r>
      <w:r>
        <w:rPr>
          <w:color w:val="3F3F3F"/>
          <w:spacing w:val="3"/>
          <w:w w:val="108"/>
        </w:rPr>
        <w:t>有严重的危象</w:t>
      </w:r>
      <w:r>
        <w:rPr>
          <w:color w:val="999999"/>
          <w:w w:val="108"/>
        </w:rPr>
        <w:t>。</w:t>
      </w:r>
    </w:p>
    <w:p>
      <w:pPr>
        <w:pStyle w:val="BodyText"/>
        <w:spacing w:line="309" w:lineRule="auto" w:before="23"/>
        <w:ind w:left="1088" w:right="224" w:firstLine="812"/>
        <w:jc w:val="both"/>
      </w:pPr>
      <w:r>
        <w:rPr>
          <w:color w:val="3F3F3F"/>
          <w:spacing w:val="-2"/>
          <w:w w:val="110"/>
        </w:rPr>
        <w:t>血红蛋白</w:t>
      </w:r>
      <w:r>
        <w:rPr>
          <w:rFonts w:ascii="Times New Roman" w:eastAsia="Times New Roman"/>
          <w:color w:val="3F3F3F"/>
          <w:spacing w:val="-2"/>
          <w:w w:val="110"/>
          <w:sz w:val="40"/>
        </w:rPr>
        <w:t>S-C</w:t>
      </w:r>
      <w:r>
        <w:rPr>
          <w:color w:val="3F3F3F"/>
          <w:spacing w:val="-2"/>
          <w:w w:val="110"/>
        </w:rPr>
        <w:t>病见于同时有</w:t>
      </w:r>
      <w:r>
        <w:rPr>
          <w:color w:val="777777"/>
          <w:spacing w:val="-2"/>
          <w:w w:val="110"/>
        </w:rPr>
        <w:t>一</w:t>
      </w:r>
      <w:r>
        <w:rPr>
          <w:color w:val="4F4F4F"/>
          <w:spacing w:val="-2"/>
          <w:w w:val="110"/>
        </w:rPr>
        <w:t>个锦刀细胞病基因和</w:t>
      </w:r>
      <w:r>
        <w:rPr>
          <w:color w:val="4F4F4F"/>
          <w:spacing w:val="-2"/>
          <w:w w:val="110"/>
        </w:rPr>
        <w:t>一</w:t>
      </w:r>
      <w:r>
        <w:rPr>
          <w:color w:val="4F4F4F"/>
          <w:spacing w:val="-2"/>
          <w:w w:val="110"/>
        </w:rPr>
        <w:t>个</w:t>
      </w:r>
      <w:r>
        <w:rPr>
          <w:color w:val="4F4F4F"/>
          <w:spacing w:val="-2"/>
          <w:w w:val="110"/>
        </w:rPr>
        <w:t>血</w:t>
      </w:r>
      <w:r>
        <w:rPr>
          <w:color w:val="4F4F4F"/>
          <w:spacing w:val="-2"/>
          <w:w w:val="110"/>
        </w:rPr>
        <w:t>红</w:t>
      </w:r>
      <w:r>
        <w:rPr>
          <w:color w:val="4F4F4F"/>
          <w:spacing w:val="-2"/>
          <w:w w:val="110"/>
        </w:rPr>
        <w:t>蛋</w:t>
      </w:r>
      <w:r>
        <w:rPr>
          <w:color w:val="4F4F4F"/>
          <w:spacing w:val="-2"/>
          <w:w w:val="110"/>
        </w:rPr>
        <w:t>白</w:t>
      </w:r>
      <w:r>
        <w:rPr>
          <w:rFonts w:ascii="Times New Roman" w:eastAsia="Times New Roman"/>
          <w:color w:val="4F4F4F"/>
          <w:spacing w:val="-2"/>
          <w:w w:val="110"/>
          <w:sz w:val="42"/>
        </w:rPr>
        <w:t>C</w:t>
      </w:r>
      <w:r>
        <w:rPr>
          <w:color w:val="4F4F4F"/>
          <w:spacing w:val="-2"/>
          <w:w w:val="110"/>
        </w:rPr>
        <w:t>病</w:t>
      </w:r>
      <w:r>
        <w:rPr>
          <w:color w:val="4F4F4F"/>
          <w:spacing w:val="-2"/>
          <w:w w:val="110"/>
        </w:rPr>
        <w:t>基</w:t>
      </w:r>
      <w:r>
        <w:rPr>
          <w:color w:val="4F4F4F"/>
          <w:spacing w:val="-2"/>
          <w:w w:val="110"/>
        </w:rPr>
        <w:t>因</w:t>
      </w:r>
      <w:r>
        <w:rPr>
          <w:color w:val="4F4F4F"/>
          <w:spacing w:val="-2"/>
          <w:w w:val="110"/>
        </w:rPr>
        <w:t>者</w:t>
      </w:r>
      <w:r>
        <w:rPr>
          <w:color w:val="999999"/>
          <w:spacing w:val="-2"/>
          <w:w w:val="110"/>
        </w:rPr>
        <w:t>。</w:t>
      </w:r>
      <w:r>
        <w:rPr>
          <w:color w:val="3F3F3F"/>
          <w:spacing w:val="-2"/>
          <w:w w:val="110"/>
        </w:rPr>
        <w:t>血</w:t>
      </w:r>
      <w:r>
        <w:rPr>
          <w:color w:val="3F3F3F"/>
          <w:spacing w:val="-2"/>
          <w:w w:val="110"/>
        </w:rPr>
        <w:t>红</w:t>
      </w:r>
      <w:r>
        <w:rPr>
          <w:color w:val="3F3F3F"/>
          <w:spacing w:val="-2"/>
          <w:w w:val="110"/>
        </w:rPr>
        <w:t>蛋</w:t>
      </w:r>
      <w:r>
        <w:rPr>
          <w:color w:val="3F3F3F"/>
          <w:spacing w:val="-2"/>
          <w:w w:val="110"/>
        </w:rPr>
        <w:t>白</w:t>
      </w:r>
      <w:r>
        <w:rPr>
          <w:rFonts w:ascii="Times New Roman" w:eastAsia="Times New Roman"/>
          <w:color w:val="3F3F3F"/>
          <w:spacing w:val="-2"/>
          <w:w w:val="110"/>
          <w:sz w:val="40"/>
        </w:rPr>
        <w:t>S-C</w:t>
      </w:r>
      <w:r>
        <w:rPr>
          <w:color w:val="3F3F3F"/>
          <w:spacing w:val="-2"/>
          <w:w w:val="110"/>
        </w:rPr>
        <w:t>病</w:t>
      </w:r>
      <w:r>
        <w:rPr>
          <w:color w:val="3F3F3F"/>
          <w:spacing w:val="-2"/>
          <w:w w:val="110"/>
        </w:rPr>
        <w:t>比</w:t>
      </w:r>
      <w:r>
        <w:rPr>
          <w:color w:val="3F3F3F"/>
          <w:spacing w:val="-2"/>
          <w:w w:val="110"/>
        </w:rPr>
        <w:t>血</w:t>
      </w:r>
      <w:r>
        <w:rPr>
          <w:color w:val="3F3F3F"/>
          <w:spacing w:val="-2"/>
          <w:w w:val="110"/>
        </w:rPr>
        <w:t>红</w:t>
      </w:r>
      <w:r>
        <w:rPr>
          <w:color w:val="3F3F3F"/>
          <w:spacing w:val="-2"/>
          <w:w w:val="110"/>
        </w:rPr>
        <w:t>蛋</w:t>
      </w:r>
      <w:r>
        <w:rPr>
          <w:color w:val="3F3F3F"/>
          <w:spacing w:val="-2"/>
          <w:w w:val="110"/>
        </w:rPr>
        <w:t>白 </w:t>
      </w:r>
      <w:r>
        <w:rPr>
          <w:rFonts w:ascii="Times New Roman" w:eastAsia="Times New Roman"/>
          <w:color w:val="3F3F3F"/>
          <w:spacing w:val="-2"/>
          <w:w w:val="105"/>
          <w:sz w:val="40"/>
        </w:rPr>
        <w:t>C</w:t>
      </w:r>
      <w:r>
        <w:rPr>
          <w:color w:val="3F3F3F"/>
          <w:spacing w:val="-2"/>
          <w:w w:val="105"/>
        </w:rPr>
        <w:t>病</w:t>
      </w:r>
      <w:r>
        <w:rPr>
          <w:color w:val="3F3F3F"/>
          <w:spacing w:val="-2"/>
          <w:w w:val="105"/>
        </w:rPr>
        <w:t>常</w:t>
      </w:r>
      <w:r>
        <w:rPr>
          <w:color w:val="3F3F3F"/>
          <w:spacing w:val="-2"/>
          <w:w w:val="105"/>
        </w:rPr>
        <w:t>见</w:t>
      </w:r>
      <w:r>
        <w:rPr>
          <w:color w:val="3F3F3F"/>
          <w:spacing w:val="-2"/>
          <w:w w:val="105"/>
        </w:rPr>
        <w:t>，</w:t>
      </w:r>
      <w:r>
        <w:rPr>
          <w:color w:val="3F3F3F"/>
          <w:spacing w:val="-2"/>
          <w:w w:val="105"/>
        </w:rPr>
        <w:t>症</w:t>
      </w:r>
      <w:r>
        <w:rPr>
          <w:color w:val="3F3F3F"/>
          <w:spacing w:val="-2"/>
          <w:w w:val="105"/>
        </w:rPr>
        <w:t>状</w:t>
      </w:r>
      <w:r>
        <w:rPr>
          <w:color w:val="3F3F3F"/>
          <w:spacing w:val="-2"/>
          <w:w w:val="105"/>
        </w:rPr>
        <w:t>类</w:t>
      </w:r>
      <w:r>
        <w:rPr>
          <w:color w:val="3F3F3F"/>
          <w:spacing w:val="-2"/>
          <w:w w:val="105"/>
        </w:rPr>
        <w:t>似</w:t>
      </w:r>
      <w:r>
        <w:rPr>
          <w:color w:val="3F3F3F"/>
          <w:spacing w:val="-2"/>
          <w:w w:val="105"/>
        </w:rPr>
        <w:t>濂</w:t>
      </w:r>
      <w:r>
        <w:rPr>
          <w:color w:val="3F3F3F"/>
          <w:spacing w:val="-2"/>
          <w:w w:val="105"/>
        </w:rPr>
        <w:t>刀</w:t>
      </w:r>
      <w:r>
        <w:rPr>
          <w:color w:val="3F3F3F"/>
          <w:spacing w:val="-2"/>
          <w:w w:val="105"/>
        </w:rPr>
        <w:t>细</w:t>
      </w:r>
      <w:r>
        <w:rPr>
          <w:color w:val="3F3F3F"/>
          <w:spacing w:val="-2"/>
          <w:w w:val="105"/>
        </w:rPr>
        <w:t>胞</w:t>
      </w:r>
      <w:r>
        <w:rPr>
          <w:color w:val="3F3F3F"/>
          <w:spacing w:val="-2"/>
          <w:w w:val="105"/>
        </w:rPr>
        <w:t>病</w:t>
      </w:r>
      <w:r>
        <w:rPr>
          <w:color w:val="3F3F3F"/>
          <w:spacing w:val="-2"/>
          <w:w w:val="105"/>
        </w:rPr>
        <w:t>，</w:t>
      </w:r>
      <w:r>
        <w:rPr>
          <w:color w:val="3F3F3F"/>
          <w:spacing w:val="-2"/>
          <w:w w:val="105"/>
        </w:rPr>
        <w:t>但</w:t>
      </w:r>
      <w:r>
        <w:rPr>
          <w:color w:val="3F3F3F"/>
          <w:spacing w:val="-2"/>
          <w:w w:val="105"/>
        </w:rPr>
        <w:t>比</w:t>
      </w:r>
      <w:r>
        <w:rPr>
          <w:color w:val="3F3F3F"/>
          <w:spacing w:val="-2"/>
          <w:w w:val="105"/>
        </w:rPr>
        <w:t>较</w:t>
      </w:r>
      <w:r>
        <w:rPr>
          <w:color w:val="3F3F3F"/>
          <w:spacing w:val="-2"/>
          <w:w w:val="105"/>
        </w:rPr>
        <w:t>轻</w:t>
      </w:r>
      <w:r>
        <w:rPr>
          <w:color w:val="999999"/>
          <w:spacing w:val="-2"/>
          <w:w w:val="105"/>
        </w:rPr>
        <w:t>。</w:t>
      </w:r>
    </w:p>
    <w:p>
      <w:pPr>
        <w:pStyle w:val="BodyText"/>
        <w:spacing w:line="309" w:lineRule="auto" w:before="4"/>
        <w:ind w:left="1087" w:right="206" w:firstLine="812"/>
        <w:jc w:val="both"/>
      </w:pPr>
      <w:r>
        <w:rPr>
          <w:color w:val="3F3F3F"/>
          <w:w w:val="116"/>
        </w:rPr>
        <w:t>血红蛋白</w:t>
      </w:r>
      <w:r>
        <w:rPr>
          <w:rFonts w:ascii="Times New Roman" w:eastAsia="Times New Roman"/>
          <w:color w:val="3F3F3F"/>
          <w:w w:val="116"/>
          <w:sz w:val="40"/>
        </w:rPr>
        <w:t>E</w:t>
      </w:r>
      <w:r>
        <w:rPr>
          <w:color w:val="3F3F3F"/>
          <w:w w:val="116"/>
        </w:rPr>
        <w:t>病</w:t>
      </w:r>
      <w:r>
        <w:rPr>
          <w:color w:val="626262"/>
          <w:w w:val="116"/>
        </w:rPr>
        <w:t>主要发生于东</w:t>
      </w:r>
      <w:r>
        <w:rPr>
          <w:color w:val="3F3F3F"/>
          <w:w w:val="116"/>
        </w:rPr>
        <w:t>南亚</w:t>
      </w:r>
      <w:r>
        <w:rPr>
          <w:color w:val="999999"/>
          <w:w w:val="116"/>
        </w:rPr>
        <w:t>。</w:t>
      </w:r>
      <w:r>
        <w:rPr>
          <w:color w:val="4F4F4F"/>
          <w:w w:val="116"/>
        </w:rPr>
        <w:t>这种疾病可以</w:t>
      </w:r>
      <w:r>
        <w:rPr>
          <w:color w:val="3F3F3F"/>
          <w:spacing w:val="2"/>
          <w:w w:val="110"/>
        </w:rPr>
        <w:t>导致贫血，但是不会导致其他锁刀细胞病和血红蛋白</w:t>
      </w:r>
      <w:r>
        <w:rPr>
          <w:rFonts w:ascii="Arial Unicode MS" w:eastAsia="Arial Unicode MS" w:hint="eastAsia"/>
          <w:color w:val="3F3F3F"/>
          <w:w w:val="110"/>
        </w:rPr>
        <w:t>C</w:t>
      </w:r>
      <w:r>
        <w:rPr>
          <w:color w:val="3F3F3F"/>
          <w:spacing w:val="2"/>
          <w:w w:val="108"/>
        </w:rPr>
        <w:t>病症状</w:t>
      </w:r>
      <w:r>
        <w:rPr>
          <w:color w:val="999999"/>
          <w:spacing w:val="2"/>
          <w:w w:val="108"/>
        </w:rPr>
        <w:t>。</w:t>
      </w:r>
      <w:r>
        <w:rPr>
          <w:color w:val="4F4F4F"/>
          <w:spacing w:val="2"/>
          <w:w w:val="108"/>
        </w:rPr>
        <w:t>诊断依赖血红蛋白电泳</w:t>
      </w:r>
      <w:r>
        <w:rPr>
          <w:color w:val="999999"/>
          <w:spacing w:val="2"/>
          <w:w w:val="108"/>
        </w:rPr>
        <w:t>。</w:t>
      </w:r>
      <w:r>
        <w:rPr>
          <w:color w:val="4F4F4F"/>
          <w:spacing w:val="1"/>
          <w:w w:val="108"/>
        </w:rPr>
        <w:t>治疗取决于症状严重</w:t>
      </w:r>
      <w:r>
        <w:rPr>
          <w:color w:val="3F3F3F"/>
          <w:spacing w:val="1"/>
          <w:w w:val="105"/>
        </w:rPr>
        <w:t>性，部分治疗和锥刀细胞病相同</w:t>
      </w:r>
      <w:r>
        <w:rPr>
          <w:color w:val="999999"/>
          <w:w w:val="105"/>
        </w:rPr>
        <w:t>。</w:t>
      </w:r>
    </w:p>
    <w:p>
      <w:pPr>
        <w:pStyle w:val="BodyText"/>
        <w:spacing w:before="11"/>
        <w:rPr>
          <w:sz w:val="42"/>
        </w:rPr>
      </w:pPr>
    </w:p>
    <w:p>
      <w:pPr>
        <w:pStyle w:val="Heading8"/>
        <w:ind w:left="3067" w:right="2288"/>
      </w:pPr>
      <w:r>
        <w:rPr>
          <w:color w:val="1F1F1F"/>
        </w:rPr>
        <w:t>海</w:t>
      </w:r>
      <w:r>
        <w:rPr>
          <w:color w:val="1F1F1F"/>
        </w:rPr>
        <w:t>洋</w:t>
      </w:r>
      <w:r>
        <w:rPr>
          <w:color w:val="1F1F1F"/>
        </w:rPr>
        <w:t>性</w:t>
      </w:r>
      <w:r>
        <w:rPr>
          <w:color w:val="1F1F1F"/>
        </w:rPr>
        <w:t>贫</w:t>
      </w:r>
      <w:r>
        <w:rPr>
          <w:color w:val="1F1F1F"/>
          <w:spacing w:val="-10"/>
        </w:rPr>
        <w:t>血</w:t>
      </w:r>
    </w:p>
    <w:p>
      <w:pPr>
        <w:pStyle w:val="BodyText"/>
        <w:spacing w:before="2"/>
        <w:rPr>
          <w:sz w:val="55"/>
        </w:rPr>
      </w:pPr>
    </w:p>
    <w:p>
      <w:pPr>
        <w:pStyle w:val="BodyText"/>
        <w:spacing w:line="316" w:lineRule="auto"/>
        <w:ind w:left="1101" w:right="244" w:firstLine="808"/>
        <w:jc w:val="both"/>
      </w:pPr>
      <w:r>
        <w:rPr>
          <w:color w:val="626262"/>
          <w:spacing w:val="-2"/>
          <w:w w:val="115"/>
        </w:rPr>
        <w:t>海</w:t>
      </w:r>
      <w:r>
        <w:rPr>
          <w:color w:val="626262"/>
          <w:spacing w:val="-2"/>
          <w:w w:val="115"/>
        </w:rPr>
        <w:t>洋</w:t>
      </w:r>
      <w:r>
        <w:rPr>
          <w:color w:val="626262"/>
          <w:spacing w:val="-2"/>
          <w:w w:val="115"/>
        </w:rPr>
        <w:t>性</w:t>
      </w:r>
      <w:r>
        <w:rPr>
          <w:color w:val="626262"/>
          <w:spacing w:val="-2"/>
          <w:w w:val="115"/>
        </w:rPr>
        <w:t>贫</w:t>
      </w:r>
      <w:r>
        <w:rPr>
          <w:color w:val="626262"/>
          <w:spacing w:val="-2"/>
          <w:w w:val="115"/>
        </w:rPr>
        <w:t>血</w:t>
      </w:r>
      <w:r>
        <w:rPr>
          <w:color w:val="626262"/>
          <w:spacing w:val="-2"/>
          <w:w w:val="115"/>
        </w:rPr>
        <w:t>是</w:t>
      </w:r>
      <w:r>
        <w:rPr>
          <w:color w:val="626262"/>
          <w:spacing w:val="-2"/>
          <w:w w:val="115"/>
        </w:rPr>
        <w:t>组</w:t>
      </w:r>
      <w:r>
        <w:rPr>
          <w:color w:val="626262"/>
          <w:spacing w:val="-2"/>
          <w:w w:val="115"/>
        </w:rPr>
        <w:t>成</w:t>
      </w:r>
      <w:r>
        <w:rPr>
          <w:color w:val="626262"/>
          <w:spacing w:val="-2"/>
          <w:w w:val="115"/>
        </w:rPr>
        <w:t>血</w:t>
      </w:r>
      <w:r>
        <w:rPr>
          <w:color w:val="626262"/>
          <w:spacing w:val="-2"/>
          <w:w w:val="115"/>
        </w:rPr>
        <w:t>红</w:t>
      </w:r>
      <w:r>
        <w:rPr>
          <w:color w:val="626262"/>
          <w:spacing w:val="-2"/>
          <w:w w:val="115"/>
        </w:rPr>
        <w:t>蛋</w:t>
      </w:r>
      <w:r>
        <w:rPr>
          <w:color w:val="626262"/>
          <w:spacing w:val="-2"/>
          <w:w w:val="115"/>
        </w:rPr>
        <w:t>白</w:t>
      </w:r>
      <w:r>
        <w:rPr>
          <w:color w:val="626262"/>
          <w:spacing w:val="-2"/>
          <w:w w:val="115"/>
        </w:rPr>
        <w:t>（</w:t>
      </w:r>
      <w:r>
        <w:rPr>
          <w:color w:val="626262"/>
          <w:spacing w:val="-2"/>
          <w:w w:val="115"/>
        </w:rPr>
        <w:t>红</w:t>
      </w:r>
      <w:r>
        <w:rPr>
          <w:color w:val="626262"/>
          <w:spacing w:val="-2"/>
          <w:w w:val="115"/>
        </w:rPr>
        <w:t>细</w:t>
      </w:r>
      <w:r>
        <w:rPr>
          <w:color w:val="626262"/>
          <w:spacing w:val="-2"/>
          <w:w w:val="115"/>
        </w:rPr>
        <w:t>胞</w:t>
      </w:r>
      <w:r>
        <w:rPr>
          <w:color w:val="626262"/>
          <w:spacing w:val="-2"/>
          <w:w w:val="115"/>
        </w:rPr>
        <w:t>中</w:t>
      </w:r>
      <w:r>
        <w:rPr>
          <w:color w:val="626262"/>
          <w:spacing w:val="-2"/>
          <w:w w:val="115"/>
        </w:rPr>
        <w:t>的</w:t>
      </w:r>
      <w:r>
        <w:rPr>
          <w:color w:val="626262"/>
          <w:spacing w:val="-2"/>
          <w:w w:val="115"/>
        </w:rPr>
        <w:t>携</w:t>
      </w:r>
      <w:r>
        <w:rPr>
          <w:color w:val="626262"/>
          <w:spacing w:val="-2"/>
          <w:w w:val="115"/>
        </w:rPr>
        <w:t>氧</w:t>
      </w:r>
      <w:r>
        <w:rPr>
          <w:color w:val="626262"/>
          <w:spacing w:val="-2"/>
          <w:w w:val="115"/>
        </w:rPr>
        <w:t>蛋</w:t>
      </w:r>
      <w:r>
        <w:rPr>
          <w:color w:val="4F4F4F"/>
          <w:spacing w:val="-2"/>
          <w:w w:val="115"/>
        </w:rPr>
        <w:t>白）的</w:t>
      </w:r>
      <w:r>
        <w:rPr>
          <w:rFonts w:ascii="Times New Roman" w:eastAsia="Times New Roman"/>
          <w:color w:val="4F4F4F"/>
          <w:spacing w:val="-2"/>
          <w:w w:val="115"/>
          <w:sz w:val="40"/>
        </w:rPr>
        <w:t>4</w:t>
      </w:r>
      <w:r>
        <w:rPr>
          <w:color w:val="4F4F4F"/>
          <w:spacing w:val="-2"/>
          <w:w w:val="115"/>
        </w:rPr>
        <w:t>个氨基酸链之</w:t>
      </w:r>
      <w:r>
        <w:rPr>
          <w:color w:val="777777"/>
          <w:spacing w:val="-2"/>
          <w:w w:val="115"/>
        </w:rPr>
        <w:t>一生成失衡导致的一组遗传性</w:t>
      </w:r>
      <w:r>
        <w:rPr>
          <w:color w:val="626262"/>
          <w:spacing w:val="-4"/>
          <w:w w:val="115"/>
        </w:rPr>
        <w:t>疾</w:t>
      </w:r>
      <w:r>
        <w:rPr>
          <w:color w:val="626262"/>
          <w:spacing w:val="-4"/>
          <w:w w:val="115"/>
        </w:rPr>
        <w:t>病</w:t>
      </w:r>
      <w:r>
        <w:rPr>
          <w:color w:val="999999"/>
          <w:spacing w:val="-4"/>
          <w:w w:val="115"/>
        </w:rPr>
        <w:t>。</w:t>
      </w:r>
    </w:p>
    <w:p>
      <w:pPr>
        <w:pStyle w:val="BodyText"/>
        <w:spacing w:before="192"/>
        <w:ind w:left="544"/>
      </w:pPr>
      <w:r>
        <w:rPr/>
        <w:br w:type="column"/>
      </w:r>
      <w:r>
        <w:rPr>
          <w:color w:val="B1B1B1"/>
          <w:w w:val="110"/>
        </w:rPr>
        <w:t>－</w:t>
      </w:r>
      <w:r>
        <w:rPr>
          <w:color w:val="626262"/>
          <w:w w:val="110"/>
        </w:rPr>
        <w:t>症</w:t>
      </w:r>
      <w:r>
        <w:rPr>
          <w:color w:val="3F3F3F"/>
          <w:w w:val="110"/>
        </w:rPr>
        <w:t>状</w:t>
      </w:r>
      <w:r>
        <w:rPr>
          <w:color w:val="3F3F3F"/>
          <w:w w:val="110"/>
        </w:rPr>
        <w:t>取</w:t>
      </w:r>
      <w:r>
        <w:rPr>
          <w:color w:val="3F3F3F"/>
          <w:w w:val="110"/>
        </w:rPr>
        <w:t>决</w:t>
      </w:r>
      <w:r>
        <w:rPr>
          <w:color w:val="3F3F3F"/>
          <w:w w:val="110"/>
        </w:rPr>
        <w:t>于</w:t>
      </w:r>
      <w:r>
        <w:rPr>
          <w:color w:val="3F3F3F"/>
          <w:w w:val="110"/>
        </w:rPr>
        <w:t>海</w:t>
      </w:r>
      <w:r>
        <w:rPr>
          <w:color w:val="626262"/>
          <w:w w:val="110"/>
        </w:rPr>
        <w:t>洋</w:t>
      </w:r>
      <w:r>
        <w:rPr>
          <w:color w:val="3F3F3F"/>
          <w:w w:val="110"/>
        </w:rPr>
        <w:t>性</w:t>
      </w:r>
      <w:r>
        <w:rPr>
          <w:color w:val="3F3F3F"/>
          <w:w w:val="110"/>
        </w:rPr>
        <w:t>贫</w:t>
      </w:r>
      <w:r>
        <w:rPr>
          <w:color w:val="3F3F3F"/>
          <w:w w:val="110"/>
        </w:rPr>
        <w:t>血</w:t>
      </w:r>
      <w:r>
        <w:rPr>
          <w:color w:val="3F3F3F"/>
          <w:w w:val="110"/>
        </w:rPr>
        <w:t>的</w:t>
      </w:r>
      <w:r>
        <w:rPr>
          <w:color w:val="626262"/>
          <w:w w:val="110"/>
        </w:rPr>
        <w:t>类</w:t>
      </w:r>
      <w:r>
        <w:rPr>
          <w:color w:val="626262"/>
          <w:w w:val="110"/>
        </w:rPr>
        <w:t>型</w:t>
      </w:r>
      <w:r>
        <w:rPr>
          <w:color w:val="999999"/>
          <w:spacing w:val="-10"/>
          <w:w w:val="110"/>
        </w:rPr>
        <w:t>。</w:t>
      </w:r>
    </w:p>
    <w:p>
      <w:pPr>
        <w:pStyle w:val="BodyText"/>
        <w:spacing w:line="321" w:lineRule="auto" w:before="163"/>
        <w:ind w:left="618" w:right="1234"/>
      </w:pPr>
      <w:r>
        <w:rPr>
          <w:color w:val="B1B1B1"/>
          <w:spacing w:val="-2"/>
          <w:w w:val="105"/>
        </w:rPr>
        <w:t>辑</w:t>
      </w:r>
      <w:r>
        <w:rPr>
          <w:color w:val="4F4F4F"/>
          <w:spacing w:val="-2"/>
          <w:w w:val="105"/>
        </w:rPr>
        <w:t>部</w:t>
      </w:r>
      <w:r>
        <w:rPr>
          <w:color w:val="4F4F4F"/>
          <w:spacing w:val="-2"/>
          <w:w w:val="105"/>
        </w:rPr>
        <w:t>分</w:t>
      </w:r>
      <w:r>
        <w:rPr>
          <w:color w:val="4F4F4F"/>
          <w:spacing w:val="-2"/>
          <w:w w:val="105"/>
        </w:rPr>
        <w:t>病</w:t>
      </w:r>
      <w:r>
        <w:rPr>
          <w:color w:val="4F4F4F"/>
          <w:spacing w:val="-2"/>
          <w:w w:val="105"/>
        </w:rPr>
        <w:t>人</w:t>
      </w:r>
      <w:r>
        <w:rPr>
          <w:color w:val="4F4F4F"/>
          <w:spacing w:val="-2"/>
          <w:w w:val="105"/>
        </w:rPr>
        <w:t>有</w:t>
      </w:r>
      <w:r>
        <w:rPr>
          <w:color w:val="4F4F4F"/>
          <w:spacing w:val="-2"/>
          <w:w w:val="105"/>
        </w:rPr>
        <w:t>黄</w:t>
      </w:r>
      <w:r>
        <w:rPr>
          <w:color w:val="4F4F4F"/>
          <w:spacing w:val="-2"/>
          <w:w w:val="105"/>
        </w:rPr>
        <w:t>疽</w:t>
      </w:r>
      <w:r>
        <w:rPr>
          <w:color w:val="4F4F4F"/>
          <w:spacing w:val="-2"/>
          <w:w w:val="105"/>
        </w:rPr>
        <w:t>、</w:t>
      </w:r>
      <w:r>
        <w:rPr>
          <w:color w:val="4F4F4F"/>
          <w:spacing w:val="-2"/>
          <w:w w:val="105"/>
        </w:rPr>
        <w:t>皮</w:t>
      </w:r>
      <w:r>
        <w:rPr>
          <w:color w:val="4F4F4F"/>
          <w:spacing w:val="-2"/>
          <w:w w:val="105"/>
        </w:rPr>
        <w:t>肤</w:t>
      </w:r>
      <w:r>
        <w:rPr>
          <w:color w:val="4F4F4F"/>
          <w:spacing w:val="-2"/>
          <w:w w:val="105"/>
        </w:rPr>
        <w:t>溃</w:t>
      </w:r>
      <w:r>
        <w:rPr>
          <w:color w:val="4F4F4F"/>
          <w:spacing w:val="-2"/>
          <w:w w:val="105"/>
        </w:rPr>
        <w:t>疡</w:t>
      </w:r>
      <w:r>
        <w:rPr>
          <w:color w:val="4F4F4F"/>
          <w:spacing w:val="-2"/>
          <w:w w:val="105"/>
        </w:rPr>
        <w:t>和</w:t>
      </w:r>
      <w:r>
        <w:rPr>
          <w:color w:val="4F4F4F"/>
          <w:spacing w:val="-2"/>
          <w:w w:val="105"/>
        </w:rPr>
        <w:t>腹</w:t>
      </w:r>
      <w:r>
        <w:rPr>
          <w:color w:val="4F4F4F"/>
          <w:spacing w:val="-2"/>
          <w:w w:val="105"/>
        </w:rPr>
        <w:t>胀</w:t>
      </w:r>
      <w:r>
        <w:rPr>
          <w:color w:val="4F4F4F"/>
          <w:spacing w:val="-2"/>
          <w:w w:val="105"/>
        </w:rPr>
        <w:t>或</w:t>
      </w:r>
      <w:r>
        <w:rPr>
          <w:color w:val="4F4F4F"/>
          <w:spacing w:val="-2"/>
          <w:w w:val="105"/>
        </w:rPr>
        <w:t>腹</w:t>
      </w:r>
      <w:r>
        <w:rPr>
          <w:color w:val="4F4F4F"/>
          <w:spacing w:val="-2"/>
          <w:w w:val="105"/>
        </w:rPr>
        <w:t>部</w:t>
      </w:r>
      <w:r>
        <w:rPr>
          <w:color w:val="4F4F4F"/>
          <w:spacing w:val="-2"/>
          <w:w w:val="105"/>
        </w:rPr>
        <w:t>不</w:t>
      </w:r>
      <w:r>
        <w:rPr>
          <w:color w:val="4F4F4F"/>
          <w:spacing w:val="-2"/>
          <w:w w:val="105"/>
        </w:rPr>
        <w:t>适</w:t>
      </w:r>
      <w:r>
        <w:rPr>
          <w:color w:val="999999"/>
          <w:spacing w:val="-2"/>
          <w:w w:val="105"/>
        </w:rPr>
        <w:t>。</w:t>
      </w:r>
      <w:r>
        <w:rPr>
          <w:color w:val="B1B1B1"/>
          <w:spacing w:val="-2"/>
          <w:w w:val="110"/>
        </w:rPr>
        <w:t>咀</w:t>
      </w:r>
      <w:r>
        <w:rPr>
          <w:color w:val="4F4F4F"/>
          <w:spacing w:val="-2"/>
          <w:w w:val="110"/>
        </w:rPr>
        <w:t>诊</w:t>
      </w:r>
      <w:r>
        <w:rPr>
          <w:color w:val="4F4F4F"/>
          <w:spacing w:val="-2"/>
          <w:w w:val="110"/>
        </w:rPr>
        <w:t>断</w:t>
      </w:r>
      <w:r>
        <w:rPr>
          <w:color w:val="4F4F4F"/>
          <w:spacing w:val="-2"/>
          <w:w w:val="110"/>
        </w:rPr>
        <w:t>通</w:t>
      </w:r>
      <w:r>
        <w:rPr>
          <w:color w:val="4F4F4F"/>
          <w:spacing w:val="-2"/>
          <w:w w:val="110"/>
        </w:rPr>
        <w:t>常</w:t>
      </w:r>
      <w:r>
        <w:rPr>
          <w:color w:val="4F4F4F"/>
          <w:spacing w:val="-2"/>
          <w:w w:val="110"/>
        </w:rPr>
        <w:t>需</w:t>
      </w:r>
      <w:r>
        <w:rPr>
          <w:color w:val="4F4F4F"/>
          <w:spacing w:val="-2"/>
          <w:w w:val="110"/>
        </w:rPr>
        <w:t>要</w:t>
      </w:r>
      <w:r>
        <w:rPr>
          <w:color w:val="4F4F4F"/>
          <w:spacing w:val="-2"/>
          <w:w w:val="110"/>
        </w:rPr>
        <w:t>特</w:t>
      </w:r>
      <w:r>
        <w:rPr>
          <w:color w:val="4F4F4F"/>
          <w:spacing w:val="-2"/>
          <w:w w:val="110"/>
        </w:rPr>
        <w:t>殊</w:t>
      </w:r>
      <w:r>
        <w:rPr>
          <w:color w:val="4F4F4F"/>
          <w:spacing w:val="-2"/>
          <w:w w:val="110"/>
        </w:rPr>
        <w:t>的</w:t>
      </w:r>
      <w:r>
        <w:rPr>
          <w:color w:val="4F4F4F"/>
          <w:spacing w:val="-2"/>
          <w:w w:val="110"/>
        </w:rPr>
        <w:t>血</w:t>
      </w:r>
      <w:r>
        <w:rPr>
          <w:color w:val="4F4F4F"/>
          <w:spacing w:val="-2"/>
          <w:w w:val="110"/>
        </w:rPr>
        <w:t>红</w:t>
      </w:r>
      <w:r>
        <w:rPr>
          <w:color w:val="4F4F4F"/>
          <w:spacing w:val="-2"/>
          <w:w w:val="110"/>
        </w:rPr>
        <w:t>蛋</w:t>
      </w:r>
      <w:r>
        <w:rPr>
          <w:color w:val="4F4F4F"/>
          <w:spacing w:val="-2"/>
          <w:w w:val="110"/>
        </w:rPr>
        <w:t>白</w:t>
      </w:r>
      <w:r>
        <w:rPr>
          <w:color w:val="4F4F4F"/>
          <w:spacing w:val="-2"/>
          <w:w w:val="110"/>
        </w:rPr>
        <w:t>检</w:t>
      </w:r>
      <w:r>
        <w:rPr>
          <w:color w:val="4F4F4F"/>
          <w:spacing w:val="-2"/>
          <w:w w:val="110"/>
        </w:rPr>
        <w:t>测</w:t>
      </w:r>
      <w:r>
        <w:rPr>
          <w:color w:val="999999"/>
          <w:spacing w:val="-2"/>
          <w:w w:val="110"/>
        </w:rPr>
        <w:t>。</w:t>
      </w:r>
    </w:p>
    <w:p>
      <w:pPr>
        <w:pStyle w:val="BodyText"/>
        <w:spacing w:line="321" w:lineRule="auto" w:before="2"/>
        <w:ind w:left="1078" w:right="409" w:hanging="491"/>
      </w:pPr>
      <w:r>
        <w:rPr>
          <w:color w:val="B1B1B1"/>
          <w:spacing w:val="-2"/>
          <w:w w:val="105"/>
        </w:rPr>
        <w:t>眵</w:t>
      </w:r>
      <w:r>
        <w:rPr>
          <w:color w:val="4F4F4F"/>
          <w:spacing w:val="-2"/>
          <w:w w:val="105"/>
        </w:rPr>
        <w:t>轻</w:t>
      </w:r>
      <w:r>
        <w:rPr>
          <w:color w:val="4F4F4F"/>
          <w:spacing w:val="-2"/>
          <w:w w:val="105"/>
        </w:rPr>
        <w:t>度</w:t>
      </w:r>
      <w:r>
        <w:rPr>
          <w:color w:val="4F4F4F"/>
          <w:spacing w:val="-2"/>
          <w:w w:val="105"/>
        </w:rPr>
        <w:t>海</w:t>
      </w:r>
      <w:r>
        <w:rPr>
          <w:color w:val="4F4F4F"/>
          <w:spacing w:val="-2"/>
          <w:w w:val="105"/>
        </w:rPr>
        <w:t>洋</w:t>
      </w:r>
      <w:r>
        <w:rPr>
          <w:color w:val="4F4F4F"/>
          <w:spacing w:val="-2"/>
          <w:w w:val="105"/>
        </w:rPr>
        <w:t>性</w:t>
      </w:r>
      <w:r>
        <w:rPr>
          <w:color w:val="4F4F4F"/>
          <w:spacing w:val="-2"/>
          <w:w w:val="105"/>
        </w:rPr>
        <w:t>贫</w:t>
      </w:r>
      <w:r>
        <w:rPr>
          <w:color w:val="4F4F4F"/>
          <w:spacing w:val="-2"/>
          <w:w w:val="105"/>
        </w:rPr>
        <w:t>血</w:t>
      </w:r>
      <w:r>
        <w:rPr>
          <w:color w:val="4F4F4F"/>
          <w:spacing w:val="-2"/>
          <w:w w:val="105"/>
        </w:rPr>
        <w:t>可</w:t>
      </w:r>
      <w:r>
        <w:rPr>
          <w:color w:val="4F4F4F"/>
          <w:spacing w:val="-2"/>
          <w:w w:val="105"/>
        </w:rPr>
        <w:t>能</w:t>
      </w:r>
      <w:r>
        <w:rPr>
          <w:color w:val="4F4F4F"/>
          <w:spacing w:val="-2"/>
          <w:w w:val="105"/>
        </w:rPr>
        <w:t>不</w:t>
      </w:r>
      <w:r>
        <w:rPr>
          <w:color w:val="4F4F4F"/>
          <w:spacing w:val="-2"/>
          <w:w w:val="105"/>
        </w:rPr>
        <w:t>需</w:t>
      </w:r>
      <w:r>
        <w:rPr>
          <w:color w:val="4F4F4F"/>
          <w:spacing w:val="-2"/>
          <w:w w:val="105"/>
        </w:rPr>
        <w:t>要</w:t>
      </w:r>
      <w:r>
        <w:rPr>
          <w:color w:val="4F4F4F"/>
          <w:spacing w:val="-2"/>
          <w:w w:val="105"/>
        </w:rPr>
        <w:t>治</w:t>
      </w:r>
      <w:r>
        <w:rPr>
          <w:color w:val="4F4F4F"/>
          <w:spacing w:val="-2"/>
          <w:w w:val="105"/>
        </w:rPr>
        <w:t>疗</w:t>
      </w:r>
      <w:r>
        <w:rPr>
          <w:color w:val="4F4F4F"/>
          <w:spacing w:val="-2"/>
          <w:w w:val="105"/>
        </w:rPr>
        <w:t>，</w:t>
      </w:r>
      <w:r>
        <w:rPr>
          <w:color w:val="4F4F4F"/>
          <w:spacing w:val="-2"/>
          <w:w w:val="105"/>
        </w:rPr>
        <w:t>但</w:t>
      </w:r>
      <w:r>
        <w:rPr>
          <w:color w:val="4F4F4F"/>
          <w:spacing w:val="-2"/>
          <w:w w:val="105"/>
        </w:rPr>
        <w:t>是</w:t>
      </w:r>
      <w:r>
        <w:rPr>
          <w:color w:val="4F4F4F"/>
          <w:spacing w:val="-2"/>
          <w:w w:val="105"/>
        </w:rPr>
        <w:t>严</w:t>
      </w:r>
      <w:r>
        <w:rPr>
          <w:color w:val="4F4F4F"/>
          <w:spacing w:val="-2"/>
          <w:w w:val="105"/>
        </w:rPr>
        <w:t>重</w:t>
      </w:r>
      <w:r>
        <w:rPr>
          <w:color w:val="4F4F4F"/>
          <w:spacing w:val="-2"/>
          <w:w w:val="105"/>
        </w:rPr>
        <w:t>海</w:t>
      </w:r>
      <w:r>
        <w:rPr>
          <w:color w:val="4F4F4F"/>
          <w:spacing w:val="-2"/>
          <w:w w:val="105"/>
        </w:rPr>
        <w:t>洋</w:t>
      </w:r>
      <w:r>
        <w:rPr>
          <w:color w:val="4F4F4F"/>
          <w:spacing w:val="-2"/>
          <w:w w:val="105"/>
        </w:rPr>
        <w:t>性</w:t>
      </w:r>
      <w:r>
        <w:rPr>
          <w:color w:val="4F4F4F"/>
          <w:spacing w:val="-2"/>
          <w:w w:val="105"/>
        </w:rPr>
        <w:t>贫</w:t>
      </w:r>
      <w:r>
        <w:rPr>
          <w:color w:val="3F3F3F"/>
          <w:spacing w:val="-2"/>
          <w:w w:val="110"/>
        </w:rPr>
        <w:t>血</w:t>
      </w:r>
      <w:r>
        <w:rPr>
          <w:color w:val="3F3F3F"/>
          <w:spacing w:val="-2"/>
          <w:w w:val="110"/>
        </w:rPr>
        <w:t>可</w:t>
      </w:r>
      <w:r>
        <w:rPr>
          <w:color w:val="3F3F3F"/>
          <w:spacing w:val="-2"/>
          <w:w w:val="110"/>
        </w:rPr>
        <w:t>能</w:t>
      </w:r>
      <w:r>
        <w:rPr>
          <w:color w:val="626262"/>
          <w:spacing w:val="-2"/>
          <w:w w:val="110"/>
        </w:rPr>
        <w:t>需</w:t>
      </w:r>
      <w:r>
        <w:rPr>
          <w:color w:val="626262"/>
          <w:spacing w:val="-2"/>
          <w:w w:val="110"/>
        </w:rPr>
        <w:t>要</w:t>
      </w:r>
      <w:r>
        <w:rPr>
          <w:color w:val="626262"/>
          <w:spacing w:val="-2"/>
          <w:w w:val="110"/>
        </w:rPr>
        <w:t>骨</w:t>
      </w:r>
      <w:r>
        <w:rPr>
          <w:color w:val="626262"/>
          <w:spacing w:val="-2"/>
          <w:w w:val="110"/>
        </w:rPr>
        <w:t>髓</w:t>
      </w:r>
      <w:r>
        <w:rPr>
          <w:color w:val="626262"/>
          <w:spacing w:val="-2"/>
          <w:w w:val="110"/>
        </w:rPr>
        <w:t>移</w:t>
      </w:r>
      <w:r>
        <w:rPr>
          <w:color w:val="626262"/>
          <w:spacing w:val="-2"/>
          <w:w w:val="110"/>
        </w:rPr>
        <w:t>植</w:t>
      </w:r>
      <w:r>
        <w:rPr>
          <w:color w:val="999999"/>
          <w:spacing w:val="-2"/>
          <w:w w:val="110"/>
        </w:rPr>
        <w:t>。</w:t>
      </w:r>
    </w:p>
    <w:p>
      <w:pPr>
        <w:spacing w:line="297" w:lineRule="auto" w:before="12"/>
        <w:ind w:left="507" w:right="407" w:firstLine="828"/>
        <w:jc w:val="both"/>
        <w:rPr>
          <w:sz w:val="37"/>
        </w:rPr>
      </w:pPr>
      <w:r>
        <w:rPr>
          <w:color w:val="3F3F3F"/>
          <w:spacing w:val="1"/>
          <w:w w:val="108"/>
          <w:sz w:val="37"/>
        </w:rPr>
        <w:t>血</w:t>
      </w:r>
      <w:r>
        <w:rPr>
          <w:color w:val="626262"/>
          <w:spacing w:val="1"/>
          <w:w w:val="108"/>
          <w:sz w:val="37"/>
        </w:rPr>
        <w:t>红蛋</w:t>
      </w:r>
      <w:r>
        <w:rPr>
          <w:color w:val="3F3F3F"/>
          <w:spacing w:val="1"/>
          <w:w w:val="108"/>
          <w:sz w:val="37"/>
        </w:rPr>
        <w:t>白由两对蛋白链组成</w:t>
      </w:r>
      <w:r>
        <w:rPr>
          <w:color w:val="999999"/>
          <w:spacing w:val="1"/>
          <w:w w:val="108"/>
          <w:sz w:val="37"/>
        </w:rPr>
        <w:t>。</w:t>
      </w:r>
      <w:r>
        <w:rPr>
          <w:color w:val="4F4F4F"/>
          <w:w w:val="108"/>
          <w:sz w:val="37"/>
        </w:rPr>
        <w:t>正常情况下，成年人</w:t>
      </w:r>
      <w:r>
        <w:rPr>
          <w:color w:val="4F4F4F"/>
          <w:spacing w:val="3"/>
          <w:w w:val="111"/>
          <w:sz w:val="37"/>
        </w:rPr>
        <w:t>有</w:t>
      </w:r>
      <w:r>
        <w:rPr>
          <w:color w:val="777777"/>
          <w:spacing w:val="3"/>
          <w:w w:val="111"/>
          <w:sz w:val="37"/>
        </w:rPr>
        <w:t>一</w:t>
      </w:r>
      <w:r>
        <w:rPr>
          <w:color w:val="4F4F4F"/>
          <w:spacing w:val="3"/>
          <w:w w:val="111"/>
          <w:sz w:val="37"/>
        </w:rPr>
        <w:t>对</w:t>
      </w:r>
      <w:r>
        <w:rPr>
          <w:rFonts w:ascii="Arial Unicode MS" w:eastAsia="Arial Unicode MS" w:hint="eastAsia"/>
          <w:color w:val="4F4F4F"/>
          <w:spacing w:val="-1"/>
          <w:w w:val="112"/>
          <w:sz w:val="38"/>
        </w:rPr>
        <w:t>a</w:t>
      </w:r>
      <w:r>
        <w:rPr>
          <w:rFonts w:ascii="Arial Unicode MS" w:eastAsia="Arial Unicode MS" w:hint="eastAsia"/>
          <w:color w:val="4F4F4F"/>
          <w:spacing w:val="2"/>
          <w:w w:val="112"/>
          <w:sz w:val="38"/>
        </w:rPr>
        <w:t>l</w:t>
      </w:r>
      <w:r>
        <w:rPr>
          <w:color w:val="4F4F4F"/>
          <w:spacing w:val="1"/>
          <w:w w:val="112"/>
          <w:sz w:val="43"/>
        </w:rPr>
        <w:t>p</w:t>
      </w:r>
      <w:r>
        <w:rPr>
          <w:rFonts w:ascii="Times New Roman" w:eastAsia="Times New Roman"/>
          <w:color w:val="4F4F4F"/>
          <w:spacing w:val="1"/>
          <w:w w:val="111"/>
          <w:sz w:val="40"/>
        </w:rPr>
        <w:t>ha</w:t>
      </w:r>
      <w:r>
        <w:rPr>
          <w:color w:val="4F4F4F"/>
          <w:spacing w:val="3"/>
          <w:w w:val="111"/>
          <w:sz w:val="37"/>
        </w:rPr>
        <w:t>链和</w:t>
      </w:r>
      <w:r>
        <w:rPr>
          <w:color w:val="777777"/>
          <w:spacing w:val="3"/>
          <w:w w:val="111"/>
          <w:sz w:val="37"/>
        </w:rPr>
        <w:t>一</w:t>
      </w:r>
      <w:r>
        <w:rPr>
          <w:color w:val="4F4F4F"/>
          <w:spacing w:val="3"/>
          <w:w w:val="111"/>
          <w:sz w:val="37"/>
        </w:rPr>
        <w:t>对</w:t>
      </w:r>
      <w:r>
        <w:rPr>
          <w:rFonts w:ascii="Times New Roman" w:eastAsia="Times New Roman"/>
          <w:color w:val="4F4F4F"/>
          <w:spacing w:val="1"/>
          <w:w w:val="111"/>
          <w:sz w:val="40"/>
        </w:rPr>
        <w:t>be</w:t>
      </w:r>
      <w:r>
        <w:rPr>
          <w:color w:val="4F4F4F"/>
          <w:w w:val="112"/>
          <w:sz w:val="36"/>
        </w:rPr>
        <w:t>t</w:t>
      </w:r>
      <w:r>
        <w:rPr>
          <w:rFonts w:ascii="Times New Roman" w:eastAsia="Times New Roman"/>
          <w:color w:val="4F4F4F"/>
          <w:spacing w:val="1"/>
          <w:w w:val="111"/>
          <w:sz w:val="40"/>
        </w:rPr>
        <w:t>a</w:t>
      </w:r>
      <w:r>
        <w:rPr>
          <w:color w:val="4F4F4F"/>
          <w:spacing w:val="3"/>
          <w:w w:val="111"/>
          <w:sz w:val="37"/>
        </w:rPr>
        <w:t>链</w:t>
      </w:r>
      <w:r>
        <w:rPr>
          <w:color w:val="999999"/>
          <w:spacing w:val="3"/>
          <w:w w:val="111"/>
          <w:sz w:val="37"/>
        </w:rPr>
        <w:t>。</w:t>
      </w:r>
      <w:r>
        <w:rPr>
          <w:color w:val="4F4F4F"/>
          <w:spacing w:val="3"/>
          <w:w w:val="111"/>
          <w:sz w:val="37"/>
        </w:rPr>
        <w:t>有时</w:t>
      </w:r>
      <w:r>
        <w:rPr>
          <w:color w:val="999999"/>
          <w:spacing w:val="3"/>
          <w:w w:val="111"/>
          <w:sz w:val="37"/>
        </w:rPr>
        <w:t>一</w:t>
      </w:r>
      <w:r>
        <w:rPr>
          <w:color w:val="4F4F4F"/>
          <w:spacing w:val="2"/>
          <w:w w:val="111"/>
          <w:sz w:val="37"/>
        </w:rPr>
        <w:t>条或者多条链异</w:t>
      </w:r>
      <w:r>
        <w:rPr>
          <w:color w:val="4F4F4F"/>
          <w:spacing w:val="1"/>
          <w:w w:val="108"/>
          <w:sz w:val="37"/>
        </w:rPr>
        <w:t>常</w:t>
      </w:r>
      <w:r>
        <w:rPr>
          <w:color w:val="999999"/>
          <w:spacing w:val="1"/>
          <w:w w:val="108"/>
          <w:sz w:val="37"/>
        </w:rPr>
        <w:t>。</w:t>
      </w:r>
      <w:r>
        <w:rPr>
          <w:color w:val="4F4F4F"/>
          <w:spacing w:val="1"/>
          <w:w w:val="108"/>
          <w:sz w:val="37"/>
        </w:rPr>
        <w:t>海洋性贫血根据受累的氨基酸链分类</w:t>
      </w:r>
      <w:r>
        <w:rPr>
          <w:color w:val="999999"/>
          <w:spacing w:val="1"/>
          <w:w w:val="108"/>
          <w:sz w:val="37"/>
        </w:rPr>
        <w:t>。</w:t>
      </w:r>
      <w:r>
        <w:rPr>
          <w:color w:val="4F4F4F"/>
          <w:w w:val="108"/>
          <w:sz w:val="37"/>
        </w:rPr>
        <w:t>两个主要类</w:t>
      </w:r>
      <w:r>
        <w:rPr>
          <w:color w:val="4F4F4F"/>
          <w:spacing w:val="1"/>
          <w:w w:val="113"/>
          <w:sz w:val="37"/>
        </w:rPr>
        <w:t>型是</w:t>
      </w:r>
      <w:r>
        <w:rPr>
          <w:rFonts w:ascii="Arial Unicode MS" w:eastAsia="Arial Unicode MS" w:hint="eastAsia"/>
          <w:color w:val="4F4F4F"/>
          <w:spacing w:val="-1"/>
          <w:w w:val="115"/>
          <w:sz w:val="38"/>
        </w:rPr>
        <w:t>a</w:t>
      </w:r>
      <w:r>
        <w:rPr>
          <w:rFonts w:ascii="Arial Unicode MS" w:eastAsia="Arial Unicode MS" w:hint="eastAsia"/>
          <w:color w:val="4F4F4F"/>
          <w:spacing w:val="1"/>
          <w:w w:val="115"/>
          <w:sz w:val="38"/>
        </w:rPr>
        <w:t>l</w:t>
      </w:r>
      <w:r>
        <w:rPr>
          <w:color w:val="4F4F4F"/>
          <w:w w:val="113"/>
          <w:sz w:val="42"/>
        </w:rPr>
        <w:t>p</w:t>
      </w:r>
      <w:r>
        <w:rPr>
          <w:rFonts w:ascii="Times New Roman" w:eastAsia="Times New Roman"/>
          <w:color w:val="4F4F4F"/>
          <w:w w:val="113"/>
          <w:sz w:val="40"/>
        </w:rPr>
        <w:t>ha</w:t>
      </w:r>
      <w:r>
        <w:rPr>
          <w:color w:val="4F4F4F"/>
          <w:spacing w:val="1"/>
          <w:w w:val="113"/>
          <w:sz w:val="37"/>
        </w:rPr>
        <w:t>海洋性贫血</w:t>
      </w:r>
      <w:r>
        <w:rPr>
          <w:rFonts w:ascii="Times New Roman" w:eastAsia="Times New Roman"/>
          <w:color w:val="4F4F4F"/>
          <w:w w:val="113"/>
          <w:sz w:val="40"/>
        </w:rPr>
        <w:t>(</w:t>
      </w:r>
      <w:r>
        <w:rPr>
          <w:rFonts w:ascii="Times New Roman" w:eastAsia="Times New Roman"/>
          <w:color w:val="4F4F4F"/>
          <w:spacing w:val="-1"/>
          <w:w w:val="113"/>
          <w:sz w:val="40"/>
        </w:rPr>
        <w:t>a</w:t>
      </w:r>
      <w:r>
        <w:rPr>
          <w:rFonts w:ascii="Times New Roman" w:eastAsia="Times New Roman"/>
          <w:color w:val="4F4F4F"/>
          <w:w w:val="113"/>
          <w:sz w:val="40"/>
        </w:rPr>
        <w:t>l</w:t>
      </w:r>
      <w:r>
        <w:rPr>
          <w:color w:val="4F4F4F"/>
          <w:w w:val="113"/>
          <w:sz w:val="40"/>
        </w:rPr>
        <w:t>p</w:t>
      </w:r>
      <w:r>
        <w:rPr>
          <w:rFonts w:ascii="Times New Roman" w:eastAsia="Times New Roman"/>
          <w:color w:val="4F4F4F"/>
          <w:w w:val="113"/>
          <w:sz w:val="40"/>
        </w:rPr>
        <w:t>ha</w:t>
      </w:r>
      <w:r>
        <w:rPr>
          <w:color w:val="4F4F4F"/>
          <w:spacing w:val="1"/>
          <w:w w:val="113"/>
          <w:sz w:val="37"/>
        </w:rPr>
        <w:t>蛋白链受累）和</w:t>
      </w:r>
      <w:r>
        <w:rPr>
          <w:rFonts w:ascii="Times New Roman" w:eastAsia="Times New Roman"/>
          <w:color w:val="4F4F4F"/>
          <w:w w:val="113"/>
          <w:sz w:val="40"/>
        </w:rPr>
        <w:t>be</w:t>
      </w:r>
      <w:r>
        <w:rPr>
          <w:color w:val="4F4F4F"/>
          <w:w w:val="114"/>
          <w:sz w:val="36"/>
        </w:rPr>
        <w:t>t</w:t>
      </w:r>
      <w:r>
        <w:rPr>
          <w:rFonts w:ascii="Times New Roman" w:eastAsia="Times New Roman"/>
          <w:color w:val="4F4F4F"/>
          <w:w w:val="113"/>
          <w:sz w:val="40"/>
        </w:rPr>
        <w:t>a</w:t>
      </w:r>
      <w:r>
        <w:rPr>
          <w:color w:val="4F4F4F"/>
          <w:w w:val="113"/>
          <w:sz w:val="37"/>
        </w:rPr>
        <w:t>海洋</w:t>
      </w:r>
      <w:r>
        <w:rPr>
          <w:color w:val="3F3F3F"/>
          <w:spacing w:val="1"/>
          <w:w w:val="109"/>
          <w:sz w:val="37"/>
        </w:rPr>
        <w:t>性贫血</w:t>
      </w:r>
      <w:r>
        <w:rPr>
          <w:rFonts w:ascii="Times New Roman" w:eastAsia="Times New Roman"/>
          <w:color w:val="3F3F3F"/>
          <w:w w:val="109"/>
          <w:sz w:val="40"/>
        </w:rPr>
        <w:t>(b</w:t>
      </w:r>
      <w:r>
        <w:rPr>
          <w:rFonts w:ascii="Times New Roman" w:eastAsia="Times New Roman"/>
          <w:color w:val="626262"/>
          <w:w w:val="109"/>
          <w:sz w:val="40"/>
        </w:rPr>
        <w:t>e</w:t>
      </w:r>
      <w:r>
        <w:rPr>
          <w:color w:val="3F3F3F"/>
          <w:spacing w:val="-1"/>
          <w:w w:val="110"/>
          <w:sz w:val="36"/>
        </w:rPr>
        <w:t>t</w:t>
      </w:r>
      <w:r>
        <w:rPr>
          <w:rFonts w:ascii="Times New Roman" w:eastAsia="Times New Roman"/>
          <w:color w:val="3F3F3F"/>
          <w:w w:val="109"/>
          <w:sz w:val="40"/>
        </w:rPr>
        <w:t>a</w:t>
      </w:r>
      <w:r>
        <w:rPr>
          <w:color w:val="3F3F3F"/>
          <w:spacing w:val="1"/>
          <w:w w:val="109"/>
          <w:sz w:val="37"/>
        </w:rPr>
        <w:t>蛋白链</w:t>
      </w:r>
      <w:r>
        <w:rPr>
          <w:color w:val="626262"/>
          <w:spacing w:val="1"/>
          <w:w w:val="109"/>
          <w:sz w:val="37"/>
        </w:rPr>
        <w:t>受累）</w:t>
      </w:r>
      <w:r>
        <w:rPr>
          <w:color w:val="999999"/>
          <w:spacing w:val="1"/>
          <w:w w:val="109"/>
          <w:sz w:val="37"/>
        </w:rPr>
        <w:t>。</w:t>
      </w:r>
      <w:r>
        <w:rPr>
          <w:rFonts w:ascii="Times New Roman" w:eastAsia="Times New Roman"/>
          <w:color w:val="4F4F4F"/>
          <w:w w:val="109"/>
          <w:sz w:val="40"/>
        </w:rPr>
        <w:t>Al</w:t>
      </w:r>
      <w:r>
        <w:rPr>
          <w:color w:val="4F4F4F"/>
          <w:w w:val="109"/>
          <w:sz w:val="40"/>
        </w:rPr>
        <w:t>p</w:t>
      </w:r>
      <w:r>
        <w:rPr>
          <w:rFonts w:ascii="Times New Roman" w:eastAsia="Times New Roman"/>
          <w:color w:val="4F4F4F"/>
          <w:w w:val="109"/>
          <w:sz w:val="40"/>
        </w:rPr>
        <w:t>ha</w:t>
      </w:r>
      <w:r>
        <w:rPr>
          <w:color w:val="4F4F4F"/>
          <w:w w:val="109"/>
          <w:sz w:val="37"/>
        </w:rPr>
        <w:t>海洋性贫血最常见于</w:t>
      </w:r>
      <w:r>
        <w:rPr>
          <w:color w:val="4F4F4F"/>
          <w:spacing w:val="3"/>
          <w:w w:val="107"/>
          <w:sz w:val="37"/>
        </w:rPr>
        <w:t>黑人</w:t>
      </w:r>
      <w:r>
        <w:rPr>
          <w:rFonts w:ascii="Times New Roman" w:eastAsia="Times New Roman"/>
          <w:color w:val="4F4F4F"/>
          <w:spacing w:val="1"/>
          <w:w w:val="108"/>
          <w:sz w:val="38"/>
        </w:rPr>
        <w:t>(25</w:t>
      </w:r>
      <w:r>
        <w:rPr>
          <w:color w:val="4F4F4F"/>
          <w:spacing w:val="3"/>
          <w:w w:val="107"/>
          <w:sz w:val="37"/>
        </w:rPr>
        <w:t>％至少携带</w:t>
      </w:r>
      <w:r>
        <w:rPr>
          <w:color w:val="777777"/>
          <w:spacing w:val="3"/>
          <w:w w:val="107"/>
          <w:sz w:val="37"/>
        </w:rPr>
        <w:t>一</w:t>
      </w:r>
      <w:r>
        <w:rPr>
          <w:color w:val="4F4F4F"/>
          <w:spacing w:val="3"/>
          <w:w w:val="107"/>
          <w:sz w:val="37"/>
        </w:rPr>
        <w:t>个基因），</w:t>
      </w:r>
      <w:r>
        <w:rPr>
          <w:rFonts w:ascii="Times New Roman" w:eastAsia="Times New Roman"/>
          <w:color w:val="4F4F4F"/>
          <w:spacing w:val="1"/>
          <w:w w:val="107"/>
          <w:sz w:val="40"/>
        </w:rPr>
        <w:t>be</w:t>
      </w:r>
      <w:r>
        <w:rPr>
          <w:color w:val="4F4F4F"/>
          <w:w w:val="108"/>
          <w:sz w:val="36"/>
        </w:rPr>
        <w:t>t</w:t>
      </w:r>
      <w:r>
        <w:rPr>
          <w:rFonts w:ascii="Times New Roman" w:eastAsia="Times New Roman"/>
          <w:color w:val="4F4F4F"/>
          <w:spacing w:val="1"/>
          <w:w w:val="107"/>
          <w:sz w:val="40"/>
        </w:rPr>
        <w:t>a</w:t>
      </w:r>
      <w:r>
        <w:rPr>
          <w:color w:val="4F4F4F"/>
          <w:spacing w:val="2"/>
          <w:w w:val="107"/>
          <w:sz w:val="37"/>
        </w:rPr>
        <w:t>海洋性贫血最常见</w:t>
      </w:r>
      <w:r>
        <w:rPr>
          <w:color w:val="4F4F4F"/>
          <w:spacing w:val="2"/>
          <w:w w:val="108"/>
          <w:sz w:val="37"/>
        </w:rPr>
        <w:t>于地中海地区和东南亚</w:t>
      </w:r>
      <w:r>
        <w:rPr>
          <w:color w:val="999999"/>
          <w:spacing w:val="2"/>
          <w:w w:val="108"/>
          <w:sz w:val="37"/>
        </w:rPr>
        <w:t>。</w:t>
      </w:r>
      <w:r>
        <w:rPr>
          <w:color w:val="4F4F4F"/>
          <w:spacing w:val="2"/>
          <w:w w:val="108"/>
          <w:sz w:val="37"/>
        </w:rPr>
        <w:t>海洋性贫血根据病人有一个基</w:t>
      </w:r>
    </w:p>
    <w:p>
      <w:pPr>
        <w:pStyle w:val="BodyText"/>
        <w:spacing w:line="316" w:lineRule="auto" w:before="52"/>
        <w:ind w:left="522" w:right="282" w:hanging="10"/>
      </w:pPr>
      <w:r>
        <w:rPr>
          <w:color w:val="4F4F4F"/>
          <w:spacing w:val="-2"/>
          <w:w w:val="110"/>
        </w:rPr>
        <w:t>因（轻型海洋性贫血）或两个基因（重型海洋性贫血</w:t>
      </w:r>
      <w:r>
        <w:rPr>
          <w:color w:val="4F4F4F"/>
          <w:spacing w:val="-2"/>
          <w:w w:val="110"/>
        </w:rPr>
        <w:t>）</w:t>
      </w:r>
      <w:r>
        <w:rPr>
          <w:color w:val="4F4F4F"/>
          <w:spacing w:val="-4"/>
          <w:w w:val="110"/>
        </w:rPr>
        <w:t>分类</w:t>
      </w:r>
      <w:r>
        <w:rPr>
          <w:color w:val="999999"/>
          <w:spacing w:val="-4"/>
          <w:w w:val="110"/>
        </w:rPr>
        <w:t>。</w:t>
      </w:r>
    </w:p>
    <w:p>
      <w:pPr>
        <w:pStyle w:val="BodyText"/>
        <w:spacing w:line="295" w:lineRule="auto" w:before="9"/>
        <w:ind w:left="518" w:right="407" w:firstLine="818"/>
        <w:jc w:val="both"/>
      </w:pPr>
      <w:r>
        <w:rPr>
          <w:color w:val="4F4F4F"/>
          <w:w w:val="109"/>
        </w:rPr>
        <w:t>所有海洋性贫血有相似症状..j</w:t>
      </w:r>
      <w:r>
        <w:rPr>
          <w:color w:val="4F4F4F"/>
          <w:spacing w:val="1"/>
          <w:w w:val="109"/>
        </w:rPr>
        <w:t>但是严重性不等</w:t>
      </w:r>
      <w:r>
        <w:rPr>
          <w:color w:val="999999"/>
          <w:spacing w:val="1"/>
          <w:w w:val="109"/>
        </w:rPr>
        <w:t>。</w:t>
      </w:r>
      <w:r>
        <w:rPr>
          <w:color w:val="4F4F4F"/>
          <w:w w:val="109"/>
        </w:rPr>
        <w:t>轻</w:t>
      </w:r>
      <w:r>
        <w:rPr>
          <w:color w:val="4F4F4F"/>
          <w:w w:val="112"/>
        </w:rPr>
        <w:t>型</w:t>
      </w:r>
      <w:r>
        <w:rPr>
          <w:rFonts w:ascii="Times New Roman" w:eastAsia="Times New Roman"/>
          <w:color w:val="4F4F4F"/>
          <w:spacing w:val="-1"/>
          <w:w w:val="112"/>
          <w:sz w:val="40"/>
        </w:rPr>
        <w:t>a</w:t>
      </w:r>
      <w:r>
        <w:rPr>
          <w:rFonts w:ascii="Times New Roman" w:eastAsia="Times New Roman"/>
          <w:color w:val="4F4F4F"/>
          <w:w w:val="112"/>
          <w:sz w:val="40"/>
        </w:rPr>
        <w:t>l</w:t>
      </w:r>
      <w:r>
        <w:rPr>
          <w:color w:val="4F4F4F"/>
          <w:w w:val="111"/>
          <w:sz w:val="43"/>
        </w:rPr>
        <w:t>p</w:t>
      </w:r>
      <w:r>
        <w:rPr>
          <w:rFonts w:ascii="Times New Roman" w:eastAsia="Times New Roman"/>
          <w:color w:val="4F4F4F"/>
          <w:w w:val="112"/>
          <w:sz w:val="40"/>
        </w:rPr>
        <w:t>ha</w:t>
      </w:r>
      <w:r>
        <w:rPr>
          <w:color w:val="4F4F4F"/>
          <w:w w:val="112"/>
        </w:rPr>
        <w:t>海洋性贫血和轻型</w:t>
      </w:r>
      <w:r>
        <w:rPr>
          <w:rFonts w:ascii="Times New Roman" w:eastAsia="Times New Roman"/>
          <w:color w:val="4F4F4F"/>
          <w:w w:val="112"/>
          <w:sz w:val="40"/>
        </w:rPr>
        <w:t>be</w:t>
      </w:r>
      <w:r>
        <w:rPr>
          <w:color w:val="4F4F4F"/>
          <w:spacing w:val="-1"/>
          <w:w w:val="113"/>
          <w:sz w:val="34"/>
        </w:rPr>
        <w:t>t</w:t>
      </w:r>
      <w:r>
        <w:rPr>
          <w:rFonts w:ascii="Times New Roman" w:eastAsia="Times New Roman"/>
          <w:color w:val="4F4F4F"/>
          <w:w w:val="112"/>
          <w:sz w:val="40"/>
        </w:rPr>
        <w:t>a</w:t>
      </w:r>
      <w:r>
        <w:rPr>
          <w:color w:val="4F4F4F"/>
          <w:w w:val="112"/>
        </w:rPr>
        <w:t>海洋性贫血，常常表现</w:t>
      </w:r>
      <w:r>
        <w:rPr>
          <w:color w:val="4F4F4F"/>
          <w:spacing w:val="2"/>
          <w:w w:val="106"/>
        </w:rPr>
        <w:t>为轻度贫血，没有症状</w:t>
      </w:r>
      <w:r>
        <w:rPr>
          <w:color w:val="999999"/>
          <w:spacing w:val="2"/>
          <w:w w:val="106"/>
        </w:rPr>
        <w:t>。</w:t>
      </w:r>
      <w:r>
        <w:rPr>
          <w:color w:val="4F4F4F"/>
          <w:spacing w:val="2"/>
          <w:w w:val="106"/>
        </w:rPr>
        <w:t>重型</w:t>
      </w:r>
      <w:r>
        <w:rPr>
          <w:rFonts w:ascii="Times New Roman" w:eastAsia="Times New Roman"/>
          <w:color w:val="4F4F4F"/>
          <w:w w:val="106"/>
          <w:sz w:val="40"/>
        </w:rPr>
        <w:t>al</w:t>
      </w:r>
      <w:r>
        <w:rPr>
          <w:color w:val="4F4F4F"/>
          <w:spacing w:val="1"/>
          <w:w w:val="106"/>
          <w:sz w:val="40"/>
        </w:rPr>
        <w:t>p</w:t>
      </w:r>
      <w:r>
        <w:rPr>
          <w:rFonts w:ascii="Times New Roman" w:eastAsia="Times New Roman"/>
          <w:color w:val="4F4F4F"/>
          <w:spacing w:val="1"/>
          <w:w w:val="106"/>
          <w:sz w:val="40"/>
        </w:rPr>
        <w:t>h</w:t>
      </w:r>
      <w:r>
        <w:rPr>
          <w:rFonts w:ascii="Times New Roman" w:eastAsia="Times New Roman"/>
          <w:color w:val="4F4F4F"/>
          <w:w w:val="106"/>
          <w:sz w:val="40"/>
        </w:rPr>
        <w:t>a</w:t>
      </w:r>
      <w:r>
        <w:rPr>
          <w:color w:val="4F4F4F"/>
          <w:spacing w:val="1"/>
          <w:w w:val="106"/>
        </w:rPr>
        <w:t>海洋性贫血，常常有</w:t>
      </w:r>
      <w:r>
        <w:rPr>
          <w:color w:val="3F3F3F"/>
          <w:spacing w:val="2"/>
          <w:w w:val="101"/>
        </w:rPr>
        <w:t>中重度贫血症状，如疲</w:t>
      </w:r>
      <w:r>
        <w:rPr>
          <w:color w:val="626262"/>
          <w:spacing w:val="2"/>
          <w:w w:val="101"/>
        </w:rPr>
        <w:t>劳、气短、苍白</w:t>
      </w:r>
      <w:r>
        <w:rPr>
          <w:color w:val="3F3F3F"/>
          <w:spacing w:val="2"/>
          <w:w w:val="101"/>
        </w:rPr>
        <w:t>和脾脏增大</w:t>
      </w:r>
      <w:r>
        <w:rPr>
          <w:color w:val="999999"/>
          <w:w w:val="101"/>
        </w:rPr>
        <w:t>。</w:t>
      </w:r>
    </w:p>
    <w:p>
      <w:pPr>
        <w:pStyle w:val="BodyText"/>
        <w:spacing w:line="319" w:lineRule="auto" w:before="59"/>
        <w:ind w:left="494" w:right="407" w:firstLine="826"/>
        <w:jc w:val="both"/>
      </w:pPr>
      <w:r>
        <w:rPr>
          <w:color w:val="4F4F4F"/>
          <w:spacing w:val="2"/>
          <w:w w:val="109"/>
        </w:rPr>
        <w:t>重型</w:t>
      </w:r>
      <w:r>
        <w:rPr>
          <w:rFonts w:ascii="Times New Roman" w:eastAsia="Times New Roman"/>
          <w:color w:val="4F4F4F"/>
          <w:spacing w:val="1"/>
          <w:w w:val="109"/>
          <w:sz w:val="40"/>
        </w:rPr>
        <w:t>b</w:t>
      </w:r>
      <w:r>
        <w:rPr>
          <w:rFonts w:ascii="Times New Roman" w:eastAsia="Times New Roman"/>
          <w:color w:val="4F4F4F"/>
          <w:w w:val="109"/>
          <w:sz w:val="40"/>
        </w:rPr>
        <w:t>e</w:t>
      </w:r>
      <w:r>
        <w:rPr>
          <w:color w:val="4F4F4F"/>
          <w:w w:val="110"/>
          <w:sz w:val="36"/>
        </w:rPr>
        <w:t>t</w:t>
      </w:r>
      <w:r>
        <w:rPr>
          <w:rFonts w:ascii="Times New Roman" w:eastAsia="Times New Roman"/>
          <w:color w:val="4F4F4F"/>
          <w:w w:val="109"/>
          <w:sz w:val="40"/>
        </w:rPr>
        <w:t>a</w:t>
      </w:r>
      <w:r>
        <w:rPr>
          <w:color w:val="4F4F4F"/>
          <w:spacing w:val="1"/>
          <w:w w:val="109"/>
        </w:rPr>
        <w:t>海洋性贫血，病人常有严重贫血症状，可</w:t>
      </w:r>
      <w:r>
        <w:rPr>
          <w:color w:val="3F3F3F"/>
          <w:spacing w:val="1"/>
          <w:w w:val="104"/>
        </w:rPr>
        <w:t>能有黄疽、皮肤溃疡和胆结石，还可能有脾脏增大，导致</w:t>
      </w:r>
      <w:r>
        <w:rPr>
          <w:color w:val="4F4F4F"/>
          <w:spacing w:val="1"/>
          <w:w w:val="108"/>
        </w:rPr>
        <w:t>腹胀或者腹部不适感</w:t>
      </w:r>
      <w:r>
        <w:rPr>
          <w:color w:val="999999"/>
          <w:spacing w:val="1"/>
          <w:w w:val="108"/>
        </w:rPr>
        <w:t>。</w:t>
      </w:r>
      <w:r>
        <w:rPr>
          <w:color w:val="3F3F3F"/>
          <w:spacing w:val="1"/>
          <w:w w:val="108"/>
        </w:rPr>
        <w:t>过度活跃的骨髓可以导致</w:t>
      </w:r>
      <w:r>
        <w:rPr>
          <w:color w:val="777777"/>
          <w:spacing w:val="1"/>
          <w:w w:val="108"/>
        </w:rPr>
        <w:t>一</w:t>
      </w:r>
      <w:r>
        <w:rPr>
          <w:color w:val="4F4F4F"/>
          <w:spacing w:val="1"/>
          <w:w w:val="108"/>
        </w:rPr>
        <w:t>些骨</w:t>
      </w:r>
      <w:r>
        <w:rPr>
          <w:color w:val="3F3F3F"/>
          <w:spacing w:val="1"/>
          <w:w w:val="104"/>
        </w:rPr>
        <w:t>骼（特别是头面部）增厚扩张，而四肢长骨可能变弱，容</w:t>
      </w:r>
      <w:r>
        <w:rPr>
          <w:color w:val="4F4F4F"/>
          <w:spacing w:val="1"/>
          <w:w w:val="111"/>
        </w:rPr>
        <w:t>易骨折</w:t>
      </w:r>
      <w:r>
        <w:rPr>
          <w:color w:val="999999"/>
          <w:w w:val="111"/>
        </w:rPr>
        <w:t>。</w:t>
      </w:r>
    </w:p>
    <w:p>
      <w:pPr>
        <w:pStyle w:val="BodyText"/>
        <w:spacing w:line="319" w:lineRule="auto" w:before="10"/>
        <w:ind w:left="511" w:right="404" w:firstLine="810"/>
        <w:jc w:val="both"/>
      </w:pPr>
      <w:r>
        <w:rPr>
          <w:color w:val="4F4F4F"/>
          <w:spacing w:val="2"/>
          <w:w w:val="109"/>
        </w:rPr>
        <w:t>重型</w:t>
      </w:r>
      <w:r>
        <w:rPr>
          <w:rFonts w:ascii="Times New Roman" w:eastAsia="Times New Roman"/>
          <w:color w:val="4F4F4F"/>
          <w:spacing w:val="1"/>
          <w:w w:val="109"/>
          <w:sz w:val="40"/>
        </w:rPr>
        <w:t>b</w:t>
      </w:r>
      <w:r>
        <w:rPr>
          <w:rFonts w:ascii="Times New Roman" w:eastAsia="Times New Roman"/>
          <w:color w:val="4F4F4F"/>
          <w:w w:val="109"/>
          <w:sz w:val="40"/>
        </w:rPr>
        <w:t>e</w:t>
      </w:r>
      <w:r>
        <w:rPr>
          <w:color w:val="4F4F4F"/>
          <w:w w:val="110"/>
          <w:sz w:val="36"/>
        </w:rPr>
        <w:t>t</w:t>
      </w:r>
      <w:r>
        <w:rPr>
          <w:rFonts w:ascii="Times New Roman" w:eastAsia="Times New Roman"/>
          <w:color w:val="4F4F4F"/>
          <w:w w:val="110"/>
          <w:sz w:val="38"/>
        </w:rPr>
        <w:t>a</w:t>
      </w:r>
      <w:r>
        <w:rPr>
          <w:color w:val="4F4F4F"/>
          <w:spacing w:val="1"/>
          <w:w w:val="109"/>
        </w:rPr>
        <w:t>海洋性贫血的儿童可能生长更缓慢，发育</w:t>
      </w:r>
      <w:r>
        <w:rPr>
          <w:color w:val="3F3F3F"/>
          <w:spacing w:val="1"/>
          <w:w w:val="108"/>
        </w:rPr>
        <w:t>成熟较正常减</w:t>
      </w:r>
      <w:r>
        <w:rPr>
          <w:color w:val="626262"/>
          <w:spacing w:val="1"/>
          <w:w w:val="108"/>
        </w:rPr>
        <w:t>缓</w:t>
      </w:r>
      <w:r>
        <w:rPr>
          <w:color w:val="999999"/>
          <w:spacing w:val="1"/>
          <w:w w:val="108"/>
        </w:rPr>
        <w:t>。</w:t>
      </w:r>
      <w:r>
        <w:rPr>
          <w:color w:val="3F3F3F"/>
          <w:spacing w:val="1"/>
          <w:w w:val="108"/>
        </w:rPr>
        <w:t>因为铁吸收增加</w:t>
      </w:r>
      <w:r>
        <w:rPr>
          <w:color w:val="626262"/>
          <w:spacing w:val="1"/>
          <w:w w:val="108"/>
        </w:rPr>
        <w:t>并常常需要</w:t>
      </w:r>
      <w:r>
        <w:rPr>
          <w:color w:val="3F3F3F"/>
          <w:spacing w:val="1"/>
          <w:w w:val="108"/>
        </w:rPr>
        <w:t>输血</w:t>
      </w:r>
      <w:r>
        <w:rPr>
          <w:color w:val="626262"/>
          <w:spacing w:val="1"/>
          <w:w w:val="108"/>
        </w:rPr>
        <w:t>（</w:t>
      </w:r>
      <w:r>
        <w:rPr>
          <w:color w:val="3F3F3F"/>
          <w:w w:val="108"/>
        </w:rPr>
        <w:t>补</w:t>
      </w:r>
      <w:r>
        <w:rPr>
          <w:color w:val="3F3F3F"/>
          <w:w w:val="104"/>
        </w:rPr>
        <w:t>充了更多的铁），过多的铁可以累积，并沉积在心肌，最</w:t>
      </w:r>
      <w:r>
        <w:rPr>
          <w:color w:val="4F4F4F"/>
          <w:spacing w:val="3"/>
          <w:w w:val="108"/>
        </w:rPr>
        <w:t>终导致铁超负荷疾病和心衰及导致过早死亡</w:t>
      </w:r>
      <w:r>
        <w:rPr>
          <w:color w:val="999999"/>
          <w:w w:val="108"/>
        </w:rPr>
        <w:t>。</w:t>
      </w:r>
    </w:p>
    <w:p>
      <w:pPr>
        <w:pStyle w:val="BodyText"/>
        <w:spacing w:line="304" w:lineRule="auto" w:before="16"/>
        <w:ind w:left="517" w:right="367" w:firstLine="795"/>
        <w:jc w:val="both"/>
      </w:pPr>
      <w:r>
        <w:rPr>
          <w:color w:val="4F4F4F"/>
          <w:spacing w:val="2"/>
          <w:w w:val="108"/>
        </w:rPr>
        <w:t>海洋性贫血比其他血红蛋白病更难诊断</w:t>
      </w:r>
      <w:r>
        <w:rPr>
          <w:color w:val="999999"/>
          <w:spacing w:val="2"/>
          <w:w w:val="108"/>
        </w:rPr>
        <w:t>。</w:t>
      </w:r>
      <w:r>
        <w:rPr>
          <w:color w:val="3F3F3F"/>
          <w:spacing w:val="2"/>
          <w:w w:val="108"/>
        </w:rPr>
        <w:t>取</w:t>
      </w:r>
      <w:r>
        <w:rPr>
          <w:color w:val="777777"/>
          <w:spacing w:val="2"/>
          <w:w w:val="108"/>
        </w:rPr>
        <w:t>一</w:t>
      </w:r>
      <w:r>
        <w:rPr>
          <w:color w:val="4F4F4F"/>
          <w:spacing w:val="1"/>
          <w:w w:val="108"/>
        </w:rPr>
        <w:t>滴血</w:t>
      </w:r>
      <w:r>
        <w:rPr>
          <w:color w:val="4F4F4F"/>
          <w:w w:val="109"/>
        </w:rPr>
        <w:t>液检查血红蛋白电泳可能有助于诊断，但也可能不能明</w:t>
      </w:r>
      <w:r>
        <w:rPr>
          <w:color w:val="3F3F3F"/>
          <w:spacing w:val="2"/>
          <w:w w:val="106"/>
        </w:rPr>
        <w:t>确诊断，特别是对</w:t>
      </w:r>
      <w:r>
        <w:rPr>
          <w:color w:val="626262"/>
          <w:spacing w:val="2"/>
          <w:w w:val="106"/>
        </w:rPr>
        <w:t>于</w:t>
      </w:r>
      <w:r>
        <w:rPr>
          <w:rFonts w:ascii="Times New Roman" w:eastAsia="Times New Roman"/>
          <w:color w:val="3F3F3F"/>
          <w:spacing w:val="-1"/>
          <w:w w:val="106"/>
          <w:sz w:val="40"/>
        </w:rPr>
        <w:t>a</w:t>
      </w:r>
      <w:r>
        <w:rPr>
          <w:rFonts w:ascii="Times New Roman" w:eastAsia="Times New Roman"/>
          <w:color w:val="3F3F3F"/>
          <w:spacing w:val="1"/>
          <w:w w:val="106"/>
          <w:sz w:val="40"/>
        </w:rPr>
        <w:t>l</w:t>
      </w:r>
      <w:r>
        <w:rPr>
          <w:color w:val="3F3F3F"/>
          <w:spacing w:val="1"/>
          <w:w w:val="107"/>
          <w:sz w:val="43"/>
        </w:rPr>
        <w:t>p</w:t>
      </w:r>
      <w:r>
        <w:rPr>
          <w:rFonts w:ascii="Times New Roman" w:eastAsia="Times New Roman"/>
          <w:color w:val="3F3F3F"/>
          <w:spacing w:val="1"/>
          <w:w w:val="106"/>
          <w:sz w:val="40"/>
        </w:rPr>
        <w:t>h</w:t>
      </w:r>
      <w:r>
        <w:rPr>
          <w:rFonts w:ascii="Times New Roman" w:eastAsia="Times New Roman"/>
          <w:color w:val="3F3F3F"/>
          <w:w w:val="106"/>
          <w:sz w:val="40"/>
        </w:rPr>
        <w:t>a</w:t>
      </w:r>
      <w:r>
        <w:rPr>
          <w:color w:val="3F3F3F"/>
          <w:spacing w:val="2"/>
          <w:w w:val="106"/>
        </w:rPr>
        <w:t>海洋性贫血</w:t>
      </w:r>
      <w:r>
        <w:rPr>
          <w:color w:val="999999"/>
          <w:spacing w:val="2"/>
          <w:w w:val="106"/>
        </w:rPr>
        <w:t>。</w:t>
      </w:r>
      <w:r>
        <w:rPr>
          <w:color w:val="3F3F3F"/>
          <w:spacing w:val="1"/>
          <w:w w:val="106"/>
        </w:rPr>
        <w:t>因此，诊断通常</w:t>
      </w:r>
      <w:r>
        <w:rPr>
          <w:color w:val="4F4F4F"/>
          <w:spacing w:val="3"/>
          <w:w w:val="108"/>
        </w:rPr>
        <w:t>基于特殊血红蛋白检测和确定遗传模式</w:t>
      </w:r>
      <w:r>
        <w:rPr>
          <w:color w:val="999999"/>
          <w:w w:val="108"/>
        </w:rPr>
        <w:t>。</w:t>
      </w:r>
    </w:p>
    <w:p>
      <w:pPr>
        <w:pStyle w:val="BodyText"/>
        <w:spacing w:line="321" w:lineRule="auto" w:before="47"/>
        <w:ind w:left="515" w:right="370" w:firstLine="781"/>
        <w:jc w:val="both"/>
      </w:pPr>
      <w:r>
        <w:rPr>
          <w:color w:val="626262"/>
          <w:spacing w:val="-2"/>
          <w:w w:val="110"/>
        </w:rPr>
        <w:t>多</w:t>
      </w:r>
      <w:r>
        <w:rPr>
          <w:color w:val="626262"/>
          <w:spacing w:val="-2"/>
          <w:w w:val="110"/>
        </w:rPr>
        <w:t>数</w:t>
      </w:r>
      <w:r>
        <w:rPr>
          <w:color w:val="626262"/>
          <w:spacing w:val="-2"/>
          <w:w w:val="110"/>
        </w:rPr>
        <w:t>轻</w:t>
      </w:r>
      <w:r>
        <w:rPr>
          <w:color w:val="626262"/>
          <w:spacing w:val="-2"/>
          <w:w w:val="110"/>
        </w:rPr>
        <w:t>型</w:t>
      </w:r>
      <w:r>
        <w:rPr>
          <w:color w:val="626262"/>
          <w:spacing w:val="-2"/>
          <w:w w:val="110"/>
        </w:rPr>
        <w:t>海</w:t>
      </w:r>
      <w:r>
        <w:rPr>
          <w:color w:val="626262"/>
          <w:spacing w:val="-2"/>
          <w:w w:val="110"/>
        </w:rPr>
        <w:t>洋</w:t>
      </w:r>
      <w:r>
        <w:rPr>
          <w:color w:val="626262"/>
          <w:spacing w:val="-2"/>
          <w:w w:val="110"/>
        </w:rPr>
        <w:t>性</w:t>
      </w:r>
      <w:r>
        <w:rPr>
          <w:color w:val="626262"/>
          <w:spacing w:val="-2"/>
          <w:w w:val="110"/>
        </w:rPr>
        <w:t>贫</w:t>
      </w:r>
      <w:r>
        <w:rPr>
          <w:color w:val="626262"/>
          <w:spacing w:val="-2"/>
          <w:w w:val="110"/>
        </w:rPr>
        <w:t>血</w:t>
      </w:r>
      <w:r>
        <w:rPr>
          <w:color w:val="626262"/>
          <w:spacing w:val="-2"/>
          <w:w w:val="110"/>
        </w:rPr>
        <w:t>患</w:t>
      </w:r>
      <w:r>
        <w:rPr>
          <w:color w:val="626262"/>
          <w:spacing w:val="-2"/>
          <w:w w:val="110"/>
        </w:rPr>
        <w:t>者</w:t>
      </w:r>
      <w:r>
        <w:rPr>
          <w:color w:val="626262"/>
          <w:spacing w:val="-2"/>
          <w:w w:val="110"/>
        </w:rPr>
        <w:t>不</w:t>
      </w:r>
      <w:r>
        <w:rPr>
          <w:color w:val="626262"/>
          <w:spacing w:val="-2"/>
          <w:w w:val="110"/>
        </w:rPr>
        <w:t>需</w:t>
      </w:r>
      <w:r>
        <w:rPr>
          <w:color w:val="626262"/>
          <w:spacing w:val="-2"/>
          <w:w w:val="110"/>
        </w:rPr>
        <w:t>要</w:t>
      </w:r>
      <w:r>
        <w:rPr>
          <w:color w:val="626262"/>
          <w:spacing w:val="-2"/>
          <w:w w:val="110"/>
        </w:rPr>
        <w:t>治</w:t>
      </w:r>
      <w:r>
        <w:rPr>
          <w:color w:val="626262"/>
          <w:spacing w:val="-2"/>
          <w:w w:val="110"/>
        </w:rPr>
        <w:t>疗</w:t>
      </w:r>
      <w:r>
        <w:rPr>
          <w:color w:val="626262"/>
          <w:spacing w:val="-2"/>
          <w:w w:val="110"/>
        </w:rPr>
        <w:t>，</w:t>
      </w:r>
      <w:r>
        <w:rPr>
          <w:color w:val="626262"/>
          <w:spacing w:val="-2"/>
          <w:w w:val="110"/>
        </w:rPr>
        <w:t>但</w:t>
      </w:r>
      <w:r>
        <w:rPr>
          <w:color w:val="626262"/>
          <w:spacing w:val="-2"/>
          <w:w w:val="110"/>
        </w:rPr>
        <w:t>是</w:t>
      </w:r>
      <w:r>
        <w:rPr>
          <w:color w:val="626262"/>
          <w:spacing w:val="-2"/>
          <w:w w:val="110"/>
        </w:rPr>
        <w:t>重</w:t>
      </w:r>
      <w:r>
        <w:rPr>
          <w:color w:val="626262"/>
          <w:spacing w:val="-2"/>
          <w:w w:val="110"/>
        </w:rPr>
        <w:t>型</w:t>
      </w:r>
      <w:r>
        <w:rPr>
          <w:color w:val="626262"/>
          <w:spacing w:val="-2"/>
          <w:w w:val="110"/>
        </w:rPr>
        <w:t>的</w:t>
      </w:r>
      <w:r>
        <w:rPr>
          <w:color w:val="4F4F4F"/>
          <w:spacing w:val="-2"/>
          <w:w w:val="110"/>
        </w:rPr>
        <w:t>可</w:t>
      </w:r>
      <w:r>
        <w:rPr>
          <w:color w:val="4F4F4F"/>
          <w:spacing w:val="-2"/>
          <w:w w:val="110"/>
        </w:rPr>
        <w:t>能</w:t>
      </w:r>
      <w:r>
        <w:rPr>
          <w:color w:val="4F4F4F"/>
          <w:spacing w:val="-2"/>
          <w:w w:val="110"/>
        </w:rPr>
        <w:t>需</w:t>
      </w:r>
      <w:r>
        <w:rPr>
          <w:color w:val="4F4F4F"/>
          <w:spacing w:val="-2"/>
          <w:w w:val="110"/>
        </w:rPr>
        <w:t>要</w:t>
      </w:r>
      <w:r>
        <w:rPr>
          <w:color w:val="4F4F4F"/>
          <w:spacing w:val="-2"/>
          <w:w w:val="110"/>
        </w:rPr>
        <w:t>骨</w:t>
      </w:r>
      <w:r>
        <w:rPr>
          <w:color w:val="4F4F4F"/>
          <w:spacing w:val="-2"/>
          <w:w w:val="110"/>
        </w:rPr>
        <w:t>髓</w:t>
      </w:r>
      <w:r>
        <w:rPr>
          <w:color w:val="4F4F4F"/>
          <w:spacing w:val="-2"/>
          <w:w w:val="110"/>
        </w:rPr>
        <w:t>移</w:t>
      </w:r>
      <w:r>
        <w:rPr>
          <w:color w:val="4F4F4F"/>
          <w:spacing w:val="-2"/>
          <w:w w:val="110"/>
        </w:rPr>
        <w:t>植</w:t>
      </w:r>
      <w:r>
        <w:rPr>
          <w:color w:val="4F4F4F"/>
          <w:spacing w:val="-2"/>
          <w:w w:val="110"/>
        </w:rPr>
        <w:t>。</w:t>
      </w:r>
      <w:r>
        <w:rPr>
          <w:color w:val="4F4F4F"/>
          <w:spacing w:val="-2"/>
          <w:w w:val="110"/>
        </w:rPr>
        <w:t>基</w:t>
      </w:r>
      <w:r>
        <w:rPr>
          <w:color w:val="4F4F4F"/>
          <w:spacing w:val="-2"/>
          <w:w w:val="110"/>
        </w:rPr>
        <w:t>因</w:t>
      </w:r>
      <w:r>
        <w:rPr>
          <w:color w:val="4F4F4F"/>
          <w:spacing w:val="-2"/>
          <w:w w:val="110"/>
        </w:rPr>
        <w:t>治</w:t>
      </w:r>
      <w:r>
        <w:rPr>
          <w:color w:val="4F4F4F"/>
          <w:spacing w:val="-2"/>
          <w:w w:val="110"/>
        </w:rPr>
        <w:t>疗</w:t>
      </w:r>
      <w:r>
        <w:rPr>
          <w:color w:val="4F4F4F"/>
          <w:spacing w:val="-2"/>
          <w:w w:val="110"/>
        </w:rPr>
        <w:t>目</w:t>
      </w:r>
      <w:r>
        <w:rPr>
          <w:color w:val="4F4F4F"/>
          <w:spacing w:val="-2"/>
          <w:w w:val="110"/>
        </w:rPr>
        <w:t>前</w:t>
      </w:r>
      <w:r>
        <w:rPr>
          <w:color w:val="4F4F4F"/>
          <w:spacing w:val="-2"/>
          <w:w w:val="110"/>
        </w:rPr>
        <w:t>正</w:t>
      </w:r>
      <w:r>
        <w:rPr>
          <w:color w:val="4F4F4F"/>
          <w:spacing w:val="-2"/>
          <w:w w:val="110"/>
        </w:rPr>
        <w:t>在</w:t>
      </w:r>
      <w:r>
        <w:rPr>
          <w:color w:val="4F4F4F"/>
          <w:spacing w:val="-2"/>
          <w:w w:val="110"/>
        </w:rPr>
        <w:t>研</w:t>
      </w:r>
      <w:r>
        <w:rPr>
          <w:color w:val="4F4F4F"/>
          <w:spacing w:val="-2"/>
          <w:w w:val="110"/>
        </w:rPr>
        <w:t>究</w:t>
      </w:r>
      <w:r>
        <w:rPr>
          <w:color w:val="4F4F4F"/>
          <w:spacing w:val="-2"/>
          <w:w w:val="110"/>
        </w:rPr>
        <w:t>中</w:t>
      </w:r>
      <w:r>
        <w:rPr>
          <w:color w:val="4F4F4F"/>
          <w:spacing w:val="-2"/>
          <w:w w:val="110"/>
        </w:rPr>
        <w:t>，</w:t>
      </w:r>
      <w:r>
        <w:rPr>
          <w:color w:val="4F4F4F"/>
          <w:spacing w:val="-2"/>
          <w:w w:val="110"/>
        </w:rPr>
        <w:t>采</w:t>
      </w:r>
      <w:r>
        <w:rPr>
          <w:color w:val="4F4F4F"/>
          <w:spacing w:val="-2"/>
          <w:w w:val="110"/>
        </w:rPr>
        <w:t>取</w:t>
      </w:r>
      <w:r>
        <w:rPr>
          <w:color w:val="4F4F4F"/>
          <w:spacing w:val="-2"/>
          <w:w w:val="110"/>
        </w:rPr>
        <w:t>的</w:t>
      </w:r>
      <w:r>
        <w:rPr>
          <w:color w:val="4F4F4F"/>
          <w:spacing w:val="-2"/>
          <w:w w:val="105"/>
        </w:rPr>
        <w:t>方</w:t>
      </w:r>
      <w:r>
        <w:rPr>
          <w:color w:val="4F4F4F"/>
          <w:spacing w:val="-2"/>
          <w:w w:val="105"/>
        </w:rPr>
        <w:t>法</w:t>
      </w:r>
      <w:r>
        <w:rPr>
          <w:color w:val="4F4F4F"/>
          <w:spacing w:val="-2"/>
          <w:w w:val="105"/>
        </w:rPr>
        <w:t>是</w:t>
      </w:r>
      <w:r>
        <w:rPr>
          <w:color w:val="4F4F4F"/>
          <w:spacing w:val="-2"/>
          <w:w w:val="105"/>
        </w:rPr>
        <w:t>将</w:t>
      </w:r>
      <w:r>
        <w:rPr>
          <w:color w:val="4F4F4F"/>
          <w:spacing w:val="-2"/>
          <w:w w:val="105"/>
        </w:rPr>
        <w:t>正</w:t>
      </w:r>
      <w:r>
        <w:rPr>
          <w:color w:val="4F4F4F"/>
          <w:spacing w:val="-2"/>
          <w:w w:val="105"/>
        </w:rPr>
        <w:t>常</w:t>
      </w:r>
      <w:r>
        <w:rPr>
          <w:color w:val="4F4F4F"/>
          <w:spacing w:val="-2"/>
          <w:w w:val="105"/>
        </w:rPr>
        <w:t>基</w:t>
      </w:r>
      <w:r>
        <w:rPr>
          <w:color w:val="4F4F4F"/>
          <w:spacing w:val="-2"/>
          <w:w w:val="105"/>
        </w:rPr>
        <w:t>因</w:t>
      </w:r>
      <w:r>
        <w:rPr>
          <w:color w:val="4F4F4F"/>
          <w:spacing w:val="-2"/>
          <w:w w:val="105"/>
        </w:rPr>
        <w:t>插</w:t>
      </w:r>
      <w:r>
        <w:rPr>
          <w:color w:val="4F4F4F"/>
          <w:spacing w:val="-2"/>
          <w:w w:val="105"/>
        </w:rPr>
        <w:t>入</w:t>
      </w:r>
      <w:r>
        <w:rPr>
          <w:color w:val="4F4F4F"/>
          <w:spacing w:val="-2"/>
          <w:w w:val="105"/>
        </w:rPr>
        <w:t>患</w:t>
      </w:r>
      <w:r>
        <w:rPr>
          <w:color w:val="4F4F4F"/>
          <w:spacing w:val="-2"/>
          <w:w w:val="105"/>
        </w:rPr>
        <w:t>者</w:t>
      </w:r>
      <w:r>
        <w:rPr>
          <w:color w:val="4F4F4F"/>
          <w:spacing w:val="-2"/>
          <w:w w:val="105"/>
        </w:rPr>
        <w:t>，</w:t>
      </w:r>
      <w:r>
        <w:rPr>
          <w:color w:val="4F4F4F"/>
          <w:spacing w:val="-2"/>
          <w:w w:val="105"/>
        </w:rPr>
        <w:t>但</w:t>
      </w:r>
      <w:r>
        <w:rPr>
          <w:color w:val="4F4F4F"/>
          <w:spacing w:val="-2"/>
          <w:w w:val="105"/>
        </w:rPr>
        <w:t>至</w:t>
      </w:r>
      <w:r>
        <w:rPr>
          <w:color w:val="4F4F4F"/>
          <w:spacing w:val="-2"/>
          <w:w w:val="105"/>
        </w:rPr>
        <w:t>今</w:t>
      </w:r>
      <w:r>
        <w:rPr>
          <w:color w:val="4F4F4F"/>
          <w:spacing w:val="-2"/>
          <w:w w:val="105"/>
        </w:rPr>
        <w:t>仍</w:t>
      </w:r>
      <w:r>
        <w:rPr>
          <w:color w:val="4F4F4F"/>
          <w:spacing w:val="-2"/>
          <w:w w:val="105"/>
        </w:rPr>
        <w:t>未</w:t>
      </w:r>
      <w:r>
        <w:rPr>
          <w:color w:val="4F4F4F"/>
          <w:spacing w:val="-2"/>
          <w:w w:val="105"/>
        </w:rPr>
        <w:t>成</w:t>
      </w:r>
      <w:r>
        <w:rPr>
          <w:color w:val="4F4F4F"/>
          <w:spacing w:val="-2"/>
          <w:w w:val="105"/>
        </w:rPr>
        <w:t>功</w:t>
      </w:r>
      <w:r>
        <w:rPr>
          <w:color w:val="999999"/>
          <w:spacing w:val="-2"/>
          <w:w w:val="105"/>
        </w:rPr>
        <w:t>。</w:t>
      </w:r>
    </w:p>
    <w:p>
      <w:pPr>
        <w:spacing w:after="0" w:line="321" w:lineRule="auto"/>
        <w:jc w:val="both"/>
        <w:sectPr>
          <w:type w:val="continuous"/>
          <w:pgSz w:w="21750" w:h="31660"/>
          <w:pgMar w:top="80" w:bottom="280" w:left="0" w:right="0"/>
          <w:cols w:num="2" w:equalWidth="0">
            <w:col w:w="11074" w:space="40"/>
            <w:col w:w="1063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6"/>
        </w:rPr>
      </w:pPr>
    </w:p>
    <w:p>
      <w:pPr>
        <w:spacing w:line="989" w:lineRule="exact" w:before="0"/>
        <w:ind w:left="8100" w:right="6746" w:firstLine="0"/>
        <w:jc w:val="center"/>
        <w:rPr>
          <w:rFonts w:ascii="Times New Roman" w:eastAsia="Times New Roman"/>
          <w:sz w:val="80"/>
        </w:rPr>
      </w:pPr>
      <w:r>
        <w:rPr/>
        <w:drawing>
          <wp:anchor distT="0" distB="0" distL="0" distR="0" allowOverlap="1" layoutInCell="1" locked="0" behindDoc="0" simplePos="0" relativeHeight="15906304">
            <wp:simplePos x="0" y="0"/>
            <wp:positionH relativeFrom="page">
              <wp:posOffset>682145</wp:posOffset>
            </wp:positionH>
            <wp:positionV relativeFrom="paragraph">
              <wp:posOffset>-13036</wp:posOffset>
            </wp:positionV>
            <wp:extent cx="5634521" cy="627186"/>
            <wp:effectExtent l="0" t="0" r="0" b="0"/>
            <wp:wrapNone/>
            <wp:docPr id="183" name="image129.png"/>
            <wp:cNvGraphicFramePr>
              <a:graphicFrameLocks noChangeAspect="1"/>
            </wp:cNvGraphicFramePr>
            <a:graphic>
              <a:graphicData uri="http://schemas.openxmlformats.org/drawingml/2006/picture">
                <pic:pic>
                  <pic:nvPicPr>
                    <pic:cNvPr id="184" name="image129.png"/>
                    <pic:cNvPicPr/>
                  </pic:nvPicPr>
                  <pic:blipFill>
                    <a:blip r:embed="rId133" cstate="print"/>
                    <a:stretch>
                      <a:fillRect/>
                    </a:stretch>
                  </pic:blipFill>
                  <pic:spPr>
                    <a:xfrm>
                      <a:off x="0" y="0"/>
                      <a:ext cx="5634521" cy="627186"/>
                    </a:xfrm>
                    <a:prstGeom prst="rect">
                      <a:avLst/>
                    </a:prstGeom>
                  </pic:spPr>
                </pic:pic>
              </a:graphicData>
            </a:graphic>
          </wp:anchor>
        </w:drawing>
      </w:r>
      <w:r>
        <w:rPr/>
        <w:pict>
          <v:line style="position:absolute;mso-position-horizontal-relative:page;mso-position-vertical-relative:paragraph;z-index:15906816" from="655.289124pt,23.666271pt" to="1065.113389pt,23.666271pt" stroked="true" strokeweight="1.610374pt" strokecolor="#000000">
            <v:stroke dashstyle="solid"/>
            <w10:wrap type="none"/>
          </v:line>
        </w:pict>
      </w:r>
      <w:r>
        <w:rPr>
          <w:color w:val="3F3F3F"/>
          <w:w w:val="90"/>
          <w:sz w:val="80"/>
        </w:rPr>
        <w:t>第</w:t>
      </w:r>
      <w:r>
        <w:rPr>
          <w:color w:val="3F3F3F"/>
          <w:spacing w:val="70"/>
          <w:sz w:val="80"/>
        </w:rPr>
        <w:t>由</w:t>
      </w:r>
      <w:r>
        <w:rPr>
          <w:color w:val="3F3F3F"/>
          <w:position w:val="-24"/>
          <w:sz w:val="80"/>
        </w:rPr>
        <w:drawing>
          <wp:inline distT="0" distB="0" distL="0" distR="0">
            <wp:extent cx="300144" cy="613552"/>
            <wp:effectExtent l="0" t="0" r="0" b="0"/>
            <wp:docPr id="185" name="image130.png"/>
            <wp:cNvGraphicFramePr>
              <a:graphicFrameLocks noChangeAspect="1"/>
            </wp:cNvGraphicFramePr>
            <a:graphic>
              <a:graphicData uri="http://schemas.openxmlformats.org/drawingml/2006/picture">
                <pic:pic>
                  <pic:nvPicPr>
                    <pic:cNvPr id="186" name="image130.png"/>
                    <pic:cNvPicPr/>
                  </pic:nvPicPr>
                  <pic:blipFill>
                    <a:blip r:embed="rId134" cstate="print"/>
                    <a:stretch>
                      <a:fillRect/>
                    </a:stretch>
                  </pic:blipFill>
                  <pic:spPr>
                    <a:xfrm>
                      <a:off x="0" y="0"/>
                      <a:ext cx="300144" cy="613552"/>
                    </a:xfrm>
                    <a:prstGeom prst="rect">
                      <a:avLst/>
                    </a:prstGeom>
                  </pic:spPr>
                </pic:pic>
              </a:graphicData>
            </a:graphic>
          </wp:inline>
        </w:drawing>
      </w:r>
      <w:r>
        <w:rPr>
          <w:color w:val="3F3F3F"/>
          <w:position w:val="-24"/>
          <w:sz w:val="80"/>
        </w:rPr>
      </w:r>
      <w:r>
        <w:rPr>
          <w:rFonts w:ascii="Times New Roman" w:eastAsia="Times New Roman"/>
          <w:color w:val="3F3F3F"/>
          <w:position w:val="-24"/>
          <w:sz w:val="80"/>
        </w:rPr>
        <w:t> </w:t>
      </w:r>
      <w:r>
        <w:rPr>
          <w:rFonts w:ascii="Times New Roman" w:eastAsia="Times New Roman"/>
          <w:color w:val="3F3F3F"/>
          <w:position w:val="-24"/>
          <w:sz w:val="80"/>
        </w:rPr>
        <w:drawing>
          <wp:inline distT="0" distB="0" distL="0" distR="0">
            <wp:extent cx="272858" cy="613552"/>
            <wp:effectExtent l="0" t="0" r="0" b="0"/>
            <wp:docPr id="187" name="image131.png"/>
            <wp:cNvGraphicFramePr>
              <a:graphicFrameLocks noChangeAspect="1"/>
            </wp:cNvGraphicFramePr>
            <a:graphic>
              <a:graphicData uri="http://schemas.openxmlformats.org/drawingml/2006/picture">
                <pic:pic>
                  <pic:nvPicPr>
                    <pic:cNvPr id="188" name="image131.png"/>
                    <pic:cNvPicPr/>
                  </pic:nvPicPr>
                  <pic:blipFill>
                    <a:blip r:embed="rId135" cstate="print"/>
                    <a:stretch>
                      <a:fillRect/>
                    </a:stretch>
                  </pic:blipFill>
                  <pic:spPr>
                    <a:xfrm>
                      <a:off x="0" y="0"/>
                      <a:ext cx="272858" cy="613552"/>
                    </a:xfrm>
                    <a:prstGeom prst="rect">
                      <a:avLst/>
                    </a:prstGeom>
                  </pic:spPr>
                </pic:pic>
              </a:graphicData>
            </a:graphic>
          </wp:inline>
        </w:drawing>
      </w:r>
      <w:r>
        <w:rPr>
          <w:rFonts w:ascii="Times New Roman" w:eastAsia="Times New Roman"/>
          <w:color w:val="3F3F3F"/>
          <w:position w:val="-24"/>
          <w:sz w:val="80"/>
        </w:rPr>
      </w:r>
    </w:p>
    <w:p>
      <w:pPr>
        <w:pStyle w:val="Heading4"/>
        <w:spacing w:before="454"/>
        <w:ind w:left="8100" w:right="7383"/>
      </w:pPr>
      <w:r>
        <w:rPr>
          <w:color w:val="1F1F1F"/>
          <w:w w:val="110"/>
        </w:rPr>
        <w:t>出</w:t>
      </w:r>
      <w:r>
        <w:rPr>
          <w:color w:val="1F1F1F"/>
          <w:w w:val="110"/>
        </w:rPr>
        <w:t>血</w:t>
      </w:r>
      <w:r>
        <w:rPr>
          <w:color w:val="1F1F1F"/>
          <w:w w:val="110"/>
        </w:rPr>
        <w:t>和</w:t>
      </w:r>
      <w:r>
        <w:rPr>
          <w:color w:val="1F1F1F"/>
          <w:w w:val="110"/>
        </w:rPr>
        <w:t>凝</w:t>
      </w:r>
      <w:r>
        <w:rPr>
          <w:color w:val="1F1F1F"/>
          <w:w w:val="110"/>
        </w:rPr>
        <w:t>血</w:t>
      </w:r>
      <w:r>
        <w:rPr>
          <w:color w:val="1F1F1F"/>
          <w:w w:val="110"/>
        </w:rPr>
        <w:t>疾</w:t>
      </w:r>
      <w:r>
        <w:rPr>
          <w:color w:val="1F1F1F"/>
          <w:spacing w:val="-10"/>
          <w:w w:val="110"/>
        </w:rPr>
        <w:t>病</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6"/>
        </w:rPr>
      </w:pPr>
    </w:p>
    <w:p>
      <w:pPr>
        <w:spacing w:after="0"/>
        <w:rPr>
          <w:sz w:val="16"/>
        </w:rPr>
        <w:sectPr>
          <w:type w:val="continuous"/>
          <w:pgSz w:w="21750" w:h="31660"/>
          <w:pgMar w:top="80" w:bottom="280" w:left="0" w:right="0"/>
        </w:sectPr>
      </w:pPr>
    </w:p>
    <w:p>
      <w:pPr>
        <w:pStyle w:val="BodyText"/>
        <w:spacing w:line="316" w:lineRule="auto" w:before="24"/>
        <w:ind w:left="1091" w:firstLine="815"/>
        <w:jc w:val="both"/>
      </w:pPr>
      <w:r>
        <w:rPr>
          <w:color w:val="3F3F3F"/>
          <w:spacing w:val="-1"/>
          <w:w w:val="109"/>
        </w:rPr>
        <w:t>止血是机体阻止受损的血管停止出血的过程，包括</w:t>
      </w:r>
      <w:r>
        <w:rPr>
          <w:color w:val="3F3F3F"/>
          <w:spacing w:val="3"/>
          <w:w w:val="103"/>
        </w:rPr>
        <w:t>凝</w:t>
      </w:r>
      <w:r>
        <w:rPr>
          <w:color w:val="1F1F1F"/>
          <w:spacing w:val="3"/>
          <w:w w:val="103"/>
        </w:rPr>
        <w:t>血</w:t>
      </w:r>
      <w:r>
        <w:rPr>
          <w:color w:val="777777"/>
          <w:spacing w:val="3"/>
          <w:w w:val="103"/>
        </w:rPr>
        <w:t>。</w:t>
      </w:r>
      <w:r>
        <w:rPr>
          <w:color w:val="3F3F3F"/>
          <w:spacing w:val="3"/>
          <w:w w:val="103"/>
        </w:rPr>
        <w:t>过度凝血能导致正常血管发</w:t>
      </w:r>
      <w:r>
        <w:rPr>
          <w:color w:val="626262"/>
          <w:spacing w:val="3"/>
          <w:w w:val="103"/>
        </w:rPr>
        <w:t>生</w:t>
      </w:r>
      <w:r>
        <w:rPr>
          <w:color w:val="3F3F3F"/>
          <w:spacing w:val="2"/>
          <w:w w:val="103"/>
        </w:rPr>
        <w:t>堵塞；因此，机体有</w:t>
      </w:r>
      <w:r>
        <w:rPr>
          <w:color w:val="3F3F3F"/>
          <w:spacing w:val="2"/>
          <w:w w:val="108"/>
        </w:rPr>
        <w:t>调控机制控制凝血，并可以溶解多余的血栓</w:t>
      </w:r>
      <w:r>
        <w:rPr>
          <w:color w:val="999999"/>
          <w:spacing w:val="2"/>
          <w:w w:val="108"/>
        </w:rPr>
        <w:t>。</w:t>
      </w:r>
      <w:r>
        <w:rPr>
          <w:color w:val="4F4F4F"/>
          <w:spacing w:val="1"/>
          <w:w w:val="108"/>
        </w:rPr>
        <w:t>这个系统</w:t>
      </w:r>
      <w:r>
        <w:rPr>
          <w:color w:val="3F3F3F"/>
          <w:w w:val="109"/>
        </w:rPr>
        <w:t>任何一部分的异常都会导致过度出血或过度凝血，两者</w:t>
      </w:r>
    </w:p>
    <w:p>
      <w:pPr>
        <w:pStyle w:val="BodyText"/>
        <w:spacing w:line="316" w:lineRule="auto" w:before="34"/>
        <w:ind w:left="751" w:right="413" w:firstLine="1"/>
        <w:jc w:val="both"/>
      </w:pPr>
      <w:r>
        <w:rPr/>
        <w:br w:type="column"/>
      </w:r>
      <w:r>
        <w:rPr>
          <w:color w:val="3F3F3F"/>
          <w:w w:val="108"/>
        </w:rPr>
        <w:t>均很危险</w:t>
      </w:r>
      <w:r>
        <w:rPr>
          <w:color w:val="999999"/>
          <w:w w:val="108"/>
        </w:rPr>
        <w:t>。</w:t>
      </w:r>
      <w:r>
        <w:rPr>
          <w:color w:val="3F3F3F"/>
          <w:w w:val="108"/>
        </w:rPr>
        <w:t>如果凝血不足，血管轻微的损伤就可以导致</w:t>
      </w:r>
      <w:r>
        <w:rPr>
          <w:color w:val="4F4F4F"/>
          <w:spacing w:val="1"/>
          <w:w w:val="108"/>
        </w:rPr>
        <w:t>大出血</w:t>
      </w:r>
      <w:r>
        <w:rPr>
          <w:color w:val="1F1F1F"/>
          <w:spacing w:val="1"/>
          <w:w w:val="108"/>
        </w:rPr>
        <w:t>；</w:t>
      </w:r>
      <w:r>
        <w:rPr>
          <w:color w:val="3F3F3F"/>
          <w:w w:val="108"/>
        </w:rPr>
        <w:t>如果凝血不受控制，关键部位的小血管形成血栓</w:t>
      </w:r>
      <w:r>
        <w:rPr>
          <w:color w:val="999999"/>
          <w:w w:val="108"/>
        </w:rPr>
        <w:t>。</w:t>
      </w:r>
      <w:r>
        <w:rPr>
          <w:color w:val="3F3F3F"/>
          <w:w w:val="108"/>
        </w:rPr>
        <w:t>脑的血管血栓可以导致中风；心脏血管血栓可以导</w:t>
      </w:r>
      <w:r>
        <w:rPr>
          <w:color w:val="3F3F3F"/>
          <w:w w:val="104"/>
        </w:rPr>
        <w:t>致心肌梗死；下肢、盆腔、腹部的静脉血栓可以顺血流到</w:t>
      </w:r>
    </w:p>
    <w:p>
      <w:pPr>
        <w:spacing w:after="0" w:line="316" w:lineRule="auto"/>
        <w:jc w:val="both"/>
        <w:sectPr>
          <w:type w:val="continuous"/>
          <w:pgSz w:w="21750" w:h="31660"/>
          <w:pgMar w:top="80" w:bottom="280" w:left="0" w:right="0"/>
          <w:cols w:num="2" w:equalWidth="0">
            <w:col w:w="10837" w:space="40"/>
            <w:col w:w="10873"/>
          </w:cols>
        </w:sectPr>
      </w:pPr>
    </w:p>
    <w:p>
      <w:pPr>
        <w:pStyle w:val="BodyText"/>
        <w:rPr>
          <w:sz w:val="20"/>
        </w:rPr>
      </w:pPr>
    </w:p>
    <w:p>
      <w:pPr>
        <w:pStyle w:val="BodyText"/>
        <w:rPr>
          <w:sz w:val="20"/>
        </w:rPr>
      </w:pPr>
    </w:p>
    <w:p>
      <w:pPr>
        <w:pStyle w:val="BodyText"/>
        <w:rPr>
          <w:sz w:val="20"/>
        </w:rPr>
      </w:pPr>
    </w:p>
    <w:p>
      <w:pPr>
        <w:pStyle w:val="BodyText"/>
        <w:spacing w:before="6"/>
        <w:rPr>
          <w:sz w:val="28"/>
        </w:rPr>
      </w:pPr>
    </w:p>
    <w:p>
      <w:pPr>
        <w:pStyle w:val="BodyText"/>
        <w:spacing w:before="2"/>
        <w:rPr>
          <w:sz w:val="7"/>
        </w:rPr>
      </w:pPr>
    </w:p>
    <w:p>
      <w:pPr>
        <w:spacing w:before="0"/>
        <w:ind w:left="6158" w:right="0" w:firstLine="0"/>
        <w:jc w:val="left"/>
        <w:rPr>
          <w:sz w:val="7"/>
        </w:rPr>
      </w:pPr>
      <w:r>
        <w:rPr/>
        <w:pict>
          <v:shape style="position:absolute;margin-left:768.379456pt;margin-top:-35.578156pt;width:27.1pt;height:27.05pt;mso-position-horizontal-relative:page;mso-position-vertical-relative:paragraph;z-index:15907328" type="#_x0000_t202" id="docshape337" filled="false" stroked="false">
            <v:textbox inset="0,0,0,0" style="layout-flow:vertical-ideographic">
              <w:txbxContent>
                <w:p>
                  <w:pPr>
                    <w:spacing w:line="144" w:lineRule="auto" w:before="0"/>
                    <w:ind w:left="20" w:right="0" w:firstLine="0"/>
                    <w:jc w:val="left"/>
                    <w:rPr>
                      <w:sz w:val="50"/>
                    </w:rPr>
                  </w:pPr>
                  <w:r>
                    <w:rPr>
                      <w:color w:val="4F4F4F"/>
                      <w:w w:val="100"/>
                      <w:sz w:val="50"/>
                    </w:rPr>
                    <w:t>｀</w:t>
                  </w:r>
                </w:p>
              </w:txbxContent>
            </v:textbox>
            <w10:wrap type="none"/>
          </v:shape>
        </w:pict>
      </w:r>
      <w:r>
        <w:rPr>
          <w:color w:val="C4C4C4"/>
          <w:spacing w:val="-5"/>
          <w:w w:val="105"/>
          <w:sz w:val="7"/>
        </w:rPr>
        <w:t>＿，＇</w:t>
      </w:r>
    </w:p>
    <w:p>
      <w:pPr>
        <w:spacing w:after="0"/>
        <w:jc w:val="left"/>
        <w:rPr>
          <w:sz w:val="7"/>
        </w:rPr>
        <w:sectPr>
          <w:type w:val="continuous"/>
          <w:pgSz w:w="21750" w:h="31660"/>
          <w:pgMar w:top="80" w:bottom="280" w:left="0" w:right="0"/>
        </w:sectPr>
      </w:pPr>
    </w:p>
    <w:p>
      <w:pPr>
        <w:spacing w:line="115" w:lineRule="exact" w:before="0"/>
        <w:ind w:left="0" w:right="6590" w:firstLine="0"/>
        <w:jc w:val="right"/>
        <w:rPr>
          <w:sz w:val="20"/>
        </w:rPr>
      </w:pPr>
      <w:r>
        <w:rPr>
          <w:color w:val="CDCDCD"/>
          <w:w w:val="107"/>
          <w:sz w:val="20"/>
        </w:rPr>
        <w:t>＿</w:t>
      </w:r>
    </w:p>
    <w:p>
      <w:pPr>
        <w:tabs>
          <w:tab w:pos="16021" w:val="left" w:leader="none"/>
          <w:tab w:pos="20407" w:val="right" w:leader="none"/>
        </w:tabs>
        <w:spacing w:before="565"/>
        <w:ind w:left="14194" w:right="0" w:firstLine="0"/>
        <w:jc w:val="left"/>
        <w:rPr>
          <w:rFonts w:ascii="Arial Unicode MS" w:eastAsia="Arial Unicode MS" w:hint="eastAsia"/>
          <w:sz w:val="42"/>
        </w:rPr>
      </w:pPr>
      <w:r>
        <w:rPr/>
        <w:pict>
          <v:shape style="position:absolute;margin-left:307.109528pt;margin-top:20.451361pt;width:6.1pt;height:7.75pt;mso-position-horizontal-relative:page;mso-position-vertical-relative:paragraph;z-index:15913472" type="#_x0000_t202" id="docshape338" filled="false" stroked="false">
            <v:textbox inset="0,0,0,0" style="layout-flow:vertical-ideographic">
              <w:txbxContent>
                <w:p>
                  <w:pPr>
                    <w:spacing w:line="204" w:lineRule="auto" w:before="0"/>
                    <w:ind w:left="20" w:right="0" w:firstLine="0"/>
                    <w:jc w:val="left"/>
                    <w:rPr>
                      <w:sz w:val="7"/>
                    </w:rPr>
                  </w:pPr>
                  <w:r>
                    <w:rPr>
                      <w:color w:val="4B4B4B"/>
                      <w:spacing w:val="-29"/>
                      <w:w w:val="102"/>
                      <w:position w:val="1"/>
                      <w:sz w:val="7"/>
                    </w:rPr>
                    <w:t>詹</w:t>
                  </w:r>
                  <w:r>
                    <w:rPr>
                      <w:color w:val="4B4B4B"/>
                      <w:w w:val="102"/>
                      <w:sz w:val="7"/>
                    </w:rPr>
                    <w:t>｀</w:t>
                  </w:r>
                </w:p>
              </w:txbxContent>
            </v:textbox>
            <w10:wrap type="none"/>
          </v:shape>
        </w:pict>
      </w:r>
      <w:r>
        <w:rPr>
          <w:color w:val="4B4B4B"/>
          <w:sz w:val="37"/>
        </w:rPr>
        <w:t>第</w:t>
      </w:r>
      <w:r>
        <w:rPr>
          <w:rFonts w:ascii="Times New Roman" w:eastAsia="Times New Roman"/>
          <w:color w:val="4B4B4B"/>
          <w:sz w:val="40"/>
        </w:rPr>
        <w:t>157</w:t>
      </w:r>
      <w:r>
        <w:rPr>
          <w:color w:val="4B4B4B"/>
          <w:spacing w:val="-10"/>
          <w:sz w:val="41"/>
        </w:rPr>
        <w:t>节</w:t>
      </w:r>
      <w:r>
        <w:rPr>
          <w:color w:val="4B4B4B"/>
          <w:sz w:val="41"/>
        </w:rPr>
        <w:tab/>
      </w:r>
      <w:r>
        <w:rPr>
          <w:color w:val="4B4B4B"/>
          <w:w w:val="105"/>
          <w:sz w:val="37"/>
        </w:rPr>
        <w:t>出</w:t>
      </w:r>
      <w:r>
        <w:rPr>
          <w:color w:val="4B4B4B"/>
          <w:w w:val="105"/>
          <w:sz w:val="37"/>
        </w:rPr>
        <w:t>血</w:t>
      </w:r>
      <w:r>
        <w:rPr>
          <w:color w:val="4B4B4B"/>
          <w:w w:val="105"/>
          <w:sz w:val="37"/>
        </w:rPr>
        <w:t>和</w:t>
      </w:r>
      <w:r>
        <w:rPr>
          <w:color w:val="4B4B4B"/>
          <w:w w:val="105"/>
          <w:sz w:val="37"/>
        </w:rPr>
        <w:t>凝</w:t>
      </w:r>
      <w:r>
        <w:rPr>
          <w:color w:val="4B4B4B"/>
          <w:w w:val="105"/>
          <w:sz w:val="37"/>
        </w:rPr>
        <w:t>血</w:t>
      </w:r>
      <w:r>
        <w:rPr>
          <w:color w:val="4B4B4B"/>
          <w:w w:val="105"/>
          <w:sz w:val="37"/>
        </w:rPr>
        <w:t>疾</w:t>
      </w:r>
      <w:r>
        <w:rPr>
          <w:color w:val="4B4B4B"/>
          <w:spacing w:val="-10"/>
          <w:w w:val="105"/>
          <w:sz w:val="37"/>
        </w:rPr>
        <w:t>病</w:t>
      </w:r>
      <w:r>
        <w:rPr>
          <w:color w:val="4B4B4B"/>
          <w:sz w:val="37"/>
        </w:rPr>
        <w:tab/>
      </w:r>
      <w:r>
        <w:rPr>
          <w:rFonts w:ascii="Arial Unicode MS" w:eastAsia="Arial Unicode MS" w:hint="eastAsia"/>
          <w:color w:val="1F1F1F"/>
          <w:spacing w:val="-5"/>
          <w:w w:val="105"/>
          <w:position w:val="3"/>
          <w:sz w:val="42"/>
        </w:rPr>
        <w:t>747</w:t>
      </w:r>
    </w:p>
    <w:p>
      <w:pPr>
        <w:spacing w:after="0"/>
        <w:jc w:val="left"/>
        <w:rPr>
          <w:rFonts w:ascii="Arial Unicode MS" w:eastAsia="Arial Unicode MS" w:hint="eastAsia"/>
          <w:sz w:val="42"/>
        </w:rPr>
        <w:sectPr>
          <w:pgSz w:w="21750" w:h="31660"/>
          <w:pgMar w:top="0" w:bottom="280" w:left="0" w:right="0"/>
        </w:sectPr>
      </w:pPr>
    </w:p>
    <w:p>
      <w:pPr>
        <w:pStyle w:val="BodyText"/>
        <w:spacing w:before="13"/>
        <w:rPr>
          <w:rFonts w:ascii="Arial Unicode MS"/>
          <w:sz w:val="44"/>
        </w:rPr>
      </w:pPr>
    </w:p>
    <w:p>
      <w:pPr>
        <w:pStyle w:val="BodyText"/>
        <w:ind w:left="197"/>
      </w:pPr>
      <w:r>
        <w:rPr>
          <w:color w:val="4B4B4B"/>
          <w:w w:val="95"/>
        </w:rPr>
        <w:t>达</w:t>
      </w:r>
      <w:r>
        <w:rPr>
          <w:color w:val="4B4B4B"/>
          <w:w w:val="95"/>
        </w:rPr>
        <w:t>肺</w:t>
      </w:r>
      <w:r>
        <w:rPr>
          <w:color w:val="4B4B4B"/>
          <w:w w:val="95"/>
        </w:rPr>
        <w:t>部</w:t>
      </w:r>
      <w:r>
        <w:rPr>
          <w:color w:val="4B4B4B"/>
          <w:w w:val="95"/>
        </w:rPr>
        <w:t>，</w:t>
      </w:r>
      <w:r>
        <w:rPr>
          <w:color w:val="4B4B4B"/>
          <w:w w:val="95"/>
        </w:rPr>
        <w:t>阻</w:t>
      </w:r>
      <w:r>
        <w:rPr>
          <w:color w:val="4B4B4B"/>
          <w:w w:val="95"/>
        </w:rPr>
        <w:t>塞</w:t>
      </w:r>
      <w:r>
        <w:rPr>
          <w:color w:val="4B4B4B"/>
          <w:w w:val="95"/>
        </w:rPr>
        <w:t>其</w:t>
      </w:r>
      <w:r>
        <w:rPr>
          <w:color w:val="4B4B4B"/>
          <w:w w:val="95"/>
        </w:rPr>
        <w:t>大</w:t>
      </w:r>
      <w:r>
        <w:rPr>
          <w:color w:val="4B4B4B"/>
          <w:w w:val="95"/>
        </w:rPr>
        <w:t>血</w:t>
      </w:r>
      <w:r>
        <w:rPr>
          <w:color w:val="4B4B4B"/>
          <w:w w:val="95"/>
        </w:rPr>
        <w:t>管</w:t>
      </w:r>
      <w:r>
        <w:rPr>
          <w:color w:val="4B4B4B"/>
          <w:w w:val="95"/>
        </w:rPr>
        <w:t>（</w:t>
      </w:r>
      <w:r>
        <w:rPr>
          <w:color w:val="4B4B4B"/>
          <w:w w:val="95"/>
        </w:rPr>
        <w:t>肺</w:t>
      </w:r>
      <w:r>
        <w:rPr>
          <w:color w:val="4B4B4B"/>
          <w:w w:val="95"/>
        </w:rPr>
        <w:t>栓</w:t>
      </w:r>
      <w:r>
        <w:rPr>
          <w:color w:val="4B4B4B"/>
          <w:w w:val="95"/>
        </w:rPr>
        <w:t>塞</w:t>
      </w:r>
      <w:r>
        <w:rPr>
          <w:color w:val="4B4B4B"/>
          <w:w w:val="95"/>
        </w:rPr>
        <w:t>）</w:t>
      </w:r>
      <w:r>
        <w:rPr>
          <w:color w:val="A1A1A1"/>
          <w:spacing w:val="-10"/>
          <w:w w:val="95"/>
        </w:rPr>
        <w:t>。</w:t>
      </w:r>
    </w:p>
    <w:p>
      <w:pPr>
        <w:pStyle w:val="BodyText"/>
        <w:spacing w:line="316" w:lineRule="auto" w:before="132"/>
        <w:ind w:left="193" w:right="138" w:firstLine="756"/>
      </w:pPr>
      <w:r>
        <w:rPr>
          <w:color w:val="383838"/>
          <w:spacing w:val="2"/>
          <w:w w:val="103"/>
        </w:rPr>
        <w:t>止血包含</w:t>
      </w:r>
      <w:r>
        <w:rPr>
          <w:color w:val="828282"/>
          <w:spacing w:val="2"/>
          <w:w w:val="103"/>
        </w:rPr>
        <w:t>三</w:t>
      </w:r>
      <w:r>
        <w:rPr>
          <w:color w:val="4B4B4B"/>
          <w:spacing w:val="2"/>
          <w:w w:val="103"/>
        </w:rPr>
        <w:t>个过程</w:t>
      </w:r>
      <w:r>
        <w:rPr>
          <w:color w:val="111111"/>
          <w:spacing w:val="2"/>
          <w:w w:val="103"/>
        </w:rPr>
        <w:t>：</w:t>
      </w:r>
      <w:r>
        <w:rPr>
          <w:color w:val="383838"/>
          <w:spacing w:val="1"/>
          <w:w w:val="103"/>
        </w:rPr>
        <w:t>血管收缩，血小板激活和凝血因</w:t>
      </w:r>
      <w:r>
        <w:rPr>
          <w:color w:val="4B4B4B"/>
          <w:spacing w:val="1"/>
          <w:w w:val="104"/>
        </w:rPr>
        <w:t>子激活</w:t>
      </w:r>
      <w:r>
        <w:rPr>
          <w:color w:val="A1A1A1"/>
          <w:w w:val="104"/>
        </w:rPr>
        <w:t>。</w:t>
      </w:r>
    </w:p>
    <w:p>
      <w:pPr>
        <w:pStyle w:val="BodyText"/>
        <w:spacing w:line="425" w:lineRule="exact"/>
        <w:ind w:left="944"/>
      </w:pPr>
      <w:r>
        <w:rPr>
          <w:color w:val="4B4B4B"/>
        </w:rPr>
        <w:t>受</w:t>
      </w:r>
      <w:r>
        <w:rPr>
          <w:color w:val="4B4B4B"/>
        </w:rPr>
        <w:t>损</w:t>
      </w:r>
      <w:r>
        <w:rPr>
          <w:color w:val="4B4B4B"/>
        </w:rPr>
        <w:t>血</w:t>
      </w:r>
      <w:r>
        <w:rPr>
          <w:color w:val="4B4B4B"/>
        </w:rPr>
        <w:t>管</w:t>
      </w:r>
      <w:r>
        <w:rPr>
          <w:color w:val="4B4B4B"/>
        </w:rPr>
        <w:t>收</w:t>
      </w:r>
      <w:r>
        <w:rPr>
          <w:color w:val="4B4B4B"/>
        </w:rPr>
        <w:t>缩</w:t>
      </w:r>
      <w:r>
        <w:rPr>
          <w:color w:val="4B4B4B"/>
        </w:rPr>
        <w:t>使</w:t>
      </w:r>
      <w:r>
        <w:rPr>
          <w:color w:val="4B4B4B"/>
        </w:rPr>
        <w:t>血</w:t>
      </w:r>
      <w:r>
        <w:rPr>
          <w:color w:val="4B4B4B"/>
        </w:rPr>
        <w:t>流</w:t>
      </w:r>
      <w:r>
        <w:rPr>
          <w:color w:val="4B4B4B"/>
        </w:rPr>
        <w:t>减</w:t>
      </w:r>
      <w:r>
        <w:rPr>
          <w:color w:val="4B4B4B"/>
        </w:rPr>
        <w:t>缓</w:t>
      </w:r>
      <w:r>
        <w:rPr>
          <w:color w:val="4B4B4B"/>
        </w:rPr>
        <w:t>，</w:t>
      </w:r>
      <w:r>
        <w:rPr>
          <w:color w:val="4B4B4B"/>
        </w:rPr>
        <w:t>启</w:t>
      </w:r>
      <w:r>
        <w:rPr>
          <w:color w:val="4B4B4B"/>
        </w:rPr>
        <w:t>动</w:t>
      </w:r>
      <w:r>
        <w:rPr>
          <w:color w:val="4B4B4B"/>
        </w:rPr>
        <w:t>止</w:t>
      </w:r>
      <w:r>
        <w:rPr>
          <w:color w:val="4B4B4B"/>
        </w:rPr>
        <w:t>血</w:t>
      </w:r>
      <w:r>
        <w:rPr>
          <w:color w:val="4B4B4B"/>
        </w:rPr>
        <w:t>过</w:t>
      </w:r>
      <w:r>
        <w:rPr>
          <w:color w:val="4B4B4B"/>
        </w:rPr>
        <w:t>程</w:t>
      </w:r>
      <w:r>
        <w:rPr>
          <w:color w:val="919191"/>
        </w:rPr>
        <w:t>。</w:t>
      </w:r>
      <w:r>
        <w:rPr>
          <w:color w:val="4B4B4B"/>
        </w:rPr>
        <w:t>同</w:t>
      </w:r>
      <w:r>
        <w:rPr>
          <w:color w:val="4B4B4B"/>
        </w:rPr>
        <w:t>时</w:t>
      </w:r>
      <w:r>
        <w:rPr>
          <w:color w:val="4B4B4B"/>
          <w:spacing w:val="-5"/>
        </w:rPr>
        <w:t>，血</w:t>
      </w:r>
    </w:p>
    <w:p>
      <w:pPr>
        <w:pStyle w:val="BodyText"/>
        <w:spacing w:line="304" w:lineRule="auto" w:before="142"/>
        <w:ind w:left="175" w:right="95" w:hanging="6"/>
        <w:jc w:val="right"/>
      </w:pPr>
      <w:r>
        <w:rPr>
          <w:color w:val="4B4B4B"/>
          <w:spacing w:val="2"/>
          <w:w w:val="103"/>
        </w:rPr>
        <w:t>管外血液堆积（血肿）压迫血管，防止进</w:t>
      </w:r>
      <w:r>
        <w:rPr>
          <w:color w:val="828282"/>
          <w:spacing w:val="2"/>
          <w:w w:val="103"/>
        </w:rPr>
        <w:t>一</w:t>
      </w:r>
      <w:r>
        <w:rPr>
          <w:color w:val="4B4B4B"/>
          <w:spacing w:val="2"/>
          <w:w w:val="103"/>
        </w:rPr>
        <w:t>步出血</w:t>
      </w:r>
      <w:r>
        <w:rPr>
          <w:color w:val="919191"/>
          <w:spacing w:val="2"/>
          <w:w w:val="103"/>
        </w:rPr>
        <w:t>。一</w:t>
      </w:r>
      <w:r>
        <w:rPr>
          <w:color w:val="4B4B4B"/>
          <w:w w:val="103"/>
        </w:rPr>
        <w:t>旦</w:t>
      </w:r>
      <w:r>
        <w:rPr>
          <w:color w:val="383838"/>
          <w:spacing w:val="2"/>
          <w:w w:val="103"/>
        </w:rPr>
        <w:t>血管壁发生损伤，</w:t>
      </w:r>
      <w:r>
        <w:rPr>
          <w:color w:val="828282"/>
          <w:spacing w:val="2"/>
          <w:w w:val="103"/>
        </w:rPr>
        <w:t>一</w:t>
      </w:r>
      <w:r>
        <w:rPr>
          <w:color w:val="4B4B4B"/>
          <w:spacing w:val="1"/>
          <w:w w:val="103"/>
        </w:rPr>
        <w:t>系列反应激活血小板，黏附于受损区</w:t>
      </w:r>
      <w:r>
        <w:rPr>
          <w:color w:val="383838"/>
          <w:spacing w:val="1"/>
          <w:w w:val="106"/>
        </w:rPr>
        <w:t>域</w:t>
      </w:r>
      <w:r>
        <w:rPr>
          <w:color w:val="919191"/>
          <w:spacing w:val="1"/>
          <w:w w:val="106"/>
        </w:rPr>
        <w:t>。</w:t>
      </w:r>
      <w:r>
        <w:rPr>
          <w:color w:val="383838"/>
          <w:spacing w:val="1"/>
          <w:w w:val="106"/>
        </w:rPr>
        <w:t>将血小板黏附于血管壁的＂胶水”是</w:t>
      </w:r>
      <w:r>
        <w:rPr>
          <w:rFonts w:ascii="Times New Roman" w:hAnsi="Times New Roman" w:eastAsia="Times New Roman"/>
          <w:color w:val="383838"/>
          <w:w w:val="105"/>
          <w:sz w:val="38"/>
        </w:rPr>
        <w:t>von</w:t>
      </w:r>
      <w:r>
        <w:rPr>
          <w:rFonts w:ascii="Times New Roman" w:hAnsi="Times New Roman" w:eastAsia="Times New Roman"/>
          <w:color w:val="383838"/>
          <w:spacing w:val="-8"/>
          <w:sz w:val="38"/>
        </w:rPr>
        <w:t>  </w:t>
      </w:r>
      <w:r>
        <w:rPr>
          <w:rFonts w:ascii="Times New Roman" w:hAnsi="Times New Roman" w:eastAsia="Times New Roman"/>
          <w:color w:val="383838"/>
          <w:w w:val="101"/>
          <w:sz w:val="38"/>
        </w:rPr>
        <w:t>W</w:t>
      </w:r>
      <w:r>
        <w:rPr>
          <w:color w:val="383838"/>
          <w:spacing w:val="-1"/>
          <w:w w:val="104"/>
          <w:sz w:val="40"/>
        </w:rPr>
        <w:t>il</w:t>
      </w:r>
      <w:r>
        <w:rPr>
          <w:color w:val="383838"/>
          <w:w w:val="104"/>
          <w:sz w:val="40"/>
        </w:rPr>
        <w:t>l</w:t>
      </w:r>
      <w:r>
        <w:rPr>
          <w:rFonts w:ascii="Times New Roman" w:hAnsi="Times New Roman" w:eastAsia="Times New Roman"/>
          <w:color w:val="383838"/>
          <w:spacing w:val="-1"/>
          <w:w w:val="101"/>
          <w:sz w:val="38"/>
        </w:rPr>
        <w:t>e</w:t>
      </w:r>
      <w:r>
        <w:rPr>
          <w:rFonts w:ascii="Times New Roman" w:hAnsi="Times New Roman" w:eastAsia="Times New Roman"/>
          <w:color w:val="383838"/>
          <w:w w:val="101"/>
          <w:sz w:val="38"/>
        </w:rPr>
        <w:t>br</w:t>
      </w:r>
      <w:r>
        <w:rPr>
          <w:rFonts w:ascii="Times New Roman" w:hAnsi="Times New Roman" w:eastAsia="Times New Roman"/>
          <w:color w:val="383838"/>
          <w:spacing w:val="-1"/>
          <w:w w:val="101"/>
          <w:sz w:val="38"/>
        </w:rPr>
        <w:t>a</w:t>
      </w:r>
      <w:r>
        <w:rPr>
          <w:rFonts w:ascii="Times New Roman" w:hAnsi="Times New Roman" w:eastAsia="Times New Roman"/>
          <w:color w:val="383838"/>
          <w:w w:val="101"/>
          <w:sz w:val="38"/>
        </w:rPr>
        <w:t>nd</w:t>
      </w:r>
      <w:r>
        <w:rPr>
          <w:color w:val="4B4B4B"/>
          <w:spacing w:val="3"/>
          <w:w w:val="107"/>
        </w:rPr>
        <w:t>因子，后者是血管壁细胞合成的蛋白质</w:t>
      </w:r>
      <w:r>
        <w:rPr>
          <w:color w:val="919191"/>
          <w:spacing w:val="3"/>
          <w:w w:val="107"/>
        </w:rPr>
        <w:t>。</w:t>
      </w:r>
      <w:r>
        <w:rPr>
          <w:color w:val="4B4B4B"/>
          <w:spacing w:val="2"/>
          <w:w w:val="107"/>
        </w:rPr>
        <w:t>蛋白胶原和凝</w:t>
      </w:r>
      <w:r>
        <w:rPr>
          <w:color w:val="383838"/>
          <w:spacing w:val="2"/>
          <w:w w:val="107"/>
        </w:rPr>
        <w:t>血酶作用于受损部位，诱导血小板黏附在</w:t>
      </w:r>
      <w:r>
        <w:rPr>
          <w:color w:val="828282"/>
          <w:spacing w:val="2"/>
          <w:w w:val="107"/>
        </w:rPr>
        <w:t>一</w:t>
      </w:r>
      <w:r>
        <w:rPr>
          <w:color w:val="4B4B4B"/>
          <w:spacing w:val="2"/>
          <w:w w:val="107"/>
        </w:rPr>
        <w:t>起</w:t>
      </w:r>
      <w:r>
        <w:rPr>
          <w:color w:val="919191"/>
          <w:spacing w:val="2"/>
          <w:w w:val="107"/>
        </w:rPr>
        <w:t>。</w:t>
      </w:r>
      <w:r>
        <w:rPr>
          <w:color w:val="4B4B4B"/>
          <w:spacing w:val="1"/>
          <w:w w:val="107"/>
        </w:rPr>
        <w:t>随着受</w:t>
      </w:r>
      <w:r>
        <w:rPr>
          <w:color w:val="4B4B4B"/>
          <w:spacing w:val="2"/>
          <w:w w:val="107"/>
        </w:rPr>
        <w:t>损部位血小板的聚集，它们形成网封闭受损部位</w:t>
      </w:r>
      <w:r>
        <w:rPr>
          <w:color w:val="828282"/>
          <w:spacing w:val="2"/>
          <w:w w:val="107"/>
        </w:rPr>
        <w:t>。</w:t>
      </w:r>
      <w:r>
        <w:rPr>
          <w:color w:val="383838"/>
          <w:spacing w:val="2"/>
          <w:w w:val="107"/>
        </w:rPr>
        <w:t>血</w:t>
      </w:r>
      <w:r>
        <w:rPr>
          <w:rFonts w:ascii="Times New Roman" w:hAnsi="Times New Roman" w:eastAsia="Times New Roman"/>
          <w:color w:val="383838"/>
          <w:w w:val="108"/>
          <w:sz w:val="29"/>
        </w:rPr>
        <w:t>1</w:t>
      </w:r>
      <w:r>
        <w:rPr>
          <w:color w:val="383838"/>
          <w:w w:val="108"/>
          <w:sz w:val="41"/>
        </w:rPr>
        <w:t>J</w:t>
      </w:r>
      <w:r>
        <w:rPr>
          <w:color w:val="4B4B4B"/>
          <w:w w:val="108"/>
        </w:rPr>
        <w:t>板形态由圆形变为棘形，并释放蛋白质和其他物质捕获</w:t>
      </w:r>
      <w:r>
        <w:rPr>
          <w:color w:val="4B4B4B"/>
          <w:spacing w:val="1"/>
          <w:w w:val="108"/>
        </w:rPr>
        <w:t>更多的血小板和凝血蛋白从而使血栓增大形成血凝块</w:t>
      </w:r>
      <w:r>
        <w:rPr>
          <w:color w:val="828282"/>
          <w:w w:val="108"/>
        </w:rPr>
        <w:t>。</w:t>
      </w:r>
      <w:r>
        <w:rPr>
          <w:color w:val="383838"/>
          <w:spacing w:val="3"/>
          <w:w w:val="108"/>
        </w:rPr>
        <w:t>血栓的形成包含</w:t>
      </w:r>
      <w:r>
        <w:rPr>
          <w:color w:val="828282"/>
          <w:spacing w:val="3"/>
          <w:w w:val="108"/>
        </w:rPr>
        <w:t>一</w:t>
      </w:r>
      <w:r>
        <w:rPr>
          <w:color w:val="4B4B4B"/>
          <w:spacing w:val="2"/>
          <w:w w:val="108"/>
        </w:rPr>
        <w:t>系列凝血因子的激活并产生凝血</w:t>
      </w:r>
    </w:p>
    <w:p>
      <w:pPr>
        <w:pStyle w:val="BodyText"/>
        <w:spacing w:line="312" w:lineRule="auto"/>
        <w:ind w:left="183" w:right="38" w:firstLine="8"/>
        <w:jc w:val="both"/>
      </w:pPr>
      <w:r>
        <w:rPr>
          <w:color w:val="4B4B4B"/>
          <w:spacing w:val="1"/>
          <w:w w:val="108"/>
        </w:rPr>
        <w:t>酶</w:t>
      </w:r>
      <w:r>
        <w:rPr>
          <w:color w:val="828282"/>
          <w:spacing w:val="1"/>
          <w:w w:val="108"/>
        </w:rPr>
        <w:t>。</w:t>
      </w:r>
      <w:r>
        <w:rPr>
          <w:color w:val="4B4B4B"/>
          <w:spacing w:val="1"/>
          <w:w w:val="108"/>
        </w:rPr>
        <w:t>凝血酶转变纤维蛋白原（</w:t>
      </w:r>
      <w:r>
        <w:rPr>
          <w:color w:val="4B4B4B"/>
          <w:w w:val="108"/>
        </w:rPr>
        <w:t>正常情况下溶解于血液中</w:t>
      </w:r>
      <w:r>
        <w:rPr>
          <w:color w:val="383838"/>
          <w:w w:val="109"/>
        </w:rPr>
        <w:t>的一种凝血因子）为长链纤维蛋白，从血小板血栓辐射</w:t>
      </w:r>
      <w:r>
        <w:rPr>
          <w:color w:val="383838"/>
          <w:spacing w:val="3"/>
          <w:w w:val="107"/>
        </w:rPr>
        <w:t>成网状，捕获更多血小板和血细胞</w:t>
      </w:r>
      <w:r>
        <w:rPr>
          <w:color w:val="A1A1A1"/>
          <w:spacing w:val="3"/>
          <w:w w:val="107"/>
        </w:rPr>
        <w:t>。</w:t>
      </w:r>
      <w:r>
        <w:rPr>
          <w:color w:val="4B4B4B"/>
          <w:spacing w:val="2"/>
          <w:w w:val="107"/>
        </w:rPr>
        <w:t>纤维蛋白链使血栓</w:t>
      </w:r>
      <w:r>
        <w:rPr>
          <w:color w:val="383838"/>
          <w:spacing w:val="3"/>
          <w:w w:val="107"/>
        </w:rPr>
        <w:t>体积增大</w:t>
      </w:r>
      <w:r>
        <w:rPr>
          <w:color w:val="626262"/>
          <w:spacing w:val="3"/>
          <w:w w:val="107"/>
        </w:rPr>
        <w:t>并将其固定以堵塞受损的</w:t>
      </w:r>
      <w:r>
        <w:rPr>
          <w:color w:val="383838"/>
          <w:spacing w:val="3"/>
          <w:w w:val="107"/>
        </w:rPr>
        <w:t>血管壁</w:t>
      </w:r>
      <w:r>
        <w:rPr>
          <w:color w:val="919191"/>
          <w:w w:val="107"/>
        </w:rPr>
        <w:t>。</w:t>
      </w:r>
    </w:p>
    <w:p>
      <w:pPr>
        <w:pStyle w:val="BodyText"/>
        <w:spacing w:line="314" w:lineRule="auto"/>
        <w:ind w:left="198" w:right="116" w:firstLine="788"/>
        <w:jc w:val="both"/>
      </w:pPr>
      <w:r>
        <w:rPr>
          <w:color w:val="383838"/>
          <w:spacing w:val="2"/>
          <w:w w:val="103"/>
        </w:rPr>
        <w:t>血栓形成</w:t>
      </w:r>
      <w:r>
        <w:rPr>
          <w:color w:val="626262"/>
          <w:spacing w:val="2"/>
          <w:w w:val="103"/>
        </w:rPr>
        <w:t>与抗</w:t>
      </w:r>
      <w:r>
        <w:rPr>
          <w:color w:val="383838"/>
          <w:spacing w:val="2"/>
          <w:w w:val="103"/>
        </w:rPr>
        <w:t>血栓</w:t>
      </w:r>
      <w:r>
        <w:rPr>
          <w:color w:val="626262"/>
          <w:spacing w:val="2"/>
          <w:w w:val="103"/>
        </w:rPr>
        <w:t>（</w:t>
      </w:r>
      <w:r>
        <w:rPr>
          <w:color w:val="383838"/>
          <w:spacing w:val="2"/>
          <w:w w:val="103"/>
        </w:rPr>
        <w:t>即在血管愈</w:t>
      </w:r>
      <w:r>
        <w:rPr>
          <w:color w:val="626262"/>
          <w:spacing w:val="2"/>
          <w:w w:val="103"/>
        </w:rPr>
        <w:t>合后溶解</w:t>
      </w:r>
      <w:r>
        <w:rPr>
          <w:color w:val="383838"/>
          <w:spacing w:val="2"/>
          <w:w w:val="103"/>
        </w:rPr>
        <w:t>血栓）</w:t>
      </w:r>
      <w:r>
        <w:rPr>
          <w:color w:val="383838"/>
          <w:spacing w:val="-5"/>
          <w:w w:val="103"/>
        </w:rPr>
        <w:t>的反</w:t>
      </w:r>
      <w:r>
        <w:rPr>
          <w:color w:val="4B4B4B"/>
          <w:spacing w:val="2"/>
          <w:w w:val="103"/>
        </w:rPr>
        <w:t>应相平衡</w:t>
      </w:r>
      <w:r>
        <w:rPr>
          <w:color w:val="919191"/>
          <w:spacing w:val="2"/>
          <w:w w:val="103"/>
        </w:rPr>
        <w:t>。</w:t>
      </w:r>
      <w:r>
        <w:rPr>
          <w:color w:val="4B4B4B"/>
          <w:spacing w:val="1"/>
          <w:w w:val="103"/>
        </w:rPr>
        <w:t>如果没有这种调控机制，轻度的血管损伤将触发全身广泛的血栓，而这种情况确实可见于某些疾病</w:t>
      </w:r>
      <w:r>
        <w:rPr>
          <w:color w:val="A1A1A1"/>
          <w:w w:val="103"/>
        </w:rPr>
        <w:t>。</w:t>
      </w:r>
    </w:p>
    <w:p>
      <w:pPr>
        <w:pStyle w:val="BodyText"/>
        <w:rPr>
          <w:sz w:val="36"/>
        </w:rPr>
      </w:pPr>
    </w:p>
    <w:p>
      <w:pPr>
        <w:pStyle w:val="BodyText"/>
        <w:spacing w:before="11"/>
        <w:rPr>
          <w:sz w:val="40"/>
        </w:rPr>
      </w:pPr>
    </w:p>
    <w:p>
      <w:pPr>
        <w:pStyle w:val="Heading7"/>
        <w:ind w:right="442"/>
        <w:jc w:val="center"/>
      </w:pPr>
      <w:r>
        <w:rPr>
          <w:color w:val="383838"/>
          <w:w w:val="95"/>
        </w:rPr>
        <w:t>血</w:t>
      </w:r>
      <w:r>
        <w:rPr>
          <w:color w:val="383838"/>
          <w:w w:val="95"/>
        </w:rPr>
        <w:t>液</w:t>
      </w:r>
      <w:r>
        <w:rPr>
          <w:color w:val="383838"/>
          <w:w w:val="95"/>
        </w:rPr>
        <w:t>凝</w:t>
      </w:r>
      <w:r>
        <w:rPr>
          <w:color w:val="383838"/>
          <w:w w:val="95"/>
        </w:rPr>
        <w:t>固</w:t>
      </w:r>
      <w:r>
        <w:rPr>
          <w:color w:val="383838"/>
          <w:w w:val="95"/>
        </w:rPr>
        <w:t>：</w:t>
      </w:r>
      <w:r>
        <w:rPr>
          <w:color w:val="383838"/>
          <w:w w:val="95"/>
        </w:rPr>
        <w:t>堵</w:t>
      </w:r>
      <w:r>
        <w:rPr>
          <w:color w:val="383838"/>
          <w:w w:val="95"/>
        </w:rPr>
        <w:t>塞</w:t>
      </w:r>
      <w:r>
        <w:rPr>
          <w:color w:val="383838"/>
          <w:w w:val="95"/>
        </w:rPr>
        <w:t>破</w:t>
      </w:r>
      <w:r>
        <w:rPr>
          <w:color w:val="383838"/>
          <w:w w:val="95"/>
        </w:rPr>
        <w:t>损</w:t>
      </w:r>
      <w:r>
        <w:rPr>
          <w:color w:val="383838"/>
          <w:w w:val="95"/>
        </w:rPr>
        <w:t>血</w:t>
      </w:r>
      <w:r>
        <w:rPr>
          <w:color w:val="383838"/>
          <w:spacing w:val="-10"/>
          <w:w w:val="95"/>
        </w:rPr>
        <w:t>管</w:t>
      </w:r>
    </w:p>
    <w:p>
      <w:pPr>
        <w:pStyle w:val="BodyText"/>
        <w:spacing w:line="309" w:lineRule="auto" w:before="312"/>
        <w:ind w:left="908" w:right="495" w:firstLine="788"/>
      </w:pPr>
      <w:r>
        <w:rPr/>
        <w:pict>
          <v:group style="position:absolute;margin-left:61.231953pt;margin-top:205.535095pt;width:400.75pt;height:185.75pt;mso-position-horizontal-relative:page;mso-position-vertical-relative:paragraph;z-index:15909376" id="docshapegroup339" coordorigin="1225,4111" coordsize="8015,3715">
            <v:shape style="position:absolute;left:1224;top:4110;width:7542;height:3715" type="#_x0000_t75" id="docshape340" stroked="false">
              <v:imagedata r:id="rId136" o:title=""/>
            </v:shape>
            <v:shape style="position:absolute;left:1804;top:4969;width:581;height:344" type="#_x0000_t75" id="docshape341" stroked="false">
              <v:imagedata r:id="rId137" o:title=""/>
            </v:shape>
            <v:shape style="position:absolute;left:1224;top:5570;width:645;height:172" type="#_x0000_t75" id="docshape342" stroked="false">
              <v:imagedata r:id="rId138" o:title=""/>
            </v:shape>
            <v:shape style="position:absolute;left:6853;top:4819;width:2020;height:1310" type="#_x0000_t75" id="docshape343" stroked="false">
              <v:imagedata r:id="rId139" o:title=""/>
            </v:shape>
            <v:line style="position:absolute" from="1241,5781" to="1871,5781" stroked="true" strokeweight="2.567713pt" strokecolor="#4a4a4a">
              <v:stroke dashstyle="solid"/>
            </v:line>
            <v:shape style="position:absolute;left:1867;top:4742;width:543;height:662" type="#_x0000_t202" id="docshape344" filled="false" stroked="false">
              <v:textbox inset="0,0,0,0">
                <w:txbxContent>
                  <w:p>
                    <w:pPr>
                      <w:spacing w:before="4"/>
                      <w:ind w:left="0" w:right="0" w:firstLine="0"/>
                      <w:jc w:val="left"/>
                      <w:rPr>
                        <w:rFonts w:ascii="Arial Unicode MS"/>
                        <w:sz w:val="49"/>
                      </w:rPr>
                    </w:pPr>
                    <w:r>
                      <w:rPr>
                        <w:rFonts w:ascii="Arial Unicode MS"/>
                        <w:color w:val="383838"/>
                        <w:w w:val="135"/>
                        <w:sz w:val="6"/>
                      </w:rPr>
                      <w:t>---</w:t>
                    </w:r>
                    <w:r>
                      <w:rPr>
                        <w:rFonts w:ascii="Arial Unicode MS"/>
                        <w:color w:val="383838"/>
                        <w:spacing w:val="23"/>
                        <w:w w:val="250"/>
                        <w:sz w:val="6"/>
                      </w:rPr>
                      <w:t>  </w:t>
                    </w:r>
                    <w:r>
                      <w:rPr>
                        <w:rFonts w:ascii="Arial Unicode MS"/>
                        <w:color w:val="111111"/>
                        <w:w w:val="250"/>
                        <w:sz w:val="8"/>
                      </w:rPr>
                      <w:t>-</w:t>
                    </w:r>
                    <w:r>
                      <w:rPr>
                        <w:rFonts w:ascii="Arial Unicode MS"/>
                        <w:color w:val="B1B1B1"/>
                        <w:w w:val="250"/>
                        <w:sz w:val="8"/>
                      </w:rPr>
                      <w:t>,</w:t>
                    </w:r>
                    <w:r>
                      <w:rPr>
                        <w:rFonts w:ascii="Arial Unicode MS"/>
                        <w:color w:val="B1B1B1"/>
                        <w:spacing w:val="-36"/>
                        <w:w w:val="250"/>
                        <w:sz w:val="8"/>
                      </w:rPr>
                      <w:t> </w:t>
                    </w:r>
                    <w:r>
                      <w:rPr>
                        <w:rFonts w:ascii="Arial Unicode MS"/>
                        <w:color w:val="4B4B4B"/>
                        <w:spacing w:val="-7"/>
                        <w:w w:val="70"/>
                        <w:sz w:val="49"/>
                      </w:rPr>
                      <w:t>..</w:t>
                    </w:r>
                  </w:p>
                </w:txbxContent>
              </v:textbox>
              <w10:wrap type="none"/>
            </v:shape>
            <v:shape style="position:absolute;left:2359;top:4737;width:367;height:589" type="#_x0000_t202" id="docshape345" filled="false" stroked="false">
              <v:textbox inset="0,0,0,0">
                <w:txbxContent>
                  <w:p>
                    <w:pPr>
                      <w:spacing w:line="584" w:lineRule="exact" w:before="0"/>
                      <w:ind w:left="0" w:right="0" w:firstLine="0"/>
                      <w:jc w:val="left"/>
                      <w:rPr>
                        <w:rFonts w:ascii="Arial Unicode MS" w:eastAsia="Arial Unicode MS" w:hint="eastAsia"/>
                        <w:sz w:val="25"/>
                      </w:rPr>
                    </w:pPr>
                    <w:r>
                      <w:rPr>
                        <w:color w:val="383838"/>
                        <w:spacing w:val="-368"/>
                        <w:w w:val="105"/>
                        <w:position w:val="-19"/>
                        <w:sz w:val="54"/>
                      </w:rPr>
                      <w:t>、</w:t>
                    </w:r>
                    <w:r>
                      <w:rPr>
                        <w:rFonts w:ascii="Arial Unicode MS" w:eastAsia="Arial Unicode MS" w:hint="eastAsia"/>
                        <w:color w:val="4B4B4B"/>
                        <w:spacing w:val="-10"/>
                        <w:w w:val="110"/>
                        <w:sz w:val="25"/>
                      </w:rPr>
                      <w:t>_</w:t>
                    </w:r>
                  </w:p>
                </w:txbxContent>
              </v:textbox>
              <w10:wrap type="none"/>
            </v:shape>
            <v:shape style="position:absolute;left:3204;top:4737;width:149;height:346" type="#_x0000_t202" id="docshape346" filled="false" stroked="false">
              <v:textbox inset="0,0,0,0">
                <w:txbxContent>
                  <w:p>
                    <w:pPr>
                      <w:spacing w:before="8"/>
                      <w:ind w:left="0" w:right="0" w:firstLine="0"/>
                      <w:jc w:val="left"/>
                      <w:rPr>
                        <w:rFonts w:ascii="Arial Unicode MS"/>
                        <w:sz w:val="25"/>
                      </w:rPr>
                    </w:pPr>
                    <w:r>
                      <w:rPr>
                        <w:rFonts w:ascii="Arial Unicode MS"/>
                        <w:color w:val="1F1F1F"/>
                        <w:w w:val="109"/>
                        <w:sz w:val="25"/>
                      </w:rPr>
                      <w:t>^</w:t>
                    </w:r>
                  </w:p>
                </w:txbxContent>
              </v:textbox>
              <w10:wrap type="none"/>
            </v:shape>
            <v:shape style="position:absolute;left:3919;top:4130;width:392;height:952" type="#_x0000_t202" id="docshape347" filled="false" stroked="false">
              <v:textbox inset="0,0,0,0">
                <w:txbxContent>
                  <w:p>
                    <w:pPr>
                      <w:spacing w:line="351" w:lineRule="exact" w:before="0"/>
                      <w:ind w:left="0" w:right="0" w:firstLine="0"/>
                      <w:jc w:val="left"/>
                      <w:rPr>
                        <w:sz w:val="35"/>
                      </w:rPr>
                    </w:pPr>
                    <w:r>
                      <w:rPr>
                        <w:color w:val="4B4B4B"/>
                        <w:w w:val="106"/>
                        <w:sz w:val="35"/>
                      </w:rPr>
                      <w:t>红</w:t>
                    </w:r>
                  </w:p>
                  <w:p>
                    <w:pPr>
                      <w:spacing w:before="264"/>
                      <w:ind w:left="233" w:right="0" w:firstLine="0"/>
                      <w:jc w:val="left"/>
                      <w:rPr>
                        <w:rFonts w:ascii="Arial Unicode MS"/>
                        <w:sz w:val="25"/>
                      </w:rPr>
                    </w:pPr>
                    <w:r>
                      <w:rPr>
                        <w:rFonts w:ascii="Arial Unicode MS"/>
                        <w:color w:val="1F1F1F"/>
                        <w:w w:val="109"/>
                        <w:sz w:val="25"/>
                      </w:rPr>
                      <w:t>(</w:t>
                    </w:r>
                  </w:p>
                </w:txbxContent>
              </v:textbox>
              <w10:wrap type="none"/>
            </v:shape>
            <v:shape style="position:absolute;left:6545;top:4442;width:2168;height:351" type="#_x0000_t202" id="docshape348" filled="false" stroked="false">
              <v:textbox inset="0,0,0,0">
                <w:txbxContent>
                  <w:p>
                    <w:pPr>
                      <w:spacing w:line="351" w:lineRule="exact" w:before="0"/>
                      <w:ind w:left="0" w:right="0" w:firstLine="0"/>
                      <w:jc w:val="left"/>
                      <w:rPr>
                        <w:sz w:val="35"/>
                      </w:rPr>
                    </w:pPr>
                    <w:r>
                      <w:rPr>
                        <w:color w:val="383838"/>
                        <w:sz w:val="35"/>
                      </w:rPr>
                      <w:t>破</w:t>
                    </w:r>
                    <w:r>
                      <w:rPr>
                        <w:color w:val="383838"/>
                        <w:sz w:val="35"/>
                      </w:rPr>
                      <w:t>损</w:t>
                    </w:r>
                    <w:r>
                      <w:rPr>
                        <w:color w:val="383838"/>
                        <w:sz w:val="35"/>
                      </w:rPr>
                      <w:t>的</w:t>
                    </w:r>
                    <w:r>
                      <w:rPr>
                        <w:color w:val="383838"/>
                        <w:sz w:val="35"/>
                      </w:rPr>
                      <w:t>血</w:t>
                    </w:r>
                    <w:r>
                      <w:rPr>
                        <w:color w:val="383838"/>
                        <w:sz w:val="35"/>
                      </w:rPr>
                      <w:t>管</w:t>
                    </w:r>
                    <w:r>
                      <w:rPr>
                        <w:color w:val="383838"/>
                        <w:spacing w:val="-10"/>
                        <w:sz w:val="35"/>
                      </w:rPr>
                      <w:t>壁</w:t>
                    </w:r>
                  </w:p>
                </w:txbxContent>
              </v:textbox>
              <w10:wrap type="none"/>
            </v:shape>
            <v:shape style="position:absolute;left:1343;top:5902;width:490;height:96" type="#_x0000_t202" id="docshape349" filled="false" stroked="false">
              <v:textbox inset="0,0,0,0">
                <w:txbxContent>
                  <w:p>
                    <w:pPr>
                      <w:spacing w:line="94" w:lineRule="exact" w:before="0"/>
                      <w:ind w:left="0" w:right="0" w:firstLine="0"/>
                      <w:jc w:val="left"/>
                      <w:rPr>
                        <w:sz w:val="8"/>
                      </w:rPr>
                    </w:pPr>
                    <w:r>
                      <w:rPr>
                        <w:rFonts w:ascii="Times New Roman" w:eastAsia="Times New Roman"/>
                        <w:color w:val="4B4B4B"/>
                        <w:w w:val="125"/>
                        <w:sz w:val="8"/>
                      </w:rPr>
                      <w:t>1</w:t>
                    </w:r>
                    <w:r>
                      <w:rPr>
                        <w:color w:val="1F1F1F"/>
                        <w:w w:val="125"/>
                        <w:sz w:val="8"/>
                      </w:rPr>
                      <w:t>甄</w:t>
                    </w:r>
                    <w:r>
                      <w:rPr>
                        <w:color w:val="1F1F1F"/>
                        <w:w w:val="125"/>
                        <w:sz w:val="8"/>
                      </w:rPr>
                      <w:t>也</w:t>
                    </w:r>
                    <w:r>
                      <w:rPr>
                        <w:color w:val="1F1F1F"/>
                        <w:w w:val="125"/>
                        <w:sz w:val="8"/>
                      </w:rPr>
                      <w:t>尸</w:t>
                    </w:r>
                    <w:r>
                      <w:rPr>
                        <w:color w:val="828282"/>
                        <w:spacing w:val="-10"/>
                        <w:w w:val="125"/>
                        <w:sz w:val="8"/>
                      </w:rPr>
                      <w:t>？</w:t>
                    </w:r>
                  </w:p>
                </w:txbxContent>
              </v:textbox>
              <w10:wrap type="none"/>
            </v:shape>
            <v:shape style="position:absolute;left:5120;top:6556;width:1242;height:1010" type="#_x0000_t202" id="docshape350" filled="false" stroked="false">
              <v:textbox inset="0,0,0,0">
                <w:txbxContent>
                  <w:p>
                    <w:pPr>
                      <w:spacing w:line="1009" w:lineRule="exact" w:before="0"/>
                      <w:ind w:left="0" w:right="0" w:firstLine="0"/>
                      <w:jc w:val="left"/>
                      <w:rPr>
                        <w:sz w:val="101"/>
                      </w:rPr>
                    </w:pPr>
                    <w:r>
                      <w:rPr>
                        <w:color w:val="383838"/>
                        <w:w w:val="120"/>
                        <w:sz w:val="101"/>
                      </w:rPr>
                      <w:t>。</w:t>
                    </w:r>
                  </w:p>
                </w:txbxContent>
              </v:textbox>
              <w10:wrap type="none"/>
            </v:shape>
            <v:shape style="position:absolute;left:7988;top:5971;width:1251;height:1017" type="#_x0000_t202" id="docshape351" filled="false" stroked="false">
              <v:textbox inset="0,0,0,0">
                <w:txbxContent>
                  <w:p>
                    <w:pPr>
                      <w:spacing w:line="1015" w:lineRule="exact" w:before="0"/>
                      <w:ind w:left="0" w:right="0" w:firstLine="0"/>
                      <w:jc w:val="left"/>
                      <w:rPr>
                        <w:sz w:val="101"/>
                      </w:rPr>
                    </w:pPr>
                    <w:r>
                      <w:rPr>
                        <w:color w:val="383838"/>
                        <w:w w:val="121"/>
                        <w:sz w:val="101"/>
                      </w:rPr>
                      <w:t>。</w:t>
                    </w:r>
                  </w:p>
                </w:txbxContent>
              </v:textbox>
              <w10:wrap type="none"/>
            </v:shape>
            <w10:wrap type="none"/>
          </v:group>
        </w:pict>
      </w:r>
      <w:r>
        <w:rPr>
          <w:color w:val="626262"/>
          <w:spacing w:val="2"/>
          <w:w w:val="114"/>
        </w:rPr>
        <w:t>当损伤导致</w:t>
      </w:r>
      <w:r>
        <w:rPr>
          <w:color w:val="383838"/>
          <w:spacing w:val="2"/>
          <w:w w:val="114"/>
        </w:rPr>
        <w:t>血管</w:t>
      </w:r>
      <w:r>
        <w:rPr>
          <w:color w:val="626262"/>
          <w:spacing w:val="2"/>
          <w:w w:val="114"/>
        </w:rPr>
        <w:t>壁破损时，血小板激活</w:t>
      </w:r>
      <w:r>
        <w:rPr>
          <w:color w:val="919191"/>
          <w:w w:val="114"/>
        </w:rPr>
        <w:t>。</w:t>
      </w:r>
      <w:r>
        <w:rPr>
          <w:color w:val="4B4B4B"/>
          <w:w w:val="111"/>
        </w:rPr>
        <w:t>其形态从圆形变为棘形，黏附于破损血管壁并</w:t>
      </w:r>
      <w:r>
        <w:rPr>
          <w:color w:val="4B4B4B"/>
          <w:w w:val="110"/>
        </w:rPr>
        <w:t>互相黏附，开始堵塞破损的血管壁</w:t>
      </w:r>
      <w:r>
        <w:rPr>
          <w:color w:val="A1A1A1"/>
          <w:w w:val="110"/>
        </w:rPr>
        <w:t>。</w:t>
      </w:r>
      <w:r>
        <w:rPr>
          <w:color w:val="4B4B4B"/>
          <w:w w:val="110"/>
        </w:rPr>
        <w:t>它们还可</w:t>
      </w:r>
      <w:r>
        <w:rPr>
          <w:color w:val="4B4B4B"/>
          <w:spacing w:val="1"/>
          <w:w w:val="113"/>
        </w:rPr>
        <w:t>以与其他血液蛋白相互作用而形成纤维蛋白</w:t>
      </w:r>
      <w:r>
        <w:rPr>
          <w:color w:val="A1A1A1"/>
          <w:w w:val="113"/>
        </w:rPr>
        <w:t>。</w:t>
      </w:r>
      <w:r>
        <w:rPr>
          <w:color w:val="4B4B4B"/>
          <w:spacing w:val="-1"/>
          <w:w w:val="115"/>
        </w:rPr>
        <w:t>纤维蛋白链形成网捕获更多血小板和血细胞，</w:t>
      </w:r>
      <w:r>
        <w:rPr>
          <w:color w:val="4B4B4B"/>
          <w:w w:val="108"/>
        </w:rPr>
        <w:t>形成血栓封闭破损血管</w:t>
      </w:r>
      <w:r>
        <w:rPr>
          <w:color w:val="A1A1A1"/>
          <w:w w:val="108"/>
        </w:rPr>
        <w:t>。</w:t>
      </w: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7"/>
        <w:rPr>
          <w:sz w:val="46"/>
        </w:rPr>
      </w:pPr>
    </w:p>
    <w:p>
      <w:pPr>
        <w:spacing w:before="0"/>
        <w:ind w:left="2566" w:right="0" w:firstLine="0"/>
        <w:jc w:val="left"/>
        <w:rPr>
          <w:sz w:val="27"/>
        </w:rPr>
      </w:pPr>
      <w:r>
        <w:rPr/>
        <w:drawing>
          <wp:anchor distT="0" distB="0" distL="0" distR="0" allowOverlap="1" layoutInCell="1" locked="0" behindDoc="0" simplePos="0" relativeHeight="15909888">
            <wp:simplePos x="0" y="0"/>
            <wp:positionH relativeFrom="page">
              <wp:posOffset>791288</wp:posOffset>
            </wp:positionH>
            <wp:positionV relativeFrom="paragraph">
              <wp:posOffset>255098</wp:posOffset>
            </wp:positionV>
            <wp:extent cx="2946868" cy="340862"/>
            <wp:effectExtent l="0" t="0" r="0" b="0"/>
            <wp:wrapNone/>
            <wp:docPr id="189" name="image136.png"/>
            <wp:cNvGraphicFramePr>
              <a:graphicFrameLocks noChangeAspect="1"/>
            </wp:cNvGraphicFramePr>
            <a:graphic>
              <a:graphicData uri="http://schemas.openxmlformats.org/drawingml/2006/picture">
                <pic:pic>
                  <pic:nvPicPr>
                    <pic:cNvPr id="190" name="image136.png"/>
                    <pic:cNvPicPr/>
                  </pic:nvPicPr>
                  <pic:blipFill>
                    <a:blip r:embed="rId140" cstate="print"/>
                    <a:stretch>
                      <a:fillRect/>
                    </a:stretch>
                  </pic:blipFill>
                  <pic:spPr>
                    <a:xfrm>
                      <a:off x="0" y="0"/>
                      <a:ext cx="2946868" cy="340862"/>
                    </a:xfrm>
                    <a:prstGeom prst="rect">
                      <a:avLst/>
                    </a:prstGeom>
                  </pic:spPr>
                </pic:pic>
              </a:graphicData>
            </a:graphic>
          </wp:anchor>
        </w:drawing>
      </w:r>
      <w:r>
        <w:rPr/>
        <w:pict>
          <v:shape style="position:absolute;margin-left:309.645844pt;margin-top:-68.441025pt;width:52.5pt;height:52.5pt;mso-position-horizontal-relative:page;mso-position-vertical-relative:paragraph;z-index:15912448" type="#_x0000_t202" id="docshape352" filled="false" stroked="false">
            <v:textbox inset="0,0,0,0" style="layout-flow:vertical-ideographic">
              <w:txbxContent>
                <w:p>
                  <w:pPr>
                    <w:spacing w:line="144" w:lineRule="auto" w:before="0"/>
                    <w:ind w:left="20" w:right="0" w:firstLine="0"/>
                    <w:jc w:val="left"/>
                    <w:rPr>
                      <w:sz w:val="101"/>
                    </w:rPr>
                  </w:pPr>
                  <w:r>
                    <w:rPr>
                      <w:color w:val="4B4B4B"/>
                      <w:w w:val="99"/>
                      <w:sz w:val="101"/>
                    </w:rPr>
                    <w:t>。</w:t>
                  </w:r>
                </w:p>
              </w:txbxContent>
            </v:textbox>
            <w10:wrap type="none"/>
          </v:shape>
        </w:pict>
      </w:r>
      <w:r>
        <w:rPr>
          <w:color w:val="383838"/>
          <w:w w:val="121"/>
          <w:sz w:val="27"/>
        </w:rPr>
        <w:t>＠</w:t>
      </w:r>
    </w:p>
    <w:p>
      <w:pPr>
        <w:spacing w:before="206"/>
        <w:ind w:left="5886" w:right="0" w:firstLine="0"/>
        <w:jc w:val="left"/>
        <w:rPr>
          <w:sz w:val="20"/>
        </w:rPr>
      </w:pPr>
      <w:r>
        <w:rPr/>
        <w:drawing>
          <wp:anchor distT="0" distB="0" distL="0" distR="0" allowOverlap="1" layoutInCell="1" locked="0" behindDoc="1" simplePos="0" relativeHeight="485381120">
            <wp:simplePos x="0" y="0"/>
            <wp:positionH relativeFrom="page">
              <wp:posOffset>3915514</wp:posOffset>
            </wp:positionH>
            <wp:positionV relativeFrom="paragraph">
              <wp:posOffset>68291</wp:posOffset>
            </wp:positionV>
            <wp:extent cx="1214218" cy="102258"/>
            <wp:effectExtent l="0" t="0" r="0" b="0"/>
            <wp:wrapNone/>
            <wp:docPr id="191" name="image137.png"/>
            <wp:cNvGraphicFramePr>
              <a:graphicFrameLocks noChangeAspect="1"/>
            </wp:cNvGraphicFramePr>
            <a:graphic>
              <a:graphicData uri="http://schemas.openxmlformats.org/drawingml/2006/picture">
                <pic:pic>
                  <pic:nvPicPr>
                    <pic:cNvPr id="192" name="image137.png"/>
                    <pic:cNvPicPr/>
                  </pic:nvPicPr>
                  <pic:blipFill>
                    <a:blip r:embed="rId141" cstate="print"/>
                    <a:stretch>
                      <a:fillRect/>
                    </a:stretch>
                  </pic:blipFill>
                  <pic:spPr>
                    <a:xfrm>
                      <a:off x="0" y="0"/>
                      <a:ext cx="1214218" cy="102258"/>
                    </a:xfrm>
                    <a:prstGeom prst="rect">
                      <a:avLst/>
                    </a:prstGeom>
                  </pic:spPr>
                </pic:pic>
              </a:graphicData>
            </a:graphic>
          </wp:anchor>
        </w:drawing>
      </w:r>
      <w:r>
        <w:rPr/>
        <w:drawing>
          <wp:anchor distT="0" distB="0" distL="0" distR="0" allowOverlap="1" layoutInCell="1" locked="0" behindDoc="0" simplePos="0" relativeHeight="15910912">
            <wp:simplePos x="0" y="0"/>
            <wp:positionH relativeFrom="page">
              <wp:posOffset>3915514</wp:posOffset>
            </wp:positionH>
            <wp:positionV relativeFrom="paragraph">
              <wp:posOffset>265991</wp:posOffset>
            </wp:positionV>
            <wp:extent cx="1732649" cy="122710"/>
            <wp:effectExtent l="0" t="0" r="0" b="0"/>
            <wp:wrapNone/>
            <wp:docPr id="193" name="image138.png"/>
            <wp:cNvGraphicFramePr>
              <a:graphicFrameLocks noChangeAspect="1"/>
            </wp:cNvGraphicFramePr>
            <a:graphic>
              <a:graphicData uri="http://schemas.openxmlformats.org/drawingml/2006/picture">
                <pic:pic>
                  <pic:nvPicPr>
                    <pic:cNvPr id="194" name="image138.png"/>
                    <pic:cNvPicPr/>
                  </pic:nvPicPr>
                  <pic:blipFill>
                    <a:blip r:embed="rId142" cstate="print"/>
                    <a:stretch>
                      <a:fillRect/>
                    </a:stretch>
                  </pic:blipFill>
                  <pic:spPr>
                    <a:xfrm>
                      <a:off x="0" y="0"/>
                      <a:ext cx="1732649" cy="122710"/>
                    </a:xfrm>
                    <a:prstGeom prst="rect">
                      <a:avLst/>
                    </a:prstGeom>
                  </pic:spPr>
                </pic:pic>
              </a:graphicData>
            </a:graphic>
          </wp:anchor>
        </w:drawing>
      </w:r>
      <w:r>
        <w:rPr>
          <w:color w:val="4B4B4B"/>
          <w:w w:val="110"/>
          <w:sz w:val="20"/>
        </w:rPr>
        <w:t>兰</w:t>
      </w:r>
      <w:r>
        <w:rPr>
          <w:color w:val="4B4B4B"/>
          <w:w w:val="110"/>
          <w:sz w:val="20"/>
        </w:rPr>
        <w:t>罕</w:t>
      </w:r>
      <w:r>
        <w:rPr>
          <w:color w:val="4B4B4B"/>
          <w:w w:val="110"/>
          <w:sz w:val="20"/>
        </w:rPr>
        <w:t>竺</w:t>
      </w:r>
      <w:r>
        <w:rPr>
          <w:color w:val="4B4B4B"/>
          <w:w w:val="110"/>
          <w:sz w:val="20"/>
        </w:rPr>
        <w:t>廷</w:t>
      </w:r>
      <w:r>
        <w:rPr>
          <w:color w:val="4B4B4B"/>
          <w:w w:val="110"/>
          <w:sz w:val="20"/>
        </w:rPr>
        <w:t>竺</w:t>
      </w:r>
      <w:r>
        <w:rPr>
          <w:color w:val="4B4B4B"/>
          <w:w w:val="110"/>
          <w:sz w:val="20"/>
        </w:rPr>
        <w:t>壬</w:t>
      </w:r>
      <w:r>
        <w:rPr>
          <w:color w:val="4B4B4B"/>
          <w:w w:val="110"/>
          <w:sz w:val="20"/>
        </w:rPr>
        <w:t>迁</w:t>
      </w:r>
      <w:r>
        <w:rPr>
          <w:color w:val="4B4B4B"/>
          <w:w w:val="110"/>
          <w:sz w:val="20"/>
        </w:rPr>
        <w:t>窑</w:t>
      </w:r>
      <w:r>
        <w:rPr>
          <w:color w:val="4B4B4B"/>
          <w:w w:val="110"/>
          <w:sz w:val="20"/>
        </w:rPr>
        <w:t>至</w:t>
      </w:r>
      <w:r>
        <w:rPr>
          <w:color w:val="4B4B4B"/>
          <w:w w:val="110"/>
          <w:sz w:val="20"/>
        </w:rPr>
        <w:t>¥</w:t>
      </w:r>
      <w:r>
        <w:rPr>
          <w:color w:val="4B4B4B"/>
          <w:w w:val="110"/>
          <w:sz w:val="20"/>
        </w:rPr>
        <w:t>至</w:t>
      </w:r>
      <w:r>
        <w:rPr>
          <w:color w:val="4B4B4B"/>
          <w:w w:val="110"/>
          <w:sz w:val="20"/>
        </w:rPr>
        <w:t>全</w:t>
      </w:r>
      <w:r>
        <w:rPr>
          <w:color w:val="4B4B4B"/>
          <w:spacing w:val="-10"/>
          <w:w w:val="110"/>
          <w:sz w:val="20"/>
        </w:rPr>
        <w:t>竺</w:t>
      </w:r>
    </w:p>
    <w:p>
      <w:pPr>
        <w:pStyle w:val="BodyText"/>
        <w:rPr>
          <w:sz w:val="20"/>
        </w:rPr>
      </w:pPr>
    </w:p>
    <w:p>
      <w:pPr>
        <w:pStyle w:val="BodyText"/>
        <w:rPr>
          <w:sz w:val="20"/>
        </w:rPr>
      </w:pPr>
    </w:p>
    <w:p>
      <w:pPr>
        <w:spacing w:before="152"/>
        <w:ind w:left="6058" w:right="0" w:firstLine="0"/>
        <w:jc w:val="left"/>
        <w:rPr>
          <w:sz w:val="35"/>
        </w:rPr>
      </w:pPr>
      <w:r>
        <w:rPr/>
        <w:pict>
          <v:group style="position:absolute;margin-left:62.306206pt;margin-top:25.434757pt;width:382.45pt;height:208.6pt;mso-position-horizontal-relative:page;mso-position-vertical-relative:paragraph;z-index:-17934336" id="docshapegroup353" coordorigin="1246,509" coordsize="7649,4172">
            <v:shape style="position:absolute;left:1246;top:2062;width:752;height:516" type="#_x0000_t75" id="docshape354" stroked="false">
              <v:imagedata r:id="rId143" o:title=""/>
            </v:shape>
            <v:shape style="position:absolute;left:3136;top:613;width:5758;height:3790" type="#_x0000_t75" id="docshape355" stroked="false">
              <v:imagedata r:id="rId144" o:title=""/>
            </v:shape>
            <v:line style="position:absolute" from="1998,2095" to="3137,2095" stroked="true" strokeweight="1.610374pt" strokecolor="#000000">
              <v:stroke dashstyle="solid"/>
            </v:line>
            <v:rect style="position:absolute;left:2280;top:2054;width:54;height:207" id="docshape356" filled="true" fillcolor="#d6d6d6" stroked="false">
              <v:fill type="solid"/>
            </v:rect>
            <v:rect style="position:absolute;left:2199;top:2251;width:22;height:76" id="docshape357" filled="true" fillcolor="#bfbfbf" stroked="false">
              <v:fill type="solid"/>
            </v:rect>
            <v:shape style="position:absolute;left:2764;top:508;width:2121;height:373" type="#_x0000_t202" id="docshape358" filled="false" stroked="false">
              <v:textbox inset="0,0,0,0">
                <w:txbxContent>
                  <w:p>
                    <w:pPr>
                      <w:spacing w:line="372" w:lineRule="exact" w:before="0"/>
                      <w:ind w:left="0" w:right="0" w:firstLine="0"/>
                      <w:jc w:val="left"/>
                      <w:rPr>
                        <w:sz w:val="37"/>
                      </w:rPr>
                    </w:pPr>
                    <w:r>
                      <w:rPr>
                        <w:color w:val="383838"/>
                        <w:w w:val="90"/>
                        <w:sz w:val="37"/>
                      </w:rPr>
                      <w:t>激</w:t>
                    </w:r>
                    <w:r>
                      <w:rPr>
                        <w:color w:val="383838"/>
                        <w:w w:val="90"/>
                        <w:sz w:val="37"/>
                      </w:rPr>
                      <w:t>活</w:t>
                    </w:r>
                    <w:r>
                      <w:rPr>
                        <w:color w:val="383838"/>
                        <w:w w:val="90"/>
                        <w:sz w:val="37"/>
                      </w:rPr>
                      <w:t>的</w:t>
                    </w:r>
                    <w:r>
                      <w:rPr>
                        <w:color w:val="383838"/>
                        <w:w w:val="90"/>
                        <w:sz w:val="37"/>
                      </w:rPr>
                      <w:t>血</w:t>
                    </w:r>
                    <w:r>
                      <w:rPr>
                        <w:color w:val="383838"/>
                        <w:w w:val="90"/>
                        <w:sz w:val="37"/>
                      </w:rPr>
                      <w:t>小</w:t>
                    </w:r>
                    <w:r>
                      <w:rPr>
                        <w:color w:val="383838"/>
                        <w:spacing w:val="-10"/>
                        <w:w w:val="90"/>
                        <w:sz w:val="37"/>
                      </w:rPr>
                      <w:t>板</w:t>
                    </w:r>
                  </w:p>
                </w:txbxContent>
              </v:textbox>
              <w10:wrap type="none"/>
            </v:shape>
            <v:shape style="position:absolute;left:7221;top:837;width:1466;height:351" type="#_x0000_t202" id="docshape359" filled="false" stroked="false">
              <v:textbox inset="0,0,0,0">
                <w:txbxContent>
                  <w:p>
                    <w:pPr>
                      <w:spacing w:line="351" w:lineRule="exact" w:before="0"/>
                      <w:ind w:left="0" w:right="0" w:firstLine="0"/>
                      <w:jc w:val="left"/>
                      <w:rPr>
                        <w:sz w:val="35"/>
                      </w:rPr>
                    </w:pPr>
                    <w:r>
                      <w:rPr>
                        <w:color w:val="383838"/>
                        <w:sz w:val="35"/>
                      </w:rPr>
                      <w:t>纤</w:t>
                    </w:r>
                    <w:r>
                      <w:rPr>
                        <w:color w:val="383838"/>
                        <w:sz w:val="35"/>
                      </w:rPr>
                      <w:t>维</w:t>
                    </w:r>
                    <w:r>
                      <w:rPr>
                        <w:color w:val="383838"/>
                        <w:sz w:val="35"/>
                      </w:rPr>
                      <w:t>蛋</w:t>
                    </w:r>
                    <w:r>
                      <w:rPr>
                        <w:color w:val="383838"/>
                        <w:spacing w:val="-10"/>
                        <w:sz w:val="35"/>
                      </w:rPr>
                      <w:t>白</w:t>
                    </w:r>
                  </w:p>
                </w:txbxContent>
              </v:textbox>
              <w10:wrap type="none"/>
            </v:shape>
            <v:shape style="position:absolute;left:1939;top:2043;width:273;height:1031" type="#_x0000_t202" id="docshape360" filled="false" stroked="false">
              <v:textbox inset="0,0,0,0">
                <w:txbxContent>
                  <w:p>
                    <w:pPr>
                      <w:spacing w:line="1031" w:lineRule="exact" w:before="0"/>
                      <w:ind w:left="0" w:right="0" w:firstLine="0"/>
                      <w:jc w:val="left"/>
                      <w:rPr>
                        <w:sz w:val="103"/>
                      </w:rPr>
                    </w:pPr>
                    <w:r>
                      <w:rPr>
                        <w:color w:val="383838"/>
                        <w:spacing w:val="-759"/>
                        <w:w w:val="98"/>
                        <w:sz w:val="103"/>
                      </w:rPr>
                      <w:t>一</w:t>
                    </w:r>
                  </w:p>
                </w:txbxContent>
              </v:textbox>
              <w10:wrap type="none"/>
            </v:shape>
            <v:shape style="position:absolute;left:2280;top:2072;width:95;height:175" type="#_x0000_t202" id="docshape361" filled="false" stroked="false">
              <v:textbox inset="0,0,0,0">
                <w:txbxContent>
                  <w:p>
                    <w:pPr>
                      <w:spacing w:before="0"/>
                      <w:ind w:left="0" w:right="0" w:firstLine="0"/>
                      <w:jc w:val="left"/>
                      <w:rPr>
                        <w:rFonts w:ascii="Times New Roman"/>
                        <w:sz w:val="15"/>
                      </w:rPr>
                    </w:pPr>
                    <w:r>
                      <w:rPr>
                        <w:rFonts w:ascii="Times New Roman"/>
                        <w:color w:val="A1A1A1"/>
                        <w:w w:val="98"/>
                        <w:sz w:val="15"/>
                      </w:rPr>
                      <w:t>1</w:t>
                    </w:r>
                  </w:p>
                </w:txbxContent>
              </v:textbox>
              <w10:wrap type="none"/>
            </v:shape>
            <v:shape style="position:absolute;left:2011;top:2258;width:689;height:64" type="#_x0000_t202" id="docshape362" filled="false" stroked="false">
              <v:textbox inset="0,0,0,0">
                <w:txbxContent>
                  <w:p>
                    <w:pPr>
                      <w:spacing w:before="4"/>
                      <w:ind w:left="0" w:right="0" w:firstLine="0"/>
                      <w:jc w:val="left"/>
                      <w:rPr>
                        <w:rFonts w:ascii="Times New Roman"/>
                        <w:sz w:val="5"/>
                      </w:rPr>
                    </w:pPr>
                    <w:r>
                      <w:rPr>
                        <w:rFonts w:ascii="Times New Roman"/>
                        <w:color w:val="4B4B4B"/>
                        <w:spacing w:val="-6"/>
                        <w:w w:val="600"/>
                        <w:sz w:val="5"/>
                      </w:rPr>
                      <w:t>0</w:t>
                    </w:r>
                    <w:r>
                      <w:rPr>
                        <w:rFonts w:ascii="Times New Roman"/>
                        <w:color w:val="A1A1A1"/>
                        <w:spacing w:val="-6"/>
                        <w:w w:val="600"/>
                        <w:sz w:val="5"/>
                      </w:rPr>
                      <w:t>.</w:t>
                    </w:r>
                    <w:r>
                      <w:rPr>
                        <w:rFonts w:ascii="Times New Roman"/>
                        <w:color w:val="828282"/>
                        <w:spacing w:val="-6"/>
                        <w:w w:val="600"/>
                        <w:sz w:val="5"/>
                      </w:rPr>
                      <w:t>.</w:t>
                    </w:r>
                    <w:r>
                      <w:rPr>
                        <w:rFonts w:ascii="Times New Roman"/>
                        <w:color w:val="828282"/>
                        <w:spacing w:val="-11"/>
                        <w:w w:val="600"/>
                        <w:sz w:val="5"/>
                      </w:rPr>
                      <w:t> </w:t>
                    </w:r>
                    <w:r>
                      <w:rPr>
                        <w:rFonts w:ascii="Times New Roman"/>
                        <w:spacing w:val="-6"/>
                        <w:w w:val="600"/>
                        <w:sz w:val="5"/>
                      </w:rPr>
                      <w:t>-</w:t>
                    </w:r>
                    <w:r>
                      <w:rPr>
                        <w:rFonts w:ascii="Times New Roman"/>
                        <w:spacing w:val="-10"/>
                        <w:w w:val="600"/>
                        <w:sz w:val="5"/>
                      </w:rPr>
                      <w:t>-</w:t>
                    </w:r>
                  </w:p>
                </w:txbxContent>
              </v:textbox>
              <w10:wrap type="none"/>
            </v:shape>
            <v:shape style="position:absolute;left:2007;top:2430;width:568;height:373" type="#_x0000_t202" id="docshape363" filled="false" stroked="false">
              <v:textbox inset="0,0,0,0">
                <w:txbxContent>
                  <w:p>
                    <w:pPr>
                      <w:spacing w:line="372" w:lineRule="exact" w:before="0"/>
                      <w:ind w:left="0" w:right="0" w:firstLine="0"/>
                      <w:jc w:val="left"/>
                      <w:rPr>
                        <w:sz w:val="37"/>
                      </w:rPr>
                    </w:pPr>
                    <w:r>
                      <w:rPr>
                        <w:color w:val="1F1F1F"/>
                        <w:spacing w:val="-5"/>
                        <w:w w:val="95"/>
                        <w:sz w:val="37"/>
                      </w:rPr>
                      <w:t>-一</w:t>
                    </w:r>
                  </w:p>
                </w:txbxContent>
              </v:textbox>
              <w10:wrap type="none"/>
            </v:shape>
            <v:shape style="position:absolute;left:2191;top:2242;width:276;height:380" type="#_x0000_t202" id="docshape364" filled="false" stroked="false">
              <v:textbox inset="0,0,0,0">
                <w:txbxContent>
                  <w:p>
                    <w:pPr>
                      <w:spacing w:line="379" w:lineRule="exact" w:before="0"/>
                      <w:ind w:left="0" w:right="0" w:firstLine="0"/>
                      <w:jc w:val="left"/>
                      <w:rPr>
                        <w:sz w:val="38"/>
                      </w:rPr>
                    </w:pPr>
                    <w:r>
                      <w:rPr>
                        <w:color w:val="383838"/>
                        <w:spacing w:val="-5"/>
                        <w:w w:val="65"/>
                        <w:sz w:val="38"/>
                      </w:rPr>
                      <w:t>－</w:t>
                    </w:r>
                    <w:r>
                      <w:rPr>
                        <w:color w:val="383838"/>
                        <w:spacing w:val="-228"/>
                        <w:w w:val="65"/>
                        <w:sz w:val="38"/>
                      </w:rPr>
                      <w:t>－</w:t>
                    </w:r>
                  </w:p>
                </w:txbxContent>
              </v:textbox>
              <w10:wrap type="none"/>
            </v:shape>
            <v:shape style="position:absolute;left:2542;top:2243;width:1010;height:1010" type="#_x0000_t202" id="docshape365" filled="false" stroked="false">
              <v:textbox inset="0,0,0,0">
                <w:txbxContent>
                  <w:p>
                    <w:pPr>
                      <w:spacing w:line="1009" w:lineRule="exact" w:before="0"/>
                      <w:ind w:left="0" w:right="0" w:firstLine="0"/>
                      <w:jc w:val="left"/>
                      <w:rPr>
                        <w:sz w:val="101"/>
                      </w:rPr>
                    </w:pPr>
                    <w:r>
                      <w:rPr>
                        <w:color w:val="383838"/>
                        <w:w w:val="97"/>
                        <w:sz w:val="101"/>
                      </w:rPr>
                      <w:t>。</w:t>
                    </w:r>
                  </w:p>
                </w:txbxContent>
              </v:textbox>
              <w10:wrap type="none"/>
            </v:shape>
            <v:shape style="position:absolute;left:4025;top:3670;width:1010;height:1010" type="#_x0000_t202" id="docshape366" filled="false" stroked="false">
              <v:textbox inset="0,0,0,0">
                <w:txbxContent>
                  <w:p>
                    <w:pPr>
                      <w:spacing w:line="1009" w:lineRule="exact" w:before="0"/>
                      <w:ind w:left="0" w:right="0" w:firstLine="0"/>
                      <w:jc w:val="left"/>
                      <w:rPr>
                        <w:sz w:val="101"/>
                      </w:rPr>
                    </w:pPr>
                    <w:r>
                      <w:rPr>
                        <w:color w:val="383838"/>
                        <w:w w:val="97"/>
                        <w:sz w:val="101"/>
                      </w:rPr>
                      <w:t>。</w:t>
                    </w:r>
                  </w:p>
                </w:txbxContent>
              </v:textbox>
              <w10:wrap type="none"/>
            </v:shape>
            <v:shape style="position:absolute;left:7341;top:3971;width:503;height:461" type="#_x0000_t202" id="docshape367" filled="false" stroked="false">
              <v:textbox inset="0,0,0,0">
                <w:txbxContent>
                  <w:p>
                    <w:pPr>
                      <w:spacing w:line="459" w:lineRule="exact" w:before="0"/>
                      <w:ind w:left="0" w:right="0" w:firstLine="0"/>
                      <w:jc w:val="left"/>
                      <w:rPr>
                        <w:rFonts w:ascii="Arial Unicode MS" w:eastAsia="Arial Unicode MS" w:hint="eastAsia"/>
                        <w:sz w:val="34"/>
                      </w:rPr>
                    </w:pPr>
                    <w:r>
                      <w:rPr>
                        <w:color w:val="383838"/>
                        <w:spacing w:val="-4"/>
                        <w:w w:val="30"/>
                        <w:sz w:val="41"/>
                      </w:rPr>
                      <w:t>：：：</w:t>
                    </w:r>
                    <w:r>
                      <w:rPr>
                        <w:rFonts w:ascii="Arial Unicode MS" w:eastAsia="Arial Unicode MS" w:hint="eastAsia"/>
                        <w:color w:val="383838"/>
                        <w:spacing w:val="-4"/>
                        <w:w w:val="30"/>
                        <w:sz w:val="34"/>
                      </w:rPr>
                      <w:t>0</w:t>
                    </w:r>
                  </w:p>
                </w:txbxContent>
              </v:textbox>
              <w10:wrap type="none"/>
            </v:shape>
            <w10:wrap type="none"/>
          </v:group>
        </w:pict>
      </w:r>
      <w:r>
        <w:rPr>
          <w:color w:val="383838"/>
          <w:spacing w:val="-5"/>
          <w:w w:val="105"/>
          <w:sz w:val="35"/>
        </w:rPr>
        <w:t>血栓</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1"/>
        </w:rPr>
      </w:pPr>
      <w:r>
        <w:rPr/>
        <w:drawing>
          <wp:anchor distT="0" distB="0" distL="0" distR="0" allowOverlap="1" layoutInCell="1" locked="0" behindDoc="0" simplePos="0" relativeHeight="350">
            <wp:simplePos x="0" y="0"/>
            <wp:positionH relativeFrom="page">
              <wp:posOffset>1118718</wp:posOffset>
            </wp:positionH>
            <wp:positionV relativeFrom="paragraph">
              <wp:posOffset>101742</wp:posOffset>
            </wp:positionV>
            <wp:extent cx="754845" cy="521207"/>
            <wp:effectExtent l="0" t="0" r="0" b="0"/>
            <wp:wrapTopAndBottom/>
            <wp:docPr id="195" name="image141.png"/>
            <wp:cNvGraphicFramePr>
              <a:graphicFrameLocks noChangeAspect="1"/>
            </wp:cNvGraphicFramePr>
            <a:graphic>
              <a:graphicData uri="http://schemas.openxmlformats.org/drawingml/2006/picture">
                <pic:pic>
                  <pic:nvPicPr>
                    <pic:cNvPr id="196" name="image141.png"/>
                    <pic:cNvPicPr/>
                  </pic:nvPicPr>
                  <pic:blipFill>
                    <a:blip r:embed="rId145" cstate="print"/>
                    <a:stretch>
                      <a:fillRect/>
                    </a:stretch>
                  </pic:blipFill>
                  <pic:spPr>
                    <a:xfrm>
                      <a:off x="0" y="0"/>
                      <a:ext cx="754845" cy="521207"/>
                    </a:xfrm>
                    <a:prstGeom prst="rect">
                      <a:avLst/>
                    </a:prstGeom>
                  </pic:spPr>
                </pic:pic>
              </a:graphicData>
            </a:graphic>
          </wp:anchor>
        </w:drawing>
      </w:r>
    </w:p>
    <w:p>
      <w:pPr>
        <w:pStyle w:val="BodyText"/>
        <w:rPr>
          <w:sz w:val="34"/>
        </w:rPr>
      </w:pPr>
    </w:p>
    <w:p>
      <w:pPr>
        <w:pStyle w:val="BodyText"/>
        <w:spacing w:before="4"/>
        <w:rPr>
          <w:sz w:val="27"/>
        </w:rPr>
      </w:pPr>
    </w:p>
    <w:p>
      <w:pPr>
        <w:spacing w:line="112" w:lineRule="exact" w:before="0"/>
        <w:ind w:left="6468" w:right="0" w:firstLine="0"/>
        <w:jc w:val="left"/>
        <w:rPr>
          <w:sz w:val="12"/>
        </w:rPr>
      </w:pPr>
      <w:r>
        <w:rPr/>
        <w:pict>
          <v:rect style="position:absolute;margin-left:330.596436pt;margin-top:-.018695pt;width:2.685611pt;height:7.239169pt;mso-position-horizontal-relative:page;mso-position-vertical-relative:paragraph;z-index:-17933824" id="docshape368" filled="true" fillcolor="#d6d6d6" stroked="false">
            <v:fill type="solid"/>
            <w10:wrap type="none"/>
          </v:rect>
        </w:pict>
      </w:r>
      <w:r>
        <w:rPr/>
        <w:pict>
          <v:shape style="position:absolute;margin-left:293.532166pt;margin-top:-61.52821pt;width:52.5pt;height:52.5pt;mso-position-horizontal-relative:page;mso-position-vertical-relative:paragraph;z-index:15912960" type="#_x0000_t202" id="docshape369" filled="false" stroked="false">
            <v:textbox inset="0,0,0,0" style="layout-flow:vertical-ideographic">
              <w:txbxContent>
                <w:p>
                  <w:pPr>
                    <w:spacing w:line="144" w:lineRule="auto" w:before="0"/>
                    <w:ind w:left="20" w:right="0" w:firstLine="0"/>
                    <w:jc w:val="left"/>
                    <w:rPr>
                      <w:sz w:val="101"/>
                    </w:rPr>
                  </w:pPr>
                  <w:r>
                    <w:rPr>
                      <w:color w:val="4B4B4B"/>
                      <w:w w:val="99"/>
                      <w:sz w:val="101"/>
                    </w:rPr>
                    <w:t>。</w:t>
                  </w:r>
                </w:p>
              </w:txbxContent>
            </v:textbox>
            <w10:wrap type="none"/>
          </v:shape>
        </w:pict>
      </w:r>
      <w:r>
        <w:rPr>
          <w:color w:val="1F1F1F"/>
          <w:w w:val="90"/>
          <w:sz w:val="12"/>
        </w:rPr>
        <w:t>一</w:t>
      </w:r>
      <w:r>
        <w:rPr>
          <w:color w:val="1F1F1F"/>
          <w:w w:val="90"/>
          <w:sz w:val="12"/>
        </w:rPr>
        <w:t>.</w:t>
      </w:r>
      <w:r>
        <w:rPr>
          <w:color w:val="A1A1A1"/>
          <w:w w:val="90"/>
          <w:sz w:val="12"/>
        </w:rPr>
        <w:t>_</w:t>
      </w:r>
      <w:r>
        <w:rPr>
          <w:color w:val="1F1F1F"/>
          <w:w w:val="90"/>
          <w:sz w:val="12"/>
        </w:rPr>
        <w:t>'“</w:t>
      </w:r>
      <w:r>
        <w:rPr>
          <w:color w:val="4B4B4B"/>
          <w:w w:val="90"/>
          <w:sz w:val="12"/>
        </w:rPr>
        <w:t>四</w:t>
      </w:r>
      <w:r>
        <w:rPr>
          <w:color w:val="1F1F1F"/>
          <w:w w:val="90"/>
          <w:sz w:val="12"/>
        </w:rPr>
        <w:t>＇．，</w:t>
      </w:r>
      <w:r>
        <w:rPr>
          <w:color w:val="1F1F1F"/>
          <w:w w:val="90"/>
          <w:sz w:val="12"/>
        </w:rPr>
        <w:t>一</w:t>
      </w:r>
      <w:r>
        <w:rPr>
          <w:color w:val="1F1F1F"/>
          <w:w w:val="90"/>
          <w:sz w:val="12"/>
        </w:rPr>
        <w:t>＇，＿＿</w:t>
      </w:r>
      <w:r>
        <w:rPr>
          <w:color w:val="1F1F1F"/>
          <w:spacing w:val="-10"/>
          <w:w w:val="90"/>
          <w:sz w:val="12"/>
        </w:rPr>
        <w:t>闺</w:t>
      </w:r>
    </w:p>
    <w:p>
      <w:pPr>
        <w:tabs>
          <w:tab w:pos="3862" w:val="left" w:leader="none"/>
          <w:tab w:pos="7493" w:val="left" w:leader="none"/>
        </w:tabs>
        <w:spacing w:line="378" w:lineRule="exact" w:before="0"/>
        <w:ind w:left="150" w:right="0" w:firstLine="0"/>
        <w:jc w:val="center"/>
        <w:rPr>
          <w:sz w:val="34"/>
        </w:rPr>
      </w:pPr>
      <w:r>
        <w:rPr>
          <w:color w:val="4B4B4B"/>
          <w:sz w:val="34"/>
        </w:rPr>
        <w:t>勹</w:t>
      </w:r>
      <w:r>
        <w:rPr>
          <w:color w:val="4B4B4B"/>
          <w:sz w:val="34"/>
        </w:rPr>
        <w:t>一</w:t>
      </w:r>
      <w:r>
        <w:rPr>
          <w:color w:val="4B4B4B"/>
          <w:sz w:val="34"/>
        </w:rPr>
        <w:t>飞</w:t>
      </w:r>
      <w:r>
        <w:rPr>
          <w:color w:val="4B4B4B"/>
          <w:sz w:val="34"/>
        </w:rPr>
        <w:t>－－－－</w:t>
      </w:r>
      <w:r>
        <w:rPr>
          <w:color w:val="1F1F1F"/>
          <w:sz w:val="34"/>
        </w:rPr>
        <w:t>—－</w:t>
      </w:r>
      <w:r>
        <w:rPr>
          <w:rFonts w:ascii="Arial Unicode MS" w:hAnsi="Arial Unicode MS" w:eastAsia="Arial Unicode MS" w:hint="eastAsia"/>
          <w:color w:val="1F1F1F"/>
          <w:sz w:val="13"/>
        </w:rPr>
        <w:t>-</w:t>
      </w:r>
      <w:r>
        <w:rPr>
          <w:rFonts w:ascii="Arial Unicode MS" w:hAnsi="Arial Unicode MS" w:eastAsia="Arial Unicode MS" w:hint="eastAsia"/>
          <w:color w:val="828282"/>
          <w:sz w:val="13"/>
        </w:rPr>
        <w:t>1</w:t>
      </w:r>
      <w:r>
        <w:rPr>
          <w:rFonts w:ascii="Arial Unicode MS" w:hAnsi="Arial Unicode MS" w:eastAsia="Arial Unicode MS" w:hint="eastAsia"/>
          <w:color w:val="383838"/>
          <w:sz w:val="13"/>
        </w:rPr>
        <w:t>--</w:t>
      </w:r>
      <w:r>
        <w:rPr>
          <w:rFonts w:ascii="Arial Unicode MS" w:hAnsi="Arial Unicode MS" w:eastAsia="Arial Unicode MS" w:hint="eastAsia"/>
          <w:color w:val="383838"/>
          <w:spacing w:val="-10"/>
          <w:sz w:val="13"/>
        </w:rPr>
        <w:t>'</w:t>
      </w:r>
      <w:r>
        <w:rPr>
          <w:rFonts w:ascii="Arial Unicode MS" w:hAnsi="Arial Unicode MS" w:eastAsia="Arial Unicode MS" w:hint="eastAsia"/>
          <w:color w:val="383838"/>
          <w:sz w:val="13"/>
        </w:rPr>
        <w:tab/>
      </w:r>
      <w:r>
        <w:rPr>
          <w:color w:val="4B4B4B"/>
          <w:spacing w:val="-12"/>
          <w:w w:val="570"/>
          <w:sz w:val="19"/>
        </w:rPr>
        <w:t>-</w:t>
      </w:r>
      <w:r>
        <w:rPr>
          <w:color w:val="4B4B4B"/>
          <w:spacing w:val="-211"/>
          <w:w w:val="570"/>
          <w:sz w:val="19"/>
        </w:rPr>
        <w:t>二</w:t>
      </w:r>
      <w:r>
        <w:rPr>
          <w:color w:val="626262"/>
          <w:spacing w:val="-954"/>
          <w:w w:val="570"/>
          <w:sz w:val="19"/>
        </w:rPr>
        <w:t>王</w:t>
      </w:r>
      <w:r>
        <w:rPr>
          <w:color w:val="4B4B4B"/>
          <w:spacing w:val="-327"/>
          <w:w w:val="570"/>
          <w:sz w:val="19"/>
        </w:rPr>
        <w:t>厂</w:t>
      </w:r>
      <w:r>
        <w:rPr>
          <w:color w:val="1F1F1F"/>
          <w:spacing w:val="-12"/>
          <w:w w:val="90"/>
          <w:sz w:val="34"/>
        </w:rPr>
        <w:t>－－</w:t>
      </w:r>
      <w:r>
        <w:rPr>
          <w:color w:val="4B4B4B"/>
          <w:spacing w:val="-1072"/>
          <w:w w:val="570"/>
          <w:sz w:val="19"/>
        </w:rPr>
        <w:t>叮</w:t>
      </w:r>
      <w:r>
        <w:rPr>
          <w:color w:val="4B4B4B"/>
          <w:spacing w:val="-12"/>
          <w:w w:val="90"/>
          <w:sz w:val="34"/>
        </w:rPr>
        <w:t>－</w:t>
      </w:r>
      <w:r>
        <w:rPr>
          <w:color w:val="4B4B4B"/>
          <w:sz w:val="34"/>
        </w:rPr>
        <w:tab/>
      </w:r>
      <w:r>
        <w:rPr>
          <w:color w:val="4B4B4B"/>
          <w:spacing w:val="-10"/>
          <w:w w:val="110"/>
          <w:sz w:val="34"/>
        </w:rPr>
        <w:t>三</w:t>
      </w:r>
    </w:p>
    <w:p>
      <w:pPr>
        <w:spacing w:line="240" w:lineRule="auto" w:before="6"/>
        <w:rPr>
          <w:sz w:val="3"/>
        </w:rPr>
      </w:pPr>
      <w:r>
        <w:rPr/>
        <w:br w:type="column"/>
      </w:r>
      <w:r>
        <w:rPr>
          <w:sz w:val="3"/>
        </w:rPr>
      </w:r>
    </w:p>
    <w:p>
      <w:pPr>
        <w:pStyle w:val="BodyText"/>
        <w:spacing w:line="20" w:lineRule="exact"/>
        <w:ind w:left="7917"/>
        <w:rPr>
          <w:sz w:val="2"/>
        </w:rPr>
      </w:pPr>
      <w:r>
        <w:rPr>
          <w:sz w:val="2"/>
        </w:rPr>
        <w:pict>
          <v:group style="width:104.75pt;height:.550pt;mso-position-horizontal-relative:char;mso-position-vertical-relative:line" id="docshapegroup370" coordorigin="0,0" coordsize="2095,11">
            <v:line style="position:absolute" from="0,5" to="2095,5" stroked="true" strokeweight=".536791pt" strokecolor="#000000">
              <v:stroke dashstyle="solid"/>
            </v:line>
          </v:group>
        </w:pict>
      </w:r>
      <w:r>
        <w:rPr>
          <w:sz w:val="2"/>
        </w:rPr>
      </w:r>
    </w:p>
    <w:p>
      <w:pPr>
        <w:pStyle w:val="BodyText"/>
        <w:spacing w:line="20" w:lineRule="exact"/>
        <w:ind w:left="3040"/>
        <w:rPr>
          <w:sz w:val="2"/>
        </w:rPr>
      </w:pPr>
      <w:r>
        <w:rPr>
          <w:sz w:val="2"/>
        </w:rPr>
        <w:pict>
          <v:group style="width:57.5pt;height:.550pt;mso-position-horizontal-relative:char;mso-position-vertical-relative:line" id="docshapegroup371" coordorigin="0,0" coordsize="1150,11">
            <v:line style="position:absolute" from="0,5" to="1149,5" stroked="true" strokeweight=".536791pt" strokecolor="#000000">
              <v:stroke dashstyle="solid"/>
            </v:line>
          </v:group>
        </w:pict>
      </w:r>
      <w:r>
        <w:rPr>
          <w:sz w:val="2"/>
        </w:rPr>
      </w:r>
    </w:p>
    <w:p>
      <w:pPr>
        <w:pStyle w:val="BodyText"/>
        <w:rPr>
          <w:sz w:val="80"/>
        </w:rPr>
      </w:pPr>
    </w:p>
    <w:p>
      <w:pPr>
        <w:pStyle w:val="Heading7"/>
        <w:ind w:left="1663"/>
      </w:pPr>
      <w:r>
        <w:rPr>
          <w:color w:val="383838"/>
          <w:w w:val="95"/>
        </w:rPr>
        <w:t>遗</w:t>
      </w:r>
      <w:r>
        <w:rPr>
          <w:color w:val="383838"/>
          <w:w w:val="95"/>
        </w:rPr>
        <w:t>传</w:t>
      </w:r>
      <w:r>
        <w:rPr>
          <w:color w:val="383838"/>
          <w:w w:val="95"/>
        </w:rPr>
        <w:t>性</w:t>
      </w:r>
      <w:r>
        <w:rPr>
          <w:color w:val="383838"/>
          <w:w w:val="95"/>
        </w:rPr>
        <w:t>出</w:t>
      </w:r>
      <w:r>
        <w:rPr>
          <w:color w:val="383838"/>
          <w:w w:val="95"/>
        </w:rPr>
        <w:t>血</w:t>
      </w:r>
      <w:r>
        <w:rPr>
          <w:color w:val="383838"/>
          <w:w w:val="95"/>
        </w:rPr>
        <w:t>性</w:t>
      </w:r>
      <w:r>
        <w:rPr>
          <w:color w:val="383838"/>
          <w:w w:val="95"/>
        </w:rPr>
        <w:t>毛</w:t>
      </w:r>
      <w:r>
        <w:rPr>
          <w:color w:val="383838"/>
          <w:w w:val="95"/>
        </w:rPr>
        <w:t>细</w:t>
      </w:r>
      <w:r>
        <w:rPr>
          <w:color w:val="383838"/>
          <w:w w:val="95"/>
        </w:rPr>
        <w:t>血</w:t>
      </w:r>
      <w:r>
        <w:rPr>
          <w:color w:val="383838"/>
          <w:w w:val="95"/>
        </w:rPr>
        <w:t>管</w:t>
      </w:r>
      <w:r>
        <w:rPr>
          <w:color w:val="383838"/>
          <w:w w:val="95"/>
        </w:rPr>
        <w:t>扩</w:t>
      </w:r>
      <w:r>
        <w:rPr>
          <w:color w:val="383838"/>
          <w:w w:val="95"/>
        </w:rPr>
        <w:t>张</w:t>
      </w:r>
      <w:r>
        <w:rPr>
          <w:color w:val="383838"/>
          <w:spacing w:val="-10"/>
          <w:w w:val="95"/>
        </w:rPr>
        <w:t>症</w:t>
      </w:r>
    </w:p>
    <w:p>
      <w:pPr>
        <w:pStyle w:val="BodyText"/>
        <w:spacing w:before="4"/>
        <w:rPr>
          <w:sz w:val="53"/>
        </w:rPr>
      </w:pPr>
    </w:p>
    <w:p>
      <w:pPr>
        <w:spacing w:line="328" w:lineRule="auto" w:before="0"/>
        <w:ind w:left="326" w:right="1327" w:firstLine="796"/>
        <w:jc w:val="both"/>
        <w:rPr>
          <w:sz w:val="37"/>
        </w:rPr>
      </w:pPr>
      <w:r>
        <w:rPr>
          <w:color w:val="626262"/>
          <w:spacing w:val="-2"/>
          <w:w w:val="110"/>
          <w:sz w:val="37"/>
        </w:rPr>
        <w:t>遗</w:t>
      </w:r>
      <w:r>
        <w:rPr>
          <w:color w:val="626262"/>
          <w:spacing w:val="-2"/>
          <w:w w:val="110"/>
          <w:sz w:val="37"/>
        </w:rPr>
        <w:t>传</w:t>
      </w:r>
      <w:r>
        <w:rPr>
          <w:color w:val="626262"/>
          <w:spacing w:val="-2"/>
          <w:w w:val="110"/>
          <w:sz w:val="37"/>
        </w:rPr>
        <w:t>性</w:t>
      </w:r>
      <w:r>
        <w:rPr>
          <w:color w:val="626262"/>
          <w:spacing w:val="-2"/>
          <w:w w:val="110"/>
          <w:sz w:val="37"/>
        </w:rPr>
        <w:t>出</w:t>
      </w:r>
      <w:r>
        <w:rPr>
          <w:color w:val="626262"/>
          <w:spacing w:val="-2"/>
          <w:w w:val="110"/>
          <w:sz w:val="37"/>
        </w:rPr>
        <w:t>血</w:t>
      </w:r>
      <w:r>
        <w:rPr>
          <w:color w:val="626262"/>
          <w:spacing w:val="-2"/>
          <w:w w:val="110"/>
          <w:sz w:val="37"/>
        </w:rPr>
        <w:t>性</w:t>
      </w:r>
      <w:r>
        <w:rPr>
          <w:color w:val="626262"/>
          <w:spacing w:val="-2"/>
          <w:w w:val="110"/>
          <w:sz w:val="37"/>
        </w:rPr>
        <w:t>毛</w:t>
      </w:r>
      <w:r>
        <w:rPr>
          <w:color w:val="626262"/>
          <w:spacing w:val="-2"/>
          <w:w w:val="110"/>
          <w:sz w:val="37"/>
        </w:rPr>
        <w:t>细</w:t>
      </w:r>
      <w:r>
        <w:rPr>
          <w:color w:val="626262"/>
          <w:spacing w:val="-2"/>
          <w:w w:val="110"/>
          <w:sz w:val="37"/>
        </w:rPr>
        <w:t>血</w:t>
      </w:r>
      <w:r>
        <w:rPr>
          <w:color w:val="626262"/>
          <w:spacing w:val="-2"/>
          <w:w w:val="110"/>
          <w:sz w:val="37"/>
        </w:rPr>
        <w:t>管</w:t>
      </w:r>
      <w:r>
        <w:rPr>
          <w:color w:val="626262"/>
          <w:spacing w:val="-2"/>
          <w:w w:val="110"/>
          <w:sz w:val="37"/>
        </w:rPr>
        <w:t>扩</w:t>
      </w:r>
      <w:r>
        <w:rPr>
          <w:color w:val="626262"/>
          <w:spacing w:val="-2"/>
          <w:w w:val="110"/>
          <w:sz w:val="37"/>
        </w:rPr>
        <w:t>张</w:t>
      </w:r>
      <w:r>
        <w:rPr>
          <w:color w:val="626262"/>
          <w:spacing w:val="-2"/>
          <w:w w:val="110"/>
          <w:sz w:val="37"/>
        </w:rPr>
        <w:t>症</w:t>
      </w:r>
      <w:r>
        <w:rPr>
          <w:rFonts w:ascii="Times New Roman" w:eastAsia="Times New Roman"/>
          <w:color w:val="626262"/>
          <w:spacing w:val="-2"/>
          <w:w w:val="110"/>
          <w:sz w:val="38"/>
        </w:rPr>
        <w:t>(</w:t>
      </w:r>
      <w:r>
        <w:rPr>
          <w:rFonts w:ascii="Times New Roman" w:eastAsia="Times New Roman"/>
          <w:color w:val="383838"/>
          <w:spacing w:val="-2"/>
          <w:w w:val="110"/>
          <w:sz w:val="38"/>
        </w:rPr>
        <w:t>Rendu-Osler-W</w:t>
      </w:r>
      <w:r>
        <w:rPr>
          <w:rFonts w:ascii="Times New Roman" w:eastAsia="Times New Roman"/>
          <w:color w:val="4B4B4B"/>
          <w:spacing w:val="-2"/>
          <w:w w:val="110"/>
          <w:sz w:val="38"/>
        </w:rPr>
        <w:t>eber</w:t>
      </w:r>
      <w:r>
        <w:rPr>
          <w:color w:val="626262"/>
          <w:spacing w:val="-2"/>
          <w:w w:val="110"/>
          <w:sz w:val="37"/>
        </w:rPr>
        <w:t>病</w:t>
      </w:r>
      <w:r>
        <w:rPr>
          <w:color w:val="626262"/>
          <w:spacing w:val="-2"/>
          <w:w w:val="110"/>
          <w:sz w:val="37"/>
        </w:rPr>
        <w:t>）</w:t>
      </w:r>
      <w:r>
        <w:rPr>
          <w:color w:val="626262"/>
          <w:spacing w:val="-2"/>
          <w:w w:val="110"/>
          <w:sz w:val="37"/>
        </w:rPr>
        <w:t>是</w:t>
      </w:r>
      <w:r>
        <w:rPr>
          <w:color w:val="626262"/>
          <w:spacing w:val="-2"/>
          <w:w w:val="110"/>
          <w:sz w:val="37"/>
        </w:rPr>
        <w:t>一</w:t>
      </w:r>
      <w:r>
        <w:rPr>
          <w:color w:val="626262"/>
          <w:spacing w:val="-2"/>
          <w:w w:val="110"/>
          <w:sz w:val="37"/>
        </w:rPr>
        <w:t>种</w:t>
      </w:r>
      <w:r>
        <w:rPr>
          <w:color w:val="626262"/>
          <w:spacing w:val="-2"/>
          <w:w w:val="110"/>
          <w:sz w:val="37"/>
        </w:rPr>
        <w:t>血</w:t>
      </w:r>
      <w:r>
        <w:rPr>
          <w:color w:val="626262"/>
          <w:spacing w:val="-2"/>
          <w:w w:val="110"/>
          <w:sz w:val="37"/>
        </w:rPr>
        <w:t>管</w:t>
      </w:r>
      <w:r>
        <w:rPr>
          <w:color w:val="626262"/>
          <w:spacing w:val="-2"/>
          <w:w w:val="110"/>
          <w:sz w:val="37"/>
        </w:rPr>
        <w:t>畸</w:t>
      </w:r>
      <w:r>
        <w:rPr>
          <w:color w:val="626262"/>
          <w:spacing w:val="-2"/>
          <w:w w:val="110"/>
          <w:sz w:val="37"/>
        </w:rPr>
        <w:t>形</w:t>
      </w:r>
      <w:r>
        <w:rPr>
          <w:color w:val="626262"/>
          <w:spacing w:val="-2"/>
          <w:w w:val="110"/>
          <w:sz w:val="37"/>
        </w:rPr>
        <w:t>引</w:t>
      </w:r>
      <w:r>
        <w:rPr>
          <w:color w:val="626262"/>
          <w:spacing w:val="-2"/>
          <w:w w:val="110"/>
          <w:sz w:val="37"/>
        </w:rPr>
        <w:t>起</w:t>
      </w:r>
      <w:r>
        <w:rPr>
          <w:color w:val="626262"/>
          <w:spacing w:val="-2"/>
          <w:w w:val="110"/>
          <w:sz w:val="37"/>
        </w:rPr>
        <w:t>脆</w:t>
      </w:r>
      <w:r>
        <w:rPr>
          <w:color w:val="626262"/>
          <w:spacing w:val="-2"/>
          <w:w w:val="110"/>
          <w:sz w:val="37"/>
        </w:rPr>
        <w:t>性</w:t>
      </w:r>
      <w:r>
        <w:rPr>
          <w:color w:val="626262"/>
          <w:spacing w:val="-2"/>
          <w:w w:val="110"/>
          <w:sz w:val="37"/>
        </w:rPr>
        <w:t>增</w:t>
      </w:r>
      <w:r>
        <w:rPr>
          <w:color w:val="626262"/>
          <w:spacing w:val="-2"/>
          <w:w w:val="110"/>
          <w:sz w:val="37"/>
        </w:rPr>
        <w:t>加</w:t>
      </w:r>
      <w:r>
        <w:rPr>
          <w:color w:val="626262"/>
          <w:spacing w:val="-2"/>
          <w:w w:val="110"/>
          <w:sz w:val="37"/>
        </w:rPr>
        <w:t>导</w:t>
      </w:r>
      <w:r>
        <w:rPr>
          <w:color w:val="626262"/>
          <w:spacing w:val="-2"/>
          <w:w w:val="110"/>
          <w:sz w:val="37"/>
        </w:rPr>
        <w:t>致</w:t>
      </w:r>
      <w:r>
        <w:rPr>
          <w:color w:val="626262"/>
          <w:spacing w:val="-2"/>
          <w:w w:val="110"/>
          <w:sz w:val="37"/>
        </w:rPr>
        <w:t>易</w:t>
      </w:r>
      <w:r>
        <w:rPr>
          <w:color w:val="626262"/>
          <w:spacing w:val="-2"/>
          <w:w w:val="110"/>
          <w:sz w:val="37"/>
        </w:rPr>
        <w:t>于</w:t>
      </w:r>
      <w:r>
        <w:rPr>
          <w:color w:val="626262"/>
          <w:spacing w:val="-2"/>
          <w:w w:val="110"/>
          <w:sz w:val="37"/>
        </w:rPr>
        <w:t>出</w:t>
      </w:r>
      <w:r>
        <w:rPr>
          <w:color w:val="626262"/>
          <w:spacing w:val="-2"/>
          <w:w w:val="110"/>
          <w:sz w:val="37"/>
        </w:rPr>
        <w:t>血</w:t>
      </w:r>
      <w:r>
        <w:rPr>
          <w:color w:val="626262"/>
          <w:spacing w:val="-2"/>
          <w:w w:val="110"/>
          <w:sz w:val="37"/>
        </w:rPr>
        <w:t>的</w:t>
      </w:r>
      <w:r>
        <w:rPr>
          <w:color w:val="626262"/>
          <w:spacing w:val="-2"/>
          <w:w w:val="110"/>
          <w:sz w:val="37"/>
        </w:rPr>
        <w:t>遗</w:t>
      </w:r>
      <w:r>
        <w:rPr>
          <w:color w:val="626262"/>
          <w:spacing w:val="-2"/>
          <w:w w:val="110"/>
          <w:sz w:val="37"/>
        </w:rPr>
        <w:t>传</w:t>
      </w:r>
      <w:r>
        <w:rPr>
          <w:color w:val="626262"/>
          <w:spacing w:val="-4"/>
          <w:w w:val="110"/>
          <w:sz w:val="37"/>
        </w:rPr>
        <w:t>性</w:t>
      </w:r>
      <w:r>
        <w:rPr>
          <w:color w:val="626262"/>
          <w:spacing w:val="-4"/>
          <w:w w:val="110"/>
          <w:sz w:val="37"/>
        </w:rPr>
        <w:t>疾</w:t>
      </w:r>
      <w:r>
        <w:rPr>
          <w:color w:val="626262"/>
          <w:spacing w:val="-4"/>
          <w:w w:val="110"/>
          <w:sz w:val="37"/>
        </w:rPr>
        <w:t>病</w:t>
      </w:r>
      <w:r>
        <w:rPr>
          <w:color w:val="919191"/>
          <w:spacing w:val="-4"/>
          <w:w w:val="110"/>
          <w:sz w:val="37"/>
        </w:rPr>
        <w:t>。</w:t>
      </w:r>
    </w:p>
    <w:p>
      <w:pPr>
        <w:pStyle w:val="BodyText"/>
        <w:spacing w:line="424" w:lineRule="exact"/>
        <w:ind w:left="1135"/>
      </w:pPr>
      <w:r>
        <w:rPr>
          <w:color w:val="4B4B4B"/>
        </w:rPr>
        <w:t>皮</w:t>
      </w:r>
      <w:r>
        <w:rPr>
          <w:color w:val="4B4B4B"/>
        </w:rPr>
        <w:t>下</w:t>
      </w:r>
      <w:r>
        <w:rPr>
          <w:color w:val="4B4B4B"/>
        </w:rPr>
        <w:t>血</w:t>
      </w:r>
      <w:r>
        <w:rPr>
          <w:color w:val="4B4B4B"/>
        </w:rPr>
        <w:t>管</w:t>
      </w:r>
      <w:r>
        <w:rPr>
          <w:color w:val="4B4B4B"/>
        </w:rPr>
        <w:t>可</w:t>
      </w:r>
      <w:r>
        <w:rPr>
          <w:color w:val="4B4B4B"/>
        </w:rPr>
        <w:t>以</w:t>
      </w:r>
      <w:r>
        <w:rPr>
          <w:color w:val="4B4B4B"/>
        </w:rPr>
        <w:t>破</w:t>
      </w:r>
      <w:r>
        <w:rPr>
          <w:color w:val="4B4B4B"/>
        </w:rPr>
        <w:t>裂</w:t>
      </w:r>
      <w:r>
        <w:rPr>
          <w:color w:val="4B4B4B"/>
        </w:rPr>
        <w:t>出</w:t>
      </w:r>
      <w:r>
        <w:rPr>
          <w:color w:val="4B4B4B"/>
        </w:rPr>
        <w:t>血</w:t>
      </w:r>
      <w:r>
        <w:rPr>
          <w:color w:val="4B4B4B"/>
        </w:rPr>
        <w:t>，</w:t>
      </w:r>
      <w:r>
        <w:rPr>
          <w:color w:val="4B4B4B"/>
        </w:rPr>
        <w:t>特</w:t>
      </w:r>
      <w:r>
        <w:rPr>
          <w:color w:val="4B4B4B"/>
        </w:rPr>
        <w:t>别</w:t>
      </w:r>
      <w:r>
        <w:rPr>
          <w:color w:val="4B4B4B"/>
        </w:rPr>
        <w:t>是</w:t>
      </w:r>
      <w:r>
        <w:rPr>
          <w:color w:val="4B4B4B"/>
        </w:rPr>
        <w:t>在</w:t>
      </w:r>
      <w:r>
        <w:rPr>
          <w:color w:val="4B4B4B"/>
        </w:rPr>
        <w:t>面</w:t>
      </w:r>
      <w:r>
        <w:rPr>
          <w:color w:val="4B4B4B"/>
        </w:rPr>
        <w:t>部</w:t>
      </w:r>
      <w:r>
        <w:rPr>
          <w:color w:val="4B4B4B"/>
        </w:rPr>
        <w:t>、</w:t>
      </w:r>
      <w:r>
        <w:rPr>
          <w:color w:val="4B4B4B"/>
        </w:rPr>
        <w:t>唇</w:t>
      </w:r>
      <w:r>
        <w:rPr>
          <w:color w:val="4B4B4B"/>
        </w:rPr>
        <w:t>、</w:t>
      </w:r>
      <w:r>
        <w:rPr>
          <w:color w:val="4B4B4B"/>
        </w:rPr>
        <w:t>口</w:t>
      </w:r>
      <w:r>
        <w:rPr>
          <w:color w:val="4B4B4B"/>
        </w:rPr>
        <w:t>鼻</w:t>
      </w:r>
      <w:r>
        <w:rPr>
          <w:color w:val="4B4B4B"/>
          <w:spacing w:val="-10"/>
        </w:rPr>
        <w:t>和</w:t>
      </w:r>
    </w:p>
    <w:p>
      <w:pPr>
        <w:pStyle w:val="BodyText"/>
        <w:spacing w:line="324" w:lineRule="auto" w:before="153"/>
        <w:ind w:left="288" w:right="1331" w:firstLine="26"/>
        <w:jc w:val="both"/>
      </w:pPr>
      <w:r>
        <w:rPr>
          <w:color w:val="4B4B4B"/>
          <w:spacing w:val="1"/>
          <w:w w:val="104"/>
        </w:rPr>
        <w:t>指（趾）尖，出现小的、红紫色改变</w:t>
      </w:r>
      <w:r>
        <w:rPr>
          <w:color w:val="919191"/>
          <w:spacing w:val="1"/>
          <w:w w:val="104"/>
        </w:rPr>
        <w:t>。</w:t>
      </w:r>
      <w:r>
        <w:rPr>
          <w:color w:val="4B4B4B"/>
          <w:w w:val="104"/>
        </w:rPr>
        <w:t>可以出现严重的鼻</w:t>
      </w:r>
      <w:r>
        <w:rPr>
          <w:color w:val="383838"/>
          <w:w w:val="109"/>
        </w:rPr>
        <w:t>出血</w:t>
      </w:r>
      <w:r>
        <w:rPr>
          <w:color w:val="A1A1A1"/>
          <w:w w:val="109"/>
        </w:rPr>
        <w:t>。</w:t>
      </w:r>
      <w:r>
        <w:rPr>
          <w:color w:val="4B4B4B"/>
          <w:w w:val="109"/>
        </w:rPr>
        <w:t>消化道和泌尿道，以及脑和脊髓的小血管也可以</w:t>
      </w:r>
      <w:r>
        <w:rPr>
          <w:color w:val="4B4B4B"/>
          <w:w w:val="105"/>
        </w:rPr>
        <w:t>受累，引起相应部位出血</w:t>
      </w:r>
      <w:r>
        <w:rPr>
          <w:color w:val="A1A1A1"/>
          <w:w w:val="105"/>
        </w:rPr>
        <w:t>。</w:t>
      </w:r>
    </w:p>
    <w:p>
      <w:pPr>
        <w:pStyle w:val="BodyText"/>
        <w:spacing w:line="324" w:lineRule="auto"/>
        <w:ind w:left="302" w:right="1126" w:firstLine="826"/>
      </w:pPr>
      <w:r>
        <w:rPr>
          <w:color w:val="4B4B4B"/>
          <w:spacing w:val="-2"/>
          <w:w w:val="110"/>
        </w:rPr>
        <w:t>治</w:t>
      </w:r>
      <w:r>
        <w:rPr>
          <w:color w:val="4B4B4B"/>
          <w:spacing w:val="-2"/>
          <w:w w:val="110"/>
        </w:rPr>
        <w:t>疗</w:t>
      </w:r>
      <w:r>
        <w:rPr>
          <w:color w:val="4B4B4B"/>
          <w:spacing w:val="-2"/>
          <w:w w:val="110"/>
        </w:rPr>
        <w:t>目</w:t>
      </w:r>
      <w:r>
        <w:rPr>
          <w:color w:val="4B4B4B"/>
          <w:spacing w:val="-2"/>
          <w:w w:val="110"/>
        </w:rPr>
        <w:t>的</w:t>
      </w:r>
      <w:r>
        <w:rPr>
          <w:color w:val="4B4B4B"/>
          <w:spacing w:val="-2"/>
          <w:w w:val="110"/>
        </w:rPr>
        <w:t>是</w:t>
      </w:r>
      <w:r>
        <w:rPr>
          <w:color w:val="4B4B4B"/>
          <w:spacing w:val="-2"/>
          <w:w w:val="110"/>
        </w:rPr>
        <w:t>局</w:t>
      </w:r>
      <w:r>
        <w:rPr>
          <w:color w:val="4B4B4B"/>
          <w:spacing w:val="-2"/>
          <w:w w:val="110"/>
        </w:rPr>
        <w:t>部</w:t>
      </w:r>
      <w:r>
        <w:rPr>
          <w:color w:val="4B4B4B"/>
          <w:spacing w:val="-2"/>
          <w:w w:val="110"/>
        </w:rPr>
        <w:t>止</w:t>
      </w:r>
      <w:r>
        <w:rPr>
          <w:color w:val="4B4B4B"/>
          <w:spacing w:val="-2"/>
          <w:w w:val="110"/>
        </w:rPr>
        <w:t>血</w:t>
      </w:r>
      <w:r>
        <w:rPr>
          <w:color w:val="919191"/>
          <w:spacing w:val="-2"/>
          <w:w w:val="110"/>
        </w:rPr>
        <w:t>。</w:t>
      </w:r>
      <w:r>
        <w:rPr>
          <w:color w:val="4B4B4B"/>
          <w:spacing w:val="-2"/>
          <w:w w:val="110"/>
        </w:rPr>
        <w:t>治</w:t>
      </w:r>
      <w:r>
        <w:rPr>
          <w:color w:val="4B4B4B"/>
          <w:spacing w:val="-2"/>
          <w:w w:val="110"/>
        </w:rPr>
        <w:t>疗</w:t>
      </w:r>
      <w:r>
        <w:rPr>
          <w:color w:val="4B4B4B"/>
          <w:spacing w:val="-2"/>
          <w:w w:val="110"/>
        </w:rPr>
        <w:t>方</w:t>
      </w:r>
      <w:r>
        <w:rPr>
          <w:color w:val="4B4B4B"/>
          <w:spacing w:val="-2"/>
          <w:w w:val="110"/>
        </w:rPr>
        <w:t>法</w:t>
      </w:r>
      <w:r>
        <w:rPr>
          <w:color w:val="4B4B4B"/>
          <w:spacing w:val="-2"/>
          <w:w w:val="110"/>
        </w:rPr>
        <w:t>包</w:t>
      </w:r>
      <w:r>
        <w:rPr>
          <w:color w:val="4B4B4B"/>
          <w:spacing w:val="-2"/>
          <w:w w:val="110"/>
        </w:rPr>
        <w:t>括</w:t>
      </w:r>
      <w:r>
        <w:rPr>
          <w:color w:val="4B4B4B"/>
          <w:spacing w:val="-2"/>
          <w:w w:val="110"/>
        </w:rPr>
        <w:t>加</w:t>
      </w:r>
      <w:r>
        <w:rPr>
          <w:color w:val="4B4B4B"/>
          <w:spacing w:val="-2"/>
          <w:w w:val="110"/>
        </w:rPr>
        <w:t>压</w:t>
      </w:r>
      <w:r>
        <w:rPr>
          <w:color w:val="4B4B4B"/>
          <w:spacing w:val="-2"/>
          <w:w w:val="110"/>
        </w:rPr>
        <w:t>，</w:t>
      </w:r>
      <w:r>
        <w:rPr>
          <w:color w:val="4B4B4B"/>
          <w:spacing w:val="-2"/>
          <w:w w:val="110"/>
        </w:rPr>
        <w:t>局</w:t>
      </w:r>
      <w:r>
        <w:rPr>
          <w:color w:val="4B4B4B"/>
          <w:spacing w:val="-2"/>
          <w:w w:val="110"/>
        </w:rPr>
        <w:t>部</w:t>
      </w:r>
      <w:r>
        <w:rPr>
          <w:color w:val="4B4B4B"/>
          <w:spacing w:val="-2"/>
          <w:w w:val="110"/>
        </w:rPr>
        <w:t>使</w:t>
      </w:r>
      <w:r>
        <w:rPr>
          <w:color w:val="383838"/>
          <w:spacing w:val="-2"/>
          <w:w w:val="110"/>
        </w:rPr>
        <w:t>用</w:t>
      </w:r>
      <w:r>
        <w:rPr>
          <w:color w:val="383838"/>
          <w:spacing w:val="-2"/>
          <w:w w:val="110"/>
        </w:rPr>
        <w:t>缩</w:t>
      </w:r>
      <w:r>
        <w:rPr>
          <w:color w:val="383838"/>
          <w:spacing w:val="-2"/>
          <w:w w:val="110"/>
        </w:rPr>
        <w:t>血</w:t>
      </w:r>
      <w:r>
        <w:rPr>
          <w:color w:val="383838"/>
          <w:spacing w:val="-2"/>
          <w:w w:val="110"/>
        </w:rPr>
        <w:t>管</w:t>
      </w:r>
      <w:r>
        <w:rPr>
          <w:color w:val="383838"/>
          <w:spacing w:val="-2"/>
          <w:w w:val="110"/>
        </w:rPr>
        <w:t>药</w:t>
      </w:r>
      <w:r>
        <w:rPr>
          <w:color w:val="383838"/>
          <w:spacing w:val="-2"/>
          <w:w w:val="110"/>
        </w:rPr>
        <w:t>物</w:t>
      </w:r>
      <w:r>
        <w:rPr>
          <w:color w:val="383838"/>
          <w:spacing w:val="-2"/>
          <w:w w:val="110"/>
        </w:rPr>
        <w:t>，</w:t>
      </w:r>
      <w:r>
        <w:rPr>
          <w:color w:val="383838"/>
          <w:spacing w:val="-2"/>
          <w:w w:val="110"/>
        </w:rPr>
        <w:t>或</w:t>
      </w:r>
      <w:r>
        <w:rPr>
          <w:color w:val="383838"/>
          <w:spacing w:val="-2"/>
          <w:w w:val="110"/>
        </w:rPr>
        <w:t>应</w:t>
      </w:r>
      <w:r>
        <w:rPr>
          <w:color w:val="383838"/>
          <w:spacing w:val="-2"/>
          <w:w w:val="110"/>
        </w:rPr>
        <w:t>用</w:t>
      </w:r>
      <w:r>
        <w:rPr>
          <w:color w:val="383838"/>
          <w:spacing w:val="-2"/>
          <w:w w:val="110"/>
        </w:rPr>
        <w:t>激</w:t>
      </w:r>
      <w:r>
        <w:rPr>
          <w:color w:val="383838"/>
          <w:spacing w:val="-2"/>
          <w:w w:val="110"/>
        </w:rPr>
        <w:t>光</w:t>
      </w:r>
      <w:r>
        <w:rPr>
          <w:color w:val="383838"/>
          <w:spacing w:val="-2"/>
          <w:w w:val="110"/>
        </w:rPr>
        <w:t>破</w:t>
      </w:r>
      <w:r>
        <w:rPr>
          <w:color w:val="383838"/>
          <w:spacing w:val="-2"/>
          <w:w w:val="110"/>
        </w:rPr>
        <w:t>坏</w:t>
      </w:r>
      <w:r>
        <w:rPr>
          <w:color w:val="383838"/>
          <w:spacing w:val="-2"/>
          <w:w w:val="110"/>
        </w:rPr>
        <w:t>出</w:t>
      </w:r>
      <w:r>
        <w:rPr>
          <w:color w:val="383838"/>
          <w:spacing w:val="-2"/>
          <w:w w:val="110"/>
        </w:rPr>
        <w:t>血</w:t>
      </w:r>
      <w:r>
        <w:rPr>
          <w:color w:val="383838"/>
          <w:spacing w:val="-2"/>
          <w:w w:val="110"/>
        </w:rPr>
        <w:t>的</w:t>
      </w:r>
      <w:r>
        <w:rPr>
          <w:color w:val="383838"/>
          <w:spacing w:val="-2"/>
          <w:w w:val="110"/>
        </w:rPr>
        <w:t>血</w:t>
      </w:r>
      <w:r>
        <w:rPr>
          <w:color w:val="383838"/>
          <w:spacing w:val="-2"/>
          <w:w w:val="110"/>
        </w:rPr>
        <w:t>管</w:t>
      </w:r>
      <w:r>
        <w:rPr>
          <w:color w:val="383838"/>
          <w:spacing w:val="-2"/>
          <w:w w:val="110"/>
        </w:rPr>
        <w:t>壁</w:t>
      </w:r>
      <w:r>
        <w:rPr>
          <w:color w:val="919191"/>
          <w:spacing w:val="-2"/>
          <w:w w:val="110"/>
        </w:rPr>
        <w:t>。</w:t>
      </w:r>
      <w:r>
        <w:rPr>
          <w:color w:val="4B4B4B"/>
          <w:spacing w:val="-2"/>
          <w:w w:val="110"/>
        </w:rPr>
        <w:t>严</w:t>
      </w:r>
      <w:r>
        <w:rPr>
          <w:color w:val="4B4B4B"/>
          <w:spacing w:val="-2"/>
          <w:w w:val="110"/>
        </w:rPr>
        <w:t>重</w:t>
      </w:r>
      <w:r>
        <w:rPr>
          <w:color w:val="4B4B4B"/>
          <w:spacing w:val="-2"/>
          <w:w w:val="110"/>
        </w:rPr>
        <w:t>出</w:t>
      </w:r>
      <w:r>
        <w:rPr>
          <w:color w:val="383838"/>
          <w:spacing w:val="-2"/>
          <w:w w:val="110"/>
        </w:rPr>
        <w:t>血</w:t>
      </w:r>
      <w:r>
        <w:rPr>
          <w:color w:val="383838"/>
          <w:spacing w:val="-2"/>
          <w:w w:val="110"/>
        </w:rPr>
        <w:t>可</w:t>
      </w:r>
      <w:r>
        <w:rPr>
          <w:color w:val="383838"/>
          <w:spacing w:val="-2"/>
          <w:w w:val="110"/>
        </w:rPr>
        <w:t>能</w:t>
      </w:r>
      <w:r>
        <w:rPr>
          <w:color w:val="626262"/>
          <w:spacing w:val="-2"/>
          <w:w w:val="110"/>
        </w:rPr>
        <w:t>需</w:t>
      </w:r>
      <w:r>
        <w:rPr>
          <w:color w:val="626262"/>
          <w:spacing w:val="-2"/>
          <w:w w:val="110"/>
        </w:rPr>
        <w:t>要</w:t>
      </w:r>
      <w:r>
        <w:rPr>
          <w:color w:val="626262"/>
          <w:spacing w:val="-2"/>
          <w:w w:val="110"/>
        </w:rPr>
        <w:t>更</w:t>
      </w:r>
      <w:r>
        <w:rPr>
          <w:color w:val="626262"/>
          <w:spacing w:val="-2"/>
          <w:w w:val="110"/>
        </w:rPr>
        <w:t>积</w:t>
      </w:r>
      <w:r>
        <w:rPr>
          <w:color w:val="626262"/>
          <w:spacing w:val="-2"/>
          <w:w w:val="110"/>
        </w:rPr>
        <w:t>极</w:t>
      </w:r>
      <w:r>
        <w:rPr>
          <w:color w:val="626262"/>
          <w:spacing w:val="-2"/>
          <w:w w:val="110"/>
        </w:rPr>
        <w:t>的</w:t>
      </w:r>
      <w:r>
        <w:rPr>
          <w:color w:val="626262"/>
          <w:spacing w:val="-2"/>
          <w:w w:val="110"/>
        </w:rPr>
        <w:t>方</w:t>
      </w:r>
      <w:r>
        <w:rPr>
          <w:color w:val="626262"/>
          <w:spacing w:val="-2"/>
          <w:w w:val="110"/>
        </w:rPr>
        <w:t>法</w:t>
      </w:r>
      <w:r>
        <w:rPr>
          <w:color w:val="919191"/>
          <w:spacing w:val="-2"/>
          <w:w w:val="110"/>
        </w:rPr>
        <w:t>。</w:t>
      </w:r>
      <w:r>
        <w:rPr>
          <w:color w:val="383838"/>
          <w:spacing w:val="-2"/>
          <w:w w:val="110"/>
        </w:rPr>
        <w:t>出</w:t>
      </w:r>
      <w:r>
        <w:rPr>
          <w:color w:val="383838"/>
          <w:spacing w:val="-2"/>
          <w:w w:val="110"/>
        </w:rPr>
        <w:t>血</w:t>
      </w:r>
      <w:r>
        <w:rPr>
          <w:color w:val="383838"/>
          <w:spacing w:val="-2"/>
          <w:w w:val="110"/>
        </w:rPr>
        <w:t>常</w:t>
      </w:r>
      <w:r>
        <w:rPr>
          <w:color w:val="383838"/>
          <w:spacing w:val="-2"/>
          <w:w w:val="110"/>
        </w:rPr>
        <w:t>会</w:t>
      </w:r>
      <w:r>
        <w:rPr>
          <w:color w:val="383838"/>
          <w:spacing w:val="-2"/>
          <w:w w:val="110"/>
        </w:rPr>
        <w:t>反</w:t>
      </w:r>
      <w:r>
        <w:rPr>
          <w:color w:val="383838"/>
          <w:spacing w:val="-2"/>
          <w:w w:val="110"/>
        </w:rPr>
        <w:t>复</w:t>
      </w:r>
      <w:r>
        <w:rPr>
          <w:color w:val="383838"/>
          <w:spacing w:val="-2"/>
          <w:w w:val="110"/>
        </w:rPr>
        <w:t>发</w:t>
      </w:r>
      <w:r>
        <w:rPr>
          <w:color w:val="383838"/>
          <w:spacing w:val="-2"/>
          <w:w w:val="110"/>
        </w:rPr>
        <w:t>作</w:t>
      </w:r>
      <w:r>
        <w:rPr>
          <w:color w:val="383838"/>
          <w:spacing w:val="-2"/>
          <w:w w:val="110"/>
        </w:rPr>
        <w:t>，</w:t>
      </w:r>
      <w:r>
        <w:rPr>
          <w:color w:val="383838"/>
          <w:spacing w:val="-2"/>
          <w:w w:val="110"/>
        </w:rPr>
        <w:t>导</w:t>
      </w:r>
      <w:r>
        <w:rPr>
          <w:color w:val="383838"/>
          <w:spacing w:val="-2"/>
          <w:w w:val="110"/>
        </w:rPr>
        <w:t>致</w:t>
      </w:r>
      <w:r>
        <w:rPr>
          <w:color w:val="383838"/>
          <w:spacing w:val="-2"/>
          <w:w w:val="110"/>
        </w:rPr>
        <w:t>缺</w:t>
      </w:r>
      <w:r>
        <w:rPr>
          <w:color w:val="4B4B4B"/>
          <w:spacing w:val="-2"/>
          <w:w w:val="110"/>
        </w:rPr>
        <w:t>铁</w:t>
      </w:r>
      <w:r>
        <w:rPr>
          <w:color w:val="4B4B4B"/>
          <w:spacing w:val="-2"/>
          <w:w w:val="110"/>
        </w:rPr>
        <w:t>性</w:t>
      </w:r>
      <w:r>
        <w:rPr>
          <w:color w:val="4B4B4B"/>
          <w:spacing w:val="-2"/>
          <w:w w:val="110"/>
        </w:rPr>
        <w:t>贫</w:t>
      </w:r>
      <w:r>
        <w:rPr>
          <w:color w:val="4B4B4B"/>
          <w:spacing w:val="-2"/>
          <w:w w:val="110"/>
        </w:rPr>
        <w:t>血</w:t>
      </w:r>
      <w:r>
        <w:rPr>
          <w:color w:val="4B4B4B"/>
          <w:spacing w:val="-2"/>
          <w:w w:val="110"/>
        </w:rPr>
        <w:t>；</w:t>
      </w:r>
      <w:r>
        <w:rPr>
          <w:color w:val="4B4B4B"/>
          <w:spacing w:val="-2"/>
          <w:w w:val="110"/>
        </w:rPr>
        <w:t>因</w:t>
      </w:r>
      <w:r>
        <w:rPr>
          <w:color w:val="4B4B4B"/>
          <w:spacing w:val="-2"/>
          <w:w w:val="110"/>
        </w:rPr>
        <w:t>此</w:t>
      </w:r>
      <w:r>
        <w:rPr>
          <w:color w:val="4B4B4B"/>
          <w:spacing w:val="-2"/>
          <w:w w:val="110"/>
        </w:rPr>
        <w:t>遗</w:t>
      </w:r>
      <w:r>
        <w:rPr>
          <w:color w:val="4B4B4B"/>
          <w:spacing w:val="-2"/>
          <w:w w:val="110"/>
        </w:rPr>
        <w:t>传</w:t>
      </w:r>
      <w:r>
        <w:rPr>
          <w:color w:val="4B4B4B"/>
          <w:spacing w:val="-2"/>
          <w:w w:val="110"/>
        </w:rPr>
        <w:t>性</w:t>
      </w:r>
      <w:r>
        <w:rPr>
          <w:color w:val="4B4B4B"/>
          <w:spacing w:val="-2"/>
          <w:w w:val="110"/>
        </w:rPr>
        <w:t>毛</w:t>
      </w:r>
      <w:r>
        <w:rPr>
          <w:color w:val="4B4B4B"/>
          <w:spacing w:val="-2"/>
          <w:w w:val="110"/>
        </w:rPr>
        <w:t>细</w:t>
      </w:r>
      <w:r>
        <w:rPr>
          <w:color w:val="4B4B4B"/>
          <w:spacing w:val="-2"/>
          <w:w w:val="110"/>
        </w:rPr>
        <w:t>血</w:t>
      </w:r>
      <w:r>
        <w:rPr>
          <w:color w:val="4B4B4B"/>
          <w:spacing w:val="-2"/>
          <w:w w:val="110"/>
        </w:rPr>
        <w:t>管</w:t>
      </w:r>
      <w:r>
        <w:rPr>
          <w:color w:val="4B4B4B"/>
          <w:spacing w:val="-2"/>
          <w:w w:val="110"/>
        </w:rPr>
        <w:t>扩</w:t>
      </w:r>
      <w:r>
        <w:rPr>
          <w:color w:val="4B4B4B"/>
          <w:spacing w:val="-2"/>
          <w:w w:val="110"/>
        </w:rPr>
        <w:t>张</w:t>
      </w:r>
      <w:r>
        <w:rPr>
          <w:color w:val="4B4B4B"/>
          <w:spacing w:val="-2"/>
          <w:w w:val="110"/>
        </w:rPr>
        <w:t>症</w:t>
      </w:r>
      <w:r>
        <w:rPr>
          <w:color w:val="4B4B4B"/>
          <w:spacing w:val="-2"/>
          <w:w w:val="110"/>
        </w:rPr>
        <w:t>患</w:t>
      </w:r>
      <w:r>
        <w:rPr>
          <w:color w:val="4B4B4B"/>
          <w:spacing w:val="-2"/>
          <w:w w:val="110"/>
        </w:rPr>
        <w:t>者</w:t>
      </w:r>
      <w:r>
        <w:rPr>
          <w:color w:val="4B4B4B"/>
          <w:spacing w:val="-2"/>
          <w:w w:val="110"/>
        </w:rPr>
        <w:t>需</w:t>
      </w:r>
      <w:r>
        <w:rPr>
          <w:color w:val="4B4B4B"/>
          <w:spacing w:val="-2"/>
          <w:w w:val="110"/>
        </w:rPr>
        <w:t>要</w:t>
      </w:r>
      <w:r>
        <w:rPr>
          <w:color w:val="4B4B4B"/>
          <w:spacing w:val="-2"/>
          <w:w w:val="110"/>
        </w:rPr>
        <w:t>补</w:t>
      </w:r>
      <w:r>
        <w:rPr>
          <w:color w:val="4B4B4B"/>
          <w:spacing w:val="-2"/>
          <w:w w:val="110"/>
        </w:rPr>
        <w:t>铁</w:t>
      </w:r>
      <w:r>
        <w:rPr>
          <w:color w:val="919191"/>
          <w:spacing w:val="-2"/>
          <w:w w:val="110"/>
        </w:rPr>
        <w:t>。</w:t>
      </w:r>
      <w:r>
        <w:rPr>
          <w:color w:val="4B4B4B"/>
          <w:spacing w:val="-2"/>
          <w:w w:val="110"/>
        </w:rPr>
        <w:t>部</w:t>
      </w:r>
      <w:r>
        <w:rPr>
          <w:color w:val="4B4B4B"/>
          <w:spacing w:val="-2"/>
          <w:w w:val="110"/>
        </w:rPr>
        <w:t>分</w:t>
      </w:r>
      <w:r>
        <w:rPr>
          <w:color w:val="4B4B4B"/>
          <w:spacing w:val="-2"/>
          <w:w w:val="110"/>
        </w:rPr>
        <w:t>病</w:t>
      </w:r>
      <w:r>
        <w:rPr>
          <w:color w:val="4B4B4B"/>
          <w:spacing w:val="-2"/>
          <w:w w:val="110"/>
        </w:rPr>
        <w:t>人</w:t>
      </w:r>
      <w:r>
        <w:rPr>
          <w:color w:val="4B4B4B"/>
          <w:spacing w:val="-2"/>
          <w:w w:val="110"/>
        </w:rPr>
        <w:t>还</w:t>
      </w:r>
      <w:r>
        <w:rPr>
          <w:color w:val="4B4B4B"/>
          <w:spacing w:val="-2"/>
          <w:w w:val="110"/>
        </w:rPr>
        <w:t>需</w:t>
      </w:r>
      <w:r>
        <w:rPr>
          <w:color w:val="4B4B4B"/>
          <w:spacing w:val="-2"/>
          <w:w w:val="110"/>
        </w:rPr>
        <w:t>要</w:t>
      </w:r>
      <w:r>
        <w:rPr>
          <w:color w:val="4B4B4B"/>
          <w:spacing w:val="-2"/>
          <w:w w:val="110"/>
        </w:rPr>
        <w:t>用</w:t>
      </w:r>
      <w:r>
        <w:rPr>
          <w:color w:val="4B4B4B"/>
          <w:spacing w:val="-2"/>
          <w:w w:val="110"/>
        </w:rPr>
        <w:t>药</w:t>
      </w:r>
      <w:r>
        <w:rPr>
          <w:color w:val="4B4B4B"/>
          <w:spacing w:val="-2"/>
          <w:w w:val="110"/>
        </w:rPr>
        <w:t>物</w:t>
      </w:r>
      <w:r>
        <w:rPr>
          <w:color w:val="4B4B4B"/>
          <w:spacing w:val="-2"/>
          <w:w w:val="110"/>
        </w:rPr>
        <w:t>抑</w:t>
      </w:r>
      <w:r>
        <w:rPr>
          <w:color w:val="4B4B4B"/>
          <w:spacing w:val="-2"/>
          <w:w w:val="110"/>
        </w:rPr>
        <w:t>制</w:t>
      </w:r>
      <w:r>
        <w:rPr>
          <w:color w:val="4B4B4B"/>
          <w:spacing w:val="-2"/>
          <w:w w:val="110"/>
        </w:rPr>
        <w:t>纤</w:t>
      </w:r>
      <w:r>
        <w:rPr>
          <w:color w:val="4B4B4B"/>
          <w:spacing w:val="-2"/>
          <w:w w:val="110"/>
        </w:rPr>
        <w:t>维</w:t>
      </w:r>
      <w:r>
        <w:rPr>
          <w:color w:val="4B4B4B"/>
          <w:spacing w:val="-2"/>
          <w:w w:val="110"/>
        </w:rPr>
        <w:t>蛋</w:t>
      </w:r>
      <w:r>
        <w:rPr>
          <w:color w:val="4B4B4B"/>
          <w:spacing w:val="-2"/>
          <w:w w:val="110"/>
        </w:rPr>
        <w:t>白</w:t>
      </w:r>
      <w:r>
        <w:rPr>
          <w:color w:val="4B4B4B"/>
          <w:spacing w:val="-2"/>
          <w:w w:val="110"/>
        </w:rPr>
        <w:t>的</w:t>
      </w:r>
      <w:r>
        <w:rPr>
          <w:color w:val="4B4B4B"/>
          <w:spacing w:val="-2"/>
          <w:w w:val="110"/>
        </w:rPr>
        <w:t>形</w:t>
      </w:r>
      <w:r>
        <w:rPr>
          <w:color w:val="4B4B4B"/>
          <w:spacing w:val="-2"/>
          <w:w w:val="110"/>
        </w:rPr>
        <w:t>成</w:t>
      </w:r>
      <w:r>
        <w:rPr>
          <w:color w:val="919191"/>
          <w:spacing w:val="-2"/>
          <w:w w:val="110"/>
        </w:rPr>
        <w:t>。</w:t>
      </w:r>
    </w:p>
    <w:p>
      <w:pPr>
        <w:pStyle w:val="BodyText"/>
        <w:spacing w:before="3"/>
        <w:rPr>
          <w:sz w:val="39"/>
        </w:rPr>
      </w:pPr>
    </w:p>
    <w:p>
      <w:pPr>
        <w:pStyle w:val="Heading7"/>
        <w:ind w:left="3659" w:right="4637"/>
        <w:jc w:val="center"/>
      </w:pPr>
      <w:r>
        <w:rPr>
          <w:color w:val="1F1F1F"/>
          <w:w w:val="95"/>
        </w:rPr>
        <w:t>血</w:t>
      </w:r>
      <w:r>
        <w:rPr>
          <w:color w:val="1F1F1F"/>
          <w:w w:val="95"/>
        </w:rPr>
        <w:t>小</w:t>
      </w:r>
      <w:r>
        <w:rPr>
          <w:color w:val="1F1F1F"/>
          <w:w w:val="95"/>
        </w:rPr>
        <w:t>板</w:t>
      </w:r>
      <w:r>
        <w:rPr>
          <w:color w:val="1F1F1F"/>
          <w:w w:val="95"/>
        </w:rPr>
        <w:t>减</w:t>
      </w:r>
      <w:r>
        <w:rPr>
          <w:color w:val="1F1F1F"/>
          <w:w w:val="95"/>
        </w:rPr>
        <w:t>少</w:t>
      </w:r>
      <w:r>
        <w:rPr>
          <w:color w:val="1F1F1F"/>
          <w:spacing w:val="-10"/>
          <w:w w:val="95"/>
        </w:rPr>
        <w:t>症</w:t>
      </w:r>
    </w:p>
    <w:p>
      <w:pPr>
        <w:pStyle w:val="BodyText"/>
        <w:rPr>
          <w:sz w:val="55"/>
        </w:rPr>
      </w:pPr>
    </w:p>
    <w:p>
      <w:pPr>
        <w:pStyle w:val="BodyText"/>
        <w:spacing w:before="1"/>
        <w:ind w:left="1169"/>
      </w:pPr>
      <w:r>
        <w:rPr>
          <w:color w:val="626262"/>
          <w:w w:val="105"/>
        </w:rPr>
        <w:t>血</w:t>
      </w:r>
      <w:r>
        <w:rPr>
          <w:color w:val="626262"/>
          <w:w w:val="105"/>
        </w:rPr>
        <w:t>小</w:t>
      </w:r>
      <w:r>
        <w:rPr>
          <w:color w:val="626262"/>
          <w:w w:val="105"/>
        </w:rPr>
        <w:t>板</w:t>
      </w:r>
      <w:r>
        <w:rPr>
          <w:color w:val="626262"/>
          <w:w w:val="105"/>
        </w:rPr>
        <w:t>减</w:t>
      </w:r>
      <w:r>
        <w:rPr>
          <w:color w:val="626262"/>
          <w:w w:val="105"/>
        </w:rPr>
        <w:t>少</w:t>
      </w:r>
      <w:r>
        <w:rPr>
          <w:color w:val="626262"/>
          <w:w w:val="105"/>
        </w:rPr>
        <w:t>症</w:t>
      </w:r>
      <w:r>
        <w:rPr>
          <w:color w:val="626262"/>
          <w:w w:val="105"/>
        </w:rPr>
        <w:t>是</w:t>
      </w:r>
      <w:r>
        <w:rPr>
          <w:color w:val="626262"/>
          <w:w w:val="105"/>
        </w:rPr>
        <w:t>缺</w:t>
      </w:r>
      <w:r>
        <w:rPr>
          <w:color w:val="626262"/>
          <w:w w:val="105"/>
        </w:rPr>
        <w:t>乏</w:t>
      </w:r>
      <w:r>
        <w:rPr>
          <w:color w:val="626262"/>
          <w:w w:val="105"/>
        </w:rPr>
        <w:t>血</w:t>
      </w:r>
      <w:r>
        <w:rPr>
          <w:color w:val="626262"/>
          <w:w w:val="105"/>
        </w:rPr>
        <w:t>小</w:t>
      </w:r>
      <w:r>
        <w:rPr>
          <w:color w:val="626262"/>
          <w:w w:val="105"/>
        </w:rPr>
        <w:t>板</w:t>
      </w:r>
      <w:r>
        <w:rPr>
          <w:color w:val="A1A1A1"/>
          <w:spacing w:val="-10"/>
          <w:w w:val="105"/>
        </w:rPr>
        <w:t>。</w:t>
      </w:r>
    </w:p>
    <w:p>
      <w:pPr>
        <w:pStyle w:val="BodyText"/>
        <w:spacing w:line="333" w:lineRule="auto" w:before="153"/>
        <w:ind w:left="894" w:right="1344" w:hanging="5"/>
      </w:pPr>
      <w:r>
        <w:rPr>
          <w:color w:val="383838"/>
          <w:spacing w:val="-2"/>
          <w:w w:val="110"/>
        </w:rPr>
        <w:t>血</w:t>
      </w:r>
      <w:r>
        <w:rPr>
          <w:color w:val="383838"/>
          <w:spacing w:val="-2"/>
          <w:w w:val="110"/>
        </w:rPr>
        <w:t>小</w:t>
      </w:r>
      <w:r>
        <w:rPr>
          <w:color w:val="383838"/>
          <w:spacing w:val="-2"/>
          <w:w w:val="110"/>
        </w:rPr>
        <w:t>板</w:t>
      </w:r>
      <w:r>
        <w:rPr>
          <w:color w:val="383838"/>
          <w:spacing w:val="-2"/>
          <w:w w:val="110"/>
        </w:rPr>
        <w:t>减</w:t>
      </w:r>
      <w:r>
        <w:rPr>
          <w:color w:val="383838"/>
          <w:spacing w:val="-2"/>
          <w:w w:val="110"/>
        </w:rPr>
        <w:t>少</w:t>
      </w:r>
      <w:r>
        <w:rPr>
          <w:color w:val="383838"/>
          <w:spacing w:val="-2"/>
          <w:w w:val="110"/>
        </w:rPr>
        <w:t>症</w:t>
      </w:r>
      <w:r>
        <w:rPr>
          <w:color w:val="383838"/>
          <w:spacing w:val="-2"/>
          <w:w w:val="110"/>
        </w:rPr>
        <w:t>见</w:t>
      </w:r>
      <w:r>
        <w:rPr>
          <w:color w:val="626262"/>
          <w:spacing w:val="-2"/>
          <w:w w:val="110"/>
        </w:rPr>
        <w:t>于</w:t>
      </w:r>
      <w:r>
        <w:rPr>
          <w:color w:val="626262"/>
          <w:spacing w:val="-2"/>
          <w:w w:val="110"/>
        </w:rPr>
        <w:t>骨</w:t>
      </w:r>
      <w:r>
        <w:rPr>
          <w:color w:val="626262"/>
          <w:spacing w:val="-2"/>
          <w:w w:val="110"/>
        </w:rPr>
        <w:t>髓</w:t>
      </w:r>
      <w:r>
        <w:rPr>
          <w:color w:val="626262"/>
          <w:spacing w:val="-2"/>
          <w:w w:val="110"/>
        </w:rPr>
        <w:t>合</w:t>
      </w:r>
      <w:r>
        <w:rPr>
          <w:color w:val="626262"/>
          <w:spacing w:val="-2"/>
          <w:w w:val="110"/>
        </w:rPr>
        <w:t>成</w:t>
      </w:r>
      <w:r>
        <w:rPr>
          <w:color w:val="383838"/>
          <w:spacing w:val="-2"/>
          <w:w w:val="110"/>
        </w:rPr>
        <w:t>血</w:t>
      </w:r>
      <w:r>
        <w:rPr>
          <w:color w:val="383838"/>
          <w:spacing w:val="-2"/>
          <w:w w:val="110"/>
        </w:rPr>
        <w:t>小</w:t>
      </w:r>
      <w:r>
        <w:rPr>
          <w:color w:val="383838"/>
          <w:spacing w:val="-2"/>
          <w:w w:val="110"/>
        </w:rPr>
        <w:t>板</w:t>
      </w:r>
      <w:r>
        <w:rPr>
          <w:color w:val="383838"/>
          <w:spacing w:val="-2"/>
          <w:w w:val="110"/>
        </w:rPr>
        <w:t>过</w:t>
      </w:r>
      <w:r>
        <w:rPr>
          <w:color w:val="383838"/>
          <w:spacing w:val="-2"/>
          <w:w w:val="110"/>
        </w:rPr>
        <w:t>少</w:t>
      </w:r>
      <w:r>
        <w:rPr>
          <w:color w:val="383838"/>
          <w:spacing w:val="-2"/>
          <w:w w:val="110"/>
        </w:rPr>
        <w:t>或</w:t>
      </w:r>
      <w:r>
        <w:rPr>
          <w:color w:val="383838"/>
          <w:spacing w:val="-2"/>
          <w:w w:val="110"/>
        </w:rPr>
        <w:t>者</w:t>
      </w:r>
      <w:r>
        <w:rPr>
          <w:color w:val="383838"/>
          <w:spacing w:val="-2"/>
          <w:w w:val="110"/>
        </w:rPr>
        <w:t>血</w:t>
      </w:r>
      <w:r>
        <w:rPr>
          <w:color w:val="383838"/>
          <w:spacing w:val="-2"/>
          <w:w w:val="110"/>
        </w:rPr>
        <w:t>小</w:t>
      </w:r>
      <w:r>
        <w:rPr>
          <w:color w:val="383838"/>
          <w:spacing w:val="-2"/>
          <w:w w:val="110"/>
        </w:rPr>
        <w:t>板</w:t>
      </w:r>
      <w:r>
        <w:rPr>
          <w:color w:val="4B4B4B"/>
          <w:spacing w:val="-2"/>
          <w:w w:val="110"/>
        </w:rPr>
        <w:t>破</w:t>
      </w:r>
      <w:r>
        <w:rPr>
          <w:color w:val="4B4B4B"/>
          <w:spacing w:val="-2"/>
          <w:w w:val="110"/>
        </w:rPr>
        <w:t>坏</w:t>
      </w:r>
      <w:r>
        <w:rPr>
          <w:color w:val="4B4B4B"/>
          <w:spacing w:val="-2"/>
          <w:w w:val="110"/>
        </w:rPr>
        <w:t>过</w:t>
      </w:r>
      <w:r>
        <w:rPr>
          <w:color w:val="4B4B4B"/>
          <w:spacing w:val="-2"/>
          <w:w w:val="110"/>
        </w:rPr>
        <w:t>多</w:t>
      </w:r>
      <w:r>
        <w:rPr>
          <w:color w:val="919191"/>
          <w:spacing w:val="-2"/>
          <w:w w:val="110"/>
        </w:rPr>
        <w:t>。</w:t>
      </w:r>
    </w:p>
    <w:p>
      <w:pPr>
        <w:pStyle w:val="BodyText"/>
        <w:spacing w:line="416" w:lineRule="exact"/>
        <w:ind w:left="885"/>
      </w:pPr>
      <w:r>
        <w:rPr>
          <w:color w:val="4B4B4B"/>
          <w:w w:val="105"/>
        </w:rPr>
        <w:t>可</w:t>
      </w:r>
      <w:r>
        <w:rPr>
          <w:color w:val="4B4B4B"/>
          <w:w w:val="105"/>
        </w:rPr>
        <w:t>见</w:t>
      </w:r>
      <w:r>
        <w:rPr>
          <w:color w:val="4B4B4B"/>
          <w:w w:val="105"/>
        </w:rPr>
        <w:t>皮</w:t>
      </w:r>
      <w:r>
        <w:rPr>
          <w:color w:val="4B4B4B"/>
          <w:w w:val="105"/>
        </w:rPr>
        <w:t>肤</w:t>
      </w:r>
      <w:r>
        <w:rPr>
          <w:color w:val="4B4B4B"/>
          <w:w w:val="105"/>
        </w:rPr>
        <w:t>出</w:t>
      </w:r>
      <w:r>
        <w:rPr>
          <w:color w:val="4B4B4B"/>
          <w:w w:val="105"/>
        </w:rPr>
        <w:t>血</w:t>
      </w:r>
      <w:r>
        <w:rPr>
          <w:color w:val="4B4B4B"/>
          <w:w w:val="105"/>
        </w:rPr>
        <w:t>和</w:t>
      </w:r>
      <w:r>
        <w:rPr>
          <w:color w:val="4B4B4B"/>
          <w:w w:val="105"/>
        </w:rPr>
        <w:t>淤</w:t>
      </w:r>
      <w:r>
        <w:rPr>
          <w:color w:val="4B4B4B"/>
          <w:w w:val="105"/>
        </w:rPr>
        <w:t>青</w:t>
      </w:r>
      <w:r>
        <w:rPr>
          <w:color w:val="828282"/>
          <w:spacing w:val="-10"/>
          <w:w w:val="105"/>
        </w:rPr>
        <w:t>。</w:t>
      </w:r>
    </w:p>
    <w:p>
      <w:pPr>
        <w:pStyle w:val="BodyText"/>
        <w:spacing w:line="321" w:lineRule="auto" w:before="164"/>
        <w:ind w:left="358" w:right="4007" w:hanging="190"/>
      </w:pPr>
      <w:r>
        <w:rPr>
          <w:color w:val="CDCDCD"/>
          <w:spacing w:val="-2"/>
          <w:w w:val="105"/>
        </w:rPr>
        <w:t>重</w:t>
      </w:r>
      <w:r>
        <w:rPr>
          <w:color w:val="CDCDCD"/>
          <w:spacing w:val="-2"/>
          <w:w w:val="105"/>
        </w:rPr>
        <w:t>＿</w:t>
      </w:r>
      <w:r>
        <w:rPr>
          <w:color w:val="383838"/>
          <w:spacing w:val="-2"/>
          <w:w w:val="105"/>
        </w:rPr>
        <w:t>血</w:t>
      </w:r>
      <w:r>
        <w:rPr>
          <w:color w:val="383838"/>
          <w:spacing w:val="-2"/>
          <w:w w:val="105"/>
        </w:rPr>
        <w:t>液</w:t>
      </w:r>
      <w:r>
        <w:rPr>
          <w:color w:val="383838"/>
          <w:spacing w:val="-2"/>
          <w:w w:val="105"/>
        </w:rPr>
        <w:t>检</w:t>
      </w:r>
      <w:r>
        <w:rPr>
          <w:color w:val="383838"/>
          <w:spacing w:val="-2"/>
          <w:w w:val="105"/>
        </w:rPr>
        <w:t>查</w:t>
      </w:r>
      <w:r>
        <w:rPr>
          <w:color w:val="383838"/>
          <w:spacing w:val="-2"/>
          <w:w w:val="105"/>
        </w:rPr>
        <w:t>可</w:t>
      </w:r>
      <w:r>
        <w:rPr>
          <w:color w:val="383838"/>
          <w:spacing w:val="-2"/>
          <w:w w:val="105"/>
        </w:rPr>
        <w:t>以</w:t>
      </w:r>
      <w:r>
        <w:rPr>
          <w:color w:val="383838"/>
          <w:spacing w:val="-2"/>
          <w:w w:val="105"/>
        </w:rPr>
        <w:t>确</w:t>
      </w:r>
      <w:r>
        <w:rPr>
          <w:color w:val="383838"/>
          <w:spacing w:val="-2"/>
          <w:w w:val="105"/>
        </w:rPr>
        <w:t>定</w:t>
      </w:r>
      <w:r>
        <w:rPr>
          <w:color w:val="383838"/>
          <w:spacing w:val="-2"/>
          <w:w w:val="105"/>
        </w:rPr>
        <w:t>诊</w:t>
      </w:r>
      <w:r>
        <w:rPr>
          <w:color w:val="383838"/>
          <w:spacing w:val="-2"/>
          <w:w w:val="105"/>
        </w:rPr>
        <w:t>断</w:t>
      </w:r>
      <w:r>
        <w:rPr>
          <w:color w:val="383838"/>
          <w:spacing w:val="-2"/>
          <w:w w:val="105"/>
        </w:rPr>
        <w:t>和</w:t>
      </w:r>
      <w:r>
        <w:rPr>
          <w:color w:val="383838"/>
          <w:spacing w:val="-2"/>
          <w:w w:val="105"/>
        </w:rPr>
        <w:t>明</w:t>
      </w:r>
      <w:r>
        <w:rPr>
          <w:color w:val="383838"/>
          <w:spacing w:val="-2"/>
          <w:w w:val="105"/>
        </w:rPr>
        <w:t>确</w:t>
      </w:r>
      <w:r>
        <w:rPr>
          <w:color w:val="383838"/>
          <w:spacing w:val="-2"/>
          <w:w w:val="105"/>
        </w:rPr>
        <w:t>病</w:t>
      </w:r>
      <w:r>
        <w:rPr>
          <w:color w:val="383838"/>
          <w:spacing w:val="-2"/>
          <w:w w:val="105"/>
        </w:rPr>
        <w:t>因</w:t>
      </w:r>
      <w:r>
        <w:rPr>
          <w:color w:val="828282"/>
          <w:spacing w:val="-2"/>
          <w:w w:val="105"/>
        </w:rPr>
        <w:t>。</w:t>
      </w:r>
      <w:r>
        <w:rPr>
          <w:color w:val="CDCDCD"/>
          <w:spacing w:val="-2"/>
          <w:w w:val="110"/>
        </w:rPr>
        <w:t>匕</w:t>
      </w:r>
      <w:r>
        <w:rPr>
          <w:color w:val="4B4B4B"/>
          <w:spacing w:val="-2"/>
          <w:w w:val="110"/>
        </w:rPr>
        <w:t>有</w:t>
      </w:r>
      <w:r>
        <w:rPr>
          <w:color w:val="4B4B4B"/>
          <w:spacing w:val="-2"/>
          <w:w w:val="110"/>
        </w:rPr>
        <w:t>时</w:t>
      </w:r>
      <w:r>
        <w:rPr>
          <w:color w:val="4B4B4B"/>
          <w:spacing w:val="-2"/>
          <w:w w:val="110"/>
        </w:rPr>
        <w:t>需</w:t>
      </w:r>
      <w:r>
        <w:rPr>
          <w:color w:val="4B4B4B"/>
          <w:spacing w:val="-2"/>
          <w:w w:val="110"/>
        </w:rPr>
        <w:t>要</w:t>
      </w:r>
      <w:r>
        <w:rPr>
          <w:color w:val="4B4B4B"/>
          <w:spacing w:val="-2"/>
          <w:w w:val="110"/>
        </w:rPr>
        <w:t>输</w:t>
      </w:r>
      <w:r>
        <w:rPr>
          <w:color w:val="4B4B4B"/>
          <w:spacing w:val="-2"/>
          <w:w w:val="110"/>
        </w:rPr>
        <w:t>注</w:t>
      </w:r>
      <w:r>
        <w:rPr>
          <w:color w:val="4B4B4B"/>
          <w:spacing w:val="-2"/>
          <w:w w:val="110"/>
        </w:rPr>
        <w:t>血</w:t>
      </w:r>
      <w:r>
        <w:rPr>
          <w:color w:val="4B4B4B"/>
          <w:spacing w:val="-2"/>
          <w:w w:val="110"/>
        </w:rPr>
        <w:t>小</w:t>
      </w:r>
      <w:r>
        <w:rPr>
          <w:color w:val="4B4B4B"/>
          <w:spacing w:val="-2"/>
          <w:w w:val="110"/>
        </w:rPr>
        <w:t>板</w:t>
      </w:r>
      <w:r>
        <w:rPr>
          <w:color w:val="828282"/>
          <w:spacing w:val="-2"/>
          <w:w w:val="110"/>
        </w:rPr>
        <w:t>。</w:t>
      </w:r>
    </w:p>
    <w:p>
      <w:pPr>
        <w:spacing w:line="316" w:lineRule="auto" w:before="0"/>
        <w:ind w:left="356" w:right="1301" w:firstLine="823"/>
        <w:jc w:val="both"/>
        <w:rPr>
          <w:sz w:val="37"/>
        </w:rPr>
      </w:pPr>
      <w:r>
        <w:rPr>
          <w:color w:val="383838"/>
          <w:w w:val="110"/>
          <w:sz w:val="37"/>
        </w:rPr>
        <w:t>血</w:t>
      </w:r>
      <w:r>
        <w:rPr>
          <w:color w:val="383838"/>
          <w:w w:val="110"/>
          <w:sz w:val="37"/>
        </w:rPr>
        <w:t>液</w:t>
      </w:r>
      <w:r>
        <w:rPr>
          <w:color w:val="383838"/>
          <w:w w:val="110"/>
          <w:sz w:val="37"/>
        </w:rPr>
        <w:t>中</w:t>
      </w:r>
      <w:r>
        <w:rPr>
          <w:color w:val="383838"/>
          <w:w w:val="110"/>
          <w:sz w:val="37"/>
        </w:rPr>
        <w:t>血</w:t>
      </w:r>
      <w:r>
        <w:rPr>
          <w:color w:val="383838"/>
          <w:w w:val="110"/>
          <w:sz w:val="37"/>
        </w:rPr>
        <w:t>小</w:t>
      </w:r>
      <w:r>
        <w:rPr>
          <w:color w:val="383838"/>
          <w:w w:val="110"/>
          <w:sz w:val="37"/>
        </w:rPr>
        <w:t>板</w:t>
      </w:r>
      <w:r>
        <w:rPr>
          <w:color w:val="383838"/>
          <w:w w:val="110"/>
          <w:sz w:val="37"/>
        </w:rPr>
        <w:t>含</w:t>
      </w:r>
      <w:r>
        <w:rPr>
          <w:color w:val="626262"/>
          <w:w w:val="110"/>
          <w:sz w:val="37"/>
        </w:rPr>
        <w:t>量</w:t>
      </w:r>
      <w:r>
        <w:rPr>
          <w:color w:val="626262"/>
          <w:w w:val="110"/>
          <w:sz w:val="37"/>
        </w:rPr>
        <w:t>大</w:t>
      </w:r>
      <w:r>
        <w:rPr>
          <w:color w:val="383838"/>
          <w:w w:val="110"/>
          <w:sz w:val="37"/>
        </w:rPr>
        <w:t>约</w:t>
      </w:r>
      <w:r>
        <w:rPr>
          <w:rFonts w:ascii="Times New Roman" w:hAnsi="Times New Roman" w:eastAsia="Times New Roman"/>
          <w:color w:val="383838"/>
          <w:w w:val="110"/>
          <w:sz w:val="40"/>
        </w:rPr>
        <w:t>140</w:t>
      </w:r>
      <w:r>
        <w:rPr>
          <w:rFonts w:ascii="Times New Roman" w:hAnsi="Times New Roman" w:eastAsia="Times New Roman"/>
          <w:color w:val="383838"/>
          <w:spacing w:val="-4"/>
          <w:w w:val="110"/>
          <w:sz w:val="40"/>
        </w:rPr>
        <w:t> </w:t>
      </w:r>
      <w:r>
        <w:rPr>
          <w:rFonts w:ascii="Times New Roman" w:hAnsi="Times New Roman" w:eastAsia="Times New Roman"/>
          <w:color w:val="4B4B4B"/>
          <w:w w:val="110"/>
          <w:sz w:val="40"/>
        </w:rPr>
        <w:t>000~440 </w:t>
      </w:r>
      <w:r>
        <w:rPr>
          <w:rFonts w:ascii="Times New Roman" w:hAnsi="Times New Roman" w:eastAsia="Times New Roman"/>
          <w:color w:val="383838"/>
          <w:w w:val="110"/>
          <w:sz w:val="40"/>
        </w:rPr>
        <w:t>000</w:t>
      </w:r>
      <w:r>
        <w:rPr>
          <w:rFonts w:ascii="Times New Roman" w:hAnsi="Times New Roman" w:eastAsia="Times New Roman"/>
          <w:color w:val="626262"/>
          <w:w w:val="110"/>
          <w:sz w:val="40"/>
        </w:rPr>
        <w:t>/</w:t>
      </w:r>
      <w:r>
        <w:rPr>
          <w:rFonts w:ascii="Times New Roman" w:hAnsi="Times New Roman" w:eastAsia="Times New Roman"/>
          <w:color w:val="1F1F1F"/>
          <w:w w:val="110"/>
          <w:sz w:val="40"/>
        </w:rPr>
        <w:t>µl</w:t>
      </w:r>
      <w:r>
        <w:rPr>
          <w:color w:val="828282"/>
          <w:w w:val="110"/>
          <w:sz w:val="37"/>
        </w:rPr>
        <w:t>。</w:t>
      </w:r>
      <w:r>
        <w:rPr>
          <w:color w:val="383838"/>
          <w:w w:val="110"/>
          <w:sz w:val="37"/>
        </w:rPr>
        <w:t>如果</w:t>
      </w:r>
      <w:r>
        <w:rPr>
          <w:color w:val="383838"/>
          <w:w w:val="110"/>
          <w:sz w:val="37"/>
        </w:rPr>
        <w:t>血</w:t>
      </w:r>
      <w:r>
        <w:rPr>
          <w:color w:val="383838"/>
          <w:w w:val="110"/>
          <w:sz w:val="37"/>
        </w:rPr>
        <w:t>小</w:t>
      </w:r>
      <w:r>
        <w:rPr>
          <w:color w:val="383838"/>
          <w:w w:val="110"/>
          <w:sz w:val="37"/>
        </w:rPr>
        <w:t>板</w:t>
      </w:r>
      <w:r>
        <w:rPr>
          <w:color w:val="383838"/>
          <w:w w:val="110"/>
          <w:sz w:val="37"/>
        </w:rPr>
        <w:t>计</w:t>
      </w:r>
      <w:r>
        <w:rPr>
          <w:color w:val="383838"/>
          <w:w w:val="110"/>
          <w:sz w:val="37"/>
        </w:rPr>
        <w:t>数</w:t>
      </w:r>
      <w:r>
        <w:rPr>
          <w:color w:val="383838"/>
          <w:w w:val="110"/>
          <w:sz w:val="37"/>
        </w:rPr>
        <w:t>降</w:t>
      </w:r>
      <w:r>
        <w:rPr>
          <w:color w:val="383838"/>
          <w:w w:val="110"/>
          <w:sz w:val="37"/>
        </w:rPr>
        <w:t>至</w:t>
      </w:r>
      <w:r>
        <w:rPr>
          <w:rFonts w:ascii="Times New Roman" w:hAnsi="Times New Roman" w:eastAsia="Times New Roman"/>
          <w:color w:val="383838"/>
          <w:w w:val="110"/>
          <w:sz w:val="40"/>
        </w:rPr>
        <w:t>50 000</w:t>
      </w:r>
      <w:r>
        <w:rPr>
          <w:rFonts w:ascii="Times New Roman" w:hAnsi="Times New Roman" w:eastAsia="Times New Roman"/>
          <w:color w:val="626262"/>
          <w:w w:val="110"/>
          <w:sz w:val="40"/>
        </w:rPr>
        <w:t>/</w:t>
      </w:r>
      <w:r>
        <w:rPr>
          <w:rFonts w:ascii="Times New Roman" w:hAnsi="Times New Roman" w:eastAsia="Times New Roman"/>
          <w:color w:val="383838"/>
          <w:w w:val="110"/>
          <w:sz w:val="40"/>
        </w:rPr>
        <w:t>µl</w:t>
      </w:r>
      <w:r>
        <w:rPr>
          <w:color w:val="383838"/>
          <w:w w:val="110"/>
          <w:sz w:val="37"/>
        </w:rPr>
        <w:t>以</w:t>
      </w:r>
      <w:r>
        <w:rPr>
          <w:color w:val="383838"/>
          <w:w w:val="110"/>
          <w:sz w:val="37"/>
        </w:rPr>
        <w:t>下</w:t>
      </w:r>
      <w:r>
        <w:rPr>
          <w:color w:val="383838"/>
          <w:w w:val="110"/>
          <w:sz w:val="37"/>
        </w:rPr>
        <w:t>，</w:t>
      </w:r>
      <w:r>
        <w:rPr>
          <w:color w:val="383838"/>
          <w:w w:val="110"/>
          <w:sz w:val="37"/>
        </w:rPr>
        <w:t>相</w:t>
      </w:r>
      <w:r>
        <w:rPr>
          <w:color w:val="383838"/>
          <w:w w:val="110"/>
          <w:sz w:val="37"/>
        </w:rPr>
        <w:t>对</w:t>
      </w:r>
      <w:r>
        <w:rPr>
          <w:color w:val="383838"/>
          <w:w w:val="110"/>
          <w:sz w:val="37"/>
        </w:rPr>
        <w:t>轻</w:t>
      </w:r>
      <w:r>
        <w:rPr>
          <w:color w:val="383838"/>
          <w:w w:val="110"/>
          <w:sz w:val="37"/>
        </w:rPr>
        <w:t>微</w:t>
      </w:r>
      <w:r>
        <w:rPr>
          <w:color w:val="383838"/>
          <w:w w:val="110"/>
          <w:sz w:val="37"/>
        </w:rPr>
        <w:t>的</w:t>
      </w:r>
      <w:r>
        <w:rPr>
          <w:color w:val="383838"/>
          <w:w w:val="110"/>
          <w:sz w:val="37"/>
        </w:rPr>
        <w:t>创</w:t>
      </w:r>
      <w:r>
        <w:rPr>
          <w:color w:val="383838"/>
          <w:w w:val="110"/>
          <w:sz w:val="37"/>
        </w:rPr>
        <w:t>伤</w:t>
      </w:r>
      <w:r>
        <w:rPr>
          <w:color w:val="383838"/>
          <w:w w:val="110"/>
          <w:sz w:val="37"/>
        </w:rPr>
        <w:t>就</w:t>
      </w:r>
      <w:r>
        <w:rPr>
          <w:color w:val="383838"/>
          <w:w w:val="110"/>
          <w:sz w:val="37"/>
        </w:rPr>
        <w:t>可</w:t>
      </w:r>
      <w:r>
        <w:rPr>
          <w:color w:val="4B4B4B"/>
          <w:w w:val="110"/>
          <w:sz w:val="37"/>
        </w:rPr>
        <w:t>以</w:t>
      </w:r>
      <w:r>
        <w:rPr>
          <w:color w:val="4B4B4B"/>
          <w:w w:val="110"/>
          <w:sz w:val="37"/>
        </w:rPr>
        <w:t>引</w:t>
      </w:r>
      <w:r>
        <w:rPr>
          <w:color w:val="4B4B4B"/>
          <w:w w:val="110"/>
          <w:sz w:val="37"/>
        </w:rPr>
        <w:t>起</w:t>
      </w:r>
      <w:r>
        <w:rPr>
          <w:color w:val="4B4B4B"/>
          <w:w w:val="110"/>
          <w:sz w:val="37"/>
        </w:rPr>
        <w:t>出</w:t>
      </w:r>
      <w:r>
        <w:rPr>
          <w:color w:val="4B4B4B"/>
          <w:w w:val="110"/>
          <w:sz w:val="37"/>
        </w:rPr>
        <w:t>血</w:t>
      </w:r>
      <w:r>
        <w:rPr>
          <w:color w:val="919191"/>
          <w:w w:val="110"/>
          <w:sz w:val="37"/>
        </w:rPr>
        <w:t>。</w:t>
      </w:r>
      <w:r>
        <w:rPr>
          <w:color w:val="4B4B4B"/>
          <w:w w:val="110"/>
          <w:sz w:val="37"/>
        </w:rPr>
        <w:t>然</w:t>
      </w:r>
      <w:r>
        <w:rPr>
          <w:color w:val="4B4B4B"/>
          <w:w w:val="110"/>
          <w:sz w:val="37"/>
        </w:rPr>
        <w:t>而</w:t>
      </w:r>
      <w:r>
        <w:rPr>
          <w:color w:val="4B4B4B"/>
          <w:w w:val="110"/>
          <w:sz w:val="37"/>
        </w:rPr>
        <w:t>在</w:t>
      </w:r>
      <w:r>
        <w:rPr>
          <w:color w:val="4B4B4B"/>
          <w:w w:val="110"/>
          <w:sz w:val="37"/>
        </w:rPr>
        <w:t>血</w:t>
      </w:r>
      <w:r>
        <w:rPr>
          <w:color w:val="4B4B4B"/>
          <w:w w:val="110"/>
          <w:sz w:val="37"/>
        </w:rPr>
        <w:t>小</w:t>
      </w:r>
      <w:r>
        <w:rPr>
          <w:color w:val="4B4B4B"/>
          <w:w w:val="110"/>
          <w:sz w:val="37"/>
        </w:rPr>
        <w:t>板</w:t>
      </w:r>
      <w:r>
        <w:rPr>
          <w:color w:val="4B4B4B"/>
          <w:w w:val="110"/>
          <w:sz w:val="37"/>
        </w:rPr>
        <w:t>计</w:t>
      </w:r>
      <w:r>
        <w:rPr>
          <w:color w:val="4B4B4B"/>
          <w:w w:val="110"/>
          <w:sz w:val="37"/>
        </w:rPr>
        <w:t>数</w:t>
      </w:r>
      <w:r>
        <w:rPr>
          <w:color w:val="4B4B4B"/>
          <w:w w:val="110"/>
          <w:sz w:val="37"/>
        </w:rPr>
        <w:t>低</w:t>
      </w:r>
      <w:r>
        <w:rPr>
          <w:color w:val="4B4B4B"/>
          <w:w w:val="110"/>
          <w:sz w:val="37"/>
        </w:rPr>
        <w:t>于</w:t>
      </w:r>
      <w:r>
        <w:rPr>
          <w:rFonts w:ascii="Times New Roman" w:hAnsi="Times New Roman" w:eastAsia="Times New Roman"/>
          <w:color w:val="4B4B4B"/>
          <w:w w:val="110"/>
          <w:sz w:val="40"/>
        </w:rPr>
        <w:t>10</w:t>
      </w:r>
      <w:r>
        <w:rPr>
          <w:rFonts w:ascii="Times New Roman" w:hAnsi="Times New Roman" w:eastAsia="Times New Roman"/>
          <w:color w:val="4B4B4B"/>
          <w:spacing w:val="59"/>
          <w:w w:val="150"/>
          <w:sz w:val="40"/>
        </w:rPr>
        <w:t>      </w:t>
      </w:r>
      <w:r>
        <w:rPr>
          <w:rFonts w:ascii="Times New Roman" w:hAnsi="Times New Roman" w:eastAsia="Times New Roman"/>
          <w:color w:val="383838"/>
          <w:w w:val="110"/>
          <w:sz w:val="40"/>
        </w:rPr>
        <w:t>000~</w:t>
      </w:r>
      <w:r>
        <w:rPr>
          <w:rFonts w:ascii="Times New Roman" w:hAnsi="Times New Roman" w:eastAsia="Times New Roman"/>
          <w:color w:val="383838"/>
          <w:spacing w:val="40"/>
          <w:w w:val="110"/>
          <w:sz w:val="40"/>
        </w:rPr>
        <w:t>  </w:t>
      </w:r>
      <w:r>
        <w:rPr>
          <w:rFonts w:ascii="Times New Roman" w:hAnsi="Times New Roman" w:eastAsia="Times New Roman"/>
          <w:color w:val="383838"/>
          <w:w w:val="110"/>
          <w:sz w:val="40"/>
        </w:rPr>
        <w:t>20 000</w:t>
      </w:r>
      <w:r>
        <w:rPr>
          <w:rFonts w:ascii="Times New Roman" w:hAnsi="Times New Roman" w:eastAsia="Times New Roman"/>
          <w:color w:val="626262"/>
          <w:w w:val="110"/>
          <w:sz w:val="40"/>
        </w:rPr>
        <w:t>/ </w:t>
      </w:r>
      <w:r>
        <w:rPr>
          <w:color w:val="383838"/>
          <w:w w:val="110"/>
          <w:sz w:val="37"/>
        </w:rPr>
        <w:t>l</w:t>
      </w:r>
      <w:r>
        <w:rPr>
          <w:color w:val="383838"/>
          <w:w w:val="110"/>
          <w:sz w:val="37"/>
        </w:rPr>
        <w:t>之</w:t>
      </w:r>
      <w:r>
        <w:rPr>
          <w:color w:val="383838"/>
          <w:w w:val="110"/>
          <w:sz w:val="37"/>
        </w:rPr>
        <w:t>前</w:t>
      </w:r>
      <w:r>
        <w:rPr>
          <w:color w:val="383838"/>
          <w:w w:val="110"/>
          <w:sz w:val="37"/>
        </w:rPr>
        <w:t>，</w:t>
      </w:r>
      <w:r>
        <w:rPr>
          <w:color w:val="626262"/>
          <w:w w:val="110"/>
          <w:sz w:val="37"/>
        </w:rPr>
        <w:t>一</w:t>
      </w:r>
      <w:r>
        <w:rPr>
          <w:color w:val="626262"/>
          <w:w w:val="110"/>
          <w:sz w:val="37"/>
        </w:rPr>
        <w:t>般</w:t>
      </w:r>
      <w:r>
        <w:rPr>
          <w:color w:val="626262"/>
          <w:w w:val="110"/>
          <w:sz w:val="37"/>
        </w:rPr>
        <w:t>不</w:t>
      </w:r>
      <w:r>
        <w:rPr>
          <w:color w:val="626262"/>
          <w:w w:val="110"/>
          <w:sz w:val="37"/>
        </w:rPr>
        <w:t>会</w:t>
      </w:r>
      <w:r>
        <w:rPr>
          <w:color w:val="626262"/>
          <w:w w:val="110"/>
          <w:sz w:val="37"/>
        </w:rPr>
        <w:t>出</w:t>
      </w:r>
      <w:r>
        <w:rPr>
          <w:color w:val="383838"/>
          <w:w w:val="110"/>
          <w:sz w:val="37"/>
        </w:rPr>
        <w:t>现</w:t>
      </w:r>
      <w:r>
        <w:rPr>
          <w:color w:val="383838"/>
          <w:w w:val="110"/>
          <w:sz w:val="37"/>
        </w:rPr>
        <w:t>严</w:t>
      </w:r>
      <w:r>
        <w:rPr>
          <w:color w:val="383838"/>
          <w:w w:val="110"/>
          <w:sz w:val="37"/>
        </w:rPr>
        <w:t>重</w:t>
      </w:r>
      <w:r>
        <w:rPr>
          <w:color w:val="383838"/>
          <w:w w:val="110"/>
          <w:sz w:val="37"/>
        </w:rPr>
        <w:t>的</w:t>
      </w:r>
      <w:r>
        <w:rPr>
          <w:color w:val="383838"/>
          <w:w w:val="110"/>
          <w:sz w:val="37"/>
        </w:rPr>
        <w:t>出</w:t>
      </w:r>
      <w:r>
        <w:rPr>
          <w:color w:val="383838"/>
          <w:w w:val="110"/>
          <w:sz w:val="37"/>
        </w:rPr>
        <w:t>血</w:t>
      </w:r>
      <w:r>
        <w:rPr>
          <w:color w:val="383838"/>
          <w:w w:val="110"/>
          <w:sz w:val="37"/>
        </w:rPr>
        <w:t>风</w:t>
      </w:r>
      <w:r>
        <w:rPr>
          <w:color w:val="383838"/>
          <w:w w:val="110"/>
          <w:sz w:val="37"/>
        </w:rPr>
        <w:t>险</w:t>
      </w:r>
      <w:r>
        <w:rPr>
          <w:color w:val="383838"/>
          <w:w w:val="110"/>
          <w:sz w:val="37"/>
        </w:rPr>
        <w:t>，</w:t>
      </w:r>
      <w:r>
        <w:rPr>
          <w:color w:val="383838"/>
          <w:w w:val="110"/>
          <w:sz w:val="37"/>
        </w:rPr>
        <w:t>在</w:t>
      </w:r>
      <w:r>
        <w:rPr>
          <w:color w:val="383838"/>
          <w:w w:val="110"/>
          <w:sz w:val="37"/>
        </w:rPr>
        <w:t>这</w:t>
      </w:r>
      <w:r>
        <w:rPr>
          <w:color w:val="383838"/>
          <w:w w:val="110"/>
          <w:sz w:val="37"/>
        </w:rPr>
        <w:t>么</w:t>
      </w:r>
      <w:r>
        <w:rPr>
          <w:color w:val="383838"/>
          <w:spacing w:val="-2"/>
          <w:w w:val="105"/>
          <w:sz w:val="37"/>
        </w:rPr>
        <w:t>低的水平，没有损伤也可以自发出血</w:t>
      </w:r>
      <w:r>
        <w:rPr>
          <w:color w:val="828282"/>
          <w:spacing w:val="-2"/>
          <w:w w:val="105"/>
          <w:sz w:val="37"/>
        </w:rPr>
        <w:t>。</w:t>
      </w:r>
    </w:p>
    <w:p>
      <w:pPr>
        <w:pStyle w:val="BodyText"/>
        <w:ind w:left="379"/>
      </w:pPr>
      <w:r>
        <w:rPr>
          <w:color w:val="383838"/>
          <w:spacing w:val="-5"/>
          <w:w w:val="105"/>
        </w:rPr>
        <w:t>病因</w:t>
      </w:r>
    </w:p>
    <w:p>
      <w:pPr>
        <w:pStyle w:val="BodyText"/>
        <w:spacing w:line="316" w:lineRule="auto" w:before="149"/>
        <w:ind w:left="340" w:right="988" w:firstLine="829"/>
      </w:pPr>
      <w:r>
        <w:rPr>
          <w:color w:val="4B4B4B"/>
          <w:spacing w:val="3"/>
          <w:w w:val="108"/>
        </w:rPr>
        <w:t>许多疾病可以导致血小板减少症</w:t>
      </w:r>
      <w:r>
        <w:rPr>
          <w:color w:val="828282"/>
          <w:spacing w:val="3"/>
          <w:w w:val="108"/>
        </w:rPr>
        <w:t>。</w:t>
      </w:r>
      <w:r>
        <w:rPr>
          <w:color w:val="383838"/>
          <w:spacing w:val="2"/>
          <w:w w:val="108"/>
        </w:rPr>
        <w:t>血小板减少症可</w:t>
      </w:r>
      <w:r>
        <w:rPr>
          <w:color w:val="383838"/>
          <w:spacing w:val="2"/>
          <w:w w:val="109"/>
        </w:rPr>
        <w:t>以见于骨髓不能生成足够的血小板，诸如白血病和某些</w:t>
      </w:r>
      <w:r>
        <w:rPr>
          <w:color w:val="4B4B4B"/>
          <w:spacing w:val="2"/>
          <w:w w:val="104"/>
        </w:rPr>
        <w:t>贫血</w:t>
      </w:r>
      <w:r>
        <w:rPr>
          <w:color w:val="919191"/>
          <w:spacing w:val="2"/>
          <w:w w:val="104"/>
        </w:rPr>
        <w:t>。</w:t>
      </w:r>
      <w:r>
        <w:rPr>
          <w:color w:val="4B4B4B"/>
          <w:spacing w:val="2"/>
          <w:w w:val="104"/>
        </w:rPr>
        <w:t>导致艾滋病的病毒，人类免疫缺陷病毒</w:t>
      </w:r>
      <w:r>
        <w:rPr>
          <w:rFonts w:ascii="Arial Unicode MS" w:eastAsia="Arial Unicode MS" w:hint="eastAsia"/>
          <w:color w:val="4B4B4B"/>
          <w:w w:val="105"/>
          <w:sz w:val="38"/>
        </w:rPr>
        <w:t>(</w:t>
      </w:r>
      <w:r>
        <w:rPr>
          <w:rFonts w:ascii="Arial Unicode MS" w:eastAsia="Arial Unicode MS" w:hint="eastAsia"/>
          <w:color w:val="4B4B4B"/>
          <w:spacing w:val="1"/>
          <w:w w:val="105"/>
          <w:sz w:val="38"/>
        </w:rPr>
        <w:t>H</w:t>
      </w:r>
      <w:r>
        <w:rPr>
          <w:rFonts w:ascii="Arial Unicode MS" w:eastAsia="Arial Unicode MS" w:hint="eastAsia"/>
          <w:color w:val="4B4B4B"/>
          <w:spacing w:val="-1"/>
          <w:w w:val="105"/>
          <w:sz w:val="38"/>
        </w:rPr>
        <w:t>I</w:t>
      </w:r>
      <w:r>
        <w:rPr>
          <w:rFonts w:ascii="Arial Unicode MS" w:eastAsia="Arial Unicode MS" w:hint="eastAsia"/>
          <w:color w:val="4B4B4B"/>
          <w:spacing w:val="1"/>
          <w:w w:val="105"/>
          <w:sz w:val="38"/>
        </w:rPr>
        <w:t>V</w:t>
      </w:r>
      <w:r>
        <w:rPr>
          <w:color w:val="4B4B4B"/>
          <w:spacing w:val="2"/>
          <w:w w:val="104"/>
        </w:rPr>
        <w:t>），</w:t>
      </w:r>
      <w:r>
        <w:rPr>
          <w:color w:val="4B4B4B"/>
          <w:w w:val="104"/>
        </w:rPr>
        <w:t>常</w:t>
      </w:r>
      <w:r>
        <w:rPr>
          <w:color w:val="4B4B4B"/>
          <w:w w:val="111"/>
        </w:rPr>
        <w:t>导致血小板减少症</w:t>
      </w:r>
      <w:r>
        <w:rPr>
          <w:color w:val="919191"/>
          <w:w w:val="111"/>
        </w:rPr>
        <w:t>。</w:t>
      </w:r>
      <w:r>
        <w:rPr>
          <w:color w:val="4B4B4B"/>
          <w:w w:val="111"/>
        </w:rPr>
        <w:t>在骨髓纤维化和</w:t>
      </w:r>
      <w:r>
        <w:rPr>
          <w:rFonts w:ascii="Times New Roman" w:eastAsia="Times New Roman"/>
          <w:color w:val="4B4B4B"/>
          <w:w w:val="110"/>
          <w:sz w:val="38"/>
        </w:rPr>
        <w:t>G</w:t>
      </w:r>
      <w:r>
        <w:rPr>
          <w:rFonts w:ascii="Times New Roman" w:eastAsia="Times New Roman"/>
          <w:color w:val="4B4B4B"/>
          <w:spacing w:val="-1"/>
          <w:w w:val="110"/>
          <w:sz w:val="38"/>
        </w:rPr>
        <w:t>a</w:t>
      </w:r>
      <w:r>
        <w:rPr>
          <w:rFonts w:ascii="Times New Roman" w:eastAsia="Times New Roman"/>
          <w:color w:val="4B4B4B"/>
          <w:w w:val="110"/>
          <w:sz w:val="38"/>
        </w:rPr>
        <w:t>u</w:t>
      </w:r>
      <w:r>
        <w:rPr>
          <w:rFonts w:ascii="Times New Roman" w:eastAsia="Times New Roman"/>
          <w:color w:val="4B4B4B"/>
          <w:spacing w:val="-1"/>
          <w:w w:val="110"/>
          <w:sz w:val="38"/>
        </w:rPr>
        <w:t>c</w:t>
      </w:r>
      <w:r>
        <w:rPr>
          <w:rFonts w:ascii="Times New Roman" w:eastAsia="Times New Roman"/>
          <w:color w:val="4B4B4B"/>
          <w:w w:val="110"/>
          <w:sz w:val="38"/>
        </w:rPr>
        <w:t>h</w:t>
      </w:r>
      <w:r>
        <w:rPr>
          <w:rFonts w:ascii="Times New Roman" w:eastAsia="Times New Roman"/>
          <w:color w:val="4B4B4B"/>
          <w:spacing w:val="-1"/>
          <w:w w:val="110"/>
          <w:sz w:val="38"/>
        </w:rPr>
        <w:t>e</w:t>
      </w:r>
      <w:r>
        <w:rPr>
          <w:rFonts w:ascii="Times New Roman" w:eastAsia="Times New Roman"/>
          <w:color w:val="4B4B4B"/>
          <w:w w:val="110"/>
          <w:sz w:val="38"/>
        </w:rPr>
        <w:t>r</w:t>
      </w:r>
      <w:r>
        <w:rPr>
          <w:color w:val="4B4B4B"/>
          <w:w w:val="111"/>
        </w:rPr>
        <w:t>病时，脾</w:t>
      </w:r>
      <w:r>
        <w:rPr>
          <w:color w:val="383838"/>
          <w:w w:val="110"/>
        </w:rPr>
        <w:t>脏增大可以扣留血小板，从而使血流中血小板的数目下</w:t>
      </w:r>
      <w:r>
        <w:rPr>
          <w:color w:val="383838"/>
          <w:spacing w:val="2"/>
          <w:w w:val="111"/>
        </w:rPr>
        <w:t>降</w:t>
      </w:r>
      <w:r>
        <w:rPr>
          <w:color w:val="828282"/>
          <w:spacing w:val="2"/>
          <w:w w:val="111"/>
        </w:rPr>
        <w:t>。</w:t>
      </w:r>
      <w:r>
        <w:rPr>
          <w:color w:val="4B4B4B"/>
          <w:spacing w:val="2"/>
          <w:w w:val="111"/>
        </w:rPr>
        <w:t>大量输血可以使血液中血小板数量被稀释</w:t>
      </w:r>
      <w:r>
        <w:rPr>
          <w:color w:val="828282"/>
          <w:spacing w:val="2"/>
          <w:w w:val="111"/>
        </w:rPr>
        <w:t>。</w:t>
      </w:r>
      <w:r>
        <w:rPr>
          <w:color w:val="4B4B4B"/>
          <w:spacing w:val="1"/>
          <w:w w:val="111"/>
        </w:rPr>
        <w:t>最后，</w:t>
      </w:r>
      <w:r>
        <w:rPr>
          <w:color w:val="4B4B4B"/>
          <w:spacing w:val="1"/>
          <w:w w:val="112"/>
        </w:rPr>
        <w:t>发生某些疾病时机体可以过多地利用或者破坏血小板，</w:t>
      </w:r>
      <w:r>
        <w:rPr>
          <w:color w:val="4B4B4B"/>
          <w:spacing w:val="1"/>
          <w:w w:val="109"/>
        </w:rPr>
        <w:t>其中最值得注意的是</w:t>
      </w:r>
      <w:r>
        <w:rPr>
          <w:color w:val="828282"/>
          <w:spacing w:val="1"/>
          <w:w w:val="109"/>
        </w:rPr>
        <w:t>三</w:t>
      </w:r>
      <w:r>
        <w:rPr>
          <w:color w:val="383838"/>
          <w:spacing w:val="1"/>
          <w:w w:val="109"/>
        </w:rPr>
        <w:t>种疾病：特发性血小板减少性紫</w:t>
      </w:r>
      <w:r>
        <w:rPr>
          <w:color w:val="4B4B4B"/>
          <w:spacing w:val="2"/>
          <w:w w:val="103"/>
        </w:rPr>
        <w:t>瘢、血栓性血小板减少性紫瘢和溶血－尿毒素综合征</w:t>
      </w:r>
      <w:r>
        <w:rPr>
          <w:color w:val="828282"/>
          <w:w w:val="103"/>
        </w:rPr>
        <w:t>。</w:t>
      </w:r>
    </w:p>
    <w:p>
      <w:pPr>
        <w:spacing w:line="455" w:lineRule="exact" w:before="0"/>
        <w:ind w:left="1201" w:right="0" w:firstLine="0"/>
        <w:jc w:val="left"/>
        <w:rPr>
          <w:rFonts w:ascii="Arial Unicode MS" w:hAnsi="Arial Unicode MS" w:eastAsia="Arial Unicode MS" w:hint="eastAsia"/>
          <w:sz w:val="38"/>
        </w:rPr>
      </w:pPr>
      <w:r>
        <w:rPr>
          <w:color w:val="383838"/>
          <w:sz w:val="37"/>
        </w:rPr>
        <w:t>特</w:t>
      </w:r>
      <w:r>
        <w:rPr>
          <w:color w:val="383838"/>
          <w:sz w:val="37"/>
        </w:rPr>
        <w:t>发</w:t>
      </w:r>
      <w:r>
        <w:rPr>
          <w:color w:val="383838"/>
          <w:sz w:val="37"/>
        </w:rPr>
        <w:t>性</w:t>
      </w:r>
      <w:r>
        <w:rPr>
          <w:color w:val="383838"/>
          <w:sz w:val="37"/>
        </w:rPr>
        <w:t>血</w:t>
      </w:r>
      <w:r>
        <w:rPr>
          <w:color w:val="383838"/>
          <w:sz w:val="37"/>
        </w:rPr>
        <w:t>小</w:t>
      </w:r>
      <w:r>
        <w:rPr>
          <w:color w:val="383838"/>
          <w:sz w:val="37"/>
        </w:rPr>
        <w:t>板</w:t>
      </w:r>
      <w:r>
        <w:rPr>
          <w:color w:val="383838"/>
          <w:sz w:val="37"/>
        </w:rPr>
        <w:t>减</w:t>
      </w:r>
      <w:r>
        <w:rPr>
          <w:color w:val="383838"/>
          <w:sz w:val="37"/>
        </w:rPr>
        <w:t>少</w:t>
      </w:r>
      <w:r>
        <w:rPr>
          <w:color w:val="383838"/>
          <w:sz w:val="37"/>
        </w:rPr>
        <w:t>性</w:t>
      </w:r>
      <w:r>
        <w:rPr>
          <w:color w:val="383838"/>
          <w:sz w:val="37"/>
        </w:rPr>
        <w:t>紫</w:t>
      </w:r>
      <w:r>
        <w:rPr>
          <w:color w:val="383838"/>
          <w:sz w:val="37"/>
        </w:rPr>
        <w:t>瘢</w:t>
      </w:r>
      <w:r>
        <w:rPr>
          <w:color w:val="383838"/>
          <w:sz w:val="37"/>
        </w:rPr>
        <w:t>（i</w:t>
      </w:r>
      <w:r>
        <w:rPr>
          <w:rFonts w:ascii="Arial Unicode MS" w:hAnsi="Arial Unicode MS" w:eastAsia="Arial Unicode MS" w:hint="eastAsia"/>
          <w:color w:val="383838"/>
          <w:sz w:val="38"/>
        </w:rPr>
        <w:t>d</w:t>
      </w:r>
      <w:r>
        <w:rPr>
          <w:color w:val="383838"/>
          <w:sz w:val="37"/>
        </w:rPr>
        <w:t>i</w:t>
      </w:r>
      <w:r>
        <w:rPr>
          <w:rFonts w:ascii="Arial Unicode MS" w:hAnsi="Arial Unicode MS" w:eastAsia="Arial Unicode MS" w:hint="eastAsia"/>
          <w:color w:val="383838"/>
          <w:sz w:val="38"/>
        </w:rPr>
        <w:t>o</w:t>
      </w:r>
      <w:r>
        <w:rPr>
          <w:color w:val="383838"/>
          <w:sz w:val="49"/>
        </w:rPr>
        <w:t>p</w:t>
      </w:r>
      <w:r>
        <w:rPr>
          <w:rFonts w:ascii="Arial Unicode MS" w:hAnsi="Arial Unicode MS" w:eastAsia="Arial Unicode MS" w:hint="eastAsia"/>
          <w:color w:val="383838"/>
          <w:sz w:val="38"/>
        </w:rPr>
        <w:t>a</w:t>
      </w:r>
      <w:r>
        <w:rPr>
          <w:color w:val="383838"/>
          <w:sz w:val="37"/>
        </w:rPr>
        <w:t>t</w:t>
      </w:r>
      <w:r>
        <w:rPr>
          <w:rFonts w:ascii="Arial Unicode MS" w:hAnsi="Arial Unicode MS" w:eastAsia="Arial Unicode MS" w:hint="eastAsia"/>
          <w:color w:val="383838"/>
          <w:sz w:val="38"/>
        </w:rPr>
        <w:t>h</w:t>
      </w:r>
      <w:r>
        <w:rPr>
          <w:color w:val="383838"/>
          <w:sz w:val="37"/>
        </w:rPr>
        <w:t>i</w:t>
      </w:r>
      <w:r>
        <w:rPr>
          <w:rFonts w:ascii="Arial Unicode MS" w:hAnsi="Arial Unicode MS" w:eastAsia="Arial Unicode MS" w:hint="eastAsia"/>
          <w:color w:val="383838"/>
          <w:sz w:val="38"/>
        </w:rPr>
        <w:t>c</w:t>
      </w:r>
      <w:r>
        <w:rPr>
          <w:rFonts w:ascii="Arial Unicode MS" w:hAnsi="Arial Unicode MS" w:eastAsia="Arial Unicode MS" w:hint="eastAsia"/>
          <w:color w:val="383838"/>
          <w:spacing w:val="37"/>
          <w:w w:val="150"/>
          <w:sz w:val="38"/>
        </w:rPr>
        <w:t>  </w:t>
      </w:r>
      <w:r>
        <w:rPr>
          <w:color w:val="383838"/>
          <w:spacing w:val="-2"/>
          <w:sz w:val="37"/>
        </w:rPr>
        <w:t>t</w:t>
      </w:r>
      <w:r>
        <w:rPr>
          <w:rFonts w:ascii="Arial Unicode MS" w:hAnsi="Arial Unicode MS" w:eastAsia="Arial Unicode MS" w:hint="eastAsia"/>
          <w:color w:val="383838"/>
          <w:spacing w:val="-2"/>
          <w:sz w:val="38"/>
        </w:rPr>
        <w:t>hromboc</w:t>
      </w:r>
      <w:r>
        <w:rPr>
          <w:color w:val="383838"/>
          <w:spacing w:val="-2"/>
          <w:sz w:val="48"/>
        </w:rPr>
        <w:t>yt</w:t>
      </w:r>
      <w:r>
        <w:rPr>
          <w:rFonts w:ascii="Arial Unicode MS" w:hAnsi="Arial Unicode MS" w:eastAsia="Arial Unicode MS" w:hint="eastAsia"/>
          <w:color w:val="383838"/>
          <w:spacing w:val="-2"/>
          <w:sz w:val="38"/>
        </w:rPr>
        <w:t>o­</w:t>
      </w:r>
    </w:p>
    <w:p>
      <w:pPr>
        <w:spacing w:line="309" w:lineRule="auto" w:before="3"/>
        <w:ind w:left="387" w:right="1279" w:firstLine="30"/>
        <w:jc w:val="both"/>
        <w:rPr>
          <w:sz w:val="37"/>
        </w:rPr>
      </w:pPr>
      <w:r>
        <w:rPr>
          <w:color w:val="383838"/>
          <w:w w:val="96"/>
          <w:sz w:val="49"/>
        </w:rPr>
        <w:t>p</w:t>
      </w:r>
      <w:r>
        <w:rPr>
          <w:rFonts w:ascii="Arial Unicode MS" w:eastAsia="Arial Unicode MS" w:hint="eastAsia"/>
          <w:color w:val="383838"/>
          <w:w w:val="97"/>
          <w:sz w:val="38"/>
        </w:rPr>
        <w:t>en</w:t>
      </w:r>
      <w:r>
        <w:rPr>
          <w:color w:val="383838"/>
          <w:w w:val="96"/>
          <w:sz w:val="37"/>
        </w:rPr>
        <w:t>i</w:t>
      </w:r>
      <w:r>
        <w:rPr>
          <w:rFonts w:ascii="Arial Unicode MS" w:eastAsia="Arial Unicode MS" w:hint="eastAsia"/>
          <w:color w:val="383838"/>
          <w:w w:val="97"/>
          <w:sz w:val="38"/>
        </w:rPr>
        <w:t>c</w:t>
      </w:r>
      <w:r>
        <w:rPr>
          <w:rFonts w:ascii="Arial Unicode MS" w:eastAsia="Arial Unicode MS" w:hint="eastAsia"/>
          <w:color w:val="383838"/>
          <w:spacing w:val="-18"/>
          <w:sz w:val="38"/>
        </w:rPr>
        <w:t>  </w:t>
      </w:r>
      <w:r>
        <w:rPr>
          <w:color w:val="383838"/>
          <w:spacing w:val="1"/>
          <w:w w:val="103"/>
          <w:sz w:val="49"/>
        </w:rPr>
        <w:t>p</w:t>
      </w:r>
      <w:r>
        <w:rPr>
          <w:rFonts w:ascii="Arial Unicode MS" w:eastAsia="Arial Unicode MS" w:hint="eastAsia"/>
          <w:color w:val="383838"/>
          <w:spacing w:val="1"/>
          <w:w w:val="104"/>
          <w:sz w:val="38"/>
        </w:rPr>
        <w:t>u</w:t>
      </w:r>
      <w:r>
        <w:rPr>
          <w:rFonts w:ascii="Arial Unicode MS" w:eastAsia="Arial Unicode MS" w:hint="eastAsia"/>
          <w:color w:val="383838"/>
          <w:w w:val="104"/>
          <w:sz w:val="38"/>
        </w:rPr>
        <w:t>r</w:t>
      </w:r>
      <w:r>
        <w:rPr>
          <w:color w:val="383838"/>
          <w:spacing w:val="1"/>
          <w:w w:val="103"/>
          <w:sz w:val="49"/>
        </w:rPr>
        <w:t>p</w:t>
      </w:r>
      <w:r>
        <w:rPr>
          <w:rFonts w:ascii="Arial Unicode MS" w:eastAsia="Arial Unicode MS" w:hint="eastAsia"/>
          <w:color w:val="383838"/>
          <w:spacing w:val="1"/>
          <w:w w:val="104"/>
          <w:sz w:val="38"/>
        </w:rPr>
        <w:t>u</w:t>
      </w:r>
      <w:r>
        <w:rPr>
          <w:rFonts w:ascii="Arial Unicode MS" w:eastAsia="Arial Unicode MS" w:hint="eastAsia"/>
          <w:color w:val="383838"/>
          <w:w w:val="104"/>
          <w:sz w:val="38"/>
        </w:rPr>
        <w:t>r</w:t>
      </w:r>
      <w:r>
        <w:rPr>
          <w:rFonts w:ascii="Arial Unicode MS" w:eastAsia="Arial Unicode MS" w:hint="eastAsia"/>
          <w:color w:val="383838"/>
          <w:spacing w:val="1"/>
          <w:w w:val="104"/>
          <w:sz w:val="38"/>
        </w:rPr>
        <w:t>a</w:t>
      </w:r>
      <w:r>
        <w:rPr>
          <w:rFonts w:ascii="Arial Unicode MS" w:eastAsia="Arial Unicode MS" w:hint="eastAsia"/>
          <w:color w:val="383838"/>
          <w:spacing w:val="20"/>
          <w:w w:val="104"/>
          <w:sz w:val="38"/>
        </w:rPr>
        <w:t>,</w:t>
      </w:r>
      <w:r>
        <w:rPr>
          <w:rFonts w:ascii="Arial Unicode MS" w:eastAsia="Arial Unicode MS" w:hint="eastAsia"/>
          <w:color w:val="383838"/>
          <w:spacing w:val="-1"/>
          <w:w w:val="102"/>
          <w:sz w:val="38"/>
        </w:rPr>
        <w:t>ITP</w:t>
      </w:r>
      <w:r>
        <w:rPr>
          <w:rFonts w:ascii="Arial Unicode MS" w:eastAsia="Arial Unicode MS" w:hint="eastAsia"/>
          <w:color w:val="383838"/>
          <w:w w:val="102"/>
          <w:sz w:val="38"/>
        </w:rPr>
        <w:t>)</w:t>
      </w:r>
      <w:r>
        <w:rPr>
          <w:rFonts w:ascii="Arial Unicode MS" w:eastAsia="Arial Unicode MS" w:hint="eastAsia"/>
          <w:color w:val="383838"/>
          <w:spacing w:val="-4"/>
          <w:sz w:val="38"/>
        </w:rPr>
        <w:t> </w:t>
      </w:r>
      <w:r>
        <w:rPr>
          <w:rFonts w:ascii="Arial Unicode MS" w:eastAsia="Arial Unicode MS" w:hint="eastAsia"/>
          <w:color w:val="383838"/>
          <w:w w:val="102"/>
          <w:sz w:val="38"/>
        </w:rPr>
        <w:t>:</w:t>
      </w:r>
      <w:r>
        <w:rPr>
          <w:rFonts w:ascii="Arial Unicode MS" w:eastAsia="Arial Unicode MS" w:hint="eastAsia"/>
          <w:color w:val="383838"/>
          <w:spacing w:val="-54"/>
          <w:sz w:val="38"/>
        </w:rPr>
        <w:t> </w:t>
      </w:r>
      <w:r>
        <w:rPr>
          <w:rFonts w:ascii="Arial Unicode MS" w:eastAsia="Arial Unicode MS" w:hint="eastAsia"/>
          <w:color w:val="1F1F1F"/>
          <w:w w:val="110"/>
          <w:sz w:val="38"/>
        </w:rPr>
        <w:t>I</w:t>
      </w:r>
      <w:r>
        <w:rPr>
          <w:rFonts w:ascii="Arial Unicode MS" w:eastAsia="Arial Unicode MS" w:hint="eastAsia"/>
          <w:color w:val="4B4B4B"/>
          <w:spacing w:val="1"/>
          <w:w w:val="110"/>
          <w:sz w:val="38"/>
        </w:rPr>
        <w:t>TP</w:t>
      </w:r>
      <w:r>
        <w:rPr>
          <w:color w:val="4B4B4B"/>
          <w:spacing w:val="2"/>
          <w:w w:val="109"/>
          <w:sz w:val="37"/>
        </w:rPr>
        <w:t>是抗体形成并破坏机体血小板</w:t>
      </w:r>
      <w:r>
        <w:rPr>
          <w:color w:val="383838"/>
          <w:spacing w:val="2"/>
          <w:w w:val="108"/>
          <w:sz w:val="37"/>
        </w:rPr>
        <w:t>的疾病</w:t>
      </w:r>
      <w:r>
        <w:rPr>
          <w:color w:val="919191"/>
          <w:spacing w:val="2"/>
          <w:w w:val="108"/>
          <w:sz w:val="37"/>
        </w:rPr>
        <w:t>。</w:t>
      </w:r>
      <w:r>
        <w:rPr>
          <w:color w:val="4B4B4B"/>
          <w:spacing w:val="2"/>
          <w:w w:val="108"/>
          <w:sz w:val="37"/>
        </w:rPr>
        <w:t>抗体形成的原因不详</w:t>
      </w:r>
      <w:r>
        <w:rPr>
          <w:color w:val="828282"/>
          <w:spacing w:val="2"/>
          <w:w w:val="108"/>
          <w:sz w:val="37"/>
        </w:rPr>
        <w:t>。</w:t>
      </w:r>
      <w:r>
        <w:rPr>
          <w:color w:val="4B4B4B"/>
          <w:spacing w:val="1"/>
          <w:w w:val="108"/>
          <w:sz w:val="37"/>
        </w:rPr>
        <w:t>尽管骨髓增加血小板生</w:t>
      </w:r>
      <w:r>
        <w:rPr>
          <w:color w:val="4B4B4B"/>
          <w:spacing w:val="3"/>
          <w:w w:val="106"/>
          <w:sz w:val="37"/>
        </w:rPr>
        <w:t>成以代偿其破坏，但仍跟不上血小板被破坏的速度</w:t>
      </w:r>
      <w:r>
        <w:rPr>
          <w:color w:val="919191"/>
          <w:w w:val="106"/>
          <w:sz w:val="37"/>
        </w:rPr>
        <w:t>。</w:t>
      </w:r>
    </w:p>
    <w:p>
      <w:pPr>
        <w:spacing w:line="476" w:lineRule="exact" w:before="0"/>
        <w:ind w:left="1212" w:right="0" w:firstLine="0"/>
        <w:jc w:val="left"/>
        <w:rPr>
          <w:sz w:val="37"/>
        </w:rPr>
      </w:pPr>
      <w:r>
        <w:rPr>
          <w:color w:val="383838"/>
          <w:w w:val="105"/>
          <w:sz w:val="37"/>
        </w:rPr>
        <w:t>血</w:t>
      </w:r>
      <w:r>
        <w:rPr>
          <w:color w:val="383838"/>
          <w:w w:val="105"/>
          <w:sz w:val="37"/>
        </w:rPr>
        <w:t>栓</w:t>
      </w:r>
      <w:r>
        <w:rPr>
          <w:color w:val="383838"/>
          <w:w w:val="105"/>
          <w:sz w:val="37"/>
        </w:rPr>
        <w:t>性</w:t>
      </w:r>
      <w:r>
        <w:rPr>
          <w:color w:val="383838"/>
          <w:w w:val="105"/>
          <w:sz w:val="37"/>
        </w:rPr>
        <w:t>血</w:t>
      </w:r>
      <w:r>
        <w:rPr>
          <w:color w:val="383838"/>
          <w:w w:val="105"/>
          <w:sz w:val="37"/>
        </w:rPr>
        <w:t>小</w:t>
      </w:r>
      <w:r>
        <w:rPr>
          <w:color w:val="383838"/>
          <w:w w:val="105"/>
          <w:sz w:val="37"/>
        </w:rPr>
        <w:t>板</w:t>
      </w:r>
      <w:r>
        <w:rPr>
          <w:color w:val="383838"/>
          <w:w w:val="105"/>
          <w:sz w:val="37"/>
        </w:rPr>
        <w:t>减</w:t>
      </w:r>
      <w:r>
        <w:rPr>
          <w:color w:val="383838"/>
          <w:w w:val="105"/>
          <w:sz w:val="37"/>
        </w:rPr>
        <w:t>少</w:t>
      </w:r>
      <w:r>
        <w:rPr>
          <w:color w:val="383838"/>
          <w:w w:val="105"/>
          <w:sz w:val="37"/>
        </w:rPr>
        <w:t>性</w:t>
      </w:r>
      <w:r>
        <w:rPr>
          <w:color w:val="383838"/>
          <w:w w:val="105"/>
          <w:sz w:val="37"/>
        </w:rPr>
        <w:t>紫</w:t>
      </w:r>
      <w:r>
        <w:rPr>
          <w:color w:val="383838"/>
          <w:w w:val="105"/>
          <w:sz w:val="37"/>
        </w:rPr>
        <w:t>瘢</w:t>
      </w:r>
      <w:r>
        <w:rPr>
          <w:color w:val="383838"/>
          <w:w w:val="105"/>
          <w:sz w:val="37"/>
        </w:rPr>
        <w:t>（t</w:t>
      </w:r>
      <w:r>
        <w:rPr>
          <w:rFonts w:ascii="Arial Unicode MS" w:eastAsia="Arial Unicode MS" w:hint="eastAsia"/>
          <w:color w:val="383838"/>
          <w:w w:val="105"/>
          <w:sz w:val="38"/>
        </w:rPr>
        <w:t>hrombo</w:t>
      </w:r>
      <w:r>
        <w:rPr>
          <w:color w:val="383838"/>
          <w:w w:val="105"/>
          <w:sz w:val="37"/>
        </w:rPr>
        <w:t>ti</w:t>
      </w:r>
      <w:r>
        <w:rPr>
          <w:rFonts w:ascii="Arial Unicode MS" w:eastAsia="Arial Unicode MS" w:hint="eastAsia"/>
          <w:color w:val="383838"/>
          <w:w w:val="105"/>
          <w:sz w:val="38"/>
        </w:rPr>
        <w:t>c</w:t>
      </w:r>
      <w:r>
        <w:rPr>
          <w:rFonts w:ascii="Arial Unicode MS" w:eastAsia="Arial Unicode MS" w:hint="eastAsia"/>
          <w:color w:val="383838"/>
          <w:spacing w:val="45"/>
          <w:w w:val="105"/>
          <w:sz w:val="38"/>
        </w:rPr>
        <w:t>  </w:t>
      </w:r>
      <w:r>
        <w:rPr>
          <w:color w:val="383838"/>
          <w:spacing w:val="-2"/>
          <w:w w:val="105"/>
          <w:sz w:val="37"/>
        </w:rPr>
        <w:t>t</w:t>
      </w:r>
      <w:r>
        <w:rPr>
          <w:rFonts w:ascii="Arial Unicode MS" w:eastAsia="Arial Unicode MS" w:hint="eastAsia"/>
          <w:color w:val="383838"/>
          <w:spacing w:val="-2"/>
          <w:w w:val="105"/>
          <w:sz w:val="38"/>
        </w:rPr>
        <w:t>hromboc</w:t>
      </w:r>
      <w:r>
        <w:rPr>
          <w:color w:val="383838"/>
          <w:spacing w:val="-2"/>
          <w:w w:val="105"/>
          <w:sz w:val="37"/>
        </w:rPr>
        <w:t>y._</w:t>
      </w:r>
    </w:p>
    <w:p>
      <w:pPr>
        <w:spacing w:line="307" w:lineRule="auto" w:before="14"/>
        <w:ind w:left="377" w:right="1242" w:firstLine="20"/>
        <w:jc w:val="both"/>
        <w:rPr>
          <w:sz w:val="37"/>
        </w:rPr>
      </w:pPr>
      <w:r>
        <w:rPr>
          <w:color w:val="383838"/>
          <w:w w:val="105"/>
          <w:sz w:val="37"/>
        </w:rPr>
        <w:t>t</w:t>
      </w:r>
      <w:r>
        <w:rPr>
          <w:rFonts w:ascii="Arial Unicode MS" w:eastAsia="Arial Unicode MS" w:hint="eastAsia"/>
          <w:color w:val="383838"/>
          <w:w w:val="105"/>
          <w:sz w:val="38"/>
        </w:rPr>
        <w:t>o</w:t>
      </w:r>
      <w:r>
        <w:rPr>
          <w:color w:val="383838"/>
          <w:w w:val="105"/>
          <w:sz w:val="49"/>
        </w:rPr>
        <w:t>p</w:t>
      </w:r>
      <w:r>
        <w:rPr>
          <w:rFonts w:ascii="Arial Unicode MS" w:eastAsia="Arial Unicode MS" w:hint="eastAsia"/>
          <w:color w:val="383838"/>
          <w:w w:val="105"/>
          <w:sz w:val="38"/>
        </w:rPr>
        <w:t>en</w:t>
      </w:r>
      <w:r>
        <w:rPr>
          <w:color w:val="383838"/>
          <w:w w:val="105"/>
          <w:sz w:val="37"/>
        </w:rPr>
        <w:t>i</w:t>
      </w:r>
      <w:r>
        <w:rPr>
          <w:rFonts w:ascii="Arial Unicode MS" w:eastAsia="Arial Unicode MS" w:hint="eastAsia"/>
          <w:color w:val="383838"/>
          <w:w w:val="105"/>
          <w:sz w:val="38"/>
        </w:rPr>
        <w:t>c</w:t>
      </w:r>
      <w:r>
        <w:rPr>
          <w:rFonts w:ascii="Arial Unicode MS" w:eastAsia="Arial Unicode MS" w:hint="eastAsia"/>
          <w:color w:val="383838"/>
          <w:spacing w:val="80"/>
          <w:w w:val="105"/>
          <w:sz w:val="38"/>
        </w:rPr>
        <w:t> </w:t>
      </w:r>
      <w:r>
        <w:rPr>
          <w:color w:val="383838"/>
          <w:w w:val="105"/>
          <w:sz w:val="49"/>
        </w:rPr>
        <w:t>p</w:t>
      </w:r>
      <w:r>
        <w:rPr>
          <w:rFonts w:ascii="Arial Unicode MS" w:eastAsia="Arial Unicode MS" w:hint="eastAsia"/>
          <w:color w:val="383838"/>
          <w:w w:val="105"/>
          <w:sz w:val="38"/>
        </w:rPr>
        <w:t>ur</w:t>
      </w:r>
      <w:r>
        <w:rPr>
          <w:color w:val="383838"/>
          <w:w w:val="105"/>
          <w:sz w:val="49"/>
        </w:rPr>
        <w:t>p</w:t>
      </w:r>
      <w:r>
        <w:rPr>
          <w:rFonts w:ascii="Arial Unicode MS" w:eastAsia="Arial Unicode MS" w:hint="eastAsia"/>
          <w:color w:val="383838"/>
          <w:w w:val="105"/>
          <w:sz w:val="38"/>
        </w:rPr>
        <w:t>ura,TIP</w:t>
      </w:r>
      <w:r>
        <w:rPr>
          <w:rFonts w:ascii="Arial Unicode MS" w:eastAsia="Arial Unicode MS" w:hint="eastAsia"/>
          <w:color w:val="383838"/>
          <w:spacing w:val="-4"/>
          <w:w w:val="105"/>
          <w:sz w:val="38"/>
        </w:rPr>
        <w:t>) : </w:t>
      </w:r>
      <w:r>
        <w:rPr>
          <w:rFonts w:ascii="Arial Unicode MS" w:eastAsia="Arial Unicode MS" w:hint="eastAsia"/>
          <w:color w:val="383838"/>
          <w:w w:val="105"/>
          <w:sz w:val="38"/>
        </w:rPr>
        <w:t>TIP</w:t>
      </w:r>
      <w:r>
        <w:rPr>
          <w:color w:val="383838"/>
          <w:w w:val="105"/>
          <w:sz w:val="37"/>
        </w:rPr>
        <w:t>是</w:t>
      </w:r>
      <w:r>
        <w:rPr>
          <w:color w:val="626262"/>
          <w:w w:val="105"/>
          <w:sz w:val="37"/>
        </w:rPr>
        <w:t>一</w:t>
      </w:r>
      <w:r>
        <w:rPr>
          <w:color w:val="383838"/>
          <w:w w:val="105"/>
          <w:sz w:val="37"/>
        </w:rPr>
        <w:t>种</w:t>
      </w:r>
      <w:r>
        <w:rPr>
          <w:color w:val="383838"/>
          <w:w w:val="105"/>
          <w:sz w:val="37"/>
        </w:rPr>
        <w:t>罕</w:t>
      </w:r>
      <w:r>
        <w:rPr>
          <w:color w:val="383838"/>
          <w:w w:val="105"/>
          <w:sz w:val="37"/>
        </w:rPr>
        <w:t>见</w:t>
      </w:r>
      <w:r>
        <w:rPr>
          <w:color w:val="383838"/>
          <w:w w:val="105"/>
          <w:sz w:val="37"/>
        </w:rPr>
        <w:t>疾</w:t>
      </w:r>
      <w:r>
        <w:rPr>
          <w:color w:val="383838"/>
          <w:w w:val="105"/>
          <w:sz w:val="37"/>
        </w:rPr>
        <w:t>病</w:t>
      </w:r>
      <w:r>
        <w:rPr>
          <w:color w:val="383838"/>
          <w:w w:val="105"/>
          <w:sz w:val="37"/>
        </w:rPr>
        <w:t>，</w:t>
      </w:r>
      <w:r>
        <w:rPr>
          <w:color w:val="383838"/>
          <w:w w:val="105"/>
          <w:sz w:val="37"/>
        </w:rPr>
        <w:t>表</w:t>
      </w:r>
      <w:r>
        <w:rPr>
          <w:color w:val="383838"/>
          <w:w w:val="105"/>
          <w:sz w:val="37"/>
        </w:rPr>
        <w:t>现</w:t>
      </w:r>
      <w:r>
        <w:rPr>
          <w:color w:val="383838"/>
          <w:w w:val="105"/>
          <w:sz w:val="37"/>
        </w:rPr>
        <w:t>为</w:t>
      </w:r>
      <w:r>
        <w:rPr>
          <w:color w:val="383838"/>
          <w:w w:val="105"/>
          <w:sz w:val="37"/>
        </w:rPr>
        <w:t>全</w:t>
      </w:r>
      <w:r>
        <w:rPr>
          <w:color w:val="4B4B4B"/>
          <w:spacing w:val="-2"/>
          <w:w w:val="105"/>
          <w:sz w:val="37"/>
        </w:rPr>
        <w:t>身小血栓的突然形成，消耗量大量的血小板，从而导致血</w:t>
      </w:r>
      <w:r>
        <w:rPr>
          <w:color w:val="4B4B4B"/>
          <w:spacing w:val="-2"/>
          <w:w w:val="110"/>
          <w:sz w:val="37"/>
        </w:rPr>
        <w:t>流</w:t>
      </w:r>
      <w:r>
        <w:rPr>
          <w:color w:val="4B4B4B"/>
          <w:spacing w:val="-2"/>
          <w:w w:val="110"/>
          <w:sz w:val="37"/>
        </w:rPr>
        <w:t>中</w:t>
      </w:r>
      <w:r>
        <w:rPr>
          <w:color w:val="4B4B4B"/>
          <w:spacing w:val="-2"/>
          <w:w w:val="110"/>
          <w:sz w:val="37"/>
        </w:rPr>
        <w:t>血</w:t>
      </w:r>
      <w:r>
        <w:rPr>
          <w:color w:val="4B4B4B"/>
          <w:spacing w:val="-2"/>
          <w:w w:val="110"/>
          <w:sz w:val="37"/>
        </w:rPr>
        <w:t>小</w:t>
      </w:r>
      <w:r>
        <w:rPr>
          <w:color w:val="4B4B4B"/>
          <w:spacing w:val="-2"/>
          <w:w w:val="110"/>
          <w:sz w:val="37"/>
        </w:rPr>
        <w:t>板</w:t>
      </w:r>
      <w:r>
        <w:rPr>
          <w:color w:val="4B4B4B"/>
          <w:spacing w:val="-2"/>
          <w:w w:val="110"/>
          <w:sz w:val="37"/>
        </w:rPr>
        <w:t>数</w:t>
      </w:r>
      <w:r>
        <w:rPr>
          <w:color w:val="4B4B4B"/>
          <w:spacing w:val="-2"/>
          <w:w w:val="110"/>
          <w:sz w:val="37"/>
        </w:rPr>
        <w:t>目</w:t>
      </w:r>
      <w:r>
        <w:rPr>
          <w:color w:val="4B4B4B"/>
          <w:spacing w:val="-2"/>
          <w:w w:val="110"/>
          <w:sz w:val="37"/>
        </w:rPr>
        <w:t>迅</w:t>
      </w:r>
      <w:r>
        <w:rPr>
          <w:color w:val="4B4B4B"/>
          <w:spacing w:val="-2"/>
          <w:w w:val="110"/>
          <w:sz w:val="37"/>
        </w:rPr>
        <w:t>速</w:t>
      </w:r>
      <w:r>
        <w:rPr>
          <w:color w:val="4B4B4B"/>
          <w:spacing w:val="-2"/>
          <w:w w:val="110"/>
          <w:sz w:val="37"/>
        </w:rPr>
        <w:t>下</w:t>
      </w:r>
      <w:r>
        <w:rPr>
          <w:color w:val="4B4B4B"/>
          <w:spacing w:val="-2"/>
          <w:w w:val="110"/>
          <w:sz w:val="37"/>
        </w:rPr>
        <w:t>降</w:t>
      </w:r>
      <w:r>
        <w:rPr>
          <w:color w:val="919191"/>
          <w:spacing w:val="-2"/>
          <w:w w:val="110"/>
          <w:sz w:val="37"/>
        </w:rPr>
        <w:t>。</w:t>
      </w:r>
    </w:p>
    <w:p>
      <w:pPr>
        <w:spacing w:after="0" w:line="307" w:lineRule="auto"/>
        <w:jc w:val="both"/>
        <w:rPr>
          <w:sz w:val="37"/>
        </w:rPr>
        <w:sectPr>
          <w:type w:val="continuous"/>
          <w:pgSz w:w="21750" w:h="31660"/>
          <w:pgMar w:top="80" w:bottom="280" w:left="0" w:right="0"/>
          <w:cols w:num="2" w:equalWidth="0">
            <w:col w:w="9978" w:space="367"/>
            <w:col w:w="11405"/>
          </w:cols>
        </w:sectPr>
      </w:pPr>
    </w:p>
    <w:p>
      <w:pPr>
        <w:tabs>
          <w:tab w:pos="2192" w:val="left" w:leader="none"/>
        </w:tabs>
        <w:spacing w:before="65"/>
        <w:ind w:left="691" w:right="0" w:firstLine="0"/>
        <w:jc w:val="left"/>
        <w:rPr>
          <w:sz w:val="37"/>
        </w:rPr>
      </w:pPr>
      <w:r>
        <w:rPr>
          <w:rFonts w:ascii="Times New Roman" w:eastAsia="Times New Roman"/>
          <w:color w:val="1F1F1F"/>
          <w:spacing w:val="-5"/>
          <w:w w:val="125"/>
          <w:sz w:val="46"/>
        </w:rPr>
        <w:t>748</w:t>
      </w:r>
      <w:r>
        <w:rPr>
          <w:rFonts w:ascii="Times New Roman" w:eastAsia="Times New Roman"/>
          <w:color w:val="1F1F1F"/>
          <w:sz w:val="46"/>
        </w:rPr>
        <w:tab/>
      </w:r>
      <w:r>
        <w:rPr>
          <w:color w:val="5D5D5D"/>
          <w:w w:val="125"/>
          <w:sz w:val="39"/>
        </w:rPr>
        <w:t>第</w:t>
      </w:r>
      <w:r>
        <w:rPr>
          <w:rFonts w:ascii="Times New Roman" w:eastAsia="Times New Roman"/>
          <w:color w:val="1F1F1F"/>
          <w:w w:val="125"/>
          <w:sz w:val="39"/>
        </w:rPr>
        <w:t>1</w:t>
      </w:r>
      <w:r>
        <w:rPr>
          <w:rFonts w:ascii="Times New Roman" w:eastAsia="Times New Roman"/>
          <w:color w:val="4B4B4B"/>
          <w:w w:val="125"/>
          <w:sz w:val="39"/>
        </w:rPr>
        <w:t>3</w:t>
      </w:r>
      <w:r>
        <w:rPr>
          <w:color w:val="4B4B4B"/>
          <w:w w:val="125"/>
          <w:sz w:val="37"/>
        </w:rPr>
        <w:t>章血液</w:t>
      </w:r>
      <w:r>
        <w:rPr>
          <w:color w:val="6B6B6B"/>
          <w:spacing w:val="-5"/>
          <w:w w:val="125"/>
          <w:sz w:val="37"/>
        </w:rPr>
        <w:t>疾病</w:t>
      </w:r>
    </w:p>
    <w:p>
      <w:pPr>
        <w:pStyle w:val="BodyText"/>
        <w:spacing w:before="10"/>
        <w:rPr>
          <w:sz w:val="4"/>
        </w:rPr>
      </w:pPr>
      <w:r>
        <w:rPr/>
        <w:pict>
          <v:shape style="position:absolute;margin-left:957.151794pt;margin-top:4.161326pt;width:91.35pt;height:.1pt;mso-position-horizontal-relative:page;mso-position-vertical-relative:paragraph;z-index:-15543296;mso-wrap-distance-left:0;mso-wrap-distance-right:0" id="docshape372" coordorigin="19143,83" coordsize="1827,0" path="m19143,83l20969,83e" filled="false" stroked="true" strokeweight="1.073583pt" strokecolor="#000000">
            <v:path arrowok="t"/>
            <v:stroke dashstyle="solid"/>
            <w10:wrap type="topAndBottom"/>
          </v:shape>
        </w:pict>
      </w:r>
    </w:p>
    <w:p>
      <w:pPr>
        <w:pStyle w:val="BodyText"/>
        <w:rPr>
          <w:sz w:val="20"/>
        </w:rPr>
      </w:pPr>
    </w:p>
    <w:p>
      <w:pPr>
        <w:spacing w:after="0"/>
        <w:rPr>
          <w:sz w:val="20"/>
        </w:rPr>
        <w:sectPr>
          <w:pgSz w:w="21750" w:h="31660"/>
          <w:pgMar w:top="740" w:bottom="0" w:left="0" w:right="0"/>
        </w:sectPr>
      </w:pPr>
    </w:p>
    <w:p>
      <w:pPr>
        <w:pStyle w:val="BodyText"/>
        <w:spacing w:before="6" w:after="1"/>
        <w:rPr>
          <w:sz w:val="14"/>
        </w:rPr>
      </w:pPr>
    </w:p>
    <w:p>
      <w:pPr>
        <w:pStyle w:val="BodyText"/>
        <w:ind w:left="644" w:right="-101"/>
        <w:rPr>
          <w:sz w:val="20"/>
        </w:rPr>
      </w:pPr>
      <w:r>
        <w:rPr>
          <w:sz w:val="20"/>
        </w:rPr>
        <w:drawing>
          <wp:inline distT="0" distB="0" distL="0" distR="0">
            <wp:extent cx="6285804" cy="617219"/>
            <wp:effectExtent l="0" t="0" r="0" b="0"/>
            <wp:docPr id="197" name="image142.png"/>
            <wp:cNvGraphicFramePr>
              <a:graphicFrameLocks noChangeAspect="1"/>
            </wp:cNvGraphicFramePr>
            <a:graphic>
              <a:graphicData uri="http://schemas.openxmlformats.org/drawingml/2006/picture">
                <pic:pic>
                  <pic:nvPicPr>
                    <pic:cNvPr id="198" name="image142.png"/>
                    <pic:cNvPicPr/>
                  </pic:nvPicPr>
                  <pic:blipFill>
                    <a:blip r:embed="rId146" cstate="print"/>
                    <a:stretch>
                      <a:fillRect/>
                    </a:stretch>
                  </pic:blipFill>
                  <pic:spPr>
                    <a:xfrm>
                      <a:off x="0" y="0"/>
                      <a:ext cx="6285804" cy="617219"/>
                    </a:xfrm>
                    <a:prstGeom prst="rect">
                      <a:avLst/>
                    </a:prstGeom>
                  </pic:spPr>
                </pic:pic>
              </a:graphicData>
            </a:graphic>
          </wp:inline>
        </w:drawing>
      </w:r>
      <w:r>
        <w:rPr>
          <w:sz w:val="20"/>
        </w:rPr>
      </w:r>
    </w:p>
    <w:p>
      <w:pPr>
        <w:pStyle w:val="BodyText"/>
        <w:spacing w:line="316" w:lineRule="auto" w:before="146"/>
        <w:ind w:left="1490" w:right="4739" w:hanging="574"/>
      </w:pPr>
      <w:r>
        <w:rPr>
          <w:color w:val="1F1F1F"/>
          <w:spacing w:val="-2"/>
          <w:w w:val="105"/>
        </w:rPr>
        <w:t>骨</w:t>
      </w:r>
      <w:r>
        <w:rPr>
          <w:color w:val="1F1F1F"/>
          <w:spacing w:val="-2"/>
          <w:w w:val="105"/>
        </w:rPr>
        <w:t>髓</w:t>
      </w:r>
      <w:r>
        <w:rPr>
          <w:color w:val="1F1F1F"/>
          <w:spacing w:val="-2"/>
          <w:w w:val="105"/>
        </w:rPr>
        <w:t>不</w:t>
      </w:r>
      <w:r>
        <w:rPr>
          <w:color w:val="1F1F1F"/>
          <w:spacing w:val="-2"/>
          <w:w w:val="105"/>
        </w:rPr>
        <w:t>能</w:t>
      </w:r>
      <w:r>
        <w:rPr>
          <w:color w:val="1F1F1F"/>
          <w:spacing w:val="-2"/>
          <w:w w:val="105"/>
        </w:rPr>
        <w:t>生</w:t>
      </w:r>
      <w:r>
        <w:rPr>
          <w:color w:val="1F1F1F"/>
          <w:spacing w:val="-2"/>
          <w:w w:val="105"/>
        </w:rPr>
        <w:t>成</w:t>
      </w:r>
      <w:r>
        <w:rPr>
          <w:color w:val="1F1F1F"/>
          <w:spacing w:val="-2"/>
          <w:w w:val="105"/>
        </w:rPr>
        <w:t>足</w:t>
      </w:r>
      <w:r>
        <w:rPr>
          <w:color w:val="1F1F1F"/>
          <w:spacing w:val="-2"/>
          <w:w w:val="105"/>
        </w:rPr>
        <w:t>够</w:t>
      </w:r>
      <w:r>
        <w:rPr>
          <w:color w:val="1F1F1F"/>
          <w:spacing w:val="-2"/>
          <w:w w:val="105"/>
        </w:rPr>
        <w:t>的</w:t>
      </w:r>
      <w:r>
        <w:rPr>
          <w:color w:val="1F1F1F"/>
          <w:spacing w:val="-2"/>
          <w:w w:val="105"/>
        </w:rPr>
        <w:t>血</w:t>
      </w:r>
      <w:r>
        <w:rPr>
          <w:color w:val="1F1F1F"/>
          <w:spacing w:val="-2"/>
          <w:w w:val="105"/>
        </w:rPr>
        <w:t>小</w:t>
      </w:r>
      <w:r>
        <w:rPr>
          <w:color w:val="1F1F1F"/>
          <w:spacing w:val="-2"/>
          <w:w w:val="105"/>
        </w:rPr>
        <w:t>板</w:t>
      </w:r>
      <w:r>
        <w:rPr>
          <w:color w:val="6B6B6B"/>
          <w:spacing w:val="-4"/>
          <w:w w:val="110"/>
        </w:rPr>
        <w:t>白</w:t>
      </w:r>
      <w:r>
        <w:rPr>
          <w:color w:val="6B6B6B"/>
          <w:spacing w:val="-4"/>
          <w:w w:val="110"/>
        </w:rPr>
        <w:t>血</w:t>
      </w:r>
      <w:r>
        <w:rPr>
          <w:color w:val="6B6B6B"/>
          <w:spacing w:val="-4"/>
          <w:w w:val="110"/>
        </w:rPr>
        <w:t>病</w:t>
      </w:r>
    </w:p>
    <w:p>
      <w:pPr>
        <w:spacing w:line="439" w:lineRule="exact" w:before="0"/>
        <w:ind w:left="974" w:right="0" w:firstLine="0"/>
        <w:jc w:val="left"/>
        <w:rPr>
          <w:sz w:val="39"/>
        </w:rPr>
      </w:pPr>
      <w:r>
        <w:rPr>
          <w:color w:val="AFAFAF"/>
          <w:w w:val="110"/>
          <w:sz w:val="39"/>
          <w:shd w:fill="E4E4E4" w:color="auto" w:val="clear"/>
        </w:rPr>
        <w:t>氐</w:t>
      </w:r>
      <w:r>
        <w:rPr>
          <w:color w:val="5D5D5D"/>
          <w:spacing w:val="-4"/>
          <w:w w:val="110"/>
          <w:sz w:val="39"/>
        </w:rPr>
        <w:t>淋巴瘤</w:t>
      </w:r>
    </w:p>
    <w:p>
      <w:pPr>
        <w:pStyle w:val="BodyText"/>
        <w:spacing w:line="316" w:lineRule="auto" w:before="171"/>
        <w:ind w:left="963" w:right="6177" w:hanging="9"/>
      </w:pPr>
      <w:r>
        <w:rPr>
          <w:color w:val="AFAFAF"/>
          <w:spacing w:val="-2"/>
          <w:w w:val="110"/>
          <w:shd w:fill="E4E4E4" w:color="auto" w:val="clear"/>
        </w:rPr>
        <w:t>巳</w:t>
      </w:r>
      <w:r>
        <w:rPr>
          <w:color w:val="6B6B6B"/>
          <w:spacing w:val="-2"/>
          <w:w w:val="110"/>
        </w:rPr>
        <w:t>再</w:t>
      </w:r>
      <w:r>
        <w:rPr>
          <w:color w:val="6B6B6B"/>
          <w:spacing w:val="-2"/>
          <w:w w:val="110"/>
        </w:rPr>
        <w:t>生</w:t>
      </w:r>
      <w:r>
        <w:rPr>
          <w:color w:val="6B6B6B"/>
          <w:spacing w:val="-2"/>
          <w:w w:val="110"/>
        </w:rPr>
        <w:t>噫</w:t>
      </w:r>
      <w:r>
        <w:rPr>
          <w:color w:val="6B6B6B"/>
          <w:spacing w:val="-2"/>
          <w:w w:val="110"/>
        </w:rPr>
        <w:t>碍</w:t>
      </w:r>
      <w:r>
        <w:rPr>
          <w:color w:val="6B6B6B"/>
          <w:spacing w:val="-2"/>
          <w:w w:val="110"/>
        </w:rPr>
        <w:t>性</w:t>
      </w:r>
      <w:r>
        <w:rPr>
          <w:color w:val="6B6B6B"/>
          <w:spacing w:val="-2"/>
          <w:w w:val="110"/>
        </w:rPr>
        <w:t>贫</w:t>
      </w:r>
      <w:r>
        <w:rPr>
          <w:color w:val="6B6B6B"/>
          <w:spacing w:val="-2"/>
          <w:w w:val="110"/>
        </w:rPr>
        <w:t>血</w:t>
      </w:r>
      <w:r>
        <w:rPr>
          <w:color w:val="AFAFAF"/>
          <w:spacing w:val="-2"/>
          <w:w w:val="110"/>
          <w:shd w:fill="E4E4E4" w:color="auto" w:val="clear"/>
        </w:rPr>
        <w:t>匝</w:t>
      </w:r>
      <w:r>
        <w:rPr>
          <w:color w:val="6B6B6B"/>
          <w:spacing w:val="-2"/>
          <w:w w:val="110"/>
        </w:rPr>
        <w:t>大</w:t>
      </w:r>
      <w:r>
        <w:rPr>
          <w:color w:val="6B6B6B"/>
          <w:spacing w:val="-2"/>
          <w:w w:val="110"/>
        </w:rPr>
        <w:t>量</w:t>
      </w:r>
      <w:r>
        <w:rPr>
          <w:color w:val="6B6B6B"/>
          <w:spacing w:val="-2"/>
          <w:w w:val="110"/>
        </w:rPr>
        <w:t>饮</w:t>
      </w:r>
      <w:r>
        <w:rPr>
          <w:color w:val="6B6B6B"/>
          <w:spacing w:val="-2"/>
          <w:w w:val="110"/>
        </w:rPr>
        <w:t>酒</w:t>
      </w:r>
    </w:p>
    <w:p>
      <w:pPr>
        <w:pStyle w:val="BodyText"/>
        <w:spacing w:line="357" w:lineRule="auto" w:before="41"/>
        <w:ind w:left="1446" w:right="331" w:hanging="433"/>
      </w:pPr>
      <w:r>
        <w:rPr>
          <w:color w:val="AFAFAF"/>
          <w:spacing w:val="-2"/>
          <w:w w:val="115"/>
          <w:shd w:fill="E4E4E4" w:color="auto" w:val="clear"/>
        </w:rPr>
        <w:t>伲</w:t>
      </w:r>
      <w:r>
        <w:rPr>
          <w:color w:val="6B6B6B"/>
          <w:spacing w:val="-2"/>
          <w:w w:val="115"/>
        </w:rPr>
        <w:t>巨</w:t>
      </w:r>
      <w:r>
        <w:rPr>
          <w:color w:val="6B6B6B"/>
          <w:spacing w:val="-2"/>
          <w:w w:val="115"/>
        </w:rPr>
        <w:t>幼</w:t>
      </w:r>
      <w:r>
        <w:rPr>
          <w:color w:val="6B6B6B"/>
          <w:spacing w:val="-2"/>
          <w:w w:val="115"/>
        </w:rPr>
        <w:t>细</w:t>
      </w:r>
      <w:r>
        <w:rPr>
          <w:color w:val="6B6B6B"/>
          <w:spacing w:val="-2"/>
          <w:w w:val="115"/>
        </w:rPr>
        <w:t>胞</w:t>
      </w:r>
      <w:r>
        <w:rPr>
          <w:color w:val="6B6B6B"/>
          <w:spacing w:val="-2"/>
          <w:w w:val="115"/>
        </w:rPr>
        <w:t>性</w:t>
      </w:r>
      <w:r>
        <w:rPr>
          <w:color w:val="6B6B6B"/>
          <w:spacing w:val="-2"/>
          <w:w w:val="115"/>
        </w:rPr>
        <w:t>贫</w:t>
      </w:r>
      <w:r>
        <w:rPr>
          <w:color w:val="4B4B4B"/>
          <w:spacing w:val="-2"/>
          <w:w w:val="115"/>
        </w:rPr>
        <w:t>血</w:t>
      </w:r>
      <w:r>
        <w:rPr>
          <w:color w:val="4B4B4B"/>
          <w:spacing w:val="-2"/>
          <w:w w:val="115"/>
        </w:rPr>
        <w:t>，</w:t>
      </w:r>
      <w:r>
        <w:rPr>
          <w:color w:val="6B6B6B"/>
          <w:spacing w:val="-2"/>
          <w:w w:val="115"/>
        </w:rPr>
        <w:t>包</w:t>
      </w:r>
      <w:r>
        <w:rPr>
          <w:color w:val="6B6B6B"/>
          <w:spacing w:val="-2"/>
          <w:w w:val="115"/>
        </w:rPr>
        <w:t>括</w:t>
      </w:r>
      <w:r>
        <w:rPr>
          <w:color w:val="6B6B6B"/>
          <w:spacing w:val="-2"/>
          <w:w w:val="115"/>
        </w:rPr>
        <w:t>维</w:t>
      </w:r>
      <w:r>
        <w:rPr>
          <w:color w:val="6B6B6B"/>
          <w:spacing w:val="-2"/>
          <w:w w:val="115"/>
        </w:rPr>
        <w:t>生</w:t>
      </w:r>
      <w:r>
        <w:rPr>
          <w:color w:val="6B6B6B"/>
          <w:spacing w:val="-2"/>
          <w:w w:val="115"/>
        </w:rPr>
        <w:t>素</w:t>
      </w:r>
      <w:r>
        <w:rPr>
          <w:rFonts w:ascii="Arial Unicode MS" w:eastAsia="Arial Unicode MS" w:hint="eastAsia"/>
          <w:color w:val="3B3B3B"/>
          <w:spacing w:val="-2"/>
          <w:w w:val="115"/>
          <w:sz w:val="25"/>
        </w:rPr>
        <w:t>8</w:t>
      </w:r>
      <w:r>
        <w:rPr>
          <w:rFonts w:ascii="Arial Unicode MS" w:eastAsia="Arial Unicode MS" w:hint="eastAsia"/>
          <w:color w:val="6B6B6B"/>
          <w:spacing w:val="-2"/>
          <w:w w:val="115"/>
          <w:sz w:val="25"/>
        </w:rPr>
        <w:t>1</w:t>
      </w:r>
      <w:r>
        <w:rPr>
          <w:rFonts w:ascii="Arial Unicode MS" w:eastAsia="Arial Unicode MS" w:hint="eastAsia"/>
          <w:color w:val="8C8C8C"/>
          <w:spacing w:val="-2"/>
          <w:w w:val="115"/>
          <w:sz w:val="25"/>
        </w:rPr>
        <w:t>2</w:t>
      </w:r>
      <w:r>
        <w:rPr>
          <w:color w:val="6B6B6B"/>
          <w:spacing w:val="-2"/>
          <w:w w:val="115"/>
        </w:rPr>
        <w:t>和</w:t>
      </w:r>
      <w:r>
        <w:rPr>
          <w:color w:val="4B4B4B"/>
          <w:spacing w:val="-2"/>
          <w:w w:val="115"/>
        </w:rPr>
        <w:t>叶</w:t>
      </w:r>
      <w:r>
        <w:rPr>
          <w:color w:val="4B4B4B"/>
          <w:spacing w:val="-2"/>
          <w:w w:val="115"/>
        </w:rPr>
        <w:t>酸</w:t>
      </w:r>
      <w:r>
        <w:rPr>
          <w:color w:val="4B4B4B"/>
          <w:spacing w:val="-2"/>
          <w:w w:val="115"/>
        </w:rPr>
        <w:t>缺</w:t>
      </w:r>
      <w:r>
        <w:rPr>
          <w:color w:val="6B6B6B"/>
          <w:spacing w:val="-2"/>
          <w:w w:val="115"/>
        </w:rPr>
        <w:t>乏</w:t>
      </w:r>
      <w:r>
        <w:rPr>
          <w:color w:val="6B6B6B"/>
          <w:spacing w:val="-2"/>
          <w:w w:val="115"/>
        </w:rPr>
        <w:t>性</w:t>
      </w:r>
      <w:r>
        <w:rPr>
          <w:color w:val="6B6B6B"/>
          <w:spacing w:val="-6"/>
          <w:w w:val="115"/>
        </w:rPr>
        <w:t>贫</w:t>
      </w:r>
      <w:r>
        <w:rPr>
          <w:color w:val="6B6B6B"/>
          <w:spacing w:val="-6"/>
          <w:w w:val="115"/>
        </w:rPr>
        <w:t>血</w:t>
      </w:r>
    </w:p>
    <w:p>
      <w:pPr>
        <w:pStyle w:val="BodyText"/>
        <w:spacing w:line="380" w:lineRule="exact"/>
        <w:ind w:right="5083"/>
        <w:jc w:val="center"/>
      </w:pPr>
      <w:r>
        <w:rPr>
          <w:color w:val="6B6B6B"/>
          <w:w w:val="110"/>
        </w:rPr>
        <w:t>某</w:t>
      </w:r>
      <w:r>
        <w:rPr>
          <w:color w:val="6B6B6B"/>
          <w:w w:val="110"/>
        </w:rPr>
        <w:t>些</w:t>
      </w:r>
      <w:r>
        <w:rPr>
          <w:color w:val="6B6B6B"/>
          <w:w w:val="110"/>
        </w:rPr>
        <w:t>骨</w:t>
      </w:r>
      <w:r>
        <w:rPr>
          <w:color w:val="6B6B6B"/>
          <w:w w:val="110"/>
        </w:rPr>
        <w:t>髓</w:t>
      </w:r>
      <w:r>
        <w:rPr>
          <w:color w:val="6B6B6B"/>
          <w:w w:val="110"/>
        </w:rPr>
        <w:t>疾</w:t>
      </w:r>
      <w:r>
        <w:rPr>
          <w:color w:val="6B6B6B"/>
          <w:spacing w:val="-10"/>
          <w:w w:val="110"/>
        </w:rPr>
        <w:t>病</w:t>
      </w:r>
    </w:p>
    <w:p>
      <w:pPr>
        <w:pStyle w:val="BodyText"/>
        <w:spacing w:before="153"/>
        <w:ind w:right="5000"/>
        <w:jc w:val="center"/>
      </w:pPr>
      <w:r>
        <w:rPr>
          <w:color w:val="1F1F1F"/>
          <w:w w:val="105"/>
        </w:rPr>
        <w:t>脾</w:t>
      </w:r>
      <w:r>
        <w:rPr>
          <w:color w:val="1F1F1F"/>
          <w:w w:val="105"/>
        </w:rPr>
        <w:t>脏</w:t>
      </w:r>
      <w:r>
        <w:rPr>
          <w:color w:val="1F1F1F"/>
          <w:w w:val="105"/>
        </w:rPr>
        <w:t>增</w:t>
      </w:r>
      <w:r>
        <w:rPr>
          <w:color w:val="1F1F1F"/>
          <w:w w:val="105"/>
        </w:rPr>
        <w:t>大</w:t>
      </w:r>
      <w:r>
        <w:rPr>
          <w:color w:val="1F1F1F"/>
          <w:w w:val="105"/>
        </w:rPr>
        <w:t>扣</w:t>
      </w:r>
      <w:r>
        <w:rPr>
          <w:color w:val="1F1F1F"/>
          <w:w w:val="105"/>
        </w:rPr>
        <w:t>留</w:t>
      </w:r>
      <w:r>
        <w:rPr>
          <w:color w:val="1F1F1F"/>
          <w:w w:val="105"/>
        </w:rPr>
        <w:t>血</w:t>
      </w:r>
      <w:r>
        <w:rPr>
          <w:color w:val="1F1F1F"/>
          <w:w w:val="105"/>
        </w:rPr>
        <w:t>小</w:t>
      </w:r>
      <w:r>
        <w:rPr>
          <w:color w:val="1F1F1F"/>
          <w:spacing w:val="-10"/>
          <w:w w:val="105"/>
        </w:rPr>
        <w:t>板</w:t>
      </w:r>
    </w:p>
    <w:p>
      <w:pPr>
        <w:pStyle w:val="BodyText"/>
        <w:spacing w:before="153"/>
        <w:ind w:right="3929"/>
        <w:jc w:val="center"/>
      </w:pPr>
      <w:r>
        <w:rPr>
          <w:color w:val="5D5D5D"/>
          <w:w w:val="105"/>
        </w:rPr>
        <w:t>肝</w:t>
      </w:r>
      <w:r>
        <w:rPr>
          <w:color w:val="5D5D5D"/>
          <w:w w:val="105"/>
        </w:rPr>
        <w:t>硬</w:t>
      </w:r>
      <w:r>
        <w:rPr>
          <w:color w:val="5D5D5D"/>
          <w:w w:val="105"/>
        </w:rPr>
        <w:t>化</w:t>
      </w:r>
      <w:r>
        <w:rPr>
          <w:color w:val="5D5D5D"/>
          <w:w w:val="105"/>
        </w:rPr>
        <w:t>伴</w:t>
      </w:r>
      <w:r>
        <w:rPr>
          <w:color w:val="5D5D5D"/>
          <w:w w:val="105"/>
        </w:rPr>
        <w:t>淤</w:t>
      </w:r>
      <w:r>
        <w:rPr>
          <w:color w:val="5D5D5D"/>
          <w:w w:val="105"/>
        </w:rPr>
        <w:t>血</w:t>
      </w:r>
      <w:r>
        <w:rPr>
          <w:color w:val="5D5D5D"/>
          <w:w w:val="105"/>
        </w:rPr>
        <w:t>性</w:t>
      </w:r>
      <w:r>
        <w:rPr>
          <w:color w:val="5D5D5D"/>
          <w:w w:val="105"/>
        </w:rPr>
        <w:t>脾</w:t>
      </w:r>
      <w:r>
        <w:rPr>
          <w:color w:val="5D5D5D"/>
          <w:spacing w:val="-10"/>
          <w:w w:val="105"/>
        </w:rPr>
        <w:t>大</w:t>
      </w:r>
    </w:p>
    <w:p>
      <w:pPr>
        <w:pStyle w:val="BodyText"/>
        <w:tabs>
          <w:tab w:pos="6247" w:val="left" w:leader="none"/>
        </w:tabs>
        <w:spacing w:before="153"/>
        <w:ind w:right="1899"/>
        <w:jc w:val="center"/>
      </w:pPr>
      <w:r>
        <w:rPr>
          <w:color w:val="AFAFAF"/>
          <w:w w:val="110"/>
          <w:shd w:fill="E4E4E4" w:color="auto" w:val="clear"/>
        </w:rPr>
        <w:t>口</w:t>
      </w:r>
      <w:r>
        <w:rPr>
          <w:color w:val="5D5D5D"/>
          <w:w w:val="110"/>
        </w:rPr>
        <w:t>骨</w:t>
      </w:r>
      <w:r>
        <w:rPr>
          <w:color w:val="5D5D5D"/>
          <w:w w:val="110"/>
        </w:rPr>
        <w:t>髓</w:t>
      </w:r>
      <w:r>
        <w:rPr>
          <w:color w:val="5D5D5D"/>
          <w:w w:val="110"/>
        </w:rPr>
        <w:t>纤</w:t>
      </w:r>
      <w:r>
        <w:rPr>
          <w:color w:val="5D5D5D"/>
          <w:w w:val="110"/>
        </w:rPr>
        <w:t>维</w:t>
      </w:r>
      <w:r>
        <w:rPr>
          <w:color w:val="5D5D5D"/>
          <w:spacing w:val="-10"/>
          <w:w w:val="110"/>
        </w:rPr>
        <w:t>化</w:t>
      </w:r>
      <w:r>
        <w:rPr>
          <w:color w:val="5D5D5D"/>
        </w:rPr>
        <w:tab/>
      </w:r>
      <w:r>
        <w:rPr>
          <w:color w:val="AFAFAF"/>
          <w:spacing w:val="-10"/>
          <w:w w:val="115"/>
          <w:position w:val="-1"/>
        </w:rPr>
        <w:t>．</w:t>
      </w:r>
    </w:p>
    <w:p>
      <w:pPr>
        <w:spacing w:before="93"/>
        <w:ind w:left="1483" w:right="0" w:firstLine="0"/>
        <w:jc w:val="left"/>
        <w:rPr>
          <w:sz w:val="41"/>
        </w:rPr>
      </w:pPr>
      <w:r>
        <w:rPr>
          <w:rFonts w:ascii="Arial Unicode MS" w:eastAsia="Arial Unicode MS" w:hint="eastAsia"/>
          <w:color w:val="3B3B3B"/>
          <w:w w:val="105"/>
          <w:sz w:val="38"/>
        </w:rPr>
        <w:t>Gaucher</w:t>
      </w:r>
      <w:r>
        <w:rPr>
          <w:color w:val="5D5D5D"/>
          <w:spacing w:val="-10"/>
          <w:w w:val="110"/>
          <w:sz w:val="41"/>
        </w:rPr>
        <w:t>病</w:t>
      </w:r>
    </w:p>
    <w:p>
      <w:pPr>
        <w:pStyle w:val="BodyText"/>
        <w:spacing w:before="146"/>
        <w:ind w:left="933"/>
      </w:pPr>
      <w:r>
        <w:rPr>
          <w:color w:val="1F1F1F"/>
          <w:w w:val="105"/>
        </w:rPr>
        <w:t>血</w:t>
      </w:r>
      <w:r>
        <w:rPr>
          <w:color w:val="1F1F1F"/>
          <w:w w:val="105"/>
        </w:rPr>
        <w:t>小</w:t>
      </w:r>
      <w:r>
        <w:rPr>
          <w:color w:val="1F1F1F"/>
          <w:w w:val="105"/>
        </w:rPr>
        <w:t>板</w:t>
      </w:r>
      <w:r>
        <w:rPr>
          <w:color w:val="1F1F1F"/>
          <w:w w:val="105"/>
        </w:rPr>
        <w:t>被</w:t>
      </w:r>
      <w:r>
        <w:rPr>
          <w:color w:val="1F1F1F"/>
          <w:w w:val="105"/>
        </w:rPr>
        <w:t>稀</w:t>
      </w:r>
      <w:r>
        <w:rPr>
          <w:color w:val="1F1F1F"/>
          <w:spacing w:val="-10"/>
          <w:w w:val="105"/>
        </w:rPr>
        <w:t>释</w:t>
      </w:r>
    </w:p>
    <w:p>
      <w:pPr>
        <w:pStyle w:val="BodyText"/>
        <w:spacing w:before="142"/>
        <w:ind w:left="997"/>
      </w:pPr>
      <w:r>
        <w:rPr>
          <w:color w:val="AFAFAF"/>
          <w:w w:val="105"/>
          <w:shd w:fill="E4E4E4" w:color="auto" w:val="clear"/>
        </w:rPr>
        <w:t>怅</w:t>
      </w:r>
      <w:r>
        <w:rPr>
          <w:color w:val="6B6B6B"/>
          <w:w w:val="105"/>
        </w:rPr>
        <w:t>大</w:t>
      </w:r>
      <w:r>
        <w:rPr>
          <w:color w:val="6B6B6B"/>
          <w:w w:val="105"/>
        </w:rPr>
        <w:t>量</w:t>
      </w:r>
      <w:r>
        <w:rPr>
          <w:color w:val="4B4B4B"/>
          <w:w w:val="105"/>
        </w:rPr>
        <w:t>输</w:t>
      </w:r>
      <w:r>
        <w:rPr>
          <w:color w:val="6B6B6B"/>
          <w:w w:val="105"/>
        </w:rPr>
        <w:t>注</w:t>
      </w:r>
      <w:r>
        <w:rPr>
          <w:color w:val="6B6B6B"/>
          <w:w w:val="105"/>
        </w:rPr>
        <w:t>血</w:t>
      </w:r>
      <w:r>
        <w:rPr>
          <w:color w:val="6B6B6B"/>
          <w:w w:val="105"/>
        </w:rPr>
        <w:t>小</w:t>
      </w:r>
      <w:r>
        <w:rPr>
          <w:color w:val="6B6B6B"/>
          <w:w w:val="105"/>
        </w:rPr>
        <w:t>板</w:t>
      </w:r>
      <w:r>
        <w:rPr>
          <w:color w:val="6B6B6B"/>
          <w:w w:val="105"/>
        </w:rPr>
        <w:t>含</w:t>
      </w:r>
      <w:r>
        <w:rPr>
          <w:color w:val="6B6B6B"/>
          <w:w w:val="105"/>
        </w:rPr>
        <w:t>量</w:t>
      </w:r>
      <w:r>
        <w:rPr>
          <w:color w:val="6B6B6B"/>
          <w:w w:val="105"/>
        </w:rPr>
        <w:t>少</w:t>
      </w:r>
      <w:r>
        <w:rPr>
          <w:color w:val="6B6B6B"/>
          <w:w w:val="105"/>
        </w:rPr>
        <w:t>的</w:t>
      </w:r>
      <w:r>
        <w:rPr>
          <w:color w:val="6B6B6B"/>
          <w:w w:val="105"/>
        </w:rPr>
        <w:t>库</w:t>
      </w:r>
      <w:r>
        <w:rPr>
          <w:color w:val="6B6B6B"/>
          <w:w w:val="105"/>
        </w:rPr>
        <w:t>存</w:t>
      </w:r>
      <w:r>
        <w:rPr>
          <w:color w:val="6B6B6B"/>
          <w:spacing w:val="-10"/>
          <w:w w:val="105"/>
        </w:rPr>
        <w:t>血</w:t>
      </w:r>
    </w:p>
    <w:p>
      <w:pPr>
        <w:pStyle w:val="BodyText"/>
        <w:spacing w:before="164"/>
        <w:ind w:left="999"/>
      </w:pPr>
      <w:r>
        <w:rPr>
          <w:rFonts w:ascii="Arial Unicode MS" w:eastAsia="Arial Unicode MS" w:hint="eastAsia"/>
          <w:color w:val="AFAFAF"/>
          <w:w w:val="115"/>
          <w:sz w:val="26"/>
          <w:shd w:fill="D4D4D4" w:color="auto" w:val="clear"/>
        </w:rPr>
        <w:t>E</w:t>
      </w:r>
      <w:r>
        <w:rPr>
          <w:color w:val="5D5D5D"/>
          <w:w w:val="115"/>
        </w:rPr>
        <w:t>体</w:t>
      </w:r>
      <w:r>
        <w:rPr>
          <w:color w:val="5D5D5D"/>
          <w:w w:val="115"/>
        </w:rPr>
        <w:t>外</w:t>
      </w:r>
      <w:r>
        <w:rPr>
          <w:color w:val="5D5D5D"/>
          <w:w w:val="115"/>
        </w:rPr>
        <w:t>循</w:t>
      </w:r>
      <w:r>
        <w:rPr>
          <w:color w:val="5D5D5D"/>
          <w:w w:val="115"/>
        </w:rPr>
        <w:t>环</w:t>
      </w:r>
      <w:r>
        <w:rPr>
          <w:color w:val="5D5D5D"/>
          <w:w w:val="115"/>
        </w:rPr>
        <w:t>手</w:t>
      </w:r>
      <w:r>
        <w:rPr>
          <w:color w:val="5D5D5D"/>
          <w:spacing w:val="-10"/>
          <w:w w:val="115"/>
        </w:rPr>
        <w:t>术</w:t>
      </w:r>
    </w:p>
    <w:p>
      <w:pPr>
        <w:pStyle w:val="BodyText"/>
        <w:spacing w:line="307" w:lineRule="auto" w:before="153"/>
        <w:ind w:left="1471" w:right="5381" w:hanging="539"/>
      </w:pPr>
      <w:r>
        <w:rPr>
          <w:color w:val="1F1F1F"/>
          <w:spacing w:val="-2"/>
          <w:w w:val="110"/>
        </w:rPr>
        <w:t>血</w:t>
      </w:r>
      <w:r>
        <w:rPr>
          <w:color w:val="1F1F1F"/>
          <w:spacing w:val="-2"/>
          <w:w w:val="110"/>
        </w:rPr>
        <w:t>小</w:t>
      </w:r>
      <w:r>
        <w:rPr>
          <w:color w:val="1F1F1F"/>
          <w:spacing w:val="-2"/>
          <w:w w:val="110"/>
        </w:rPr>
        <w:t>板</w:t>
      </w:r>
      <w:r>
        <w:rPr>
          <w:color w:val="1F1F1F"/>
          <w:spacing w:val="-2"/>
          <w:w w:val="110"/>
        </w:rPr>
        <w:t>消</w:t>
      </w:r>
      <w:r>
        <w:rPr>
          <w:color w:val="1F1F1F"/>
          <w:spacing w:val="-2"/>
          <w:w w:val="110"/>
        </w:rPr>
        <w:t>耗</w:t>
      </w:r>
      <w:r>
        <w:rPr>
          <w:color w:val="1F1F1F"/>
          <w:spacing w:val="-2"/>
          <w:w w:val="110"/>
        </w:rPr>
        <w:t>或</w:t>
      </w:r>
      <w:r>
        <w:rPr>
          <w:color w:val="1F1F1F"/>
          <w:spacing w:val="-2"/>
          <w:w w:val="110"/>
        </w:rPr>
        <w:t>破</w:t>
      </w:r>
      <w:r>
        <w:rPr>
          <w:color w:val="1F1F1F"/>
          <w:spacing w:val="-2"/>
          <w:w w:val="110"/>
        </w:rPr>
        <w:t>坏</w:t>
      </w:r>
      <w:r>
        <w:rPr>
          <w:color w:val="1F1F1F"/>
          <w:spacing w:val="-2"/>
          <w:w w:val="110"/>
        </w:rPr>
        <w:t>增</w:t>
      </w:r>
      <w:r>
        <w:rPr>
          <w:color w:val="1F1F1F"/>
          <w:spacing w:val="-2"/>
          <w:w w:val="110"/>
        </w:rPr>
        <w:t>加</w:t>
      </w:r>
      <w:r>
        <w:rPr>
          <w:color w:val="5D5D5D"/>
          <w:spacing w:val="-2"/>
          <w:w w:val="105"/>
        </w:rPr>
        <w:t>特</w:t>
      </w:r>
      <w:r>
        <w:rPr>
          <w:color w:val="5D5D5D"/>
          <w:spacing w:val="-2"/>
          <w:w w:val="105"/>
        </w:rPr>
        <w:t>发</w:t>
      </w:r>
      <w:r>
        <w:rPr>
          <w:color w:val="5D5D5D"/>
          <w:spacing w:val="-2"/>
          <w:w w:val="105"/>
        </w:rPr>
        <w:t>性</w:t>
      </w:r>
      <w:r>
        <w:rPr>
          <w:color w:val="5D5D5D"/>
          <w:spacing w:val="-2"/>
          <w:w w:val="105"/>
        </w:rPr>
        <w:t>血</w:t>
      </w:r>
      <w:r>
        <w:rPr>
          <w:color w:val="5D5D5D"/>
          <w:spacing w:val="-2"/>
          <w:w w:val="105"/>
        </w:rPr>
        <w:t>小</w:t>
      </w:r>
      <w:r>
        <w:rPr>
          <w:color w:val="5D5D5D"/>
          <w:spacing w:val="-2"/>
          <w:w w:val="105"/>
        </w:rPr>
        <w:t>板</w:t>
      </w:r>
      <w:r>
        <w:rPr>
          <w:color w:val="5D5D5D"/>
          <w:spacing w:val="-2"/>
          <w:w w:val="105"/>
        </w:rPr>
        <w:t>减</w:t>
      </w:r>
      <w:r>
        <w:rPr>
          <w:color w:val="5D5D5D"/>
          <w:spacing w:val="-2"/>
          <w:w w:val="105"/>
        </w:rPr>
        <w:t>少</w:t>
      </w:r>
      <w:r>
        <w:rPr>
          <w:color w:val="5D5D5D"/>
          <w:spacing w:val="-2"/>
          <w:w w:val="105"/>
        </w:rPr>
        <w:t>症</w:t>
      </w:r>
      <w:r>
        <w:rPr>
          <w:color w:val="5D5D5D"/>
          <w:spacing w:val="-2"/>
          <w:w w:val="105"/>
        </w:rPr>
        <w:t> </w:t>
      </w:r>
      <w:r>
        <w:rPr>
          <w:rFonts w:ascii="Arial Unicode MS" w:eastAsia="Arial Unicode MS" w:hint="eastAsia"/>
          <w:color w:val="3B3B3B"/>
          <w:spacing w:val="-2"/>
          <w:w w:val="110"/>
          <w:sz w:val="40"/>
        </w:rPr>
        <w:t>HIV</w:t>
      </w:r>
      <w:r>
        <w:rPr>
          <w:color w:val="6B6B6B"/>
          <w:spacing w:val="-2"/>
          <w:w w:val="110"/>
        </w:rPr>
        <w:t>感染</w:t>
      </w:r>
    </w:p>
    <w:p>
      <w:pPr>
        <w:pStyle w:val="BodyText"/>
        <w:spacing w:line="429" w:lineRule="exact"/>
        <w:ind w:left="1097"/>
      </w:pPr>
      <w:r>
        <w:rPr>
          <w:color w:val="9C9C9C"/>
          <w:w w:val="90"/>
        </w:rPr>
        <w:t>甘</w:t>
      </w:r>
      <w:r>
        <w:rPr>
          <w:color w:val="9C9C9C"/>
          <w:w w:val="90"/>
        </w:rPr>
        <w:t>，</w:t>
      </w:r>
      <w:r>
        <w:rPr>
          <w:color w:val="6B6B6B"/>
          <w:w w:val="90"/>
        </w:rPr>
        <w:t>药</w:t>
      </w:r>
      <w:r>
        <w:rPr>
          <w:color w:val="6B6B6B"/>
          <w:w w:val="90"/>
        </w:rPr>
        <w:t>物</w:t>
      </w:r>
      <w:r>
        <w:rPr>
          <w:color w:val="4B4B4B"/>
          <w:w w:val="90"/>
        </w:rPr>
        <w:t>，</w:t>
      </w:r>
      <w:r>
        <w:rPr>
          <w:color w:val="4B4B4B"/>
          <w:w w:val="90"/>
        </w:rPr>
        <w:t>如</w:t>
      </w:r>
      <w:r>
        <w:rPr>
          <w:color w:val="6B6B6B"/>
          <w:w w:val="90"/>
        </w:rPr>
        <w:t>肝</w:t>
      </w:r>
      <w:r>
        <w:rPr>
          <w:color w:val="6B6B6B"/>
          <w:w w:val="90"/>
        </w:rPr>
        <w:t>素</w:t>
      </w:r>
      <w:r>
        <w:rPr>
          <w:color w:val="8C8C8C"/>
          <w:w w:val="90"/>
        </w:rPr>
        <w:t>、</w:t>
      </w:r>
      <w:r>
        <w:rPr>
          <w:color w:val="6B6B6B"/>
          <w:w w:val="90"/>
        </w:rPr>
        <w:t>奎</w:t>
      </w:r>
      <w:r>
        <w:rPr>
          <w:color w:val="6B6B6B"/>
          <w:w w:val="90"/>
        </w:rPr>
        <w:t>尼</w:t>
      </w:r>
      <w:r>
        <w:rPr>
          <w:color w:val="6B6B6B"/>
          <w:w w:val="90"/>
        </w:rPr>
        <w:t>丁</w:t>
      </w:r>
      <w:r>
        <w:rPr>
          <w:color w:val="6B6B6B"/>
          <w:w w:val="90"/>
        </w:rPr>
        <w:t>、</w:t>
      </w:r>
      <w:r>
        <w:rPr>
          <w:color w:val="6B6B6B"/>
          <w:w w:val="90"/>
        </w:rPr>
        <w:t>奎</w:t>
      </w:r>
      <w:r>
        <w:rPr>
          <w:color w:val="6B6B6B"/>
          <w:w w:val="90"/>
        </w:rPr>
        <w:t>宁</w:t>
      </w:r>
      <w:r>
        <w:rPr>
          <w:color w:val="6B6B6B"/>
          <w:w w:val="90"/>
        </w:rPr>
        <w:t>、</w:t>
      </w:r>
      <w:r>
        <w:rPr>
          <w:color w:val="6B6B6B"/>
          <w:w w:val="90"/>
        </w:rPr>
        <w:t>磺</w:t>
      </w:r>
      <w:r>
        <w:rPr>
          <w:color w:val="6B6B6B"/>
          <w:w w:val="90"/>
        </w:rPr>
        <w:t>胺</w:t>
      </w:r>
      <w:r>
        <w:rPr>
          <w:color w:val="6B6B6B"/>
          <w:w w:val="90"/>
        </w:rPr>
        <w:t>类</w:t>
      </w:r>
      <w:r>
        <w:rPr>
          <w:color w:val="6B6B6B"/>
          <w:w w:val="90"/>
        </w:rPr>
        <w:t>抗</w:t>
      </w:r>
      <w:r>
        <w:rPr>
          <w:color w:val="6B6B6B"/>
          <w:w w:val="90"/>
        </w:rPr>
        <w:t>生</w:t>
      </w:r>
      <w:r>
        <w:rPr>
          <w:color w:val="6B6B6B"/>
          <w:w w:val="90"/>
        </w:rPr>
        <w:t>素</w:t>
      </w:r>
      <w:r>
        <w:rPr>
          <w:color w:val="6B6B6B"/>
          <w:w w:val="90"/>
        </w:rPr>
        <w:t>、</w:t>
      </w:r>
      <w:r>
        <w:rPr>
          <w:color w:val="6B6B6B"/>
          <w:w w:val="90"/>
        </w:rPr>
        <w:t>某</w:t>
      </w:r>
      <w:r>
        <w:rPr>
          <w:color w:val="6B6B6B"/>
          <w:w w:val="90"/>
        </w:rPr>
        <w:t>些</w:t>
      </w:r>
      <w:r>
        <w:rPr>
          <w:color w:val="6B6B6B"/>
          <w:spacing w:val="-10"/>
          <w:w w:val="90"/>
        </w:rPr>
        <w:t>口</w:t>
      </w:r>
    </w:p>
    <w:p>
      <w:pPr>
        <w:pStyle w:val="BodyText"/>
        <w:spacing w:before="164"/>
        <w:ind w:left="1486"/>
      </w:pPr>
      <w:r>
        <w:rPr>
          <w:color w:val="5D5D5D"/>
          <w:w w:val="105"/>
        </w:rPr>
        <w:t>服</w:t>
      </w:r>
      <w:r>
        <w:rPr>
          <w:color w:val="5D5D5D"/>
          <w:w w:val="105"/>
        </w:rPr>
        <w:t>抗</w:t>
      </w:r>
      <w:r>
        <w:rPr>
          <w:color w:val="5D5D5D"/>
          <w:w w:val="105"/>
        </w:rPr>
        <w:t>糖</w:t>
      </w:r>
      <w:r>
        <w:rPr>
          <w:color w:val="5D5D5D"/>
          <w:w w:val="105"/>
        </w:rPr>
        <w:t>尿</w:t>
      </w:r>
      <w:r>
        <w:rPr>
          <w:color w:val="5D5D5D"/>
          <w:w w:val="105"/>
        </w:rPr>
        <w:t>病</w:t>
      </w:r>
      <w:r>
        <w:rPr>
          <w:color w:val="5D5D5D"/>
          <w:w w:val="105"/>
        </w:rPr>
        <w:t>药</w:t>
      </w:r>
      <w:r>
        <w:rPr>
          <w:color w:val="5D5D5D"/>
          <w:w w:val="105"/>
        </w:rPr>
        <w:t>物</w:t>
      </w:r>
      <w:r>
        <w:rPr>
          <w:color w:val="5D5D5D"/>
          <w:w w:val="105"/>
        </w:rPr>
        <w:t>、</w:t>
      </w:r>
      <w:r>
        <w:rPr>
          <w:color w:val="5D5D5D"/>
          <w:w w:val="105"/>
        </w:rPr>
        <w:t>金</w:t>
      </w:r>
      <w:r>
        <w:rPr>
          <w:color w:val="5D5D5D"/>
          <w:w w:val="105"/>
        </w:rPr>
        <w:t>盐</w:t>
      </w:r>
      <w:r>
        <w:rPr>
          <w:color w:val="5D5D5D"/>
          <w:w w:val="105"/>
        </w:rPr>
        <w:t>和</w:t>
      </w:r>
      <w:r>
        <w:rPr>
          <w:color w:val="5D5D5D"/>
          <w:w w:val="105"/>
        </w:rPr>
        <w:t>利</w:t>
      </w:r>
      <w:r>
        <w:rPr>
          <w:color w:val="5D5D5D"/>
          <w:w w:val="105"/>
        </w:rPr>
        <w:t>福</w:t>
      </w:r>
      <w:r>
        <w:rPr>
          <w:color w:val="5D5D5D"/>
          <w:spacing w:val="-10"/>
          <w:w w:val="105"/>
        </w:rPr>
        <w:t>平</w:t>
      </w:r>
    </w:p>
    <w:p>
      <w:pPr>
        <w:pStyle w:val="BodyText"/>
        <w:spacing w:line="328" w:lineRule="auto" w:before="153"/>
        <w:ind w:left="1492" w:right="332" w:hanging="538"/>
      </w:pPr>
      <w:r>
        <w:rPr>
          <w:color w:val="AFAFAF"/>
          <w:spacing w:val="-2"/>
          <w:w w:val="105"/>
          <w:shd w:fill="E4E4E4" w:color="auto" w:val="clear"/>
        </w:rPr>
        <w:t>困</w:t>
      </w:r>
      <w:r>
        <w:rPr>
          <w:color w:val="6B6B6B"/>
          <w:spacing w:val="-2"/>
          <w:w w:val="105"/>
        </w:rPr>
        <w:t>弥</w:t>
      </w:r>
      <w:r>
        <w:rPr>
          <w:color w:val="6B6B6B"/>
          <w:spacing w:val="-2"/>
          <w:w w:val="105"/>
        </w:rPr>
        <w:t>散</w:t>
      </w:r>
      <w:r>
        <w:rPr>
          <w:color w:val="6B6B6B"/>
          <w:spacing w:val="-2"/>
          <w:w w:val="105"/>
        </w:rPr>
        <w:t>性</w:t>
      </w:r>
      <w:r>
        <w:rPr>
          <w:color w:val="6B6B6B"/>
          <w:spacing w:val="-2"/>
          <w:w w:val="105"/>
        </w:rPr>
        <w:t>血</w:t>
      </w:r>
      <w:r>
        <w:rPr>
          <w:color w:val="6B6B6B"/>
          <w:spacing w:val="-2"/>
          <w:w w:val="105"/>
        </w:rPr>
        <w:t>管</w:t>
      </w:r>
      <w:r>
        <w:rPr>
          <w:color w:val="6B6B6B"/>
          <w:spacing w:val="-2"/>
          <w:w w:val="105"/>
        </w:rPr>
        <w:t>内</w:t>
      </w:r>
      <w:r>
        <w:rPr>
          <w:color w:val="6B6B6B"/>
          <w:spacing w:val="-2"/>
          <w:w w:val="105"/>
        </w:rPr>
        <w:t>凝</w:t>
      </w:r>
      <w:r>
        <w:rPr>
          <w:color w:val="6B6B6B"/>
          <w:spacing w:val="-2"/>
          <w:w w:val="105"/>
        </w:rPr>
        <w:t>血</w:t>
      </w:r>
      <w:r>
        <w:rPr>
          <w:color w:val="4B4B4B"/>
          <w:spacing w:val="-2"/>
          <w:w w:val="105"/>
        </w:rPr>
        <w:t>，</w:t>
      </w:r>
      <w:r>
        <w:rPr>
          <w:color w:val="6B6B6B"/>
          <w:spacing w:val="-2"/>
          <w:w w:val="105"/>
        </w:rPr>
        <w:t>可</w:t>
      </w:r>
      <w:r>
        <w:rPr>
          <w:color w:val="6B6B6B"/>
          <w:spacing w:val="-2"/>
          <w:w w:val="105"/>
        </w:rPr>
        <w:t>发</w:t>
      </w:r>
      <w:r>
        <w:rPr>
          <w:color w:val="6B6B6B"/>
          <w:spacing w:val="-2"/>
          <w:w w:val="105"/>
        </w:rPr>
        <w:t>生</w:t>
      </w:r>
      <w:r>
        <w:rPr>
          <w:color w:val="6B6B6B"/>
          <w:spacing w:val="-2"/>
          <w:w w:val="105"/>
        </w:rPr>
        <w:t>千</w:t>
      </w:r>
      <w:r>
        <w:rPr>
          <w:color w:val="6B6B6B"/>
          <w:spacing w:val="-2"/>
          <w:w w:val="105"/>
        </w:rPr>
        <w:t>产</w:t>
      </w:r>
      <w:r>
        <w:rPr>
          <w:color w:val="6B6B6B"/>
          <w:spacing w:val="-2"/>
          <w:w w:val="105"/>
        </w:rPr>
        <w:t>科</w:t>
      </w:r>
      <w:r>
        <w:rPr>
          <w:color w:val="6B6B6B"/>
          <w:spacing w:val="-2"/>
          <w:w w:val="105"/>
        </w:rPr>
        <w:t>并</w:t>
      </w:r>
      <w:r>
        <w:rPr>
          <w:color w:val="6B6B6B"/>
          <w:spacing w:val="-2"/>
          <w:w w:val="105"/>
        </w:rPr>
        <w:t>发</w:t>
      </w:r>
      <w:r>
        <w:rPr>
          <w:color w:val="6B6B6B"/>
          <w:spacing w:val="-2"/>
          <w:w w:val="105"/>
        </w:rPr>
        <w:t>症</w:t>
      </w:r>
      <w:r>
        <w:rPr>
          <w:color w:val="6B6B6B"/>
          <w:spacing w:val="-2"/>
          <w:w w:val="105"/>
        </w:rPr>
        <w:t>、</w:t>
      </w:r>
      <w:r>
        <w:rPr>
          <w:color w:val="6B6B6B"/>
          <w:spacing w:val="-2"/>
          <w:w w:val="105"/>
        </w:rPr>
        <w:t>恶</w:t>
      </w:r>
      <w:r>
        <w:rPr>
          <w:color w:val="6B6B6B"/>
          <w:spacing w:val="-2"/>
          <w:w w:val="105"/>
        </w:rPr>
        <w:t>性</w:t>
      </w:r>
      <w:r>
        <w:rPr>
          <w:color w:val="6B6B6B"/>
          <w:spacing w:val="-2"/>
          <w:w w:val="105"/>
        </w:rPr>
        <w:t>肿</w:t>
      </w:r>
      <w:r>
        <w:rPr>
          <w:color w:val="5D5D5D"/>
          <w:spacing w:val="-2"/>
          <w:w w:val="105"/>
        </w:rPr>
        <w:t>瘤</w:t>
      </w:r>
      <w:r>
        <w:rPr>
          <w:color w:val="5D5D5D"/>
          <w:spacing w:val="-2"/>
          <w:w w:val="105"/>
        </w:rPr>
        <w:t>、</w:t>
      </w:r>
      <w:r>
        <w:rPr>
          <w:color w:val="5D5D5D"/>
          <w:spacing w:val="-2"/>
          <w:w w:val="105"/>
        </w:rPr>
        <w:t>革</w:t>
      </w:r>
      <w:r>
        <w:rPr>
          <w:color w:val="5D5D5D"/>
          <w:spacing w:val="-2"/>
          <w:w w:val="105"/>
        </w:rPr>
        <w:t>兰</w:t>
      </w:r>
      <w:r>
        <w:rPr>
          <w:color w:val="5D5D5D"/>
          <w:spacing w:val="-2"/>
          <w:w w:val="105"/>
        </w:rPr>
        <w:t>氏</w:t>
      </w:r>
      <w:r>
        <w:rPr>
          <w:color w:val="5D5D5D"/>
          <w:spacing w:val="-2"/>
          <w:w w:val="105"/>
        </w:rPr>
        <w:t>阴</w:t>
      </w:r>
      <w:r>
        <w:rPr>
          <w:color w:val="5D5D5D"/>
          <w:spacing w:val="-2"/>
          <w:w w:val="105"/>
        </w:rPr>
        <w:t>性</w:t>
      </w:r>
      <w:r>
        <w:rPr>
          <w:color w:val="5D5D5D"/>
          <w:spacing w:val="-2"/>
          <w:w w:val="105"/>
        </w:rPr>
        <w:t>菌</w:t>
      </w:r>
      <w:r>
        <w:rPr>
          <w:color w:val="5D5D5D"/>
          <w:spacing w:val="-2"/>
          <w:w w:val="105"/>
        </w:rPr>
        <w:t>败</w:t>
      </w:r>
      <w:r>
        <w:rPr>
          <w:color w:val="5D5D5D"/>
          <w:spacing w:val="-2"/>
          <w:w w:val="105"/>
        </w:rPr>
        <w:t>血</w:t>
      </w:r>
      <w:r>
        <w:rPr>
          <w:color w:val="5D5D5D"/>
          <w:spacing w:val="-2"/>
          <w:w w:val="105"/>
        </w:rPr>
        <w:t>症</w:t>
      </w:r>
      <w:r>
        <w:rPr>
          <w:color w:val="5D5D5D"/>
          <w:spacing w:val="-2"/>
          <w:w w:val="105"/>
        </w:rPr>
        <w:t>和</w:t>
      </w:r>
      <w:r>
        <w:rPr>
          <w:color w:val="5D5D5D"/>
          <w:spacing w:val="-2"/>
          <w:w w:val="105"/>
        </w:rPr>
        <w:t>脑</w:t>
      </w:r>
      <w:r>
        <w:rPr>
          <w:color w:val="5D5D5D"/>
          <w:spacing w:val="-2"/>
          <w:w w:val="105"/>
        </w:rPr>
        <w:t>创</w:t>
      </w:r>
      <w:r>
        <w:rPr>
          <w:color w:val="5D5D5D"/>
          <w:spacing w:val="-2"/>
          <w:w w:val="105"/>
        </w:rPr>
        <w:t>伤</w:t>
      </w:r>
    </w:p>
    <w:p>
      <w:pPr>
        <w:pStyle w:val="BodyText"/>
        <w:spacing w:line="423" w:lineRule="exact"/>
        <w:ind w:left="933"/>
      </w:pPr>
      <w:r>
        <w:rPr>
          <w:color w:val="AFAFAF"/>
          <w:w w:val="110"/>
          <w:shd w:fill="E4E4E4" w:color="auto" w:val="clear"/>
        </w:rPr>
        <w:t>巨</w:t>
      </w:r>
      <w:r>
        <w:rPr>
          <w:color w:val="4B4B4B"/>
          <w:w w:val="110"/>
        </w:rPr>
        <w:t>血</w:t>
      </w:r>
      <w:r>
        <w:rPr>
          <w:color w:val="6B6B6B"/>
          <w:w w:val="110"/>
        </w:rPr>
        <w:t>栓</w:t>
      </w:r>
      <w:r>
        <w:rPr>
          <w:color w:val="6B6B6B"/>
          <w:w w:val="110"/>
        </w:rPr>
        <w:t>性</w:t>
      </w:r>
      <w:r>
        <w:rPr>
          <w:color w:val="6B6B6B"/>
          <w:w w:val="110"/>
        </w:rPr>
        <w:t>血</w:t>
      </w:r>
      <w:r>
        <w:rPr>
          <w:color w:val="6B6B6B"/>
          <w:w w:val="110"/>
        </w:rPr>
        <w:t>小</w:t>
      </w:r>
      <w:r>
        <w:rPr>
          <w:color w:val="6B6B6B"/>
          <w:w w:val="110"/>
        </w:rPr>
        <w:t>板</w:t>
      </w:r>
      <w:r>
        <w:rPr>
          <w:color w:val="6B6B6B"/>
          <w:w w:val="110"/>
        </w:rPr>
        <w:t>减</w:t>
      </w:r>
      <w:r>
        <w:rPr>
          <w:color w:val="6B6B6B"/>
          <w:w w:val="110"/>
        </w:rPr>
        <w:t>少</w:t>
      </w:r>
      <w:r>
        <w:rPr>
          <w:color w:val="6B6B6B"/>
          <w:spacing w:val="-10"/>
          <w:w w:val="110"/>
        </w:rPr>
        <w:t>症</w:t>
      </w:r>
    </w:p>
    <w:p>
      <w:pPr>
        <w:pStyle w:val="BodyText"/>
        <w:spacing w:before="164"/>
        <w:ind w:left="782"/>
      </w:pPr>
      <w:r>
        <w:rPr>
          <w:color w:val="AFAFAF"/>
          <w:w w:val="105"/>
          <w:shd w:fill="E4E4E4" w:color="auto" w:val="clear"/>
        </w:rPr>
        <w:t>－</w:t>
      </w:r>
      <w:r>
        <w:rPr>
          <w:color w:val="6B6B6B"/>
          <w:w w:val="105"/>
        </w:rPr>
        <w:t>溶</w:t>
      </w:r>
      <w:r>
        <w:rPr>
          <w:color w:val="6B6B6B"/>
          <w:w w:val="105"/>
        </w:rPr>
        <w:t>血</w:t>
      </w:r>
      <w:r>
        <w:rPr>
          <w:color w:val="4B4B4B"/>
          <w:w w:val="105"/>
        </w:rPr>
        <w:t>－</w:t>
      </w:r>
      <w:r>
        <w:rPr>
          <w:color w:val="4B4B4B"/>
          <w:w w:val="105"/>
        </w:rPr>
        <w:t>尿</w:t>
      </w:r>
      <w:r>
        <w:rPr>
          <w:color w:val="6B6B6B"/>
          <w:w w:val="105"/>
        </w:rPr>
        <w:t>毒</w:t>
      </w:r>
      <w:r>
        <w:rPr>
          <w:color w:val="6B6B6B"/>
          <w:w w:val="105"/>
        </w:rPr>
        <w:t>素</w:t>
      </w:r>
      <w:r>
        <w:rPr>
          <w:color w:val="6B6B6B"/>
          <w:w w:val="105"/>
        </w:rPr>
        <w:t>综</w:t>
      </w:r>
      <w:r>
        <w:rPr>
          <w:color w:val="6B6B6B"/>
          <w:w w:val="105"/>
        </w:rPr>
        <w:t>合</w:t>
      </w:r>
      <w:r>
        <w:rPr>
          <w:color w:val="6B6B6B"/>
          <w:spacing w:val="-10"/>
          <w:w w:val="105"/>
        </w:rPr>
        <w:t>征</w:t>
      </w:r>
    </w:p>
    <w:p>
      <w:pPr>
        <w:pStyle w:val="BodyText"/>
        <w:spacing w:before="153"/>
        <w:ind w:left="982"/>
      </w:pPr>
      <w:r>
        <w:rPr/>
        <w:pict>
          <v:rect style="position:absolute;margin-left:57.095562pt;margin-top:12.845388pt;width:5.908345pt;height:17.631816pt;mso-position-horizontal-relative:page;mso-position-vertical-relative:paragraph;z-index:-17930240" id="docshape373" filled="true" fillcolor="#d4d4d4" stroked="false">
            <v:fill type="solid"/>
            <w10:wrap type="none"/>
          </v:rect>
        </w:pict>
      </w:r>
      <w:r>
        <w:rPr>
          <w:rFonts w:ascii="Arial Unicode MS" w:eastAsia="Arial Unicode MS" w:hint="eastAsia"/>
          <w:color w:val="AFAFAF"/>
          <w:w w:val="110"/>
          <w:sz w:val="25"/>
          <w:shd w:fill="E4E4E4" w:color="auto" w:val="clear"/>
        </w:rPr>
        <w:t>1</w:t>
      </w:r>
      <w:r>
        <w:rPr>
          <w:rFonts w:ascii="Arial Unicode MS" w:eastAsia="Arial Unicode MS" w:hint="eastAsia"/>
          <w:color w:val="AFAFAF"/>
          <w:w w:val="110"/>
          <w:sz w:val="25"/>
        </w:rPr>
        <w:t>(</w:t>
      </w:r>
      <w:r>
        <w:rPr>
          <w:color w:val="5D5D5D"/>
          <w:w w:val="110"/>
        </w:rPr>
        <w:t>阵</w:t>
      </w:r>
      <w:r>
        <w:rPr>
          <w:color w:val="5D5D5D"/>
          <w:w w:val="110"/>
        </w:rPr>
        <w:t>发</w:t>
      </w:r>
      <w:r>
        <w:rPr>
          <w:color w:val="5D5D5D"/>
          <w:w w:val="110"/>
        </w:rPr>
        <w:t>性</w:t>
      </w:r>
      <w:r>
        <w:rPr>
          <w:color w:val="5D5D5D"/>
          <w:w w:val="110"/>
        </w:rPr>
        <w:t>夜</w:t>
      </w:r>
      <w:r>
        <w:rPr>
          <w:color w:val="5D5D5D"/>
          <w:w w:val="110"/>
        </w:rPr>
        <w:t>间</w:t>
      </w:r>
      <w:r>
        <w:rPr>
          <w:color w:val="5D5D5D"/>
          <w:w w:val="110"/>
        </w:rPr>
        <w:t>血</w:t>
      </w:r>
      <w:r>
        <w:rPr>
          <w:color w:val="5D5D5D"/>
          <w:w w:val="110"/>
        </w:rPr>
        <w:t>红</w:t>
      </w:r>
      <w:r>
        <w:rPr>
          <w:color w:val="5D5D5D"/>
          <w:w w:val="110"/>
        </w:rPr>
        <w:t>蛋</w:t>
      </w:r>
      <w:r>
        <w:rPr>
          <w:color w:val="5D5D5D"/>
          <w:w w:val="110"/>
        </w:rPr>
        <w:t>白</w:t>
      </w:r>
      <w:r>
        <w:rPr>
          <w:color w:val="5D5D5D"/>
          <w:spacing w:val="-10"/>
          <w:w w:val="110"/>
        </w:rPr>
        <w:t>尿</w:t>
      </w:r>
    </w:p>
    <w:p>
      <w:pPr>
        <w:pStyle w:val="BodyText"/>
        <w:spacing w:before="4"/>
        <w:rPr>
          <w:sz w:val="12"/>
        </w:rPr>
      </w:pPr>
      <w:r>
        <w:rPr/>
        <w:pict>
          <v:shape style="position:absolute;margin-left:32.227333pt;margin-top:8.667479pt;width:105.3pt;height:.1pt;mso-position-horizontal-relative:page;mso-position-vertical-relative:paragraph;z-index:-15542784;mso-wrap-distance-left:0;mso-wrap-distance-right:0" id="docshape374" coordorigin="645,173" coordsize="2106,0" path="m645,173l2750,173e" filled="false" stroked="true" strokeweight="1.073583pt" strokecolor="#000000">
            <v:path arrowok="t"/>
            <v:stroke dashstyle="solid"/>
            <w10:wrap type="topAndBottom"/>
          </v:shape>
        </w:pict>
      </w:r>
      <w:r>
        <w:rPr/>
        <w:pict>
          <v:shape style="position:absolute;margin-left:166.507889pt;margin-top:9.204269pt;width:355.6pt;height:.1pt;mso-position-horizontal-relative:page;mso-position-vertical-relative:paragraph;z-index:-15542272;mso-wrap-distance-left:0;mso-wrap-distance-right:0" id="docshape375" coordorigin="3330,184" coordsize="7112,0" path="m3330,184l10442,184e" filled="false" stroked="true" strokeweight="1.073583pt" strokecolor="#000000">
            <v:path arrowok="t"/>
            <v:stroke dashstyle="solid"/>
            <w10:wrap type="topAndBottom"/>
          </v:shape>
        </w:pict>
      </w:r>
    </w:p>
    <w:p>
      <w:pPr>
        <w:pStyle w:val="BodyText"/>
        <w:spacing w:before="7"/>
        <w:rPr>
          <w:sz w:val="43"/>
        </w:rPr>
      </w:pPr>
    </w:p>
    <w:p>
      <w:pPr>
        <w:spacing w:line="314" w:lineRule="auto" w:before="0"/>
        <w:ind w:left="664" w:right="31" w:firstLine="828"/>
        <w:jc w:val="both"/>
        <w:rPr>
          <w:sz w:val="37"/>
        </w:rPr>
      </w:pPr>
      <w:r>
        <w:rPr>
          <w:color w:val="4B4B4B"/>
          <w:spacing w:val="1"/>
          <w:w w:val="106"/>
          <w:sz w:val="37"/>
        </w:rPr>
        <w:t>溶血－尿毒素综合征</w:t>
      </w:r>
      <w:r>
        <w:rPr>
          <w:rFonts w:ascii="Arial Unicode MS" w:eastAsia="Arial Unicode MS" w:hint="eastAsia"/>
          <w:color w:val="4B4B4B"/>
          <w:w w:val="107"/>
          <w:sz w:val="38"/>
        </w:rPr>
        <w:t>(he</w:t>
      </w:r>
      <w:r>
        <w:rPr>
          <w:rFonts w:ascii="Arial Unicode MS" w:eastAsia="Arial Unicode MS" w:hint="eastAsia"/>
          <w:color w:val="4B4B4B"/>
          <w:spacing w:val="1"/>
          <w:w w:val="107"/>
          <w:sz w:val="38"/>
        </w:rPr>
        <w:t>m</w:t>
      </w:r>
      <w:r>
        <w:rPr>
          <w:rFonts w:ascii="Arial Unicode MS" w:eastAsia="Arial Unicode MS" w:hint="eastAsia"/>
          <w:color w:val="4B4B4B"/>
          <w:w w:val="107"/>
          <w:sz w:val="38"/>
        </w:rPr>
        <w:t>ol</w:t>
      </w:r>
      <w:r>
        <w:rPr>
          <w:color w:val="4B4B4B"/>
          <w:w w:val="106"/>
          <w:sz w:val="37"/>
        </w:rPr>
        <w:t>y</w:t>
      </w:r>
      <w:r>
        <w:rPr>
          <w:color w:val="4B4B4B"/>
          <w:spacing w:val="-1"/>
          <w:w w:val="106"/>
          <w:sz w:val="37"/>
        </w:rPr>
        <w:t>t</w:t>
      </w:r>
      <w:r>
        <w:rPr>
          <w:color w:val="4B4B4B"/>
          <w:w w:val="106"/>
          <w:sz w:val="37"/>
        </w:rPr>
        <w:t>i</w:t>
      </w:r>
      <w:r>
        <w:rPr>
          <w:rFonts w:ascii="Arial Unicode MS" w:eastAsia="Arial Unicode MS" w:hint="eastAsia"/>
          <w:color w:val="4B4B4B"/>
          <w:w w:val="107"/>
          <w:sz w:val="38"/>
        </w:rPr>
        <w:t>c-ure</w:t>
      </w:r>
      <w:r>
        <w:rPr>
          <w:rFonts w:ascii="Arial Unicode MS" w:eastAsia="Arial Unicode MS" w:hint="eastAsia"/>
          <w:color w:val="4B4B4B"/>
          <w:spacing w:val="1"/>
          <w:w w:val="107"/>
          <w:sz w:val="38"/>
        </w:rPr>
        <w:t>m</w:t>
      </w:r>
      <w:r>
        <w:rPr>
          <w:color w:val="4B4B4B"/>
          <w:w w:val="107"/>
          <w:sz w:val="24"/>
        </w:rPr>
        <w:t>i</w:t>
      </w:r>
      <w:r>
        <w:rPr>
          <w:rFonts w:ascii="Arial Unicode MS" w:eastAsia="Arial Unicode MS" w:hint="eastAsia"/>
          <w:color w:val="4B4B4B"/>
          <w:w w:val="107"/>
          <w:sz w:val="38"/>
        </w:rPr>
        <w:t>c</w:t>
      </w:r>
      <w:r>
        <w:rPr>
          <w:rFonts w:ascii="Arial Unicode MS" w:eastAsia="Arial Unicode MS" w:hint="eastAsia"/>
          <w:color w:val="4B4B4B"/>
          <w:spacing w:val="-8"/>
          <w:sz w:val="38"/>
        </w:rPr>
        <w:t>  </w:t>
      </w:r>
      <w:r>
        <w:rPr>
          <w:rFonts w:ascii="Arial Unicode MS" w:eastAsia="Arial Unicode MS" w:hint="eastAsia"/>
          <w:color w:val="4B4B4B"/>
          <w:w w:val="109"/>
          <w:sz w:val="38"/>
        </w:rPr>
        <w:t>s</w:t>
      </w:r>
      <w:r>
        <w:rPr>
          <w:color w:val="4B4B4B"/>
          <w:w w:val="108"/>
          <w:sz w:val="37"/>
        </w:rPr>
        <w:t>y</w:t>
      </w:r>
      <w:r>
        <w:rPr>
          <w:rFonts w:ascii="Arial Unicode MS" w:eastAsia="Arial Unicode MS" w:hint="eastAsia"/>
          <w:color w:val="4B4B4B"/>
          <w:w w:val="109"/>
          <w:sz w:val="38"/>
        </w:rPr>
        <w:t>ndrome, </w:t>
      </w:r>
      <w:r>
        <w:rPr>
          <w:rFonts w:ascii="Times New Roman" w:eastAsia="Times New Roman"/>
          <w:color w:val="1F1F1F"/>
          <w:spacing w:val="-1"/>
          <w:w w:val="99"/>
          <w:sz w:val="41"/>
        </w:rPr>
        <w:t>HUS</w:t>
      </w:r>
      <w:r>
        <w:rPr>
          <w:rFonts w:ascii="Times New Roman" w:eastAsia="Times New Roman"/>
          <w:color w:val="1F1F1F"/>
          <w:w w:val="99"/>
          <w:sz w:val="41"/>
        </w:rPr>
        <w:t>)</w:t>
      </w:r>
      <w:r>
        <w:rPr>
          <w:rFonts w:ascii="Times New Roman" w:eastAsia="Times New Roman"/>
          <w:color w:val="1F1F1F"/>
          <w:spacing w:val="14"/>
          <w:sz w:val="41"/>
        </w:rPr>
        <w:t> </w:t>
      </w:r>
      <w:r>
        <w:rPr>
          <w:rFonts w:ascii="Times New Roman" w:eastAsia="Times New Roman"/>
          <w:color w:val="1F1F1F"/>
          <w:w w:val="113"/>
          <w:sz w:val="41"/>
        </w:rPr>
        <w:t>:</w:t>
      </w:r>
      <w:r>
        <w:rPr>
          <w:rFonts w:ascii="Times New Roman" w:eastAsia="Times New Roman"/>
          <w:color w:val="3B3B3B"/>
          <w:spacing w:val="1"/>
          <w:w w:val="113"/>
          <w:sz w:val="41"/>
        </w:rPr>
        <w:t>H</w:t>
      </w:r>
      <w:r>
        <w:rPr>
          <w:rFonts w:ascii="Times New Roman" w:eastAsia="Times New Roman"/>
          <w:color w:val="5D5D5D"/>
          <w:spacing w:val="1"/>
          <w:w w:val="113"/>
          <w:sz w:val="41"/>
        </w:rPr>
        <w:t>U</w:t>
      </w:r>
      <w:r>
        <w:rPr>
          <w:rFonts w:ascii="Times New Roman" w:eastAsia="Times New Roman"/>
          <w:color w:val="5D5D5D"/>
          <w:w w:val="113"/>
          <w:sz w:val="41"/>
        </w:rPr>
        <w:t>S</w:t>
      </w:r>
      <w:r>
        <w:rPr>
          <w:color w:val="5D5D5D"/>
          <w:spacing w:val="1"/>
          <w:w w:val="112"/>
          <w:sz w:val="37"/>
        </w:rPr>
        <w:t>与</w:t>
      </w:r>
      <w:r>
        <w:rPr>
          <w:rFonts w:ascii="Times New Roman" w:eastAsia="Times New Roman"/>
          <w:color w:val="5D5D5D"/>
          <w:w w:val="116"/>
          <w:sz w:val="20"/>
        </w:rPr>
        <w:t>r</w:t>
      </w:r>
      <w:r>
        <w:rPr>
          <w:rFonts w:ascii="Times New Roman" w:eastAsia="Times New Roman"/>
          <w:color w:val="3B3B3B"/>
          <w:w w:val="116"/>
          <w:sz w:val="20"/>
        </w:rPr>
        <w:t>rr</w:t>
      </w:r>
      <w:r>
        <w:rPr>
          <w:color w:val="3B3B3B"/>
          <w:w w:val="112"/>
          <w:sz w:val="37"/>
        </w:rPr>
        <w:t>p</w:t>
      </w:r>
      <w:r>
        <w:rPr>
          <w:color w:val="3B3B3B"/>
          <w:spacing w:val="1"/>
          <w:w w:val="112"/>
          <w:sz w:val="37"/>
        </w:rPr>
        <w:t>相</w:t>
      </w:r>
      <w:r>
        <w:rPr>
          <w:color w:val="5D5D5D"/>
          <w:spacing w:val="1"/>
          <w:w w:val="112"/>
          <w:sz w:val="37"/>
        </w:rPr>
        <w:t>关</w:t>
      </w:r>
      <w:r>
        <w:rPr>
          <w:color w:val="3B3B3B"/>
          <w:spacing w:val="1"/>
          <w:w w:val="112"/>
          <w:sz w:val="37"/>
        </w:rPr>
        <w:t>，</w:t>
      </w:r>
      <w:r>
        <w:rPr>
          <w:color w:val="5D5D5D"/>
          <w:spacing w:val="1"/>
          <w:w w:val="112"/>
          <w:sz w:val="37"/>
        </w:rPr>
        <w:t>表现为血小板突然下降、红</w:t>
      </w:r>
      <w:r>
        <w:rPr>
          <w:color w:val="3B3B3B"/>
          <w:w w:val="112"/>
          <w:sz w:val="37"/>
        </w:rPr>
        <w:t>细</w:t>
      </w:r>
      <w:r>
        <w:rPr>
          <w:color w:val="3B3B3B"/>
          <w:spacing w:val="2"/>
          <w:w w:val="107"/>
          <w:sz w:val="37"/>
        </w:rPr>
        <w:t>胞被破坏以及肾</w:t>
      </w:r>
      <w:r>
        <w:rPr>
          <w:color w:val="5D5D5D"/>
          <w:spacing w:val="2"/>
          <w:w w:val="107"/>
          <w:sz w:val="37"/>
        </w:rPr>
        <w:t>功能障碍</w:t>
      </w:r>
      <w:r>
        <w:rPr>
          <w:color w:val="9C9C9C"/>
          <w:spacing w:val="2"/>
          <w:w w:val="107"/>
          <w:sz w:val="37"/>
        </w:rPr>
        <w:t>。</w:t>
      </w:r>
      <w:r>
        <w:rPr>
          <w:rFonts w:ascii="Times New Roman" w:eastAsia="Times New Roman"/>
          <w:color w:val="3B3B3B"/>
          <w:spacing w:val="1"/>
          <w:w w:val="108"/>
          <w:sz w:val="41"/>
        </w:rPr>
        <w:t>H</w:t>
      </w:r>
      <w:r>
        <w:rPr>
          <w:rFonts w:ascii="Times New Roman" w:eastAsia="Times New Roman"/>
          <w:color w:val="5D5D5D"/>
          <w:spacing w:val="1"/>
          <w:w w:val="108"/>
          <w:sz w:val="41"/>
        </w:rPr>
        <w:t>US</w:t>
      </w:r>
      <w:r>
        <w:rPr>
          <w:color w:val="5D5D5D"/>
          <w:spacing w:val="1"/>
          <w:w w:val="107"/>
          <w:sz w:val="37"/>
        </w:rPr>
        <w:t>罕见，可发生于特殊细</w:t>
      </w:r>
      <w:r>
        <w:rPr>
          <w:color w:val="4B4B4B"/>
          <w:spacing w:val="2"/>
          <w:w w:val="107"/>
          <w:sz w:val="37"/>
        </w:rPr>
        <w:t>菌感染（特别是大肠杆菌</w:t>
      </w:r>
      <w:r>
        <w:rPr>
          <w:rFonts w:ascii="Times New Roman" w:eastAsia="Times New Roman"/>
          <w:color w:val="4B4B4B"/>
          <w:spacing w:val="1"/>
          <w:w w:val="108"/>
          <w:sz w:val="39"/>
        </w:rPr>
        <w:t>0</w:t>
      </w:r>
      <w:r>
        <w:rPr>
          <w:rFonts w:ascii="Times New Roman" w:eastAsia="Times New Roman"/>
          <w:color w:val="1F1F1F"/>
          <w:spacing w:val="1"/>
          <w:w w:val="108"/>
          <w:sz w:val="39"/>
        </w:rPr>
        <w:t>1</w:t>
      </w:r>
      <w:r>
        <w:rPr>
          <w:rFonts w:ascii="Times New Roman" w:eastAsia="Times New Roman"/>
          <w:color w:val="3B3B3B"/>
          <w:spacing w:val="1"/>
          <w:w w:val="108"/>
          <w:sz w:val="39"/>
        </w:rPr>
        <w:t>5</w:t>
      </w:r>
      <w:r>
        <w:rPr>
          <w:rFonts w:ascii="Times New Roman" w:eastAsia="Times New Roman"/>
          <w:color w:val="3B3B3B"/>
          <w:w w:val="108"/>
          <w:sz w:val="39"/>
        </w:rPr>
        <w:t>7</w:t>
      </w:r>
      <w:r>
        <w:rPr>
          <w:rFonts w:ascii="Times New Roman" w:eastAsia="Times New Roman"/>
          <w:color w:val="3B3B3B"/>
          <w:spacing w:val="-34"/>
          <w:sz w:val="39"/>
        </w:rPr>
        <w:t> </w:t>
      </w:r>
      <w:r>
        <w:rPr>
          <w:rFonts w:ascii="Times New Roman" w:eastAsia="Times New Roman"/>
          <w:color w:val="1F1F1F"/>
          <w:w w:val="112"/>
          <w:sz w:val="39"/>
        </w:rPr>
        <w:t>:</w:t>
      </w:r>
      <w:r>
        <w:rPr>
          <w:rFonts w:ascii="Times New Roman" w:eastAsia="Times New Roman"/>
          <w:color w:val="3B3B3B"/>
          <w:spacing w:val="2"/>
          <w:w w:val="112"/>
          <w:sz w:val="39"/>
        </w:rPr>
        <w:t>H</w:t>
      </w:r>
      <w:r>
        <w:rPr>
          <w:rFonts w:ascii="Times New Roman" w:eastAsia="Times New Roman"/>
          <w:color w:val="3B3B3B"/>
          <w:spacing w:val="1"/>
          <w:w w:val="112"/>
          <w:sz w:val="39"/>
        </w:rPr>
        <w:t>7</w:t>
      </w:r>
      <w:r>
        <w:rPr>
          <w:color w:val="3B3B3B"/>
          <w:spacing w:val="2"/>
          <w:w w:val="111"/>
          <w:sz w:val="37"/>
        </w:rPr>
        <w:t>或</w:t>
      </w:r>
      <w:r>
        <w:rPr>
          <w:color w:val="8C8C8C"/>
          <w:spacing w:val="2"/>
          <w:w w:val="111"/>
          <w:sz w:val="37"/>
        </w:rPr>
        <w:t>一</w:t>
      </w:r>
      <w:r>
        <w:rPr>
          <w:color w:val="4B4B4B"/>
          <w:spacing w:val="1"/>
          <w:w w:val="111"/>
          <w:sz w:val="37"/>
        </w:rPr>
        <w:t>些痢疾杆菌菌株</w:t>
      </w:r>
      <w:r>
        <w:rPr>
          <w:color w:val="4B4B4B"/>
          <w:spacing w:val="1"/>
          <w:w w:val="105"/>
          <w:sz w:val="37"/>
        </w:rPr>
        <w:t>造成的肠道感染）和应用某些药物（包括奎宁、环抱菌素</w:t>
      </w:r>
      <w:r>
        <w:rPr>
          <w:color w:val="4B4B4B"/>
          <w:spacing w:val="1"/>
          <w:w w:val="108"/>
          <w:sz w:val="37"/>
        </w:rPr>
        <w:t>和丝裂霉素</w:t>
      </w:r>
      <w:r>
        <w:rPr>
          <w:rFonts w:ascii="Times New Roman" w:eastAsia="Times New Roman"/>
          <w:color w:val="4B4B4B"/>
          <w:spacing w:val="1"/>
          <w:w w:val="109"/>
          <w:sz w:val="39"/>
        </w:rPr>
        <w:t>C)</w:t>
      </w:r>
      <w:r>
        <w:rPr>
          <w:color w:val="9C9C9C"/>
          <w:spacing w:val="1"/>
          <w:w w:val="108"/>
          <w:sz w:val="37"/>
        </w:rPr>
        <w:t>。</w:t>
      </w:r>
      <w:r>
        <w:rPr>
          <w:color w:val="4B4B4B"/>
          <w:spacing w:val="1"/>
          <w:w w:val="108"/>
          <w:sz w:val="37"/>
        </w:rPr>
        <w:t>这个综合征多见于婴儿、幼童和妊娠或</w:t>
      </w:r>
      <w:r>
        <w:rPr>
          <w:color w:val="4B4B4B"/>
          <w:spacing w:val="1"/>
          <w:w w:val="109"/>
          <w:sz w:val="37"/>
        </w:rPr>
        <w:t>分挽后女性，但年龄较大的儿童成年人和非妊娠女性也</w:t>
      </w:r>
      <w:r>
        <w:rPr>
          <w:color w:val="4B4B4B"/>
          <w:spacing w:val="3"/>
          <w:w w:val="109"/>
          <w:sz w:val="37"/>
        </w:rPr>
        <w:t>可以发生</w:t>
      </w:r>
      <w:r>
        <w:rPr>
          <w:color w:val="9C9C9C"/>
          <w:w w:val="109"/>
          <w:sz w:val="37"/>
        </w:rPr>
        <w:t>。</w:t>
      </w:r>
    </w:p>
    <w:p>
      <w:pPr>
        <w:pStyle w:val="BodyText"/>
        <w:spacing w:before="16"/>
        <w:ind w:left="693"/>
      </w:pPr>
      <w:r>
        <w:rPr>
          <w:color w:val="3B3B3B"/>
          <w:w w:val="105"/>
        </w:rPr>
        <w:t>症</w:t>
      </w:r>
      <w:r>
        <w:rPr>
          <w:color w:val="3B3B3B"/>
          <w:w w:val="105"/>
        </w:rPr>
        <w:t>状</w:t>
      </w:r>
      <w:r>
        <w:rPr>
          <w:color w:val="3B3B3B"/>
          <w:w w:val="105"/>
        </w:rPr>
        <w:t>和</w:t>
      </w:r>
      <w:r>
        <w:rPr>
          <w:color w:val="3B3B3B"/>
          <w:w w:val="105"/>
        </w:rPr>
        <w:t>并</w:t>
      </w:r>
      <w:r>
        <w:rPr>
          <w:color w:val="3B3B3B"/>
          <w:w w:val="105"/>
        </w:rPr>
        <w:t>发</w:t>
      </w:r>
      <w:r>
        <w:rPr>
          <w:color w:val="3B3B3B"/>
          <w:spacing w:val="-10"/>
          <w:w w:val="105"/>
        </w:rPr>
        <w:t>症</w:t>
      </w:r>
    </w:p>
    <w:p>
      <w:pPr>
        <w:pStyle w:val="BodyText"/>
        <w:spacing w:line="324" w:lineRule="auto" w:before="164"/>
        <w:ind w:left="679" w:right="27" w:firstLine="821"/>
        <w:jc w:val="both"/>
      </w:pPr>
      <w:r>
        <w:rPr>
          <w:color w:val="4B4B4B"/>
          <w:spacing w:val="2"/>
          <w:w w:val="108"/>
        </w:rPr>
        <w:t>皮肤出血可能是血小板减少的首发症状</w:t>
      </w:r>
      <w:r>
        <w:rPr>
          <w:color w:val="9C9C9C"/>
          <w:spacing w:val="2"/>
          <w:w w:val="108"/>
        </w:rPr>
        <w:t>。</w:t>
      </w:r>
      <w:r>
        <w:rPr>
          <w:color w:val="4B4B4B"/>
          <w:spacing w:val="1"/>
          <w:w w:val="108"/>
        </w:rPr>
        <w:t>下肢皮肤</w:t>
      </w:r>
      <w:r>
        <w:rPr>
          <w:color w:val="4B4B4B"/>
          <w:spacing w:val="1"/>
          <w:w w:val="105"/>
        </w:rPr>
        <w:t>常出现许多小红点儿（疲点），</w:t>
      </w:r>
      <w:r>
        <w:rPr>
          <w:color w:val="4B4B4B"/>
          <w:spacing w:val="-1"/>
          <w:w w:val="105"/>
        </w:rPr>
        <w:t>轻微损伤可能导致小片散</w:t>
      </w:r>
      <w:r>
        <w:rPr>
          <w:color w:val="4B4B4B"/>
          <w:spacing w:val="1"/>
          <w:w w:val="104"/>
        </w:rPr>
        <w:t>在淤青</w:t>
      </w:r>
      <w:r>
        <w:rPr>
          <w:color w:val="8C8C8C"/>
          <w:spacing w:val="1"/>
          <w:w w:val="104"/>
        </w:rPr>
        <w:t>。</w:t>
      </w:r>
      <w:r>
        <w:rPr>
          <w:color w:val="4B4B4B"/>
          <w:w w:val="104"/>
        </w:rPr>
        <w:t>还可以出现牙跟出血、便血或血尿、月经量明显</w:t>
      </w:r>
      <w:r>
        <w:rPr>
          <w:color w:val="4B4B4B"/>
          <w:spacing w:val="1"/>
          <w:w w:val="109"/>
        </w:rPr>
        <w:t>增多或者出血难以止住</w:t>
      </w:r>
      <w:r>
        <w:rPr>
          <w:color w:val="9C9C9C"/>
          <w:w w:val="109"/>
        </w:rPr>
        <w:t>。</w:t>
      </w:r>
    </w:p>
    <w:p>
      <w:pPr>
        <w:pStyle w:val="BodyText"/>
        <w:spacing w:line="319" w:lineRule="auto"/>
        <w:ind w:left="680" w:right="55" w:firstLine="820"/>
        <w:jc w:val="both"/>
      </w:pPr>
      <w:r>
        <w:rPr>
          <w:color w:val="3B3B3B"/>
          <w:spacing w:val="3"/>
          <w:w w:val="108"/>
        </w:rPr>
        <w:t>随</w:t>
      </w:r>
      <w:r>
        <w:rPr>
          <w:color w:val="5D5D5D"/>
          <w:spacing w:val="3"/>
          <w:w w:val="108"/>
        </w:rPr>
        <w:t>着</w:t>
      </w:r>
      <w:r>
        <w:rPr>
          <w:color w:val="3B3B3B"/>
          <w:spacing w:val="3"/>
          <w:w w:val="108"/>
        </w:rPr>
        <w:t>血小板进</w:t>
      </w:r>
      <w:r>
        <w:rPr>
          <w:color w:val="6B6B6B"/>
          <w:spacing w:val="3"/>
          <w:w w:val="108"/>
        </w:rPr>
        <w:t>一</w:t>
      </w:r>
      <w:r>
        <w:rPr>
          <w:color w:val="4B4B4B"/>
          <w:spacing w:val="3"/>
          <w:w w:val="108"/>
        </w:rPr>
        <w:t>步减少，出血加重</w:t>
      </w:r>
      <w:r>
        <w:rPr>
          <w:color w:val="9C9C9C"/>
          <w:spacing w:val="3"/>
          <w:w w:val="108"/>
        </w:rPr>
        <w:t>。</w:t>
      </w:r>
      <w:r>
        <w:rPr>
          <w:color w:val="3B3B3B"/>
          <w:spacing w:val="2"/>
          <w:w w:val="108"/>
        </w:rPr>
        <w:t>血小板极低的</w:t>
      </w:r>
      <w:r>
        <w:rPr>
          <w:color w:val="4B4B4B"/>
          <w:spacing w:val="1"/>
          <w:w w:val="109"/>
        </w:rPr>
        <w:t>病人可能会消化道大量出血，或者在没有外伤的情况下</w:t>
      </w:r>
      <w:r>
        <w:rPr>
          <w:color w:val="3B3B3B"/>
          <w:spacing w:val="1"/>
          <w:w w:val="109"/>
        </w:rPr>
        <w:t>出现危及</w:t>
      </w:r>
      <w:r>
        <w:rPr>
          <w:color w:val="5D5D5D"/>
          <w:spacing w:val="1"/>
          <w:w w:val="109"/>
        </w:rPr>
        <w:t>生命</w:t>
      </w:r>
      <w:r>
        <w:rPr>
          <w:color w:val="3B3B3B"/>
          <w:spacing w:val="1"/>
          <w:w w:val="109"/>
        </w:rPr>
        <w:t>的脑出血</w:t>
      </w:r>
      <w:r>
        <w:rPr>
          <w:color w:val="9C9C9C"/>
          <w:w w:val="109"/>
        </w:rPr>
        <w:t>。</w:t>
      </w:r>
    </w:p>
    <w:p>
      <w:pPr>
        <w:pStyle w:val="BodyText"/>
        <w:spacing w:line="316" w:lineRule="auto" w:before="1"/>
        <w:ind w:left="666" w:right="76" w:firstLine="843"/>
        <w:jc w:val="both"/>
      </w:pPr>
      <w:r>
        <w:rPr>
          <w:color w:val="4B4B4B"/>
          <w:spacing w:val="-2"/>
          <w:w w:val="110"/>
        </w:rPr>
        <w:t>症</w:t>
      </w:r>
      <w:r>
        <w:rPr>
          <w:color w:val="4B4B4B"/>
          <w:spacing w:val="-2"/>
          <w:w w:val="110"/>
        </w:rPr>
        <w:t>状</w:t>
      </w:r>
      <w:r>
        <w:rPr>
          <w:color w:val="4B4B4B"/>
          <w:spacing w:val="-2"/>
          <w:w w:val="110"/>
        </w:rPr>
        <w:t>出</w:t>
      </w:r>
      <w:r>
        <w:rPr>
          <w:color w:val="4B4B4B"/>
          <w:spacing w:val="-2"/>
          <w:w w:val="110"/>
        </w:rPr>
        <w:t>现</w:t>
      </w:r>
      <w:r>
        <w:rPr>
          <w:color w:val="4B4B4B"/>
          <w:spacing w:val="-2"/>
          <w:w w:val="110"/>
        </w:rPr>
        <w:t>的</w:t>
      </w:r>
      <w:r>
        <w:rPr>
          <w:color w:val="4B4B4B"/>
          <w:spacing w:val="-2"/>
          <w:w w:val="110"/>
        </w:rPr>
        <w:t>速</w:t>
      </w:r>
      <w:r>
        <w:rPr>
          <w:color w:val="4B4B4B"/>
          <w:spacing w:val="-2"/>
          <w:w w:val="110"/>
        </w:rPr>
        <w:t>度</w:t>
      </w:r>
      <w:r>
        <w:rPr>
          <w:color w:val="4B4B4B"/>
          <w:spacing w:val="-2"/>
          <w:w w:val="110"/>
        </w:rPr>
        <w:t>取</w:t>
      </w:r>
      <w:r>
        <w:rPr>
          <w:color w:val="4B4B4B"/>
          <w:spacing w:val="-2"/>
          <w:w w:val="110"/>
        </w:rPr>
        <w:t>决</w:t>
      </w:r>
      <w:r>
        <w:rPr>
          <w:color w:val="4B4B4B"/>
          <w:spacing w:val="-2"/>
          <w:w w:val="110"/>
        </w:rPr>
        <w:t>于</w:t>
      </w:r>
      <w:r>
        <w:rPr>
          <w:color w:val="4B4B4B"/>
          <w:spacing w:val="-2"/>
          <w:w w:val="110"/>
        </w:rPr>
        <w:t>血</w:t>
      </w:r>
      <w:r>
        <w:rPr>
          <w:color w:val="4B4B4B"/>
          <w:spacing w:val="-2"/>
          <w:w w:val="110"/>
        </w:rPr>
        <w:t>小</w:t>
      </w:r>
      <w:r>
        <w:rPr>
          <w:color w:val="4B4B4B"/>
          <w:spacing w:val="-2"/>
          <w:w w:val="110"/>
        </w:rPr>
        <w:t>板</w:t>
      </w:r>
      <w:r>
        <w:rPr>
          <w:color w:val="4B4B4B"/>
          <w:spacing w:val="-2"/>
          <w:w w:val="110"/>
        </w:rPr>
        <w:t>减</w:t>
      </w:r>
      <w:r>
        <w:rPr>
          <w:color w:val="4B4B4B"/>
          <w:spacing w:val="-2"/>
          <w:w w:val="110"/>
        </w:rPr>
        <w:t>少</w:t>
      </w:r>
      <w:r>
        <w:rPr>
          <w:color w:val="4B4B4B"/>
          <w:spacing w:val="-2"/>
          <w:w w:val="110"/>
        </w:rPr>
        <w:t>的</w:t>
      </w:r>
      <w:r>
        <w:rPr>
          <w:color w:val="4B4B4B"/>
          <w:spacing w:val="-2"/>
          <w:w w:val="110"/>
        </w:rPr>
        <w:t>病</w:t>
      </w:r>
      <w:r>
        <w:rPr>
          <w:color w:val="4B4B4B"/>
          <w:spacing w:val="-2"/>
          <w:w w:val="110"/>
        </w:rPr>
        <w:t>因</w:t>
      </w:r>
      <w:r>
        <w:rPr>
          <w:color w:val="9C9C9C"/>
          <w:spacing w:val="-2"/>
          <w:w w:val="110"/>
        </w:rPr>
        <w:t>。</w:t>
      </w:r>
      <w:r>
        <w:rPr>
          <w:color w:val="4B4B4B"/>
          <w:spacing w:val="-2"/>
          <w:w w:val="110"/>
        </w:rPr>
        <w:t>例如 </w:t>
      </w:r>
      <w:r>
        <w:rPr>
          <w:rFonts w:ascii="Times New Roman" w:eastAsia="Times New Roman"/>
          <w:color w:val="3B3B3B"/>
          <w:spacing w:val="-2"/>
          <w:w w:val="110"/>
          <w:sz w:val="41"/>
        </w:rPr>
        <w:t>ITP</w:t>
      </w:r>
      <w:r>
        <w:rPr>
          <w:color w:val="3B3B3B"/>
          <w:spacing w:val="-2"/>
          <w:w w:val="110"/>
        </w:rPr>
        <w:t>和</w:t>
      </w:r>
      <w:r>
        <w:rPr>
          <w:rFonts w:ascii="Times New Roman" w:eastAsia="Times New Roman"/>
          <w:color w:val="3B3B3B"/>
          <w:spacing w:val="-2"/>
          <w:w w:val="110"/>
          <w:sz w:val="41"/>
        </w:rPr>
        <w:t>HUS</w:t>
      </w:r>
      <w:r>
        <w:rPr>
          <w:color w:val="3B3B3B"/>
          <w:spacing w:val="-2"/>
          <w:w w:val="110"/>
        </w:rPr>
        <w:t>的症状是</w:t>
      </w:r>
      <w:r>
        <w:rPr>
          <w:color w:val="5D5D5D"/>
          <w:spacing w:val="-2"/>
          <w:w w:val="110"/>
        </w:rPr>
        <w:t>突然</w:t>
      </w:r>
      <w:r>
        <w:rPr>
          <w:color w:val="3B3B3B"/>
          <w:spacing w:val="-2"/>
          <w:w w:val="110"/>
        </w:rPr>
        <w:t>出现的，而</w:t>
      </w:r>
      <w:r>
        <w:rPr>
          <w:rFonts w:ascii="Times New Roman" w:eastAsia="Times New Roman"/>
          <w:color w:val="3B3B3B"/>
          <w:spacing w:val="-2"/>
          <w:w w:val="110"/>
          <w:sz w:val="41"/>
        </w:rPr>
        <w:t>ITP</w:t>
      </w:r>
      <w:r>
        <w:rPr>
          <w:color w:val="3B3B3B"/>
          <w:spacing w:val="-2"/>
          <w:w w:val="110"/>
        </w:rPr>
        <w:t>症状可以</w:t>
      </w:r>
      <w:r>
        <w:rPr>
          <w:color w:val="5D5D5D"/>
          <w:spacing w:val="-2"/>
          <w:w w:val="110"/>
        </w:rPr>
        <w:t>突然</w:t>
      </w:r>
      <w:r>
        <w:rPr>
          <w:color w:val="3B3B3B"/>
          <w:spacing w:val="-2"/>
          <w:w w:val="105"/>
        </w:rPr>
        <w:t>出</w:t>
      </w:r>
      <w:r>
        <w:rPr>
          <w:color w:val="3B3B3B"/>
          <w:spacing w:val="-2"/>
          <w:w w:val="105"/>
        </w:rPr>
        <w:t>现</w:t>
      </w:r>
      <w:r>
        <w:rPr>
          <w:color w:val="3B3B3B"/>
          <w:spacing w:val="-2"/>
          <w:w w:val="105"/>
        </w:rPr>
        <w:t>，</w:t>
      </w:r>
      <w:r>
        <w:rPr>
          <w:color w:val="3B3B3B"/>
          <w:spacing w:val="-2"/>
          <w:w w:val="105"/>
        </w:rPr>
        <w:t>也</w:t>
      </w:r>
      <w:r>
        <w:rPr>
          <w:color w:val="3B3B3B"/>
          <w:spacing w:val="-2"/>
          <w:w w:val="105"/>
        </w:rPr>
        <w:t>可</w:t>
      </w:r>
      <w:r>
        <w:rPr>
          <w:color w:val="3B3B3B"/>
          <w:spacing w:val="-2"/>
          <w:w w:val="105"/>
        </w:rPr>
        <w:t>以</w:t>
      </w:r>
      <w:r>
        <w:rPr>
          <w:color w:val="5D5D5D"/>
          <w:spacing w:val="-2"/>
          <w:w w:val="105"/>
        </w:rPr>
        <w:t>逐</w:t>
      </w:r>
      <w:r>
        <w:rPr>
          <w:color w:val="5D5D5D"/>
          <w:spacing w:val="-2"/>
          <w:w w:val="105"/>
        </w:rPr>
        <w:t>渐</w:t>
      </w:r>
      <w:r>
        <w:rPr>
          <w:color w:val="3B3B3B"/>
          <w:spacing w:val="-2"/>
          <w:w w:val="105"/>
        </w:rPr>
        <w:t>出</w:t>
      </w:r>
      <w:r>
        <w:rPr>
          <w:color w:val="3B3B3B"/>
          <w:spacing w:val="-2"/>
          <w:w w:val="105"/>
        </w:rPr>
        <w:t>现</w:t>
      </w:r>
      <w:r>
        <w:rPr>
          <w:color w:val="3B3B3B"/>
          <w:spacing w:val="-2"/>
          <w:w w:val="105"/>
        </w:rPr>
        <w:t>，</w:t>
      </w:r>
      <w:r>
        <w:rPr>
          <w:color w:val="3B3B3B"/>
          <w:spacing w:val="-2"/>
          <w:w w:val="105"/>
        </w:rPr>
        <w:t>甚</w:t>
      </w:r>
      <w:r>
        <w:rPr>
          <w:color w:val="6B6B6B"/>
          <w:spacing w:val="-2"/>
          <w:w w:val="105"/>
        </w:rPr>
        <w:t>至</w:t>
      </w:r>
      <w:r>
        <w:rPr>
          <w:color w:val="6B6B6B"/>
          <w:spacing w:val="-2"/>
          <w:w w:val="105"/>
        </w:rPr>
        <w:t>症</w:t>
      </w:r>
      <w:r>
        <w:rPr>
          <w:color w:val="4B4B4B"/>
          <w:spacing w:val="-2"/>
          <w:w w:val="105"/>
        </w:rPr>
        <w:t>状</w:t>
      </w:r>
      <w:r>
        <w:rPr>
          <w:color w:val="4B4B4B"/>
          <w:spacing w:val="-2"/>
          <w:w w:val="105"/>
        </w:rPr>
        <w:t>轻</w:t>
      </w:r>
      <w:r>
        <w:rPr>
          <w:color w:val="4B4B4B"/>
          <w:spacing w:val="-2"/>
          <w:w w:val="105"/>
        </w:rPr>
        <w:t>微</w:t>
      </w:r>
      <w:r>
        <w:rPr>
          <w:color w:val="9C9C9C"/>
          <w:spacing w:val="-2"/>
          <w:w w:val="105"/>
        </w:rPr>
        <w:t>。</w:t>
      </w:r>
    </w:p>
    <w:p>
      <w:pPr>
        <w:pStyle w:val="BodyText"/>
        <w:spacing w:line="314" w:lineRule="auto" w:before="234"/>
        <w:ind w:left="664" w:right="591" w:firstLine="812"/>
      </w:pPr>
      <w:r>
        <w:rPr/>
        <w:br w:type="column"/>
      </w:r>
      <w:r>
        <w:rPr>
          <w:rFonts w:ascii="Times New Roman" w:eastAsia="Times New Roman"/>
          <w:color w:val="3B3B3B"/>
          <w:spacing w:val="-1"/>
          <w:w w:val="109"/>
          <w:sz w:val="41"/>
        </w:rPr>
        <w:t>TI</w:t>
      </w:r>
      <w:r>
        <w:rPr>
          <w:rFonts w:ascii="Times New Roman" w:eastAsia="Times New Roman"/>
          <w:color w:val="3B3B3B"/>
          <w:spacing w:val="6"/>
          <w:w w:val="109"/>
          <w:sz w:val="41"/>
        </w:rPr>
        <w:t>P</w:t>
      </w:r>
      <w:r>
        <w:rPr>
          <w:color w:val="3B3B3B"/>
          <w:spacing w:val="3"/>
          <w:w w:val="108"/>
        </w:rPr>
        <w:t>和</w:t>
      </w:r>
      <w:r>
        <w:rPr>
          <w:rFonts w:ascii="Times New Roman" w:eastAsia="Times New Roman"/>
          <w:color w:val="3B3B3B"/>
          <w:spacing w:val="2"/>
          <w:w w:val="109"/>
          <w:sz w:val="41"/>
        </w:rPr>
        <w:t>HUS</w:t>
      </w:r>
      <w:r>
        <w:rPr>
          <w:color w:val="3B3B3B"/>
          <w:spacing w:val="3"/>
          <w:w w:val="108"/>
        </w:rPr>
        <w:t>和</w:t>
      </w:r>
      <w:r>
        <w:rPr>
          <w:color w:val="5D5D5D"/>
          <w:spacing w:val="3"/>
          <w:w w:val="108"/>
        </w:rPr>
        <w:t>多数其</w:t>
      </w:r>
      <w:r>
        <w:rPr>
          <w:color w:val="3B3B3B"/>
          <w:spacing w:val="3"/>
          <w:w w:val="108"/>
        </w:rPr>
        <w:t>他血小板减少症</w:t>
      </w:r>
      <w:r>
        <w:rPr>
          <w:color w:val="5D5D5D"/>
          <w:spacing w:val="3"/>
          <w:w w:val="108"/>
        </w:rPr>
        <w:t>病因不同</w:t>
      </w:r>
      <w:r>
        <w:rPr>
          <w:color w:val="3B3B3B"/>
          <w:spacing w:val="1"/>
          <w:w w:val="108"/>
        </w:rPr>
        <w:t>，症</w:t>
      </w:r>
      <w:r>
        <w:rPr>
          <w:color w:val="4B4B4B"/>
          <w:spacing w:val="2"/>
          <w:w w:val="105"/>
        </w:rPr>
        <w:t>状区别很大</w:t>
      </w:r>
      <w:r>
        <w:rPr>
          <w:color w:val="9C9C9C"/>
          <w:spacing w:val="2"/>
          <w:w w:val="105"/>
        </w:rPr>
        <w:t>。</w:t>
      </w:r>
      <w:r>
        <w:rPr>
          <w:rFonts w:ascii="Times New Roman" w:eastAsia="Times New Roman"/>
          <w:color w:val="1F1F1F"/>
          <w:spacing w:val="1"/>
          <w:w w:val="106"/>
          <w:sz w:val="39"/>
        </w:rPr>
        <w:t>1</w:t>
      </w:r>
      <w:r>
        <w:rPr>
          <w:rFonts w:ascii="Times New Roman" w:eastAsia="Times New Roman"/>
          <w:color w:val="3B3B3B"/>
          <w:spacing w:val="1"/>
          <w:w w:val="106"/>
          <w:sz w:val="39"/>
        </w:rPr>
        <w:t>1</w:t>
      </w:r>
      <w:r>
        <w:rPr>
          <w:rFonts w:ascii="Times New Roman" w:eastAsia="Times New Roman"/>
          <w:color w:val="1F1F1F"/>
          <w:spacing w:val="1"/>
          <w:w w:val="106"/>
          <w:sz w:val="39"/>
        </w:rPr>
        <w:t>P</w:t>
      </w:r>
      <w:r>
        <w:rPr>
          <w:color w:val="4B4B4B"/>
          <w:spacing w:val="2"/>
          <w:w w:val="105"/>
        </w:rPr>
        <w:t>，小血栓形成（消耗血小板）</w:t>
      </w:r>
      <w:r>
        <w:rPr>
          <w:color w:val="4B4B4B"/>
          <w:spacing w:val="1"/>
          <w:w w:val="105"/>
        </w:rPr>
        <w:t>导致广泛</w:t>
      </w:r>
      <w:r>
        <w:rPr>
          <w:color w:val="4B4B4B"/>
          <w:spacing w:val="1"/>
          <w:w w:val="108"/>
        </w:rPr>
        <w:t>的症状和并发症，部分甚至危及生命</w:t>
      </w:r>
      <w:r>
        <w:rPr>
          <w:color w:val="9C9C9C"/>
          <w:spacing w:val="1"/>
          <w:w w:val="108"/>
        </w:rPr>
        <w:t>。</w:t>
      </w:r>
      <w:r>
        <w:rPr>
          <w:color w:val="4B4B4B"/>
          <w:w w:val="108"/>
        </w:rPr>
        <w:t>脑部血栓引起的</w:t>
      </w:r>
      <w:r>
        <w:rPr>
          <w:color w:val="4B4B4B"/>
          <w:spacing w:val="1"/>
          <w:w w:val="104"/>
        </w:rPr>
        <w:t>症状包括头痛、意识模糊</w:t>
      </w:r>
      <w:r>
        <w:rPr>
          <w:color w:val="6B6B6B"/>
          <w:spacing w:val="1"/>
          <w:w w:val="104"/>
        </w:rPr>
        <w:t>、癫</w:t>
      </w:r>
      <w:r>
        <w:rPr>
          <w:color w:val="4B4B4B"/>
          <w:spacing w:val="1"/>
          <w:w w:val="104"/>
        </w:rPr>
        <w:t>病和昏迷</w:t>
      </w:r>
      <w:r>
        <w:rPr>
          <w:color w:val="8C8C8C"/>
          <w:spacing w:val="1"/>
          <w:w w:val="104"/>
        </w:rPr>
        <w:t>。</w:t>
      </w:r>
      <w:r>
        <w:rPr>
          <w:color w:val="5D5D5D"/>
          <w:spacing w:val="1"/>
          <w:w w:val="104"/>
        </w:rPr>
        <w:t>身</w:t>
      </w:r>
      <w:r>
        <w:rPr>
          <w:color w:val="3B3B3B"/>
          <w:spacing w:val="1"/>
          <w:w w:val="104"/>
        </w:rPr>
        <w:t>体</w:t>
      </w:r>
      <w:r>
        <w:rPr>
          <w:color w:val="5D5D5D"/>
          <w:spacing w:val="1"/>
          <w:w w:val="104"/>
        </w:rPr>
        <w:t>其</w:t>
      </w:r>
      <w:r>
        <w:rPr>
          <w:color w:val="3B3B3B"/>
          <w:w w:val="104"/>
        </w:rPr>
        <w:t>他部位的</w:t>
      </w:r>
      <w:r>
        <w:rPr>
          <w:color w:val="3B3B3B"/>
          <w:spacing w:val="2"/>
          <w:w w:val="115"/>
        </w:rPr>
        <w:t>血栓可以引起心律</w:t>
      </w:r>
      <w:r>
        <w:rPr>
          <w:color w:val="5D5D5D"/>
          <w:spacing w:val="2"/>
          <w:w w:val="115"/>
        </w:rPr>
        <w:t>失常、肾损伤伴发</w:t>
      </w:r>
      <w:r>
        <w:rPr>
          <w:color w:val="3B3B3B"/>
          <w:spacing w:val="2"/>
          <w:w w:val="115"/>
        </w:rPr>
        <w:t>的血尿和腹痛</w:t>
      </w:r>
      <w:r>
        <w:rPr>
          <w:color w:val="9C9C9C"/>
          <w:w w:val="115"/>
        </w:rPr>
        <w:t>。 </w:t>
      </w:r>
      <w:r>
        <w:rPr>
          <w:rFonts w:ascii="Times New Roman" w:eastAsia="Times New Roman"/>
          <w:color w:val="3B3B3B"/>
          <w:w w:val="108"/>
          <w:sz w:val="41"/>
        </w:rPr>
        <w:t>HUS</w:t>
      </w:r>
      <w:r>
        <w:rPr>
          <w:color w:val="3B3B3B"/>
          <w:spacing w:val="1"/>
          <w:w w:val="107"/>
        </w:rPr>
        <w:t>的</w:t>
      </w:r>
      <w:r>
        <w:rPr>
          <w:color w:val="5D5D5D"/>
          <w:spacing w:val="1"/>
          <w:w w:val="107"/>
        </w:rPr>
        <w:t>主要症状和并发症与肾脏形成</w:t>
      </w:r>
      <w:r>
        <w:rPr>
          <w:color w:val="3B3B3B"/>
          <w:spacing w:val="1"/>
          <w:w w:val="107"/>
        </w:rPr>
        <w:t>血栓有</w:t>
      </w:r>
      <w:r>
        <w:rPr>
          <w:color w:val="5D5D5D"/>
          <w:spacing w:val="1"/>
          <w:w w:val="107"/>
        </w:rPr>
        <w:t>关，</w:t>
      </w:r>
      <w:r>
        <w:rPr>
          <w:color w:val="3B3B3B"/>
          <w:w w:val="107"/>
        </w:rPr>
        <w:t>损伤常</w:t>
      </w:r>
      <w:r>
        <w:rPr>
          <w:color w:val="4B4B4B"/>
          <w:spacing w:val="2"/>
          <w:w w:val="104"/>
        </w:rPr>
        <w:t>常非常严重，导致肾衰竭</w:t>
      </w:r>
      <w:r>
        <w:rPr>
          <w:color w:val="9C9C9C"/>
          <w:w w:val="104"/>
        </w:rPr>
        <w:t>。</w:t>
      </w:r>
    </w:p>
    <w:p>
      <w:pPr>
        <w:pStyle w:val="BodyText"/>
        <w:spacing w:before="15"/>
        <w:ind w:left="679"/>
      </w:pPr>
      <w:r>
        <w:rPr>
          <w:color w:val="4B4B4B"/>
          <w:spacing w:val="-5"/>
          <w:w w:val="110"/>
        </w:rPr>
        <w:t>诊断</w:t>
      </w:r>
    </w:p>
    <w:p>
      <w:pPr>
        <w:pStyle w:val="BodyText"/>
        <w:spacing w:line="324" w:lineRule="auto" w:before="164"/>
        <w:ind w:left="655" w:right="773" w:firstLine="817"/>
        <w:jc w:val="right"/>
      </w:pPr>
      <w:r>
        <w:rPr>
          <w:color w:val="4B4B4B"/>
          <w:spacing w:val="-1"/>
          <w:w w:val="109"/>
        </w:rPr>
        <w:t>对于出现容易青紫和出血的病人，医生会怀疑血小</w:t>
      </w:r>
      <w:r>
        <w:rPr>
          <w:color w:val="4B4B4B"/>
          <w:spacing w:val="1"/>
          <w:w w:val="108"/>
        </w:rPr>
        <w:t>板减少症</w:t>
      </w:r>
      <w:r>
        <w:rPr>
          <w:color w:val="9C9C9C"/>
          <w:spacing w:val="1"/>
          <w:w w:val="108"/>
        </w:rPr>
        <w:t>。</w:t>
      </w:r>
      <w:r>
        <w:rPr>
          <w:color w:val="5D5D5D"/>
          <w:spacing w:val="1"/>
          <w:w w:val="108"/>
        </w:rPr>
        <w:t>对于患某些可能导致</w:t>
      </w:r>
      <w:r>
        <w:rPr>
          <w:color w:val="3B3B3B"/>
          <w:spacing w:val="1"/>
          <w:w w:val="108"/>
        </w:rPr>
        <w:t>血小板减少症的</w:t>
      </w:r>
      <w:r>
        <w:rPr>
          <w:color w:val="5D5D5D"/>
          <w:w w:val="108"/>
        </w:rPr>
        <w:t>疾病的</w:t>
      </w:r>
      <w:r>
        <w:rPr>
          <w:color w:val="4B4B4B"/>
          <w:spacing w:val="1"/>
          <w:w w:val="108"/>
        </w:rPr>
        <w:t>患者，常规需要检查血小板计数</w:t>
      </w:r>
      <w:r>
        <w:rPr>
          <w:color w:val="8C8C8C"/>
          <w:spacing w:val="1"/>
          <w:w w:val="108"/>
        </w:rPr>
        <w:t>。</w:t>
      </w:r>
      <w:r>
        <w:rPr>
          <w:color w:val="5D5D5D"/>
          <w:spacing w:val="1"/>
          <w:w w:val="108"/>
        </w:rPr>
        <w:t>有时没有青紫和</w:t>
      </w:r>
      <w:r>
        <w:rPr>
          <w:color w:val="3B3B3B"/>
          <w:w w:val="108"/>
        </w:rPr>
        <w:t>出血</w:t>
      </w:r>
      <w:r>
        <w:rPr>
          <w:color w:val="4B4B4B"/>
          <w:spacing w:val="1"/>
          <w:w w:val="108"/>
        </w:rPr>
        <w:t>的病人可能因其他原因检查血液时发现血小板减少症</w:t>
      </w:r>
      <w:r>
        <w:rPr>
          <w:color w:val="9C9C9C"/>
          <w:w w:val="108"/>
        </w:rPr>
        <w:t>。</w:t>
      </w:r>
      <w:r>
        <w:rPr>
          <w:color w:val="3B3B3B"/>
          <w:w w:val="108"/>
        </w:rPr>
        <w:t>确</w:t>
      </w:r>
      <w:r>
        <w:rPr>
          <w:color w:val="5D5D5D"/>
          <w:w w:val="108"/>
        </w:rPr>
        <w:t>定</w:t>
      </w:r>
      <w:r>
        <w:rPr>
          <w:color w:val="3B3B3B"/>
          <w:w w:val="108"/>
        </w:rPr>
        <w:t>血小板</w:t>
      </w:r>
      <w:r>
        <w:rPr>
          <w:color w:val="5D5D5D"/>
          <w:w w:val="108"/>
        </w:rPr>
        <w:t>减少症的病因是治疗</w:t>
      </w:r>
      <w:r>
        <w:rPr>
          <w:color w:val="3B3B3B"/>
          <w:w w:val="108"/>
        </w:rPr>
        <w:t>的关键</w:t>
      </w:r>
      <w:r>
        <w:rPr>
          <w:color w:val="9C9C9C"/>
          <w:w w:val="108"/>
        </w:rPr>
        <w:t>。</w:t>
      </w:r>
      <w:r>
        <w:rPr>
          <w:color w:val="4B4B4B"/>
          <w:w w:val="108"/>
        </w:rPr>
        <w:t>某些症状</w:t>
      </w:r>
    </w:p>
    <w:p>
      <w:pPr>
        <w:pStyle w:val="BodyText"/>
        <w:spacing w:line="430" w:lineRule="exact"/>
        <w:ind w:right="826"/>
        <w:jc w:val="right"/>
      </w:pPr>
      <w:r>
        <w:rPr>
          <w:color w:val="4B4B4B"/>
          <w:w w:val="105"/>
        </w:rPr>
        <w:t>可</w:t>
      </w:r>
      <w:r>
        <w:rPr>
          <w:color w:val="4B4B4B"/>
          <w:w w:val="105"/>
        </w:rPr>
        <w:t>能</w:t>
      </w:r>
      <w:r>
        <w:rPr>
          <w:color w:val="4B4B4B"/>
          <w:w w:val="105"/>
        </w:rPr>
        <w:t>有</w:t>
      </w:r>
      <w:r>
        <w:rPr>
          <w:color w:val="4B4B4B"/>
          <w:w w:val="105"/>
        </w:rPr>
        <w:t>助</w:t>
      </w:r>
      <w:r>
        <w:rPr>
          <w:color w:val="4B4B4B"/>
          <w:w w:val="105"/>
        </w:rPr>
        <w:t>于</w:t>
      </w:r>
      <w:r>
        <w:rPr>
          <w:color w:val="4B4B4B"/>
          <w:w w:val="105"/>
        </w:rPr>
        <w:t>确</w:t>
      </w:r>
      <w:r>
        <w:rPr>
          <w:color w:val="4B4B4B"/>
          <w:w w:val="105"/>
        </w:rPr>
        <w:t>定</w:t>
      </w:r>
      <w:r>
        <w:rPr>
          <w:color w:val="4B4B4B"/>
          <w:w w:val="105"/>
        </w:rPr>
        <w:t>病</w:t>
      </w:r>
      <w:r>
        <w:rPr>
          <w:color w:val="4B4B4B"/>
          <w:w w:val="105"/>
        </w:rPr>
        <w:t>因</w:t>
      </w:r>
      <w:r>
        <w:rPr>
          <w:color w:val="AFAFAF"/>
          <w:w w:val="105"/>
        </w:rPr>
        <w:t>。</w:t>
      </w:r>
      <w:r>
        <w:rPr>
          <w:color w:val="4B4B4B"/>
          <w:w w:val="105"/>
        </w:rPr>
        <w:t>例</w:t>
      </w:r>
      <w:r>
        <w:rPr>
          <w:color w:val="4B4B4B"/>
          <w:w w:val="105"/>
        </w:rPr>
        <w:t>如</w:t>
      </w:r>
      <w:r>
        <w:rPr>
          <w:color w:val="4B4B4B"/>
          <w:w w:val="105"/>
        </w:rPr>
        <w:t>，</w:t>
      </w:r>
      <w:r>
        <w:rPr>
          <w:color w:val="4B4B4B"/>
          <w:w w:val="105"/>
        </w:rPr>
        <w:t>感</w:t>
      </w:r>
      <w:r>
        <w:rPr>
          <w:color w:val="4B4B4B"/>
          <w:w w:val="105"/>
        </w:rPr>
        <w:t>染</w:t>
      </w:r>
      <w:r>
        <w:rPr>
          <w:color w:val="4B4B4B"/>
          <w:w w:val="105"/>
        </w:rPr>
        <w:t>造</w:t>
      </w:r>
      <w:r>
        <w:rPr>
          <w:color w:val="4B4B4B"/>
          <w:w w:val="105"/>
        </w:rPr>
        <w:t>成</w:t>
      </w:r>
      <w:r>
        <w:rPr>
          <w:color w:val="4B4B4B"/>
          <w:w w:val="105"/>
        </w:rPr>
        <w:t>的</w:t>
      </w:r>
      <w:r>
        <w:rPr>
          <w:color w:val="4B4B4B"/>
          <w:w w:val="105"/>
        </w:rPr>
        <w:t>血</w:t>
      </w:r>
      <w:r>
        <w:rPr>
          <w:color w:val="4B4B4B"/>
          <w:w w:val="105"/>
        </w:rPr>
        <w:t>小</w:t>
      </w:r>
      <w:r>
        <w:rPr>
          <w:color w:val="4B4B4B"/>
          <w:w w:val="105"/>
        </w:rPr>
        <w:t>板</w:t>
      </w:r>
      <w:r>
        <w:rPr>
          <w:color w:val="4B4B4B"/>
          <w:w w:val="105"/>
        </w:rPr>
        <w:t>减</w:t>
      </w:r>
      <w:r>
        <w:rPr>
          <w:color w:val="4B4B4B"/>
          <w:w w:val="105"/>
        </w:rPr>
        <w:t>少</w:t>
      </w:r>
      <w:r>
        <w:rPr>
          <w:color w:val="4B4B4B"/>
          <w:spacing w:val="-10"/>
          <w:w w:val="105"/>
        </w:rPr>
        <w:t>症</w:t>
      </w:r>
    </w:p>
    <w:p>
      <w:pPr>
        <w:pStyle w:val="BodyText"/>
        <w:spacing w:line="316" w:lineRule="auto" w:before="144"/>
        <w:ind w:left="644" w:right="794" w:firstLine="26"/>
        <w:jc w:val="both"/>
      </w:pPr>
      <w:r>
        <w:rPr>
          <w:color w:val="4B4B4B"/>
          <w:spacing w:val="1"/>
          <w:w w:val="108"/>
        </w:rPr>
        <w:t>通常有发热；相反，</w:t>
      </w:r>
      <w:r>
        <w:rPr>
          <w:rFonts w:ascii="Times New Roman" w:eastAsia="Times New Roman"/>
          <w:color w:val="4B4B4B"/>
          <w:w w:val="109"/>
          <w:sz w:val="41"/>
        </w:rPr>
        <w:t>ITP</w:t>
      </w:r>
      <w:r>
        <w:rPr>
          <w:color w:val="6B6B6B"/>
          <w:spacing w:val="1"/>
          <w:w w:val="108"/>
        </w:rPr>
        <w:t>、</w:t>
      </w:r>
      <w:r>
        <w:rPr>
          <w:rFonts w:ascii="Times New Roman" w:eastAsia="Times New Roman"/>
          <w:color w:val="4B4B4B"/>
          <w:w w:val="109"/>
          <w:sz w:val="41"/>
        </w:rPr>
        <w:t>IT</w:t>
      </w:r>
      <w:r>
        <w:rPr>
          <w:rFonts w:ascii="Times New Roman" w:eastAsia="Times New Roman"/>
          <w:color w:val="4B4B4B"/>
          <w:spacing w:val="1"/>
          <w:w w:val="109"/>
          <w:sz w:val="41"/>
        </w:rPr>
        <w:t>P</w:t>
      </w:r>
      <w:r>
        <w:rPr>
          <w:color w:val="4B4B4B"/>
          <w:spacing w:val="1"/>
          <w:w w:val="108"/>
        </w:rPr>
        <w:t>或且</w:t>
      </w:r>
      <w:r>
        <w:rPr>
          <w:rFonts w:ascii="Times New Roman" w:eastAsia="Times New Roman"/>
          <w:color w:val="4B4B4B"/>
          <w:w w:val="109"/>
          <w:sz w:val="41"/>
        </w:rPr>
        <w:t>US</w:t>
      </w:r>
      <w:r>
        <w:rPr>
          <w:color w:val="4B4B4B"/>
          <w:spacing w:val="1"/>
          <w:w w:val="108"/>
        </w:rPr>
        <w:t>则通常不发热</w:t>
      </w:r>
      <w:r>
        <w:rPr>
          <w:rFonts w:ascii="Arial Unicode MS" w:eastAsia="Arial Unicode MS" w:hint="eastAsia"/>
          <w:color w:val="9C9C9C"/>
          <w:w w:val="111"/>
          <w:sz w:val="16"/>
        </w:rPr>
        <w:t>C</w:t>
      </w:r>
      <w:r>
        <w:rPr>
          <w:color w:val="5D5D5D"/>
          <w:spacing w:val="-14"/>
          <w:w w:val="108"/>
        </w:rPr>
        <w:t>医</w:t>
      </w:r>
      <w:r>
        <w:rPr>
          <w:color w:val="5D5D5D"/>
          <w:w w:val="104"/>
        </w:rPr>
        <w:t>生体格检查发现脾脏增大，提示脾脏扣留血小板，并且血</w:t>
      </w:r>
      <w:r>
        <w:rPr>
          <w:color w:val="4B4B4B"/>
          <w:spacing w:val="2"/>
          <w:w w:val="108"/>
        </w:rPr>
        <w:t>小板减少的原因是导致脾脏增大的疾病</w:t>
      </w:r>
      <w:r>
        <w:rPr>
          <w:color w:val="9C9C9C"/>
          <w:spacing w:val="2"/>
          <w:w w:val="108"/>
        </w:rPr>
        <w:t>。</w:t>
      </w:r>
      <w:r>
        <w:rPr>
          <w:color w:val="5D5D5D"/>
          <w:spacing w:val="2"/>
          <w:w w:val="108"/>
        </w:rPr>
        <w:t>当</w:t>
      </w:r>
      <w:r>
        <w:rPr>
          <w:color w:val="3B3B3B"/>
          <w:spacing w:val="1"/>
          <w:w w:val="108"/>
        </w:rPr>
        <w:t>血液检查发</w:t>
      </w:r>
      <w:r>
        <w:rPr>
          <w:color w:val="3B3B3B"/>
          <w:spacing w:val="2"/>
          <w:w w:val="107"/>
        </w:rPr>
        <w:t>现尿素</w:t>
      </w:r>
      <w:r>
        <w:rPr>
          <w:color w:val="5D5D5D"/>
          <w:spacing w:val="2"/>
          <w:w w:val="107"/>
        </w:rPr>
        <w:t>氮</w:t>
      </w:r>
      <w:r>
        <w:rPr>
          <w:color w:val="3B3B3B"/>
          <w:spacing w:val="2"/>
          <w:w w:val="107"/>
        </w:rPr>
        <w:t>和肌酐水平升高，说明肾功能</w:t>
      </w:r>
      <w:r>
        <w:rPr>
          <w:color w:val="5D5D5D"/>
          <w:spacing w:val="2"/>
          <w:w w:val="107"/>
        </w:rPr>
        <w:t>差，提示</w:t>
      </w:r>
      <w:r>
        <w:rPr>
          <w:rFonts w:ascii="Times New Roman" w:eastAsia="Times New Roman"/>
          <w:color w:val="3B3B3B"/>
          <w:spacing w:val="1"/>
          <w:w w:val="108"/>
          <w:sz w:val="41"/>
        </w:rPr>
        <w:t>HUS</w:t>
      </w:r>
      <w:r>
        <w:rPr>
          <w:color w:val="3B3B3B"/>
          <w:w w:val="107"/>
        </w:rPr>
        <w:t>的</w:t>
      </w:r>
      <w:r>
        <w:rPr>
          <w:color w:val="5D5D5D"/>
          <w:w w:val="109"/>
        </w:rPr>
        <w:t>诊断</w:t>
      </w:r>
      <w:r>
        <w:rPr>
          <w:color w:val="8C8C8C"/>
          <w:w w:val="109"/>
        </w:rPr>
        <w:t>。</w:t>
      </w:r>
    </w:p>
    <w:p>
      <w:pPr>
        <w:pStyle w:val="BodyText"/>
        <w:spacing w:line="321" w:lineRule="auto"/>
        <w:ind w:left="655" w:right="780" w:firstLine="807"/>
        <w:jc w:val="both"/>
      </w:pPr>
      <w:r>
        <w:rPr>
          <w:color w:val="4B4B4B"/>
          <w:spacing w:val="-1"/>
          <w:w w:val="109"/>
        </w:rPr>
        <w:t>可以用显微镜检查血液，或者用电子计数仪检测血</w:t>
      </w:r>
      <w:r>
        <w:rPr>
          <w:color w:val="3B3B3B"/>
          <w:spacing w:val="-1"/>
          <w:w w:val="109"/>
        </w:rPr>
        <w:t>小板数量，来评估血小板减少症的严重性及提供病因诊</w:t>
      </w:r>
      <w:r>
        <w:rPr>
          <w:color w:val="4B4B4B"/>
          <w:spacing w:val="1"/>
          <w:w w:val="108"/>
        </w:rPr>
        <w:t>断的线索</w:t>
      </w:r>
      <w:r>
        <w:rPr>
          <w:color w:val="9C9C9C"/>
          <w:spacing w:val="1"/>
          <w:w w:val="108"/>
        </w:rPr>
        <w:t>。</w:t>
      </w:r>
      <w:r>
        <w:rPr>
          <w:color w:val="3B3B3B"/>
          <w:spacing w:val="1"/>
          <w:w w:val="108"/>
        </w:rPr>
        <w:t>可能</w:t>
      </w:r>
      <w:r>
        <w:rPr>
          <w:color w:val="5D5D5D"/>
          <w:spacing w:val="1"/>
          <w:w w:val="108"/>
        </w:rPr>
        <w:t>需要骨髓</w:t>
      </w:r>
      <w:r>
        <w:rPr>
          <w:color w:val="3B3B3B"/>
          <w:spacing w:val="1"/>
          <w:w w:val="108"/>
        </w:rPr>
        <w:t>取材进行显微</w:t>
      </w:r>
      <w:r>
        <w:rPr>
          <w:color w:val="5D5D5D"/>
          <w:spacing w:val="1"/>
          <w:w w:val="108"/>
        </w:rPr>
        <w:t>镜检查（</w:t>
      </w:r>
      <w:r>
        <w:rPr>
          <w:color w:val="5D5D5D"/>
          <w:w w:val="108"/>
        </w:rPr>
        <w:t>骨髓穿</w:t>
      </w:r>
      <w:r>
        <w:rPr>
          <w:color w:val="3B3B3B"/>
          <w:spacing w:val="1"/>
          <w:w w:val="106"/>
        </w:rPr>
        <w:t>刺和</w:t>
      </w:r>
      <w:r>
        <w:rPr>
          <w:color w:val="5D5D5D"/>
          <w:spacing w:val="1"/>
          <w:w w:val="106"/>
        </w:rPr>
        <w:t>活检）来了解</w:t>
      </w:r>
      <w:r>
        <w:rPr>
          <w:color w:val="3B3B3B"/>
          <w:spacing w:val="1"/>
          <w:w w:val="106"/>
        </w:rPr>
        <w:t>血小板</w:t>
      </w:r>
      <w:r>
        <w:rPr>
          <w:color w:val="5D5D5D"/>
          <w:spacing w:val="1"/>
          <w:w w:val="106"/>
        </w:rPr>
        <w:t>生成的情况</w:t>
      </w:r>
      <w:r>
        <w:rPr>
          <w:color w:val="9C9C9C"/>
          <w:w w:val="106"/>
        </w:rPr>
        <w:t>。</w:t>
      </w:r>
    </w:p>
    <w:p>
      <w:pPr>
        <w:pStyle w:val="BodyText"/>
        <w:ind w:left="663"/>
      </w:pPr>
      <w:r>
        <w:rPr>
          <w:color w:val="4B4B4B"/>
          <w:w w:val="105"/>
        </w:rPr>
        <w:t>治</w:t>
      </w:r>
      <w:r>
        <w:rPr>
          <w:color w:val="4B4B4B"/>
          <w:spacing w:val="-10"/>
          <w:w w:val="105"/>
        </w:rPr>
        <w:t>疗</w:t>
      </w:r>
    </w:p>
    <w:p>
      <w:pPr>
        <w:pStyle w:val="BodyText"/>
        <w:spacing w:line="328" w:lineRule="auto" w:before="153"/>
        <w:ind w:left="659" w:right="769" w:firstLine="818"/>
      </w:pPr>
      <w:r>
        <w:rPr>
          <w:color w:val="3B3B3B"/>
          <w:spacing w:val="-1"/>
          <w:w w:val="109"/>
        </w:rPr>
        <w:t>血小板计数极低的病人常要住院或建议卧床以免意</w:t>
      </w:r>
      <w:r>
        <w:rPr>
          <w:color w:val="4B4B4B"/>
          <w:spacing w:val="3"/>
          <w:w w:val="105"/>
        </w:rPr>
        <w:t>外损伤</w:t>
      </w:r>
      <w:r>
        <w:rPr>
          <w:color w:val="9C9C9C"/>
          <w:spacing w:val="3"/>
          <w:w w:val="105"/>
        </w:rPr>
        <w:t>。</w:t>
      </w:r>
      <w:r>
        <w:rPr>
          <w:color w:val="3B3B3B"/>
          <w:spacing w:val="3"/>
          <w:w w:val="105"/>
        </w:rPr>
        <w:t>出血</w:t>
      </w:r>
      <w:r>
        <w:rPr>
          <w:color w:val="5D5D5D"/>
          <w:spacing w:val="3"/>
          <w:w w:val="105"/>
        </w:rPr>
        <w:t>严皿时</w:t>
      </w:r>
      <w:r>
        <w:rPr>
          <w:color w:val="3B3B3B"/>
          <w:spacing w:val="3"/>
          <w:w w:val="105"/>
        </w:rPr>
        <w:t>，</w:t>
      </w:r>
      <w:r>
        <w:rPr>
          <w:color w:val="5D5D5D"/>
          <w:spacing w:val="3"/>
          <w:w w:val="105"/>
        </w:rPr>
        <w:t>需要输注</w:t>
      </w:r>
      <w:r>
        <w:rPr>
          <w:color w:val="3B3B3B"/>
          <w:spacing w:val="3"/>
          <w:w w:val="105"/>
        </w:rPr>
        <w:t>血小板</w:t>
      </w:r>
      <w:r>
        <w:rPr>
          <w:color w:val="9C9C9C"/>
          <w:w w:val="105"/>
        </w:rPr>
        <w:t>。</w:t>
      </w:r>
    </w:p>
    <w:p>
      <w:pPr>
        <w:pStyle w:val="BodyText"/>
        <w:spacing w:line="423" w:lineRule="exact"/>
        <w:ind w:left="1479"/>
      </w:pPr>
      <w:r>
        <w:rPr>
          <w:color w:val="4B4B4B"/>
          <w:w w:val="105"/>
        </w:rPr>
        <w:t>治</w:t>
      </w:r>
      <w:r>
        <w:rPr>
          <w:color w:val="4B4B4B"/>
          <w:w w:val="105"/>
        </w:rPr>
        <w:t>疗</w:t>
      </w:r>
      <w:r>
        <w:rPr>
          <w:color w:val="4B4B4B"/>
          <w:w w:val="105"/>
        </w:rPr>
        <w:t>基</w:t>
      </w:r>
      <w:r>
        <w:rPr>
          <w:color w:val="4B4B4B"/>
          <w:w w:val="105"/>
        </w:rPr>
        <w:t>础</w:t>
      </w:r>
      <w:r>
        <w:rPr>
          <w:color w:val="4B4B4B"/>
          <w:w w:val="105"/>
        </w:rPr>
        <w:t>病</w:t>
      </w:r>
      <w:r>
        <w:rPr>
          <w:color w:val="4B4B4B"/>
          <w:w w:val="105"/>
        </w:rPr>
        <w:t>常</w:t>
      </w:r>
      <w:r>
        <w:rPr>
          <w:color w:val="4B4B4B"/>
          <w:w w:val="105"/>
        </w:rPr>
        <w:t>常</w:t>
      </w:r>
      <w:r>
        <w:rPr>
          <w:color w:val="4B4B4B"/>
          <w:w w:val="105"/>
        </w:rPr>
        <w:t>可</w:t>
      </w:r>
      <w:r>
        <w:rPr>
          <w:color w:val="4B4B4B"/>
          <w:w w:val="105"/>
        </w:rPr>
        <w:t>以</w:t>
      </w:r>
      <w:r>
        <w:rPr>
          <w:color w:val="4B4B4B"/>
          <w:w w:val="105"/>
        </w:rPr>
        <w:t>改</w:t>
      </w:r>
      <w:r>
        <w:rPr>
          <w:color w:val="4B4B4B"/>
          <w:w w:val="105"/>
        </w:rPr>
        <w:t>善</w:t>
      </w:r>
      <w:r>
        <w:rPr>
          <w:color w:val="4B4B4B"/>
          <w:w w:val="105"/>
        </w:rPr>
        <w:t>血</w:t>
      </w:r>
      <w:r>
        <w:rPr>
          <w:color w:val="4B4B4B"/>
          <w:w w:val="105"/>
        </w:rPr>
        <w:t>小</w:t>
      </w:r>
      <w:r>
        <w:rPr>
          <w:color w:val="4B4B4B"/>
          <w:w w:val="105"/>
        </w:rPr>
        <w:t>板</w:t>
      </w:r>
      <w:r>
        <w:rPr>
          <w:color w:val="4B4B4B"/>
          <w:w w:val="105"/>
        </w:rPr>
        <w:t>减</w:t>
      </w:r>
      <w:r>
        <w:rPr>
          <w:color w:val="4B4B4B"/>
          <w:w w:val="105"/>
        </w:rPr>
        <w:t>少</w:t>
      </w:r>
      <w:r>
        <w:rPr>
          <w:color w:val="4B4B4B"/>
          <w:w w:val="105"/>
        </w:rPr>
        <w:t>症</w:t>
      </w:r>
      <w:r>
        <w:rPr>
          <w:color w:val="9C9C9C"/>
          <w:w w:val="105"/>
        </w:rPr>
        <w:t>。</w:t>
      </w:r>
      <w:r>
        <w:rPr>
          <w:color w:val="4B4B4B"/>
          <w:w w:val="105"/>
        </w:rPr>
        <w:t>药</w:t>
      </w:r>
      <w:r>
        <w:rPr>
          <w:color w:val="4B4B4B"/>
          <w:w w:val="105"/>
        </w:rPr>
        <w:t>物</w:t>
      </w:r>
      <w:r>
        <w:rPr>
          <w:color w:val="4B4B4B"/>
          <w:w w:val="105"/>
        </w:rPr>
        <w:t>导</w:t>
      </w:r>
      <w:r>
        <w:rPr>
          <w:color w:val="4B4B4B"/>
          <w:spacing w:val="-10"/>
          <w:w w:val="105"/>
        </w:rPr>
        <w:t>致</w:t>
      </w:r>
    </w:p>
    <w:p>
      <w:pPr>
        <w:pStyle w:val="BodyText"/>
        <w:spacing w:line="319" w:lineRule="auto" w:before="144"/>
        <w:ind w:left="644" w:right="790" w:firstLine="41"/>
        <w:jc w:val="both"/>
      </w:pPr>
      <w:r>
        <w:rPr>
          <w:color w:val="4B4B4B"/>
          <w:spacing w:val="1"/>
          <w:w w:val="109"/>
        </w:rPr>
        <w:t>的血小板减少症停药后常常可以纠正</w:t>
      </w:r>
      <w:r>
        <w:rPr>
          <w:color w:val="9C9C9C"/>
          <w:spacing w:val="1"/>
          <w:w w:val="109"/>
        </w:rPr>
        <w:t>。</w:t>
      </w:r>
      <w:r>
        <w:rPr>
          <w:rFonts w:ascii="Times New Roman" w:eastAsia="Times New Roman"/>
          <w:color w:val="1F1F1F"/>
          <w:w w:val="110"/>
          <w:sz w:val="41"/>
        </w:rPr>
        <w:t>I</w:t>
      </w:r>
      <w:r>
        <w:rPr>
          <w:rFonts w:ascii="Times New Roman" w:eastAsia="Times New Roman"/>
          <w:color w:val="3B3B3B"/>
          <w:spacing w:val="-1"/>
          <w:w w:val="110"/>
          <w:sz w:val="41"/>
        </w:rPr>
        <w:t>T</w:t>
      </w:r>
      <w:r>
        <w:rPr>
          <w:rFonts w:ascii="Times New Roman" w:eastAsia="Times New Roman"/>
          <w:color w:val="3B3B3B"/>
          <w:spacing w:val="2"/>
          <w:w w:val="110"/>
          <w:sz w:val="41"/>
        </w:rPr>
        <w:t>P</w:t>
      </w:r>
      <w:r>
        <w:rPr>
          <w:color w:val="3B3B3B"/>
          <w:w w:val="109"/>
        </w:rPr>
        <w:t>时抗体对血</w:t>
      </w:r>
      <w:r>
        <w:rPr>
          <w:color w:val="4B4B4B"/>
          <w:w w:val="109"/>
        </w:rPr>
        <w:t>小板的破坏效应可以通过应用激素（例如泼尼松）</w:t>
      </w:r>
      <w:r>
        <w:rPr>
          <w:color w:val="4B4B4B"/>
          <w:spacing w:val="-9"/>
          <w:w w:val="109"/>
        </w:rPr>
        <w:t>或静</w:t>
      </w:r>
      <w:r>
        <w:rPr>
          <w:color w:val="4B4B4B"/>
          <w:spacing w:val="1"/>
          <w:w w:val="108"/>
        </w:rPr>
        <w:t>脉免疫球蛋白来暂时封闭，使血小板数目上升</w:t>
      </w:r>
      <w:r>
        <w:rPr>
          <w:color w:val="9C9C9C"/>
          <w:spacing w:val="1"/>
          <w:w w:val="108"/>
        </w:rPr>
        <w:t>。</w:t>
      </w:r>
      <w:r>
        <w:rPr>
          <w:color w:val="4B4B4B"/>
          <w:w w:val="108"/>
        </w:rPr>
        <w:t>达那嗤可能有类似泼尼松的作用</w:t>
      </w:r>
      <w:r>
        <w:rPr>
          <w:color w:val="8C8C8C"/>
          <w:w w:val="108"/>
        </w:rPr>
        <w:t>。</w:t>
      </w:r>
      <w:r>
        <w:rPr>
          <w:color w:val="3B3B3B"/>
          <w:w w:val="108"/>
        </w:rPr>
        <w:t>抑制免疫系统的药物，包括</w:t>
      </w:r>
      <w:r>
        <w:rPr>
          <w:color w:val="4B4B4B"/>
          <w:w w:val="113"/>
        </w:rPr>
        <w:t>环磷酰胺和硫嗤嗦呤，可能会减少抗体形成</w:t>
      </w:r>
      <w:r>
        <w:rPr>
          <w:color w:val="9C9C9C"/>
          <w:w w:val="113"/>
        </w:rPr>
        <w:t>。</w:t>
      </w:r>
      <w:r>
        <w:rPr>
          <w:color w:val="4B4B4B"/>
          <w:w w:val="113"/>
        </w:rPr>
        <w:t>很多患 </w:t>
      </w:r>
      <w:r>
        <w:rPr>
          <w:rFonts w:ascii="Times New Roman" w:eastAsia="Times New Roman"/>
          <w:color w:val="3B3B3B"/>
          <w:w w:val="106"/>
          <w:sz w:val="41"/>
        </w:rPr>
        <w:t>ITP</w:t>
      </w:r>
      <w:r>
        <w:rPr>
          <w:color w:val="3B3B3B"/>
          <w:spacing w:val="1"/>
          <w:w w:val="105"/>
        </w:rPr>
        <w:t>的成年人</w:t>
      </w:r>
      <w:r>
        <w:rPr>
          <w:color w:val="5D5D5D"/>
          <w:spacing w:val="1"/>
          <w:w w:val="105"/>
        </w:rPr>
        <w:t>（</w:t>
      </w:r>
      <w:r>
        <w:rPr>
          <w:color w:val="3B3B3B"/>
          <w:spacing w:val="1"/>
          <w:w w:val="105"/>
        </w:rPr>
        <w:t>而</w:t>
      </w:r>
      <w:r>
        <w:rPr>
          <w:color w:val="5D5D5D"/>
          <w:spacing w:val="1"/>
          <w:w w:val="105"/>
        </w:rPr>
        <w:t>非</w:t>
      </w:r>
      <w:r>
        <w:rPr>
          <w:color w:val="3B3B3B"/>
          <w:spacing w:val="1"/>
          <w:w w:val="105"/>
        </w:rPr>
        <w:t>儿</w:t>
      </w:r>
      <w:r>
        <w:rPr>
          <w:color w:val="5D5D5D"/>
          <w:spacing w:val="1"/>
          <w:w w:val="105"/>
        </w:rPr>
        <w:t>童）最终可能需要</w:t>
      </w:r>
      <w:r>
        <w:rPr>
          <w:color w:val="3B3B3B"/>
          <w:w w:val="105"/>
        </w:rPr>
        <w:t>外科切除脾脏来</w:t>
      </w:r>
      <w:r>
        <w:rPr>
          <w:color w:val="4B4B4B"/>
          <w:w w:val="108"/>
        </w:rPr>
        <w:t>提高血小板数目</w:t>
      </w:r>
      <w:r>
        <w:rPr>
          <w:color w:val="9C9C9C"/>
          <w:w w:val="108"/>
        </w:rPr>
        <w:t>。</w:t>
      </w:r>
      <w:r>
        <w:rPr>
          <w:rFonts w:ascii="Times New Roman" w:eastAsia="Times New Roman"/>
          <w:color w:val="3B3B3B"/>
          <w:spacing w:val="-1"/>
          <w:w w:val="109"/>
          <w:sz w:val="41"/>
        </w:rPr>
        <w:t>TT</w:t>
      </w:r>
      <w:r>
        <w:rPr>
          <w:rFonts w:ascii="Times New Roman" w:eastAsia="Times New Roman"/>
          <w:color w:val="3B3B3B"/>
          <w:w w:val="109"/>
          <w:sz w:val="41"/>
        </w:rPr>
        <w:t>P</w:t>
      </w:r>
      <w:r>
        <w:rPr>
          <w:color w:val="3B3B3B"/>
          <w:w w:val="108"/>
        </w:rPr>
        <w:t>常常</w:t>
      </w:r>
      <w:r>
        <w:rPr>
          <w:color w:val="5D5D5D"/>
          <w:w w:val="108"/>
        </w:rPr>
        <w:t>应</w:t>
      </w:r>
      <w:r>
        <w:rPr>
          <w:color w:val="3B3B3B"/>
          <w:w w:val="108"/>
        </w:rPr>
        <w:t>用血浆置换治疗</w:t>
      </w:r>
      <w:r>
        <w:rPr>
          <w:color w:val="9C9C9C"/>
          <w:w w:val="108"/>
        </w:rPr>
        <w:t>。</w:t>
      </w:r>
    </w:p>
    <w:p>
      <w:pPr>
        <w:pStyle w:val="BodyText"/>
        <w:spacing w:line="411" w:lineRule="exact"/>
        <w:ind w:left="1456"/>
      </w:pPr>
      <w:r>
        <w:rPr>
          <w:color w:val="5D5D5D"/>
          <w:w w:val="105"/>
        </w:rPr>
        <w:t>某</w:t>
      </w:r>
      <w:r>
        <w:rPr>
          <w:color w:val="5D5D5D"/>
          <w:w w:val="105"/>
        </w:rPr>
        <w:t>些</w:t>
      </w:r>
      <w:r>
        <w:rPr>
          <w:color w:val="5D5D5D"/>
          <w:w w:val="105"/>
        </w:rPr>
        <w:t>血</w:t>
      </w:r>
      <w:r>
        <w:rPr>
          <w:color w:val="5D5D5D"/>
          <w:w w:val="105"/>
        </w:rPr>
        <w:t>小</w:t>
      </w:r>
      <w:r>
        <w:rPr>
          <w:color w:val="5D5D5D"/>
          <w:w w:val="105"/>
        </w:rPr>
        <w:t>板</w:t>
      </w:r>
      <w:r>
        <w:rPr>
          <w:color w:val="5D5D5D"/>
          <w:w w:val="105"/>
        </w:rPr>
        <w:t>减</w:t>
      </w:r>
      <w:r>
        <w:rPr>
          <w:color w:val="5D5D5D"/>
          <w:w w:val="105"/>
        </w:rPr>
        <w:t>少</w:t>
      </w:r>
      <w:r>
        <w:rPr>
          <w:color w:val="5D5D5D"/>
          <w:w w:val="105"/>
        </w:rPr>
        <w:t>症</w:t>
      </w:r>
      <w:r>
        <w:rPr>
          <w:color w:val="5D5D5D"/>
          <w:w w:val="105"/>
        </w:rPr>
        <w:t>的</w:t>
      </w:r>
      <w:r>
        <w:rPr>
          <w:color w:val="5D5D5D"/>
          <w:w w:val="105"/>
        </w:rPr>
        <w:t>病</w:t>
      </w:r>
      <w:r>
        <w:rPr>
          <w:color w:val="5D5D5D"/>
          <w:w w:val="105"/>
        </w:rPr>
        <w:t>因</w:t>
      </w:r>
      <w:r>
        <w:rPr>
          <w:color w:val="5D5D5D"/>
          <w:w w:val="105"/>
        </w:rPr>
        <w:t>可</w:t>
      </w:r>
      <w:r>
        <w:rPr>
          <w:color w:val="5D5D5D"/>
          <w:w w:val="105"/>
        </w:rPr>
        <w:t>以</w:t>
      </w:r>
      <w:r>
        <w:rPr>
          <w:color w:val="5D5D5D"/>
          <w:w w:val="105"/>
        </w:rPr>
        <w:t>导</w:t>
      </w:r>
      <w:r>
        <w:rPr>
          <w:color w:val="5D5D5D"/>
          <w:w w:val="105"/>
        </w:rPr>
        <w:t>致</w:t>
      </w:r>
      <w:r>
        <w:rPr>
          <w:color w:val="5D5D5D"/>
          <w:w w:val="105"/>
        </w:rPr>
        <w:t>某</w:t>
      </w:r>
      <w:r>
        <w:rPr>
          <w:color w:val="5D5D5D"/>
          <w:w w:val="105"/>
        </w:rPr>
        <w:t>些</w:t>
      </w:r>
      <w:r>
        <w:rPr>
          <w:color w:val="5D5D5D"/>
          <w:w w:val="105"/>
        </w:rPr>
        <w:t>并</w:t>
      </w:r>
      <w:r>
        <w:rPr>
          <w:color w:val="5D5D5D"/>
          <w:w w:val="105"/>
        </w:rPr>
        <w:t>发</w:t>
      </w:r>
      <w:r>
        <w:rPr>
          <w:color w:val="5D5D5D"/>
          <w:w w:val="105"/>
        </w:rPr>
        <w:t>症</w:t>
      </w:r>
      <w:r>
        <w:rPr>
          <w:color w:val="5D5D5D"/>
          <w:w w:val="105"/>
        </w:rPr>
        <w:t>，</w:t>
      </w:r>
      <w:r>
        <w:rPr>
          <w:color w:val="5D5D5D"/>
          <w:spacing w:val="-10"/>
          <w:w w:val="105"/>
        </w:rPr>
        <w:t>需</w:t>
      </w:r>
    </w:p>
    <w:p>
      <w:pPr>
        <w:pStyle w:val="BodyText"/>
        <w:spacing w:line="321" w:lineRule="auto" w:before="144"/>
        <w:ind w:left="666" w:right="746" w:firstLine="19"/>
        <w:jc w:val="both"/>
      </w:pPr>
      <w:r>
        <w:rPr>
          <w:color w:val="5D5D5D"/>
          <w:spacing w:val="-2"/>
          <w:w w:val="110"/>
        </w:rPr>
        <w:t>要</w:t>
      </w:r>
      <w:r>
        <w:rPr>
          <w:color w:val="5D5D5D"/>
          <w:spacing w:val="-2"/>
          <w:w w:val="110"/>
        </w:rPr>
        <w:t>长</w:t>
      </w:r>
      <w:r>
        <w:rPr>
          <w:color w:val="3B3B3B"/>
          <w:spacing w:val="-2"/>
          <w:w w:val="110"/>
        </w:rPr>
        <w:t>期</w:t>
      </w:r>
      <w:r>
        <w:rPr>
          <w:color w:val="3B3B3B"/>
          <w:spacing w:val="-2"/>
          <w:w w:val="110"/>
        </w:rPr>
        <w:t>治</w:t>
      </w:r>
      <w:r>
        <w:rPr>
          <w:color w:val="5D5D5D"/>
          <w:spacing w:val="-2"/>
          <w:w w:val="110"/>
        </w:rPr>
        <w:t>疗</w:t>
      </w:r>
      <w:r>
        <w:rPr>
          <w:color w:val="9C9C9C"/>
          <w:spacing w:val="-2"/>
          <w:w w:val="110"/>
        </w:rPr>
        <w:t>。</w:t>
      </w:r>
      <w:r>
        <w:rPr>
          <w:color w:val="4B4B4B"/>
          <w:spacing w:val="-2"/>
          <w:w w:val="110"/>
        </w:rPr>
        <w:t>例</w:t>
      </w:r>
      <w:r>
        <w:rPr>
          <w:color w:val="4B4B4B"/>
          <w:spacing w:val="-2"/>
          <w:w w:val="110"/>
        </w:rPr>
        <w:t>如</w:t>
      </w:r>
      <w:r>
        <w:rPr>
          <w:color w:val="4B4B4B"/>
          <w:spacing w:val="-2"/>
          <w:w w:val="110"/>
        </w:rPr>
        <w:t>，</w:t>
      </w:r>
      <w:r>
        <w:rPr>
          <w:rFonts w:ascii="Times New Roman" w:eastAsia="Times New Roman"/>
          <w:color w:val="4B4B4B"/>
          <w:spacing w:val="-2"/>
          <w:w w:val="110"/>
          <w:sz w:val="41"/>
        </w:rPr>
        <w:t>HUS</w:t>
      </w:r>
      <w:r>
        <w:rPr>
          <w:color w:val="4B4B4B"/>
          <w:spacing w:val="-2"/>
          <w:w w:val="110"/>
        </w:rPr>
        <w:t>恢</w:t>
      </w:r>
      <w:r>
        <w:rPr>
          <w:color w:val="4B4B4B"/>
          <w:spacing w:val="-2"/>
          <w:w w:val="110"/>
        </w:rPr>
        <w:t>复</w:t>
      </w:r>
      <w:r>
        <w:rPr>
          <w:color w:val="4B4B4B"/>
          <w:spacing w:val="-2"/>
          <w:w w:val="110"/>
        </w:rPr>
        <w:t>后</w:t>
      </w:r>
      <w:r>
        <w:rPr>
          <w:color w:val="4B4B4B"/>
          <w:spacing w:val="-2"/>
          <w:w w:val="110"/>
        </w:rPr>
        <w:t>血</w:t>
      </w:r>
      <w:r>
        <w:rPr>
          <w:color w:val="4B4B4B"/>
          <w:spacing w:val="-2"/>
          <w:w w:val="110"/>
        </w:rPr>
        <w:t>小</w:t>
      </w:r>
      <w:r>
        <w:rPr>
          <w:color w:val="4B4B4B"/>
          <w:spacing w:val="-2"/>
          <w:w w:val="110"/>
        </w:rPr>
        <w:t>板</w:t>
      </w:r>
      <w:r>
        <w:rPr>
          <w:color w:val="4B4B4B"/>
          <w:spacing w:val="-2"/>
          <w:w w:val="110"/>
        </w:rPr>
        <w:t>数</w:t>
      </w:r>
      <w:r>
        <w:rPr>
          <w:color w:val="4B4B4B"/>
          <w:spacing w:val="-2"/>
          <w:w w:val="110"/>
        </w:rPr>
        <w:t>目</w:t>
      </w:r>
      <w:r>
        <w:rPr>
          <w:color w:val="4B4B4B"/>
          <w:spacing w:val="-2"/>
          <w:w w:val="110"/>
        </w:rPr>
        <w:t>通</w:t>
      </w:r>
      <w:r>
        <w:rPr>
          <w:color w:val="4B4B4B"/>
          <w:spacing w:val="-2"/>
          <w:w w:val="110"/>
        </w:rPr>
        <w:t>常</w:t>
      </w:r>
      <w:r>
        <w:rPr>
          <w:color w:val="4B4B4B"/>
          <w:spacing w:val="-2"/>
          <w:w w:val="110"/>
        </w:rPr>
        <w:t>会</w:t>
      </w:r>
      <w:r>
        <w:rPr>
          <w:color w:val="4B4B4B"/>
          <w:spacing w:val="-2"/>
          <w:w w:val="110"/>
        </w:rPr>
        <w:t>回</w:t>
      </w:r>
      <w:r>
        <w:rPr>
          <w:color w:val="4B4B4B"/>
          <w:spacing w:val="-2"/>
          <w:w w:val="115"/>
        </w:rPr>
        <w:t>升</w:t>
      </w:r>
      <w:r>
        <w:rPr>
          <w:color w:val="4B4B4B"/>
          <w:spacing w:val="-2"/>
          <w:w w:val="115"/>
        </w:rPr>
        <w:t>，</w:t>
      </w:r>
      <w:r>
        <w:rPr>
          <w:color w:val="4B4B4B"/>
          <w:spacing w:val="-2"/>
          <w:w w:val="115"/>
        </w:rPr>
        <w:t>但</w:t>
      </w:r>
      <w:r>
        <w:rPr>
          <w:color w:val="4B4B4B"/>
          <w:spacing w:val="-2"/>
          <w:w w:val="115"/>
        </w:rPr>
        <w:t>是</w:t>
      </w:r>
      <w:r>
        <w:rPr>
          <w:color w:val="4B4B4B"/>
          <w:spacing w:val="-2"/>
          <w:w w:val="115"/>
        </w:rPr>
        <w:t>如</w:t>
      </w:r>
      <w:r>
        <w:rPr>
          <w:color w:val="4B4B4B"/>
          <w:spacing w:val="-2"/>
          <w:w w:val="115"/>
        </w:rPr>
        <w:t>果</w:t>
      </w:r>
      <w:r>
        <w:rPr>
          <w:color w:val="4B4B4B"/>
          <w:spacing w:val="-2"/>
          <w:w w:val="115"/>
        </w:rPr>
        <w:t>持</w:t>
      </w:r>
      <w:r>
        <w:rPr>
          <w:color w:val="4B4B4B"/>
          <w:spacing w:val="-2"/>
          <w:w w:val="115"/>
        </w:rPr>
        <w:t>续</w:t>
      </w:r>
      <w:r>
        <w:rPr>
          <w:color w:val="4B4B4B"/>
          <w:spacing w:val="-2"/>
          <w:w w:val="115"/>
        </w:rPr>
        <w:t>肾</w:t>
      </w:r>
      <w:r>
        <w:rPr>
          <w:color w:val="4B4B4B"/>
          <w:spacing w:val="-2"/>
          <w:w w:val="115"/>
        </w:rPr>
        <w:t>功</w:t>
      </w:r>
      <w:r>
        <w:rPr>
          <w:color w:val="4B4B4B"/>
          <w:spacing w:val="-2"/>
          <w:w w:val="115"/>
        </w:rPr>
        <w:t>能</w:t>
      </w:r>
      <w:r>
        <w:rPr>
          <w:color w:val="4B4B4B"/>
          <w:spacing w:val="-2"/>
          <w:w w:val="115"/>
        </w:rPr>
        <w:t>衰</w:t>
      </w:r>
      <w:r>
        <w:rPr>
          <w:color w:val="4B4B4B"/>
          <w:spacing w:val="-2"/>
          <w:w w:val="115"/>
        </w:rPr>
        <w:t>竭</w:t>
      </w:r>
      <w:r>
        <w:rPr>
          <w:color w:val="4B4B4B"/>
          <w:spacing w:val="-2"/>
          <w:w w:val="115"/>
        </w:rPr>
        <w:t>可</w:t>
      </w:r>
      <w:r>
        <w:rPr>
          <w:color w:val="4B4B4B"/>
          <w:spacing w:val="-2"/>
          <w:w w:val="115"/>
        </w:rPr>
        <w:t>能</w:t>
      </w:r>
      <w:r>
        <w:rPr>
          <w:color w:val="4B4B4B"/>
          <w:spacing w:val="-2"/>
          <w:w w:val="115"/>
        </w:rPr>
        <w:t>需</w:t>
      </w:r>
      <w:r>
        <w:rPr>
          <w:color w:val="4B4B4B"/>
          <w:spacing w:val="-2"/>
          <w:w w:val="115"/>
        </w:rPr>
        <w:t>要</w:t>
      </w:r>
      <w:r>
        <w:rPr>
          <w:color w:val="4B4B4B"/>
          <w:spacing w:val="-2"/>
          <w:w w:val="115"/>
        </w:rPr>
        <w:t>长</w:t>
      </w:r>
      <w:r>
        <w:rPr>
          <w:color w:val="4B4B4B"/>
          <w:spacing w:val="-2"/>
          <w:w w:val="115"/>
        </w:rPr>
        <w:t>期</w:t>
      </w:r>
      <w:r>
        <w:rPr>
          <w:color w:val="4B4B4B"/>
          <w:spacing w:val="-2"/>
          <w:w w:val="115"/>
        </w:rPr>
        <w:t>透</w:t>
      </w:r>
      <w:r>
        <w:rPr>
          <w:color w:val="4B4B4B"/>
          <w:spacing w:val="-2"/>
          <w:w w:val="115"/>
        </w:rPr>
        <w:t>析</w:t>
      </w:r>
      <w:r>
        <w:rPr>
          <w:color w:val="4B4B4B"/>
          <w:spacing w:val="-2"/>
          <w:w w:val="115"/>
        </w:rPr>
        <w:t>或</w:t>
      </w:r>
      <w:r>
        <w:rPr>
          <w:color w:val="4B4B4B"/>
          <w:spacing w:val="-2"/>
          <w:w w:val="115"/>
        </w:rPr>
        <w:t>肾</w:t>
      </w:r>
      <w:r>
        <w:rPr>
          <w:color w:val="4B4B4B"/>
          <w:spacing w:val="-4"/>
          <w:w w:val="115"/>
        </w:rPr>
        <w:t>移</w:t>
      </w:r>
      <w:r>
        <w:rPr>
          <w:color w:val="4B4B4B"/>
          <w:spacing w:val="-4"/>
          <w:w w:val="115"/>
        </w:rPr>
        <w:t>植</w:t>
      </w:r>
      <w:r>
        <w:rPr>
          <w:color w:val="8C8C8C"/>
          <w:spacing w:val="-4"/>
          <w:w w:val="115"/>
        </w:rPr>
        <w:t>。</w:t>
      </w:r>
    </w:p>
    <w:p>
      <w:pPr>
        <w:pStyle w:val="BodyText"/>
        <w:spacing w:before="6"/>
        <w:rPr>
          <w:sz w:val="36"/>
        </w:rPr>
      </w:pPr>
    </w:p>
    <w:p>
      <w:pPr>
        <w:pStyle w:val="Heading7"/>
        <w:ind w:left="3378" w:right="3451"/>
        <w:jc w:val="center"/>
        <w:rPr>
          <w:sz w:val="53"/>
        </w:rPr>
      </w:pPr>
      <w:r>
        <w:rPr>
          <w:rFonts w:ascii="Times New Roman" w:eastAsia="Times New Roman"/>
          <w:color w:val="1F1F1F"/>
          <w:w w:val="105"/>
        </w:rPr>
        <w:t>Von</w:t>
      </w:r>
      <w:r>
        <w:rPr>
          <w:rFonts w:ascii="Times New Roman" w:eastAsia="Times New Roman"/>
          <w:color w:val="1F1F1F"/>
          <w:spacing w:val="50"/>
          <w:w w:val="150"/>
        </w:rPr>
        <w:t> </w:t>
      </w:r>
      <w:r>
        <w:rPr>
          <w:rFonts w:ascii="Times New Roman" w:eastAsia="Times New Roman"/>
          <w:color w:val="1F1F1F"/>
          <w:w w:val="105"/>
        </w:rPr>
        <w:t>W</w:t>
      </w:r>
      <w:r>
        <w:rPr>
          <w:color w:val="1F1F1F"/>
          <w:w w:val="105"/>
        </w:rPr>
        <w:t>i</w:t>
      </w:r>
      <w:r>
        <w:rPr>
          <w:rFonts w:ascii="Times New Roman" w:eastAsia="Times New Roman"/>
          <w:color w:val="1F1F1F"/>
          <w:w w:val="105"/>
        </w:rPr>
        <w:t>llebrand</w:t>
      </w:r>
      <w:r>
        <w:rPr>
          <w:color w:val="1F1F1F"/>
          <w:spacing w:val="-10"/>
          <w:w w:val="105"/>
          <w:sz w:val="53"/>
        </w:rPr>
        <w:t>病</w:t>
      </w:r>
    </w:p>
    <w:p>
      <w:pPr>
        <w:pStyle w:val="BodyText"/>
        <w:spacing w:before="5"/>
        <w:rPr>
          <w:sz w:val="54"/>
        </w:rPr>
      </w:pPr>
    </w:p>
    <w:p>
      <w:pPr>
        <w:spacing w:line="307" w:lineRule="auto" w:before="0"/>
        <w:ind w:left="674" w:right="783" w:firstLine="832"/>
        <w:jc w:val="both"/>
        <w:rPr>
          <w:sz w:val="39"/>
        </w:rPr>
      </w:pPr>
      <w:r>
        <w:rPr>
          <w:rFonts w:ascii="Times New Roman" w:eastAsia="Times New Roman"/>
          <w:color w:val="4B4B4B"/>
          <w:spacing w:val="-1"/>
          <w:w w:val="88"/>
          <w:sz w:val="41"/>
        </w:rPr>
        <w:t>Vo</w:t>
      </w:r>
      <w:r>
        <w:rPr>
          <w:rFonts w:ascii="Times New Roman" w:eastAsia="Times New Roman"/>
          <w:color w:val="4B4B4B"/>
          <w:w w:val="88"/>
          <w:sz w:val="41"/>
        </w:rPr>
        <w:t>n</w:t>
      </w:r>
      <w:r>
        <w:rPr>
          <w:rFonts w:ascii="Times New Roman" w:eastAsia="Times New Roman"/>
          <w:color w:val="4B4B4B"/>
          <w:spacing w:val="-23"/>
          <w:sz w:val="41"/>
        </w:rPr>
        <w:t>  </w:t>
      </w:r>
      <w:r>
        <w:rPr>
          <w:rFonts w:ascii="Times New Roman" w:eastAsia="Times New Roman"/>
          <w:color w:val="3B3B3B"/>
          <w:spacing w:val="3"/>
          <w:w w:val="99"/>
          <w:sz w:val="41"/>
        </w:rPr>
        <w:t>W</w:t>
      </w:r>
      <w:r>
        <w:rPr>
          <w:color w:val="3B3B3B"/>
          <w:w w:val="98"/>
          <w:sz w:val="37"/>
        </w:rPr>
        <w:t>i</w:t>
      </w:r>
      <w:r>
        <w:rPr>
          <w:rFonts w:ascii="Times New Roman" w:eastAsia="Times New Roman"/>
          <w:color w:val="3B3B3B"/>
          <w:spacing w:val="-1"/>
          <w:w w:val="99"/>
          <w:sz w:val="41"/>
        </w:rPr>
        <w:t>l</w:t>
      </w:r>
      <w:r>
        <w:rPr>
          <w:rFonts w:ascii="Times New Roman" w:eastAsia="Times New Roman"/>
          <w:color w:val="3B3B3B"/>
          <w:spacing w:val="1"/>
          <w:w w:val="99"/>
          <w:sz w:val="41"/>
        </w:rPr>
        <w:t>lebr</w:t>
      </w:r>
      <w:r>
        <w:rPr>
          <w:rFonts w:ascii="Times New Roman" w:eastAsia="Times New Roman"/>
          <w:color w:val="3B3B3B"/>
          <w:spacing w:val="-1"/>
          <w:w w:val="99"/>
          <w:sz w:val="41"/>
        </w:rPr>
        <w:t>a</w:t>
      </w:r>
      <w:r>
        <w:rPr>
          <w:rFonts w:ascii="Times New Roman" w:eastAsia="Times New Roman"/>
          <w:color w:val="3B3B3B"/>
          <w:spacing w:val="3"/>
          <w:w w:val="99"/>
          <w:sz w:val="41"/>
        </w:rPr>
        <w:t>n</w:t>
      </w:r>
      <w:r>
        <w:rPr>
          <w:rFonts w:ascii="Times New Roman" w:eastAsia="Times New Roman"/>
          <w:color w:val="3B3B3B"/>
          <w:spacing w:val="-1"/>
          <w:w w:val="99"/>
          <w:sz w:val="41"/>
        </w:rPr>
        <w:t>c</w:t>
      </w:r>
      <w:r>
        <w:rPr>
          <w:rFonts w:ascii="Times New Roman" w:eastAsia="Times New Roman"/>
          <w:color w:val="3B3B3B"/>
          <w:spacing w:val="2"/>
          <w:w w:val="99"/>
          <w:sz w:val="41"/>
        </w:rPr>
        <w:t>l</w:t>
      </w:r>
      <w:r>
        <w:rPr>
          <w:color w:val="6B6B6B"/>
          <w:spacing w:val="3"/>
          <w:w w:val="98"/>
          <w:sz w:val="39"/>
        </w:rPr>
        <w:t>病是</w:t>
      </w:r>
      <w:r>
        <w:rPr>
          <w:rFonts w:ascii="Times New Roman" w:eastAsia="Times New Roman"/>
          <w:color w:val="3B3B3B"/>
          <w:spacing w:val="1"/>
          <w:w w:val="99"/>
          <w:sz w:val="41"/>
        </w:rPr>
        <w:t>vo</w:t>
      </w:r>
      <w:r>
        <w:rPr>
          <w:rFonts w:ascii="Times New Roman" w:eastAsia="Times New Roman"/>
          <w:color w:val="3B3B3B"/>
          <w:w w:val="99"/>
          <w:sz w:val="41"/>
        </w:rPr>
        <w:t>n</w:t>
      </w:r>
      <w:r>
        <w:rPr>
          <w:rFonts w:ascii="Times New Roman" w:eastAsia="Times New Roman"/>
          <w:color w:val="3B3B3B"/>
          <w:spacing w:val="23"/>
          <w:sz w:val="41"/>
        </w:rPr>
        <w:t> </w:t>
      </w:r>
      <w:r>
        <w:rPr>
          <w:rFonts w:ascii="Times New Roman" w:eastAsia="Times New Roman"/>
          <w:color w:val="3B3B3B"/>
          <w:w w:val="102"/>
          <w:sz w:val="41"/>
        </w:rPr>
        <w:t>W</w:t>
      </w:r>
      <w:r>
        <w:rPr>
          <w:color w:val="1F1F1F"/>
          <w:w w:val="102"/>
          <w:sz w:val="39"/>
        </w:rPr>
        <w:t>i</w:t>
      </w:r>
      <w:r>
        <w:rPr>
          <w:rFonts w:ascii="Times New Roman" w:eastAsia="Times New Roman"/>
          <w:color w:val="1F1F1F"/>
          <w:spacing w:val="-1"/>
          <w:w w:val="102"/>
          <w:sz w:val="41"/>
        </w:rPr>
        <w:t>l</w:t>
      </w:r>
      <w:r>
        <w:rPr>
          <w:rFonts w:ascii="Times New Roman" w:eastAsia="Times New Roman"/>
          <w:color w:val="1F1F1F"/>
          <w:w w:val="102"/>
          <w:sz w:val="41"/>
        </w:rPr>
        <w:t>l</w:t>
      </w:r>
      <w:r>
        <w:rPr>
          <w:rFonts w:ascii="Times New Roman" w:eastAsia="Times New Roman"/>
          <w:color w:val="4B4B4B"/>
          <w:w w:val="102"/>
          <w:sz w:val="41"/>
        </w:rPr>
        <w:t>ebrand</w:t>
      </w:r>
      <w:r>
        <w:rPr>
          <w:color w:val="4B4B4B"/>
          <w:w w:val="102"/>
          <w:sz w:val="39"/>
        </w:rPr>
        <w:t>因</w:t>
      </w:r>
      <w:r>
        <w:rPr>
          <w:color w:val="6B6B6B"/>
          <w:w w:val="102"/>
          <w:sz w:val="39"/>
        </w:rPr>
        <w:t>子的遗传性缺</w:t>
      </w:r>
      <w:r>
        <w:rPr>
          <w:color w:val="6B6B6B"/>
          <w:spacing w:val="1"/>
          <w:w w:val="99"/>
          <w:sz w:val="37"/>
        </w:rPr>
        <w:t>乏或功能异常</w:t>
      </w:r>
      <w:r>
        <w:rPr>
          <w:color w:val="3B3B3B"/>
          <w:spacing w:val="1"/>
          <w:w w:val="99"/>
          <w:sz w:val="37"/>
        </w:rPr>
        <w:t>，</w:t>
      </w:r>
      <w:r>
        <w:rPr>
          <w:rFonts w:ascii="Times New Roman" w:eastAsia="Times New Roman"/>
          <w:color w:val="3B3B3B"/>
          <w:w w:val="100"/>
          <w:sz w:val="41"/>
        </w:rPr>
        <w:t>von</w:t>
      </w:r>
      <w:r>
        <w:rPr>
          <w:rFonts w:ascii="Times New Roman" w:eastAsia="Times New Roman"/>
          <w:color w:val="3B3B3B"/>
          <w:spacing w:val="22"/>
          <w:sz w:val="41"/>
        </w:rPr>
        <w:t> </w:t>
      </w:r>
      <w:r>
        <w:rPr>
          <w:rFonts w:ascii="Times New Roman" w:eastAsia="Times New Roman"/>
          <w:color w:val="3B3B3B"/>
          <w:spacing w:val="1"/>
          <w:w w:val="108"/>
          <w:sz w:val="41"/>
        </w:rPr>
        <w:t>W</w:t>
      </w:r>
      <w:r>
        <w:rPr>
          <w:color w:val="3B3B3B"/>
          <w:w w:val="106"/>
          <w:sz w:val="38"/>
        </w:rPr>
        <w:t>i</w:t>
      </w:r>
      <w:r>
        <w:rPr>
          <w:rFonts w:ascii="Times New Roman" w:eastAsia="Times New Roman"/>
          <w:color w:val="3B3B3B"/>
          <w:spacing w:val="-1"/>
          <w:w w:val="108"/>
          <w:sz w:val="41"/>
        </w:rPr>
        <w:t>l</w:t>
      </w:r>
      <w:r>
        <w:rPr>
          <w:rFonts w:ascii="Times New Roman" w:eastAsia="Times New Roman"/>
          <w:color w:val="3B3B3B"/>
          <w:w w:val="108"/>
          <w:sz w:val="41"/>
        </w:rPr>
        <w:t>lebr</w:t>
      </w:r>
      <w:r>
        <w:rPr>
          <w:rFonts w:ascii="Times New Roman" w:eastAsia="Times New Roman"/>
          <w:color w:val="3B3B3B"/>
          <w:spacing w:val="-1"/>
          <w:w w:val="108"/>
          <w:sz w:val="41"/>
        </w:rPr>
        <w:t>a</w:t>
      </w:r>
      <w:r>
        <w:rPr>
          <w:rFonts w:ascii="Times New Roman" w:eastAsia="Times New Roman"/>
          <w:color w:val="3B3B3B"/>
          <w:spacing w:val="1"/>
          <w:w w:val="108"/>
          <w:sz w:val="41"/>
        </w:rPr>
        <w:t>n</w:t>
      </w:r>
      <w:r>
        <w:rPr>
          <w:rFonts w:ascii="Times New Roman" w:eastAsia="Times New Roman"/>
          <w:color w:val="3B3B3B"/>
          <w:w w:val="108"/>
          <w:sz w:val="41"/>
        </w:rPr>
        <w:t>d</w:t>
      </w:r>
      <w:r>
        <w:rPr>
          <w:color w:val="6B6B6B"/>
          <w:w w:val="107"/>
          <w:sz w:val="37"/>
        </w:rPr>
        <w:t>是血液中影响血小板功能</w:t>
      </w:r>
      <w:r>
        <w:rPr>
          <w:color w:val="5D5D5D"/>
          <w:spacing w:val="1"/>
          <w:w w:val="103"/>
          <w:sz w:val="39"/>
        </w:rPr>
        <w:t>的一种蛋白质</w:t>
      </w:r>
      <w:r>
        <w:rPr>
          <w:color w:val="8C8C8C"/>
          <w:w w:val="103"/>
          <w:sz w:val="39"/>
        </w:rPr>
        <w:t>。</w:t>
      </w:r>
    </w:p>
    <w:p>
      <w:pPr>
        <w:pStyle w:val="BodyText"/>
        <w:spacing w:line="321" w:lineRule="auto"/>
        <w:ind w:left="651" w:right="601" w:firstLine="866"/>
      </w:pPr>
      <w:r>
        <w:rPr>
          <w:rFonts w:ascii="Times New Roman" w:eastAsia="Times New Roman"/>
          <w:color w:val="4B4B4B"/>
          <w:w w:val="110"/>
          <w:sz w:val="41"/>
        </w:rPr>
        <w:t>Von</w:t>
      </w:r>
      <w:r>
        <w:rPr>
          <w:rFonts w:ascii="Times New Roman" w:eastAsia="Times New Roman"/>
          <w:color w:val="4B4B4B"/>
          <w:w w:val="110"/>
          <w:sz w:val="41"/>
        </w:rPr>
        <w:t> </w:t>
      </w:r>
      <w:r>
        <w:rPr>
          <w:rFonts w:ascii="Times New Roman" w:eastAsia="Times New Roman"/>
          <w:color w:val="3B3B3B"/>
          <w:w w:val="110"/>
          <w:sz w:val="41"/>
        </w:rPr>
        <w:t>W</w:t>
      </w:r>
      <w:r>
        <w:rPr>
          <w:color w:val="3B3B3B"/>
          <w:w w:val="110"/>
        </w:rPr>
        <w:t>i</w:t>
      </w:r>
      <w:r>
        <w:rPr>
          <w:rFonts w:ascii="Times New Roman" w:eastAsia="Times New Roman"/>
          <w:color w:val="3B3B3B"/>
          <w:w w:val="110"/>
          <w:sz w:val="41"/>
        </w:rPr>
        <w:t>llebrand</w:t>
      </w:r>
      <w:r>
        <w:rPr>
          <w:color w:val="3B3B3B"/>
          <w:w w:val="110"/>
        </w:rPr>
        <w:t>因</w:t>
      </w:r>
      <w:r>
        <w:rPr>
          <w:color w:val="5D5D5D"/>
          <w:w w:val="110"/>
        </w:rPr>
        <w:t>子</w:t>
      </w:r>
      <w:r>
        <w:rPr>
          <w:color w:val="5D5D5D"/>
          <w:w w:val="110"/>
        </w:rPr>
        <w:t>存</w:t>
      </w:r>
      <w:r>
        <w:rPr>
          <w:color w:val="3B3B3B"/>
          <w:w w:val="110"/>
        </w:rPr>
        <w:t>在</w:t>
      </w:r>
      <w:r>
        <w:rPr>
          <w:color w:val="3B3B3B"/>
          <w:w w:val="110"/>
        </w:rPr>
        <w:t>于</w:t>
      </w:r>
      <w:r>
        <w:rPr>
          <w:color w:val="3B3B3B"/>
          <w:w w:val="110"/>
        </w:rPr>
        <w:t>血</w:t>
      </w:r>
      <w:r>
        <w:rPr>
          <w:color w:val="3B3B3B"/>
          <w:w w:val="110"/>
        </w:rPr>
        <w:t>浆</w:t>
      </w:r>
      <w:r>
        <w:rPr>
          <w:color w:val="3B3B3B"/>
          <w:w w:val="110"/>
        </w:rPr>
        <w:t>血</w:t>
      </w:r>
      <w:r>
        <w:rPr>
          <w:color w:val="3B3B3B"/>
          <w:w w:val="110"/>
        </w:rPr>
        <w:t>小</w:t>
      </w:r>
      <w:r>
        <w:rPr>
          <w:color w:val="3B3B3B"/>
          <w:w w:val="110"/>
        </w:rPr>
        <w:t>板</w:t>
      </w:r>
      <w:r>
        <w:rPr>
          <w:color w:val="3B3B3B"/>
          <w:w w:val="110"/>
        </w:rPr>
        <w:t>和</w:t>
      </w:r>
      <w:r>
        <w:rPr>
          <w:color w:val="3B3B3B"/>
          <w:w w:val="110"/>
        </w:rPr>
        <w:t>血</w:t>
      </w:r>
      <w:r>
        <w:rPr>
          <w:color w:val="3B3B3B"/>
          <w:w w:val="110"/>
        </w:rPr>
        <w:t>管</w:t>
      </w:r>
      <w:r>
        <w:rPr>
          <w:color w:val="5D5D5D"/>
          <w:w w:val="110"/>
        </w:rPr>
        <w:t>壁</w:t>
      </w:r>
      <w:r>
        <w:rPr>
          <w:color w:val="9C9C9C"/>
          <w:w w:val="110"/>
        </w:rPr>
        <w:t>。</w:t>
      </w:r>
      <w:r>
        <w:rPr>
          <w:color w:val="5D5D5D"/>
          <w:spacing w:val="-2"/>
          <w:w w:val="110"/>
        </w:rPr>
        <w:t>当</w:t>
      </w:r>
      <w:r>
        <w:rPr>
          <w:color w:val="5D5D5D"/>
          <w:spacing w:val="-2"/>
          <w:w w:val="110"/>
        </w:rPr>
        <w:t>该</w:t>
      </w:r>
      <w:r>
        <w:rPr>
          <w:color w:val="5D5D5D"/>
          <w:spacing w:val="-2"/>
          <w:w w:val="110"/>
        </w:rPr>
        <w:t>因</w:t>
      </w:r>
      <w:r>
        <w:rPr>
          <w:color w:val="5D5D5D"/>
          <w:spacing w:val="-2"/>
          <w:w w:val="110"/>
        </w:rPr>
        <w:t>子</w:t>
      </w:r>
      <w:r>
        <w:rPr>
          <w:color w:val="5D5D5D"/>
          <w:spacing w:val="-2"/>
          <w:w w:val="110"/>
        </w:rPr>
        <w:t>数</w:t>
      </w:r>
      <w:r>
        <w:rPr>
          <w:color w:val="5D5D5D"/>
          <w:spacing w:val="-2"/>
          <w:w w:val="110"/>
        </w:rPr>
        <w:t>量</w:t>
      </w:r>
      <w:r>
        <w:rPr>
          <w:color w:val="5D5D5D"/>
          <w:spacing w:val="-2"/>
          <w:w w:val="110"/>
        </w:rPr>
        <w:t>减</w:t>
      </w:r>
      <w:r>
        <w:rPr>
          <w:color w:val="5D5D5D"/>
          <w:spacing w:val="-2"/>
          <w:w w:val="110"/>
        </w:rPr>
        <w:t>少</w:t>
      </w:r>
      <w:r>
        <w:rPr>
          <w:color w:val="5D5D5D"/>
          <w:spacing w:val="-2"/>
          <w:w w:val="110"/>
        </w:rPr>
        <w:t>或</w:t>
      </w:r>
      <w:r>
        <w:rPr>
          <w:color w:val="5D5D5D"/>
          <w:spacing w:val="-2"/>
          <w:w w:val="110"/>
        </w:rPr>
        <w:t>者</w:t>
      </w:r>
      <w:r>
        <w:rPr>
          <w:color w:val="5D5D5D"/>
          <w:spacing w:val="-2"/>
          <w:w w:val="110"/>
        </w:rPr>
        <w:t>功</w:t>
      </w:r>
      <w:r>
        <w:rPr>
          <w:color w:val="5D5D5D"/>
          <w:spacing w:val="-2"/>
          <w:w w:val="110"/>
        </w:rPr>
        <w:t>能</w:t>
      </w:r>
      <w:r>
        <w:rPr>
          <w:color w:val="5D5D5D"/>
          <w:spacing w:val="-2"/>
          <w:w w:val="110"/>
        </w:rPr>
        <w:t>异</w:t>
      </w:r>
      <w:r>
        <w:rPr>
          <w:color w:val="5D5D5D"/>
          <w:spacing w:val="-2"/>
          <w:w w:val="110"/>
        </w:rPr>
        <w:t>常</w:t>
      </w:r>
      <w:r>
        <w:rPr>
          <w:color w:val="5D5D5D"/>
          <w:spacing w:val="-2"/>
          <w:w w:val="110"/>
        </w:rPr>
        <w:t>时</w:t>
      </w:r>
      <w:r>
        <w:rPr>
          <w:color w:val="5D5D5D"/>
          <w:spacing w:val="-2"/>
          <w:w w:val="110"/>
        </w:rPr>
        <w:t>，</w:t>
      </w:r>
      <w:r>
        <w:rPr>
          <w:color w:val="5D5D5D"/>
          <w:spacing w:val="-2"/>
          <w:w w:val="110"/>
        </w:rPr>
        <w:t>血</w:t>
      </w:r>
      <w:r>
        <w:rPr>
          <w:color w:val="5D5D5D"/>
          <w:spacing w:val="-2"/>
          <w:w w:val="110"/>
        </w:rPr>
        <w:t>小</w:t>
      </w:r>
      <w:r>
        <w:rPr>
          <w:color w:val="5D5D5D"/>
          <w:spacing w:val="-2"/>
          <w:w w:val="110"/>
        </w:rPr>
        <w:t>板</w:t>
      </w:r>
      <w:r>
        <w:rPr>
          <w:color w:val="5D5D5D"/>
          <w:spacing w:val="-2"/>
          <w:w w:val="110"/>
        </w:rPr>
        <w:t>不</w:t>
      </w:r>
      <w:r>
        <w:rPr>
          <w:color w:val="5D5D5D"/>
          <w:spacing w:val="-2"/>
          <w:w w:val="110"/>
        </w:rPr>
        <w:t>能</w:t>
      </w:r>
      <w:r>
        <w:rPr>
          <w:color w:val="5D5D5D"/>
          <w:spacing w:val="-2"/>
          <w:w w:val="110"/>
        </w:rPr>
        <w:t>在</w:t>
      </w:r>
      <w:r>
        <w:rPr>
          <w:color w:val="5D5D5D"/>
          <w:spacing w:val="-2"/>
          <w:w w:val="110"/>
        </w:rPr>
        <w:t>损</w:t>
      </w:r>
      <w:r>
        <w:rPr>
          <w:color w:val="5D5D5D"/>
          <w:spacing w:val="-2"/>
          <w:w w:val="110"/>
        </w:rPr>
        <w:t>伤</w:t>
      </w:r>
      <w:r>
        <w:rPr>
          <w:color w:val="4B4B4B"/>
          <w:spacing w:val="-2"/>
          <w:w w:val="105"/>
        </w:rPr>
        <w:t>部</w:t>
      </w:r>
      <w:r>
        <w:rPr>
          <w:color w:val="4B4B4B"/>
          <w:spacing w:val="-2"/>
          <w:w w:val="105"/>
        </w:rPr>
        <w:t>位</w:t>
      </w:r>
      <w:r>
        <w:rPr>
          <w:color w:val="4B4B4B"/>
          <w:spacing w:val="-2"/>
          <w:w w:val="105"/>
        </w:rPr>
        <w:t>黏</w:t>
      </w:r>
      <w:r>
        <w:rPr>
          <w:color w:val="4B4B4B"/>
          <w:spacing w:val="-2"/>
          <w:w w:val="105"/>
        </w:rPr>
        <w:t>附</w:t>
      </w:r>
      <w:r>
        <w:rPr>
          <w:color w:val="4B4B4B"/>
          <w:spacing w:val="-2"/>
          <w:w w:val="105"/>
        </w:rPr>
        <w:t>于</w:t>
      </w:r>
      <w:r>
        <w:rPr>
          <w:color w:val="4B4B4B"/>
          <w:spacing w:val="-2"/>
          <w:w w:val="105"/>
        </w:rPr>
        <w:t>血</w:t>
      </w:r>
      <w:r>
        <w:rPr>
          <w:color w:val="4B4B4B"/>
          <w:spacing w:val="-2"/>
          <w:w w:val="105"/>
        </w:rPr>
        <w:t>管</w:t>
      </w:r>
      <w:r>
        <w:rPr>
          <w:color w:val="4B4B4B"/>
          <w:spacing w:val="-2"/>
          <w:w w:val="105"/>
        </w:rPr>
        <w:t>壁</w:t>
      </w:r>
      <w:r>
        <w:rPr>
          <w:color w:val="4B4B4B"/>
          <w:spacing w:val="-2"/>
          <w:w w:val="105"/>
        </w:rPr>
        <w:t>，</w:t>
      </w:r>
      <w:r>
        <w:rPr>
          <w:color w:val="4B4B4B"/>
          <w:spacing w:val="-2"/>
          <w:w w:val="105"/>
        </w:rPr>
        <w:t>因</w:t>
      </w:r>
      <w:r>
        <w:rPr>
          <w:color w:val="4B4B4B"/>
          <w:spacing w:val="-2"/>
          <w:w w:val="105"/>
        </w:rPr>
        <w:t>此</w:t>
      </w:r>
      <w:r>
        <w:rPr>
          <w:color w:val="4B4B4B"/>
          <w:spacing w:val="-2"/>
          <w:w w:val="105"/>
        </w:rPr>
        <w:t>，</w:t>
      </w:r>
      <w:r>
        <w:rPr>
          <w:color w:val="4B4B4B"/>
          <w:spacing w:val="-2"/>
          <w:w w:val="105"/>
        </w:rPr>
        <w:t>止</w:t>
      </w:r>
      <w:r>
        <w:rPr>
          <w:color w:val="4B4B4B"/>
          <w:spacing w:val="-2"/>
          <w:w w:val="105"/>
        </w:rPr>
        <w:t>血</w:t>
      </w:r>
      <w:r>
        <w:rPr>
          <w:color w:val="4B4B4B"/>
          <w:spacing w:val="-2"/>
          <w:w w:val="105"/>
        </w:rPr>
        <w:t>较</w:t>
      </w:r>
      <w:r>
        <w:rPr>
          <w:color w:val="4B4B4B"/>
          <w:spacing w:val="-2"/>
          <w:w w:val="105"/>
        </w:rPr>
        <w:t>正</w:t>
      </w:r>
      <w:r>
        <w:rPr>
          <w:color w:val="4B4B4B"/>
          <w:spacing w:val="-2"/>
          <w:w w:val="105"/>
        </w:rPr>
        <w:t>常</w:t>
      </w:r>
      <w:r>
        <w:rPr>
          <w:color w:val="4B4B4B"/>
          <w:spacing w:val="-2"/>
          <w:w w:val="105"/>
        </w:rPr>
        <w:t>人</w:t>
      </w:r>
      <w:r>
        <w:rPr>
          <w:color w:val="4B4B4B"/>
          <w:spacing w:val="-2"/>
          <w:w w:val="105"/>
        </w:rPr>
        <w:t>缓</w:t>
      </w:r>
      <w:r>
        <w:rPr>
          <w:color w:val="4B4B4B"/>
          <w:spacing w:val="-2"/>
          <w:w w:val="105"/>
        </w:rPr>
        <w:t>慢</w:t>
      </w:r>
      <w:r>
        <w:rPr>
          <w:color w:val="9C9C9C"/>
          <w:spacing w:val="-2"/>
          <w:w w:val="105"/>
        </w:rPr>
        <w:t>。</w:t>
      </w:r>
    </w:p>
    <w:p>
      <w:pPr>
        <w:spacing w:after="0" w:line="321" w:lineRule="auto"/>
        <w:sectPr>
          <w:type w:val="continuous"/>
          <w:pgSz w:w="21750" w:h="31660"/>
          <w:pgMar w:top="80" w:bottom="280" w:left="0" w:right="0"/>
          <w:cols w:num="2" w:equalWidth="0">
            <w:col w:w="10485" w:space="78"/>
            <w:col w:w="1118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rPr>
          <w:sz w:val="2"/>
        </w:rPr>
      </w:pPr>
    </w:p>
    <w:p>
      <w:pPr>
        <w:pStyle w:val="BodyText"/>
        <w:spacing w:before="4"/>
        <w:rPr>
          <w:sz w:val="2"/>
        </w:rPr>
      </w:pPr>
    </w:p>
    <w:p>
      <w:pPr>
        <w:spacing w:before="1"/>
        <w:ind w:left="6143" w:right="0" w:firstLine="0"/>
        <w:jc w:val="left"/>
        <w:rPr>
          <w:sz w:val="2"/>
        </w:rPr>
      </w:pPr>
      <w:r>
        <w:rPr/>
        <w:pict>
          <v:shape style="position:absolute;margin-left:768.379456pt;margin-top:-38.055012pt;width:27.1pt;height:27.05pt;mso-position-horizontal-relative:page;mso-position-vertical-relative:paragraph;z-index:15916032" type="#_x0000_t202" id="docshape376" filled="false" stroked="false">
            <v:textbox inset="0,0,0,0" style="layout-flow:vertical-ideographic">
              <w:txbxContent>
                <w:p>
                  <w:pPr>
                    <w:spacing w:line="144" w:lineRule="auto" w:before="0"/>
                    <w:ind w:left="20" w:right="0" w:firstLine="0"/>
                    <w:jc w:val="left"/>
                    <w:rPr>
                      <w:sz w:val="50"/>
                    </w:rPr>
                  </w:pPr>
                  <w:r>
                    <w:rPr>
                      <w:color w:val="4B4B4B"/>
                      <w:w w:val="100"/>
                      <w:sz w:val="50"/>
                    </w:rPr>
                    <w:t>｀</w:t>
                  </w:r>
                </w:p>
              </w:txbxContent>
            </v:textbox>
            <w10:wrap type="none"/>
          </v:shape>
        </w:pict>
      </w:r>
      <w:r>
        <w:rPr>
          <w:color w:val="E2E2E2"/>
          <w:w w:val="355"/>
          <w:sz w:val="2"/>
        </w:rPr>
        <w:t>．</w:t>
      </w:r>
      <w:r>
        <w:rPr>
          <w:color w:val="AFAFAF"/>
          <w:w w:val="355"/>
          <w:sz w:val="2"/>
        </w:rPr>
        <w:t>一</w:t>
      </w:r>
      <w:r>
        <w:rPr>
          <w:color w:val="E2E2E2"/>
          <w:spacing w:val="-10"/>
          <w:w w:val="355"/>
          <w:sz w:val="2"/>
        </w:rPr>
        <w:t>干</w:t>
      </w:r>
    </w:p>
    <w:p>
      <w:pPr>
        <w:spacing w:after="0"/>
        <w:jc w:val="left"/>
        <w:rPr>
          <w:sz w:val="2"/>
        </w:rPr>
        <w:sectPr>
          <w:type w:val="continuous"/>
          <w:pgSz w:w="21750" w:h="31660"/>
          <w:pgMar w:top="80" w:bottom="280" w:left="0" w:right="0"/>
        </w:sectPr>
      </w:pPr>
    </w:p>
    <w:p>
      <w:pPr>
        <w:tabs>
          <w:tab w:pos="14387" w:val="left" w:leader="none"/>
          <w:tab w:pos="16193" w:val="left" w:leader="none"/>
          <w:tab w:pos="20589" w:val="right" w:leader="none"/>
        </w:tabs>
        <w:spacing w:before="75"/>
        <w:ind w:left="13191" w:right="0" w:firstLine="0"/>
        <w:jc w:val="left"/>
        <w:rPr>
          <w:rFonts w:ascii="Times New Roman" w:eastAsia="Times New Roman"/>
          <w:sz w:val="46"/>
        </w:rPr>
      </w:pPr>
      <w:r>
        <w:rPr/>
        <w:pict>
          <v:line style="position:absolute;mso-position-horizontal-relative:page;mso-position-vertical-relative:paragraph;z-index:15920128" from="415.732605pt,33.2742pt" to="541.95633pt,33.2742pt" stroked="true" strokeweight="1.073583pt" strokecolor="#000000">
            <v:stroke dashstyle="solid"/>
            <w10:wrap type="none"/>
          </v:line>
        </w:pict>
      </w:r>
      <w:r>
        <w:rPr/>
        <w:pict>
          <v:shape style="position:absolute;margin-left:307.183136pt;margin-top:-3.595119pt;width:5.7pt;height:7.25pt;mso-position-horizontal-relative:page;mso-position-vertical-relative:paragraph;z-index:15920640" type="#_x0000_t202" id="docshape377" filled="false" stroked="false">
            <v:textbox inset="0,0,0,0" style="layout-flow:vertical-ideographic">
              <w:txbxContent>
                <w:p>
                  <w:pPr>
                    <w:spacing w:line="216" w:lineRule="auto" w:before="0"/>
                    <w:ind w:left="20" w:right="0" w:firstLine="0"/>
                    <w:jc w:val="left"/>
                    <w:rPr>
                      <w:sz w:val="6"/>
                    </w:rPr>
                  </w:pPr>
                  <w:r>
                    <w:rPr>
                      <w:color w:val="939393"/>
                      <w:spacing w:val="-24"/>
                      <w:w w:val="107"/>
                      <w:position w:val="1"/>
                      <w:sz w:val="6"/>
                    </w:rPr>
                    <w:t>山</w:t>
                  </w:r>
                  <w:r>
                    <w:rPr>
                      <w:color w:val="575757"/>
                      <w:w w:val="107"/>
                      <w:sz w:val="6"/>
                    </w:rPr>
                    <w:t>｀</w:t>
                  </w:r>
                </w:p>
              </w:txbxContent>
            </v:textbox>
            <w10:wrap type="none"/>
          </v:shape>
        </w:pict>
      </w:r>
      <w:r>
        <w:rPr>
          <w:color w:val="575757"/>
          <w:sz w:val="37"/>
          <w:u w:val="thick" w:color="000000"/>
        </w:rPr>
        <w:tab/>
      </w:r>
      <w:r>
        <w:rPr>
          <w:color w:val="575757"/>
          <w:w w:val="95"/>
          <w:sz w:val="37"/>
          <w:u w:val="thick" w:color="000000"/>
        </w:rPr>
        <w:t>第</w:t>
      </w:r>
      <w:r>
        <w:rPr>
          <w:rFonts w:ascii="Arial Unicode MS" w:eastAsia="Arial Unicode MS" w:hint="eastAsia"/>
          <w:color w:val="575757"/>
          <w:w w:val="95"/>
          <w:sz w:val="38"/>
          <w:u w:val="thick" w:color="000000"/>
        </w:rPr>
        <w:t>157</w:t>
      </w:r>
      <w:r>
        <w:rPr>
          <w:color w:val="575757"/>
          <w:spacing w:val="-10"/>
          <w:w w:val="95"/>
          <w:sz w:val="40"/>
          <w:u w:val="thick" w:color="000000"/>
        </w:rPr>
        <w:t>节</w:t>
      </w:r>
      <w:r>
        <w:rPr>
          <w:color w:val="575757"/>
          <w:sz w:val="40"/>
          <w:u w:val="thick" w:color="000000"/>
        </w:rPr>
        <w:tab/>
      </w:r>
      <w:r>
        <w:rPr>
          <w:color w:val="575757"/>
          <w:w w:val="105"/>
          <w:sz w:val="37"/>
          <w:u w:val="thick" w:color="000000"/>
        </w:rPr>
        <w:t>出</w:t>
      </w:r>
      <w:r>
        <w:rPr>
          <w:color w:val="575757"/>
          <w:w w:val="105"/>
          <w:sz w:val="37"/>
        </w:rPr>
        <w:t>血</w:t>
      </w:r>
      <w:r>
        <w:rPr>
          <w:color w:val="575757"/>
          <w:w w:val="105"/>
          <w:sz w:val="37"/>
        </w:rPr>
        <w:t>和</w:t>
      </w:r>
      <w:r>
        <w:rPr>
          <w:color w:val="575757"/>
          <w:w w:val="105"/>
          <w:sz w:val="37"/>
        </w:rPr>
        <w:t>凝</w:t>
      </w:r>
      <w:r>
        <w:rPr>
          <w:color w:val="575757"/>
          <w:w w:val="105"/>
          <w:sz w:val="37"/>
        </w:rPr>
        <w:t>血</w:t>
      </w:r>
      <w:r>
        <w:rPr>
          <w:color w:val="575757"/>
          <w:w w:val="105"/>
          <w:sz w:val="37"/>
        </w:rPr>
        <w:t>疾</w:t>
      </w:r>
      <w:r>
        <w:rPr>
          <w:color w:val="575757"/>
          <w:spacing w:val="-10"/>
          <w:w w:val="105"/>
          <w:sz w:val="37"/>
        </w:rPr>
        <w:t>病</w:t>
      </w:r>
      <w:r>
        <w:rPr>
          <w:color w:val="575757"/>
          <w:sz w:val="37"/>
        </w:rPr>
        <w:tab/>
      </w:r>
      <w:r>
        <w:rPr>
          <w:rFonts w:ascii="Times New Roman" w:eastAsia="Times New Roman"/>
          <w:color w:val="1A1A1A"/>
          <w:spacing w:val="-5"/>
          <w:w w:val="105"/>
          <w:sz w:val="46"/>
        </w:rPr>
        <w:t>749</w:t>
      </w:r>
    </w:p>
    <w:p>
      <w:pPr>
        <w:spacing w:after="0"/>
        <w:jc w:val="left"/>
        <w:rPr>
          <w:rFonts w:ascii="Times New Roman" w:eastAsia="Times New Roman"/>
          <w:sz w:val="46"/>
        </w:rPr>
        <w:sectPr>
          <w:pgSz w:w="21750" w:h="31660"/>
          <w:pgMar w:top="580" w:bottom="280" w:left="0" w:right="0"/>
        </w:sectPr>
      </w:pPr>
    </w:p>
    <w:p>
      <w:pPr>
        <w:pStyle w:val="BodyText"/>
        <w:spacing w:before="10"/>
        <w:rPr>
          <w:rFonts w:ascii="Times New Roman"/>
          <w:sz w:val="6"/>
        </w:rPr>
      </w:pPr>
    </w:p>
    <w:p>
      <w:pPr>
        <w:pStyle w:val="BodyText"/>
        <w:spacing w:line="20" w:lineRule="exact"/>
        <w:ind w:left="5951"/>
        <w:rPr>
          <w:rFonts w:ascii="Times New Roman"/>
          <w:sz w:val="2"/>
        </w:rPr>
      </w:pPr>
      <w:r>
        <w:rPr>
          <w:rFonts w:ascii="Times New Roman"/>
          <w:sz w:val="2"/>
        </w:rPr>
        <w:pict>
          <v:group style="width:106.9pt;height:1.1pt;mso-position-horizontal-relative:char;mso-position-vertical-relative:line" id="docshapegroup378" coordorigin="0,0" coordsize="2138,22">
            <v:line style="position:absolute" from="0,11" to="2138,11" stroked="true" strokeweight="1.073583pt" strokecolor="#000000">
              <v:stroke dashstyle="solid"/>
            </v:line>
          </v:group>
        </w:pict>
      </w:r>
      <w:r>
        <w:rPr>
          <w:rFonts w:ascii="Times New Roman"/>
          <w:sz w:val="2"/>
        </w:rPr>
      </w:r>
    </w:p>
    <w:p>
      <w:pPr>
        <w:pStyle w:val="BodyText"/>
        <w:spacing w:line="20" w:lineRule="exact"/>
        <w:ind w:left="494"/>
        <w:rPr>
          <w:rFonts w:ascii="Times New Roman"/>
          <w:sz w:val="2"/>
        </w:rPr>
      </w:pPr>
      <w:r>
        <w:rPr>
          <w:rFonts w:ascii="Times New Roman"/>
          <w:sz w:val="2"/>
        </w:rPr>
        <w:pict>
          <v:group style="width:265.9pt;height:1.1pt;mso-position-horizontal-relative:char;mso-position-vertical-relative:line" id="docshapegroup379" coordorigin="0,0" coordsize="5318,22">
            <v:line style="position:absolute" from="0,11" to="5318,11" stroked="true" strokeweight="1.073583pt" strokecolor="#000000">
              <v:stroke dashstyle="solid"/>
            </v:line>
          </v:group>
        </w:pict>
      </w:r>
      <w:r>
        <w:rPr>
          <w:rFonts w:ascii="Times New Roman"/>
          <w:sz w:val="2"/>
        </w:rPr>
      </w:r>
    </w:p>
    <w:p>
      <w:pPr>
        <w:pStyle w:val="BodyText"/>
        <w:spacing w:before="1"/>
        <w:rPr>
          <w:rFonts w:ascii="Times New Roman"/>
          <w:sz w:val="44"/>
        </w:rPr>
      </w:pPr>
    </w:p>
    <w:p>
      <w:pPr>
        <w:pStyle w:val="BodyText"/>
        <w:spacing w:before="1"/>
        <w:ind w:left="489"/>
      </w:pPr>
      <w:r>
        <w:rPr>
          <w:color w:val="3F3F3F"/>
          <w:w w:val="95"/>
        </w:rPr>
        <w:t>症</w:t>
      </w:r>
      <w:r>
        <w:rPr>
          <w:color w:val="3F3F3F"/>
          <w:w w:val="95"/>
        </w:rPr>
        <w:t>状</w:t>
      </w:r>
      <w:r>
        <w:rPr>
          <w:color w:val="3F3F3F"/>
          <w:w w:val="95"/>
        </w:rPr>
        <w:t>和</w:t>
      </w:r>
      <w:r>
        <w:rPr>
          <w:color w:val="3F3F3F"/>
          <w:w w:val="95"/>
        </w:rPr>
        <w:t>诊</w:t>
      </w:r>
      <w:r>
        <w:rPr>
          <w:color w:val="3F3F3F"/>
          <w:spacing w:val="-10"/>
          <w:w w:val="95"/>
        </w:rPr>
        <w:t>断</w:t>
      </w:r>
    </w:p>
    <w:p>
      <w:pPr>
        <w:pStyle w:val="BodyText"/>
        <w:spacing w:line="316" w:lineRule="auto" w:before="101"/>
        <w:ind w:left="460" w:right="301" w:firstLine="687"/>
        <w:jc w:val="both"/>
      </w:pPr>
      <w:r>
        <w:rPr>
          <w:color w:val="3F3F3F"/>
          <w:w w:val="89"/>
        </w:rPr>
        <w:t>通常，</w:t>
      </w:r>
      <w:r>
        <w:rPr>
          <w:rFonts w:ascii="Times New Roman" w:hAnsi="Times New Roman" w:eastAsia="Times New Roman"/>
          <w:color w:val="3F3F3F"/>
          <w:w w:val="89"/>
          <w:sz w:val="40"/>
        </w:rPr>
        <w:t>von</w:t>
      </w:r>
      <w:r>
        <w:rPr>
          <w:rFonts w:ascii="Times New Roman" w:hAnsi="Times New Roman" w:eastAsia="Times New Roman"/>
          <w:color w:val="3F3F3F"/>
          <w:spacing w:val="-24"/>
          <w:sz w:val="40"/>
        </w:rPr>
        <w:t>  </w:t>
      </w:r>
      <w:r>
        <w:rPr>
          <w:rFonts w:ascii="Times New Roman" w:hAnsi="Times New Roman" w:eastAsia="Times New Roman"/>
          <w:color w:val="3F3F3F"/>
          <w:spacing w:val="2"/>
          <w:w w:val="106"/>
          <w:sz w:val="40"/>
        </w:rPr>
        <w:t>W</w:t>
      </w:r>
      <w:r>
        <w:rPr>
          <w:color w:val="3F3F3F"/>
          <w:spacing w:val="-1"/>
          <w:w w:val="108"/>
          <w:sz w:val="40"/>
        </w:rPr>
        <w:t>il</w:t>
      </w:r>
      <w:r>
        <w:rPr>
          <w:color w:val="3F3F3F"/>
          <w:spacing w:val="2"/>
          <w:w w:val="108"/>
          <w:sz w:val="40"/>
        </w:rPr>
        <w:t>l</w:t>
      </w:r>
      <w:r>
        <w:rPr>
          <w:rFonts w:ascii="Times New Roman" w:hAnsi="Times New Roman" w:eastAsia="Times New Roman"/>
          <w:color w:val="3F3F3F"/>
          <w:spacing w:val="1"/>
          <w:w w:val="106"/>
          <w:sz w:val="40"/>
        </w:rPr>
        <w:t>eh</w:t>
      </w:r>
      <w:r>
        <w:rPr>
          <w:color w:val="3F3F3F"/>
          <w:spacing w:val="-1"/>
          <w:w w:val="108"/>
          <w:sz w:val="33"/>
        </w:rPr>
        <w:t>:</w:t>
      </w:r>
      <w:r>
        <w:rPr>
          <w:color w:val="3F3F3F"/>
          <w:spacing w:val="1"/>
          <w:w w:val="108"/>
          <w:sz w:val="33"/>
        </w:rPr>
        <w:t>r</w:t>
      </w:r>
      <w:r>
        <w:rPr>
          <w:rFonts w:ascii="Times New Roman" w:hAnsi="Times New Roman" w:eastAsia="Times New Roman"/>
          <w:color w:val="3F3F3F"/>
          <w:spacing w:val="-1"/>
          <w:w w:val="106"/>
          <w:sz w:val="40"/>
        </w:rPr>
        <w:t>a</w:t>
      </w:r>
      <w:r>
        <w:rPr>
          <w:rFonts w:ascii="Times New Roman" w:hAnsi="Times New Roman" w:eastAsia="Times New Roman"/>
          <w:color w:val="3F3F3F"/>
          <w:spacing w:val="3"/>
          <w:w w:val="106"/>
          <w:sz w:val="40"/>
        </w:rPr>
        <w:t>n</w:t>
      </w:r>
      <w:r>
        <w:rPr>
          <w:rFonts w:ascii="Times New Roman" w:hAnsi="Times New Roman" w:eastAsia="Times New Roman"/>
          <w:color w:val="3F3F3F"/>
          <w:spacing w:val="1"/>
          <w:w w:val="106"/>
          <w:sz w:val="40"/>
        </w:rPr>
        <w:t>d</w:t>
      </w:r>
      <w:r>
        <w:rPr>
          <w:color w:val="3F3F3F"/>
          <w:spacing w:val="2"/>
          <w:w w:val="106"/>
        </w:rPr>
        <w:t>病患者的父母之一有出血性疾</w:t>
      </w:r>
      <w:r>
        <w:rPr>
          <w:color w:val="3F3F3F"/>
          <w:spacing w:val="3"/>
          <w:w w:val="101"/>
        </w:rPr>
        <w:t>病史</w:t>
      </w:r>
      <w:r>
        <w:rPr>
          <w:color w:val="939393"/>
          <w:spacing w:val="3"/>
          <w:w w:val="101"/>
        </w:rPr>
        <w:t>。</w:t>
      </w:r>
      <w:r>
        <w:rPr>
          <w:color w:val="3F3F3F"/>
          <w:spacing w:val="2"/>
          <w:w w:val="101"/>
        </w:rPr>
        <w:t>典型情况下，儿童容易皮肤青紫，割伤、拔牙或手</w:t>
      </w:r>
      <w:r>
        <w:rPr>
          <w:color w:val="3F3F3F"/>
          <w:spacing w:val="1"/>
          <w:w w:val="106"/>
        </w:rPr>
        <w:t>术后容易过度出血；年轻女性可能月经出血量多</w:t>
      </w:r>
      <w:r>
        <w:rPr>
          <w:color w:val="939393"/>
          <w:spacing w:val="1"/>
          <w:w w:val="106"/>
        </w:rPr>
        <w:t>。</w:t>
      </w:r>
      <w:r>
        <w:rPr>
          <w:color w:val="3F3F3F"/>
          <w:w w:val="106"/>
        </w:rPr>
        <w:t>出血</w:t>
      </w:r>
      <w:r>
        <w:rPr>
          <w:color w:val="575757"/>
          <w:spacing w:val="1"/>
          <w:w w:val="98"/>
        </w:rPr>
        <w:t>有时可能加重</w:t>
      </w:r>
      <w:r>
        <w:rPr>
          <w:color w:val="939393"/>
          <w:spacing w:val="1"/>
          <w:w w:val="98"/>
        </w:rPr>
        <w:t>。</w:t>
      </w:r>
      <w:r>
        <w:rPr>
          <w:color w:val="575757"/>
          <w:w w:val="98"/>
        </w:rPr>
        <w:t>另外，激素改变、应激、妊娠、炎症和感染</w:t>
      </w:r>
      <w:r>
        <w:rPr>
          <w:color w:val="3F3F3F"/>
          <w:spacing w:val="2"/>
          <w:w w:val="103"/>
        </w:rPr>
        <w:t>可以刺激机体增加</w:t>
      </w:r>
      <w:r>
        <w:rPr>
          <w:rFonts w:ascii="Times New Roman" w:hAnsi="Times New Roman" w:eastAsia="Times New Roman"/>
          <w:color w:val="3F3F3F"/>
          <w:spacing w:val="1"/>
          <w:w w:val="103"/>
          <w:sz w:val="40"/>
        </w:rPr>
        <w:t>vo</w:t>
      </w:r>
      <w:r>
        <w:rPr>
          <w:rFonts w:ascii="Times New Roman" w:hAnsi="Times New Roman" w:eastAsia="Times New Roman"/>
          <w:color w:val="3F3F3F"/>
          <w:w w:val="103"/>
          <w:sz w:val="40"/>
        </w:rPr>
        <w:t>n</w:t>
      </w:r>
      <w:r>
        <w:rPr>
          <w:rFonts w:ascii="Times New Roman" w:hAnsi="Times New Roman" w:eastAsia="Times New Roman"/>
          <w:color w:val="3F3F3F"/>
          <w:spacing w:val="43"/>
          <w:sz w:val="40"/>
        </w:rPr>
        <w:t> </w:t>
      </w:r>
      <w:r>
        <w:rPr>
          <w:rFonts w:ascii="Times New Roman" w:hAnsi="Times New Roman" w:eastAsia="Times New Roman"/>
          <w:color w:val="3F3F3F"/>
          <w:spacing w:val="1"/>
          <w:w w:val="100"/>
          <w:sz w:val="40"/>
        </w:rPr>
        <w:t>W</w:t>
      </w:r>
      <w:r>
        <w:rPr>
          <w:rFonts w:ascii="Times New Roman" w:hAnsi="Times New Roman" w:eastAsia="Times New Roman"/>
          <w:color w:val="C1C1C1"/>
          <w:w w:val="100"/>
          <w:sz w:val="40"/>
        </w:rPr>
        <w:t>·</w:t>
      </w:r>
      <w:r>
        <w:rPr>
          <w:color w:val="2A2A2A"/>
          <w:w w:val="100"/>
          <w:sz w:val="32"/>
        </w:rPr>
        <w:t>i</w:t>
      </w:r>
      <w:r>
        <w:rPr>
          <w:rFonts w:ascii="Times New Roman" w:hAnsi="Times New Roman" w:eastAsia="Times New Roman"/>
          <w:color w:val="2A2A2A"/>
          <w:spacing w:val="-1"/>
          <w:w w:val="100"/>
          <w:sz w:val="40"/>
        </w:rPr>
        <w:t>l</w:t>
      </w:r>
      <w:r>
        <w:rPr>
          <w:rFonts w:ascii="Times New Roman" w:hAnsi="Times New Roman" w:eastAsia="Times New Roman"/>
          <w:color w:val="2A2A2A"/>
          <w:w w:val="100"/>
          <w:sz w:val="40"/>
        </w:rPr>
        <w:t>l</w:t>
      </w:r>
      <w:r>
        <w:rPr>
          <w:rFonts w:ascii="Times New Roman" w:hAnsi="Times New Roman" w:eastAsia="Times New Roman"/>
          <w:color w:val="575757"/>
          <w:w w:val="100"/>
          <w:sz w:val="40"/>
        </w:rPr>
        <w:t>e</w:t>
      </w:r>
      <w:r>
        <w:rPr>
          <w:rFonts w:ascii="Times New Roman" w:hAnsi="Times New Roman" w:eastAsia="Times New Roman"/>
          <w:color w:val="2A2A2A"/>
          <w:spacing w:val="1"/>
          <w:w w:val="100"/>
          <w:sz w:val="40"/>
        </w:rPr>
        <w:t>b</w:t>
      </w:r>
      <w:r>
        <w:rPr>
          <w:rFonts w:ascii="Times New Roman" w:hAnsi="Times New Roman" w:eastAsia="Times New Roman"/>
          <w:color w:val="2A2A2A"/>
          <w:w w:val="100"/>
          <w:sz w:val="40"/>
        </w:rPr>
        <w:t>r</w:t>
      </w:r>
      <w:r>
        <w:rPr>
          <w:rFonts w:ascii="Times New Roman" w:hAnsi="Times New Roman" w:eastAsia="Times New Roman"/>
          <w:color w:val="2A2A2A"/>
          <w:spacing w:val="-1"/>
          <w:w w:val="100"/>
          <w:sz w:val="40"/>
        </w:rPr>
        <w:t>a</w:t>
      </w:r>
      <w:r>
        <w:rPr>
          <w:rFonts w:ascii="Times New Roman" w:hAnsi="Times New Roman" w:eastAsia="Times New Roman"/>
          <w:color w:val="2A2A2A"/>
          <w:spacing w:val="2"/>
          <w:w w:val="100"/>
          <w:sz w:val="40"/>
        </w:rPr>
        <w:t>n</w:t>
      </w:r>
      <w:r>
        <w:rPr>
          <w:rFonts w:ascii="Times New Roman" w:hAnsi="Times New Roman" w:eastAsia="Times New Roman"/>
          <w:color w:val="2A2A2A"/>
          <w:spacing w:val="1"/>
          <w:w w:val="100"/>
          <w:sz w:val="40"/>
        </w:rPr>
        <w:t>d</w:t>
      </w:r>
      <w:r>
        <w:rPr>
          <w:color w:val="575757"/>
          <w:spacing w:val="1"/>
          <w:w w:val="100"/>
        </w:rPr>
        <w:t>因子生成，暂时改善血</w:t>
      </w:r>
      <w:r>
        <w:rPr>
          <w:color w:val="3F3F3F"/>
          <w:spacing w:val="3"/>
          <w:w w:val="105"/>
        </w:rPr>
        <w:t>小板黏附于血管壁和止血的能力</w:t>
      </w:r>
      <w:r>
        <w:rPr>
          <w:color w:val="939393"/>
          <w:w w:val="105"/>
        </w:rPr>
        <w:t>。</w:t>
      </w:r>
    </w:p>
    <w:p>
      <w:pPr>
        <w:spacing w:line="300" w:lineRule="auto" w:before="0"/>
        <w:ind w:left="462" w:right="290" w:firstLine="673"/>
        <w:jc w:val="both"/>
        <w:rPr>
          <w:sz w:val="37"/>
        </w:rPr>
      </w:pPr>
      <w:r>
        <w:rPr>
          <w:color w:val="575757"/>
          <w:spacing w:val="-2"/>
          <w:w w:val="105"/>
          <w:sz w:val="37"/>
        </w:rPr>
        <w:t>实</w:t>
      </w:r>
      <w:r>
        <w:rPr>
          <w:color w:val="575757"/>
          <w:spacing w:val="-2"/>
          <w:w w:val="105"/>
          <w:sz w:val="37"/>
        </w:rPr>
        <w:t>验</w:t>
      </w:r>
      <w:r>
        <w:rPr>
          <w:color w:val="575757"/>
          <w:spacing w:val="-2"/>
          <w:w w:val="105"/>
          <w:sz w:val="37"/>
        </w:rPr>
        <w:t>室</w:t>
      </w:r>
      <w:r>
        <w:rPr>
          <w:color w:val="575757"/>
          <w:spacing w:val="-2"/>
          <w:w w:val="105"/>
          <w:sz w:val="37"/>
        </w:rPr>
        <w:t>检</w:t>
      </w:r>
      <w:r>
        <w:rPr>
          <w:color w:val="575757"/>
          <w:spacing w:val="-2"/>
          <w:w w:val="105"/>
          <w:sz w:val="37"/>
        </w:rPr>
        <w:t>查</w:t>
      </w:r>
      <w:r>
        <w:rPr>
          <w:color w:val="575757"/>
          <w:spacing w:val="-2"/>
          <w:w w:val="105"/>
          <w:sz w:val="37"/>
        </w:rPr>
        <w:t>提</w:t>
      </w:r>
      <w:r>
        <w:rPr>
          <w:color w:val="575757"/>
          <w:spacing w:val="-2"/>
          <w:w w:val="105"/>
          <w:sz w:val="37"/>
        </w:rPr>
        <w:t>示</w:t>
      </w:r>
      <w:r>
        <w:rPr>
          <w:color w:val="575757"/>
          <w:spacing w:val="-2"/>
          <w:w w:val="105"/>
          <w:sz w:val="37"/>
        </w:rPr>
        <w:t>血</w:t>
      </w:r>
      <w:r>
        <w:rPr>
          <w:color w:val="575757"/>
          <w:spacing w:val="-2"/>
          <w:w w:val="105"/>
          <w:sz w:val="37"/>
        </w:rPr>
        <w:t>液</w:t>
      </w:r>
      <w:r>
        <w:rPr>
          <w:color w:val="575757"/>
          <w:spacing w:val="-2"/>
          <w:w w:val="105"/>
          <w:sz w:val="37"/>
        </w:rPr>
        <w:t>凝</w:t>
      </w:r>
      <w:r>
        <w:rPr>
          <w:color w:val="575757"/>
          <w:spacing w:val="-2"/>
          <w:w w:val="105"/>
          <w:sz w:val="37"/>
        </w:rPr>
        <w:t>固</w:t>
      </w:r>
      <w:r>
        <w:rPr>
          <w:color w:val="575757"/>
          <w:spacing w:val="-2"/>
          <w:w w:val="105"/>
          <w:sz w:val="37"/>
        </w:rPr>
        <w:t>的</w:t>
      </w:r>
      <w:r>
        <w:rPr>
          <w:color w:val="575757"/>
          <w:spacing w:val="-2"/>
          <w:w w:val="105"/>
          <w:sz w:val="37"/>
        </w:rPr>
        <w:t>时</w:t>
      </w:r>
      <w:r>
        <w:rPr>
          <w:color w:val="575757"/>
          <w:spacing w:val="-2"/>
          <w:w w:val="105"/>
          <w:sz w:val="37"/>
        </w:rPr>
        <w:t>间</w:t>
      </w:r>
      <w:r>
        <w:rPr>
          <w:color w:val="575757"/>
          <w:spacing w:val="-2"/>
          <w:w w:val="105"/>
          <w:sz w:val="37"/>
        </w:rPr>
        <w:t>异</w:t>
      </w:r>
      <w:r>
        <w:rPr>
          <w:color w:val="575757"/>
          <w:spacing w:val="-2"/>
          <w:w w:val="105"/>
          <w:sz w:val="37"/>
        </w:rPr>
        <w:t>常</w:t>
      </w:r>
      <w:r>
        <w:rPr>
          <w:color w:val="575757"/>
          <w:spacing w:val="-2"/>
          <w:w w:val="105"/>
          <w:sz w:val="37"/>
        </w:rPr>
        <w:t>延</w:t>
      </w:r>
      <w:r>
        <w:rPr>
          <w:color w:val="575757"/>
          <w:spacing w:val="-2"/>
          <w:w w:val="105"/>
          <w:sz w:val="37"/>
        </w:rPr>
        <w:t>长</w:t>
      </w:r>
      <w:r>
        <w:rPr>
          <w:color w:val="939393"/>
          <w:spacing w:val="-2"/>
          <w:w w:val="105"/>
          <w:sz w:val="37"/>
        </w:rPr>
        <w:t>。</w:t>
      </w:r>
      <w:r>
        <w:rPr>
          <w:color w:val="3F3F3F"/>
          <w:spacing w:val="-2"/>
          <w:w w:val="105"/>
          <w:sz w:val="37"/>
        </w:rPr>
        <w:t>出</w:t>
      </w:r>
      <w:r>
        <w:rPr>
          <w:color w:val="3F3F3F"/>
          <w:spacing w:val="-2"/>
          <w:w w:val="105"/>
          <w:sz w:val="37"/>
        </w:rPr>
        <w:t>血</w:t>
      </w:r>
      <w:r>
        <w:rPr>
          <w:color w:val="3F3F3F"/>
          <w:spacing w:val="-2"/>
          <w:w w:val="105"/>
          <w:sz w:val="37"/>
        </w:rPr>
        <w:t>时</w:t>
      </w:r>
      <w:r>
        <w:rPr>
          <w:color w:val="3F3F3F"/>
          <w:spacing w:val="-2"/>
          <w:w w:val="105"/>
          <w:sz w:val="37"/>
        </w:rPr>
        <w:t>间</w:t>
      </w:r>
      <w:r>
        <w:rPr>
          <w:color w:val="3F3F3F"/>
          <w:spacing w:val="-2"/>
          <w:w w:val="105"/>
          <w:sz w:val="37"/>
        </w:rPr>
        <w:t>是</w:t>
      </w:r>
      <w:r>
        <w:rPr>
          <w:color w:val="3F3F3F"/>
          <w:spacing w:val="-2"/>
          <w:w w:val="105"/>
          <w:sz w:val="37"/>
        </w:rPr>
        <w:t>前</w:t>
      </w:r>
      <w:r>
        <w:rPr>
          <w:color w:val="3F3F3F"/>
          <w:spacing w:val="-2"/>
          <w:w w:val="105"/>
          <w:sz w:val="37"/>
        </w:rPr>
        <w:t>臂</w:t>
      </w:r>
      <w:r>
        <w:rPr>
          <w:color w:val="3F3F3F"/>
          <w:spacing w:val="-2"/>
          <w:w w:val="105"/>
          <w:sz w:val="37"/>
        </w:rPr>
        <w:t>小</w:t>
      </w:r>
      <w:r>
        <w:rPr>
          <w:color w:val="3F3F3F"/>
          <w:spacing w:val="-2"/>
          <w:w w:val="105"/>
          <w:sz w:val="37"/>
        </w:rPr>
        <w:t>的</w:t>
      </w:r>
      <w:r>
        <w:rPr>
          <w:color w:val="3F3F3F"/>
          <w:spacing w:val="-2"/>
          <w:w w:val="105"/>
          <w:sz w:val="37"/>
        </w:rPr>
        <w:t>切</w:t>
      </w:r>
      <w:r>
        <w:rPr>
          <w:color w:val="3F3F3F"/>
          <w:spacing w:val="-2"/>
          <w:w w:val="105"/>
          <w:sz w:val="37"/>
        </w:rPr>
        <w:t>口</w:t>
      </w:r>
      <w:r>
        <w:rPr>
          <w:color w:val="3F3F3F"/>
          <w:spacing w:val="-2"/>
          <w:w w:val="105"/>
          <w:sz w:val="37"/>
        </w:rPr>
        <w:t>止</w:t>
      </w:r>
      <w:r>
        <w:rPr>
          <w:color w:val="3F3F3F"/>
          <w:spacing w:val="-2"/>
          <w:w w:val="105"/>
          <w:sz w:val="37"/>
        </w:rPr>
        <w:t>血</w:t>
      </w:r>
      <w:r>
        <w:rPr>
          <w:color w:val="3F3F3F"/>
          <w:spacing w:val="-2"/>
          <w:w w:val="105"/>
          <w:sz w:val="37"/>
        </w:rPr>
        <w:t>需</w:t>
      </w:r>
      <w:r>
        <w:rPr>
          <w:color w:val="3F3F3F"/>
          <w:spacing w:val="-2"/>
          <w:w w:val="105"/>
          <w:sz w:val="37"/>
        </w:rPr>
        <w:t>要</w:t>
      </w:r>
      <w:r>
        <w:rPr>
          <w:color w:val="3F3F3F"/>
          <w:spacing w:val="-2"/>
          <w:w w:val="105"/>
          <w:sz w:val="37"/>
        </w:rPr>
        <w:t>的</w:t>
      </w:r>
      <w:r>
        <w:rPr>
          <w:color w:val="3F3F3F"/>
          <w:spacing w:val="-2"/>
          <w:w w:val="105"/>
          <w:sz w:val="37"/>
        </w:rPr>
        <w:t>时</w:t>
      </w:r>
      <w:r>
        <w:rPr>
          <w:color w:val="3F3F3F"/>
          <w:spacing w:val="-2"/>
          <w:w w:val="105"/>
          <w:sz w:val="37"/>
        </w:rPr>
        <w:t>间</w:t>
      </w:r>
      <w:r>
        <w:rPr>
          <w:color w:val="939393"/>
          <w:spacing w:val="-2"/>
          <w:w w:val="105"/>
          <w:sz w:val="37"/>
        </w:rPr>
        <w:t>。</w:t>
      </w:r>
      <w:r>
        <w:rPr>
          <w:color w:val="3F3F3F"/>
          <w:spacing w:val="-2"/>
          <w:w w:val="105"/>
          <w:sz w:val="37"/>
        </w:rPr>
        <w:t>医</w:t>
      </w:r>
      <w:r>
        <w:rPr>
          <w:color w:val="3F3F3F"/>
          <w:spacing w:val="-2"/>
          <w:w w:val="105"/>
          <w:sz w:val="37"/>
        </w:rPr>
        <w:t>生</w:t>
      </w:r>
      <w:r>
        <w:rPr>
          <w:color w:val="3F3F3F"/>
          <w:spacing w:val="-2"/>
          <w:w w:val="105"/>
          <w:sz w:val="37"/>
        </w:rPr>
        <w:t>可</w:t>
      </w:r>
      <w:r>
        <w:rPr>
          <w:color w:val="3F3F3F"/>
          <w:spacing w:val="-2"/>
          <w:w w:val="105"/>
          <w:sz w:val="37"/>
        </w:rPr>
        <w:t>能</w:t>
      </w:r>
      <w:r>
        <w:rPr>
          <w:color w:val="3F3F3F"/>
          <w:spacing w:val="-2"/>
          <w:w w:val="105"/>
          <w:sz w:val="37"/>
        </w:rPr>
        <w:t>会</w:t>
      </w:r>
      <w:r>
        <w:rPr>
          <w:color w:val="3F3F3F"/>
          <w:spacing w:val="-2"/>
          <w:w w:val="105"/>
          <w:sz w:val="37"/>
        </w:rPr>
        <w:t>检</w:t>
      </w:r>
      <w:r>
        <w:rPr>
          <w:color w:val="3F3F3F"/>
          <w:spacing w:val="-2"/>
          <w:w w:val="105"/>
          <w:sz w:val="37"/>
        </w:rPr>
        <w:t>查</w:t>
      </w:r>
      <w:r>
        <w:rPr>
          <w:color w:val="3F3F3F"/>
          <w:spacing w:val="-2"/>
          <w:w w:val="105"/>
          <w:sz w:val="37"/>
        </w:rPr>
        <w:t>血</w:t>
      </w:r>
      <w:r>
        <w:rPr>
          <w:color w:val="3F3F3F"/>
          <w:sz w:val="43"/>
        </w:rPr>
        <w:t>液</w:t>
      </w:r>
      <w:r>
        <w:rPr>
          <w:color w:val="3F3F3F"/>
          <w:sz w:val="43"/>
        </w:rPr>
        <w:t>中</w:t>
      </w:r>
      <w:r>
        <w:rPr>
          <w:rFonts w:ascii="Times New Roman" w:eastAsia="Times New Roman"/>
          <w:color w:val="3F3F3F"/>
          <w:sz w:val="40"/>
        </w:rPr>
        <w:t>von</w:t>
      </w:r>
      <w:r>
        <w:rPr>
          <w:rFonts w:ascii="Times New Roman" w:eastAsia="Times New Roman"/>
          <w:color w:val="3F3F3F"/>
          <w:spacing w:val="37"/>
          <w:sz w:val="40"/>
        </w:rPr>
        <w:t>  </w:t>
      </w:r>
      <w:r>
        <w:rPr>
          <w:rFonts w:ascii="Times New Roman" w:eastAsia="Times New Roman"/>
          <w:color w:val="3F3F3F"/>
          <w:sz w:val="40"/>
        </w:rPr>
        <w:t>W</w:t>
      </w:r>
      <w:r>
        <w:rPr>
          <w:color w:val="3F3F3F"/>
          <w:sz w:val="40"/>
        </w:rPr>
        <w:t>il</w:t>
      </w:r>
      <w:r>
        <w:rPr>
          <w:rFonts w:ascii="Times New Roman" w:eastAsia="Times New Roman"/>
          <w:color w:val="3F3F3F"/>
          <w:sz w:val="40"/>
        </w:rPr>
        <w:t>lebrand</w:t>
      </w:r>
      <w:r>
        <w:rPr>
          <w:color w:val="3F3F3F"/>
          <w:sz w:val="37"/>
        </w:rPr>
        <w:t>因</w:t>
      </w:r>
      <w:r>
        <w:rPr>
          <w:color w:val="3F3F3F"/>
          <w:sz w:val="37"/>
        </w:rPr>
        <w:t>子</w:t>
      </w:r>
      <w:r>
        <w:rPr>
          <w:color w:val="3F3F3F"/>
          <w:sz w:val="37"/>
        </w:rPr>
        <w:t>的</w:t>
      </w:r>
      <w:r>
        <w:rPr>
          <w:color w:val="3F3F3F"/>
          <w:sz w:val="37"/>
        </w:rPr>
        <w:t>量</w:t>
      </w:r>
      <w:r>
        <w:rPr>
          <w:color w:val="939393"/>
          <w:sz w:val="37"/>
        </w:rPr>
        <w:t>。</w:t>
      </w:r>
      <w:r>
        <w:rPr>
          <w:color w:val="3F3F3F"/>
          <w:sz w:val="37"/>
        </w:rPr>
        <w:t>因</w:t>
      </w:r>
      <w:r>
        <w:rPr>
          <w:color w:val="3F3F3F"/>
          <w:sz w:val="37"/>
        </w:rPr>
        <w:t>为</w:t>
      </w:r>
      <w:r>
        <w:rPr>
          <w:rFonts w:ascii="Times New Roman" w:eastAsia="Times New Roman"/>
          <w:color w:val="3F3F3F"/>
          <w:sz w:val="40"/>
        </w:rPr>
        <w:t>von</w:t>
      </w:r>
      <w:r>
        <w:rPr>
          <w:rFonts w:ascii="Times New Roman" w:eastAsia="Times New Roman"/>
          <w:color w:val="3F3F3F"/>
          <w:spacing w:val="73"/>
          <w:w w:val="150"/>
          <w:sz w:val="40"/>
        </w:rPr>
        <w:t> </w:t>
      </w:r>
      <w:r>
        <w:rPr>
          <w:rFonts w:ascii="Times New Roman" w:eastAsia="Times New Roman"/>
          <w:color w:val="3F3F3F"/>
          <w:sz w:val="40"/>
        </w:rPr>
        <w:t>W</w:t>
      </w:r>
      <w:r>
        <w:rPr>
          <w:color w:val="3F3F3F"/>
          <w:sz w:val="38"/>
        </w:rPr>
        <w:t>i</w:t>
      </w:r>
      <w:r>
        <w:rPr>
          <w:rFonts w:ascii="Times New Roman" w:eastAsia="Times New Roman"/>
          <w:color w:val="3F3F3F"/>
          <w:sz w:val="40"/>
        </w:rPr>
        <w:t>llebrand</w:t>
      </w:r>
      <w:r>
        <w:rPr>
          <w:color w:val="3F3F3F"/>
          <w:spacing w:val="-5"/>
          <w:sz w:val="37"/>
        </w:rPr>
        <w:t>因子</w:t>
      </w:r>
    </w:p>
    <w:p>
      <w:pPr>
        <w:pStyle w:val="BodyText"/>
        <w:spacing w:line="316" w:lineRule="auto" w:before="20"/>
        <w:ind w:left="469" w:right="257" w:firstLine="23"/>
      </w:pPr>
      <w:r>
        <w:rPr>
          <w:color w:val="3F3F3F"/>
          <w:spacing w:val="-2"/>
        </w:rPr>
        <w:t>是</w:t>
      </w:r>
      <w:r>
        <w:rPr>
          <w:color w:val="3F3F3F"/>
          <w:spacing w:val="-2"/>
        </w:rPr>
        <w:t>携</w:t>
      </w:r>
      <w:r>
        <w:rPr>
          <w:color w:val="3F3F3F"/>
          <w:spacing w:val="-2"/>
        </w:rPr>
        <w:t>带</w:t>
      </w:r>
      <w:r>
        <w:rPr>
          <w:color w:val="3F3F3F"/>
          <w:spacing w:val="-2"/>
        </w:rPr>
        <w:t>血</w:t>
      </w:r>
      <w:r>
        <w:rPr>
          <w:color w:val="3F3F3F"/>
          <w:spacing w:val="-2"/>
        </w:rPr>
        <w:t>液</w:t>
      </w:r>
      <w:r>
        <w:rPr>
          <w:color w:val="3F3F3F"/>
          <w:spacing w:val="-2"/>
        </w:rPr>
        <w:t>中</w:t>
      </w:r>
      <w:r>
        <w:rPr>
          <w:color w:val="3F3F3F"/>
          <w:spacing w:val="-2"/>
        </w:rPr>
        <w:t>重</w:t>
      </w:r>
      <w:r>
        <w:rPr>
          <w:color w:val="3F3F3F"/>
          <w:spacing w:val="-2"/>
        </w:rPr>
        <w:t>要</w:t>
      </w:r>
      <w:r>
        <w:rPr>
          <w:color w:val="3F3F3F"/>
          <w:spacing w:val="-2"/>
        </w:rPr>
        <w:t>凝</w:t>
      </w:r>
      <w:r>
        <w:rPr>
          <w:color w:val="3F3F3F"/>
          <w:spacing w:val="-2"/>
        </w:rPr>
        <w:t>血</w:t>
      </w:r>
      <w:r>
        <w:rPr>
          <w:color w:val="3F3F3F"/>
          <w:spacing w:val="-2"/>
        </w:rPr>
        <w:t>因</w:t>
      </w:r>
      <w:r>
        <w:rPr>
          <w:color w:val="3F3F3F"/>
          <w:spacing w:val="-2"/>
        </w:rPr>
        <w:t>子</w:t>
      </w:r>
      <w:r>
        <w:rPr>
          <w:rFonts w:ascii="Times New Roman" w:eastAsia="Times New Roman"/>
          <w:color w:val="3F3F3F"/>
          <w:spacing w:val="-2"/>
          <w:sz w:val="41"/>
        </w:rPr>
        <w:t>(V</w:t>
      </w:r>
      <w:r>
        <w:rPr>
          <w:color w:val="1A1A1A"/>
          <w:spacing w:val="-2"/>
        </w:rPr>
        <w:t>Il[</w:t>
      </w:r>
      <w:r>
        <w:rPr>
          <w:color w:val="3F3F3F"/>
          <w:spacing w:val="-2"/>
        </w:rPr>
        <w:t>因</w:t>
      </w:r>
      <w:r>
        <w:rPr>
          <w:color w:val="3F3F3F"/>
          <w:spacing w:val="-2"/>
        </w:rPr>
        <w:t>子</w:t>
      </w:r>
      <w:r>
        <w:rPr>
          <w:color w:val="3F3F3F"/>
          <w:spacing w:val="-2"/>
        </w:rPr>
        <w:t>）</w:t>
      </w:r>
      <w:r>
        <w:rPr>
          <w:color w:val="3F3F3F"/>
          <w:spacing w:val="-2"/>
        </w:rPr>
        <w:t>的</w:t>
      </w:r>
      <w:r>
        <w:rPr>
          <w:color w:val="3F3F3F"/>
          <w:spacing w:val="-2"/>
        </w:rPr>
        <w:t>蛋</w:t>
      </w:r>
      <w:r>
        <w:rPr>
          <w:color w:val="3F3F3F"/>
          <w:spacing w:val="-2"/>
        </w:rPr>
        <w:t>白</w:t>
      </w:r>
      <w:r>
        <w:rPr>
          <w:color w:val="3F3F3F"/>
          <w:spacing w:val="-2"/>
        </w:rPr>
        <w:t>质</w:t>
      </w:r>
      <w:r>
        <w:rPr>
          <w:color w:val="3F3F3F"/>
          <w:spacing w:val="-2"/>
        </w:rPr>
        <w:t>，</w:t>
      </w:r>
      <w:r>
        <w:rPr>
          <w:color w:val="3F3F3F"/>
          <w:spacing w:val="-2"/>
        </w:rPr>
        <w:t>血</w:t>
      </w:r>
      <w:r>
        <w:rPr>
          <w:color w:val="3F3F3F"/>
          <w:spacing w:val="-2"/>
        </w:rPr>
        <w:t>液</w:t>
      </w:r>
      <w:r>
        <w:rPr>
          <w:color w:val="3F3F3F"/>
          <w:spacing w:val="-2"/>
        </w:rPr>
        <w:t>中</w:t>
      </w:r>
      <w:r>
        <w:rPr>
          <w:color w:val="2A2A2A"/>
          <w:spacing w:val="-2"/>
          <w:w w:val="105"/>
        </w:rPr>
        <w:t>圃</w:t>
      </w:r>
      <w:r>
        <w:rPr>
          <w:color w:val="575757"/>
          <w:spacing w:val="-2"/>
          <w:w w:val="105"/>
        </w:rPr>
        <w:t>因子的水平也会下降</w:t>
      </w:r>
      <w:r>
        <w:rPr>
          <w:color w:val="939393"/>
          <w:spacing w:val="-2"/>
          <w:w w:val="105"/>
        </w:rPr>
        <w:t>。</w:t>
      </w:r>
    </w:p>
    <w:p>
      <w:pPr>
        <w:pStyle w:val="BodyText"/>
        <w:spacing w:before="2"/>
        <w:rPr>
          <w:sz w:val="11"/>
        </w:rPr>
      </w:pPr>
    </w:p>
    <w:p>
      <w:pPr>
        <w:pStyle w:val="BodyText"/>
        <w:ind w:left="408" w:right="-101"/>
        <w:rPr>
          <w:sz w:val="20"/>
        </w:rPr>
      </w:pPr>
      <w:r>
        <w:rPr>
          <w:sz w:val="20"/>
        </w:rPr>
        <w:drawing>
          <wp:inline distT="0" distB="0" distL="0" distR="0">
            <wp:extent cx="6326977" cy="617219"/>
            <wp:effectExtent l="0" t="0" r="0" b="0"/>
            <wp:docPr id="199" name="image143.png"/>
            <wp:cNvGraphicFramePr>
              <a:graphicFrameLocks noChangeAspect="1"/>
            </wp:cNvGraphicFramePr>
            <a:graphic>
              <a:graphicData uri="http://schemas.openxmlformats.org/drawingml/2006/picture">
                <pic:pic>
                  <pic:nvPicPr>
                    <pic:cNvPr id="200" name="image143.png"/>
                    <pic:cNvPicPr/>
                  </pic:nvPicPr>
                  <pic:blipFill>
                    <a:blip r:embed="rId147" cstate="print"/>
                    <a:stretch>
                      <a:fillRect/>
                    </a:stretch>
                  </pic:blipFill>
                  <pic:spPr>
                    <a:xfrm>
                      <a:off x="0" y="0"/>
                      <a:ext cx="6326977" cy="617219"/>
                    </a:xfrm>
                    <a:prstGeom prst="rect">
                      <a:avLst/>
                    </a:prstGeom>
                  </pic:spPr>
                </pic:pic>
              </a:graphicData>
            </a:graphic>
          </wp:inline>
        </w:drawing>
      </w:r>
      <w:r>
        <w:rPr>
          <w:sz w:val="20"/>
        </w:rPr>
      </w:r>
    </w:p>
    <w:p>
      <w:pPr>
        <w:pStyle w:val="BodyText"/>
        <w:spacing w:line="328" w:lineRule="auto" w:before="157"/>
        <w:ind w:left="678" w:right="441" w:firstLine="744"/>
        <w:jc w:val="both"/>
      </w:pPr>
      <w:r>
        <w:rPr>
          <w:color w:val="575757"/>
          <w:spacing w:val="-1"/>
          <w:w w:val="108"/>
        </w:rPr>
        <w:t>药物和机体止血能力间的关系很复杂，凝血能力</w:t>
      </w:r>
      <w:r>
        <w:rPr>
          <w:color w:val="575757"/>
          <w:w w:val="112"/>
        </w:rPr>
        <w:t>对于机体止血来说是至关重要的。但过度凝血可能</w:t>
      </w:r>
      <w:r>
        <w:rPr>
          <w:color w:val="575757"/>
          <w:w w:val="102"/>
        </w:rPr>
        <w:t>增加心肌梗死、卒中、肺栓塞的危险，许多药物会影响</w:t>
      </w:r>
      <w:r>
        <w:rPr>
          <w:color w:val="575757"/>
          <w:w w:val="108"/>
        </w:rPr>
        <w:t>机体的血液凝固。</w:t>
      </w:r>
    </w:p>
    <w:p>
      <w:pPr>
        <w:pStyle w:val="BodyText"/>
        <w:spacing w:line="398" w:lineRule="exact"/>
        <w:ind w:left="1459"/>
      </w:pPr>
      <w:r>
        <w:rPr>
          <w:color w:val="575757"/>
          <w:w w:val="105"/>
        </w:rPr>
        <w:t>有</w:t>
      </w:r>
      <w:r>
        <w:rPr>
          <w:color w:val="575757"/>
          <w:w w:val="105"/>
        </w:rPr>
        <w:t>些</w:t>
      </w:r>
      <w:r>
        <w:rPr>
          <w:color w:val="575757"/>
          <w:w w:val="105"/>
        </w:rPr>
        <w:t>人</w:t>
      </w:r>
      <w:r>
        <w:rPr>
          <w:color w:val="575757"/>
          <w:w w:val="105"/>
        </w:rPr>
        <w:t>发</w:t>
      </w:r>
      <w:r>
        <w:rPr>
          <w:color w:val="575757"/>
          <w:w w:val="105"/>
        </w:rPr>
        <w:t>生</w:t>
      </w:r>
      <w:r>
        <w:rPr>
          <w:color w:val="575757"/>
          <w:w w:val="105"/>
        </w:rPr>
        <w:t>血</w:t>
      </w:r>
      <w:r>
        <w:rPr>
          <w:color w:val="575757"/>
          <w:w w:val="105"/>
        </w:rPr>
        <w:t>栓</w:t>
      </w:r>
      <w:r>
        <w:rPr>
          <w:color w:val="575757"/>
          <w:w w:val="105"/>
        </w:rPr>
        <w:t>的</w:t>
      </w:r>
      <w:r>
        <w:rPr>
          <w:color w:val="575757"/>
          <w:w w:val="105"/>
        </w:rPr>
        <w:t>危</w:t>
      </w:r>
      <w:r>
        <w:rPr>
          <w:color w:val="575757"/>
          <w:w w:val="105"/>
        </w:rPr>
        <w:t>险</w:t>
      </w:r>
      <w:r>
        <w:rPr>
          <w:color w:val="575757"/>
          <w:w w:val="105"/>
        </w:rPr>
        <w:t>比</w:t>
      </w:r>
      <w:r>
        <w:rPr>
          <w:color w:val="575757"/>
          <w:w w:val="105"/>
        </w:rPr>
        <w:t>较</w:t>
      </w:r>
      <w:r>
        <w:rPr>
          <w:color w:val="575757"/>
          <w:w w:val="105"/>
        </w:rPr>
        <w:t>大</w:t>
      </w:r>
      <w:r>
        <w:rPr>
          <w:color w:val="575757"/>
          <w:w w:val="105"/>
        </w:rPr>
        <w:t>，</w:t>
      </w:r>
      <w:r>
        <w:rPr>
          <w:color w:val="575757"/>
          <w:w w:val="105"/>
        </w:rPr>
        <w:t>需</w:t>
      </w:r>
      <w:r>
        <w:rPr>
          <w:color w:val="575757"/>
          <w:w w:val="105"/>
        </w:rPr>
        <w:t>要</w:t>
      </w:r>
      <w:r>
        <w:rPr>
          <w:color w:val="575757"/>
          <w:w w:val="105"/>
        </w:rPr>
        <w:t>给</w:t>
      </w:r>
      <w:r>
        <w:rPr>
          <w:color w:val="575757"/>
          <w:w w:val="105"/>
        </w:rPr>
        <w:t>予</w:t>
      </w:r>
      <w:r>
        <w:rPr>
          <w:color w:val="575757"/>
          <w:w w:val="105"/>
        </w:rPr>
        <w:t>药</w:t>
      </w:r>
      <w:r>
        <w:rPr>
          <w:color w:val="575757"/>
          <w:w w:val="105"/>
        </w:rPr>
        <w:t>物</w:t>
      </w:r>
      <w:r>
        <w:rPr>
          <w:color w:val="575757"/>
          <w:spacing w:val="-10"/>
          <w:w w:val="105"/>
        </w:rPr>
        <w:t>治</w:t>
      </w:r>
    </w:p>
    <w:p>
      <w:pPr>
        <w:pStyle w:val="BodyText"/>
        <w:spacing w:line="309" w:lineRule="auto" w:before="164"/>
        <w:ind w:left="684" w:right="444" w:firstLine="5"/>
        <w:jc w:val="both"/>
        <w:rPr>
          <w:sz w:val="38"/>
        </w:rPr>
      </w:pPr>
      <w:r>
        <w:rPr>
          <w:color w:val="575757"/>
          <w:spacing w:val="-2"/>
          <w:w w:val="110"/>
        </w:rPr>
        <w:t>疗</w:t>
      </w:r>
      <w:r>
        <w:rPr>
          <w:color w:val="575757"/>
          <w:spacing w:val="-2"/>
          <w:w w:val="110"/>
        </w:rPr>
        <w:t>以</w:t>
      </w:r>
      <w:r>
        <w:rPr>
          <w:color w:val="575757"/>
          <w:spacing w:val="-2"/>
          <w:w w:val="110"/>
        </w:rPr>
        <w:t>降</w:t>
      </w:r>
      <w:r>
        <w:rPr>
          <w:color w:val="575757"/>
          <w:spacing w:val="-2"/>
          <w:w w:val="110"/>
        </w:rPr>
        <w:t>低</w:t>
      </w:r>
      <w:r>
        <w:rPr>
          <w:color w:val="575757"/>
          <w:spacing w:val="-2"/>
          <w:w w:val="110"/>
        </w:rPr>
        <w:t>其</w:t>
      </w:r>
      <w:r>
        <w:rPr>
          <w:color w:val="575757"/>
          <w:spacing w:val="-2"/>
          <w:w w:val="110"/>
        </w:rPr>
        <w:t>危</w:t>
      </w:r>
      <w:r>
        <w:rPr>
          <w:color w:val="575757"/>
          <w:spacing w:val="-2"/>
          <w:w w:val="110"/>
        </w:rPr>
        <w:t>险</w:t>
      </w:r>
      <w:r>
        <w:rPr>
          <w:color w:val="575757"/>
          <w:spacing w:val="-2"/>
          <w:w w:val="110"/>
        </w:rPr>
        <w:t>。</w:t>
      </w:r>
      <w:r>
        <w:rPr>
          <w:color w:val="575757"/>
          <w:spacing w:val="-2"/>
          <w:w w:val="110"/>
        </w:rPr>
        <w:t>有</w:t>
      </w:r>
      <w:r>
        <w:rPr>
          <w:color w:val="575757"/>
          <w:spacing w:val="-2"/>
          <w:w w:val="110"/>
        </w:rPr>
        <w:t>些</w:t>
      </w:r>
      <w:r>
        <w:rPr>
          <w:color w:val="575757"/>
          <w:spacing w:val="-2"/>
          <w:w w:val="110"/>
        </w:rPr>
        <w:t>药</w:t>
      </w:r>
      <w:r>
        <w:rPr>
          <w:color w:val="575757"/>
          <w:spacing w:val="-2"/>
          <w:w w:val="110"/>
        </w:rPr>
        <w:t>物</w:t>
      </w:r>
      <w:r>
        <w:rPr>
          <w:color w:val="575757"/>
          <w:spacing w:val="-2"/>
          <w:w w:val="110"/>
        </w:rPr>
        <w:t>可</w:t>
      </w:r>
      <w:r>
        <w:rPr>
          <w:color w:val="575757"/>
          <w:spacing w:val="-2"/>
          <w:w w:val="110"/>
        </w:rPr>
        <w:t>以</w:t>
      </w:r>
      <w:r>
        <w:rPr>
          <w:color w:val="575757"/>
          <w:spacing w:val="-2"/>
          <w:w w:val="110"/>
        </w:rPr>
        <w:t>降</w:t>
      </w:r>
      <w:r>
        <w:rPr>
          <w:color w:val="575757"/>
          <w:spacing w:val="-2"/>
          <w:w w:val="110"/>
        </w:rPr>
        <w:t>低</w:t>
      </w:r>
      <w:r>
        <w:rPr>
          <w:color w:val="575757"/>
          <w:spacing w:val="-2"/>
          <w:w w:val="110"/>
        </w:rPr>
        <w:t>血</w:t>
      </w:r>
      <w:r>
        <w:rPr>
          <w:color w:val="575757"/>
          <w:spacing w:val="-2"/>
          <w:w w:val="110"/>
        </w:rPr>
        <w:t>小</w:t>
      </w:r>
      <w:r>
        <w:rPr>
          <w:color w:val="575757"/>
          <w:spacing w:val="-2"/>
          <w:w w:val="110"/>
        </w:rPr>
        <w:t>板</w:t>
      </w:r>
      <w:r>
        <w:rPr>
          <w:color w:val="575757"/>
          <w:spacing w:val="-2"/>
          <w:w w:val="110"/>
        </w:rPr>
        <w:t>的</w:t>
      </w:r>
      <w:r>
        <w:rPr>
          <w:color w:val="575757"/>
          <w:spacing w:val="-2"/>
          <w:w w:val="110"/>
        </w:rPr>
        <w:t>粘</w:t>
      </w:r>
      <w:r>
        <w:rPr>
          <w:color w:val="575757"/>
          <w:spacing w:val="-2"/>
          <w:w w:val="110"/>
        </w:rPr>
        <w:t>附</w:t>
      </w:r>
      <w:r>
        <w:rPr>
          <w:color w:val="575757"/>
          <w:w w:val="110"/>
        </w:rPr>
        <w:t>性防止其堵塞血管，如阿司匹林、嗟氯匹定、氯 格</w:t>
      </w:r>
      <w:r>
        <w:rPr>
          <w:color w:val="575757"/>
          <w:spacing w:val="-2"/>
          <w:w w:val="105"/>
        </w:rPr>
        <w:t>雷</w:t>
      </w:r>
      <w:r>
        <w:rPr>
          <w:color w:val="575757"/>
          <w:spacing w:val="-2"/>
          <w:w w:val="105"/>
        </w:rPr>
        <w:t>阿</w:t>
      </w:r>
      <w:r>
        <w:rPr>
          <w:color w:val="575757"/>
          <w:spacing w:val="-2"/>
          <w:w w:val="105"/>
        </w:rPr>
        <w:t>昔</w:t>
      </w:r>
      <w:r>
        <w:rPr>
          <w:color w:val="575757"/>
          <w:spacing w:val="-2"/>
          <w:w w:val="105"/>
        </w:rPr>
        <w:t>单</w:t>
      </w:r>
      <w:r>
        <w:rPr>
          <w:color w:val="575757"/>
          <w:spacing w:val="-2"/>
          <w:w w:val="105"/>
        </w:rPr>
        <w:t>抗</w:t>
      </w:r>
      <w:r>
        <w:rPr>
          <w:color w:val="575757"/>
          <w:spacing w:val="-2"/>
          <w:w w:val="105"/>
        </w:rPr>
        <w:t>（</w:t>
      </w:r>
      <w:r>
        <w:rPr>
          <w:rFonts w:ascii="Arial Unicode MS" w:eastAsia="Arial Unicode MS" w:hint="eastAsia"/>
          <w:color w:val="575757"/>
          <w:spacing w:val="-2"/>
          <w:w w:val="105"/>
          <w:sz w:val="39"/>
        </w:rPr>
        <w:t>abc</w:t>
      </w:r>
      <w:r>
        <w:rPr>
          <w:color w:val="575757"/>
          <w:spacing w:val="-2"/>
          <w:w w:val="105"/>
          <w:sz w:val="25"/>
        </w:rPr>
        <w:t>i</w:t>
      </w:r>
      <w:r>
        <w:rPr>
          <w:rFonts w:ascii="Arial Unicode MS" w:eastAsia="Arial Unicode MS" w:hint="eastAsia"/>
          <w:color w:val="575757"/>
          <w:spacing w:val="-2"/>
          <w:w w:val="105"/>
          <w:sz w:val="39"/>
        </w:rPr>
        <w:t>x</w:t>
      </w:r>
      <w:r>
        <w:rPr>
          <w:color w:val="575757"/>
          <w:spacing w:val="-2"/>
          <w:w w:val="105"/>
          <w:sz w:val="25"/>
        </w:rPr>
        <w:t>i</w:t>
      </w:r>
      <w:r>
        <w:rPr>
          <w:rFonts w:ascii="Arial Unicode MS" w:eastAsia="Arial Unicode MS" w:hint="eastAsia"/>
          <w:color w:val="575757"/>
          <w:spacing w:val="-2"/>
          <w:w w:val="105"/>
          <w:sz w:val="39"/>
        </w:rPr>
        <w:t>ma</w:t>
      </w:r>
      <w:r>
        <w:rPr>
          <w:rFonts w:ascii="Arial Unicode MS" w:eastAsia="Arial Unicode MS" w:hint="eastAsia"/>
          <w:color w:val="2A2A2A"/>
          <w:spacing w:val="-2"/>
          <w:w w:val="105"/>
          <w:sz w:val="39"/>
        </w:rPr>
        <w:t>b)</w:t>
      </w:r>
      <w:r>
        <w:rPr>
          <w:color w:val="575757"/>
          <w:spacing w:val="-2"/>
          <w:w w:val="105"/>
        </w:rPr>
        <w:t>、</w:t>
      </w:r>
      <w:r>
        <w:rPr>
          <w:color w:val="575757"/>
          <w:spacing w:val="-2"/>
          <w:w w:val="105"/>
        </w:rPr>
        <w:t>替</w:t>
      </w:r>
      <w:r>
        <w:rPr>
          <w:color w:val="575757"/>
          <w:spacing w:val="-2"/>
          <w:w w:val="105"/>
        </w:rPr>
        <w:t>罗</w:t>
      </w:r>
      <w:r>
        <w:rPr>
          <w:color w:val="575757"/>
          <w:spacing w:val="-2"/>
          <w:w w:val="105"/>
        </w:rPr>
        <w:t>非</w:t>
      </w:r>
      <w:r>
        <w:rPr>
          <w:color w:val="575757"/>
          <w:spacing w:val="-2"/>
          <w:w w:val="105"/>
        </w:rPr>
        <w:t>班</w:t>
      </w:r>
      <w:r>
        <w:rPr>
          <w:color w:val="575757"/>
          <w:spacing w:val="-2"/>
          <w:w w:val="105"/>
        </w:rPr>
        <w:t>等</w:t>
      </w:r>
      <w:r>
        <w:rPr>
          <w:color w:val="575757"/>
          <w:spacing w:val="-2"/>
          <w:w w:val="105"/>
        </w:rPr>
        <w:t>干</w:t>
      </w:r>
      <w:r>
        <w:rPr>
          <w:color w:val="575757"/>
          <w:spacing w:val="-2"/>
          <w:w w:val="105"/>
        </w:rPr>
        <w:t>扰</w:t>
      </w:r>
      <w:r>
        <w:rPr>
          <w:color w:val="575757"/>
          <w:spacing w:val="-2"/>
          <w:w w:val="105"/>
        </w:rPr>
        <w:t>血</w:t>
      </w:r>
      <w:r>
        <w:rPr>
          <w:color w:val="575757"/>
          <w:spacing w:val="-2"/>
          <w:w w:val="105"/>
        </w:rPr>
        <w:t>小</w:t>
      </w:r>
      <w:r>
        <w:rPr>
          <w:color w:val="575757"/>
          <w:spacing w:val="-2"/>
          <w:w w:val="105"/>
        </w:rPr>
        <w:t>板</w:t>
      </w:r>
      <w:r>
        <w:rPr>
          <w:color w:val="575757"/>
          <w:spacing w:val="-2"/>
          <w:w w:val="105"/>
        </w:rPr>
        <w:t>的</w:t>
      </w:r>
      <w:r>
        <w:rPr>
          <w:color w:val="575757"/>
          <w:spacing w:val="-4"/>
          <w:w w:val="110"/>
          <w:sz w:val="38"/>
        </w:rPr>
        <w:t>活化。</w:t>
      </w:r>
    </w:p>
    <w:p>
      <w:pPr>
        <w:pStyle w:val="BodyText"/>
        <w:spacing w:line="429" w:lineRule="exact"/>
        <w:ind w:left="1437"/>
      </w:pPr>
      <w:r>
        <w:rPr>
          <w:color w:val="575757"/>
          <w:w w:val="110"/>
        </w:rPr>
        <w:t>其</w:t>
      </w:r>
      <w:r>
        <w:rPr>
          <w:color w:val="575757"/>
          <w:w w:val="110"/>
        </w:rPr>
        <w:t>他</w:t>
      </w:r>
      <w:r>
        <w:rPr>
          <w:color w:val="575757"/>
          <w:w w:val="110"/>
        </w:rPr>
        <w:t>有</w:t>
      </w:r>
      <w:r>
        <w:rPr>
          <w:color w:val="575757"/>
          <w:w w:val="110"/>
        </w:rPr>
        <w:t>血</w:t>
      </w:r>
      <w:r>
        <w:rPr>
          <w:color w:val="575757"/>
          <w:w w:val="110"/>
        </w:rPr>
        <w:t>液</w:t>
      </w:r>
      <w:r>
        <w:rPr>
          <w:color w:val="575757"/>
          <w:w w:val="110"/>
        </w:rPr>
        <w:t>凝</w:t>
      </w:r>
      <w:r>
        <w:rPr>
          <w:color w:val="575757"/>
          <w:w w:val="110"/>
        </w:rPr>
        <w:t>固</w:t>
      </w:r>
      <w:r>
        <w:rPr>
          <w:color w:val="575757"/>
          <w:w w:val="110"/>
        </w:rPr>
        <w:t>危</w:t>
      </w:r>
      <w:r>
        <w:rPr>
          <w:color w:val="575757"/>
          <w:w w:val="110"/>
        </w:rPr>
        <w:t>险</w:t>
      </w:r>
      <w:r>
        <w:rPr>
          <w:color w:val="575757"/>
          <w:w w:val="110"/>
        </w:rPr>
        <w:t>的</w:t>
      </w:r>
      <w:r>
        <w:rPr>
          <w:color w:val="575757"/>
          <w:w w:val="110"/>
        </w:rPr>
        <w:t>人</w:t>
      </w:r>
      <w:r>
        <w:rPr>
          <w:color w:val="575757"/>
          <w:w w:val="110"/>
        </w:rPr>
        <w:t>可</w:t>
      </w:r>
      <w:r>
        <w:rPr>
          <w:color w:val="575757"/>
          <w:w w:val="110"/>
        </w:rPr>
        <w:t>以</w:t>
      </w:r>
      <w:r>
        <w:rPr>
          <w:color w:val="575757"/>
          <w:w w:val="110"/>
        </w:rPr>
        <w:t>用</w:t>
      </w:r>
      <w:r>
        <w:rPr>
          <w:color w:val="575757"/>
          <w:w w:val="110"/>
        </w:rPr>
        <w:t>抗</w:t>
      </w:r>
      <w:r>
        <w:rPr>
          <w:color w:val="575757"/>
          <w:w w:val="110"/>
        </w:rPr>
        <w:t>凝</w:t>
      </w:r>
      <w:r>
        <w:rPr>
          <w:color w:val="575757"/>
          <w:w w:val="110"/>
        </w:rPr>
        <w:t>药</w:t>
      </w:r>
      <w:r>
        <w:rPr>
          <w:color w:val="575757"/>
          <w:w w:val="110"/>
        </w:rPr>
        <w:t>物</w:t>
      </w:r>
      <w:r>
        <w:rPr>
          <w:color w:val="575757"/>
          <w:w w:val="110"/>
        </w:rPr>
        <w:t>进</w:t>
      </w:r>
      <w:r>
        <w:rPr>
          <w:color w:val="575757"/>
          <w:spacing w:val="-10"/>
          <w:w w:val="110"/>
        </w:rPr>
        <w:t>行</w:t>
      </w:r>
    </w:p>
    <w:p>
      <w:pPr>
        <w:pStyle w:val="BodyText"/>
        <w:spacing w:line="321" w:lineRule="auto" w:before="164"/>
        <w:ind w:left="665" w:right="184" w:firstLine="11"/>
      </w:pPr>
      <w:r>
        <w:rPr>
          <w:color w:val="575757"/>
          <w:w w:val="108"/>
        </w:rPr>
        <w:t>治疗，抗凝药物抑制血液凝固蛋白（凝血因子）的活</w:t>
      </w:r>
      <w:r>
        <w:rPr>
          <w:color w:val="575757"/>
          <w:w w:val="107"/>
        </w:rPr>
        <w:t>性，这些药物也被称为血液稀释剂，其实它们并不能</w:t>
      </w:r>
      <w:r>
        <w:rPr>
          <w:color w:val="575757"/>
          <w:w w:val="113"/>
        </w:rPr>
        <w:t>稀释血液。常用的抗凝剂有口服华法林、肝素注射</w:t>
      </w:r>
      <w:r>
        <w:rPr>
          <w:color w:val="575757"/>
          <w:w w:val="107"/>
        </w:rPr>
        <w:t>剂。使用这些药物的患者必须有医师密切观察，测量凝血时间以检测抗凝药物的效果，根据凝血时间调整</w:t>
      </w:r>
      <w:r>
        <w:rPr>
          <w:color w:val="575757"/>
          <w:w w:val="108"/>
        </w:rPr>
        <w:t>药物的剂量。剂量太小不能防止血栓形成，剂量太大</w:t>
      </w:r>
      <w:r>
        <w:rPr>
          <w:color w:val="575757"/>
          <w:w w:val="110"/>
        </w:rPr>
        <w:t>会引起严重出血。低分子量肝素是一种新的抗凝剂，</w:t>
      </w:r>
      <w:r>
        <w:rPr>
          <w:color w:val="575757"/>
          <w:w w:val="108"/>
        </w:rPr>
        <w:t>不需要太多检测。水蛭素、比伐芦定和阿加曲班是直接作用千凝血酶的抗凝剂。</w:t>
      </w:r>
    </w:p>
    <w:p>
      <w:pPr>
        <w:pStyle w:val="BodyText"/>
        <w:spacing w:line="319" w:lineRule="auto"/>
        <w:ind w:left="711" w:right="126" w:firstLine="791"/>
      </w:pPr>
      <w:r>
        <w:rPr>
          <w:color w:val="575757"/>
          <w:spacing w:val="-2"/>
          <w:w w:val="110"/>
        </w:rPr>
        <w:t>如</w:t>
      </w:r>
      <w:r>
        <w:rPr>
          <w:color w:val="575757"/>
          <w:spacing w:val="-2"/>
          <w:w w:val="110"/>
        </w:rPr>
        <w:t>果</w:t>
      </w:r>
      <w:r>
        <w:rPr>
          <w:color w:val="575757"/>
          <w:spacing w:val="-2"/>
          <w:w w:val="110"/>
        </w:rPr>
        <w:t>患</w:t>
      </w:r>
      <w:r>
        <w:rPr>
          <w:color w:val="575757"/>
          <w:spacing w:val="-2"/>
          <w:w w:val="110"/>
        </w:rPr>
        <w:t>者</w:t>
      </w:r>
      <w:r>
        <w:rPr>
          <w:color w:val="575757"/>
          <w:spacing w:val="-2"/>
          <w:w w:val="110"/>
        </w:rPr>
        <w:t>已</w:t>
      </w:r>
      <w:r>
        <w:rPr>
          <w:color w:val="575757"/>
          <w:spacing w:val="-2"/>
          <w:w w:val="110"/>
        </w:rPr>
        <w:t>经</w:t>
      </w:r>
      <w:r>
        <w:rPr>
          <w:color w:val="575757"/>
          <w:spacing w:val="-2"/>
          <w:w w:val="110"/>
        </w:rPr>
        <w:t>有</w:t>
      </w:r>
      <w:r>
        <w:rPr>
          <w:color w:val="575757"/>
          <w:spacing w:val="-2"/>
          <w:w w:val="110"/>
        </w:rPr>
        <w:t>了</w:t>
      </w:r>
      <w:r>
        <w:rPr>
          <w:color w:val="575757"/>
          <w:spacing w:val="-2"/>
          <w:w w:val="110"/>
        </w:rPr>
        <w:t>血</w:t>
      </w:r>
      <w:r>
        <w:rPr>
          <w:color w:val="575757"/>
          <w:spacing w:val="-2"/>
          <w:w w:val="110"/>
        </w:rPr>
        <w:t>栓</w:t>
      </w:r>
      <w:r>
        <w:rPr>
          <w:color w:val="575757"/>
          <w:spacing w:val="-2"/>
          <w:w w:val="110"/>
        </w:rPr>
        <w:t>，</w:t>
      </w:r>
      <w:r>
        <w:rPr>
          <w:color w:val="575757"/>
          <w:spacing w:val="-2"/>
          <w:w w:val="110"/>
        </w:rPr>
        <w:t>可</w:t>
      </w:r>
      <w:r>
        <w:rPr>
          <w:color w:val="575757"/>
          <w:spacing w:val="-2"/>
          <w:w w:val="110"/>
        </w:rPr>
        <w:t>用</w:t>
      </w:r>
      <w:r>
        <w:rPr>
          <w:color w:val="575757"/>
          <w:spacing w:val="-2"/>
          <w:w w:val="110"/>
        </w:rPr>
        <w:t>溶</w:t>
      </w:r>
      <w:r>
        <w:rPr>
          <w:color w:val="575757"/>
          <w:spacing w:val="-2"/>
          <w:w w:val="110"/>
        </w:rPr>
        <w:t>栓</w:t>
      </w:r>
      <w:r>
        <w:rPr>
          <w:color w:val="575757"/>
          <w:spacing w:val="-2"/>
          <w:w w:val="110"/>
        </w:rPr>
        <w:t>药</w:t>
      </w:r>
      <w:r>
        <w:rPr>
          <w:color w:val="575757"/>
          <w:spacing w:val="-2"/>
          <w:w w:val="110"/>
        </w:rPr>
        <w:t>进</w:t>
      </w:r>
      <w:r>
        <w:rPr>
          <w:color w:val="575757"/>
          <w:spacing w:val="-2"/>
          <w:w w:val="110"/>
        </w:rPr>
        <w:t>行</w:t>
      </w:r>
      <w:r>
        <w:rPr>
          <w:color w:val="575757"/>
          <w:spacing w:val="-2"/>
          <w:w w:val="110"/>
        </w:rPr>
        <w:t>溶</w:t>
      </w:r>
      <w:r>
        <w:rPr>
          <w:color w:val="575757"/>
          <w:spacing w:val="-2"/>
          <w:w w:val="110"/>
        </w:rPr>
        <w:t>解</w:t>
      </w:r>
      <w:r>
        <w:rPr>
          <w:color w:val="575757"/>
          <w:spacing w:val="-2"/>
          <w:w w:val="110"/>
        </w:rPr>
        <w:t>。</w:t>
      </w:r>
      <w:r>
        <w:rPr>
          <w:color w:val="575757"/>
          <w:spacing w:val="-2"/>
          <w:w w:val="110"/>
        </w:rPr>
        <w:t>溶</w:t>
      </w:r>
      <w:r>
        <w:rPr>
          <w:color w:val="575757"/>
          <w:spacing w:val="-2"/>
          <w:w w:val="110"/>
        </w:rPr>
        <w:t>栓</w:t>
      </w:r>
      <w:r>
        <w:rPr>
          <w:color w:val="575757"/>
          <w:spacing w:val="-2"/>
          <w:w w:val="110"/>
        </w:rPr>
        <w:t>药</w:t>
      </w:r>
      <w:r>
        <w:rPr>
          <w:color w:val="575757"/>
          <w:spacing w:val="-2"/>
          <w:w w:val="110"/>
        </w:rPr>
        <w:t>物</w:t>
      </w:r>
      <w:r>
        <w:rPr>
          <w:color w:val="575757"/>
          <w:spacing w:val="-2"/>
          <w:w w:val="110"/>
        </w:rPr>
        <w:t>如</w:t>
      </w:r>
      <w:r>
        <w:rPr>
          <w:color w:val="575757"/>
          <w:spacing w:val="-2"/>
          <w:w w:val="110"/>
        </w:rPr>
        <w:t>链</w:t>
      </w:r>
      <w:r>
        <w:rPr>
          <w:color w:val="575757"/>
          <w:spacing w:val="-2"/>
          <w:w w:val="110"/>
        </w:rPr>
        <w:t>激</w:t>
      </w:r>
      <w:r>
        <w:rPr>
          <w:color w:val="575757"/>
          <w:spacing w:val="-2"/>
          <w:w w:val="110"/>
        </w:rPr>
        <w:t>酶</w:t>
      </w:r>
      <w:r>
        <w:rPr>
          <w:color w:val="575757"/>
          <w:spacing w:val="-2"/>
          <w:w w:val="110"/>
        </w:rPr>
        <w:t>、</w:t>
      </w:r>
      <w:r>
        <w:rPr>
          <w:color w:val="575757"/>
          <w:spacing w:val="-2"/>
          <w:w w:val="110"/>
        </w:rPr>
        <w:t>组</w:t>
      </w:r>
      <w:r>
        <w:rPr>
          <w:color w:val="575757"/>
          <w:spacing w:val="-2"/>
          <w:w w:val="110"/>
        </w:rPr>
        <w:t>织</w:t>
      </w:r>
      <w:r>
        <w:rPr>
          <w:color w:val="575757"/>
          <w:spacing w:val="-2"/>
          <w:w w:val="110"/>
        </w:rPr>
        <w:t>纤</w:t>
      </w:r>
      <w:r>
        <w:rPr>
          <w:color w:val="575757"/>
          <w:spacing w:val="-2"/>
          <w:w w:val="110"/>
        </w:rPr>
        <w:t>溶</w:t>
      </w:r>
      <w:r>
        <w:rPr>
          <w:color w:val="575757"/>
          <w:spacing w:val="-2"/>
          <w:w w:val="110"/>
        </w:rPr>
        <w:t>酶</w:t>
      </w:r>
      <w:r>
        <w:rPr>
          <w:color w:val="575757"/>
          <w:spacing w:val="-2"/>
          <w:w w:val="110"/>
        </w:rPr>
        <w:t>原</w:t>
      </w:r>
      <w:r>
        <w:rPr>
          <w:color w:val="575757"/>
          <w:spacing w:val="-2"/>
          <w:w w:val="110"/>
        </w:rPr>
        <w:t>激</w:t>
      </w:r>
      <w:r>
        <w:rPr>
          <w:color w:val="575757"/>
          <w:spacing w:val="-2"/>
          <w:w w:val="110"/>
        </w:rPr>
        <w:t>活</w:t>
      </w:r>
      <w:r>
        <w:rPr>
          <w:color w:val="575757"/>
          <w:spacing w:val="-2"/>
          <w:w w:val="110"/>
        </w:rPr>
        <w:t>剂</w:t>
      </w:r>
      <w:r>
        <w:rPr>
          <w:color w:val="575757"/>
          <w:spacing w:val="-2"/>
          <w:w w:val="110"/>
        </w:rPr>
        <w:t>有</w:t>
      </w:r>
      <w:r>
        <w:rPr>
          <w:color w:val="575757"/>
          <w:spacing w:val="-2"/>
          <w:w w:val="110"/>
        </w:rPr>
        <w:t>时</w:t>
      </w:r>
      <w:r>
        <w:rPr>
          <w:color w:val="575757"/>
          <w:spacing w:val="-2"/>
          <w:w w:val="110"/>
        </w:rPr>
        <w:t>用</w:t>
      </w:r>
      <w:r>
        <w:rPr>
          <w:color w:val="575757"/>
          <w:spacing w:val="-2"/>
          <w:w w:val="110"/>
        </w:rPr>
        <w:t>于</w:t>
      </w:r>
      <w:r>
        <w:rPr>
          <w:color w:val="575757"/>
          <w:spacing w:val="-2"/>
          <w:w w:val="110"/>
        </w:rPr>
        <w:t>治</w:t>
      </w:r>
      <w:r>
        <w:rPr>
          <w:color w:val="575757"/>
          <w:spacing w:val="-2"/>
          <w:w w:val="110"/>
        </w:rPr>
        <w:t>疗</w:t>
      </w:r>
      <w:r>
        <w:rPr>
          <w:color w:val="575757"/>
          <w:spacing w:val="-2"/>
          <w:w w:val="110"/>
        </w:rPr>
        <w:t>血</w:t>
      </w:r>
      <w:r>
        <w:rPr>
          <w:color w:val="575757"/>
          <w:spacing w:val="-2"/>
          <w:w w:val="110"/>
        </w:rPr>
        <w:t>栓</w:t>
      </w:r>
      <w:r>
        <w:rPr>
          <w:color w:val="575757"/>
          <w:spacing w:val="-2"/>
          <w:w w:val="110"/>
        </w:rPr>
        <w:t>引</w:t>
      </w:r>
      <w:r>
        <w:rPr>
          <w:color w:val="575757"/>
          <w:spacing w:val="-2"/>
          <w:w w:val="110"/>
        </w:rPr>
        <w:t>起</w:t>
      </w:r>
      <w:r>
        <w:rPr>
          <w:color w:val="575757"/>
          <w:spacing w:val="-2"/>
          <w:w w:val="110"/>
        </w:rPr>
        <w:t>的</w:t>
      </w:r>
      <w:r>
        <w:rPr>
          <w:color w:val="575757"/>
          <w:spacing w:val="-2"/>
          <w:w w:val="110"/>
        </w:rPr>
        <w:t>心</w:t>
      </w:r>
      <w:r>
        <w:rPr>
          <w:color w:val="575757"/>
          <w:spacing w:val="-2"/>
          <w:w w:val="110"/>
        </w:rPr>
        <w:t>肌</w:t>
      </w:r>
      <w:r>
        <w:rPr>
          <w:color w:val="575757"/>
          <w:spacing w:val="-2"/>
          <w:w w:val="110"/>
        </w:rPr>
        <w:t>梗</w:t>
      </w:r>
      <w:r>
        <w:rPr>
          <w:color w:val="575757"/>
          <w:spacing w:val="-2"/>
          <w:w w:val="110"/>
        </w:rPr>
        <w:t>死</w:t>
      </w:r>
      <w:r>
        <w:rPr>
          <w:color w:val="575757"/>
          <w:spacing w:val="-2"/>
          <w:w w:val="110"/>
        </w:rPr>
        <w:t>、</w:t>
      </w:r>
      <w:r>
        <w:rPr>
          <w:color w:val="575757"/>
          <w:spacing w:val="-2"/>
          <w:w w:val="110"/>
        </w:rPr>
        <w:t>卒</w:t>
      </w:r>
      <w:r>
        <w:rPr>
          <w:color w:val="575757"/>
          <w:spacing w:val="-2"/>
          <w:w w:val="110"/>
        </w:rPr>
        <w:t>中</w:t>
      </w:r>
      <w:r>
        <w:rPr>
          <w:color w:val="575757"/>
          <w:spacing w:val="-2"/>
          <w:w w:val="110"/>
        </w:rPr>
        <w:t>。</w:t>
      </w:r>
      <w:r>
        <w:rPr>
          <w:color w:val="575757"/>
          <w:spacing w:val="-2"/>
          <w:w w:val="110"/>
        </w:rPr>
        <w:t>奇</w:t>
      </w:r>
      <w:r>
        <w:rPr>
          <w:color w:val="575757"/>
          <w:spacing w:val="-2"/>
          <w:w w:val="110"/>
        </w:rPr>
        <w:t>怪</w:t>
      </w:r>
      <w:r>
        <w:rPr>
          <w:color w:val="575757"/>
          <w:spacing w:val="-2"/>
          <w:w w:val="110"/>
        </w:rPr>
        <w:t>的</w:t>
      </w:r>
      <w:r>
        <w:rPr>
          <w:color w:val="575757"/>
          <w:spacing w:val="-2"/>
          <w:w w:val="110"/>
        </w:rPr>
        <w:t>是</w:t>
      </w:r>
      <w:r>
        <w:rPr>
          <w:color w:val="575757"/>
          <w:spacing w:val="-2"/>
          <w:w w:val="110"/>
        </w:rPr>
        <w:t>，</w:t>
      </w:r>
      <w:r>
        <w:rPr>
          <w:color w:val="575757"/>
          <w:spacing w:val="-2"/>
          <w:w w:val="110"/>
        </w:rPr>
        <w:t>作</w:t>
      </w:r>
      <w:r>
        <w:rPr>
          <w:color w:val="575757"/>
          <w:spacing w:val="-2"/>
          <w:w w:val="110"/>
        </w:rPr>
        <w:t>为</w:t>
      </w:r>
      <w:r>
        <w:rPr>
          <w:color w:val="575757"/>
          <w:spacing w:val="-2"/>
          <w:w w:val="110"/>
        </w:rPr>
        <w:t>减</w:t>
      </w:r>
      <w:r>
        <w:rPr>
          <w:color w:val="575757"/>
          <w:spacing w:val="-2"/>
          <w:w w:val="110"/>
        </w:rPr>
        <w:t>少</w:t>
      </w:r>
      <w:r>
        <w:rPr>
          <w:color w:val="575757"/>
          <w:spacing w:val="-2"/>
          <w:w w:val="110"/>
        </w:rPr>
        <w:t>血</w:t>
      </w:r>
      <w:r>
        <w:rPr>
          <w:color w:val="575757"/>
          <w:spacing w:val="-2"/>
          <w:w w:val="110"/>
        </w:rPr>
        <w:t>液</w:t>
      </w:r>
      <w:r>
        <w:rPr>
          <w:color w:val="575757"/>
          <w:spacing w:val="-2"/>
          <w:w w:val="110"/>
        </w:rPr>
        <w:t>凝</w:t>
      </w:r>
      <w:r>
        <w:rPr>
          <w:color w:val="575757"/>
          <w:spacing w:val="-2"/>
          <w:w w:val="110"/>
        </w:rPr>
        <w:t>固</w:t>
      </w:r>
      <w:r>
        <w:rPr>
          <w:color w:val="575757"/>
          <w:spacing w:val="-2"/>
          <w:w w:val="110"/>
        </w:rPr>
        <w:t>的</w:t>
      </w:r>
      <w:r>
        <w:rPr>
          <w:color w:val="575757"/>
          <w:spacing w:val="-2"/>
          <w:w w:val="110"/>
        </w:rPr>
        <w:t>肝</w:t>
      </w:r>
      <w:r>
        <w:rPr>
          <w:color w:val="575757"/>
          <w:spacing w:val="-2"/>
          <w:w w:val="110"/>
        </w:rPr>
        <w:t>素</w:t>
      </w:r>
      <w:r>
        <w:rPr>
          <w:color w:val="575757"/>
          <w:spacing w:val="-2"/>
          <w:w w:val="110"/>
        </w:rPr>
        <w:t>有</w:t>
      </w:r>
      <w:r>
        <w:rPr>
          <w:color w:val="575757"/>
          <w:spacing w:val="-2"/>
          <w:w w:val="110"/>
        </w:rPr>
        <w:t>时</w:t>
      </w:r>
      <w:r>
        <w:rPr>
          <w:color w:val="575757"/>
          <w:spacing w:val="-2"/>
          <w:w w:val="110"/>
        </w:rPr>
        <w:t>会</w:t>
      </w:r>
      <w:r>
        <w:rPr>
          <w:color w:val="575757"/>
          <w:spacing w:val="-2"/>
          <w:w w:val="110"/>
        </w:rPr>
        <w:t>激</w:t>
      </w:r>
      <w:r>
        <w:rPr>
          <w:color w:val="575757"/>
          <w:spacing w:val="-2"/>
          <w:w w:val="110"/>
        </w:rPr>
        <w:t>活</w:t>
      </w:r>
      <w:r>
        <w:rPr>
          <w:color w:val="575757"/>
          <w:spacing w:val="-2"/>
          <w:w w:val="110"/>
        </w:rPr>
        <w:t>血</w:t>
      </w:r>
      <w:r>
        <w:rPr>
          <w:color w:val="575757"/>
          <w:spacing w:val="-2"/>
          <w:w w:val="110"/>
        </w:rPr>
        <w:t>小</w:t>
      </w:r>
      <w:r>
        <w:rPr>
          <w:color w:val="575757"/>
          <w:spacing w:val="-2"/>
          <w:w w:val="110"/>
        </w:rPr>
        <w:t>板</w:t>
      </w:r>
      <w:r>
        <w:rPr>
          <w:color w:val="575757"/>
          <w:spacing w:val="-2"/>
          <w:w w:val="110"/>
        </w:rPr>
        <w:t>，</w:t>
      </w:r>
      <w:r>
        <w:rPr>
          <w:color w:val="575757"/>
          <w:spacing w:val="-2"/>
          <w:w w:val="110"/>
        </w:rPr>
        <w:t>增</w:t>
      </w:r>
      <w:r>
        <w:rPr>
          <w:color w:val="575757"/>
          <w:spacing w:val="-2"/>
          <w:w w:val="110"/>
        </w:rPr>
        <w:t>加</w:t>
      </w:r>
      <w:r>
        <w:rPr>
          <w:color w:val="575757"/>
          <w:spacing w:val="-2"/>
          <w:w w:val="110"/>
        </w:rPr>
        <w:t>血</w:t>
      </w:r>
      <w:r>
        <w:rPr>
          <w:color w:val="575757"/>
          <w:spacing w:val="-2"/>
          <w:w w:val="110"/>
        </w:rPr>
        <w:t>液</w:t>
      </w:r>
      <w:r>
        <w:rPr>
          <w:color w:val="575757"/>
          <w:spacing w:val="-2"/>
          <w:w w:val="110"/>
        </w:rPr>
        <w:t>凝</w:t>
      </w:r>
      <w:r>
        <w:rPr>
          <w:color w:val="575757"/>
          <w:spacing w:val="-2"/>
          <w:w w:val="110"/>
        </w:rPr>
        <w:t>固</w:t>
      </w:r>
      <w:r>
        <w:rPr>
          <w:color w:val="575757"/>
          <w:spacing w:val="-2"/>
          <w:w w:val="110"/>
        </w:rPr>
        <w:t>的</w:t>
      </w:r>
    </w:p>
    <w:p>
      <w:pPr>
        <w:pStyle w:val="BodyText"/>
        <w:spacing w:before="7"/>
        <w:ind w:left="509"/>
      </w:pPr>
      <w:r>
        <w:rPr>
          <w:rFonts w:ascii="Times New Roman" w:eastAsia="Times New Roman"/>
          <w:color w:val="939393"/>
          <w:w w:val="105"/>
          <w:sz w:val="5"/>
        </w:rPr>
        <w:t>11</w:t>
      </w:r>
      <w:r>
        <w:rPr>
          <w:color w:val="575757"/>
          <w:w w:val="105"/>
        </w:rPr>
        <w:t>危险（肝素诱导的血小板减少症）</w:t>
      </w:r>
      <w:r>
        <w:rPr>
          <w:color w:val="575757"/>
          <w:spacing w:val="-10"/>
          <w:w w:val="105"/>
        </w:rPr>
        <w:t>。</w:t>
      </w:r>
    </w:p>
    <w:p>
      <w:pPr>
        <w:pStyle w:val="BodyText"/>
        <w:spacing w:line="324" w:lineRule="auto" w:before="153"/>
        <w:ind w:left="734" w:right="400" w:firstLine="797"/>
        <w:jc w:val="both"/>
      </w:pPr>
      <w:r>
        <w:rPr>
          <w:color w:val="575757"/>
          <w:spacing w:val="-2"/>
          <w:w w:val="105"/>
        </w:rPr>
        <w:t>单</w:t>
      </w:r>
      <w:r>
        <w:rPr>
          <w:color w:val="575757"/>
          <w:spacing w:val="-2"/>
          <w:w w:val="105"/>
        </w:rPr>
        <w:t>独</w:t>
      </w:r>
      <w:r>
        <w:rPr>
          <w:color w:val="575757"/>
          <w:spacing w:val="-2"/>
          <w:w w:val="105"/>
        </w:rPr>
        <w:t>使</w:t>
      </w:r>
      <w:r>
        <w:rPr>
          <w:color w:val="575757"/>
          <w:spacing w:val="-2"/>
          <w:w w:val="105"/>
        </w:rPr>
        <w:t>用</w:t>
      </w:r>
      <w:r>
        <w:rPr>
          <w:color w:val="575757"/>
          <w:spacing w:val="-2"/>
          <w:w w:val="105"/>
        </w:rPr>
        <w:t>雌</w:t>
      </w:r>
      <w:r>
        <w:rPr>
          <w:color w:val="575757"/>
          <w:spacing w:val="-2"/>
          <w:w w:val="105"/>
        </w:rPr>
        <w:t>激</w:t>
      </w:r>
      <w:r>
        <w:rPr>
          <w:color w:val="575757"/>
          <w:spacing w:val="-2"/>
          <w:w w:val="105"/>
        </w:rPr>
        <w:t>素</w:t>
      </w:r>
      <w:r>
        <w:rPr>
          <w:color w:val="575757"/>
          <w:spacing w:val="-2"/>
          <w:w w:val="105"/>
        </w:rPr>
        <w:t>，</w:t>
      </w:r>
      <w:r>
        <w:rPr>
          <w:color w:val="575757"/>
          <w:spacing w:val="-2"/>
          <w:w w:val="105"/>
        </w:rPr>
        <w:t>或</w:t>
      </w:r>
      <w:r>
        <w:rPr>
          <w:color w:val="575757"/>
          <w:spacing w:val="-2"/>
          <w:w w:val="105"/>
        </w:rPr>
        <w:t>作</w:t>
      </w:r>
      <w:r>
        <w:rPr>
          <w:color w:val="575757"/>
          <w:spacing w:val="-2"/>
          <w:w w:val="105"/>
        </w:rPr>
        <w:t>为</w:t>
      </w:r>
      <w:r>
        <w:rPr>
          <w:color w:val="575757"/>
          <w:spacing w:val="-2"/>
          <w:w w:val="105"/>
        </w:rPr>
        <w:t>口</w:t>
      </w:r>
      <w:r>
        <w:rPr>
          <w:color w:val="575757"/>
          <w:spacing w:val="-2"/>
          <w:w w:val="105"/>
        </w:rPr>
        <w:t>服</w:t>
      </w:r>
      <w:r>
        <w:rPr>
          <w:color w:val="575757"/>
          <w:spacing w:val="-2"/>
          <w:w w:val="105"/>
        </w:rPr>
        <w:t>避</w:t>
      </w:r>
      <w:r>
        <w:rPr>
          <w:color w:val="575757"/>
          <w:spacing w:val="-2"/>
          <w:w w:val="105"/>
        </w:rPr>
        <w:t>孕</w:t>
      </w:r>
      <w:r>
        <w:rPr>
          <w:color w:val="575757"/>
          <w:spacing w:val="-2"/>
          <w:w w:val="105"/>
        </w:rPr>
        <w:t>药</w:t>
      </w:r>
      <w:r>
        <w:rPr>
          <w:color w:val="575757"/>
          <w:spacing w:val="-2"/>
          <w:w w:val="105"/>
        </w:rPr>
        <w:t>使</w:t>
      </w:r>
      <w:r>
        <w:rPr>
          <w:color w:val="575757"/>
          <w:spacing w:val="-2"/>
          <w:w w:val="105"/>
        </w:rPr>
        <w:t>用</w:t>
      </w:r>
      <w:r>
        <w:rPr>
          <w:color w:val="575757"/>
          <w:spacing w:val="-2"/>
          <w:w w:val="105"/>
        </w:rPr>
        <w:t>，</w:t>
      </w:r>
      <w:r>
        <w:rPr>
          <w:color w:val="575757"/>
          <w:spacing w:val="-2"/>
          <w:w w:val="105"/>
        </w:rPr>
        <w:t>也</w:t>
      </w:r>
      <w:r>
        <w:rPr>
          <w:color w:val="575757"/>
          <w:spacing w:val="-2"/>
          <w:w w:val="105"/>
        </w:rPr>
        <w:t>可</w:t>
      </w:r>
      <w:r>
        <w:rPr>
          <w:color w:val="575757"/>
          <w:spacing w:val="-2"/>
          <w:w w:val="110"/>
        </w:rPr>
        <w:t>以</w:t>
      </w:r>
      <w:r>
        <w:rPr>
          <w:color w:val="575757"/>
          <w:spacing w:val="-2"/>
          <w:w w:val="110"/>
        </w:rPr>
        <w:t>引</w:t>
      </w:r>
      <w:r>
        <w:rPr>
          <w:color w:val="575757"/>
          <w:spacing w:val="-2"/>
          <w:w w:val="110"/>
        </w:rPr>
        <w:t>起</w:t>
      </w:r>
      <w:r>
        <w:rPr>
          <w:color w:val="575757"/>
          <w:spacing w:val="-2"/>
          <w:w w:val="110"/>
        </w:rPr>
        <w:t>血</w:t>
      </w:r>
      <w:r>
        <w:rPr>
          <w:color w:val="575757"/>
          <w:spacing w:val="-2"/>
          <w:w w:val="110"/>
        </w:rPr>
        <w:t>液</w:t>
      </w:r>
      <w:r>
        <w:rPr>
          <w:color w:val="575757"/>
          <w:spacing w:val="-2"/>
          <w:w w:val="110"/>
        </w:rPr>
        <w:t>过</w:t>
      </w:r>
      <w:r>
        <w:rPr>
          <w:color w:val="575757"/>
          <w:spacing w:val="-2"/>
          <w:w w:val="110"/>
        </w:rPr>
        <w:t>度</w:t>
      </w:r>
      <w:r>
        <w:rPr>
          <w:color w:val="575757"/>
          <w:spacing w:val="-2"/>
          <w:w w:val="110"/>
        </w:rPr>
        <w:t>凝</w:t>
      </w:r>
      <w:r>
        <w:rPr>
          <w:color w:val="575757"/>
          <w:spacing w:val="-2"/>
          <w:w w:val="110"/>
        </w:rPr>
        <w:t>固</w:t>
      </w:r>
      <w:r>
        <w:rPr>
          <w:color w:val="575757"/>
          <w:spacing w:val="-2"/>
          <w:w w:val="110"/>
        </w:rPr>
        <w:t>。</w:t>
      </w:r>
      <w:r>
        <w:rPr>
          <w:color w:val="575757"/>
          <w:spacing w:val="-2"/>
          <w:w w:val="110"/>
        </w:rPr>
        <w:t>某</w:t>
      </w:r>
      <w:r>
        <w:rPr>
          <w:color w:val="575757"/>
          <w:spacing w:val="-2"/>
          <w:w w:val="110"/>
        </w:rPr>
        <w:t>些</w:t>
      </w:r>
      <w:r>
        <w:rPr>
          <w:color w:val="575757"/>
          <w:spacing w:val="-2"/>
          <w:w w:val="110"/>
        </w:rPr>
        <w:t>肿</w:t>
      </w:r>
      <w:r>
        <w:rPr>
          <w:color w:val="575757"/>
          <w:spacing w:val="-2"/>
          <w:w w:val="110"/>
        </w:rPr>
        <w:t>瘤</w:t>
      </w:r>
      <w:r>
        <w:rPr>
          <w:color w:val="575757"/>
          <w:spacing w:val="-2"/>
          <w:w w:val="110"/>
        </w:rPr>
        <w:t>化</w:t>
      </w:r>
      <w:r>
        <w:rPr>
          <w:color w:val="575757"/>
          <w:spacing w:val="-2"/>
          <w:w w:val="110"/>
        </w:rPr>
        <w:t>疗</w:t>
      </w:r>
      <w:r>
        <w:rPr>
          <w:color w:val="575757"/>
          <w:spacing w:val="-2"/>
          <w:w w:val="110"/>
        </w:rPr>
        <w:t>药</w:t>
      </w:r>
      <w:r>
        <w:rPr>
          <w:color w:val="575757"/>
          <w:spacing w:val="-2"/>
          <w:w w:val="110"/>
        </w:rPr>
        <w:t>物</w:t>
      </w:r>
      <w:r>
        <w:rPr>
          <w:color w:val="575757"/>
          <w:spacing w:val="-2"/>
          <w:w w:val="110"/>
        </w:rPr>
        <w:t>如</w:t>
      </w:r>
      <w:r>
        <w:rPr>
          <w:color w:val="575757"/>
          <w:spacing w:val="-2"/>
          <w:w w:val="110"/>
        </w:rPr>
        <w:t>门</w:t>
      </w:r>
      <w:r>
        <w:rPr>
          <w:color w:val="575757"/>
          <w:spacing w:val="-2"/>
          <w:w w:val="110"/>
        </w:rPr>
        <w:t>冬</w:t>
      </w:r>
      <w:r>
        <w:rPr>
          <w:color w:val="575757"/>
          <w:spacing w:val="-2"/>
          <w:w w:val="110"/>
        </w:rPr>
        <w:t>酰</w:t>
      </w:r>
      <w:r>
        <w:rPr>
          <w:color w:val="575757"/>
          <w:spacing w:val="-2"/>
          <w:w w:val="110"/>
        </w:rPr>
        <w:t>胺</w:t>
      </w:r>
      <w:r>
        <w:rPr>
          <w:color w:val="575757"/>
          <w:spacing w:val="-2"/>
          <w:w w:val="110"/>
        </w:rPr>
        <w:t>酶</w:t>
      </w:r>
      <w:r>
        <w:rPr>
          <w:color w:val="575757"/>
          <w:spacing w:val="-2"/>
          <w:w w:val="110"/>
        </w:rPr>
        <w:t>也</w:t>
      </w:r>
      <w:r>
        <w:rPr>
          <w:color w:val="575757"/>
          <w:spacing w:val="-2"/>
          <w:w w:val="110"/>
        </w:rPr>
        <w:t>会</w:t>
      </w:r>
      <w:r>
        <w:rPr>
          <w:color w:val="575757"/>
          <w:spacing w:val="-2"/>
          <w:w w:val="110"/>
        </w:rPr>
        <w:t>增</w:t>
      </w:r>
      <w:r>
        <w:rPr>
          <w:color w:val="575757"/>
          <w:spacing w:val="-2"/>
          <w:w w:val="110"/>
        </w:rPr>
        <w:t>加</w:t>
      </w:r>
      <w:r>
        <w:rPr>
          <w:color w:val="575757"/>
          <w:spacing w:val="-2"/>
          <w:w w:val="110"/>
        </w:rPr>
        <w:t>血</w:t>
      </w:r>
      <w:r>
        <w:rPr>
          <w:color w:val="575757"/>
          <w:spacing w:val="-2"/>
          <w:w w:val="110"/>
        </w:rPr>
        <w:t>栓</w:t>
      </w:r>
      <w:r>
        <w:rPr>
          <w:color w:val="575757"/>
          <w:spacing w:val="-2"/>
          <w:w w:val="110"/>
        </w:rPr>
        <w:t>的</w:t>
      </w:r>
      <w:r>
        <w:rPr>
          <w:color w:val="575757"/>
          <w:spacing w:val="-2"/>
          <w:w w:val="110"/>
        </w:rPr>
        <w:t>危</w:t>
      </w:r>
      <w:r>
        <w:rPr>
          <w:color w:val="575757"/>
          <w:spacing w:val="-2"/>
          <w:w w:val="110"/>
        </w:rPr>
        <w:t>险</w:t>
      </w:r>
      <w:r>
        <w:rPr>
          <w:color w:val="575757"/>
          <w:spacing w:val="-2"/>
          <w:w w:val="110"/>
        </w:rPr>
        <w:t>。</w:t>
      </w:r>
    </w:p>
    <w:p>
      <w:pPr>
        <w:pStyle w:val="BodyText"/>
        <w:spacing w:line="20" w:lineRule="exact"/>
        <w:ind w:left="472"/>
        <w:rPr>
          <w:sz w:val="2"/>
        </w:rPr>
      </w:pPr>
      <w:r>
        <w:rPr>
          <w:sz w:val="2"/>
        </w:rPr>
        <w:pict>
          <v:group style="width:486.1pt;height:1.65pt;mso-position-horizontal-relative:char;mso-position-vertical-relative:line" id="docshapegroup380" coordorigin="0,0" coordsize="9722,33">
            <v:line style="position:absolute" from="0,16" to="9722,16" stroked="true" strokeweight="1.610374pt" strokecolor="#000000">
              <v:stroke dashstyle="solid"/>
            </v:line>
          </v:group>
        </w:pict>
      </w:r>
      <w:r>
        <w:rPr>
          <w:sz w:val="2"/>
        </w:rPr>
      </w:r>
    </w:p>
    <w:p>
      <w:pPr>
        <w:pStyle w:val="BodyText"/>
        <w:spacing w:before="1"/>
        <w:rPr>
          <w:sz w:val="47"/>
        </w:rPr>
      </w:pPr>
    </w:p>
    <w:p>
      <w:pPr>
        <w:pStyle w:val="BodyText"/>
        <w:ind w:left="505"/>
      </w:pPr>
      <w:r>
        <w:rPr>
          <w:color w:val="3F3F3F"/>
          <w:w w:val="105"/>
        </w:rPr>
        <w:t>治</w:t>
      </w:r>
      <w:r>
        <w:rPr>
          <w:color w:val="3F3F3F"/>
          <w:spacing w:val="-10"/>
          <w:w w:val="105"/>
        </w:rPr>
        <w:t>疗</w:t>
      </w:r>
    </w:p>
    <w:p>
      <w:pPr>
        <w:spacing w:line="314" w:lineRule="auto" w:before="132"/>
        <w:ind w:left="496" w:right="98" w:firstLine="777"/>
        <w:jc w:val="both"/>
        <w:rPr>
          <w:sz w:val="37"/>
        </w:rPr>
      </w:pPr>
      <w:r>
        <w:rPr>
          <w:color w:val="3F3F3F"/>
          <w:w w:val="109"/>
          <w:sz w:val="37"/>
        </w:rPr>
        <w:t>很多</w:t>
      </w:r>
      <w:r>
        <w:rPr>
          <w:rFonts w:ascii="Times New Roman" w:eastAsia="Times New Roman"/>
          <w:color w:val="3F3F3F"/>
          <w:w w:val="109"/>
          <w:sz w:val="40"/>
        </w:rPr>
        <w:t>von</w:t>
      </w:r>
      <w:r>
        <w:rPr>
          <w:rFonts w:ascii="Times New Roman" w:eastAsia="Times New Roman"/>
          <w:color w:val="3F3F3F"/>
          <w:spacing w:val="41"/>
          <w:sz w:val="40"/>
        </w:rPr>
        <w:t> </w:t>
      </w:r>
      <w:r>
        <w:rPr>
          <w:rFonts w:ascii="Times New Roman" w:eastAsia="Times New Roman"/>
          <w:color w:val="3F3F3F"/>
          <w:spacing w:val="2"/>
          <w:w w:val="109"/>
          <w:sz w:val="40"/>
        </w:rPr>
        <w:t>W</w:t>
      </w:r>
      <w:r>
        <w:rPr>
          <w:color w:val="3F3F3F"/>
          <w:w w:val="109"/>
          <w:sz w:val="37"/>
        </w:rPr>
        <w:t>i</w:t>
      </w:r>
      <w:r>
        <w:rPr>
          <w:rFonts w:ascii="Times New Roman" w:eastAsia="Times New Roman"/>
          <w:color w:val="3F3F3F"/>
          <w:spacing w:val="-1"/>
          <w:w w:val="109"/>
          <w:sz w:val="40"/>
        </w:rPr>
        <w:t>l</w:t>
      </w:r>
      <w:r>
        <w:rPr>
          <w:rFonts w:ascii="Times New Roman" w:eastAsia="Times New Roman"/>
          <w:color w:val="3F3F3F"/>
          <w:spacing w:val="1"/>
          <w:w w:val="109"/>
          <w:sz w:val="40"/>
        </w:rPr>
        <w:t>lebrand</w:t>
      </w:r>
      <w:r>
        <w:rPr>
          <w:color w:val="3F3F3F"/>
          <w:spacing w:val="2"/>
          <w:w w:val="109"/>
          <w:sz w:val="37"/>
        </w:rPr>
        <w:t>病患者不需要治疗</w:t>
      </w:r>
      <w:r>
        <w:rPr>
          <w:color w:val="939393"/>
          <w:spacing w:val="2"/>
          <w:w w:val="109"/>
          <w:sz w:val="37"/>
        </w:rPr>
        <w:t>。</w:t>
      </w:r>
      <w:r>
        <w:rPr>
          <w:color w:val="3F3F3F"/>
          <w:spacing w:val="1"/>
          <w:w w:val="109"/>
          <w:sz w:val="37"/>
        </w:rPr>
        <w:t>如果出现</w:t>
      </w:r>
      <w:r>
        <w:rPr>
          <w:color w:val="3F3F3F"/>
          <w:spacing w:val="3"/>
          <w:w w:val="103"/>
          <w:sz w:val="37"/>
        </w:rPr>
        <w:t>过度出血，可能需要输注含有</w:t>
      </w:r>
      <w:r>
        <w:rPr>
          <w:rFonts w:ascii="Times New Roman" w:eastAsia="Times New Roman"/>
          <w:color w:val="3F3F3F"/>
          <w:spacing w:val="1"/>
          <w:w w:val="103"/>
          <w:sz w:val="40"/>
        </w:rPr>
        <w:t>vo</w:t>
      </w:r>
      <w:r>
        <w:rPr>
          <w:rFonts w:ascii="Times New Roman" w:eastAsia="Times New Roman"/>
          <w:color w:val="3F3F3F"/>
          <w:w w:val="103"/>
          <w:sz w:val="40"/>
        </w:rPr>
        <w:t>n</w:t>
      </w:r>
      <w:r>
        <w:rPr>
          <w:rFonts w:ascii="Times New Roman" w:eastAsia="Times New Roman"/>
          <w:color w:val="3F3F3F"/>
          <w:spacing w:val="43"/>
          <w:sz w:val="40"/>
        </w:rPr>
        <w:t> </w:t>
      </w:r>
      <w:r>
        <w:rPr>
          <w:rFonts w:ascii="Times New Roman" w:eastAsia="Times New Roman"/>
          <w:color w:val="2A2A2A"/>
          <w:w w:val="105"/>
          <w:sz w:val="40"/>
        </w:rPr>
        <w:t>W</w:t>
      </w:r>
      <w:r>
        <w:rPr>
          <w:color w:val="2A2A2A"/>
          <w:w w:val="105"/>
          <w:sz w:val="37"/>
        </w:rPr>
        <w:t>i</w:t>
      </w:r>
      <w:r>
        <w:rPr>
          <w:rFonts w:ascii="Times New Roman" w:eastAsia="Times New Roman"/>
          <w:color w:val="2A2A2A"/>
          <w:spacing w:val="-1"/>
          <w:w w:val="105"/>
          <w:sz w:val="40"/>
        </w:rPr>
        <w:t>l</w:t>
      </w:r>
      <w:r>
        <w:rPr>
          <w:rFonts w:ascii="Times New Roman" w:eastAsia="Times New Roman"/>
          <w:color w:val="2A2A2A"/>
          <w:w w:val="105"/>
          <w:sz w:val="40"/>
        </w:rPr>
        <w:t>l</w:t>
      </w:r>
      <w:r>
        <w:rPr>
          <w:rFonts w:ascii="Times New Roman" w:eastAsia="Times New Roman"/>
          <w:color w:val="575757"/>
          <w:spacing w:val="-1"/>
          <w:w w:val="105"/>
          <w:sz w:val="40"/>
        </w:rPr>
        <w:t>e</w:t>
      </w:r>
      <w:r>
        <w:rPr>
          <w:rFonts w:ascii="Times New Roman" w:eastAsia="Times New Roman"/>
          <w:color w:val="575757"/>
          <w:w w:val="105"/>
          <w:sz w:val="40"/>
        </w:rPr>
        <w:t>h</w:t>
      </w:r>
      <w:r>
        <w:rPr>
          <w:rFonts w:ascii="Times New Roman" w:eastAsia="Times New Roman"/>
          <w:color w:val="2A2A2A"/>
          <w:w w:val="105"/>
          <w:sz w:val="40"/>
        </w:rPr>
        <w:t>r</w:t>
      </w:r>
      <w:r>
        <w:rPr>
          <w:rFonts w:ascii="Times New Roman" w:eastAsia="Times New Roman"/>
          <w:color w:val="2A2A2A"/>
          <w:spacing w:val="-1"/>
          <w:w w:val="105"/>
          <w:sz w:val="40"/>
        </w:rPr>
        <w:t>a</w:t>
      </w:r>
      <w:r>
        <w:rPr>
          <w:rFonts w:ascii="Times New Roman" w:eastAsia="Times New Roman"/>
          <w:color w:val="2A2A2A"/>
          <w:w w:val="105"/>
          <w:sz w:val="40"/>
        </w:rPr>
        <w:t>nd</w:t>
      </w:r>
      <w:r>
        <w:rPr>
          <w:color w:val="2A2A2A"/>
          <w:w w:val="105"/>
          <w:sz w:val="37"/>
        </w:rPr>
        <w:t>因子的浓缩</w:t>
      </w:r>
      <w:r>
        <w:rPr>
          <w:color w:val="575757"/>
          <w:spacing w:val="3"/>
          <w:w w:val="107"/>
          <w:sz w:val="37"/>
        </w:rPr>
        <w:t>凝血因子</w:t>
      </w:r>
      <w:r>
        <w:rPr>
          <w:color w:val="939393"/>
          <w:spacing w:val="3"/>
          <w:w w:val="107"/>
          <w:sz w:val="37"/>
        </w:rPr>
        <w:t>。</w:t>
      </w:r>
      <w:r>
        <w:rPr>
          <w:color w:val="575757"/>
          <w:spacing w:val="3"/>
          <w:w w:val="107"/>
          <w:sz w:val="37"/>
        </w:rPr>
        <w:t>对于</w:t>
      </w:r>
      <w:r>
        <w:rPr>
          <w:color w:val="747474"/>
          <w:spacing w:val="3"/>
          <w:w w:val="107"/>
          <w:sz w:val="37"/>
        </w:rPr>
        <w:t>一</w:t>
      </w:r>
      <w:r>
        <w:rPr>
          <w:color w:val="3F3F3F"/>
          <w:spacing w:val="2"/>
          <w:w w:val="107"/>
          <w:sz w:val="37"/>
        </w:rPr>
        <w:t>些轻型患者，应用去氨加压素药物治</w:t>
      </w:r>
      <w:r>
        <w:rPr>
          <w:color w:val="3F3F3F"/>
          <w:spacing w:val="3"/>
          <w:w w:val="107"/>
          <w:sz w:val="37"/>
        </w:rPr>
        <w:t>疗可能使</w:t>
      </w:r>
      <w:r>
        <w:rPr>
          <w:rFonts w:ascii="Times New Roman" w:eastAsia="Times New Roman"/>
          <w:color w:val="3F3F3F"/>
          <w:spacing w:val="1"/>
          <w:w w:val="107"/>
          <w:sz w:val="40"/>
        </w:rPr>
        <w:t>vo</w:t>
      </w:r>
      <w:r>
        <w:rPr>
          <w:rFonts w:ascii="Times New Roman" w:eastAsia="Times New Roman"/>
          <w:color w:val="3F3F3F"/>
          <w:w w:val="107"/>
          <w:sz w:val="40"/>
        </w:rPr>
        <w:t>n</w:t>
      </w:r>
      <w:r>
        <w:rPr>
          <w:rFonts w:ascii="Times New Roman" w:eastAsia="Times New Roman"/>
          <w:color w:val="3F3F3F"/>
          <w:spacing w:val="33"/>
          <w:sz w:val="40"/>
        </w:rPr>
        <w:t> </w:t>
      </w:r>
      <w:r>
        <w:rPr>
          <w:rFonts w:ascii="Times New Roman" w:eastAsia="Times New Roman"/>
          <w:color w:val="3F3F3F"/>
          <w:spacing w:val="3"/>
          <w:w w:val="103"/>
          <w:sz w:val="38"/>
        </w:rPr>
        <w:t>W</w:t>
      </w:r>
      <w:r>
        <w:rPr>
          <w:color w:val="3F3F3F"/>
          <w:w w:val="103"/>
          <w:sz w:val="38"/>
        </w:rPr>
        <w:t>i</w:t>
      </w:r>
      <w:r>
        <w:rPr>
          <w:rFonts w:ascii="Times New Roman" w:eastAsia="Times New Roman"/>
          <w:color w:val="3F3F3F"/>
          <w:spacing w:val="-1"/>
          <w:w w:val="104"/>
          <w:sz w:val="40"/>
        </w:rPr>
        <w:t>l</w:t>
      </w:r>
      <w:r>
        <w:rPr>
          <w:rFonts w:ascii="Times New Roman" w:eastAsia="Times New Roman"/>
          <w:color w:val="3F3F3F"/>
          <w:spacing w:val="1"/>
          <w:w w:val="104"/>
          <w:sz w:val="40"/>
        </w:rPr>
        <w:t>lebrand</w:t>
      </w:r>
      <w:r>
        <w:rPr>
          <w:color w:val="3F3F3F"/>
          <w:spacing w:val="2"/>
          <w:w w:val="104"/>
          <w:sz w:val="37"/>
        </w:rPr>
        <w:t>因子量增加，足以在不输血的情</w:t>
      </w:r>
    </w:p>
    <w:p>
      <w:pPr>
        <w:spacing w:line="20" w:lineRule="exact"/>
        <w:ind w:left="7372" w:right="0" w:firstLine="0"/>
        <w:rPr>
          <w:sz w:val="2"/>
        </w:rPr>
      </w:pPr>
      <w:r>
        <w:rPr/>
        <w:br w:type="column"/>
      </w:r>
      <w:r>
        <w:rPr>
          <w:sz w:val="2"/>
        </w:rPr>
        <w:pict>
          <v:group style="width:81.150pt;height:.550pt;mso-position-horizontal-relative:char;mso-position-vertical-relative:line" id="docshapegroup381" coordorigin="0,0" coordsize="1623,11">
            <v:line style="position:absolute" from="0,5" to="1622,5" stroked="true" strokeweight=".536791pt" strokecolor="#000000">
              <v:stroke dashstyle="solid"/>
            </v:line>
          </v:group>
        </w:pict>
      </w:r>
      <w:r>
        <w:rPr>
          <w:sz w:val="2"/>
        </w:rPr>
      </w:r>
    </w:p>
    <w:p>
      <w:pPr>
        <w:pStyle w:val="BodyText"/>
        <w:spacing w:before="11"/>
        <w:rPr>
          <w:sz w:val="44"/>
        </w:rPr>
      </w:pPr>
    </w:p>
    <w:p>
      <w:pPr>
        <w:pStyle w:val="BodyText"/>
        <w:ind w:left="487"/>
      </w:pPr>
      <w:r>
        <w:rPr>
          <w:color w:val="3F3F3F"/>
          <w:w w:val="105"/>
        </w:rPr>
        <w:t>况</w:t>
      </w:r>
      <w:r>
        <w:rPr>
          <w:color w:val="3F3F3F"/>
          <w:w w:val="105"/>
        </w:rPr>
        <w:t>下</w:t>
      </w:r>
      <w:r>
        <w:rPr>
          <w:color w:val="3F3F3F"/>
          <w:w w:val="105"/>
        </w:rPr>
        <w:t>进</w:t>
      </w:r>
      <w:r>
        <w:rPr>
          <w:color w:val="3F3F3F"/>
          <w:w w:val="105"/>
        </w:rPr>
        <w:t>行</w:t>
      </w:r>
      <w:r>
        <w:rPr>
          <w:color w:val="3F3F3F"/>
          <w:w w:val="105"/>
        </w:rPr>
        <w:t>手</w:t>
      </w:r>
      <w:r>
        <w:rPr>
          <w:color w:val="3F3F3F"/>
          <w:w w:val="105"/>
        </w:rPr>
        <w:t>术</w:t>
      </w:r>
      <w:r>
        <w:rPr>
          <w:color w:val="3F3F3F"/>
          <w:w w:val="105"/>
        </w:rPr>
        <w:t>或</w:t>
      </w:r>
      <w:r>
        <w:rPr>
          <w:color w:val="3F3F3F"/>
          <w:w w:val="105"/>
        </w:rPr>
        <w:t>者</w:t>
      </w:r>
      <w:r>
        <w:rPr>
          <w:color w:val="3F3F3F"/>
          <w:w w:val="105"/>
        </w:rPr>
        <w:t>牙</w:t>
      </w:r>
      <w:r>
        <w:rPr>
          <w:color w:val="3F3F3F"/>
          <w:w w:val="105"/>
        </w:rPr>
        <w:t>科</w:t>
      </w:r>
      <w:r>
        <w:rPr>
          <w:color w:val="3F3F3F"/>
          <w:w w:val="105"/>
        </w:rPr>
        <w:t>操</w:t>
      </w:r>
      <w:r>
        <w:rPr>
          <w:color w:val="3F3F3F"/>
          <w:w w:val="105"/>
        </w:rPr>
        <w:t>作</w:t>
      </w:r>
      <w:r>
        <w:rPr>
          <w:color w:val="939393"/>
          <w:spacing w:val="-10"/>
          <w:w w:val="105"/>
        </w:rPr>
        <w:t>。</w:t>
      </w:r>
    </w:p>
    <w:p>
      <w:pPr>
        <w:spacing w:before="25"/>
        <w:ind w:left="4156" w:right="0" w:firstLine="0"/>
        <w:jc w:val="left"/>
        <w:rPr>
          <w:sz w:val="37"/>
        </w:rPr>
      </w:pPr>
      <w:r>
        <w:rPr>
          <w:color w:val="C1C1C1"/>
          <w:w w:val="108"/>
          <w:sz w:val="37"/>
        </w:rPr>
        <w:t>．</w:t>
      </w:r>
    </w:p>
    <w:p>
      <w:pPr>
        <w:pStyle w:val="Heading8"/>
        <w:spacing w:before="195"/>
        <w:ind w:left="3992"/>
        <w:jc w:val="left"/>
      </w:pPr>
      <w:r>
        <w:rPr>
          <w:color w:val="1A1A1A"/>
          <w:w w:val="105"/>
        </w:rPr>
        <w:t>血</w:t>
      </w:r>
      <w:r>
        <w:rPr>
          <w:color w:val="1A1A1A"/>
          <w:w w:val="105"/>
        </w:rPr>
        <w:t>友</w:t>
      </w:r>
      <w:r>
        <w:rPr>
          <w:color w:val="1A1A1A"/>
          <w:spacing w:val="-10"/>
          <w:w w:val="105"/>
        </w:rPr>
        <w:t>病</w:t>
      </w:r>
    </w:p>
    <w:p>
      <w:pPr>
        <w:pStyle w:val="BodyText"/>
        <w:spacing w:before="7"/>
        <w:rPr>
          <w:sz w:val="44"/>
        </w:rPr>
      </w:pPr>
    </w:p>
    <w:p>
      <w:pPr>
        <w:pStyle w:val="BodyText"/>
        <w:spacing w:line="300" w:lineRule="auto"/>
        <w:ind w:left="1026" w:right="1581" w:firstLine="285"/>
      </w:pPr>
      <w:r>
        <w:rPr>
          <w:color w:val="575757"/>
          <w:spacing w:val="-2"/>
        </w:rPr>
        <w:t>血</w:t>
      </w:r>
      <w:r>
        <w:rPr>
          <w:color w:val="575757"/>
          <w:spacing w:val="-2"/>
        </w:rPr>
        <w:t>友</w:t>
      </w:r>
      <w:r>
        <w:rPr>
          <w:color w:val="575757"/>
          <w:spacing w:val="-2"/>
        </w:rPr>
        <w:t>病</w:t>
      </w:r>
      <w:r>
        <w:rPr>
          <w:color w:val="575757"/>
          <w:spacing w:val="-2"/>
        </w:rPr>
        <w:t>是</w:t>
      </w:r>
      <w:r>
        <w:rPr>
          <w:rFonts w:ascii="Arial Unicode MS" w:eastAsia="Arial Unicode MS" w:hint="eastAsia"/>
          <w:color w:val="2A2A2A"/>
          <w:spacing w:val="-2"/>
          <w:sz w:val="45"/>
        </w:rPr>
        <w:t>VIll</w:t>
      </w:r>
      <w:r>
        <w:rPr>
          <w:color w:val="575757"/>
          <w:spacing w:val="-2"/>
        </w:rPr>
        <w:t>因</w:t>
      </w:r>
      <w:r>
        <w:rPr>
          <w:color w:val="575757"/>
          <w:spacing w:val="-2"/>
        </w:rPr>
        <w:t>子</w:t>
      </w:r>
      <w:r>
        <w:rPr>
          <w:color w:val="575757"/>
          <w:spacing w:val="-2"/>
        </w:rPr>
        <w:t>或</w:t>
      </w:r>
      <w:r>
        <w:rPr>
          <w:rFonts w:ascii="Arial Unicode MS" w:eastAsia="Arial Unicode MS" w:hint="eastAsia"/>
          <w:color w:val="575757"/>
          <w:spacing w:val="-2"/>
          <w:sz w:val="45"/>
        </w:rPr>
        <w:t>1X</w:t>
      </w:r>
      <w:r>
        <w:rPr>
          <w:color w:val="575757"/>
          <w:spacing w:val="-2"/>
        </w:rPr>
        <w:t>因</w:t>
      </w:r>
      <w:r>
        <w:rPr>
          <w:color w:val="575757"/>
          <w:spacing w:val="-2"/>
        </w:rPr>
        <w:t>子</w:t>
      </w:r>
      <w:r>
        <w:rPr>
          <w:color w:val="575757"/>
          <w:spacing w:val="-2"/>
        </w:rPr>
        <w:t>缺</w:t>
      </w:r>
      <w:r>
        <w:rPr>
          <w:color w:val="575757"/>
          <w:spacing w:val="-2"/>
        </w:rPr>
        <w:t>乏</w:t>
      </w:r>
      <w:r>
        <w:rPr>
          <w:color w:val="575757"/>
          <w:spacing w:val="-2"/>
        </w:rPr>
        <w:t>导</w:t>
      </w:r>
      <w:r>
        <w:rPr>
          <w:color w:val="575757"/>
          <w:spacing w:val="-2"/>
        </w:rPr>
        <w:t>致</w:t>
      </w:r>
      <w:r>
        <w:rPr>
          <w:color w:val="575757"/>
          <w:spacing w:val="-2"/>
        </w:rPr>
        <w:t>的</w:t>
      </w:r>
      <w:r>
        <w:rPr>
          <w:color w:val="575757"/>
          <w:spacing w:val="-2"/>
        </w:rPr>
        <w:t>遗</w:t>
      </w:r>
      <w:r>
        <w:rPr>
          <w:color w:val="575757"/>
          <w:spacing w:val="-2"/>
        </w:rPr>
        <w:t>传</w:t>
      </w:r>
      <w:r>
        <w:rPr>
          <w:color w:val="575757"/>
          <w:spacing w:val="-2"/>
        </w:rPr>
        <w:t>性</w:t>
      </w:r>
      <w:r>
        <w:rPr>
          <w:color w:val="575757"/>
          <w:spacing w:val="-2"/>
        </w:rPr>
        <w:t>疾</w:t>
      </w:r>
      <w:r>
        <w:rPr>
          <w:color w:val="575757"/>
          <w:spacing w:val="-2"/>
        </w:rPr>
        <w:t>病</w:t>
      </w:r>
      <w:r>
        <w:rPr>
          <w:color w:val="3F3F3F"/>
          <w:spacing w:val="-2"/>
          <w:w w:val="105"/>
        </w:rPr>
        <w:t>一</w:t>
      </w:r>
      <w:r>
        <w:rPr>
          <w:color w:val="3F3F3F"/>
          <w:spacing w:val="-2"/>
          <w:w w:val="105"/>
        </w:rPr>
        <w:t>些</w:t>
      </w:r>
      <w:r>
        <w:rPr>
          <w:color w:val="3F3F3F"/>
          <w:spacing w:val="-2"/>
          <w:w w:val="105"/>
        </w:rPr>
        <w:t>不</w:t>
      </w:r>
      <w:r>
        <w:rPr>
          <w:color w:val="3F3F3F"/>
          <w:spacing w:val="-2"/>
          <w:w w:val="105"/>
        </w:rPr>
        <w:t>同</w:t>
      </w:r>
      <w:r>
        <w:rPr>
          <w:color w:val="3F3F3F"/>
          <w:spacing w:val="-2"/>
          <w:w w:val="105"/>
        </w:rPr>
        <w:t>的</w:t>
      </w:r>
      <w:r>
        <w:rPr>
          <w:color w:val="3F3F3F"/>
          <w:spacing w:val="-2"/>
          <w:w w:val="105"/>
        </w:rPr>
        <w:t>基</w:t>
      </w:r>
      <w:r>
        <w:rPr>
          <w:color w:val="3F3F3F"/>
          <w:spacing w:val="-2"/>
          <w:w w:val="105"/>
        </w:rPr>
        <w:t>因</w:t>
      </w:r>
      <w:r>
        <w:rPr>
          <w:color w:val="3F3F3F"/>
          <w:spacing w:val="-2"/>
          <w:w w:val="105"/>
        </w:rPr>
        <w:t>异</w:t>
      </w:r>
      <w:r>
        <w:rPr>
          <w:color w:val="3F3F3F"/>
          <w:spacing w:val="-2"/>
          <w:w w:val="105"/>
        </w:rPr>
        <w:t>常</w:t>
      </w:r>
      <w:r>
        <w:rPr>
          <w:color w:val="3F3F3F"/>
          <w:spacing w:val="-2"/>
          <w:w w:val="105"/>
        </w:rPr>
        <w:t>可</w:t>
      </w:r>
      <w:r>
        <w:rPr>
          <w:color w:val="3F3F3F"/>
          <w:spacing w:val="-2"/>
          <w:w w:val="105"/>
        </w:rPr>
        <w:t>导</w:t>
      </w:r>
      <w:r>
        <w:rPr>
          <w:color w:val="3F3F3F"/>
          <w:spacing w:val="-2"/>
          <w:w w:val="105"/>
        </w:rPr>
        <w:t>致</w:t>
      </w:r>
      <w:r>
        <w:rPr>
          <w:color w:val="3F3F3F"/>
          <w:spacing w:val="-2"/>
          <w:w w:val="105"/>
        </w:rPr>
        <w:t>血</w:t>
      </w:r>
      <w:r>
        <w:rPr>
          <w:color w:val="3F3F3F"/>
          <w:spacing w:val="-2"/>
          <w:w w:val="105"/>
        </w:rPr>
        <w:t>友</w:t>
      </w:r>
      <w:r>
        <w:rPr>
          <w:color w:val="3F3F3F"/>
          <w:spacing w:val="-2"/>
          <w:w w:val="105"/>
        </w:rPr>
        <w:t>病</w:t>
      </w:r>
      <w:r>
        <w:rPr>
          <w:color w:val="939393"/>
          <w:spacing w:val="-2"/>
          <w:w w:val="105"/>
        </w:rPr>
        <w:t>。</w:t>
      </w:r>
    </w:p>
    <w:p>
      <w:pPr>
        <w:pStyle w:val="BodyText"/>
        <w:spacing w:line="338" w:lineRule="auto" w:before="50"/>
        <w:ind w:left="574" w:right="2656" w:firstLine="459"/>
      </w:pPr>
      <w:r>
        <w:rPr>
          <w:color w:val="3F3F3F"/>
          <w:spacing w:val="-2"/>
          <w:w w:val="105"/>
        </w:rPr>
        <w:t>血</w:t>
      </w:r>
      <w:r>
        <w:rPr>
          <w:color w:val="3F3F3F"/>
          <w:spacing w:val="-2"/>
          <w:w w:val="105"/>
        </w:rPr>
        <w:t>友</w:t>
      </w:r>
      <w:r>
        <w:rPr>
          <w:color w:val="3F3F3F"/>
          <w:spacing w:val="-2"/>
          <w:w w:val="105"/>
        </w:rPr>
        <w:t>病</w:t>
      </w:r>
      <w:r>
        <w:rPr>
          <w:color w:val="3F3F3F"/>
          <w:spacing w:val="-2"/>
          <w:w w:val="105"/>
        </w:rPr>
        <w:t>患</w:t>
      </w:r>
      <w:r>
        <w:rPr>
          <w:color w:val="3F3F3F"/>
          <w:spacing w:val="-2"/>
          <w:w w:val="105"/>
        </w:rPr>
        <w:t>者</w:t>
      </w:r>
      <w:r>
        <w:rPr>
          <w:color w:val="3F3F3F"/>
          <w:spacing w:val="-2"/>
          <w:w w:val="105"/>
        </w:rPr>
        <w:t>会</w:t>
      </w:r>
      <w:r>
        <w:rPr>
          <w:color w:val="3F3F3F"/>
          <w:spacing w:val="-2"/>
          <w:w w:val="105"/>
        </w:rPr>
        <w:t>意</w:t>
      </w:r>
      <w:r>
        <w:rPr>
          <w:color w:val="3F3F3F"/>
          <w:spacing w:val="-2"/>
          <w:w w:val="105"/>
        </w:rPr>
        <w:t>外</w:t>
      </w:r>
      <w:r>
        <w:rPr>
          <w:color w:val="3F3F3F"/>
          <w:spacing w:val="-2"/>
          <w:w w:val="105"/>
        </w:rPr>
        <w:t>出</w:t>
      </w:r>
      <w:r>
        <w:rPr>
          <w:color w:val="3F3F3F"/>
          <w:spacing w:val="-2"/>
          <w:w w:val="105"/>
        </w:rPr>
        <w:t>血</w:t>
      </w:r>
      <w:r>
        <w:rPr>
          <w:color w:val="3F3F3F"/>
          <w:spacing w:val="-2"/>
          <w:w w:val="105"/>
        </w:rPr>
        <w:t>或</w:t>
      </w:r>
      <w:r>
        <w:rPr>
          <w:color w:val="3F3F3F"/>
          <w:spacing w:val="-2"/>
          <w:w w:val="105"/>
        </w:rPr>
        <w:t>轻</w:t>
      </w:r>
      <w:r>
        <w:rPr>
          <w:color w:val="3F3F3F"/>
          <w:spacing w:val="-2"/>
          <w:w w:val="105"/>
        </w:rPr>
        <w:t>微</w:t>
      </w:r>
      <w:r>
        <w:rPr>
          <w:color w:val="3F3F3F"/>
          <w:spacing w:val="-2"/>
          <w:w w:val="105"/>
        </w:rPr>
        <w:t>损</w:t>
      </w:r>
      <w:r>
        <w:rPr>
          <w:color w:val="3F3F3F"/>
          <w:spacing w:val="-2"/>
          <w:w w:val="105"/>
        </w:rPr>
        <w:t>伤</w:t>
      </w:r>
      <w:r>
        <w:rPr>
          <w:color w:val="3F3F3F"/>
          <w:spacing w:val="-2"/>
          <w:w w:val="105"/>
        </w:rPr>
        <w:t>后</w:t>
      </w:r>
      <w:r>
        <w:rPr>
          <w:color w:val="3F3F3F"/>
          <w:spacing w:val="-2"/>
          <w:w w:val="105"/>
        </w:rPr>
        <w:t>出</w:t>
      </w:r>
      <w:r>
        <w:rPr>
          <w:color w:val="3F3F3F"/>
          <w:spacing w:val="-2"/>
          <w:w w:val="105"/>
        </w:rPr>
        <w:t>血</w:t>
      </w:r>
      <w:r>
        <w:rPr>
          <w:color w:val="939393"/>
          <w:spacing w:val="-2"/>
          <w:w w:val="105"/>
        </w:rPr>
        <w:t>。</w:t>
      </w:r>
      <w:r>
        <w:rPr>
          <w:color w:val="C1C1C1"/>
          <w:spacing w:val="-2"/>
          <w:w w:val="110"/>
        </w:rPr>
        <w:t>配</w:t>
      </w:r>
      <w:r>
        <w:rPr>
          <w:color w:val="575757"/>
          <w:spacing w:val="-2"/>
          <w:w w:val="110"/>
        </w:rPr>
        <w:t>诊断有赖于血液检查</w:t>
      </w:r>
      <w:r>
        <w:rPr>
          <w:color w:val="939393"/>
          <w:spacing w:val="-2"/>
          <w:w w:val="110"/>
        </w:rPr>
        <w:t>。</w:t>
      </w:r>
    </w:p>
    <w:p>
      <w:pPr>
        <w:pStyle w:val="BodyText"/>
        <w:spacing w:line="419" w:lineRule="exact"/>
        <w:ind w:left="398"/>
      </w:pPr>
      <w:r>
        <w:rPr>
          <w:color w:val="939393"/>
          <w:w w:val="115"/>
        </w:rPr>
        <w:t>..</w:t>
      </w:r>
      <w:r>
        <w:rPr>
          <w:color w:val="3F3F3F"/>
          <w:w w:val="115"/>
        </w:rPr>
        <w:t>输</w:t>
      </w:r>
      <w:r>
        <w:rPr>
          <w:color w:val="3F3F3F"/>
          <w:w w:val="115"/>
        </w:rPr>
        <w:t>血</w:t>
      </w:r>
      <w:r>
        <w:rPr>
          <w:color w:val="3F3F3F"/>
          <w:w w:val="115"/>
        </w:rPr>
        <w:t>可</w:t>
      </w:r>
      <w:r>
        <w:rPr>
          <w:color w:val="3F3F3F"/>
          <w:w w:val="115"/>
        </w:rPr>
        <w:t>以</w:t>
      </w:r>
      <w:r>
        <w:rPr>
          <w:color w:val="3F3F3F"/>
          <w:w w:val="115"/>
        </w:rPr>
        <w:t>纠</w:t>
      </w:r>
      <w:r>
        <w:rPr>
          <w:color w:val="3F3F3F"/>
          <w:w w:val="115"/>
        </w:rPr>
        <w:t>正</w:t>
      </w:r>
      <w:r>
        <w:rPr>
          <w:color w:val="3F3F3F"/>
          <w:w w:val="115"/>
        </w:rPr>
        <w:t>缺</w:t>
      </w:r>
      <w:r>
        <w:rPr>
          <w:color w:val="3F3F3F"/>
          <w:w w:val="115"/>
        </w:rPr>
        <w:t>乏</w:t>
      </w:r>
      <w:r>
        <w:rPr>
          <w:color w:val="3F3F3F"/>
          <w:w w:val="115"/>
        </w:rPr>
        <w:t>的</w:t>
      </w:r>
      <w:r>
        <w:rPr>
          <w:color w:val="3F3F3F"/>
          <w:w w:val="115"/>
        </w:rPr>
        <w:t>凝</w:t>
      </w:r>
      <w:r>
        <w:rPr>
          <w:color w:val="3F3F3F"/>
          <w:w w:val="115"/>
        </w:rPr>
        <w:t>血</w:t>
      </w:r>
      <w:r>
        <w:rPr>
          <w:color w:val="3F3F3F"/>
          <w:w w:val="115"/>
        </w:rPr>
        <w:t>因</w:t>
      </w:r>
      <w:r>
        <w:rPr>
          <w:color w:val="3F3F3F"/>
          <w:w w:val="115"/>
        </w:rPr>
        <w:t>子</w:t>
      </w:r>
      <w:r>
        <w:rPr>
          <w:color w:val="939393"/>
          <w:spacing w:val="-10"/>
          <w:w w:val="115"/>
        </w:rPr>
        <w:t>。</w:t>
      </w:r>
    </w:p>
    <w:p>
      <w:pPr>
        <w:pStyle w:val="BodyText"/>
        <w:spacing w:line="278" w:lineRule="auto" w:before="185"/>
        <w:ind w:left="517" w:right="1137" w:firstLine="794"/>
        <w:jc w:val="both"/>
      </w:pPr>
      <w:r>
        <w:rPr>
          <w:color w:val="3F3F3F"/>
          <w:spacing w:val="-2"/>
          <w:w w:val="105"/>
        </w:rPr>
        <w:t>血</w:t>
      </w:r>
      <w:r>
        <w:rPr>
          <w:color w:val="3F3F3F"/>
          <w:spacing w:val="-2"/>
          <w:w w:val="105"/>
        </w:rPr>
        <w:t>友</w:t>
      </w:r>
      <w:r>
        <w:rPr>
          <w:color w:val="3F3F3F"/>
          <w:spacing w:val="-2"/>
          <w:w w:val="105"/>
        </w:rPr>
        <w:t>病</w:t>
      </w:r>
      <w:r>
        <w:rPr>
          <w:color w:val="3F3F3F"/>
          <w:spacing w:val="-2"/>
          <w:w w:val="105"/>
        </w:rPr>
        <w:t>有</w:t>
      </w:r>
      <w:r>
        <w:rPr>
          <w:color w:val="3F3F3F"/>
          <w:spacing w:val="-2"/>
          <w:w w:val="105"/>
        </w:rPr>
        <w:t>两</w:t>
      </w:r>
      <w:r>
        <w:rPr>
          <w:color w:val="3F3F3F"/>
          <w:spacing w:val="-2"/>
          <w:w w:val="105"/>
        </w:rPr>
        <w:t>种</w:t>
      </w:r>
      <w:r>
        <w:rPr>
          <w:color w:val="3F3F3F"/>
          <w:spacing w:val="-2"/>
          <w:w w:val="105"/>
        </w:rPr>
        <w:t>类</w:t>
      </w:r>
      <w:r>
        <w:rPr>
          <w:color w:val="3F3F3F"/>
          <w:spacing w:val="-2"/>
          <w:w w:val="105"/>
        </w:rPr>
        <w:t>型</w:t>
      </w:r>
      <w:r>
        <w:rPr>
          <w:color w:val="939393"/>
          <w:spacing w:val="-2"/>
          <w:w w:val="105"/>
        </w:rPr>
        <w:t>。</w:t>
      </w:r>
      <w:r>
        <w:rPr>
          <w:color w:val="3F3F3F"/>
          <w:spacing w:val="-2"/>
          <w:w w:val="105"/>
        </w:rPr>
        <w:t>甲</w:t>
      </w:r>
      <w:r>
        <w:rPr>
          <w:color w:val="3F3F3F"/>
          <w:spacing w:val="-2"/>
          <w:w w:val="105"/>
        </w:rPr>
        <w:t>型</w:t>
      </w:r>
      <w:r>
        <w:rPr>
          <w:color w:val="3F3F3F"/>
          <w:spacing w:val="-2"/>
          <w:w w:val="105"/>
        </w:rPr>
        <w:t>血</w:t>
      </w:r>
      <w:r>
        <w:rPr>
          <w:color w:val="3F3F3F"/>
          <w:spacing w:val="-2"/>
          <w:w w:val="105"/>
        </w:rPr>
        <w:t>友</w:t>
      </w:r>
      <w:r>
        <w:rPr>
          <w:color w:val="3F3F3F"/>
          <w:spacing w:val="-2"/>
          <w:w w:val="105"/>
        </w:rPr>
        <w:t>病</w:t>
      </w:r>
      <w:r>
        <w:rPr>
          <w:color w:val="3F3F3F"/>
          <w:spacing w:val="-2"/>
          <w:w w:val="105"/>
        </w:rPr>
        <w:t>占</w:t>
      </w:r>
      <w:r>
        <w:rPr>
          <w:rFonts w:ascii="Times New Roman" w:eastAsia="Times New Roman"/>
          <w:color w:val="3F3F3F"/>
          <w:spacing w:val="-2"/>
          <w:w w:val="105"/>
          <w:sz w:val="39"/>
        </w:rPr>
        <w:t>80%</w:t>
      </w:r>
      <w:r>
        <w:rPr>
          <w:color w:val="3F3F3F"/>
          <w:spacing w:val="-2"/>
          <w:w w:val="105"/>
        </w:rPr>
        <w:t>的</w:t>
      </w:r>
      <w:r>
        <w:rPr>
          <w:color w:val="3F3F3F"/>
          <w:spacing w:val="-2"/>
          <w:w w:val="105"/>
        </w:rPr>
        <w:t>病</w:t>
      </w:r>
      <w:r>
        <w:rPr>
          <w:color w:val="3F3F3F"/>
          <w:spacing w:val="-2"/>
          <w:w w:val="105"/>
        </w:rPr>
        <w:t>例</w:t>
      </w:r>
      <w:r>
        <w:rPr>
          <w:color w:val="3F3F3F"/>
          <w:spacing w:val="-2"/>
          <w:w w:val="105"/>
        </w:rPr>
        <w:t>，</w:t>
      </w:r>
      <w:r>
        <w:rPr>
          <w:color w:val="3F3F3F"/>
          <w:spacing w:val="-2"/>
          <w:w w:val="105"/>
        </w:rPr>
        <w:t>是</w:t>
      </w:r>
      <w:r>
        <w:rPr>
          <w:color w:val="3F3F3F"/>
          <w:spacing w:val="-2"/>
          <w:w w:val="105"/>
        </w:rPr>
        <w:t> </w:t>
      </w:r>
      <w:r>
        <w:rPr>
          <w:rFonts w:ascii="Arial Unicode MS" w:eastAsia="Arial Unicode MS" w:hint="eastAsia"/>
          <w:color w:val="2A2A2A"/>
          <w:spacing w:val="-2"/>
          <w:w w:val="105"/>
          <w:sz w:val="45"/>
        </w:rPr>
        <w:t>VIll</w:t>
      </w:r>
      <w:r>
        <w:rPr>
          <w:color w:val="2A2A2A"/>
          <w:spacing w:val="-2"/>
          <w:w w:val="105"/>
        </w:rPr>
        <w:t>因</w:t>
      </w:r>
      <w:r>
        <w:rPr>
          <w:color w:val="575757"/>
          <w:spacing w:val="-2"/>
          <w:w w:val="105"/>
        </w:rPr>
        <w:t>子缺乏；乙型血友病是</w:t>
      </w:r>
      <w:r>
        <w:rPr>
          <w:rFonts w:ascii="Arial Unicode MS" w:eastAsia="Arial Unicode MS" w:hint="eastAsia"/>
          <w:color w:val="575757"/>
          <w:spacing w:val="-2"/>
          <w:w w:val="105"/>
          <w:sz w:val="45"/>
        </w:rPr>
        <w:t>IX</w:t>
      </w:r>
      <w:r>
        <w:rPr>
          <w:color w:val="575757"/>
          <w:spacing w:val="-2"/>
          <w:w w:val="105"/>
        </w:rPr>
        <w:t>因子缺乏</w:t>
      </w:r>
      <w:r>
        <w:rPr>
          <w:color w:val="939393"/>
          <w:spacing w:val="-2"/>
          <w:w w:val="105"/>
        </w:rPr>
        <w:t>。</w:t>
      </w:r>
      <w:r>
        <w:rPr>
          <w:color w:val="3F3F3F"/>
          <w:spacing w:val="-2"/>
          <w:w w:val="105"/>
        </w:rPr>
        <w:t>这两种类型出</w:t>
      </w:r>
      <w:r>
        <w:rPr>
          <w:color w:val="3F3F3F"/>
          <w:spacing w:val="-2"/>
          <w:w w:val="105"/>
        </w:rPr>
        <w:t>血</w:t>
      </w:r>
      <w:r>
        <w:rPr>
          <w:color w:val="3F3F3F"/>
          <w:spacing w:val="-2"/>
          <w:w w:val="105"/>
        </w:rPr>
        <w:t>特</w:t>
      </w:r>
      <w:r>
        <w:rPr>
          <w:color w:val="3F3F3F"/>
          <w:spacing w:val="-2"/>
          <w:w w:val="105"/>
        </w:rPr>
        <w:t>点</w:t>
      </w:r>
      <w:r>
        <w:rPr>
          <w:color w:val="3F3F3F"/>
          <w:spacing w:val="-2"/>
          <w:w w:val="105"/>
        </w:rPr>
        <w:t>和</w:t>
      </w:r>
      <w:r>
        <w:rPr>
          <w:color w:val="3F3F3F"/>
          <w:spacing w:val="-2"/>
          <w:w w:val="105"/>
        </w:rPr>
        <w:t>导</w:t>
      </w:r>
      <w:r>
        <w:rPr>
          <w:color w:val="3F3F3F"/>
          <w:spacing w:val="-2"/>
          <w:w w:val="105"/>
        </w:rPr>
        <w:t>致</w:t>
      </w:r>
      <w:r>
        <w:rPr>
          <w:color w:val="3F3F3F"/>
          <w:spacing w:val="-2"/>
          <w:w w:val="105"/>
        </w:rPr>
        <w:t>的</w:t>
      </w:r>
      <w:r>
        <w:rPr>
          <w:color w:val="3F3F3F"/>
          <w:spacing w:val="-2"/>
          <w:w w:val="105"/>
        </w:rPr>
        <w:t>疾</w:t>
      </w:r>
      <w:r>
        <w:rPr>
          <w:color w:val="3F3F3F"/>
          <w:spacing w:val="-2"/>
          <w:w w:val="105"/>
        </w:rPr>
        <w:t>病</w:t>
      </w:r>
      <w:r>
        <w:rPr>
          <w:color w:val="3F3F3F"/>
          <w:spacing w:val="-2"/>
          <w:w w:val="105"/>
        </w:rPr>
        <w:t>后</w:t>
      </w:r>
      <w:r>
        <w:rPr>
          <w:color w:val="3F3F3F"/>
          <w:spacing w:val="-2"/>
          <w:w w:val="105"/>
        </w:rPr>
        <w:t>果</w:t>
      </w:r>
      <w:r>
        <w:rPr>
          <w:color w:val="3F3F3F"/>
          <w:spacing w:val="-2"/>
          <w:w w:val="105"/>
        </w:rPr>
        <w:t>类</w:t>
      </w:r>
      <w:r>
        <w:rPr>
          <w:color w:val="3F3F3F"/>
          <w:spacing w:val="-2"/>
          <w:w w:val="105"/>
        </w:rPr>
        <w:t>似</w:t>
      </w:r>
      <w:r>
        <w:rPr>
          <w:color w:val="939393"/>
          <w:spacing w:val="-2"/>
          <w:w w:val="105"/>
        </w:rPr>
        <w:t>。</w:t>
      </w:r>
    </w:p>
    <w:p>
      <w:pPr>
        <w:pStyle w:val="BodyText"/>
        <w:spacing w:line="571" w:lineRule="exact"/>
        <w:ind w:left="1345"/>
      </w:pPr>
      <w:r>
        <w:rPr>
          <w:color w:val="3F3F3F"/>
        </w:rPr>
        <w:t>凝</w:t>
      </w:r>
      <w:r>
        <w:rPr>
          <w:color w:val="3F3F3F"/>
        </w:rPr>
        <w:t>血</w:t>
      </w:r>
      <w:r>
        <w:rPr>
          <w:color w:val="3F3F3F"/>
        </w:rPr>
        <w:t>因</w:t>
      </w:r>
      <w:r>
        <w:rPr>
          <w:color w:val="3F3F3F"/>
        </w:rPr>
        <w:t>子</w:t>
      </w:r>
      <w:r>
        <w:rPr>
          <w:rFonts w:ascii="Times New Roman" w:eastAsia="Times New Roman"/>
          <w:color w:val="3F3F3F"/>
          <w:sz w:val="47"/>
        </w:rPr>
        <w:t>XI</w:t>
      </w:r>
      <w:r>
        <w:rPr>
          <w:color w:val="3F3F3F"/>
        </w:rPr>
        <w:t>缺</w:t>
      </w:r>
      <w:r>
        <w:rPr>
          <w:color w:val="3F3F3F"/>
        </w:rPr>
        <w:t>乏</w:t>
      </w:r>
      <w:r>
        <w:rPr>
          <w:color w:val="3F3F3F"/>
        </w:rPr>
        <w:t>也</w:t>
      </w:r>
      <w:r>
        <w:rPr>
          <w:color w:val="3F3F3F"/>
        </w:rPr>
        <w:t>造</w:t>
      </w:r>
      <w:r>
        <w:rPr>
          <w:color w:val="3F3F3F"/>
        </w:rPr>
        <w:t>成</w:t>
      </w:r>
      <w:r>
        <w:rPr>
          <w:color w:val="3F3F3F"/>
        </w:rPr>
        <w:t>遗</w:t>
      </w:r>
      <w:r>
        <w:rPr>
          <w:color w:val="3F3F3F"/>
        </w:rPr>
        <w:t>传</w:t>
      </w:r>
      <w:r>
        <w:rPr>
          <w:color w:val="3F3F3F"/>
        </w:rPr>
        <w:t>性</w:t>
      </w:r>
      <w:r>
        <w:rPr>
          <w:color w:val="3F3F3F"/>
        </w:rPr>
        <w:t>出</w:t>
      </w:r>
      <w:r>
        <w:rPr>
          <w:color w:val="3F3F3F"/>
        </w:rPr>
        <w:t>血</w:t>
      </w:r>
      <w:r>
        <w:rPr>
          <w:color w:val="3F3F3F"/>
        </w:rPr>
        <w:t>性</w:t>
      </w:r>
      <w:r>
        <w:rPr>
          <w:color w:val="3F3F3F"/>
        </w:rPr>
        <w:t>疾</w:t>
      </w:r>
      <w:r>
        <w:rPr>
          <w:color w:val="3F3F3F"/>
        </w:rPr>
        <w:t>病</w:t>
      </w:r>
      <w:r>
        <w:rPr>
          <w:color w:val="939393"/>
        </w:rPr>
        <w:t>。</w:t>
      </w:r>
      <w:r>
        <w:rPr>
          <w:rFonts w:ascii="Times New Roman" w:eastAsia="Times New Roman"/>
          <w:color w:val="3F3F3F"/>
          <w:sz w:val="51"/>
        </w:rPr>
        <w:t>XI</w:t>
      </w:r>
      <w:r>
        <w:rPr>
          <w:color w:val="3F3F3F"/>
          <w:spacing w:val="-5"/>
        </w:rPr>
        <w:t>因子</w:t>
      </w:r>
    </w:p>
    <w:p>
      <w:pPr>
        <w:pStyle w:val="BodyText"/>
        <w:spacing w:line="312" w:lineRule="auto" w:before="43"/>
        <w:ind w:left="521" w:right="1129" w:firstLine="17"/>
        <w:jc w:val="both"/>
      </w:pPr>
      <w:r>
        <w:rPr>
          <w:color w:val="3F3F3F"/>
          <w:w w:val="112"/>
        </w:rPr>
        <w:t>缺乏者</w:t>
      </w:r>
      <w:r>
        <w:rPr>
          <w:rFonts w:ascii="Times New Roman" w:eastAsia="Times New Roman"/>
          <w:color w:val="3F3F3F"/>
          <w:w w:val="113"/>
          <w:sz w:val="39"/>
        </w:rPr>
        <w:t>50</w:t>
      </w:r>
      <w:r>
        <w:rPr>
          <w:color w:val="3F3F3F"/>
          <w:w w:val="112"/>
        </w:rPr>
        <w:t>％见于东欧犹太后裔</w:t>
      </w:r>
      <w:r>
        <w:rPr>
          <w:color w:val="939393"/>
          <w:w w:val="112"/>
        </w:rPr>
        <w:t>。</w:t>
      </w:r>
      <w:r>
        <w:rPr>
          <w:rFonts w:ascii="Times New Roman" w:eastAsia="Times New Roman"/>
          <w:color w:val="3F3F3F"/>
          <w:w w:val="113"/>
          <w:sz w:val="48"/>
        </w:rPr>
        <w:t>M</w:t>
      </w:r>
      <w:r>
        <w:rPr>
          <w:color w:val="3F3F3F"/>
          <w:w w:val="112"/>
        </w:rPr>
        <w:t>因子缺乏男性和女</w:t>
      </w:r>
      <w:r>
        <w:rPr>
          <w:color w:val="3F3F3F"/>
          <w:spacing w:val="3"/>
          <w:w w:val="108"/>
        </w:rPr>
        <w:t>性都可以发病，并导致外伤或手术后出血</w:t>
      </w:r>
      <w:r>
        <w:rPr>
          <w:color w:val="939393"/>
          <w:spacing w:val="3"/>
          <w:w w:val="108"/>
        </w:rPr>
        <w:t>。</w:t>
      </w:r>
      <w:r>
        <w:rPr>
          <w:color w:val="3F3F3F"/>
          <w:spacing w:val="2"/>
          <w:w w:val="108"/>
        </w:rPr>
        <w:t>同甲型和乙</w:t>
      </w:r>
      <w:r>
        <w:rPr>
          <w:color w:val="3F3F3F"/>
          <w:spacing w:val="2"/>
          <w:w w:val="109"/>
        </w:rPr>
        <w:t>型血友病相比自发出血少见且轻微</w:t>
      </w:r>
      <w:r>
        <w:rPr>
          <w:color w:val="939393"/>
          <w:spacing w:val="2"/>
          <w:w w:val="109"/>
        </w:rPr>
        <w:t>。</w:t>
      </w:r>
    </w:p>
    <w:p>
      <w:pPr>
        <w:pStyle w:val="BodyText"/>
        <w:spacing w:line="331" w:lineRule="auto" w:before="17"/>
        <w:ind w:left="529" w:right="1105" w:firstLine="814"/>
        <w:jc w:val="both"/>
      </w:pPr>
      <w:r>
        <w:rPr>
          <w:color w:val="3F3F3F"/>
          <w:w w:val="109"/>
        </w:rPr>
        <w:t>血友病可以由多种不同基因异常导致，是性连锁遗传这意味着基因异常遗传自母亲，且儿乎所有血友病患</w:t>
      </w:r>
      <w:r>
        <w:rPr>
          <w:color w:val="575757"/>
          <w:spacing w:val="2"/>
          <w:w w:val="109"/>
        </w:rPr>
        <w:t>者均为男性</w:t>
      </w:r>
      <w:r>
        <w:rPr>
          <w:color w:val="939393"/>
          <w:w w:val="109"/>
        </w:rPr>
        <w:t>。</w:t>
      </w:r>
    </w:p>
    <w:p>
      <w:pPr>
        <w:pStyle w:val="BodyText"/>
        <w:spacing w:line="429" w:lineRule="exact"/>
        <w:ind w:left="556"/>
      </w:pPr>
      <w:r>
        <w:rPr>
          <w:color w:val="3F3F3F"/>
          <w:w w:val="105"/>
        </w:rPr>
        <w:t>症</w:t>
      </w:r>
      <w:r>
        <w:rPr>
          <w:color w:val="3F3F3F"/>
          <w:w w:val="105"/>
        </w:rPr>
        <w:t>状</w:t>
      </w:r>
      <w:r>
        <w:rPr>
          <w:color w:val="3F3F3F"/>
          <w:w w:val="105"/>
        </w:rPr>
        <w:t>和</w:t>
      </w:r>
      <w:r>
        <w:rPr>
          <w:color w:val="3F3F3F"/>
          <w:w w:val="105"/>
        </w:rPr>
        <w:t>并</w:t>
      </w:r>
      <w:r>
        <w:rPr>
          <w:color w:val="3F3F3F"/>
          <w:w w:val="105"/>
        </w:rPr>
        <w:t>发</w:t>
      </w:r>
      <w:r>
        <w:rPr>
          <w:color w:val="3F3F3F"/>
          <w:spacing w:val="-10"/>
          <w:w w:val="105"/>
        </w:rPr>
        <w:t>症</w:t>
      </w:r>
    </w:p>
    <w:p>
      <w:pPr>
        <w:pStyle w:val="BodyText"/>
        <w:spacing w:line="297" w:lineRule="auto" w:before="35"/>
        <w:ind w:left="460" w:right="1055" w:firstLine="880"/>
        <w:jc w:val="both"/>
      </w:pPr>
      <w:r>
        <w:rPr>
          <w:color w:val="575757"/>
          <w:spacing w:val="2"/>
          <w:w w:val="104"/>
        </w:rPr>
        <w:t>症状的严重性取决于特定的基因异常对</w:t>
      </w:r>
      <w:r>
        <w:rPr>
          <w:color w:val="2A2A2A"/>
          <w:spacing w:val="-1"/>
          <w:w w:val="104"/>
        </w:rPr>
        <w:t>VJ1</w:t>
      </w:r>
      <w:r>
        <w:rPr>
          <w:color w:val="2A2A2A"/>
          <w:spacing w:val="4"/>
          <w:w w:val="104"/>
        </w:rPr>
        <w:t>I</w:t>
      </w:r>
      <w:r>
        <w:rPr>
          <w:color w:val="2A2A2A"/>
          <w:spacing w:val="2"/>
          <w:w w:val="104"/>
        </w:rPr>
        <w:t>因</w:t>
      </w:r>
      <w:r>
        <w:rPr>
          <w:color w:val="575757"/>
          <w:spacing w:val="2"/>
          <w:w w:val="104"/>
        </w:rPr>
        <w:t>子或</w:t>
      </w:r>
      <w:r>
        <w:rPr>
          <w:rFonts w:ascii="Arial Unicode MS" w:eastAsia="Arial Unicode MS" w:hint="eastAsia"/>
          <w:color w:val="575757"/>
          <w:spacing w:val="-1"/>
          <w:w w:val="104"/>
          <w:sz w:val="45"/>
        </w:rPr>
        <w:t>IX</w:t>
      </w:r>
      <w:r>
        <w:rPr>
          <w:color w:val="3F3F3F"/>
          <w:spacing w:val="2"/>
          <w:w w:val="112"/>
        </w:rPr>
        <w:t>因子活性的影响程度</w:t>
      </w:r>
      <w:r>
        <w:rPr>
          <w:color w:val="939393"/>
          <w:spacing w:val="2"/>
          <w:w w:val="112"/>
        </w:rPr>
        <w:t>。</w:t>
      </w:r>
      <w:r>
        <w:rPr>
          <w:color w:val="3F3F3F"/>
          <w:spacing w:val="2"/>
          <w:w w:val="112"/>
        </w:rPr>
        <w:t>凝血活性在</w:t>
      </w:r>
      <w:r>
        <w:rPr>
          <w:rFonts w:ascii="Arial Unicode MS" w:eastAsia="Arial Unicode MS" w:hint="eastAsia"/>
          <w:color w:val="3F3F3F"/>
          <w:spacing w:val="1"/>
          <w:w w:val="111"/>
          <w:sz w:val="38"/>
        </w:rPr>
        <w:t>5%</w:t>
      </w:r>
      <w:r>
        <w:rPr>
          <w:rFonts w:ascii="Arial Unicode MS" w:eastAsia="Arial Unicode MS" w:hint="eastAsia"/>
          <w:color w:val="3F3F3F"/>
          <w:w w:val="111"/>
          <w:sz w:val="38"/>
        </w:rPr>
        <w:t>~</w:t>
      </w:r>
      <w:r>
        <w:rPr>
          <w:rFonts w:ascii="Arial Unicode MS" w:eastAsia="Arial Unicode MS" w:hint="eastAsia"/>
          <w:color w:val="3F3F3F"/>
          <w:spacing w:val="1"/>
          <w:w w:val="111"/>
          <w:sz w:val="38"/>
        </w:rPr>
        <w:t>25</w:t>
      </w:r>
      <w:r>
        <w:rPr>
          <w:color w:val="3F3F3F"/>
          <w:spacing w:val="1"/>
          <w:w w:val="112"/>
        </w:rPr>
        <w:t>％的病人血</w:t>
      </w:r>
      <w:r>
        <w:rPr>
          <w:color w:val="575757"/>
          <w:w w:val="106"/>
        </w:rPr>
        <w:t>友病非常轻，甚至不被发现；然而，手术拔牙或严重创伤</w:t>
      </w:r>
      <w:r>
        <w:rPr>
          <w:color w:val="3F3F3F"/>
          <w:w w:val="115"/>
        </w:rPr>
        <w:t>后出血可能比预期严重</w:t>
      </w:r>
      <w:r>
        <w:rPr>
          <w:color w:val="939393"/>
          <w:w w:val="115"/>
        </w:rPr>
        <w:t>。</w:t>
      </w:r>
      <w:r>
        <w:rPr>
          <w:color w:val="3F3F3F"/>
          <w:w w:val="115"/>
        </w:rPr>
        <w:t>凝血因子活性在</w:t>
      </w:r>
      <w:r>
        <w:rPr>
          <w:rFonts w:ascii="Times New Roman" w:eastAsia="Times New Roman"/>
          <w:color w:val="1A1A1A"/>
          <w:w w:val="115"/>
          <w:sz w:val="42"/>
        </w:rPr>
        <w:t>1</w:t>
      </w:r>
      <w:r>
        <w:rPr>
          <w:rFonts w:ascii="Times New Roman" w:eastAsia="Times New Roman"/>
          <w:color w:val="575757"/>
          <w:w w:val="115"/>
          <w:sz w:val="42"/>
        </w:rPr>
        <w:t>%~</w:t>
      </w:r>
      <w:r>
        <w:rPr>
          <w:rFonts w:ascii="Times New Roman" w:eastAsia="Times New Roman"/>
          <w:color w:val="2A2A2A"/>
          <w:w w:val="115"/>
          <w:sz w:val="42"/>
        </w:rPr>
        <w:t>5</w:t>
      </w:r>
      <w:r>
        <w:rPr>
          <w:color w:val="575757"/>
          <w:w w:val="115"/>
        </w:rPr>
        <w:t>％的</w:t>
      </w:r>
    </w:p>
    <w:p>
      <w:pPr>
        <w:pStyle w:val="BodyText"/>
        <w:spacing w:line="326" w:lineRule="auto" w:before="11"/>
        <w:ind w:left="552" w:right="1083" w:hanging="9"/>
        <w:jc w:val="both"/>
      </w:pPr>
      <w:r>
        <w:rPr>
          <w:color w:val="575757"/>
          <w:spacing w:val="3"/>
          <w:w w:val="108"/>
        </w:rPr>
        <w:t>病人仅为轻型血友病</w:t>
      </w:r>
      <w:r>
        <w:rPr>
          <w:color w:val="939393"/>
          <w:spacing w:val="3"/>
          <w:w w:val="108"/>
        </w:rPr>
        <w:t>。</w:t>
      </w:r>
      <w:r>
        <w:rPr>
          <w:color w:val="3F3F3F"/>
          <w:spacing w:val="2"/>
          <w:w w:val="108"/>
        </w:rPr>
        <w:t>他们少有自发性出血，但手术或</w:t>
      </w:r>
      <w:r>
        <w:rPr>
          <w:color w:val="3F3F3F"/>
          <w:spacing w:val="3"/>
          <w:w w:val="108"/>
        </w:rPr>
        <w:t>创伤可能会导致不能控制的致命出血</w:t>
      </w:r>
      <w:r>
        <w:rPr>
          <w:color w:val="939393"/>
          <w:spacing w:val="3"/>
          <w:w w:val="108"/>
        </w:rPr>
        <w:t>。</w:t>
      </w:r>
      <w:r>
        <w:rPr>
          <w:color w:val="3F3F3F"/>
          <w:spacing w:val="2"/>
          <w:w w:val="108"/>
        </w:rPr>
        <w:t>如果凝血因子活</w:t>
      </w:r>
      <w:r>
        <w:rPr>
          <w:color w:val="575757"/>
          <w:spacing w:val="2"/>
          <w:w w:val="112"/>
        </w:rPr>
        <w:t>性低于</w:t>
      </w:r>
      <w:r>
        <w:rPr>
          <w:rFonts w:ascii="Times New Roman" w:eastAsia="Times New Roman"/>
          <w:color w:val="575757"/>
          <w:spacing w:val="2"/>
          <w:w w:val="113"/>
          <w:sz w:val="36"/>
        </w:rPr>
        <w:t>1%</w:t>
      </w:r>
      <w:r>
        <w:rPr>
          <w:color w:val="575757"/>
          <w:spacing w:val="2"/>
          <w:w w:val="112"/>
        </w:rPr>
        <w:t>，血友病严重</w:t>
      </w:r>
      <w:r>
        <w:rPr>
          <w:color w:val="939393"/>
          <w:spacing w:val="2"/>
          <w:w w:val="112"/>
        </w:rPr>
        <w:t>。</w:t>
      </w:r>
      <w:r>
        <w:rPr>
          <w:color w:val="575757"/>
          <w:spacing w:val="2"/>
          <w:w w:val="112"/>
        </w:rPr>
        <w:t>没有明显的原因</w:t>
      </w:r>
      <w:r>
        <w:rPr>
          <w:color w:val="2A2A2A"/>
          <w:spacing w:val="2"/>
          <w:w w:val="112"/>
        </w:rPr>
        <w:t>即可出现出</w:t>
      </w:r>
      <w:r>
        <w:rPr>
          <w:color w:val="3F3F3F"/>
          <w:spacing w:val="3"/>
          <w:w w:val="108"/>
        </w:rPr>
        <w:t>血或反复出血</w:t>
      </w:r>
      <w:r>
        <w:rPr>
          <w:color w:val="939393"/>
          <w:w w:val="108"/>
        </w:rPr>
        <w:t>。</w:t>
      </w:r>
    </w:p>
    <w:p>
      <w:pPr>
        <w:pStyle w:val="BodyText"/>
        <w:spacing w:line="433" w:lineRule="exact"/>
        <w:ind w:left="1390"/>
      </w:pPr>
      <w:r>
        <w:rPr>
          <w:color w:val="575757"/>
          <w:w w:val="105"/>
        </w:rPr>
        <w:t>严</w:t>
      </w:r>
      <w:r>
        <w:rPr>
          <w:color w:val="575757"/>
          <w:w w:val="105"/>
        </w:rPr>
        <w:t>重</w:t>
      </w:r>
      <w:r>
        <w:rPr>
          <w:color w:val="575757"/>
          <w:w w:val="105"/>
        </w:rPr>
        <w:t>的</w:t>
      </w:r>
      <w:r>
        <w:rPr>
          <w:color w:val="575757"/>
          <w:w w:val="105"/>
        </w:rPr>
        <w:t>血</w:t>
      </w:r>
      <w:r>
        <w:rPr>
          <w:color w:val="575757"/>
          <w:w w:val="105"/>
        </w:rPr>
        <w:t>友</w:t>
      </w:r>
      <w:r>
        <w:rPr>
          <w:color w:val="575757"/>
          <w:w w:val="105"/>
        </w:rPr>
        <w:t>病</w:t>
      </w:r>
      <w:r>
        <w:rPr>
          <w:color w:val="575757"/>
          <w:w w:val="105"/>
        </w:rPr>
        <w:t>，</w:t>
      </w:r>
      <w:r>
        <w:rPr>
          <w:color w:val="575757"/>
          <w:w w:val="105"/>
        </w:rPr>
        <w:t>首</w:t>
      </w:r>
      <w:r>
        <w:rPr>
          <w:color w:val="575757"/>
          <w:w w:val="105"/>
        </w:rPr>
        <w:t>次</w:t>
      </w:r>
      <w:r>
        <w:rPr>
          <w:color w:val="575757"/>
          <w:w w:val="105"/>
        </w:rPr>
        <w:t>出</w:t>
      </w:r>
      <w:r>
        <w:rPr>
          <w:color w:val="575757"/>
          <w:w w:val="105"/>
        </w:rPr>
        <w:t>血</w:t>
      </w:r>
      <w:r>
        <w:rPr>
          <w:color w:val="575757"/>
          <w:w w:val="105"/>
        </w:rPr>
        <w:t>发</w:t>
      </w:r>
      <w:r>
        <w:rPr>
          <w:color w:val="575757"/>
          <w:w w:val="105"/>
        </w:rPr>
        <w:t>作</w:t>
      </w:r>
      <w:r>
        <w:rPr>
          <w:color w:val="575757"/>
          <w:w w:val="105"/>
        </w:rPr>
        <w:t>常</w:t>
      </w:r>
      <w:r>
        <w:rPr>
          <w:color w:val="2A2A2A"/>
          <w:w w:val="105"/>
        </w:rPr>
        <w:t>出</w:t>
      </w:r>
      <w:r>
        <w:rPr>
          <w:color w:val="2A2A2A"/>
          <w:w w:val="105"/>
        </w:rPr>
        <w:t>现</w:t>
      </w:r>
      <w:r>
        <w:rPr>
          <w:color w:val="2A2A2A"/>
          <w:w w:val="105"/>
        </w:rPr>
        <w:t>在</w:t>
      </w:r>
      <w:r>
        <w:rPr>
          <w:color w:val="2A2A2A"/>
          <w:w w:val="105"/>
        </w:rPr>
        <w:t>分</w:t>
      </w:r>
      <w:r>
        <w:rPr>
          <w:color w:val="2A2A2A"/>
          <w:w w:val="105"/>
        </w:rPr>
        <w:t>挽</w:t>
      </w:r>
      <w:r>
        <w:rPr>
          <w:color w:val="2A2A2A"/>
          <w:w w:val="105"/>
        </w:rPr>
        <w:t>过</w:t>
      </w:r>
      <w:r>
        <w:rPr>
          <w:color w:val="2A2A2A"/>
          <w:w w:val="105"/>
        </w:rPr>
        <w:t>程</w:t>
      </w:r>
      <w:r>
        <w:rPr>
          <w:color w:val="2A2A2A"/>
          <w:spacing w:val="-10"/>
          <w:w w:val="105"/>
        </w:rPr>
        <w:t>中</w:t>
      </w:r>
    </w:p>
    <w:p>
      <w:pPr>
        <w:pStyle w:val="BodyText"/>
        <w:spacing w:line="324" w:lineRule="auto" w:before="153"/>
        <w:ind w:left="583" w:right="847" w:hanging="10"/>
      </w:pPr>
      <w:r>
        <w:rPr>
          <w:color w:val="575757"/>
          <w:spacing w:val="2"/>
          <w:w w:val="108"/>
        </w:rPr>
        <w:t>或分挽后即刻</w:t>
      </w:r>
      <w:r>
        <w:rPr>
          <w:color w:val="939393"/>
          <w:spacing w:val="2"/>
          <w:w w:val="108"/>
        </w:rPr>
        <w:t>。</w:t>
      </w:r>
      <w:r>
        <w:rPr>
          <w:color w:val="3F3F3F"/>
          <w:spacing w:val="1"/>
          <w:w w:val="108"/>
        </w:rPr>
        <w:t>婴儿可能会出现头皮下血肿或在包皮环</w:t>
      </w:r>
      <w:r>
        <w:rPr>
          <w:color w:val="3F3F3F"/>
          <w:spacing w:val="1"/>
          <w:w w:val="113"/>
        </w:rPr>
        <w:t>切术时出血过多</w:t>
      </w:r>
      <w:r>
        <w:rPr>
          <w:color w:val="939393"/>
          <w:spacing w:val="1"/>
          <w:w w:val="113"/>
        </w:rPr>
        <w:t>。</w:t>
      </w:r>
      <w:r>
        <w:rPr>
          <w:color w:val="3F3F3F"/>
          <w:spacing w:val="1"/>
          <w:w w:val="113"/>
        </w:rPr>
        <w:t>出血发作通常在出生后</w:t>
      </w:r>
      <w:r>
        <w:rPr>
          <w:rFonts w:ascii="Times New Roman" w:eastAsia="Times New Roman"/>
          <w:color w:val="3F3F3F"/>
          <w:spacing w:val="1"/>
          <w:w w:val="114"/>
          <w:sz w:val="39"/>
        </w:rPr>
        <w:t>18</w:t>
      </w:r>
      <w:r>
        <w:rPr>
          <w:color w:val="3F3F3F"/>
          <w:spacing w:val="1"/>
          <w:w w:val="113"/>
        </w:rPr>
        <w:t>个月之前</w:t>
      </w:r>
      <w:r>
        <w:rPr>
          <w:color w:val="3F3F3F"/>
          <w:spacing w:val="1"/>
          <w:w w:val="108"/>
        </w:rPr>
        <w:t>发生，并可能发生千轻微创伤后</w:t>
      </w:r>
      <w:r>
        <w:rPr>
          <w:color w:val="939393"/>
          <w:spacing w:val="1"/>
          <w:w w:val="108"/>
        </w:rPr>
        <w:t>。</w:t>
      </w:r>
      <w:r>
        <w:rPr>
          <w:color w:val="2A2A2A"/>
          <w:spacing w:val="1"/>
          <w:w w:val="108"/>
        </w:rPr>
        <w:t>血</w:t>
      </w:r>
      <w:r>
        <w:rPr>
          <w:color w:val="575757"/>
          <w:w w:val="108"/>
        </w:rPr>
        <w:t>友病儿童容易出现</w:t>
      </w:r>
      <w:r>
        <w:rPr>
          <w:color w:val="575757"/>
          <w:spacing w:val="1"/>
          <w:w w:val="108"/>
        </w:rPr>
        <w:t>皮肤青紫</w:t>
      </w:r>
      <w:r>
        <w:rPr>
          <w:color w:val="939393"/>
          <w:spacing w:val="1"/>
          <w:w w:val="108"/>
        </w:rPr>
        <w:t>。</w:t>
      </w:r>
      <w:r>
        <w:rPr>
          <w:color w:val="575757"/>
          <w:w w:val="108"/>
        </w:rPr>
        <w:t>甚至肌肉注射导致的出血可以造成大片青紫</w:t>
      </w:r>
      <w:r>
        <w:rPr>
          <w:color w:val="3F3F3F"/>
          <w:w w:val="111"/>
        </w:rPr>
        <w:t>和血肿</w:t>
      </w:r>
      <w:r>
        <w:rPr>
          <w:color w:val="939393"/>
          <w:w w:val="111"/>
        </w:rPr>
        <w:t>。</w:t>
      </w:r>
      <w:r>
        <w:rPr>
          <w:color w:val="575757"/>
          <w:w w:val="111"/>
        </w:rPr>
        <w:t>关节和肌肉的反复出血可以导致严重的畸形</w:t>
      </w:r>
      <w:r>
        <w:rPr>
          <w:color w:val="939393"/>
          <w:w w:val="111"/>
        </w:rPr>
        <w:t>。</w:t>
      </w:r>
      <w:r>
        <w:rPr>
          <w:color w:val="3F3F3F"/>
          <w:spacing w:val="3"/>
          <w:w w:val="106"/>
        </w:rPr>
        <w:t>出血可以导致舌底部肿胀直至阻塞气道，导致呼吸困难</w:t>
      </w:r>
      <w:r>
        <w:rPr>
          <w:color w:val="939393"/>
          <w:w w:val="106"/>
        </w:rPr>
        <w:t>。</w:t>
      </w:r>
      <w:r>
        <w:rPr>
          <w:color w:val="3F3F3F"/>
          <w:w w:val="109"/>
        </w:rPr>
        <w:t>轻微头部撞击可以导致大量脑出血或脑和颅骨之间大量</w:t>
      </w:r>
      <w:r>
        <w:rPr>
          <w:color w:val="2A2A2A"/>
          <w:spacing w:val="3"/>
          <w:w w:val="104"/>
        </w:rPr>
        <w:t>出血，</w:t>
      </w:r>
      <w:r>
        <w:rPr>
          <w:color w:val="575757"/>
          <w:spacing w:val="3"/>
          <w:w w:val="104"/>
        </w:rPr>
        <w:t>导致脑损伤和死亡</w:t>
      </w:r>
      <w:r>
        <w:rPr>
          <w:color w:val="939393"/>
          <w:w w:val="104"/>
        </w:rPr>
        <w:t>。</w:t>
      </w:r>
    </w:p>
    <w:p>
      <w:pPr>
        <w:pStyle w:val="BodyText"/>
        <w:rPr>
          <w:sz w:val="20"/>
        </w:rPr>
      </w:pPr>
    </w:p>
    <w:p>
      <w:pPr>
        <w:pStyle w:val="BodyText"/>
        <w:spacing w:before="6"/>
        <w:rPr>
          <w:sz w:val="14"/>
        </w:rPr>
      </w:pPr>
      <w:r>
        <w:rPr/>
        <w:pict>
          <v:shape style="position:absolute;margin-left:559.681396pt;margin-top:9.979639pt;width:461.95pt;height:.1pt;mso-position-horizontal-relative:page;mso-position-vertical-relative:paragraph;z-index:-15538688;mso-wrap-distance-left:0;mso-wrap-distance-right:0" id="docshape382" coordorigin="11194,200" coordsize="9239,0" path="m11194,200l20432,200e" filled="false" stroked="true" strokeweight="2.683957pt" strokecolor="#000000">
            <v:path arrowok="t"/>
            <v:stroke dashstyle="solid"/>
            <w10:wrap type="topAndBottom"/>
          </v:shape>
        </w:pict>
      </w:r>
    </w:p>
    <w:p>
      <w:pPr>
        <w:pStyle w:val="Heading8"/>
        <w:spacing w:before="114"/>
        <w:ind w:left="1263"/>
        <w:jc w:val="left"/>
      </w:pPr>
      <w:r>
        <w:rPr>
          <w:color w:val="C1C1C1"/>
        </w:rPr>
        <w:t>芒</w:t>
      </w:r>
      <w:r>
        <w:rPr>
          <w:color w:val="939393"/>
        </w:rPr>
        <w:t>》</w:t>
      </w:r>
      <w:r>
        <w:rPr>
          <w:color w:val="939393"/>
        </w:rPr>
        <w:t>你</w:t>
      </w:r>
      <w:r>
        <w:rPr>
          <w:color w:val="939393"/>
        </w:rPr>
        <w:t>知</w:t>
      </w:r>
      <w:r>
        <w:rPr>
          <w:color w:val="939393"/>
        </w:rPr>
        <w:t>道</w:t>
      </w:r>
      <w:r>
        <w:rPr>
          <w:color w:val="939393"/>
        </w:rPr>
        <w:t>吗</w:t>
      </w:r>
      <w:r>
        <w:rPr>
          <w:color w:val="939393"/>
          <w:spacing w:val="-2"/>
        </w:rPr>
        <w:t>......</w:t>
      </w:r>
    </w:p>
    <w:p>
      <w:pPr>
        <w:pStyle w:val="BodyText"/>
        <w:spacing w:before="185"/>
        <w:ind w:left="1895"/>
      </w:pPr>
      <w:r>
        <w:rPr/>
        <w:drawing>
          <wp:anchor distT="0" distB="0" distL="0" distR="0" allowOverlap="1" layoutInCell="1" locked="0" behindDoc="1" simplePos="0" relativeHeight="485390336">
            <wp:simplePos x="0" y="0"/>
            <wp:positionH relativeFrom="page">
              <wp:posOffset>7271670</wp:posOffset>
            </wp:positionH>
            <wp:positionV relativeFrom="paragraph">
              <wp:posOffset>-224517</wp:posOffset>
            </wp:positionV>
            <wp:extent cx="600287" cy="565831"/>
            <wp:effectExtent l="0" t="0" r="0" b="0"/>
            <wp:wrapNone/>
            <wp:docPr id="201" name="image144.png"/>
            <wp:cNvGraphicFramePr>
              <a:graphicFrameLocks noChangeAspect="1"/>
            </wp:cNvGraphicFramePr>
            <a:graphic>
              <a:graphicData uri="http://schemas.openxmlformats.org/drawingml/2006/picture">
                <pic:pic>
                  <pic:nvPicPr>
                    <pic:cNvPr id="202" name="image144.png"/>
                    <pic:cNvPicPr/>
                  </pic:nvPicPr>
                  <pic:blipFill>
                    <a:blip r:embed="rId148" cstate="print"/>
                    <a:stretch>
                      <a:fillRect/>
                    </a:stretch>
                  </pic:blipFill>
                  <pic:spPr>
                    <a:xfrm>
                      <a:off x="0" y="0"/>
                      <a:ext cx="600287" cy="565831"/>
                    </a:xfrm>
                    <a:prstGeom prst="rect">
                      <a:avLst/>
                    </a:prstGeom>
                  </pic:spPr>
                </pic:pic>
              </a:graphicData>
            </a:graphic>
          </wp:anchor>
        </w:drawing>
      </w:r>
      <w:r>
        <w:rPr>
          <w:color w:val="939393"/>
          <w:w w:val="110"/>
        </w:rPr>
        <w:t>'</w:t>
      </w:r>
      <w:r>
        <w:rPr>
          <w:color w:val="3F3F3F"/>
          <w:w w:val="110"/>
        </w:rPr>
        <w:t>血</w:t>
      </w:r>
      <w:r>
        <w:rPr>
          <w:color w:val="3F3F3F"/>
          <w:w w:val="110"/>
        </w:rPr>
        <w:t>友</w:t>
      </w:r>
      <w:r>
        <w:rPr>
          <w:color w:val="3F3F3F"/>
          <w:w w:val="110"/>
        </w:rPr>
        <w:t>病</w:t>
      </w:r>
      <w:r>
        <w:rPr>
          <w:color w:val="3F3F3F"/>
          <w:w w:val="110"/>
        </w:rPr>
        <w:t>男</w:t>
      </w:r>
      <w:r>
        <w:rPr>
          <w:color w:val="3F3F3F"/>
          <w:w w:val="110"/>
        </w:rPr>
        <w:t>女</w:t>
      </w:r>
      <w:r>
        <w:rPr>
          <w:color w:val="3F3F3F"/>
          <w:w w:val="110"/>
        </w:rPr>
        <w:t>均</w:t>
      </w:r>
      <w:r>
        <w:rPr>
          <w:color w:val="3F3F3F"/>
          <w:w w:val="110"/>
        </w:rPr>
        <w:t>可</w:t>
      </w:r>
      <w:r>
        <w:rPr>
          <w:color w:val="3F3F3F"/>
          <w:w w:val="110"/>
        </w:rPr>
        <w:t>发</w:t>
      </w:r>
      <w:r>
        <w:rPr>
          <w:color w:val="3F3F3F"/>
          <w:w w:val="110"/>
        </w:rPr>
        <w:t>病</w:t>
      </w:r>
      <w:r>
        <w:rPr>
          <w:color w:val="939393"/>
          <w:spacing w:val="-10"/>
          <w:w w:val="110"/>
        </w:rPr>
        <w:t>。</w:t>
      </w:r>
    </w:p>
    <w:p>
      <w:pPr>
        <w:pStyle w:val="BodyText"/>
        <w:spacing w:before="11"/>
        <w:rPr>
          <w:sz w:val="14"/>
        </w:rPr>
      </w:pPr>
      <w:r>
        <w:rPr/>
        <w:pict>
          <v:shape style="position:absolute;margin-left:560.755615pt;margin-top:10.271339pt;width:461.95pt;height:.1pt;mso-position-horizontal-relative:page;mso-position-vertical-relative:paragraph;z-index:-15538176;mso-wrap-distance-left:0;mso-wrap-distance-right:0" id="docshape383" coordorigin="11215,205" coordsize="9239,0" path="m11215,205l20454,205e" filled="false" stroked="true" strokeweight="2.683957pt" strokecolor="#000000">
            <v:path arrowok="t"/>
            <v:stroke dashstyle="solid"/>
            <w10:wrap type="topAndBottom"/>
          </v:shape>
        </w:pict>
      </w:r>
    </w:p>
    <w:p>
      <w:pPr>
        <w:pStyle w:val="BodyText"/>
        <w:spacing w:before="9"/>
        <w:rPr>
          <w:sz w:val="53"/>
        </w:rPr>
      </w:pPr>
    </w:p>
    <w:p>
      <w:pPr>
        <w:pStyle w:val="BodyText"/>
        <w:ind w:left="642"/>
      </w:pPr>
      <w:r>
        <w:rPr>
          <w:color w:val="3F3F3F"/>
          <w:w w:val="110"/>
        </w:rPr>
        <w:t>诊</w:t>
      </w:r>
      <w:r>
        <w:rPr>
          <w:color w:val="3F3F3F"/>
          <w:w w:val="110"/>
        </w:rPr>
        <w:t>断</w:t>
      </w:r>
      <w:r>
        <w:rPr>
          <w:color w:val="3F3F3F"/>
          <w:w w:val="110"/>
        </w:rPr>
        <w:t>和</w:t>
      </w:r>
      <w:r>
        <w:rPr>
          <w:color w:val="3F3F3F"/>
          <w:w w:val="110"/>
        </w:rPr>
        <w:t>治</w:t>
      </w:r>
      <w:r>
        <w:rPr>
          <w:color w:val="3F3F3F"/>
          <w:spacing w:val="-10"/>
          <w:w w:val="110"/>
        </w:rPr>
        <w:t>疗</w:t>
      </w:r>
    </w:p>
    <w:p>
      <w:pPr>
        <w:pStyle w:val="BodyText"/>
        <w:spacing w:line="326" w:lineRule="auto" w:before="153"/>
        <w:ind w:left="634" w:right="960" w:firstLine="781"/>
        <w:jc w:val="both"/>
      </w:pPr>
      <w:r>
        <w:rPr>
          <w:color w:val="3F3F3F"/>
          <w:w w:val="110"/>
        </w:rPr>
        <w:t>对于自发出血或创伤后出血不止的儿童（</w:t>
      </w:r>
      <w:r>
        <w:rPr>
          <w:color w:val="3F3F3F"/>
          <w:spacing w:val="-5"/>
          <w:w w:val="110"/>
        </w:rPr>
        <w:t>尤其是男</w:t>
      </w:r>
      <w:r>
        <w:rPr>
          <w:color w:val="3F3F3F"/>
          <w:spacing w:val="2"/>
          <w:w w:val="108"/>
        </w:rPr>
        <w:t>孩），医生会怀疑血友病</w:t>
      </w:r>
      <w:r>
        <w:rPr>
          <w:color w:val="939393"/>
          <w:spacing w:val="2"/>
          <w:w w:val="108"/>
        </w:rPr>
        <w:t>。</w:t>
      </w:r>
      <w:r>
        <w:rPr>
          <w:color w:val="3F3F3F"/>
          <w:spacing w:val="1"/>
          <w:w w:val="108"/>
        </w:rPr>
        <w:t>血液检查可以明确病人的凝</w:t>
      </w:r>
      <w:r>
        <w:rPr>
          <w:color w:val="3F3F3F"/>
          <w:spacing w:val="2"/>
          <w:w w:val="108"/>
        </w:rPr>
        <w:t>血因子是否异常减低</w:t>
      </w:r>
      <w:r>
        <w:rPr>
          <w:color w:val="939393"/>
          <w:spacing w:val="2"/>
          <w:w w:val="108"/>
        </w:rPr>
        <w:t>。</w:t>
      </w:r>
      <w:r>
        <w:rPr>
          <w:color w:val="3F3F3F"/>
          <w:spacing w:val="2"/>
          <w:w w:val="108"/>
        </w:rPr>
        <w:t>如果减低，进</w:t>
      </w:r>
      <w:r>
        <w:rPr>
          <w:color w:val="747474"/>
          <w:spacing w:val="2"/>
          <w:w w:val="108"/>
        </w:rPr>
        <w:t>一</w:t>
      </w:r>
      <w:r>
        <w:rPr>
          <w:color w:val="3F3F3F"/>
          <w:spacing w:val="1"/>
          <w:w w:val="108"/>
        </w:rPr>
        <w:t>步血液检查会确</w:t>
      </w:r>
      <w:r>
        <w:rPr>
          <w:color w:val="575757"/>
          <w:spacing w:val="1"/>
          <w:w w:val="106"/>
        </w:rPr>
        <w:t>定血友病的诊断，并确定其类型和严重度</w:t>
      </w:r>
      <w:r>
        <w:rPr>
          <w:color w:val="939393"/>
          <w:w w:val="106"/>
        </w:rPr>
        <w:t>。</w:t>
      </w:r>
    </w:p>
    <w:p>
      <w:pPr>
        <w:spacing w:after="0" w:line="326" w:lineRule="auto"/>
        <w:jc w:val="both"/>
        <w:sectPr>
          <w:type w:val="continuous"/>
          <w:pgSz w:w="21750" w:h="31660"/>
          <w:pgMar w:top="80" w:bottom="280" w:left="0" w:right="0"/>
          <w:cols w:num="2" w:equalWidth="0">
            <w:col w:w="10313" w:space="40"/>
            <w:col w:w="11397"/>
          </w:cols>
        </w:sectPr>
      </w:pPr>
    </w:p>
    <w:p>
      <w:pPr>
        <w:tabs>
          <w:tab w:pos="2334" w:val="left" w:leader="none"/>
        </w:tabs>
        <w:spacing w:before="67"/>
        <w:ind w:left="842" w:right="0" w:firstLine="0"/>
        <w:jc w:val="left"/>
        <w:rPr>
          <w:sz w:val="37"/>
        </w:rPr>
      </w:pPr>
      <w:r>
        <w:rPr>
          <w:rFonts w:ascii="Times New Roman" w:eastAsia="Times New Roman"/>
          <w:color w:val="232323"/>
          <w:spacing w:val="-5"/>
          <w:w w:val="120"/>
          <w:sz w:val="46"/>
        </w:rPr>
        <w:t>750</w:t>
      </w:r>
      <w:r>
        <w:rPr>
          <w:rFonts w:ascii="Times New Roman" w:eastAsia="Times New Roman"/>
          <w:color w:val="232323"/>
          <w:sz w:val="46"/>
        </w:rPr>
        <w:tab/>
      </w:r>
      <w:r>
        <w:rPr>
          <w:color w:val="525252"/>
          <w:w w:val="120"/>
          <w:sz w:val="37"/>
        </w:rPr>
        <w:t>第</w:t>
      </w:r>
      <w:r>
        <w:rPr>
          <w:rFonts w:ascii="Times New Roman" w:eastAsia="Times New Roman"/>
          <w:color w:val="525252"/>
          <w:w w:val="120"/>
          <w:sz w:val="38"/>
        </w:rPr>
        <w:t>13</w:t>
      </w:r>
      <w:r>
        <w:rPr>
          <w:color w:val="525252"/>
          <w:spacing w:val="-2"/>
          <w:w w:val="120"/>
          <w:sz w:val="37"/>
        </w:rPr>
        <w:t>章血液疾病</w:t>
      </w:r>
    </w:p>
    <w:p>
      <w:pPr>
        <w:pStyle w:val="BodyText"/>
        <w:rPr>
          <w:sz w:val="20"/>
        </w:rPr>
      </w:pPr>
    </w:p>
    <w:p>
      <w:pPr>
        <w:pStyle w:val="BodyText"/>
        <w:spacing w:before="11"/>
        <w:rPr>
          <w:sz w:val="24"/>
        </w:rPr>
      </w:pPr>
    </w:p>
    <w:p>
      <w:pPr>
        <w:spacing w:after="0"/>
        <w:rPr>
          <w:sz w:val="24"/>
        </w:rPr>
        <w:sectPr>
          <w:pgSz w:w="21750" w:h="31660"/>
          <w:pgMar w:top="620" w:bottom="0" w:left="0" w:right="0"/>
        </w:sectPr>
      </w:pPr>
    </w:p>
    <w:p>
      <w:pPr>
        <w:pStyle w:val="BodyText"/>
        <w:spacing w:line="321" w:lineRule="auto" w:before="24"/>
        <w:ind w:left="814" w:right="225" w:firstLine="806"/>
        <w:jc w:val="both"/>
      </w:pPr>
      <w:r>
        <w:rPr>
          <w:color w:val="414141"/>
          <w:spacing w:val="-1"/>
          <w:w w:val="109"/>
        </w:rPr>
        <w:t>血友病患者应避免诱发出血的情况，并避免可能会</w:t>
      </w:r>
      <w:r>
        <w:rPr>
          <w:color w:val="525252"/>
          <w:spacing w:val="1"/>
          <w:w w:val="108"/>
        </w:rPr>
        <w:t>干扰血小板功能的药物（例如阿司匹林）</w:t>
      </w:r>
      <w:r>
        <w:rPr>
          <w:color w:val="8A8A8A"/>
          <w:spacing w:val="1"/>
          <w:w w:val="108"/>
        </w:rPr>
        <w:t>。</w:t>
      </w:r>
      <w:r>
        <w:rPr>
          <w:color w:val="525252"/>
          <w:w w:val="108"/>
        </w:rPr>
        <w:t>应特别注意</w:t>
      </w:r>
      <w:r>
        <w:rPr>
          <w:color w:val="414141"/>
          <w:spacing w:val="2"/>
          <w:w w:val="108"/>
        </w:rPr>
        <w:t>牙齿保健以避免拔牙</w:t>
      </w:r>
      <w:r>
        <w:rPr>
          <w:color w:val="8A8A8A"/>
          <w:spacing w:val="2"/>
          <w:w w:val="108"/>
        </w:rPr>
        <w:t>。</w:t>
      </w:r>
      <w:r>
        <w:rPr>
          <w:color w:val="414141"/>
          <w:spacing w:val="1"/>
          <w:w w:val="108"/>
        </w:rPr>
        <w:t>如果轻型血友病患者需要牙科或</w:t>
      </w:r>
      <w:r>
        <w:rPr>
          <w:color w:val="414141"/>
          <w:w w:val="109"/>
        </w:rPr>
        <w:t>其他手术，氨基已酸或去氨加压素等药物可以用于暂时</w:t>
      </w:r>
      <w:r>
        <w:rPr>
          <w:color w:val="414141"/>
          <w:spacing w:val="2"/>
          <w:w w:val="105"/>
        </w:rPr>
        <w:t>改善机体止血的能力，以避免输血</w:t>
      </w:r>
      <w:r>
        <w:rPr>
          <w:color w:val="8A8A8A"/>
          <w:w w:val="105"/>
        </w:rPr>
        <w:t>。</w:t>
      </w:r>
    </w:p>
    <w:p>
      <w:pPr>
        <w:pStyle w:val="BodyText"/>
        <w:spacing w:line="321" w:lineRule="auto" w:before="4"/>
        <w:ind w:left="810" w:right="229" w:firstLine="809"/>
        <w:jc w:val="both"/>
      </w:pPr>
      <w:r>
        <w:rPr>
          <w:color w:val="414141"/>
          <w:spacing w:val="2"/>
          <w:w w:val="108"/>
        </w:rPr>
        <w:t>通常，治疗需要输血补充缺乏的凝血因子</w:t>
      </w:r>
      <w:r>
        <w:rPr>
          <w:color w:val="8A8A8A"/>
          <w:spacing w:val="2"/>
          <w:w w:val="108"/>
        </w:rPr>
        <w:t>。</w:t>
      </w:r>
      <w:r>
        <w:rPr>
          <w:color w:val="525252"/>
          <w:spacing w:val="1"/>
          <w:w w:val="108"/>
        </w:rPr>
        <w:t>正常情</w:t>
      </w:r>
      <w:r>
        <w:rPr>
          <w:color w:val="414141"/>
          <w:spacing w:val="1"/>
          <w:w w:val="108"/>
        </w:rPr>
        <w:t>况下这些因子存在于血液的液相（血浆</w:t>
      </w:r>
      <w:r>
        <w:rPr>
          <w:color w:val="676767"/>
          <w:spacing w:val="1"/>
          <w:w w:val="108"/>
        </w:rPr>
        <w:t>）</w:t>
      </w:r>
      <w:r>
        <w:rPr>
          <w:color w:val="414141"/>
          <w:spacing w:val="1"/>
          <w:w w:val="108"/>
        </w:rPr>
        <w:t>中</w:t>
      </w:r>
      <w:r>
        <w:rPr>
          <w:color w:val="8A8A8A"/>
          <w:spacing w:val="1"/>
          <w:w w:val="108"/>
        </w:rPr>
        <w:t>。</w:t>
      </w:r>
      <w:r>
        <w:rPr>
          <w:color w:val="414141"/>
          <w:w w:val="108"/>
        </w:rPr>
        <w:t>凝血因子</w:t>
      </w:r>
      <w:r>
        <w:rPr>
          <w:color w:val="414141"/>
          <w:spacing w:val="-1"/>
          <w:w w:val="109"/>
        </w:rPr>
        <w:t>可以通过供者血液浓聚或纯化获取，或者通过应用特殊</w:t>
      </w:r>
      <w:r>
        <w:rPr>
          <w:color w:val="414141"/>
          <w:spacing w:val="1"/>
          <w:w w:val="108"/>
        </w:rPr>
        <w:t>技术方法获取高度纯化的重组因子浓聚物</w:t>
      </w:r>
      <w:r>
        <w:rPr>
          <w:color w:val="9A9A9A"/>
          <w:spacing w:val="1"/>
          <w:w w:val="108"/>
        </w:rPr>
        <w:t>。</w:t>
      </w:r>
      <w:r>
        <w:rPr>
          <w:color w:val="414141"/>
          <w:w w:val="108"/>
        </w:rPr>
        <w:t>目前已经有</w:t>
      </w:r>
    </w:p>
    <w:p>
      <w:pPr>
        <w:pStyle w:val="BodyText"/>
        <w:spacing w:line="502" w:lineRule="exact"/>
        <w:ind w:left="824"/>
      </w:pPr>
      <w:r>
        <w:rPr>
          <w:color w:val="414141"/>
        </w:rPr>
        <w:t>Vil[</w:t>
      </w:r>
      <w:r>
        <w:rPr>
          <w:color w:val="414141"/>
        </w:rPr>
        <w:t>因</w:t>
      </w:r>
      <w:r>
        <w:rPr>
          <w:color w:val="414141"/>
        </w:rPr>
        <w:t>子</w:t>
      </w:r>
      <w:r>
        <w:rPr>
          <w:color w:val="414141"/>
        </w:rPr>
        <w:t>和</w:t>
      </w:r>
      <w:r>
        <w:rPr>
          <w:rFonts w:ascii="Arial Unicode MS" w:eastAsia="Arial Unicode MS" w:hint="eastAsia"/>
          <w:color w:val="414141"/>
          <w:sz w:val="46"/>
        </w:rPr>
        <w:t>IX</w:t>
      </w:r>
      <w:r>
        <w:rPr>
          <w:color w:val="414141"/>
        </w:rPr>
        <w:t>因</w:t>
      </w:r>
      <w:r>
        <w:rPr>
          <w:color w:val="414141"/>
        </w:rPr>
        <w:t>子</w:t>
      </w:r>
      <w:r>
        <w:rPr>
          <w:color w:val="414141"/>
        </w:rPr>
        <w:t>的</w:t>
      </w:r>
      <w:r>
        <w:rPr>
          <w:color w:val="414141"/>
        </w:rPr>
        <w:t>重</w:t>
      </w:r>
      <w:r>
        <w:rPr>
          <w:color w:val="414141"/>
        </w:rPr>
        <w:t>组</w:t>
      </w:r>
      <w:r>
        <w:rPr>
          <w:color w:val="414141"/>
        </w:rPr>
        <w:t>制</w:t>
      </w:r>
      <w:r>
        <w:rPr>
          <w:color w:val="414141"/>
        </w:rPr>
        <w:t>剂</w:t>
      </w:r>
      <w:r>
        <w:rPr>
          <w:color w:val="414141"/>
        </w:rPr>
        <w:t>；</w:t>
      </w:r>
      <w:r>
        <w:rPr>
          <w:color w:val="414141"/>
        </w:rPr>
        <w:t>因</w:t>
      </w:r>
      <w:r>
        <w:rPr>
          <w:color w:val="414141"/>
        </w:rPr>
        <w:t>为</w:t>
      </w:r>
      <w:r>
        <w:rPr>
          <w:color w:val="414141"/>
        </w:rPr>
        <w:t>它</w:t>
      </w:r>
      <w:r>
        <w:rPr>
          <w:color w:val="414141"/>
        </w:rPr>
        <w:t>们</w:t>
      </w:r>
      <w:r>
        <w:rPr>
          <w:color w:val="414141"/>
        </w:rPr>
        <w:t>不</w:t>
      </w:r>
      <w:r>
        <w:rPr>
          <w:color w:val="414141"/>
        </w:rPr>
        <w:t>来</w:t>
      </w:r>
      <w:r>
        <w:rPr>
          <w:color w:val="414141"/>
        </w:rPr>
        <w:t>自</w:t>
      </w:r>
      <w:r>
        <w:rPr>
          <w:color w:val="414141"/>
        </w:rPr>
        <w:t>人</w:t>
      </w:r>
      <w:r>
        <w:rPr>
          <w:color w:val="414141"/>
        </w:rPr>
        <w:t>类</w:t>
      </w:r>
      <w:r>
        <w:rPr>
          <w:color w:val="414141"/>
        </w:rPr>
        <w:t>供</w:t>
      </w:r>
      <w:r>
        <w:rPr>
          <w:color w:val="414141"/>
        </w:rPr>
        <w:t>者</w:t>
      </w:r>
      <w:r>
        <w:rPr>
          <w:color w:val="414141"/>
          <w:spacing w:val="-10"/>
        </w:rPr>
        <w:t>，</w:t>
      </w:r>
    </w:p>
    <w:p>
      <w:pPr>
        <w:pStyle w:val="BodyText"/>
        <w:spacing w:line="319" w:lineRule="auto" w:before="103"/>
        <w:ind w:left="797" w:right="213"/>
        <w:jc w:val="both"/>
      </w:pPr>
      <w:r>
        <w:rPr>
          <w:color w:val="414141"/>
          <w:spacing w:val="3"/>
          <w:w w:val="108"/>
        </w:rPr>
        <w:t>因此不同于从供者血液分离的因子，没有感染风险</w:t>
      </w:r>
      <w:r>
        <w:rPr>
          <w:color w:val="8A8A8A"/>
          <w:spacing w:val="3"/>
          <w:w w:val="108"/>
        </w:rPr>
        <w:t>。</w:t>
      </w:r>
      <w:r>
        <w:rPr>
          <w:color w:val="525252"/>
          <w:w w:val="108"/>
        </w:rPr>
        <w:t>治</w:t>
      </w:r>
      <w:r>
        <w:rPr>
          <w:color w:val="414141"/>
          <w:spacing w:val="3"/>
          <w:w w:val="108"/>
        </w:rPr>
        <w:t>疗的剂</w:t>
      </w:r>
      <w:r>
        <w:rPr>
          <w:color w:val="676767"/>
          <w:spacing w:val="3"/>
          <w:w w:val="108"/>
        </w:rPr>
        <w:t>量、频度</w:t>
      </w:r>
      <w:r>
        <w:rPr>
          <w:color w:val="414141"/>
          <w:spacing w:val="3"/>
          <w:w w:val="108"/>
        </w:rPr>
        <w:t>和疗程取决于出血的部位和严重性</w:t>
      </w:r>
      <w:r>
        <w:rPr>
          <w:color w:val="8A8A8A"/>
          <w:spacing w:val="3"/>
          <w:w w:val="108"/>
        </w:rPr>
        <w:t>。</w:t>
      </w:r>
      <w:r>
        <w:rPr>
          <w:color w:val="414141"/>
          <w:w w:val="108"/>
        </w:rPr>
        <w:t>凝</w:t>
      </w:r>
      <w:r>
        <w:rPr>
          <w:color w:val="414141"/>
          <w:spacing w:val="-1"/>
          <w:w w:val="114"/>
        </w:rPr>
        <w:t>血因子也可以用于手术前预防出血或在刚出现出血表</w:t>
      </w:r>
      <w:r>
        <w:rPr>
          <w:color w:val="414141"/>
          <w:w w:val="109"/>
        </w:rPr>
        <w:t>现时</w:t>
      </w:r>
      <w:r>
        <w:rPr>
          <w:color w:val="8A8A8A"/>
          <w:w w:val="109"/>
        </w:rPr>
        <w:t>。</w:t>
      </w:r>
    </w:p>
    <w:p>
      <w:pPr>
        <w:pStyle w:val="BodyText"/>
        <w:spacing w:line="321" w:lineRule="auto" w:before="21"/>
        <w:ind w:left="792" w:right="232" w:firstLine="826"/>
        <w:jc w:val="both"/>
      </w:pPr>
      <w:r>
        <w:rPr>
          <w:color w:val="414141"/>
          <w:spacing w:val="-1"/>
          <w:w w:val="109"/>
        </w:rPr>
        <w:t>部分血友病患者产生了凝血因子的抗体，可以破坏</w:t>
      </w:r>
      <w:r>
        <w:rPr>
          <w:color w:val="414141"/>
          <w:spacing w:val="2"/>
          <w:w w:val="108"/>
        </w:rPr>
        <w:t>凝血因子</w:t>
      </w:r>
      <w:r>
        <w:rPr>
          <w:color w:val="9A9A9A"/>
          <w:spacing w:val="2"/>
          <w:w w:val="108"/>
        </w:rPr>
        <w:t>。</w:t>
      </w:r>
      <w:r>
        <w:rPr>
          <w:color w:val="525252"/>
          <w:spacing w:val="2"/>
          <w:w w:val="108"/>
        </w:rPr>
        <w:t>这样会造成凝血因子替代治疗效果下降</w:t>
      </w:r>
      <w:r>
        <w:rPr>
          <w:color w:val="8A8A8A"/>
          <w:spacing w:val="2"/>
          <w:w w:val="108"/>
        </w:rPr>
        <w:t>。</w:t>
      </w:r>
      <w:r>
        <w:rPr>
          <w:color w:val="414141"/>
          <w:w w:val="108"/>
        </w:rPr>
        <w:t>如</w:t>
      </w:r>
      <w:r>
        <w:rPr>
          <w:color w:val="414141"/>
          <w:w w:val="109"/>
        </w:rPr>
        <w:t>果血友病患者血液中发现抗体，可能需要增加重组因子或血浆浓聚物的剂量，或者可能需要应用不同类型的凝血因子或用药物降低抗体水平</w:t>
      </w:r>
      <w:r>
        <w:rPr>
          <w:color w:val="9A9A9A"/>
          <w:w w:val="109"/>
        </w:rPr>
        <w:t>。</w:t>
      </w:r>
    </w:p>
    <w:p>
      <w:pPr>
        <w:pStyle w:val="BodyText"/>
        <w:spacing w:before="11"/>
        <w:rPr>
          <w:sz w:val="41"/>
        </w:rPr>
      </w:pPr>
    </w:p>
    <w:p>
      <w:pPr>
        <w:pStyle w:val="Heading8"/>
        <w:ind w:left="4301" w:right="4784"/>
      </w:pPr>
      <w:r>
        <w:rPr>
          <w:color w:val="232323"/>
          <w:w w:val="105"/>
        </w:rPr>
        <w:t>易</w:t>
      </w:r>
      <w:r>
        <w:rPr>
          <w:color w:val="232323"/>
          <w:w w:val="105"/>
        </w:rPr>
        <w:t>栓</w:t>
      </w:r>
      <w:r>
        <w:rPr>
          <w:color w:val="232323"/>
          <w:spacing w:val="-10"/>
          <w:w w:val="105"/>
        </w:rPr>
        <w:t>症</w:t>
      </w:r>
    </w:p>
    <w:p>
      <w:pPr>
        <w:pStyle w:val="BodyText"/>
        <w:spacing w:before="3"/>
        <w:rPr>
          <w:sz w:val="55"/>
        </w:rPr>
      </w:pPr>
    </w:p>
    <w:p>
      <w:pPr>
        <w:pStyle w:val="BodyText"/>
        <w:spacing w:line="321" w:lineRule="auto"/>
        <w:ind w:left="1359" w:right="923" w:firstLine="258"/>
      </w:pPr>
      <w:r>
        <w:rPr>
          <w:color w:val="676767"/>
          <w:spacing w:val="-2"/>
          <w:w w:val="110"/>
        </w:rPr>
        <w:t>易栓症是血液易千凝固或者过度凝固的疾病。</w:t>
      </w:r>
      <w:r>
        <w:rPr>
          <w:color w:val="414141"/>
          <w:w w:val="105"/>
        </w:rPr>
        <w:t>遗</w:t>
      </w:r>
      <w:r>
        <w:rPr>
          <w:color w:val="414141"/>
          <w:w w:val="105"/>
        </w:rPr>
        <w:t>传</w:t>
      </w:r>
      <w:r>
        <w:rPr>
          <w:color w:val="414141"/>
          <w:w w:val="105"/>
        </w:rPr>
        <w:t>性</w:t>
      </w:r>
      <w:r>
        <w:rPr>
          <w:color w:val="414141"/>
          <w:w w:val="105"/>
        </w:rPr>
        <w:t>疾</w:t>
      </w:r>
      <w:r>
        <w:rPr>
          <w:color w:val="414141"/>
          <w:w w:val="105"/>
        </w:rPr>
        <w:t>病</w:t>
      </w:r>
      <w:r>
        <w:rPr>
          <w:color w:val="414141"/>
          <w:w w:val="105"/>
        </w:rPr>
        <w:t>和</w:t>
      </w:r>
      <w:r>
        <w:rPr>
          <w:color w:val="414141"/>
          <w:w w:val="105"/>
        </w:rPr>
        <w:t>获</w:t>
      </w:r>
      <w:r>
        <w:rPr>
          <w:color w:val="414141"/>
          <w:w w:val="105"/>
        </w:rPr>
        <w:t>得</w:t>
      </w:r>
      <w:r>
        <w:rPr>
          <w:color w:val="414141"/>
          <w:w w:val="105"/>
        </w:rPr>
        <w:t>性</w:t>
      </w:r>
      <w:r>
        <w:rPr>
          <w:color w:val="414141"/>
          <w:w w:val="105"/>
        </w:rPr>
        <w:t>疾</w:t>
      </w:r>
      <w:r>
        <w:rPr>
          <w:color w:val="414141"/>
          <w:w w:val="105"/>
        </w:rPr>
        <w:t>病</w:t>
      </w:r>
      <w:r>
        <w:rPr>
          <w:color w:val="414141"/>
          <w:w w:val="105"/>
        </w:rPr>
        <w:t>均</w:t>
      </w:r>
      <w:r>
        <w:rPr>
          <w:color w:val="414141"/>
          <w:w w:val="105"/>
        </w:rPr>
        <w:t>可</w:t>
      </w:r>
      <w:r>
        <w:rPr>
          <w:color w:val="414141"/>
          <w:w w:val="105"/>
        </w:rPr>
        <w:t>以</w:t>
      </w:r>
      <w:r>
        <w:rPr>
          <w:color w:val="414141"/>
          <w:w w:val="105"/>
        </w:rPr>
        <w:t>增</w:t>
      </w:r>
      <w:r>
        <w:rPr>
          <w:color w:val="414141"/>
          <w:w w:val="105"/>
        </w:rPr>
        <w:t>加</w:t>
      </w:r>
      <w:r>
        <w:rPr>
          <w:color w:val="414141"/>
          <w:w w:val="105"/>
        </w:rPr>
        <w:t>血</w:t>
      </w:r>
      <w:r>
        <w:rPr>
          <w:color w:val="414141"/>
          <w:w w:val="105"/>
        </w:rPr>
        <w:t>栓</w:t>
      </w:r>
      <w:r>
        <w:rPr>
          <w:color w:val="414141"/>
          <w:w w:val="105"/>
        </w:rPr>
        <w:t>风</w:t>
      </w:r>
      <w:r>
        <w:rPr>
          <w:color w:val="414141"/>
          <w:w w:val="105"/>
        </w:rPr>
        <w:t>险</w:t>
      </w:r>
      <w:r>
        <w:rPr>
          <w:color w:val="9A9A9A"/>
          <w:spacing w:val="-10"/>
          <w:w w:val="105"/>
        </w:rPr>
        <w:t>。</w:t>
      </w:r>
    </w:p>
    <w:p>
      <w:pPr>
        <w:pStyle w:val="BodyText"/>
        <w:spacing w:line="328" w:lineRule="auto"/>
        <w:ind w:left="1326" w:right="3359" w:hanging="676"/>
      </w:pPr>
      <w:r>
        <w:rPr>
          <w:color w:val="9A9A9A"/>
          <w:spacing w:val="-2"/>
          <w:w w:val="110"/>
        </w:rPr>
        <w:t>，</w:t>
      </w:r>
      <w:r>
        <w:rPr>
          <w:color w:val="414141"/>
          <w:spacing w:val="-2"/>
          <w:w w:val="110"/>
        </w:rPr>
        <w:t>血</w:t>
      </w:r>
      <w:r>
        <w:rPr>
          <w:color w:val="414141"/>
          <w:spacing w:val="-2"/>
          <w:w w:val="110"/>
        </w:rPr>
        <w:t>栓</w:t>
      </w:r>
      <w:r>
        <w:rPr>
          <w:color w:val="414141"/>
          <w:spacing w:val="-2"/>
          <w:w w:val="110"/>
        </w:rPr>
        <w:t>可</w:t>
      </w:r>
      <w:r>
        <w:rPr>
          <w:color w:val="414141"/>
          <w:spacing w:val="-2"/>
          <w:w w:val="110"/>
        </w:rPr>
        <w:t>以</w:t>
      </w:r>
      <w:r>
        <w:rPr>
          <w:color w:val="414141"/>
          <w:spacing w:val="-2"/>
          <w:w w:val="110"/>
        </w:rPr>
        <w:t>导</w:t>
      </w:r>
      <w:r>
        <w:rPr>
          <w:color w:val="414141"/>
          <w:spacing w:val="-2"/>
          <w:w w:val="110"/>
        </w:rPr>
        <w:t>致</w:t>
      </w:r>
      <w:r>
        <w:rPr>
          <w:color w:val="414141"/>
          <w:spacing w:val="-2"/>
          <w:w w:val="110"/>
        </w:rPr>
        <w:t>下</w:t>
      </w:r>
      <w:r>
        <w:rPr>
          <w:color w:val="414141"/>
          <w:spacing w:val="-2"/>
          <w:w w:val="110"/>
        </w:rPr>
        <w:t>肢</w:t>
      </w:r>
      <w:r>
        <w:rPr>
          <w:color w:val="414141"/>
          <w:spacing w:val="-2"/>
          <w:w w:val="110"/>
        </w:rPr>
        <w:t>或</w:t>
      </w:r>
      <w:r>
        <w:rPr>
          <w:color w:val="414141"/>
          <w:spacing w:val="-2"/>
          <w:w w:val="110"/>
        </w:rPr>
        <w:t>上</w:t>
      </w:r>
      <w:r>
        <w:rPr>
          <w:color w:val="414141"/>
          <w:spacing w:val="-2"/>
          <w:w w:val="110"/>
        </w:rPr>
        <w:t>肢</w:t>
      </w:r>
      <w:r>
        <w:rPr>
          <w:color w:val="414141"/>
          <w:spacing w:val="-2"/>
          <w:w w:val="110"/>
        </w:rPr>
        <w:t>肿</w:t>
      </w:r>
      <w:r>
        <w:rPr>
          <w:color w:val="414141"/>
          <w:spacing w:val="-2"/>
          <w:w w:val="110"/>
        </w:rPr>
        <w:t>胀</w:t>
      </w:r>
      <w:r>
        <w:rPr>
          <w:color w:val="8A8A8A"/>
          <w:spacing w:val="-2"/>
          <w:w w:val="110"/>
        </w:rPr>
        <w:t>。</w:t>
      </w:r>
      <w:r>
        <w:rPr>
          <w:color w:val="8A8A8A"/>
          <w:spacing w:val="40"/>
          <w:w w:val="114"/>
        </w:rPr>
        <w:t>  </w:t>
      </w:r>
      <w:r>
        <w:rPr>
          <w:color w:val="525252"/>
          <w:spacing w:val="-2"/>
          <w:w w:val="105"/>
        </w:rPr>
        <w:t>需</w:t>
      </w:r>
      <w:r>
        <w:rPr>
          <w:color w:val="525252"/>
          <w:spacing w:val="-2"/>
          <w:w w:val="105"/>
        </w:rPr>
        <w:t>要</w:t>
      </w:r>
      <w:r>
        <w:rPr>
          <w:color w:val="525252"/>
          <w:spacing w:val="-2"/>
          <w:w w:val="105"/>
        </w:rPr>
        <w:t>测</w:t>
      </w:r>
      <w:r>
        <w:rPr>
          <w:color w:val="525252"/>
          <w:spacing w:val="-2"/>
          <w:w w:val="105"/>
        </w:rPr>
        <w:t>定</w:t>
      </w:r>
      <w:r>
        <w:rPr>
          <w:color w:val="525252"/>
          <w:spacing w:val="-2"/>
          <w:w w:val="105"/>
        </w:rPr>
        <w:t>控</w:t>
      </w:r>
      <w:r>
        <w:rPr>
          <w:color w:val="525252"/>
          <w:spacing w:val="-2"/>
          <w:w w:val="105"/>
        </w:rPr>
        <w:t>制</w:t>
      </w:r>
      <w:r>
        <w:rPr>
          <w:color w:val="525252"/>
          <w:spacing w:val="-2"/>
          <w:w w:val="105"/>
        </w:rPr>
        <w:t>血</w:t>
      </w:r>
      <w:r>
        <w:rPr>
          <w:color w:val="525252"/>
          <w:spacing w:val="-2"/>
          <w:w w:val="105"/>
        </w:rPr>
        <w:t>栓</w:t>
      </w:r>
      <w:r>
        <w:rPr>
          <w:color w:val="525252"/>
          <w:spacing w:val="-2"/>
          <w:w w:val="105"/>
        </w:rPr>
        <w:t>的</w:t>
      </w:r>
      <w:r>
        <w:rPr>
          <w:color w:val="525252"/>
          <w:spacing w:val="-2"/>
          <w:w w:val="105"/>
        </w:rPr>
        <w:t>蛋</w:t>
      </w:r>
      <w:r>
        <w:rPr>
          <w:color w:val="525252"/>
          <w:spacing w:val="-2"/>
          <w:w w:val="105"/>
        </w:rPr>
        <w:t>白</w:t>
      </w:r>
      <w:r>
        <w:rPr>
          <w:color w:val="525252"/>
          <w:spacing w:val="-2"/>
          <w:w w:val="105"/>
        </w:rPr>
        <w:t>质</w:t>
      </w:r>
      <w:r>
        <w:rPr>
          <w:color w:val="525252"/>
          <w:spacing w:val="-2"/>
          <w:w w:val="105"/>
        </w:rPr>
        <w:t>水</w:t>
      </w:r>
      <w:r>
        <w:rPr>
          <w:color w:val="525252"/>
          <w:spacing w:val="-2"/>
          <w:w w:val="105"/>
        </w:rPr>
        <w:t>平</w:t>
      </w:r>
      <w:r>
        <w:rPr>
          <w:color w:val="9A9A9A"/>
          <w:spacing w:val="-2"/>
          <w:w w:val="105"/>
        </w:rPr>
        <w:t>。</w:t>
      </w:r>
      <w:r>
        <w:rPr>
          <w:color w:val="414141"/>
          <w:spacing w:val="-2"/>
          <w:w w:val="110"/>
        </w:rPr>
        <w:t>病</w:t>
      </w:r>
      <w:r>
        <w:rPr>
          <w:color w:val="414141"/>
          <w:spacing w:val="-2"/>
          <w:w w:val="110"/>
        </w:rPr>
        <w:t>人</w:t>
      </w:r>
      <w:r>
        <w:rPr>
          <w:color w:val="414141"/>
          <w:spacing w:val="-2"/>
          <w:w w:val="110"/>
        </w:rPr>
        <w:t>可</w:t>
      </w:r>
      <w:r>
        <w:rPr>
          <w:color w:val="414141"/>
          <w:spacing w:val="-2"/>
          <w:w w:val="110"/>
        </w:rPr>
        <w:t>能</w:t>
      </w:r>
      <w:r>
        <w:rPr>
          <w:color w:val="414141"/>
          <w:spacing w:val="-2"/>
          <w:w w:val="110"/>
        </w:rPr>
        <w:t>需</w:t>
      </w:r>
      <w:r>
        <w:rPr>
          <w:color w:val="414141"/>
          <w:spacing w:val="-2"/>
          <w:w w:val="110"/>
        </w:rPr>
        <w:t>要</w:t>
      </w:r>
      <w:r>
        <w:rPr>
          <w:color w:val="414141"/>
          <w:spacing w:val="-2"/>
          <w:w w:val="110"/>
        </w:rPr>
        <w:t>应</w:t>
      </w:r>
      <w:r>
        <w:rPr>
          <w:color w:val="414141"/>
          <w:spacing w:val="-2"/>
          <w:w w:val="110"/>
        </w:rPr>
        <w:t>用</w:t>
      </w:r>
      <w:r>
        <w:rPr>
          <w:color w:val="414141"/>
          <w:spacing w:val="-2"/>
          <w:w w:val="110"/>
        </w:rPr>
        <w:t>抗</w:t>
      </w:r>
      <w:r>
        <w:rPr>
          <w:color w:val="414141"/>
          <w:spacing w:val="-2"/>
          <w:w w:val="110"/>
        </w:rPr>
        <w:t>凝</w:t>
      </w:r>
      <w:r>
        <w:rPr>
          <w:color w:val="414141"/>
          <w:spacing w:val="-2"/>
          <w:w w:val="110"/>
        </w:rPr>
        <w:t>药</w:t>
      </w:r>
      <w:r>
        <w:rPr>
          <w:color w:val="414141"/>
          <w:spacing w:val="-2"/>
          <w:w w:val="110"/>
        </w:rPr>
        <w:t>物</w:t>
      </w:r>
      <w:r>
        <w:rPr>
          <w:color w:val="8A8A8A"/>
          <w:spacing w:val="-2"/>
          <w:w w:val="110"/>
        </w:rPr>
        <w:t>。</w:t>
      </w:r>
    </w:p>
    <w:p>
      <w:pPr>
        <w:pStyle w:val="BodyText"/>
        <w:spacing w:line="328" w:lineRule="auto"/>
        <w:ind w:left="811" w:right="196" w:firstLine="780"/>
      </w:pPr>
      <w:r>
        <w:rPr>
          <w:color w:val="525252"/>
          <w:spacing w:val="-1"/>
          <w:w w:val="115"/>
        </w:rPr>
        <w:t>多数导致易栓症的疾病会增加静脉血栓形成的风</w:t>
      </w:r>
      <w:r>
        <w:rPr>
          <w:color w:val="525252"/>
          <w:spacing w:val="1"/>
          <w:w w:val="106"/>
        </w:rPr>
        <w:t>险；少数会同时增加动脉和静脉血栓形成的风险</w:t>
      </w:r>
      <w:r>
        <w:rPr>
          <w:color w:val="8A8A8A"/>
          <w:w w:val="106"/>
        </w:rPr>
        <w:t>。</w:t>
      </w:r>
    </w:p>
    <w:p>
      <w:pPr>
        <w:pStyle w:val="BodyText"/>
        <w:spacing w:line="412" w:lineRule="exact"/>
        <w:ind w:left="809"/>
      </w:pPr>
      <w:r>
        <w:rPr>
          <w:color w:val="414141"/>
          <w:w w:val="105"/>
        </w:rPr>
        <w:t>病</w:t>
      </w:r>
      <w:r>
        <w:rPr>
          <w:color w:val="414141"/>
          <w:spacing w:val="-10"/>
          <w:w w:val="105"/>
        </w:rPr>
        <w:t>因</w:t>
      </w:r>
    </w:p>
    <w:p>
      <w:pPr>
        <w:pStyle w:val="BodyText"/>
        <w:spacing w:line="321" w:lineRule="auto" w:before="56"/>
        <w:ind w:left="557" w:right="7945" w:hanging="11"/>
      </w:pPr>
      <w:r>
        <w:rPr/>
        <w:br w:type="column"/>
      </w:r>
      <w:r>
        <w:rPr>
          <w:color w:val="525252"/>
          <w:spacing w:val="-2"/>
          <w:w w:val="110"/>
        </w:rPr>
        <w:t>增</w:t>
      </w:r>
      <w:r>
        <w:rPr>
          <w:color w:val="525252"/>
          <w:spacing w:val="-2"/>
          <w:w w:val="110"/>
        </w:rPr>
        <w:t>加</w:t>
      </w:r>
      <w:r>
        <w:rPr>
          <w:color w:val="525252"/>
          <w:spacing w:val="-2"/>
          <w:w w:val="110"/>
        </w:rPr>
        <w:t>风</w:t>
      </w:r>
      <w:r>
        <w:rPr>
          <w:color w:val="525252"/>
          <w:spacing w:val="-2"/>
          <w:w w:val="110"/>
        </w:rPr>
        <w:t>险</w:t>
      </w:r>
      <w:r>
        <w:rPr>
          <w:color w:val="9A9A9A"/>
          <w:spacing w:val="-2"/>
          <w:w w:val="110"/>
        </w:rPr>
        <w:t>。</w:t>
      </w:r>
      <w:r>
        <w:rPr>
          <w:color w:val="9A9A9A"/>
          <w:spacing w:val="-2"/>
          <w:w w:val="110"/>
        </w:rPr>
        <w:t> </w:t>
      </w:r>
      <w:r>
        <w:rPr>
          <w:color w:val="414141"/>
          <w:spacing w:val="-2"/>
          <w:w w:val="105"/>
        </w:rPr>
        <w:t>症</w:t>
      </w:r>
      <w:r>
        <w:rPr>
          <w:color w:val="414141"/>
          <w:spacing w:val="-2"/>
          <w:w w:val="105"/>
        </w:rPr>
        <w:t>状</w:t>
      </w:r>
      <w:r>
        <w:rPr>
          <w:color w:val="414141"/>
          <w:spacing w:val="-2"/>
          <w:w w:val="105"/>
        </w:rPr>
        <w:t>和</w:t>
      </w:r>
      <w:r>
        <w:rPr>
          <w:color w:val="414141"/>
          <w:spacing w:val="-2"/>
          <w:w w:val="105"/>
        </w:rPr>
        <w:t>并</w:t>
      </w:r>
      <w:r>
        <w:rPr>
          <w:color w:val="414141"/>
          <w:spacing w:val="-2"/>
          <w:w w:val="105"/>
        </w:rPr>
        <w:t>发</w:t>
      </w:r>
      <w:r>
        <w:rPr>
          <w:color w:val="414141"/>
          <w:spacing w:val="-2"/>
          <w:w w:val="105"/>
        </w:rPr>
        <w:t>症</w:t>
      </w:r>
    </w:p>
    <w:p>
      <w:pPr>
        <w:pStyle w:val="BodyText"/>
        <w:spacing w:line="319" w:lineRule="auto" w:before="34"/>
        <w:ind w:left="513" w:right="648" w:firstLine="824"/>
        <w:jc w:val="both"/>
      </w:pPr>
      <w:r>
        <w:rPr>
          <w:color w:val="525252"/>
          <w:spacing w:val="-1"/>
          <w:w w:val="109"/>
        </w:rPr>
        <w:t>多数遗传性疾病任何年龄均会发生血栓，但多数患</w:t>
      </w:r>
      <w:r>
        <w:rPr>
          <w:color w:val="525252"/>
          <w:spacing w:val="1"/>
          <w:w w:val="108"/>
        </w:rPr>
        <w:t>者成年之后才表现出血栓风险增加</w:t>
      </w:r>
      <w:r>
        <w:rPr>
          <w:color w:val="9A9A9A"/>
          <w:spacing w:val="1"/>
          <w:w w:val="108"/>
        </w:rPr>
        <w:t>。</w:t>
      </w:r>
      <w:r>
        <w:rPr>
          <w:color w:val="414141"/>
          <w:w w:val="108"/>
        </w:rPr>
        <w:t>很多遗传性疾病患</w:t>
      </w:r>
      <w:r>
        <w:rPr>
          <w:color w:val="414141"/>
          <w:spacing w:val="1"/>
          <w:w w:val="108"/>
        </w:rPr>
        <w:t>者发生下肢深静脉血栓，导致下肢肿胀</w:t>
      </w:r>
      <w:r>
        <w:rPr>
          <w:color w:val="8A8A8A"/>
          <w:spacing w:val="1"/>
          <w:w w:val="108"/>
        </w:rPr>
        <w:t>。</w:t>
      </w:r>
      <w:r>
        <w:rPr>
          <w:color w:val="525252"/>
          <w:w w:val="108"/>
        </w:rPr>
        <w:t>深静脉血栓发</w:t>
      </w:r>
      <w:r>
        <w:rPr>
          <w:color w:val="525252"/>
          <w:spacing w:val="2"/>
          <w:w w:val="108"/>
        </w:rPr>
        <w:t>生后可能会出现肺栓塞</w:t>
      </w:r>
      <w:r>
        <w:rPr>
          <w:color w:val="8A8A8A"/>
          <w:spacing w:val="2"/>
          <w:w w:val="108"/>
        </w:rPr>
        <w:t>。</w:t>
      </w:r>
      <w:r>
        <w:rPr>
          <w:color w:val="525252"/>
          <w:spacing w:val="1"/>
          <w:w w:val="108"/>
        </w:rPr>
        <w:t>发生多次深静脉血栓后，可以</w:t>
      </w:r>
      <w:r>
        <w:rPr>
          <w:color w:val="414141"/>
          <w:spacing w:val="1"/>
          <w:w w:val="109"/>
        </w:rPr>
        <w:t>出现更严重的下肢肿胀和皮肤颜色改变（慢性深静脉功</w:t>
      </w:r>
      <w:r>
        <w:rPr>
          <w:color w:val="414141"/>
          <w:spacing w:val="1"/>
          <w:w w:val="104"/>
        </w:rPr>
        <w:t>能不全）</w:t>
      </w:r>
      <w:r>
        <w:rPr>
          <w:color w:val="8A8A8A"/>
          <w:spacing w:val="1"/>
          <w:w w:val="104"/>
        </w:rPr>
        <w:t>。</w:t>
      </w:r>
      <w:r>
        <w:rPr>
          <w:color w:val="525252"/>
          <w:spacing w:val="1"/>
          <w:w w:val="104"/>
        </w:rPr>
        <w:t>有时，下肢浅静脉形成血栓，导致疼痛和发红</w:t>
      </w:r>
    </w:p>
    <w:p>
      <w:pPr>
        <w:pStyle w:val="BodyText"/>
        <w:spacing w:line="319" w:lineRule="auto" w:before="21"/>
        <w:ind w:left="519" w:right="439" w:hanging="122"/>
      </w:pPr>
      <w:r>
        <w:rPr>
          <w:color w:val="525252"/>
          <w:spacing w:val="1"/>
          <w:w w:val="105"/>
        </w:rPr>
        <w:t>（浅表血栓性静脉炎）</w:t>
      </w:r>
      <w:r>
        <w:rPr>
          <w:color w:val="8A8A8A"/>
          <w:spacing w:val="1"/>
          <w:w w:val="105"/>
        </w:rPr>
        <w:t>。</w:t>
      </w:r>
      <w:r>
        <w:rPr>
          <w:color w:val="414141"/>
          <w:spacing w:val="1"/>
          <w:w w:val="105"/>
        </w:rPr>
        <w:t>偶尔，上肢静脉</w:t>
      </w:r>
      <w:r>
        <w:rPr>
          <w:color w:val="676767"/>
          <w:spacing w:val="1"/>
          <w:w w:val="105"/>
        </w:rPr>
        <w:t>、</w:t>
      </w:r>
      <w:r>
        <w:rPr>
          <w:color w:val="414141"/>
          <w:w w:val="105"/>
        </w:rPr>
        <w:t>腹部静脉和颅</w:t>
      </w:r>
      <w:r>
        <w:rPr>
          <w:color w:val="414141"/>
          <w:spacing w:val="1"/>
          <w:w w:val="108"/>
        </w:rPr>
        <w:t>内静脉可以形成血栓</w:t>
      </w:r>
      <w:r>
        <w:rPr>
          <w:color w:val="9A9A9A"/>
          <w:spacing w:val="1"/>
          <w:w w:val="108"/>
        </w:rPr>
        <w:t>。</w:t>
      </w:r>
      <w:r>
        <w:rPr>
          <w:color w:val="525252"/>
          <w:w w:val="108"/>
        </w:rPr>
        <w:t>高同型半胱氨酸血症和抗磷脂综</w:t>
      </w:r>
      <w:r>
        <w:rPr>
          <w:color w:val="525252"/>
          <w:spacing w:val="1"/>
          <w:w w:val="111"/>
        </w:rPr>
        <w:t>合征可以引起静脉和动脉血栓</w:t>
      </w:r>
      <w:r>
        <w:rPr>
          <w:color w:val="8A8A8A"/>
          <w:spacing w:val="1"/>
          <w:w w:val="111"/>
        </w:rPr>
        <w:t>。</w:t>
      </w:r>
      <w:r>
        <w:rPr>
          <w:color w:val="676767"/>
          <w:spacing w:val="1"/>
          <w:w w:val="111"/>
        </w:rPr>
        <w:t>当</w:t>
      </w:r>
      <w:r>
        <w:rPr>
          <w:color w:val="414141"/>
          <w:w w:val="111"/>
        </w:rPr>
        <w:t>血栓阻塞动脉血流，</w:t>
      </w:r>
      <w:r>
        <w:rPr>
          <w:color w:val="414141"/>
          <w:spacing w:val="3"/>
          <w:w w:val="104"/>
        </w:rPr>
        <w:t>组织失去血供，引起组织坏死</w:t>
      </w:r>
      <w:r>
        <w:rPr>
          <w:color w:val="8A8A8A"/>
          <w:w w:val="104"/>
        </w:rPr>
        <w:t>。</w:t>
      </w:r>
    </w:p>
    <w:p>
      <w:pPr>
        <w:pStyle w:val="BodyText"/>
        <w:spacing w:line="437" w:lineRule="exact"/>
        <w:ind w:left="525"/>
      </w:pPr>
      <w:r>
        <w:rPr>
          <w:color w:val="414141"/>
          <w:w w:val="110"/>
        </w:rPr>
        <w:t>诊</w:t>
      </w:r>
      <w:r>
        <w:rPr>
          <w:color w:val="414141"/>
          <w:w w:val="110"/>
        </w:rPr>
        <w:t>断</w:t>
      </w:r>
      <w:r>
        <w:rPr>
          <w:color w:val="414141"/>
          <w:w w:val="110"/>
        </w:rPr>
        <w:t>和</w:t>
      </w:r>
      <w:r>
        <w:rPr>
          <w:color w:val="414141"/>
          <w:w w:val="110"/>
        </w:rPr>
        <w:t>治</w:t>
      </w:r>
      <w:r>
        <w:rPr>
          <w:color w:val="414141"/>
          <w:spacing w:val="-10"/>
          <w:w w:val="110"/>
        </w:rPr>
        <w:t>疗</w:t>
      </w:r>
    </w:p>
    <w:p>
      <w:pPr>
        <w:pStyle w:val="BodyText"/>
        <w:spacing w:line="319" w:lineRule="auto" w:before="185"/>
        <w:ind w:left="521" w:right="638" w:firstLine="827"/>
        <w:jc w:val="both"/>
      </w:pPr>
      <w:r>
        <w:rPr>
          <w:color w:val="525252"/>
          <w:spacing w:val="-1"/>
          <w:w w:val="109"/>
        </w:rPr>
        <w:t>没有明显的易患因素而发生两次或两次以上血栓事</w:t>
      </w:r>
      <w:r>
        <w:rPr>
          <w:color w:val="414141"/>
          <w:w w:val="109"/>
        </w:rPr>
        <w:t>件者可能患有遗传性易栓性疾病。当血栓家族史时，首</w:t>
      </w:r>
      <w:r>
        <w:rPr>
          <w:color w:val="525252"/>
          <w:spacing w:val="3"/>
          <w:w w:val="107"/>
        </w:rPr>
        <w:t>次发生血栓也应怀疑遗传性疾病</w:t>
      </w:r>
      <w:r>
        <w:rPr>
          <w:color w:val="8A8A8A"/>
          <w:spacing w:val="3"/>
          <w:w w:val="107"/>
        </w:rPr>
        <w:t>。</w:t>
      </w:r>
      <w:r>
        <w:rPr>
          <w:color w:val="414141"/>
          <w:spacing w:val="2"/>
          <w:w w:val="107"/>
        </w:rPr>
        <w:t>健康年轻人没有明显</w:t>
      </w:r>
      <w:r>
        <w:rPr>
          <w:color w:val="414141"/>
          <w:spacing w:val="3"/>
          <w:w w:val="108"/>
        </w:rPr>
        <w:t>原因发生首次血栓也可能是遗传性疾病</w:t>
      </w:r>
      <w:r>
        <w:rPr>
          <w:color w:val="8A8A8A"/>
          <w:w w:val="108"/>
        </w:rPr>
        <w:t>。</w:t>
      </w:r>
    </w:p>
    <w:p>
      <w:pPr>
        <w:pStyle w:val="BodyText"/>
        <w:spacing w:line="321" w:lineRule="auto" w:before="11"/>
        <w:ind w:left="494" w:right="637" w:firstLine="853"/>
        <w:jc w:val="both"/>
      </w:pPr>
      <w:r>
        <w:rPr>
          <w:color w:val="414141"/>
          <w:spacing w:val="-2"/>
          <w:w w:val="110"/>
        </w:rPr>
        <w:t>导</w:t>
      </w:r>
      <w:r>
        <w:rPr>
          <w:color w:val="414141"/>
          <w:spacing w:val="-2"/>
          <w:w w:val="110"/>
        </w:rPr>
        <w:t>致</w:t>
      </w:r>
      <w:r>
        <w:rPr>
          <w:color w:val="414141"/>
          <w:spacing w:val="-2"/>
          <w:w w:val="110"/>
        </w:rPr>
        <w:t>易</w:t>
      </w:r>
      <w:r>
        <w:rPr>
          <w:color w:val="414141"/>
          <w:spacing w:val="-2"/>
          <w:w w:val="110"/>
        </w:rPr>
        <w:t>栓</w:t>
      </w:r>
      <w:r>
        <w:rPr>
          <w:color w:val="414141"/>
          <w:spacing w:val="-2"/>
          <w:w w:val="110"/>
        </w:rPr>
        <w:t>症</w:t>
      </w:r>
      <w:r>
        <w:rPr>
          <w:color w:val="414141"/>
          <w:spacing w:val="-2"/>
          <w:w w:val="110"/>
        </w:rPr>
        <w:t>遗</w:t>
      </w:r>
      <w:r>
        <w:rPr>
          <w:color w:val="414141"/>
          <w:spacing w:val="-2"/>
          <w:w w:val="110"/>
        </w:rPr>
        <w:t>传</w:t>
      </w:r>
      <w:r>
        <w:rPr>
          <w:color w:val="414141"/>
          <w:spacing w:val="-2"/>
          <w:w w:val="110"/>
        </w:rPr>
        <w:t>性</w:t>
      </w:r>
      <w:r>
        <w:rPr>
          <w:color w:val="414141"/>
          <w:spacing w:val="-2"/>
          <w:w w:val="110"/>
        </w:rPr>
        <w:t>疾</w:t>
      </w:r>
      <w:r>
        <w:rPr>
          <w:color w:val="414141"/>
          <w:spacing w:val="-2"/>
          <w:w w:val="110"/>
        </w:rPr>
        <w:t>病</w:t>
      </w:r>
      <w:r>
        <w:rPr>
          <w:color w:val="414141"/>
          <w:spacing w:val="-2"/>
          <w:w w:val="110"/>
        </w:rPr>
        <w:t>的</w:t>
      </w:r>
      <w:r>
        <w:rPr>
          <w:color w:val="414141"/>
          <w:spacing w:val="-2"/>
          <w:w w:val="110"/>
        </w:rPr>
        <w:t>确</w:t>
      </w:r>
      <w:r>
        <w:rPr>
          <w:color w:val="414141"/>
          <w:spacing w:val="-2"/>
          <w:w w:val="110"/>
        </w:rPr>
        <w:t>定</w:t>
      </w:r>
      <w:r>
        <w:rPr>
          <w:color w:val="414141"/>
          <w:spacing w:val="-2"/>
          <w:w w:val="110"/>
        </w:rPr>
        <w:t>需</w:t>
      </w:r>
      <w:r>
        <w:rPr>
          <w:color w:val="414141"/>
          <w:spacing w:val="-2"/>
          <w:w w:val="110"/>
        </w:rPr>
        <w:t>要</w:t>
      </w:r>
      <w:r>
        <w:rPr>
          <w:color w:val="414141"/>
          <w:spacing w:val="-2"/>
          <w:w w:val="110"/>
        </w:rPr>
        <w:t>检</w:t>
      </w:r>
      <w:r>
        <w:rPr>
          <w:color w:val="414141"/>
          <w:spacing w:val="-2"/>
          <w:w w:val="110"/>
        </w:rPr>
        <w:t>查</w:t>
      </w:r>
      <w:r>
        <w:rPr>
          <w:color w:val="414141"/>
          <w:spacing w:val="-2"/>
          <w:w w:val="110"/>
        </w:rPr>
        <w:t>血</w:t>
      </w:r>
      <w:r>
        <w:rPr>
          <w:color w:val="414141"/>
          <w:spacing w:val="-2"/>
          <w:w w:val="110"/>
        </w:rPr>
        <w:t>液</w:t>
      </w:r>
      <w:r>
        <w:rPr>
          <w:color w:val="414141"/>
          <w:spacing w:val="-2"/>
          <w:w w:val="110"/>
        </w:rPr>
        <w:t>中</w:t>
      </w:r>
      <w:r>
        <w:rPr>
          <w:color w:val="414141"/>
          <w:spacing w:val="-2"/>
          <w:w w:val="110"/>
        </w:rPr>
        <w:t>调</w:t>
      </w:r>
      <w:r>
        <w:rPr>
          <w:color w:val="414141"/>
          <w:spacing w:val="-2"/>
          <w:w w:val="110"/>
        </w:rPr>
        <w:t>控</w:t>
      </w:r>
      <w:r>
        <w:rPr>
          <w:color w:val="525252"/>
          <w:spacing w:val="-2"/>
          <w:w w:val="110"/>
        </w:rPr>
        <w:t>凝</w:t>
      </w:r>
      <w:r>
        <w:rPr>
          <w:color w:val="525252"/>
          <w:spacing w:val="-2"/>
          <w:w w:val="110"/>
        </w:rPr>
        <w:t>血</w:t>
      </w:r>
      <w:r>
        <w:rPr>
          <w:color w:val="525252"/>
          <w:spacing w:val="-2"/>
          <w:w w:val="110"/>
        </w:rPr>
        <w:t>蛋</w:t>
      </w:r>
      <w:r>
        <w:rPr>
          <w:color w:val="525252"/>
          <w:spacing w:val="-2"/>
          <w:w w:val="110"/>
        </w:rPr>
        <w:t>白</w:t>
      </w:r>
      <w:r>
        <w:rPr>
          <w:color w:val="525252"/>
          <w:spacing w:val="-2"/>
          <w:w w:val="110"/>
        </w:rPr>
        <w:t>的</w:t>
      </w:r>
      <w:r>
        <w:rPr>
          <w:color w:val="525252"/>
          <w:spacing w:val="-2"/>
          <w:w w:val="110"/>
        </w:rPr>
        <w:t>量</w:t>
      </w:r>
      <w:r>
        <w:rPr>
          <w:color w:val="525252"/>
          <w:spacing w:val="-2"/>
          <w:w w:val="110"/>
        </w:rPr>
        <w:t>和</w:t>
      </w:r>
      <w:r>
        <w:rPr>
          <w:color w:val="525252"/>
          <w:spacing w:val="-2"/>
          <w:w w:val="110"/>
        </w:rPr>
        <w:t>活</w:t>
      </w:r>
      <w:r>
        <w:rPr>
          <w:color w:val="525252"/>
          <w:spacing w:val="-2"/>
          <w:w w:val="110"/>
        </w:rPr>
        <w:t>性</w:t>
      </w:r>
      <w:r>
        <w:rPr>
          <w:color w:val="9A9A9A"/>
          <w:spacing w:val="-2"/>
          <w:w w:val="110"/>
        </w:rPr>
        <w:t>。</w:t>
      </w:r>
      <w:r>
        <w:rPr>
          <w:color w:val="414141"/>
          <w:spacing w:val="-2"/>
          <w:w w:val="110"/>
        </w:rPr>
        <w:t>这</w:t>
      </w:r>
      <w:r>
        <w:rPr>
          <w:color w:val="414141"/>
          <w:spacing w:val="-2"/>
          <w:w w:val="110"/>
        </w:rPr>
        <w:t>些</w:t>
      </w:r>
      <w:r>
        <w:rPr>
          <w:color w:val="414141"/>
          <w:spacing w:val="-2"/>
          <w:w w:val="110"/>
        </w:rPr>
        <w:t>检</w:t>
      </w:r>
      <w:r>
        <w:rPr>
          <w:color w:val="414141"/>
          <w:spacing w:val="-2"/>
          <w:w w:val="110"/>
        </w:rPr>
        <w:t>查</w:t>
      </w:r>
      <w:r>
        <w:rPr>
          <w:color w:val="414141"/>
          <w:spacing w:val="-2"/>
          <w:w w:val="110"/>
        </w:rPr>
        <w:t>通</w:t>
      </w:r>
      <w:r>
        <w:rPr>
          <w:color w:val="414141"/>
          <w:spacing w:val="-2"/>
          <w:w w:val="110"/>
        </w:rPr>
        <w:t>常</w:t>
      </w:r>
      <w:r>
        <w:rPr>
          <w:color w:val="414141"/>
          <w:spacing w:val="-2"/>
          <w:w w:val="110"/>
        </w:rPr>
        <w:t>在</w:t>
      </w:r>
      <w:r>
        <w:rPr>
          <w:color w:val="414141"/>
          <w:spacing w:val="-2"/>
          <w:w w:val="110"/>
        </w:rPr>
        <w:t>血</w:t>
      </w:r>
      <w:r>
        <w:rPr>
          <w:color w:val="414141"/>
          <w:spacing w:val="-2"/>
          <w:w w:val="110"/>
        </w:rPr>
        <w:t>栓</w:t>
      </w:r>
      <w:r>
        <w:rPr>
          <w:color w:val="414141"/>
          <w:spacing w:val="-2"/>
          <w:w w:val="110"/>
        </w:rPr>
        <w:t>治</w:t>
      </w:r>
      <w:r>
        <w:rPr>
          <w:color w:val="414141"/>
          <w:spacing w:val="-2"/>
          <w:w w:val="110"/>
        </w:rPr>
        <w:t>疗</w:t>
      </w:r>
      <w:r>
        <w:rPr>
          <w:color w:val="414141"/>
          <w:spacing w:val="-2"/>
          <w:w w:val="110"/>
        </w:rPr>
        <w:t>后</w:t>
      </w:r>
      <w:r>
        <w:rPr>
          <w:color w:val="414141"/>
          <w:spacing w:val="-2"/>
          <w:w w:val="110"/>
        </w:rPr>
        <w:t>检</w:t>
      </w:r>
      <w:r>
        <w:rPr>
          <w:color w:val="414141"/>
          <w:spacing w:val="-2"/>
          <w:w w:val="110"/>
        </w:rPr>
        <w:t>查</w:t>
      </w:r>
      <w:r>
        <w:rPr>
          <w:color w:val="525252"/>
          <w:spacing w:val="-2"/>
          <w:w w:val="110"/>
        </w:rPr>
        <w:t>更为准确</w:t>
      </w:r>
      <w:r>
        <w:rPr>
          <w:color w:val="8A8A8A"/>
          <w:spacing w:val="-2"/>
          <w:w w:val="110"/>
        </w:rPr>
        <w:t>。</w:t>
      </w:r>
    </w:p>
    <w:p>
      <w:pPr>
        <w:pStyle w:val="BodyText"/>
        <w:spacing w:line="321" w:lineRule="auto" w:before="13"/>
        <w:ind w:left="502" w:right="624" w:firstLine="824"/>
        <w:jc w:val="both"/>
      </w:pPr>
      <w:r>
        <w:rPr>
          <w:color w:val="414141"/>
          <w:w w:val="108"/>
        </w:rPr>
        <w:t>导致易栓症的遗传性疾病无法治愈</w:t>
      </w:r>
      <w:r>
        <w:rPr>
          <w:color w:val="8A8A8A"/>
          <w:w w:val="108"/>
        </w:rPr>
        <w:t>。</w:t>
      </w:r>
      <w:r>
        <w:rPr>
          <w:color w:val="525252"/>
          <w:w w:val="108"/>
        </w:rPr>
        <w:t>医生很可能会</w:t>
      </w:r>
      <w:r>
        <w:rPr>
          <w:color w:val="525252"/>
          <w:w w:val="109"/>
        </w:rPr>
        <w:t>建议发生两次或两次以上血栓的病人余生服用抗凝药物</w:t>
      </w:r>
      <w:r>
        <w:rPr>
          <w:color w:val="414141"/>
          <w:spacing w:val="1"/>
          <w:w w:val="108"/>
        </w:rPr>
        <w:t>华法林</w:t>
      </w:r>
      <w:r>
        <w:rPr>
          <w:color w:val="8A8A8A"/>
          <w:spacing w:val="1"/>
          <w:w w:val="108"/>
        </w:rPr>
        <w:t>。</w:t>
      </w:r>
      <w:r>
        <w:rPr>
          <w:color w:val="414141"/>
          <w:spacing w:val="1"/>
          <w:w w:val="108"/>
        </w:rPr>
        <w:t>如果病人仅发生过</w:t>
      </w:r>
      <w:r>
        <w:rPr>
          <w:color w:val="676767"/>
          <w:spacing w:val="1"/>
          <w:w w:val="108"/>
        </w:rPr>
        <w:t>一</w:t>
      </w:r>
      <w:r>
        <w:rPr>
          <w:color w:val="414141"/>
          <w:w w:val="108"/>
        </w:rPr>
        <w:t>次血栓，华法林或肝素预</w:t>
      </w:r>
      <w:r>
        <w:rPr>
          <w:color w:val="414141"/>
          <w:w w:val="114"/>
        </w:rPr>
        <w:t>防血栓仅用于血栓更高危（包括长时间卧床期间）的</w:t>
      </w:r>
      <w:r>
        <w:rPr>
          <w:color w:val="414141"/>
          <w:w w:val="110"/>
        </w:rPr>
        <w:t>病人</w:t>
      </w:r>
      <w:r>
        <w:rPr>
          <w:color w:val="8A8A8A"/>
          <w:w w:val="110"/>
        </w:rPr>
        <w:t>。</w:t>
      </w:r>
    </w:p>
    <w:p>
      <w:pPr>
        <w:pStyle w:val="BodyText"/>
        <w:spacing w:line="324" w:lineRule="auto"/>
        <w:ind w:left="504" w:right="661" w:firstLine="820"/>
        <w:jc w:val="both"/>
      </w:pPr>
      <w:r>
        <w:rPr>
          <w:color w:val="525252"/>
          <w:spacing w:val="-2"/>
          <w:w w:val="110"/>
        </w:rPr>
        <w:t>医</w:t>
      </w:r>
      <w:r>
        <w:rPr>
          <w:color w:val="525252"/>
          <w:spacing w:val="-2"/>
          <w:w w:val="110"/>
        </w:rPr>
        <w:t>生</w:t>
      </w:r>
      <w:r>
        <w:rPr>
          <w:color w:val="525252"/>
          <w:spacing w:val="-2"/>
          <w:w w:val="110"/>
        </w:rPr>
        <w:t>可</w:t>
      </w:r>
      <w:r>
        <w:rPr>
          <w:color w:val="525252"/>
          <w:spacing w:val="-2"/>
          <w:w w:val="110"/>
        </w:rPr>
        <w:t>能</w:t>
      </w:r>
      <w:r>
        <w:rPr>
          <w:color w:val="525252"/>
          <w:spacing w:val="-2"/>
          <w:w w:val="110"/>
        </w:rPr>
        <w:t>会</w:t>
      </w:r>
      <w:r>
        <w:rPr>
          <w:color w:val="525252"/>
          <w:spacing w:val="-2"/>
          <w:w w:val="110"/>
        </w:rPr>
        <w:t>建</w:t>
      </w:r>
      <w:r>
        <w:rPr>
          <w:color w:val="525252"/>
          <w:spacing w:val="-2"/>
          <w:w w:val="110"/>
        </w:rPr>
        <w:t>议</w:t>
      </w:r>
      <w:r>
        <w:rPr>
          <w:color w:val="525252"/>
          <w:spacing w:val="-2"/>
          <w:w w:val="110"/>
        </w:rPr>
        <w:t>高</w:t>
      </w:r>
      <w:r>
        <w:rPr>
          <w:color w:val="525252"/>
          <w:spacing w:val="-2"/>
          <w:w w:val="110"/>
        </w:rPr>
        <w:t>同</w:t>
      </w:r>
      <w:r>
        <w:rPr>
          <w:color w:val="525252"/>
          <w:spacing w:val="-2"/>
          <w:w w:val="110"/>
        </w:rPr>
        <w:t>型</w:t>
      </w:r>
      <w:r>
        <w:rPr>
          <w:color w:val="525252"/>
          <w:spacing w:val="-2"/>
          <w:w w:val="110"/>
        </w:rPr>
        <w:t>半</w:t>
      </w:r>
      <w:r>
        <w:rPr>
          <w:color w:val="525252"/>
          <w:spacing w:val="-2"/>
          <w:w w:val="110"/>
        </w:rPr>
        <w:t>胱</w:t>
      </w:r>
      <w:r>
        <w:rPr>
          <w:color w:val="525252"/>
          <w:spacing w:val="-2"/>
          <w:w w:val="110"/>
        </w:rPr>
        <w:t>氨</w:t>
      </w:r>
      <w:r>
        <w:rPr>
          <w:color w:val="525252"/>
          <w:spacing w:val="-2"/>
          <w:w w:val="110"/>
        </w:rPr>
        <w:t>酸</w:t>
      </w:r>
      <w:r>
        <w:rPr>
          <w:color w:val="525252"/>
          <w:spacing w:val="-2"/>
          <w:w w:val="110"/>
        </w:rPr>
        <w:t>血</w:t>
      </w:r>
      <w:r>
        <w:rPr>
          <w:color w:val="525252"/>
          <w:spacing w:val="-2"/>
          <w:w w:val="110"/>
        </w:rPr>
        <w:t>症</w:t>
      </w:r>
      <w:r>
        <w:rPr>
          <w:color w:val="525252"/>
          <w:spacing w:val="-2"/>
          <w:w w:val="110"/>
        </w:rPr>
        <w:t>病</w:t>
      </w:r>
      <w:r>
        <w:rPr>
          <w:color w:val="525252"/>
          <w:spacing w:val="-2"/>
          <w:w w:val="110"/>
        </w:rPr>
        <w:t>人</w:t>
      </w:r>
      <w:r>
        <w:rPr>
          <w:color w:val="525252"/>
          <w:spacing w:val="-2"/>
          <w:w w:val="110"/>
        </w:rPr>
        <w:t>服</w:t>
      </w:r>
      <w:r>
        <w:rPr>
          <w:color w:val="525252"/>
          <w:spacing w:val="-2"/>
          <w:w w:val="110"/>
        </w:rPr>
        <w:t>用</w:t>
      </w:r>
      <w:r>
        <w:rPr>
          <w:color w:val="525252"/>
          <w:spacing w:val="-2"/>
          <w:w w:val="110"/>
        </w:rPr>
        <w:t>含</w:t>
      </w:r>
      <w:r>
        <w:rPr>
          <w:color w:val="525252"/>
          <w:spacing w:val="-2"/>
          <w:w w:val="110"/>
        </w:rPr>
        <w:t>叶</w:t>
      </w:r>
      <w:r>
        <w:rPr>
          <w:color w:val="525252"/>
          <w:spacing w:val="-2"/>
          <w:w w:val="110"/>
        </w:rPr>
        <w:t>酸维生素</w:t>
      </w:r>
      <w:r>
        <w:rPr>
          <w:rFonts w:ascii="Times New Roman" w:eastAsia="Times New Roman"/>
          <w:color w:val="525252"/>
          <w:spacing w:val="-2"/>
          <w:w w:val="110"/>
          <w:sz w:val="25"/>
        </w:rPr>
        <w:t>B</w:t>
      </w:r>
      <w:r>
        <w:rPr>
          <w:color w:val="525252"/>
          <w:spacing w:val="-2"/>
          <w:w w:val="110"/>
        </w:rPr>
        <w:t>从咄多醇）利维生素</w:t>
      </w:r>
      <w:r>
        <w:rPr>
          <w:rFonts w:ascii="Times New Roman" w:eastAsia="Times New Roman"/>
          <w:color w:val="525252"/>
          <w:spacing w:val="-2"/>
          <w:w w:val="110"/>
          <w:sz w:val="25"/>
        </w:rPr>
        <w:t>Bl2</w:t>
      </w:r>
      <w:r>
        <w:rPr>
          <w:color w:val="525252"/>
          <w:spacing w:val="-2"/>
          <w:w w:val="110"/>
        </w:rPr>
        <w:t>等维生素补充剂，这</w:t>
      </w:r>
      <w:r>
        <w:rPr>
          <w:color w:val="525252"/>
          <w:spacing w:val="-2"/>
          <w:w w:val="105"/>
        </w:rPr>
        <w:t>些</w:t>
      </w:r>
      <w:r>
        <w:rPr>
          <w:color w:val="525252"/>
          <w:spacing w:val="-2"/>
          <w:w w:val="105"/>
        </w:rPr>
        <w:t>维</w:t>
      </w:r>
      <w:r>
        <w:rPr>
          <w:color w:val="525252"/>
          <w:spacing w:val="-2"/>
          <w:w w:val="105"/>
        </w:rPr>
        <w:t>生</w:t>
      </w:r>
      <w:r>
        <w:rPr>
          <w:color w:val="525252"/>
          <w:spacing w:val="-2"/>
          <w:w w:val="105"/>
        </w:rPr>
        <w:t>素</w:t>
      </w:r>
      <w:r>
        <w:rPr>
          <w:color w:val="525252"/>
          <w:spacing w:val="-2"/>
          <w:w w:val="105"/>
        </w:rPr>
        <w:t>可</w:t>
      </w:r>
      <w:r>
        <w:rPr>
          <w:color w:val="525252"/>
          <w:spacing w:val="-2"/>
          <w:w w:val="105"/>
        </w:rPr>
        <w:t>以</w:t>
      </w:r>
      <w:r>
        <w:rPr>
          <w:color w:val="525252"/>
          <w:spacing w:val="-2"/>
          <w:w w:val="105"/>
        </w:rPr>
        <w:t>降</w:t>
      </w:r>
      <w:r>
        <w:rPr>
          <w:color w:val="525252"/>
          <w:spacing w:val="-2"/>
          <w:w w:val="105"/>
        </w:rPr>
        <w:t>低</w:t>
      </w:r>
      <w:r>
        <w:rPr>
          <w:color w:val="525252"/>
          <w:spacing w:val="-2"/>
          <w:w w:val="105"/>
        </w:rPr>
        <w:t>同</w:t>
      </w:r>
      <w:r>
        <w:rPr>
          <w:color w:val="525252"/>
          <w:spacing w:val="-2"/>
          <w:w w:val="105"/>
        </w:rPr>
        <w:t>型</w:t>
      </w:r>
      <w:r>
        <w:rPr>
          <w:color w:val="525252"/>
          <w:spacing w:val="-2"/>
          <w:w w:val="105"/>
        </w:rPr>
        <w:t>半</w:t>
      </w:r>
      <w:r>
        <w:rPr>
          <w:color w:val="525252"/>
          <w:spacing w:val="-2"/>
          <w:w w:val="105"/>
        </w:rPr>
        <w:t>胱</w:t>
      </w:r>
      <w:r>
        <w:rPr>
          <w:color w:val="525252"/>
          <w:spacing w:val="-2"/>
          <w:w w:val="105"/>
        </w:rPr>
        <w:t>氨</w:t>
      </w:r>
      <w:r>
        <w:rPr>
          <w:color w:val="525252"/>
          <w:spacing w:val="-2"/>
          <w:w w:val="105"/>
        </w:rPr>
        <w:t>酸</w:t>
      </w:r>
      <w:r>
        <w:rPr>
          <w:color w:val="525252"/>
          <w:spacing w:val="-2"/>
          <w:w w:val="105"/>
        </w:rPr>
        <w:t>水</w:t>
      </w:r>
      <w:r>
        <w:rPr>
          <w:color w:val="525252"/>
          <w:spacing w:val="-2"/>
          <w:w w:val="105"/>
        </w:rPr>
        <w:t>平</w:t>
      </w:r>
      <w:r>
        <w:rPr>
          <w:color w:val="525252"/>
          <w:spacing w:val="-2"/>
          <w:w w:val="105"/>
        </w:rPr>
        <w:t>，</w:t>
      </w:r>
      <w:r>
        <w:rPr>
          <w:color w:val="525252"/>
          <w:spacing w:val="-2"/>
          <w:w w:val="105"/>
        </w:rPr>
        <w:t>然</w:t>
      </w:r>
      <w:r>
        <w:rPr>
          <w:color w:val="525252"/>
          <w:spacing w:val="-2"/>
          <w:w w:val="105"/>
        </w:rPr>
        <w:t>而</w:t>
      </w:r>
      <w:r>
        <w:rPr>
          <w:color w:val="525252"/>
          <w:spacing w:val="-2"/>
          <w:w w:val="105"/>
        </w:rPr>
        <w:t>，</w:t>
      </w:r>
      <w:r>
        <w:rPr>
          <w:color w:val="525252"/>
          <w:spacing w:val="-2"/>
          <w:w w:val="105"/>
        </w:rPr>
        <w:t>这</w:t>
      </w:r>
      <w:r>
        <w:rPr>
          <w:color w:val="525252"/>
          <w:spacing w:val="-2"/>
          <w:w w:val="105"/>
        </w:rPr>
        <w:t>些</w:t>
      </w:r>
      <w:r>
        <w:rPr>
          <w:color w:val="525252"/>
          <w:spacing w:val="-2"/>
          <w:w w:val="105"/>
        </w:rPr>
        <w:t>维</w:t>
      </w:r>
      <w:r>
        <w:rPr>
          <w:color w:val="525252"/>
          <w:spacing w:val="-2"/>
          <w:w w:val="105"/>
        </w:rPr>
        <w:t>生</w:t>
      </w:r>
      <w:r>
        <w:rPr>
          <w:color w:val="525252"/>
          <w:spacing w:val="-2"/>
          <w:w w:val="105"/>
        </w:rPr>
        <w:t>素</w:t>
      </w:r>
      <w:r>
        <w:rPr>
          <w:color w:val="525252"/>
          <w:spacing w:val="-2"/>
          <w:w w:val="110"/>
        </w:rPr>
        <w:t>是</w:t>
      </w:r>
      <w:r>
        <w:rPr>
          <w:color w:val="525252"/>
          <w:spacing w:val="-2"/>
          <w:w w:val="110"/>
        </w:rPr>
        <w:t>否</w:t>
      </w:r>
      <w:r>
        <w:rPr>
          <w:color w:val="525252"/>
          <w:spacing w:val="-2"/>
          <w:w w:val="110"/>
        </w:rPr>
        <w:t>可</w:t>
      </w:r>
      <w:r>
        <w:rPr>
          <w:color w:val="525252"/>
          <w:spacing w:val="-2"/>
          <w:w w:val="110"/>
        </w:rPr>
        <w:t>以</w:t>
      </w:r>
      <w:r>
        <w:rPr>
          <w:color w:val="525252"/>
          <w:spacing w:val="-2"/>
          <w:w w:val="110"/>
        </w:rPr>
        <w:t>减</w:t>
      </w:r>
      <w:r>
        <w:rPr>
          <w:color w:val="525252"/>
          <w:spacing w:val="-2"/>
          <w:w w:val="110"/>
        </w:rPr>
        <w:t>少</w:t>
      </w:r>
      <w:r>
        <w:rPr>
          <w:color w:val="525252"/>
          <w:spacing w:val="-2"/>
          <w:w w:val="110"/>
        </w:rPr>
        <w:t>血</w:t>
      </w:r>
      <w:r>
        <w:rPr>
          <w:color w:val="525252"/>
          <w:spacing w:val="-2"/>
          <w:w w:val="110"/>
        </w:rPr>
        <w:t>栓</w:t>
      </w:r>
      <w:r>
        <w:rPr>
          <w:color w:val="525252"/>
          <w:spacing w:val="-2"/>
          <w:w w:val="110"/>
        </w:rPr>
        <w:t>形</w:t>
      </w:r>
      <w:r>
        <w:rPr>
          <w:color w:val="525252"/>
          <w:spacing w:val="-2"/>
          <w:w w:val="110"/>
        </w:rPr>
        <w:t>成</w:t>
      </w:r>
      <w:r>
        <w:rPr>
          <w:color w:val="525252"/>
          <w:spacing w:val="-2"/>
          <w:w w:val="110"/>
        </w:rPr>
        <w:t>并</w:t>
      </w:r>
      <w:r>
        <w:rPr>
          <w:color w:val="525252"/>
          <w:spacing w:val="-2"/>
          <w:w w:val="110"/>
        </w:rPr>
        <w:t>不</w:t>
      </w:r>
      <w:r>
        <w:rPr>
          <w:color w:val="525252"/>
          <w:spacing w:val="-2"/>
          <w:w w:val="110"/>
        </w:rPr>
        <w:t>明</w:t>
      </w:r>
      <w:r>
        <w:rPr>
          <w:color w:val="525252"/>
          <w:spacing w:val="-2"/>
          <w:w w:val="110"/>
        </w:rPr>
        <w:t>确</w:t>
      </w:r>
      <w:r>
        <w:rPr>
          <w:color w:val="9A9A9A"/>
          <w:spacing w:val="-2"/>
          <w:w w:val="110"/>
        </w:rPr>
        <w:t>。</w:t>
      </w:r>
    </w:p>
    <w:p>
      <w:pPr>
        <w:spacing w:after="0" w:line="324" w:lineRule="auto"/>
        <w:jc w:val="both"/>
        <w:sectPr>
          <w:type w:val="continuous"/>
          <w:pgSz w:w="21750" w:h="31660"/>
          <w:pgMar w:top="80" w:bottom="280" w:left="0" w:right="0"/>
          <w:cols w:num="2" w:equalWidth="0">
            <w:col w:w="10785" w:space="40"/>
            <w:col w:w="10925"/>
          </w:cols>
        </w:sectPr>
      </w:pPr>
    </w:p>
    <w:p>
      <w:pPr>
        <w:pStyle w:val="BodyText"/>
        <w:spacing w:line="304" w:lineRule="auto" w:before="160"/>
        <w:ind w:left="781" w:right="38" w:firstLine="827"/>
        <w:jc w:val="both"/>
      </w:pPr>
      <w:r>
        <w:rPr>
          <w:color w:val="414141"/>
          <w:spacing w:val="2"/>
          <w:w w:val="108"/>
        </w:rPr>
        <w:t>部分导致易栓症的疾病是遗传性的</w:t>
      </w:r>
      <w:r>
        <w:rPr>
          <w:color w:val="8A8A8A"/>
          <w:spacing w:val="2"/>
          <w:w w:val="108"/>
        </w:rPr>
        <w:t>。</w:t>
      </w:r>
      <w:r>
        <w:rPr>
          <w:color w:val="525252"/>
          <w:spacing w:val="1"/>
          <w:w w:val="108"/>
        </w:rPr>
        <w:t>其中很多是血</w:t>
      </w:r>
      <w:r>
        <w:rPr>
          <w:color w:val="414141"/>
          <w:spacing w:val="3"/>
          <w:w w:val="108"/>
        </w:rPr>
        <w:t>液中控制凝血的蛋白质的量或功能异常</w:t>
      </w:r>
      <w:r>
        <w:rPr>
          <w:color w:val="8A8A8A"/>
          <w:spacing w:val="3"/>
          <w:w w:val="108"/>
        </w:rPr>
        <w:t>。</w:t>
      </w:r>
      <w:r>
        <w:rPr>
          <w:color w:val="414141"/>
          <w:spacing w:val="2"/>
          <w:w w:val="108"/>
        </w:rPr>
        <w:t>例如，活化的</w:t>
      </w:r>
      <w:r>
        <w:rPr>
          <w:color w:val="414141"/>
          <w:spacing w:val="1"/>
          <w:w w:val="110"/>
        </w:rPr>
        <w:t>蛋白</w:t>
      </w:r>
      <w:r>
        <w:rPr>
          <w:rFonts w:ascii="Times New Roman" w:hAnsi="Times New Roman" w:eastAsia="Times New Roman"/>
          <w:color w:val="414141"/>
          <w:w w:val="109"/>
          <w:sz w:val="38"/>
        </w:rPr>
        <w:t>C</w:t>
      </w:r>
      <w:r>
        <w:rPr>
          <w:color w:val="414141"/>
          <w:spacing w:val="1"/>
          <w:w w:val="110"/>
        </w:rPr>
        <w:t>抵抗</w:t>
      </w:r>
      <w:r>
        <w:rPr>
          <w:rFonts w:ascii="Times New Roman" w:hAnsi="Times New Roman" w:eastAsia="Times New Roman"/>
          <w:color w:val="414141"/>
          <w:w w:val="109"/>
          <w:sz w:val="38"/>
        </w:rPr>
        <w:t>(</w:t>
      </w:r>
      <w:r>
        <w:rPr>
          <w:rFonts w:ascii="Times New Roman" w:hAnsi="Times New Roman" w:eastAsia="Times New Roman"/>
          <w:color w:val="414141"/>
          <w:spacing w:val="1"/>
          <w:w w:val="109"/>
          <w:sz w:val="38"/>
        </w:rPr>
        <w:t>V</w:t>
      </w:r>
      <w:r>
        <w:rPr>
          <w:color w:val="414141"/>
          <w:spacing w:val="1"/>
          <w:w w:val="110"/>
        </w:rPr>
        <w:t>因子</w:t>
      </w:r>
      <w:r>
        <w:rPr>
          <w:rFonts w:ascii="Arial Unicode MS" w:hAnsi="Arial Unicode MS" w:eastAsia="Arial Unicode MS" w:hint="eastAsia"/>
          <w:color w:val="414141"/>
          <w:spacing w:val="-1"/>
          <w:w w:val="110"/>
        </w:rPr>
        <w:t>L</w:t>
      </w:r>
      <w:r>
        <w:rPr>
          <w:rFonts w:ascii="Arial Unicode MS" w:hAnsi="Arial Unicode MS" w:eastAsia="Arial Unicode MS" w:hint="eastAsia"/>
          <w:color w:val="414141"/>
          <w:spacing w:val="2"/>
          <w:w w:val="110"/>
        </w:rPr>
        <w:t>e</w:t>
      </w:r>
      <w:r>
        <w:rPr>
          <w:color w:val="414141"/>
          <w:w w:val="110"/>
        </w:rPr>
        <w:t>i</w:t>
      </w:r>
      <w:r>
        <w:rPr>
          <w:rFonts w:ascii="Times New Roman" w:hAnsi="Times New Roman" w:eastAsia="Times New Roman"/>
          <w:color w:val="414141"/>
          <w:w w:val="109"/>
          <w:sz w:val="38"/>
        </w:rPr>
        <w:t>den</w:t>
      </w:r>
      <w:r>
        <w:rPr>
          <w:color w:val="414141"/>
          <w:spacing w:val="1"/>
          <w:w w:val="110"/>
        </w:rPr>
        <w:t>变异）；</w:t>
      </w:r>
      <w:r>
        <w:rPr>
          <w:color w:val="414141"/>
          <w:w w:val="110"/>
        </w:rPr>
        <w:t>凝血酶原特异基因突</w:t>
      </w:r>
      <w:r>
        <w:rPr>
          <w:color w:val="525252"/>
          <w:w w:val="103"/>
        </w:rPr>
        <w:t>变（凝血酶原</w:t>
      </w:r>
      <w:r>
        <w:rPr>
          <w:rFonts w:ascii="Arial Unicode MS" w:hAnsi="Arial Unicode MS" w:eastAsia="Arial Unicode MS" w:hint="eastAsia"/>
          <w:color w:val="525252"/>
          <w:w w:val="105"/>
          <w:sz w:val="35"/>
        </w:rPr>
        <w:t>202</w:t>
      </w:r>
      <w:r>
        <w:rPr>
          <w:rFonts w:ascii="Arial Unicode MS" w:hAnsi="Arial Unicode MS" w:eastAsia="Arial Unicode MS" w:hint="eastAsia"/>
          <w:color w:val="BCBCBC"/>
          <w:spacing w:val="-1"/>
          <w:w w:val="105"/>
          <w:sz w:val="35"/>
        </w:rPr>
        <w:t>·</w:t>
      </w:r>
      <w:r>
        <w:rPr>
          <w:rFonts w:ascii="Arial Unicode MS" w:hAnsi="Arial Unicode MS" w:eastAsia="Arial Unicode MS" w:hint="eastAsia"/>
          <w:color w:val="232323"/>
          <w:w w:val="105"/>
          <w:sz w:val="35"/>
        </w:rPr>
        <w:t>10</w:t>
      </w:r>
      <w:r>
        <w:rPr>
          <w:color w:val="525252"/>
          <w:w w:val="103"/>
        </w:rPr>
        <w:t>突变）；蛋白</w:t>
      </w:r>
      <w:r>
        <w:rPr>
          <w:rFonts w:ascii="Arial Unicode MS" w:hAnsi="Arial Unicode MS" w:eastAsia="Arial Unicode MS" w:hint="eastAsia"/>
          <w:color w:val="525252"/>
          <w:w w:val="104"/>
          <w:sz w:val="38"/>
        </w:rPr>
        <w:t>C</w:t>
      </w:r>
      <w:r>
        <w:rPr>
          <w:color w:val="525252"/>
          <w:w w:val="103"/>
        </w:rPr>
        <w:t>、蛋白</w:t>
      </w:r>
      <w:r>
        <w:rPr>
          <w:rFonts w:ascii="Arial Unicode MS" w:hAnsi="Arial Unicode MS" w:eastAsia="Arial Unicode MS" w:hint="eastAsia"/>
          <w:color w:val="525252"/>
          <w:spacing w:val="-1"/>
          <w:w w:val="105"/>
          <w:sz w:val="35"/>
        </w:rPr>
        <w:t>S</w:t>
      </w:r>
      <w:r>
        <w:rPr>
          <w:color w:val="525252"/>
          <w:w w:val="103"/>
        </w:rPr>
        <w:t>或抗凝血酶缺</w:t>
      </w:r>
      <w:r>
        <w:rPr>
          <w:color w:val="414141"/>
          <w:w w:val="105"/>
        </w:rPr>
        <w:t>乏，都可以导致纤维蛋白（参与血栓形成的重要蛋白）生</w:t>
      </w:r>
    </w:p>
    <w:p>
      <w:pPr>
        <w:pStyle w:val="BodyText"/>
        <w:spacing w:line="319" w:lineRule="auto" w:before="33"/>
        <w:ind w:left="786" w:right="81" w:hanging="2"/>
        <w:jc w:val="both"/>
      </w:pPr>
      <w:r>
        <w:rPr>
          <w:color w:val="414141"/>
          <w:spacing w:val="2"/>
          <w:w w:val="108"/>
        </w:rPr>
        <w:t>成增加</w:t>
      </w:r>
      <w:r>
        <w:rPr>
          <w:color w:val="8A8A8A"/>
          <w:spacing w:val="2"/>
          <w:w w:val="108"/>
        </w:rPr>
        <w:t>。</w:t>
      </w:r>
      <w:r>
        <w:rPr>
          <w:color w:val="525252"/>
          <w:spacing w:val="1"/>
          <w:w w:val="108"/>
        </w:rPr>
        <w:t>高同型半胱氨酸血症表现为血液中同型半胱氨</w:t>
      </w:r>
      <w:r>
        <w:rPr>
          <w:color w:val="414141"/>
          <w:spacing w:val="1"/>
          <w:w w:val="109"/>
        </w:rPr>
        <w:t>酸（一种氨基酸）</w:t>
      </w:r>
      <w:r>
        <w:rPr>
          <w:color w:val="414141"/>
          <w:spacing w:val="-1"/>
          <w:w w:val="109"/>
        </w:rPr>
        <w:t>量增加，可以增加静脉和动脉血栓的</w:t>
      </w:r>
      <w:r>
        <w:rPr>
          <w:color w:val="414141"/>
          <w:spacing w:val="3"/>
          <w:w w:val="107"/>
        </w:rPr>
        <w:t>风险</w:t>
      </w:r>
      <w:r>
        <w:rPr>
          <w:color w:val="AAAAAA"/>
          <w:w w:val="107"/>
        </w:rPr>
        <w:t>。</w:t>
      </w:r>
    </w:p>
    <w:p>
      <w:pPr>
        <w:pStyle w:val="BodyText"/>
        <w:spacing w:line="321" w:lineRule="auto" w:before="27"/>
        <w:ind w:left="766" w:right="100" w:firstLine="831"/>
      </w:pPr>
      <w:r>
        <w:rPr>
          <w:color w:val="414141"/>
          <w:spacing w:val="2"/>
          <w:w w:val="108"/>
        </w:rPr>
        <w:t>其他导致易栓症的疾病是后天获得性的</w:t>
      </w:r>
      <w:r>
        <w:rPr>
          <w:color w:val="8A8A8A"/>
          <w:spacing w:val="2"/>
          <w:w w:val="108"/>
        </w:rPr>
        <w:t>。</w:t>
      </w:r>
      <w:r>
        <w:rPr>
          <w:color w:val="414141"/>
          <w:spacing w:val="1"/>
          <w:w w:val="108"/>
        </w:rPr>
        <w:t>这些疾病</w:t>
      </w:r>
      <w:r>
        <w:rPr>
          <w:color w:val="414141"/>
          <w:spacing w:val="1"/>
          <w:w w:val="109"/>
        </w:rPr>
        <w:t>包括弥散性血管内凝血（常与癌症有关）</w:t>
      </w:r>
      <w:r>
        <w:rPr>
          <w:color w:val="414141"/>
          <w:spacing w:val="-2"/>
          <w:w w:val="109"/>
        </w:rPr>
        <w:t>和抗磷脂抗体</w:t>
      </w:r>
    </w:p>
    <w:p>
      <w:pPr>
        <w:pStyle w:val="BodyText"/>
        <w:spacing w:line="321" w:lineRule="auto" w:before="2"/>
        <w:ind w:left="804" w:right="71" w:hanging="143"/>
      </w:pPr>
      <w:r>
        <w:rPr>
          <w:color w:val="414141"/>
          <w:spacing w:val="-2"/>
        </w:rPr>
        <w:t>（</w:t>
      </w:r>
      <w:r>
        <w:rPr>
          <w:color w:val="414141"/>
          <w:spacing w:val="-2"/>
        </w:rPr>
        <w:t>抗</w:t>
      </w:r>
      <w:r>
        <w:rPr>
          <w:color w:val="414141"/>
          <w:spacing w:val="-2"/>
        </w:rPr>
        <w:t>心</w:t>
      </w:r>
      <w:r>
        <w:rPr>
          <w:color w:val="414141"/>
          <w:spacing w:val="-2"/>
        </w:rPr>
        <w:t>磷</w:t>
      </w:r>
      <w:r>
        <w:rPr>
          <w:color w:val="414141"/>
          <w:spacing w:val="-2"/>
        </w:rPr>
        <w:t>脂</w:t>
      </w:r>
      <w:r>
        <w:rPr>
          <w:color w:val="414141"/>
          <w:spacing w:val="-2"/>
        </w:rPr>
        <w:t>）</w:t>
      </w:r>
      <w:r>
        <w:rPr>
          <w:color w:val="414141"/>
          <w:spacing w:val="-2"/>
        </w:rPr>
        <w:t>综</w:t>
      </w:r>
      <w:r>
        <w:rPr>
          <w:color w:val="414141"/>
          <w:spacing w:val="-2"/>
        </w:rPr>
        <w:t>合</w:t>
      </w:r>
      <w:r>
        <w:rPr>
          <w:color w:val="414141"/>
          <w:spacing w:val="-2"/>
        </w:rPr>
        <w:t>征</w:t>
      </w:r>
      <w:r>
        <w:rPr>
          <w:color w:val="414141"/>
          <w:spacing w:val="-2"/>
        </w:rPr>
        <w:t>（</w:t>
      </w:r>
      <w:r>
        <w:rPr>
          <w:color w:val="414141"/>
          <w:spacing w:val="-2"/>
        </w:rPr>
        <w:t>包</w:t>
      </w:r>
      <w:r>
        <w:rPr>
          <w:color w:val="414141"/>
          <w:spacing w:val="-2"/>
        </w:rPr>
        <w:t>括</w:t>
      </w:r>
      <w:r>
        <w:rPr>
          <w:color w:val="414141"/>
          <w:spacing w:val="-2"/>
        </w:rPr>
        <w:t>狼</w:t>
      </w:r>
      <w:r>
        <w:rPr>
          <w:color w:val="414141"/>
          <w:spacing w:val="-2"/>
        </w:rPr>
        <w:t>疮</w:t>
      </w:r>
      <w:r>
        <w:rPr>
          <w:color w:val="414141"/>
          <w:spacing w:val="-2"/>
        </w:rPr>
        <w:t>＂</w:t>
      </w:r>
      <w:r>
        <w:rPr>
          <w:color w:val="414141"/>
          <w:spacing w:val="-2"/>
        </w:rPr>
        <w:t>抗</w:t>
      </w:r>
      <w:r>
        <w:rPr>
          <w:color w:val="414141"/>
          <w:spacing w:val="-2"/>
        </w:rPr>
        <w:t>凝</w:t>
      </w:r>
      <w:r>
        <w:rPr>
          <w:color w:val="414141"/>
          <w:spacing w:val="-2"/>
        </w:rPr>
        <w:t>物</w:t>
      </w:r>
      <w:r>
        <w:rPr>
          <w:color w:val="414141"/>
          <w:spacing w:val="-2"/>
        </w:rPr>
        <w:t>”</w:t>
      </w:r>
      <w:r>
        <w:rPr>
          <w:color w:val="414141"/>
          <w:spacing w:val="-2"/>
        </w:rPr>
        <w:t>存</w:t>
      </w:r>
      <w:r>
        <w:rPr>
          <w:color w:val="414141"/>
          <w:spacing w:val="-2"/>
        </w:rPr>
        <w:t>在</w:t>
      </w:r>
      <w:r>
        <w:rPr>
          <w:color w:val="414141"/>
          <w:spacing w:val="-2"/>
        </w:rPr>
        <w:t>），</w:t>
      </w:r>
      <w:r>
        <w:rPr>
          <w:color w:val="414141"/>
          <w:spacing w:val="-2"/>
        </w:rPr>
        <w:t>因</w:t>
      </w:r>
      <w:r>
        <w:rPr>
          <w:color w:val="414141"/>
          <w:spacing w:val="-2"/>
        </w:rPr>
        <w:t>为</w:t>
      </w:r>
      <w:r>
        <w:rPr>
          <w:color w:val="414141"/>
          <w:spacing w:val="-2"/>
        </w:rPr>
        <w:t>凝</w:t>
      </w:r>
      <w:r>
        <w:rPr>
          <w:color w:val="414141"/>
          <w:spacing w:val="-2"/>
          <w:w w:val="105"/>
        </w:rPr>
        <w:t>血</w:t>
      </w:r>
      <w:r>
        <w:rPr>
          <w:color w:val="414141"/>
          <w:spacing w:val="-2"/>
          <w:w w:val="105"/>
        </w:rPr>
        <w:t>因</w:t>
      </w:r>
      <w:r>
        <w:rPr>
          <w:color w:val="414141"/>
          <w:spacing w:val="-2"/>
          <w:w w:val="105"/>
        </w:rPr>
        <w:t>子</w:t>
      </w:r>
      <w:r>
        <w:rPr>
          <w:color w:val="414141"/>
          <w:spacing w:val="-2"/>
          <w:w w:val="105"/>
        </w:rPr>
        <w:t>的</w:t>
      </w:r>
      <w:r>
        <w:rPr>
          <w:color w:val="414141"/>
          <w:spacing w:val="-2"/>
          <w:w w:val="105"/>
        </w:rPr>
        <w:t>过</w:t>
      </w:r>
      <w:r>
        <w:rPr>
          <w:color w:val="414141"/>
          <w:spacing w:val="-2"/>
          <w:w w:val="105"/>
        </w:rPr>
        <w:t>度</w:t>
      </w:r>
      <w:r>
        <w:rPr>
          <w:color w:val="414141"/>
          <w:spacing w:val="-2"/>
          <w:w w:val="105"/>
        </w:rPr>
        <w:t>激</w:t>
      </w:r>
      <w:r>
        <w:rPr>
          <w:color w:val="414141"/>
          <w:spacing w:val="-2"/>
          <w:w w:val="105"/>
        </w:rPr>
        <w:t>活</w:t>
      </w:r>
      <w:r>
        <w:rPr>
          <w:color w:val="414141"/>
          <w:spacing w:val="-2"/>
          <w:w w:val="105"/>
        </w:rPr>
        <w:t>造</w:t>
      </w:r>
      <w:r>
        <w:rPr>
          <w:color w:val="414141"/>
          <w:spacing w:val="-2"/>
          <w:w w:val="105"/>
        </w:rPr>
        <w:t>成</w:t>
      </w:r>
      <w:r>
        <w:rPr>
          <w:color w:val="414141"/>
          <w:spacing w:val="-2"/>
          <w:w w:val="105"/>
        </w:rPr>
        <w:t>血</w:t>
      </w:r>
      <w:r>
        <w:rPr>
          <w:color w:val="414141"/>
          <w:spacing w:val="-2"/>
          <w:w w:val="105"/>
        </w:rPr>
        <w:t>栓</w:t>
      </w:r>
      <w:r>
        <w:rPr>
          <w:color w:val="414141"/>
          <w:spacing w:val="-2"/>
          <w:w w:val="105"/>
        </w:rPr>
        <w:t>风</w:t>
      </w:r>
      <w:r>
        <w:rPr>
          <w:color w:val="414141"/>
          <w:spacing w:val="-2"/>
          <w:w w:val="105"/>
        </w:rPr>
        <w:t>险</w:t>
      </w:r>
      <w:r>
        <w:rPr>
          <w:color w:val="414141"/>
          <w:spacing w:val="-2"/>
          <w:w w:val="105"/>
        </w:rPr>
        <w:t>增</w:t>
      </w:r>
      <w:r>
        <w:rPr>
          <w:color w:val="414141"/>
          <w:spacing w:val="-2"/>
          <w:w w:val="105"/>
        </w:rPr>
        <w:t>加</w:t>
      </w:r>
      <w:r>
        <w:rPr>
          <w:color w:val="9A9A9A"/>
          <w:spacing w:val="-2"/>
          <w:w w:val="105"/>
        </w:rPr>
        <w:t>。</w:t>
      </w:r>
    </w:p>
    <w:p>
      <w:pPr>
        <w:pStyle w:val="BodyText"/>
        <w:spacing w:line="321" w:lineRule="auto" w:before="1"/>
        <w:ind w:left="776" w:right="57" w:firstLine="845"/>
        <w:jc w:val="both"/>
      </w:pPr>
      <w:r>
        <w:rPr>
          <w:color w:val="525252"/>
          <w:spacing w:val="1"/>
          <w:w w:val="108"/>
        </w:rPr>
        <w:t>还有其他因索可以导致血栓风险增加和易栓症</w:t>
      </w:r>
      <w:r>
        <w:rPr>
          <w:color w:val="8A8A8A"/>
          <w:spacing w:val="1"/>
          <w:w w:val="108"/>
        </w:rPr>
        <w:t>。</w:t>
      </w:r>
      <w:r>
        <w:rPr>
          <w:color w:val="414141"/>
          <w:w w:val="108"/>
        </w:rPr>
        <w:t>病</w:t>
      </w:r>
      <w:r>
        <w:rPr>
          <w:color w:val="414141"/>
          <w:spacing w:val="2"/>
          <w:w w:val="108"/>
        </w:rPr>
        <w:t>人活动太少会导致静脉淤滞</w:t>
      </w:r>
      <w:r>
        <w:rPr>
          <w:color w:val="8A8A8A"/>
          <w:spacing w:val="2"/>
          <w:w w:val="108"/>
        </w:rPr>
        <w:t>。</w:t>
      </w:r>
      <w:r>
        <w:rPr>
          <w:color w:val="414141"/>
          <w:spacing w:val="2"/>
          <w:w w:val="108"/>
        </w:rPr>
        <w:t>例如瘫痪、久坐（</w:t>
      </w:r>
      <w:r>
        <w:rPr>
          <w:color w:val="414141"/>
          <w:spacing w:val="1"/>
          <w:w w:val="108"/>
        </w:rPr>
        <w:t>特别是</w:t>
      </w:r>
      <w:r>
        <w:rPr>
          <w:color w:val="525252"/>
          <w:spacing w:val="1"/>
          <w:w w:val="105"/>
        </w:rPr>
        <w:t>空间局限，如轿车和飞机）</w:t>
      </w:r>
      <w:r>
        <w:rPr>
          <w:color w:val="525252"/>
          <w:spacing w:val="-1"/>
          <w:w w:val="105"/>
        </w:rPr>
        <w:t>、长期卧床、近期手术和心脏</w:t>
      </w:r>
      <w:r>
        <w:rPr>
          <w:color w:val="414141"/>
          <w:spacing w:val="2"/>
          <w:w w:val="108"/>
        </w:rPr>
        <w:t>病发作</w:t>
      </w:r>
      <w:r>
        <w:rPr>
          <w:color w:val="8A8A8A"/>
          <w:spacing w:val="2"/>
          <w:w w:val="108"/>
        </w:rPr>
        <w:t>。</w:t>
      </w:r>
      <w:r>
        <w:rPr>
          <w:color w:val="414141"/>
          <w:spacing w:val="1"/>
          <w:w w:val="108"/>
        </w:rPr>
        <w:t>心力衰竭时血液不能有效泵入血流，因此也是</w:t>
      </w:r>
      <w:r>
        <w:rPr>
          <w:color w:val="414141"/>
          <w:spacing w:val="1"/>
          <w:w w:val="104"/>
        </w:rPr>
        <w:t>危险因素</w:t>
      </w:r>
      <w:r>
        <w:rPr>
          <w:color w:val="8A8A8A"/>
          <w:spacing w:val="1"/>
          <w:w w:val="104"/>
        </w:rPr>
        <w:t>。</w:t>
      </w:r>
      <w:r>
        <w:rPr>
          <w:color w:val="414141"/>
          <w:spacing w:val="1"/>
          <w:w w:val="104"/>
        </w:rPr>
        <w:t>引起静脉压升高的情况，如肥胖和妊娠，也会</w:t>
      </w:r>
    </w:p>
    <w:p>
      <w:pPr>
        <w:pStyle w:val="Heading8"/>
        <w:spacing w:before="73"/>
        <w:ind w:left="3363" w:right="3462"/>
      </w:pPr>
      <w:r>
        <w:rPr/>
        <w:br w:type="column"/>
      </w:r>
      <w:r>
        <w:rPr>
          <w:color w:val="232323"/>
          <w:spacing w:val="-2"/>
        </w:rPr>
        <w:t>弥散性血管内凝血</w:t>
      </w:r>
    </w:p>
    <w:p>
      <w:pPr>
        <w:pStyle w:val="BodyText"/>
        <w:spacing w:before="4"/>
        <w:rPr>
          <w:sz w:val="54"/>
        </w:rPr>
      </w:pPr>
    </w:p>
    <w:p>
      <w:pPr>
        <w:pStyle w:val="BodyText"/>
        <w:spacing w:line="321" w:lineRule="auto"/>
        <w:ind w:left="674" w:right="709" w:firstLine="831"/>
        <w:jc w:val="both"/>
      </w:pPr>
      <w:r>
        <w:rPr>
          <w:color w:val="525252"/>
          <w:w w:val="108"/>
        </w:rPr>
        <w:t>弥散性血管内凝血是血液中广泛形成小血栓，阻塞</w:t>
      </w:r>
      <w:r>
        <w:rPr>
          <w:color w:val="525252"/>
          <w:spacing w:val="1"/>
          <w:w w:val="108"/>
        </w:rPr>
        <w:t>小血管的疾病</w:t>
      </w:r>
      <w:r>
        <w:rPr>
          <w:color w:val="8A8A8A"/>
          <w:spacing w:val="1"/>
          <w:w w:val="108"/>
        </w:rPr>
        <w:t>。</w:t>
      </w:r>
      <w:r>
        <w:rPr>
          <w:color w:val="525252"/>
          <w:w w:val="108"/>
        </w:rPr>
        <w:t>血栓增加消耗了控制出血需要的血小板</w:t>
      </w:r>
      <w:r>
        <w:rPr>
          <w:color w:val="525252"/>
          <w:spacing w:val="3"/>
          <w:w w:val="104"/>
        </w:rPr>
        <w:t>和凝血因子，导致过度出血</w:t>
      </w:r>
      <w:r>
        <w:rPr>
          <w:color w:val="8A8A8A"/>
          <w:w w:val="104"/>
        </w:rPr>
        <w:t>。</w:t>
      </w:r>
    </w:p>
    <w:p>
      <w:pPr>
        <w:pStyle w:val="BodyText"/>
        <w:spacing w:before="3"/>
        <w:ind w:left="753"/>
      </w:pPr>
      <w:r>
        <w:rPr>
          <w:rFonts w:ascii="Times New Roman" w:eastAsia="Times New Roman"/>
          <w:color w:val="9A9A9A"/>
          <w:w w:val="110"/>
          <w:sz w:val="30"/>
        </w:rPr>
        <w:t>D</w:t>
      </w:r>
      <w:r>
        <w:rPr>
          <w:color w:val="414141"/>
          <w:w w:val="110"/>
        </w:rPr>
        <w:t>可</w:t>
      </w:r>
      <w:r>
        <w:rPr>
          <w:color w:val="414141"/>
          <w:w w:val="110"/>
        </w:rPr>
        <w:t>能</w:t>
      </w:r>
      <w:r>
        <w:rPr>
          <w:color w:val="414141"/>
          <w:w w:val="110"/>
        </w:rPr>
        <w:t>的</w:t>
      </w:r>
      <w:r>
        <w:rPr>
          <w:color w:val="414141"/>
          <w:w w:val="110"/>
        </w:rPr>
        <w:t>病</w:t>
      </w:r>
      <w:r>
        <w:rPr>
          <w:color w:val="414141"/>
          <w:w w:val="110"/>
        </w:rPr>
        <w:t>因</w:t>
      </w:r>
      <w:r>
        <w:rPr>
          <w:color w:val="414141"/>
          <w:w w:val="110"/>
        </w:rPr>
        <w:t>包</w:t>
      </w:r>
      <w:r>
        <w:rPr>
          <w:color w:val="414141"/>
          <w:w w:val="110"/>
        </w:rPr>
        <w:t>括</w:t>
      </w:r>
      <w:r>
        <w:rPr>
          <w:color w:val="414141"/>
          <w:w w:val="110"/>
        </w:rPr>
        <w:t>感</w:t>
      </w:r>
      <w:r>
        <w:rPr>
          <w:color w:val="414141"/>
          <w:w w:val="110"/>
        </w:rPr>
        <w:t>染</w:t>
      </w:r>
      <w:r>
        <w:rPr>
          <w:color w:val="414141"/>
          <w:w w:val="110"/>
        </w:rPr>
        <w:t>和</w:t>
      </w:r>
      <w:r>
        <w:rPr>
          <w:color w:val="414141"/>
          <w:w w:val="110"/>
        </w:rPr>
        <w:t>手</w:t>
      </w:r>
      <w:r>
        <w:rPr>
          <w:color w:val="414141"/>
          <w:w w:val="110"/>
        </w:rPr>
        <w:t>术</w:t>
      </w:r>
      <w:r>
        <w:rPr>
          <w:color w:val="8A8A8A"/>
          <w:spacing w:val="-10"/>
          <w:w w:val="110"/>
        </w:rPr>
        <w:t>。</w:t>
      </w:r>
    </w:p>
    <w:p>
      <w:pPr>
        <w:pStyle w:val="BodyText"/>
        <w:spacing w:line="328" w:lineRule="auto" w:before="164"/>
        <w:ind w:left="1193" w:right="3782" w:firstLine="36"/>
      </w:pPr>
      <w:r>
        <w:rPr>
          <w:color w:val="414141"/>
          <w:spacing w:val="-2"/>
          <w:w w:val="105"/>
        </w:rPr>
        <w:t>血</w:t>
      </w:r>
      <w:r>
        <w:rPr>
          <w:color w:val="414141"/>
          <w:spacing w:val="-2"/>
          <w:w w:val="105"/>
        </w:rPr>
        <w:t>栓</w:t>
      </w:r>
      <w:r>
        <w:rPr>
          <w:color w:val="414141"/>
          <w:spacing w:val="-2"/>
          <w:w w:val="105"/>
        </w:rPr>
        <w:t>过</w:t>
      </w:r>
      <w:r>
        <w:rPr>
          <w:color w:val="414141"/>
          <w:spacing w:val="-2"/>
          <w:w w:val="105"/>
        </w:rPr>
        <w:t>度</w:t>
      </w:r>
      <w:r>
        <w:rPr>
          <w:color w:val="414141"/>
          <w:spacing w:val="-2"/>
          <w:w w:val="105"/>
        </w:rPr>
        <w:t>生</w:t>
      </w:r>
      <w:r>
        <w:rPr>
          <w:color w:val="414141"/>
          <w:spacing w:val="-2"/>
          <w:w w:val="105"/>
        </w:rPr>
        <w:t>成</w:t>
      </w:r>
      <w:r>
        <w:rPr>
          <w:color w:val="414141"/>
          <w:spacing w:val="-2"/>
          <w:w w:val="105"/>
        </w:rPr>
        <w:t>之</w:t>
      </w:r>
      <w:r>
        <w:rPr>
          <w:color w:val="414141"/>
          <w:spacing w:val="-2"/>
          <w:w w:val="105"/>
        </w:rPr>
        <w:t>后</w:t>
      </w:r>
      <w:r>
        <w:rPr>
          <w:color w:val="414141"/>
          <w:spacing w:val="-2"/>
          <w:w w:val="105"/>
        </w:rPr>
        <w:t>出</w:t>
      </w:r>
      <w:r>
        <w:rPr>
          <w:color w:val="414141"/>
          <w:spacing w:val="-2"/>
          <w:w w:val="105"/>
        </w:rPr>
        <w:t>现</w:t>
      </w:r>
      <w:r>
        <w:rPr>
          <w:color w:val="414141"/>
          <w:spacing w:val="-2"/>
          <w:w w:val="105"/>
        </w:rPr>
        <w:t>过</w:t>
      </w:r>
      <w:r>
        <w:rPr>
          <w:color w:val="414141"/>
          <w:spacing w:val="-2"/>
          <w:w w:val="105"/>
        </w:rPr>
        <w:t>度</w:t>
      </w:r>
      <w:r>
        <w:rPr>
          <w:color w:val="414141"/>
          <w:spacing w:val="-2"/>
          <w:w w:val="105"/>
        </w:rPr>
        <w:t>出</w:t>
      </w:r>
      <w:r>
        <w:rPr>
          <w:color w:val="414141"/>
          <w:spacing w:val="-2"/>
          <w:w w:val="105"/>
        </w:rPr>
        <w:t>血</w:t>
      </w:r>
      <w:r>
        <w:rPr>
          <w:color w:val="8A8A8A"/>
          <w:spacing w:val="-2"/>
          <w:w w:val="105"/>
        </w:rPr>
        <w:t>。</w:t>
      </w:r>
      <w:r>
        <w:rPr>
          <w:color w:val="525252"/>
          <w:spacing w:val="-2"/>
          <w:w w:val="110"/>
        </w:rPr>
        <w:t>需</w:t>
      </w:r>
      <w:r>
        <w:rPr>
          <w:color w:val="525252"/>
          <w:spacing w:val="-2"/>
          <w:w w:val="110"/>
        </w:rPr>
        <w:t>要</w:t>
      </w:r>
      <w:r>
        <w:rPr>
          <w:color w:val="525252"/>
          <w:spacing w:val="-2"/>
          <w:w w:val="110"/>
        </w:rPr>
        <w:t>检</w:t>
      </w:r>
      <w:r>
        <w:rPr>
          <w:color w:val="525252"/>
          <w:spacing w:val="-2"/>
          <w:w w:val="110"/>
        </w:rPr>
        <w:t>测</w:t>
      </w:r>
      <w:r>
        <w:rPr>
          <w:color w:val="525252"/>
          <w:spacing w:val="-2"/>
          <w:w w:val="110"/>
        </w:rPr>
        <w:t>血</w:t>
      </w:r>
      <w:r>
        <w:rPr>
          <w:color w:val="525252"/>
          <w:spacing w:val="-2"/>
          <w:w w:val="110"/>
        </w:rPr>
        <w:t>液</w:t>
      </w:r>
      <w:r>
        <w:rPr>
          <w:color w:val="525252"/>
          <w:spacing w:val="-2"/>
          <w:w w:val="110"/>
        </w:rPr>
        <w:t>中</w:t>
      </w:r>
      <w:r>
        <w:rPr>
          <w:color w:val="525252"/>
          <w:spacing w:val="-2"/>
          <w:w w:val="110"/>
        </w:rPr>
        <w:t>的</w:t>
      </w:r>
      <w:r>
        <w:rPr>
          <w:color w:val="525252"/>
          <w:spacing w:val="-2"/>
          <w:w w:val="110"/>
        </w:rPr>
        <w:t>凝</w:t>
      </w:r>
      <w:r>
        <w:rPr>
          <w:color w:val="525252"/>
          <w:spacing w:val="-2"/>
          <w:w w:val="110"/>
        </w:rPr>
        <w:t>血</w:t>
      </w:r>
      <w:r>
        <w:rPr>
          <w:color w:val="525252"/>
          <w:spacing w:val="-2"/>
          <w:w w:val="110"/>
        </w:rPr>
        <w:t>因</w:t>
      </w:r>
      <w:r>
        <w:rPr>
          <w:color w:val="525252"/>
          <w:spacing w:val="-2"/>
          <w:w w:val="110"/>
        </w:rPr>
        <w:t>子</w:t>
      </w:r>
      <w:r>
        <w:rPr>
          <w:color w:val="525252"/>
          <w:spacing w:val="-2"/>
          <w:w w:val="110"/>
        </w:rPr>
        <w:t>量</w:t>
      </w:r>
      <w:r>
        <w:rPr>
          <w:color w:val="8A8A8A"/>
          <w:spacing w:val="-2"/>
          <w:w w:val="110"/>
        </w:rPr>
        <w:t>。</w:t>
      </w:r>
      <w:r>
        <w:rPr>
          <w:color w:val="8A8A8A"/>
          <w:spacing w:val="-2"/>
          <w:w w:val="110"/>
        </w:rPr>
        <w:t> </w:t>
      </w:r>
      <w:r>
        <w:rPr>
          <w:color w:val="525252"/>
          <w:spacing w:val="-2"/>
          <w:w w:val="110"/>
        </w:rPr>
        <w:t>要</w:t>
      </w:r>
      <w:r>
        <w:rPr>
          <w:color w:val="525252"/>
          <w:spacing w:val="-2"/>
          <w:w w:val="110"/>
        </w:rPr>
        <w:t>治</w:t>
      </w:r>
      <w:r>
        <w:rPr>
          <w:color w:val="525252"/>
          <w:spacing w:val="-2"/>
          <w:w w:val="110"/>
        </w:rPr>
        <w:t>疗</w:t>
      </w:r>
      <w:r>
        <w:rPr>
          <w:color w:val="525252"/>
          <w:spacing w:val="-2"/>
          <w:w w:val="110"/>
        </w:rPr>
        <w:t>基</w:t>
      </w:r>
      <w:r>
        <w:rPr>
          <w:color w:val="525252"/>
          <w:spacing w:val="-2"/>
          <w:w w:val="110"/>
        </w:rPr>
        <w:t>础</w:t>
      </w:r>
      <w:r>
        <w:rPr>
          <w:color w:val="525252"/>
          <w:spacing w:val="-2"/>
          <w:w w:val="110"/>
        </w:rPr>
        <w:t>疾</w:t>
      </w:r>
      <w:r>
        <w:rPr>
          <w:color w:val="525252"/>
          <w:spacing w:val="-2"/>
          <w:w w:val="110"/>
        </w:rPr>
        <w:t>病</w:t>
      </w:r>
      <w:r>
        <w:rPr>
          <w:color w:val="8A8A8A"/>
          <w:spacing w:val="-2"/>
          <w:w w:val="110"/>
        </w:rPr>
        <w:t>。</w:t>
      </w:r>
    </w:p>
    <w:p>
      <w:pPr>
        <w:spacing w:line="440" w:lineRule="exact" w:before="0"/>
        <w:ind w:left="1474" w:right="0" w:firstLine="0"/>
        <w:jc w:val="left"/>
        <w:rPr>
          <w:sz w:val="37"/>
        </w:rPr>
      </w:pPr>
      <w:r>
        <w:rPr>
          <w:color w:val="414141"/>
          <w:w w:val="115"/>
          <w:sz w:val="37"/>
        </w:rPr>
        <w:t>弥</w:t>
      </w:r>
      <w:r>
        <w:rPr>
          <w:color w:val="414141"/>
          <w:w w:val="115"/>
          <w:sz w:val="37"/>
        </w:rPr>
        <w:t>散</w:t>
      </w:r>
      <w:r>
        <w:rPr>
          <w:color w:val="414141"/>
          <w:w w:val="115"/>
          <w:sz w:val="37"/>
        </w:rPr>
        <w:t>性</w:t>
      </w:r>
      <w:r>
        <w:rPr>
          <w:color w:val="414141"/>
          <w:w w:val="115"/>
          <w:sz w:val="37"/>
        </w:rPr>
        <w:t>血</w:t>
      </w:r>
      <w:r>
        <w:rPr>
          <w:color w:val="414141"/>
          <w:w w:val="115"/>
          <w:sz w:val="37"/>
        </w:rPr>
        <w:t>管</w:t>
      </w:r>
      <w:r>
        <w:rPr>
          <w:color w:val="414141"/>
          <w:w w:val="115"/>
          <w:sz w:val="37"/>
        </w:rPr>
        <w:t>内</w:t>
      </w:r>
      <w:r>
        <w:rPr>
          <w:color w:val="414141"/>
          <w:w w:val="115"/>
          <w:sz w:val="37"/>
        </w:rPr>
        <w:t>凝</w:t>
      </w:r>
      <w:r>
        <w:rPr>
          <w:color w:val="414141"/>
          <w:w w:val="115"/>
          <w:sz w:val="37"/>
        </w:rPr>
        <w:t>血</w:t>
      </w:r>
      <w:r>
        <w:rPr>
          <w:rFonts w:ascii="Times New Roman" w:eastAsia="Times New Roman"/>
          <w:color w:val="414141"/>
          <w:w w:val="115"/>
          <w:sz w:val="38"/>
        </w:rPr>
        <w:t>(D</w:t>
      </w:r>
      <w:r>
        <w:rPr>
          <w:color w:val="414141"/>
          <w:w w:val="115"/>
          <w:sz w:val="35"/>
        </w:rPr>
        <w:t>J</w:t>
      </w:r>
      <w:r>
        <w:rPr>
          <w:rFonts w:ascii="Times New Roman" w:eastAsia="Times New Roman"/>
          <w:color w:val="414141"/>
          <w:w w:val="115"/>
          <w:sz w:val="38"/>
        </w:rPr>
        <w:t>C)</w:t>
      </w:r>
      <w:r>
        <w:rPr>
          <w:color w:val="414141"/>
          <w:w w:val="115"/>
          <w:sz w:val="37"/>
        </w:rPr>
        <w:t>开</w:t>
      </w:r>
      <w:r>
        <w:rPr>
          <w:color w:val="414141"/>
          <w:w w:val="115"/>
          <w:sz w:val="37"/>
        </w:rPr>
        <w:t>始</w:t>
      </w:r>
      <w:r>
        <w:rPr>
          <w:color w:val="414141"/>
          <w:w w:val="115"/>
          <w:sz w:val="37"/>
        </w:rPr>
        <w:t>表</w:t>
      </w:r>
      <w:r>
        <w:rPr>
          <w:color w:val="414141"/>
          <w:w w:val="115"/>
          <w:sz w:val="37"/>
        </w:rPr>
        <w:t>现</w:t>
      </w:r>
      <w:r>
        <w:rPr>
          <w:color w:val="414141"/>
          <w:w w:val="115"/>
          <w:sz w:val="37"/>
        </w:rPr>
        <w:t>为</w:t>
      </w:r>
      <w:r>
        <w:rPr>
          <w:color w:val="414141"/>
          <w:w w:val="115"/>
          <w:sz w:val="37"/>
        </w:rPr>
        <w:t>血</w:t>
      </w:r>
      <w:r>
        <w:rPr>
          <w:color w:val="414141"/>
          <w:w w:val="115"/>
          <w:sz w:val="37"/>
        </w:rPr>
        <w:t>栓</w:t>
      </w:r>
      <w:r>
        <w:rPr>
          <w:color w:val="414141"/>
          <w:w w:val="115"/>
          <w:sz w:val="37"/>
        </w:rPr>
        <w:t>过</w:t>
      </w:r>
      <w:r>
        <w:rPr>
          <w:color w:val="414141"/>
          <w:w w:val="115"/>
          <w:sz w:val="37"/>
        </w:rPr>
        <w:t>度</w:t>
      </w:r>
      <w:r>
        <w:rPr>
          <w:color w:val="414141"/>
          <w:spacing w:val="-10"/>
          <w:w w:val="115"/>
          <w:sz w:val="37"/>
        </w:rPr>
        <w:t>形</w:t>
      </w:r>
    </w:p>
    <w:p>
      <w:pPr>
        <w:pStyle w:val="BodyText"/>
        <w:spacing w:line="321" w:lineRule="auto" w:before="155"/>
        <w:ind w:left="662" w:right="723" w:firstLine="11"/>
        <w:jc w:val="both"/>
      </w:pPr>
      <w:r>
        <w:rPr>
          <w:color w:val="414141"/>
          <w:spacing w:val="3"/>
          <w:w w:val="107"/>
        </w:rPr>
        <w:t>成</w:t>
      </w:r>
      <w:r>
        <w:rPr>
          <w:color w:val="8A8A8A"/>
          <w:spacing w:val="3"/>
          <w:w w:val="107"/>
        </w:rPr>
        <w:t>。</w:t>
      </w:r>
      <w:r>
        <w:rPr>
          <w:color w:val="525252"/>
          <w:spacing w:val="2"/>
          <w:w w:val="107"/>
        </w:rPr>
        <w:t>这种血栓过度形成通常是由于某些物质进入血液造</w:t>
      </w:r>
      <w:r>
        <w:rPr>
          <w:color w:val="414141"/>
          <w:spacing w:val="2"/>
          <w:w w:val="104"/>
        </w:rPr>
        <w:t>成，这些物质可能来源千疾病（诸如感染或某些癌症）或</w:t>
      </w:r>
      <w:r>
        <w:rPr>
          <w:color w:val="414141"/>
          <w:spacing w:val="1"/>
          <w:w w:val="108"/>
        </w:rPr>
        <w:t>者分挽（死胎滞留</w:t>
      </w:r>
      <w:r>
        <w:rPr>
          <w:color w:val="676767"/>
          <w:spacing w:val="1"/>
          <w:w w:val="108"/>
        </w:rPr>
        <w:t>）</w:t>
      </w:r>
      <w:r>
        <w:rPr>
          <w:color w:val="414141"/>
          <w:spacing w:val="1"/>
          <w:w w:val="108"/>
        </w:rPr>
        <w:t>或手术的并发症</w:t>
      </w:r>
      <w:r>
        <w:rPr>
          <w:color w:val="9A9A9A"/>
          <w:spacing w:val="1"/>
          <w:w w:val="108"/>
        </w:rPr>
        <w:t>。</w:t>
      </w:r>
      <w:r>
        <w:rPr>
          <w:color w:val="525252"/>
          <w:w w:val="108"/>
        </w:rPr>
        <w:t>严重头部创伤或毒蛇咬伤的患者也有这种风险</w:t>
      </w:r>
      <w:r>
        <w:rPr>
          <w:color w:val="8A8A8A"/>
          <w:w w:val="108"/>
        </w:rPr>
        <w:t>。</w:t>
      </w:r>
      <w:r>
        <w:rPr>
          <w:color w:val="414141"/>
          <w:w w:val="108"/>
        </w:rPr>
        <w:t>随着凝血因子和血小板</w:t>
      </w:r>
      <w:r>
        <w:rPr>
          <w:color w:val="414141"/>
          <w:spacing w:val="1"/>
          <w:w w:val="105"/>
        </w:rPr>
        <w:t>的过度消耗，出现过度的出血倾向</w:t>
      </w:r>
      <w:r>
        <w:rPr>
          <w:color w:val="8A8A8A"/>
          <w:w w:val="105"/>
        </w:rPr>
        <w:t>。</w:t>
      </w:r>
    </w:p>
    <w:p>
      <w:pPr>
        <w:pStyle w:val="BodyText"/>
        <w:spacing w:line="441" w:lineRule="exact"/>
        <w:ind w:left="689"/>
      </w:pPr>
      <w:r>
        <w:rPr>
          <w:color w:val="414141"/>
          <w:w w:val="105"/>
        </w:rPr>
        <w:t>症</w:t>
      </w:r>
      <w:r>
        <w:rPr>
          <w:color w:val="414141"/>
          <w:w w:val="105"/>
        </w:rPr>
        <w:t>状</w:t>
      </w:r>
      <w:r>
        <w:rPr>
          <w:color w:val="414141"/>
          <w:w w:val="105"/>
        </w:rPr>
        <w:t>和</w:t>
      </w:r>
      <w:r>
        <w:rPr>
          <w:color w:val="414141"/>
          <w:w w:val="105"/>
        </w:rPr>
        <w:t>诊</w:t>
      </w:r>
      <w:r>
        <w:rPr>
          <w:color w:val="414141"/>
          <w:spacing w:val="-10"/>
          <w:w w:val="105"/>
        </w:rPr>
        <w:t>断</w:t>
      </w:r>
    </w:p>
    <w:p>
      <w:pPr>
        <w:pStyle w:val="BodyText"/>
        <w:spacing w:before="156"/>
        <w:ind w:left="1503"/>
      </w:pPr>
      <w:r>
        <w:rPr>
          <w:rFonts w:ascii="Times New Roman" w:eastAsia="Times New Roman"/>
          <w:color w:val="414141"/>
          <w:w w:val="110"/>
          <w:sz w:val="41"/>
        </w:rPr>
        <w:t>D</w:t>
      </w:r>
      <w:r>
        <w:rPr>
          <w:rFonts w:ascii="Times New Roman" w:eastAsia="Times New Roman"/>
          <w:color w:val="232323"/>
          <w:w w:val="110"/>
          <w:sz w:val="41"/>
        </w:rPr>
        <w:t>I</w:t>
      </w:r>
      <w:r>
        <w:rPr>
          <w:rFonts w:ascii="Times New Roman" w:eastAsia="Times New Roman"/>
          <w:color w:val="414141"/>
          <w:w w:val="110"/>
          <w:sz w:val="41"/>
        </w:rPr>
        <w:t>C</w:t>
      </w:r>
      <w:r>
        <w:rPr>
          <w:color w:val="414141"/>
          <w:w w:val="110"/>
        </w:rPr>
        <w:t>可以突然发病，常导致出血，可能非常严重</w:t>
      </w:r>
      <w:r>
        <w:rPr>
          <w:color w:val="9A9A9A"/>
          <w:spacing w:val="-10"/>
          <w:w w:val="110"/>
        </w:rPr>
        <w:t>。</w:t>
      </w:r>
    </w:p>
    <w:p>
      <w:pPr>
        <w:spacing w:after="0"/>
        <w:sectPr>
          <w:type w:val="continuous"/>
          <w:pgSz w:w="21750" w:h="31660"/>
          <w:pgMar w:top="80" w:bottom="280" w:left="0" w:right="0"/>
          <w:cols w:num="2" w:equalWidth="0">
            <w:col w:w="10612" w:space="48"/>
            <w:col w:w="11090"/>
          </w:cols>
        </w:sectPr>
      </w:pPr>
    </w:p>
    <w:p>
      <w:pPr>
        <w:pStyle w:val="BodyText"/>
        <w:rPr>
          <w:sz w:val="20"/>
        </w:rPr>
      </w:pPr>
    </w:p>
    <w:p>
      <w:pPr>
        <w:pStyle w:val="BodyText"/>
        <w:rPr>
          <w:sz w:val="20"/>
        </w:rPr>
      </w:pPr>
    </w:p>
    <w:p>
      <w:pPr>
        <w:pStyle w:val="BodyText"/>
        <w:rPr>
          <w:sz w:val="20"/>
        </w:rPr>
      </w:pPr>
    </w:p>
    <w:p>
      <w:pPr>
        <w:pStyle w:val="BodyText"/>
        <w:spacing w:before="12"/>
        <w:rPr>
          <w:sz w:val="20"/>
        </w:rPr>
      </w:pPr>
    </w:p>
    <w:p>
      <w:pPr>
        <w:spacing w:before="95"/>
        <w:ind w:left="6189" w:right="0" w:firstLine="0"/>
        <w:jc w:val="left"/>
        <w:rPr>
          <w:rFonts w:ascii="Times New Roman"/>
          <w:sz w:val="23"/>
        </w:rPr>
      </w:pPr>
      <w:r>
        <w:rPr/>
        <w:pict>
          <v:shape style="position:absolute;margin-left:768.45343pt;margin-top:-21.359514pt;width:26.75pt;height:26.7pt;mso-position-horizontal-relative:page;mso-position-vertical-relative:paragraph;z-index:15921152" type="#_x0000_t202" id="docshape384" filled="false" stroked="false">
            <v:textbox inset="0,0,0,0" style="layout-flow:vertical-ideographic">
              <w:txbxContent>
                <w:p>
                  <w:pPr>
                    <w:spacing w:line="144" w:lineRule="auto" w:before="0"/>
                    <w:ind w:left="20" w:right="0" w:firstLine="0"/>
                    <w:jc w:val="left"/>
                    <w:rPr>
                      <w:sz w:val="49"/>
                    </w:rPr>
                  </w:pPr>
                  <w:r>
                    <w:rPr>
                      <w:color w:val="525252"/>
                      <w:w w:val="100"/>
                      <w:sz w:val="49"/>
                    </w:rPr>
                    <w:t>｀</w:t>
                  </w:r>
                </w:p>
              </w:txbxContent>
            </v:textbox>
            <w10:wrap type="none"/>
          </v:shape>
        </w:pict>
      </w:r>
      <w:r>
        <w:rPr>
          <w:rFonts w:ascii="Times New Roman"/>
          <w:color w:val="CACACA"/>
          <w:spacing w:val="-5"/>
          <w:w w:val="115"/>
          <w:sz w:val="23"/>
        </w:rPr>
        <w:t>_,</w:t>
      </w:r>
    </w:p>
    <w:p>
      <w:pPr>
        <w:spacing w:after="0"/>
        <w:jc w:val="left"/>
        <w:rPr>
          <w:rFonts w:ascii="Times New Roman"/>
          <w:sz w:val="23"/>
        </w:rPr>
        <w:sectPr>
          <w:type w:val="continuous"/>
          <w:pgSz w:w="21750" w:h="31660"/>
          <w:pgMar w:top="80" w:bottom="280" w:left="0" w:right="0"/>
        </w:sectPr>
      </w:pPr>
    </w:p>
    <w:p>
      <w:pPr>
        <w:pStyle w:val="BodyText"/>
        <w:spacing w:before="2"/>
        <w:rPr>
          <w:rFonts w:ascii="Times New Roman"/>
          <w:sz w:val="6"/>
        </w:rPr>
      </w:pPr>
    </w:p>
    <w:p>
      <w:pPr>
        <w:spacing w:before="0"/>
        <w:ind w:left="0" w:right="6144" w:firstLine="0"/>
        <w:jc w:val="right"/>
        <w:rPr>
          <w:sz w:val="4"/>
        </w:rPr>
      </w:pPr>
      <w:r>
        <w:rPr>
          <w:color w:val="C1C1C1"/>
          <w:w w:val="150"/>
          <w:sz w:val="6"/>
        </w:rPr>
        <w:t>勹</w:t>
      </w:r>
      <w:r>
        <w:rPr>
          <w:spacing w:val="2"/>
          <w:w w:val="150"/>
          <w:sz w:val="6"/>
        </w:rPr>
        <w:t>－ </w:t>
      </w:r>
      <w:r>
        <w:rPr>
          <w:color w:val="C1C1C1"/>
          <w:w w:val="150"/>
          <w:sz w:val="4"/>
        </w:rPr>
        <w:t>－</w:t>
      </w:r>
      <w:r>
        <w:rPr>
          <w:color w:val="C1C1C1"/>
          <w:w w:val="150"/>
          <w:sz w:val="4"/>
        </w:rPr>
        <w:t>巳</w:t>
      </w:r>
      <w:r>
        <w:rPr>
          <w:spacing w:val="-10"/>
          <w:w w:val="150"/>
          <w:sz w:val="4"/>
        </w:rPr>
        <w:t>－</w:t>
      </w:r>
    </w:p>
    <w:p>
      <w:pPr>
        <w:pStyle w:val="BodyText"/>
        <w:rPr>
          <w:sz w:val="20"/>
        </w:rPr>
      </w:pPr>
    </w:p>
    <w:p>
      <w:pPr>
        <w:pStyle w:val="BodyText"/>
        <w:spacing w:before="6"/>
        <w:rPr>
          <w:sz w:val="19"/>
        </w:rPr>
      </w:pPr>
    </w:p>
    <w:p>
      <w:pPr>
        <w:tabs>
          <w:tab w:pos="20543" w:val="right" w:leader="none"/>
        </w:tabs>
        <w:spacing w:before="79"/>
        <w:ind w:left="14989" w:right="0" w:firstLine="0"/>
        <w:jc w:val="left"/>
        <w:rPr>
          <w:rFonts w:ascii="Times New Roman" w:eastAsia="Times New Roman"/>
          <w:sz w:val="46"/>
        </w:rPr>
      </w:pPr>
      <w:r>
        <w:rPr/>
        <w:pict>
          <v:shape style="position:absolute;margin-left:305.711426pt;margin-top:-10.270644pt;width:12.4pt;height:15.6pt;mso-position-horizontal-relative:page;mso-position-vertical-relative:paragraph;z-index:15929856" type="#_x0000_t202" id="docshape385" filled="false" stroked="false">
            <v:textbox inset="0,0,0,0" style="layout-flow:vertical-ideographic">
              <w:txbxContent>
                <w:p>
                  <w:pPr>
                    <w:spacing w:line="168" w:lineRule="auto" w:before="0"/>
                    <w:ind w:left="20" w:right="0" w:firstLine="0"/>
                    <w:jc w:val="left"/>
                    <w:rPr>
                      <w:sz w:val="20"/>
                    </w:rPr>
                  </w:pPr>
                  <w:r>
                    <w:rPr>
                      <w:color w:val="4F4F4F"/>
                      <w:spacing w:val="-144"/>
                      <w:w w:val="103"/>
                      <w:sz w:val="20"/>
                    </w:rPr>
                    <w:t>｀</w:t>
                  </w:r>
                  <w:r>
                    <w:rPr>
                      <w:color w:val="4F4F4F"/>
                      <w:w w:val="103"/>
                      <w:sz w:val="20"/>
                    </w:rPr>
                    <w:t>｀</w:t>
                  </w:r>
                </w:p>
              </w:txbxContent>
            </v:textbox>
            <w10:wrap type="none"/>
          </v:shape>
        </w:pict>
      </w:r>
      <w:r>
        <w:rPr>
          <w:color w:val="5D5D5D"/>
          <w:w w:val="120"/>
          <w:sz w:val="37"/>
        </w:rPr>
        <w:t>第</w:t>
      </w:r>
      <w:r>
        <w:rPr>
          <w:rFonts w:ascii="Times New Roman" w:eastAsia="Times New Roman"/>
          <w:color w:val="3D3D3D"/>
          <w:w w:val="120"/>
          <w:sz w:val="39"/>
        </w:rPr>
        <w:t>158</w:t>
      </w:r>
      <w:r>
        <w:rPr>
          <w:color w:val="757575"/>
          <w:w w:val="120"/>
          <w:sz w:val="37"/>
        </w:rPr>
        <w:t>节</w:t>
      </w:r>
      <w:r>
        <w:rPr>
          <w:color w:val="757575"/>
          <w:w w:val="120"/>
          <w:sz w:val="37"/>
        </w:rPr>
        <w:t>白</w:t>
      </w:r>
      <w:r>
        <w:rPr>
          <w:color w:val="4F4F4F"/>
          <w:w w:val="120"/>
          <w:sz w:val="37"/>
        </w:rPr>
        <w:t>细</w:t>
      </w:r>
      <w:r>
        <w:rPr>
          <w:color w:val="4F4F4F"/>
          <w:w w:val="120"/>
          <w:sz w:val="37"/>
        </w:rPr>
        <w:t>胞</w:t>
      </w:r>
      <w:r>
        <w:rPr>
          <w:color w:val="4F4F4F"/>
          <w:w w:val="120"/>
          <w:sz w:val="37"/>
        </w:rPr>
        <w:t>疾</w:t>
      </w:r>
      <w:r>
        <w:rPr>
          <w:color w:val="4F4F4F"/>
          <w:spacing w:val="-10"/>
          <w:w w:val="120"/>
          <w:sz w:val="37"/>
        </w:rPr>
        <w:t>病</w:t>
      </w:r>
      <w:r>
        <w:rPr>
          <w:color w:val="4F4F4F"/>
          <w:sz w:val="37"/>
        </w:rPr>
        <w:tab/>
      </w:r>
      <w:r>
        <w:rPr>
          <w:rFonts w:ascii="Times New Roman" w:eastAsia="Times New Roman"/>
          <w:color w:val="212121"/>
          <w:spacing w:val="-5"/>
          <w:w w:val="120"/>
          <w:sz w:val="46"/>
        </w:rPr>
        <w:t>751</w:t>
      </w:r>
    </w:p>
    <w:p>
      <w:pPr>
        <w:spacing w:after="0"/>
        <w:jc w:val="left"/>
        <w:rPr>
          <w:rFonts w:ascii="Times New Roman" w:eastAsia="Times New Roman"/>
          <w:sz w:val="46"/>
        </w:rPr>
        <w:sectPr>
          <w:pgSz w:w="21750" w:h="31660"/>
          <w:pgMar w:top="40" w:bottom="280" w:left="0" w:right="0"/>
        </w:sectPr>
      </w:pPr>
    </w:p>
    <w:p>
      <w:pPr>
        <w:pStyle w:val="BodyText"/>
        <w:ind w:left="408"/>
        <w:rPr>
          <w:rFonts w:ascii="Times New Roman"/>
          <w:sz w:val="20"/>
        </w:rPr>
      </w:pPr>
      <w:r>
        <w:rPr/>
        <w:pict>
          <v:line style="position:absolute;mso-position-horizontal-relative:page;mso-position-vertical-relative:paragraph;z-index:15925248" from="475.890289pt,3.220745pt" to="668.180049pt,3.220745pt" stroked="true" strokeweight="1.073583pt" strokecolor="#000000">
            <v:stroke dashstyle="solid"/>
            <w10:wrap type="none"/>
          </v:line>
        </w:pict>
      </w:r>
      <w:r>
        <w:rPr>
          <w:rFonts w:ascii="Times New Roman"/>
          <w:sz w:val="20"/>
        </w:rPr>
        <w:pict>
          <v:group style="width:444.75pt;height:21.5pt;mso-position-horizontal-relative:char;mso-position-vertical-relative:line" id="docshapegroup386" coordorigin="0,0" coordsize="8895,430">
            <v:shape style="position:absolute;left:0;top:0;width:452;height:430" type="#_x0000_t75" id="docshape387" stroked="false">
              <v:imagedata r:id="rId149" o:title=""/>
            </v:shape>
            <v:shape style="position:absolute;left:451;top:85;width:8444;height:22" id="docshape388" coordorigin="451,86" coordsize="8444,22" path="m6531,86l8895,86m451,107l6510,107e" filled="false" stroked="true" strokeweight="1.073914pt" strokecolor="#000000">
              <v:path arrowok="t"/>
              <v:stroke dashstyle="solid"/>
            </v:shape>
          </v:group>
        </w:pict>
      </w:r>
      <w:r>
        <w:rPr>
          <w:rFonts w:ascii="Times New Roman"/>
          <w:sz w:val="20"/>
        </w:rPr>
      </w:r>
    </w:p>
    <w:p>
      <w:pPr>
        <w:pStyle w:val="BodyText"/>
        <w:spacing w:line="331" w:lineRule="auto" w:before="150"/>
        <w:ind w:left="495" w:right="143" w:firstLine="3"/>
        <w:jc w:val="both"/>
      </w:pPr>
      <w:r>
        <w:rPr>
          <w:color w:val="3D3D3D"/>
          <w:spacing w:val="1"/>
          <w:w w:val="110"/>
        </w:rPr>
        <w:t>若发生</w:t>
      </w:r>
      <w:r>
        <w:rPr>
          <w:color w:val="5D5D5D"/>
          <w:spacing w:val="1"/>
          <w:w w:val="110"/>
        </w:rPr>
        <w:t>于手术或者分</w:t>
      </w:r>
      <w:r>
        <w:rPr>
          <w:color w:val="3D3D3D"/>
          <w:spacing w:val="1"/>
          <w:w w:val="110"/>
        </w:rPr>
        <w:t>挽后，出血可能无法控制</w:t>
      </w:r>
      <w:r>
        <w:rPr>
          <w:color w:val="959595"/>
          <w:spacing w:val="1"/>
          <w:w w:val="110"/>
        </w:rPr>
        <w:t>。</w:t>
      </w:r>
      <w:r>
        <w:rPr>
          <w:color w:val="3D3D3D"/>
          <w:w w:val="110"/>
        </w:rPr>
        <w:t>出血</w:t>
      </w:r>
      <w:r>
        <w:rPr>
          <w:color w:val="3D3D3D"/>
          <w:spacing w:val="2"/>
          <w:w w:val="105"/>
        </w:rPr>
        <w:t>可以发</w:t>
      </w:r>
      <w:r>
        <w:rPr>
          <w:color w:val="5D5D5D"/>
          <w:spacing w:val="2"/>
          <w:w w:val="105"/>
        </w:rPr>
        <w:t>生于静脉注射部位或脑、消</w:t>
      </w:r>
      <w:r>
        <w:rPr>
          <w:color w:val="3D3D3D"/>
          <w:spacing w:val="2"/>
          <w:w w:val="105"/>
        </w:rPr>
        <w:t>化道</w:t>
      </w:r>
      <w:r>
        <w:rPr>
          <w:color w:val="757575"/>
          <w:spacing w:val="2"/>
          <w:w w:val="105"/>
        </w:rPr>
        <w:t>、</w:t>
      </w:r>
      <w:r>
        <w:rPr>
          <w:color w:val="4F4F4F"/>
          <w:spacing w:val="1"/>
          <w:w w:val="105"/>
        </w:rPr>
        <w:t>皮肤、肌肉或</w:t>
      </w:r>
      <w:r>
        <w:rPr>
          <w:color w:val="3D3D3D"/>
          <w:spacing w:val="2"/>
          <w:w w:val="104"/>
        </w:rPr>
        <w:t>体腔</w:t>
      </w:r>
      <w:r>
        <w:rPr>
          <w:color w:val="959595"/>
          <w:w w:val="104"/>
        </w:rPr>
        <w:t>。</w:t>
      </w:r>
    </w:p>
    <w:p>
      <w:pPr>
        <w:pStyle w:val="BodyText"/>
        <w:spacing w:line="409" w:lineRule="exact"/>
        <w:ind w:left="1213"/>
      </w:pPr>
      <w:r>
        <w:rPr>
          <w:color w:val="4F4F4F"/>
        </w:rPr>
        <w:t>如</w:t>
      </w:r>
      <w:r>
        <w:rPr>
          <w:color w:val="4F4F4F"/>
        </w:rPr>
        <w:t>果</w:t>
      </w:r>
      <w:r>
        <w:rPr>
          <w:rFonts w:ascii="Times New Roman" w:eastAsia="Times New Roman"/>
          <w:color w:val="4F4F4F"/>
          <w:sz w:val="40"/>
        </w:rPr>
        <w:t>DIC</w:t>
      </w:r>
      <w:r>
        <w:rPr>
          <w:color w:val="4F4F4F"/>
        </w:rPr>
        <w:t>发</w:t>
      </w:r>
      <w:r>
        <w:rPr>
          <w:color w:val="4F4F4F"/>
        </w:rPr>
        <w:t>生</w:t>
      </w:r>
      <w:r>
        <w:rPr>
          <w:color w:val="4F4F4F"/>
        </w:rPr>
        <w:t>缓</w:t>
      </w:r>
      <w:r>
        <w:rPr>
          <w:color w:val="4F4F4F"/>
        </w:rPr>
        <w:t>慢</w:t>
      </w:r>
      <w:r>
        <w:rPr>
          <w:color w:val="4F4F4F"/>
        </w:rPr>
        <w:t>（</w:t>
      </w:r>
      <w:r>
        <w:rPr>
          <w:color w:val="4F4F4F"/>
        </w:rPr>
        <w:t>如</w:t>
      </w:r>
      <w:r>
        <w:rPr>
          <w:color w:val="4F4F4F"/>
        </w:rPr>
        <w:t>癌</w:t>
      </w:r>
      <w:r>
        <w:rPr>
          <w:color w:val="4F4F4F"/>
        </w:rPr>
        <w:t>症</w:t>
      </w:r>
      <w:r>
        <w:rPr>
          <w:color w:val="4F4F4F"/>
        </w:rPr>
        <w:t>患</w:t>
      </w:r>
      <w:r>
        <w:rPr>
          <w:color w:val="4F4F4F"/>
        </w:rPr>
        <w:t>者</w:t>
      </w:r>
      <w:r>
        <w:rPr>
          <w:color w:val="4F4F4F"/>
        </w:rPr>
        <w:t>），</w:t>
      </w:r>
      <w:r>
        <w:rPr>
          <w:color w:val="4F4F4F"/>
        </w:rPr>
        <w:t>静</w:t>
      </w:r>
      <w:r>
        <w:rPr>
          <w:color w:val="4F4F4F"/>
        </w:rPr>
        <w:t>脉</w:t>
      </w:r>
      <w:r>
        <w:rPr>
          <w:color w:val="4F4F4F"/>
        </w:rPr>
        <w:t>血</w:t>
      </w:r>
      <w:r>
        <w:rPr>
          <w:color w:val="4F4F4F"/>
        </w:rPr>
        <w:t>栓</w:t>
      </w:r>
      <w:r>
        <w:rPr>
          <w:color w:val="4F4F4F"/>
        </w:rPr>
        <w:t>比</w:t>
      </w:r>
      <w:r>
        <w:rPr>
          <w:color w:val="4F4F4F"/>
        </w:rPr>
        <w:t>出</w:t>
      </w:r>
      <w:r>
        <w:rPr>
          <w:color w:val="4F4F4F"/>
          <w:spacing w:val="-10"/>
        </w:rPr>
        <w:t>血</w:t>
      </w:r>
    </w:p>
    <w:p>
      <w:pPr>
        <w:pStyle w:val="BodyText"/>
        <w:spacing w:before="162"/>
        <w:ind w:left="479"/>
      </w:pPr>
      <w:r>
        <w:rPr>
          <w:color w:val="3D3D3D"/>
        </w:rPr>
        <w:t>更</w:t>
      </w:r>
      <w:r>
        <w:rPr>
          <w:color w:val="3D3D3D"/>
        </w:rPr>
        <w:t>为</w:t>
      </w:r>
      <w:r>
        <w:rPr>
          <w:color w:val="3D3D3D"/>
        </w:rPr>
        <w:t>常</w:t>
      </w:r>
      <w:r>
        <w:rPr>
          <w:color w:val="3D3D3D"/>
        </w:rPr>
        <w:t>见</w:t>
      </w:r>
      <w:r>
        <w:rPr>
          <w:color w:val="959595"/>
          <w:spacing w:val="-10"/>
        </w:rPr>
        <w:t>。</w:t>
      </w:r>
    </w:p>
    <w:p>
      <w:pPr>
        <w:pStyle w:val="BodyText"/>
        <w:spacing w:line="321" w:lineRule="auto" w:before="132"/>
        <w:ind w:left="466" w:right="38" w:firstLine="746"/>
      </w:pPr>
      <w:r>
        <w:rPr>
          <w:color w:val="3D3D3D"/>
          <w:spacing w:val="-2"/>
          <w:w w:val="105"/>
        </w:rPr>
        <w:t>血</w:t>
      </w:r>
      <w:r>
        <w:rPr>
          <w:color w:val="3D3D3D"/>
          <w:spacing w:val="-2"/>
          <w:w w:val="105"/>
        </w:rPr>
        <w:t>液</w:t>
      </w:r>
      <w:r>
        <w:rPr>
          <w:color w:val="3D3D3D"/>
          <w:spacing w:val="-2"/>
          <w:w w:val="105"/>
        </w:rPr>
        <w:t>检</w:t>
      </w:r>
      <w:r>
        <w:rPr>
          <w:color w:val="3D3D3D"/>
          <w:spacing w:val="-2"/>
          <w:w w:val="105"/>
        </w:rPr>
        <w:t>查</w:t>
      </w:r>
      <w:r>
        <w:rPr>
          <w:color w:val="3D3D3D"/>
          <w:spacing w:val="-2"/>
          <w:w w:val="105"/>
        </w:rPr>
        <w:t>提</w:t>
      </w:r>
      <w:r>
        <w:rPr>
          <w:color w:val="3D3D3D"/>
          <w:spacing w:val="-2"/>
          <w:w w:val="105"/>
        </w:rPr>
        <w:t>示</w:t>
      </w:r>
      <w:r>
        <w:rPr>
          <w:color w:val="3D3D3D"/>
          <w:spacing w:val="-2"/>
          <w:w w:val="105"/>
        </w:rPr>
        <w:t>血</w:t>
      </w:r>
      <w:r>
        <w:rPr>
          <w:color w:val="3D3D3D"/>
          <w:spacing w:val="-2"/>
          <w:w w:val="105"/>
        </w:rPr>
        <w:t>小</w:t>
      </w:r>
      <w:r>
        <w:rPr>
          <w:color w:val="3D3D3D"/>
          <w:spacing w:val="-2"/>
          <w:w w:val="105"/>
        </w:rPr>
        <w:t>板</w:t>
      </w:r>
      <w:r>
        <w:rPr>
          <w:color w:val="3D3D3D"/>
          <w:spacing w:val="-2"/>
          <w:w w:val="105"/>
        </w:rPr>
        <w:t>数</w:t>
      </w:r>
      <w:r>
        <w:rPr>
          <w:color w:val="3D3D3D"/>
          <w:spacing w:val="-2"/>
          <w:w w:val="105"/>
        </w:rPr>
        <w:t>目</w:t>
      </w:r>
      <w:r>
        <w:rPr>
          <w:color w:val="3D3D3D"/>
          <w:spacing w:val="-2"/>
          <w:w w:val="105"/>
        </w:rPr>
        <w:t>下</w:t>
      </w:r>
      <w:r>
        <w:rPr>
          <w:color w:val="3D3D3D"/>
          <w:spacing w:val="-2"/>
          <w:w w:val="105"/>
        </w:rPr>
        <w:t>降</w:t>
      </w:r>
      <w:r>
        <w:rPr>
          <w:color w:val="3D3D3D"/>
          <w:spacing w:val="-2"/>
          <w:w w:val="105"/>
        </w:rPr>
        <w:t>，</w:t>
      </w:r>
      <w:r>
        <w:rPr>
          <w:color w:val="3D3D3D"/>
          <w:spacing w:val="-2"/>
          <w:w w:val="105"/>
        </w:rPr>
        <w:t>血</w:t>
      </w:r>
      <w:r>
        <w:rPr>
          <w:color w:val="3D3D3D"/>
          <w:spacing w:val="-2"/>
          <w:w w:val="105"/>
        </w:rPr>
        <w:t>液</w:t>
      </w:r>
      <w:r>
        <w:rPr>
          <w:color w:val="3D3D3D"/>
          <w:spacing w:val="-2"/>
          <w:w w:val="105"/>
        </w:rPr>
        <w:t>凝</w:t>
      </w:r>
      <w:r>
        <w:rPr>
          <w:color w:val="3D3D3D"/>
          <w:spacing w:val="-2"/>
          <w:w w:val="105"/>
        </w:rPr>
        <w:t>固</w:t>
      </w:r>
      <w:r>
        <w:rPr>
          <w:color w:val="3D3D3D"/>
          <w:spacing w:val="-2"/>
          <w:w w:val="105"/>
        </w:rPr>
        <w:t>需</w:t>
      </w:r>
      <w:r>
        <w:rPr>
          <w:color w:val="3D3D3D"/>
          <w:spacing w:val="-2"/>
          <w:w w:val="105"/>
        </w:rPr>
        <w:t>要</w:t>
      </w:r>
      <w:r>
        <w:rPr>
          <w:color w:val="3D3D3D"/>
          <w:spacing w:val="-2"/>
          <w:w w:val="105"/>
        </w:rPr>
        <w:t>更</w:t>
      </w:r>
      <w:r>
        <w:rPr>
          <w:color w:val="3D3D3D"/>
          <w:spacing w:val="-2"/>
          <w:w w:val="105"/>
        </w:rPr>
        <w:t>长</w:t>
      </w:r>
      <w:r>
        <w:rPr>
          <w:color w:val="3D3D3D"/>
          <w:spacing w:val="-2"/>
          <w:w w:val="105"/>
        </w:rPr>
        <w:t>时</w:t>
      </w:r>
      <w:r>
        <w:rPr>
          <w:color w:val="3D3D3D"/>
          <w:spacing w:val="-2"/>
          <w:w w:val="105"/>
        </w:rPr>
        <w:t>间</w:t>
      </w:r>
      <w:r>
        <w:rPr>
          <w:color w:val="959595"/>
          <w:spacing w:val="-2"/>
          <w:w w:val="105"/>
        </w:rPr>
        <w:t>。</w:t>
      </w:r>
      <w:r>
        <w:rPr>
          <w:color w:val="4F4F4F"/>
          <w:spacing w:val="-2"/>
          <w:w w:val="105"/>
        </w:rPr>
        <w:t>如</w:t>
      </w:r>
      <w:r>
        <w:rPr>
          <w:color w:val="4F4F4F"/>
          <w:spacing w:val="-2"/>
          <w:w w:val="105"/>
        </w:rPr>
        <w:t>果</w:t>
      </w:r>
      <w:r>
        <w:rPr>
          <w:color w:val="4F4F4F"/>
          <w:spacing w:val="-2"/>
          <w:w w:val="105"/>
        </w:rPr>
        <w:t>检</w:t>
      </w:r>
      <w:r>
        <w:rPr>
          <w:color w:val="4F4F4F"/>
          <w:spacing w:val="-2"/>
          <w:w w:val="105"/>
        </w:rPr>
        <w:t>查</w:t>
      </w:r>
      <w:r>
        <w:rPr>
          <w:color w:val="4F4F4F"/>
          <w:spacing w:val="-2"/>
          <w:w w:val="105"/>
        </w:rPr>
        <w:t>结</w:t>
      </w:r>
      <w:r>
        <w:rPr>
          <w:color w:val="4F4F4F"/>
          <w:spacing w:val="-2"/>
          <w:w w:val="105"/>
        </w:rPr>
        <w:t>果</w:t>
      </w:r>
      <w:r>
        <w:rPr>
          <w:color w:val="4F4F4F"/>
          <w:spacing w:val="-2"/>
          <w:w w:val="105"/>
        </w:rPr>
        <w:t>提</w:t>
      </w:r>
      <w:r>
        <w:rPr>
          <w:color w:val="4F4F4F"/>
          <w:spacing w:val="-2"/>
          <w:w w:val="105"/>
        </w:rPr>
        <w:t>示</w:t>
      </w:r>
      <w:r>
        <w:rPr>
          <w:color w:val="4F4F4F"/>
          <w:spacing w:val="-2"/>
          <w:w w:val="105"/>
        </w:rPr>
        <w:t>凝</w:t>
      </w:r>
      <w:r>
        <w:rPr>
          <w:color w:val="4F4F4F"/>
          <w:spacing w:val="-2"/>
          <w:w w:val="105"/>
        </w:rPr>
        <w:t>血</w:t>
      </w:r>
      <w:r>
        <w:rPr>
          <w:color w:val="4F4F4F"/>
          <w:spacing w:val="-2"/>
          <w:w w:val="105"/>
        </w:rPr>
        <w:t>因</w:t>
      </w:r>
      <w:r>
        <w:rPr>
          <w:color w:val="4F4F4F"/>
          <w:spacing w:val="-2"/>
          <w:w w:val="105"/>
        </w:rPr>
        <w:t>子</w:t>
      </w:r>
      <w:r>
        <w:rPr>
          <w:color w:val="4F4F4F"/>
          <w:spacing w:val="-2"/>
          <w:w w:val="105"/>
        </w:rPr>
        <w:t>量</w:t>
      </w:r>
      <w:r>
        <w:rPr>
          <w:color w:val="4F4F4F"/>
          <w:spacing w:val="-2"/>
          <w:w w:val="105"/>
        </w:rPr>
        <w:t>减</w:t>
      </w:r>
      <w:r>
        <w:rPr>
          <w:color w:val="4F4F4F"/>
          <w:spacing w:val="-2"/>
          <w:w w:val="105"/>
        </w:rPr>
        <w:t>少</w:t>
      </w:r>
      <w:r>
        <w:rPr>
          <w:color w:val="4F4F4F"/>
          <w:spacing w:val="-2"/>
          <w:w w:val="105"/>
        </w:rPr>
        <w:t>且</w:t>
      </w:r>
      <w:r>
        <w:rPr>
          <w:color w:val="4F4F4F"/>
          <w:spacing w:val="-2"/>
          <w:w w:val="105"/>
        </w:rPr>
        <w:t>出</w:t>
      </w:r>
      <w:r>
        <w:rPr>
          <w:color w:val="4F4F4F"/>
          <w:spacing w:val="-2"/>
          <w:w w:val="105"/>
        </w:rPr>
        <w:t>现</w:t>
      </w:r>
      <w:r>
        <w:rPr>
          <w:color w:val="4F4F4F"/>
          <w:spacing w:val="-2"/>
          <w:w w:val="105"/>
        </w:rPr>
        <w:t>大</w:t>
      </w:r>
      <w:r>
        <w:rPr>
          <w:color w:val="4F4F4F"/>
          <w:spacing w:val="-2"/>
          <w:w w:val="105"/>
        </w:rPr>
        <w:t>量</w:t>
      </w:r>
      <w:r>
        <w:rPr>
          <w:color w:val="4F4F4F"/>
          <w:spacing w:val="-2"/>
          <w:w w:val="105"/>
        </w:rPr>
        <w:t>机</w:t>
      </w:r>
    </w:p>
    <w:p>
      <w:pPr>
        <w:spacing w:line="240" w:lineRule="auto" w:before="3"/>
        <w:rPr>
          <w:sz w:val="3"/>
        </w:rPr>
      </w:pPr>
      <w:r>
        <w:rPr/>
        <w:br w:type="column"/>
      </w:r>
      <w:r>
        <w:rPr>
          <w:sz w:val="3"/>
        </w:rPr>
      </w:r>
    </w:p>
    <w:p>
      <w:pPr>
        <w:tabs>
          <w:tab w:pos="7552" w:val="left" w:leader="none"/>
        </w:tabs>
        <w:spacing w:line="20" w:lineRule="exact"/>
        <w:ind w:left="4394" w:right="0" w:firstLine="0"/>
        <w:rPr>
          <w:sz w:val="2"/>
        </w:rPr>
      </w:pPr>
      <w:r>
        <w:rPr>
          <w:sz w:val="2"/>
        </w:rPr>
        <w:pict>
          <v:group style="width:127.85pt;height:.550pt;mso-position-horizontal-relative:char;mso-position-vertical-relative:line" id="docshapegroup389" coordorigin="0,0" coordsize="2557,11">
            <v:line style="position:absolute" from="0,5" to="2557,5" stroked="true" strokeweight=".536791pt" strokecolor="#000000">
              <v:stroke dashstyle="solid"/>
            </v:line>
          </v:group>
        </w:pict>
      </w:r>
      <w:r>
        <w:rPr>
          <w:sz w:val="2"/>
        </w:rPr>
      </w:r>
      <w:r>
        <w:rPr>
          <w:sz w:val="2"/>
        </w:rPr>
        <w:tab/>
      </w:r>
      <w:r>
        <w:rPr>
          <w:position w:val="1"/>
          <w:sz w:val="2"/>
        </w:rPr>
        <w:pict>
          <v:group style="width:132.15pt;height:.550pt;mso-position-horizontal-relative:char;mso-position-vertical-relative:line" id="docshapegroup390" coordorigin="0,0" coordsize="2643,11">
            <v:line style="position:absolute" from="0,5" to="2643,5" stroked="true" strokeweight=".536791pt" strokecolor="#000000">
              <v:stroke dashstyle="solid"/>
            </v:line>
          </v:group>
        </w:pict>
      </w:r>
      <w:r>
        <w:rPr>
          <w:position w:val="1"/>
          <w:sz w:val="2"/>
        </w:rPr>
      </w:r>
    </w:p>
    <w:p>
      <w:pPr>
        <w:pStyle w:val="BodyText"/>
        <w:spacing w:before="1"/>
        <w:rPr>
          <w:sz w:val="41"/>
        </w:rPr>
      </w:pPr>
    </w:p>
    <w:p>
      <w:pPr>
        <w:pStyle w:val="BodyText"/>
        <w:ind w:left="476" w:right="1146" w:hanging="3"/>
        <w:rPr>
          <w:sz w:val="53"/>
        </w:rPr>
      </w:pPr>
      <w:r>
        <w:rPr>
          <w:color w:val="3D3D3D"/>
          <w:spacing w:val="-2"/>
          <w:w w:val="105"/>
        </w:rPr>
        <w:t>体血栓降解产生的蛋白质（纤维蛋白降解产物），则可以</w:t>
      </w:r>
      <w:r>
        <w:rPr>
          <w:color w:val="3D3D3D"/>
          <w:spacing w:val="-2"/>
          <w:w w:val="105"/>
        </w:rPr>
        <w:t>确</w:t>
      </w:r>
      <w:r>
        <w:rPr>
          <w:color w:val="3D3D3D"/>
          <w:spacing w:val="-2"/>
          <w:w w:val="105"/>
        </w:rPr>
        <w:t>诊</w:t>
      </w:r>
      <w:r>
        <w:rPr>
          <w:rFonts w:ascii="Times New Roman" w:eastAsia="Times New Roman"/>
          <w:color w:val="3D3D3D"/>
          <w:spacing w:val="-2"/>
          <w:w w:val="105"/>
          <w:sz w:val="41"/>
        </w:rPr>
        <w:t>DIC</w:t>
      </w:r>
      <w:r>
        <w:rPr>
          <w:color w:val="A8A8A8"/>
          <w:spacing w:val="-2"/>
          <w:w w:val="105"/>
          <w:sz w:val="53"/>
        </w:rPr>
        <w:t>。</w:t>
      </w:r>
    </w:p>
    <w:p>
      <w:pPr>
        <w:pStyle w:val="BodyText"/>
        <w:spacing w:before="123"/>
        <w:ind w:left="474"/>
      </w:pPr>
      <w:r>
        <w:rPr>
          <w:color w:val="3D3D3D"/>
          <w:w w:val="105"/>
        </w:rPr>
        <w:t>治</w:t>
      </w:r>
      <w:r>
        <w:rPr>
          <w:color w:val="3D3D3D"/>
          <w:spacing w:val="-10"/>
          <w:w w:val="105"/>
        </w:rPr>
        <w:t>疗</w:t>
      </w:r>
    </w:p>
    <w:p>
      <w:pPr>
        <w:pStyle w:val="BodyText"/>
        <w:spacing w:line="316" w:lineRule="auto" w:before="153"/>
        <w:ind w:left="466" w:right="1124" w:firstLine="812"/>
        <w:jc w:val="both"/>
      </w:pPr>
      <w:r>
        <w:rPr>
          <w:color w:val="4F4F4F"/>
          <w:spacing w:val="-1"/>
          <w:w w:val="105"/>
        </w:rPr>
        <w:t>必须明确并纠正其基础疾病，如产科问题、感染或癌</w:t>
      </w:r>
      <w:r>
        <w:rPr>
          <w:color w:val="4F4F4F"/>
          <w:spacing w:val="2"/>
          <w:w w:val="108"/>
        </w:rPr>
        <w:t>症</w:t>
      </w:r>
      <w:r>
        <w:rPr>
          <w:color w:val="959595"/>
          <w:spacing w:val="2"/>
          <w:w w:val="108"/>
        </w:rPr>
        <w:t>。</w:t>
      </w:r>
      <w:r>
        <w:rPr>
          <w:color w:val="4F4F4F"/>
          <w:spacing w:val="2"/>
          <w:w w:val="108"/>
        </w:rPr>
        <w:t>病因纠正后凝血问题可以纠正</w:t>
      </w:r>
      <w:r>
        <w:rPr>
          <w:color w:val="959595"/>
          <w:spacing w:val="2"/>
          <w:w w:val="108"/>
        </w:rPr>
        <w:t>。</w:t>
      </w:r>
      <w:r>
        <w:rPr>
          <w:color w:val="3D3D3D"/>
          <w:spacing w:val="2"/>
          <w:w w:val="108"/>
        </w:rPr>
        <w:t>输</w:t>
      </w:r>
      <w:r>
        <w:rPr>
          <w:color w:val="5D5D5D"/>
          <w:spacing w:val="2"/>
          <w:w w:val="108"/>
        </w:rPr>
        <w:t>注</w:t>
      </w:r>
      <w:r>
        <w:rPr>
          <w:color w:val="3D3D3D"/>
          <w:spacing w:val="1"/>
          <w:w w:val="108"/>
        </w:rPr>
        <w:t>血小板和凝血</w:t>
      </w:r>
      <w:r>
        <w:rPr>
          <w:color w:val="3D3D3D"/>
          <w:spacing w:val="1"/>
          <w:w w:val="114"/>
        </w:rPr>
        <w:t>因子可以替代其缺失并及时止血</w:t>
      </w:r>
      <w:r>
        <w:rPr>
          <w:color w:val="959595"/>
          <w:spacing w:val="1"/>
          <w:w w:val="114"/>
        </w:rPr>
        <w:t>。</w:t>
      </w:r>
      <w:r>
        <w:rPr>
          <w:color w:val="3D3D3D"/>
          <w:spacing w:val="1"/>
          <w:w w:val="114"/>
        </w:rPr>
        <w:t>慢性轻症</w:t>
      </w:r>
      <w:r>
        <w:rPr>
          <w:rFonts w:ascii="Times New Roman" w:eastAsia="Times New Roman"/>
          <w:color w:val="3D3D3D"/>
          <w:spacing w:val="1"/>
          <w:w w:val="115"/>
          <w:sz w:val="41"/>
        </w:rPr>
        <w:t>D</w:t>
      </w:r>
      <w:r>
        <w:rPr>
          <w:rFonts w:ascii="Times New Roman" w:eastAsia="Times New Roman"/>
          <w:color w:val="212121"/>
          <w:spacing w:val="1"/>
          <w:w w:val="115"/>
          <w:sz w:val="41"/>
        </w:rPr>
        <w:t>I</w:t>
      </w:r>
      <w:r>
        <w:rPr>
          <w:rFonts w:ascii="Times New Roman" w:eastAsia="Times New Roman"/>
          <w:color w:val="3D3D3D"/>
          <w:spacing w:val="-1"/>
          <w:w w:val="115"/>
          <w:sz w:val="41"/>
        </w:rPr>
        <w:t>C</w:t>
      </w:r>
      <w:r>
        <w:rPr>
          <w:color w:val="3D3D3D"/>
          <w:w w:val="114"/>
        </w:rPr>
        <w:t>常常</w:t>
      </w:r>
      <w:r>
        <w:rPr>
          <w:color w:val="4F4F4F"/>
          <w:spacing w:val="3"/>
          <w:w w:val="105"/>
        </w:rPr>
        <w:t>表现为血栓而非出血，此时可以应用肝素</w:t>
      </w:r>
      <w:r>
        <w:rPr>
          <w:color w:val="959595"/>
          <w:w w:val="105"/>
        </w:rPr>
        <w:t>。</w:t>
      </w:r>
    </w:p>
    <w:p>
      <w:pPr>
        <w:spacing w:after="0" w:line="316" w:lineRule="auto"/>
        <w:jc w:val="both"/>
        <w:sectPr>
          <w:type w:val="continuous"/>
          <w:pgSz w:w="21750" w:h="31660"/>
          <w:pgMar w:top="80" w:bottom="280" w:left="0" w:right="0"/>
          <w:cols w:num="2" w:equalWidth="0">
            <w:col w:w="10102" w:space="242"/>
            <w:col w:w="1140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5"/>
        </w:rPr>
      </w:pPr>
    </w:p>
    <w:p>
      <w:pPr>
        <w:pStyle w:val="Heading4"/>
        <w:spacing w:line="837" w:lineRule="exact"/>
        <w:ind w:right="778"/>
      </w:pPr>
      <w:r>
        <w:rPr/>
        <w:pict>
          <v:group style="position:absolute;margin-left:24.707623pt;margin-top:-75.512779pt;width:429.7pt;height:25.25pt;mso-position-horizontal-relative:page;mso-position-vertical-relative:paragraph;z-index:15924224" id="docshapegroup391" coordorigin="494,-1510" coordsize="8594,505">
            <v:shape style="position:absolute;left:8550;top:-1511;width:538;height:451" type="#_x0000_t75" id="docshape392" stroked="false">
              <v:imagedata r:id="rId150" o:title=""/>
            </v:shape>
            <v:line style="position:absolute" from="494,-1016" to="8530,-1016" stroked="true" strokeweight="1.073583pt" strokecolor="#000000">
              <v:stroke dashstyle="solid"/>
            </v:line>
            <w10:wrap type="none"/>
          </v:group>
        </w:pict>
      </w:r>
      <w:r>
        <w:rPr/>
        <w:pict>
          <v:line style="position:absolute;mso-position-horizontal-relative:page;mso-position-vertical-relative:paragraph;z-index:15925760" from="616.616333pt,-52.96743pt" to="1026.977720pt,-52.96743pt" stroked="true" strokeweight="1.073583pt" strokecolor="#000000">
            <v:stroke dashstyle="solid"/>
            <w10:wrap type="none"/>
          </v:line>
        </w:pict>
      </w:r>
      <w:r>
        <w:rPr/>
        <w:pict>
          <v:rect style="position:absolute;margin-left:572.021484pt;margin-top:-69.997894pt;width:5.377867pt;height:5.96167pt;mso-position-horizontal-relative:page;mso-position-vertical-relative:paragraph;z-index:15926272" id="docshape393" filled="true" fillcolor="#e8e8e8" stroked="false">
            <v:fill type="solid"/>
            <w10:wrap type="none"/>
          </v:rect>
        </w:pict>
      </w:r>
      <w:r>
        <w:rPr/>
        <w:pict>
          <v:rect style="position:absolute;margin-left:495.69809pt;margin-top:-45.125839pt;width:12.292264pt;height:13.626672pt;mso-position-horizontal-relative:page;mso-position-vertical-relative:paragraph;z-index:15926784" id="docshape394" filled="true" fillcolor="#e8e8e8" stroked="false">
            <v:fill type="solid"/>
            <w10:wrap type="none"/>
          </v:rect>
        </w:pict>
      </w:r>
      <w:r>
        <w:rPr/>
        <w:pict>
          <v:rect style="position:absolute;margin-left:477.72934pt;margin-top:-69.247887pt;width:6.9144pt;height:7.665002pt;mso-position-horizontal-relative:page;mso-position-vertical-relative:paragraph;z-index:15927296" id="docshape395" filled="true" fillcolor="#e8e8e8" stroked="false">
            <v:fill type="solid"/>
            <w10:wrap type="none"/>
          </v:rect>
        </w:pict>
      </w:r>
      <w:r>
        <w:rPr/>
        <w:pict>
          <v:rect style="position:absolute;margin-left:477.635223pt;margin-top:-43.799751pt;width:7.682667pt;height:8.516668pt;mso-position-horizontal-relative:page;mso-position-vertical-relative:paragraph;z-index:15927808" id="docshape396" filled="true" fillcolor="#e8e8e8" stroked="false">
            <v:fill type="solid"/>
            <w10:wrap type="none"/>
          </v:rect>
        </w:pict>
      </w:r>
      <w:r>
        <w:rPr/>
        <w:pict>
          <v:shape style="position:absolute;margin-left:571.078674pt;margin-top:-70.522308pt;width:7.05pt;height:7.05pt;mso-position-horizontal-relative:page;mso-position-vertical-relative:paragraph;z-index:15928320" type="#_x0000_t202" id="docshape397" filled="false" stroked="false">
            <v:textbox inset="0,0,0,0" style="layout-flow:vertical-ideographic">
              <w:txbxContent>
                <w:p>
                  <w:pPr>
                    <w:spacing w:line="180" w:lineRule="auto" w:before="0"/>
                    <w:ind w:left="20" w:right="0" w:firstLine="0"/>
                    <w:jc w:val="left"/>
                    <w:rPr>
                      <w:sz w:val="10"/>
                    </w:rPr>
                  </w:pPr>
                  <w:r>
                    <w:rPr>
                      <w:color w:val="C1C1C1"/>
                      <w:w w:val="100"/>
                      <w:sz w:val="10"/>
                    </w:rPr>
                    <w:t>屯</w:t>
                  </w:r>
                </w:p>
              </w:txbxContent>
            </v:textbox>
            <w10:wrap type="none"/>
          </v:shape>
        </w:pict>
      </w:r>
      <w:r>
        <w:rPr/>
        <w:pict>
          <v:shape style="position:absolute;margin-left:542.233826pt;margin-top:-68.647247pt;width:32.8pt;height:32.8pt;mso-position-horizontal-relative:page;mso-position-vertical-relative:paragraph;z-index:15928832" type="#_x0000_t202" id="docshape398" filled="false" stroked="false">
            <v:textbox inset="0,0,0,0" style="layout-flow:vertical-ideographic">
              <w:txbxContent>
                <w:p>
                  <w:pPr>
                    <w:spacing w:line="144" w:lineRule="auto" w:before="0"/>
                    <w:ind w:left="20" w:right="0" w:firstLine="0"/>
                    <w:jc w:val="left"/>
                    <w:rPr>
                      <w:sz w:val="61"/>
                    </w:rPr>
                  </w:pPr>
                  <w:r>
                    <w:rPr>
                      <w:color w:val="4F4F4F"/>
                      <w:w w:val="100"/>
                      <w:sz w:val="61"/>
                    </w:rPr>
                    <w:t>节</w:t>
                  </w:r>
                </w:p>
              </w:txbxContent>
            </v:textbox>
            <w10:wrap type="none"/>
          </v:shape>
        </w:pict>
      </w:r>
      <w:r>
        <w:rPr/>
        <w:pict>
          <v:shape style="position:absolute;margin-left:474.7229pt;margin-top:-63.105701pt;width:24.95pt;height:24.95pt;mso-position-horizontal-relative:page;mso-position-vertical-relative:paragraph;z-index:15929344" type="#_x0000_t202" id="docshape399" filled="false" stroked="false">
            <v:textbox inset="0,0,0,0" style="layout-flow:vertical-ideographic">
              <w:txbxContent>
                <w:p>
                  <w:pPr>
                    <w:spacing w:line="144" w:lineRule="auto" w:before="0"/>
                    <w:ind w:left="20" w:right="0" w:firstLine="0"/>
                    <w:jc w:val="left"/>
                    <w:rPr>
                      <w:sz w:val="46"/>
                    </w:rPr>
                  </w:pPr>
                  <w:r>
                    <w:rPr>
                      <w:color w:val="212121"/>
                      <w:w w:val="99"/>
                      <w:sz w:val="46"/>
                    </w:rPr>
                    <w:t>第</w:t>
                  </w:r>
                </w:p>
              </w:txbxContent>
            </v:textbox>
            <w10:wrap type="none"/>
          </v:shape>
        </w:pict>
      </w:r>
      <w:r>
        <w:rPr/>
        <w:pict>
          <v:shape style="position:absolute;margin-left:509.691162pt;margin-top:-64.720558pt;width:37.450pt;height:14.75pt;mso-position-horizontal-relative:page;mso-position-vertical-relative:paragraph;z-index:15930368" type="#_x0000_t202" id="docshape400" filled="false" stroked="false">
            <v:textbox inset="0,0,0,0" style="layout-flow:vertical">
              <w:txbxContent>
                <w:p>
                  <w:pPr>
                    <w:spacing w:line="199" w:lineRule="auto" w:before="0"/>
                    <w:ind w:left="20" w:right="0" w:firstLine="0"/>
                    <w:jc w:val="left"/>
                    <w:rPr>
                      <w:sz w:val="49"/>
                    </w:rPr>
                  </w:pPr>
                  <w:r>
                    <w:rPr>
                      <w:color w:val="212121"/>
                      <w:spacing w:val="-245"/>
                      <w:position w:val="-20"/>
                      <w:sz w:val="49"/>
                    </w:rPr>
                    <w:t>5</w:t>
                  </w:r>
                  <w:r>
                    <w:rPr>
                      <w:color w:val="212121"/>
                      <w:spacing w:val="-5"/>
                      <w:sz w:val="49"/>
                    </w:rPr>
                    <w:t>8</w:t>
                  </w:r>
                </w:p>
              </w:txbxContent>
            </v:textbox>
            <w10:wrap type="none"/>
          </v:shape>
        </w:pict>
      </w:r>
      <w:r>
        <w:rPr/>
        <w:pict>
          <v:shape style="position:absolute;margin-left:476.285736pt;margin-top:-68.025322pt;width:47.8pt;height:16.850pt;mso-position-horizontal-relative:page;mso-position-vertical-relative:paragraph;z-index:15930880" type="#_x0000_t202" id="docshape401" filled="false" stroked="false">
            <v:textbox inset="0,0,0,0" style="layout-flow:vertical">
              <w:txbxContent>
                <w:p>
                  <w:pPr>
                    <w:spacing w:line="513" w:lineRule="exact" w:before="0"/>
                    <w:ind w:left="69" w:right="0" w:firstLine="0"/>
                    <w:jc w:val="left"/>
                    <w:rPr>
                      <w:sz w:val="49"/>
                    </w:rPr>
                  </w:pPr>
                  <w:r>
                    <w:rPr>
                      <w:color w:val="212121"/>
                      <w:w w:val="100"/>
                      <w:sz w:val="49"/>
                    </w:rPr>
                    <w:t>1</w:t>
                  </w:r>
                </w:p>
                <w:p>
                  <w:pPr>
                    <w:spacing w:before="264"/>
                    <w:ind w:left="20" w:right="0" w:firstLine="0"/>
                    <w:jc w:val="left"/>
                    <w:rPr>
                      <w:sz w:val="13"/>
                    </w:rPr>
                  </w:pPr>
                  <w:r>
                    <w:rPr>
                      <w:color w:val="C1C1C1"/>
                      <w:w w:val="99"/>
                      <w:sz w:val="13"/>
                    </w:rPr>
                    <w:t>1</w:t>
                  </w:r>
                </w:p>
              </w:txbxContent>
            </v:textbox>
            <w10:wrap type="none"/>
          </v:shape>
        </w:pict>
      </w:r>
      <w:r>
        <w:rPr/>
        <w:pict>
          <v:shape style="position:absolute;margin-left:497.376892pt;margin-top:-41.316257pt;width:7.75pt;height:7.6pt;mso-position-horizontal-relative:page;mso-position-vertical-relative:paragraph;z-index:15931392" type="#_x0000_t202" id="docshape402" filled="false" stroked="false">
            <v:textbox inset="0,0,0,0" style="layout-flow:vertical">
              <w:txbxContent>
                <w:p>
                  <w:pPr>
                    <w:spacing w:before="0"/>
                    <w:ind w:left="20" w:right="0" w:firstLine="0"/>
                    <w:jc w:val="left"/>
                    <w:rPr>
                      <w:sz w:val="11"/>
                    </w:rPr>
                  </w:pPr>
                  <w:r>
                    <w:rPr>
                      <w:color w:val="C1C1C1"/>
                      <w:spacing w:val="-7"/>
                      <w:w w:val="105"/>
                      <w:sz w:val="11"/>
                    </w:rPr>
                    <w:t>II|</w:t>
                  </w:r>
                </w:p>
              </w:txbxContent>
            </v:textbox>
            <w10:wrap type="none"/>
          </v:shape>
        </w:pict>
      </w:r>
      <w:r>
        <w:rPr/>
        <w:pict>
          <v:shape style="position:absolute;margin-left:476.142365pt;margin-top:-42.330635pt;width:9.2pt;height:5.6pt;mso-position-horizontal-relative:page;mso-position-vertical-relative:paragraph;z-index:15931904" type="#_x0000_t202" id="docshape403" filled="false" stroked="false">
            <v:textbox inset="0,0,0,0" style="layout-flow:vertical">
              <w:txbxContent>
                <w:p>
                  <w:pPr>
                    <w:spacing w:line="163" w:lineRule="exact" w:before="0"/>
                    <w:ind w:left="20" w:right="0" w:firstLine="0"/>
                    <w:jc w:val="left"/>
                    <w:rPr>
                      <w:sz w:val="14"/>
                    </w:rPr>
                  </w:pPr>
                  <w:r>
                    <w:rPr>
                      <w:color w:val="C1C1C1"/>
                      <w:w w:val="102"/>
                      <w:sz w:val="14"/>
                    </w:rPr>
                    <w:t>1</w:t>
                  </w:r>
                </w:p>
              </w:txbxContent>
            </v:textbox>
            <w10:wrap type="none"/>
          </v:shape>
        </w:pict>
      </w:r>
      <w:r>
        <w:rPr>
          <w:color w:val="212121"/>
          <w:spacing w:val="-2"/>
          <w:w w:val="110"/>
        </w:rPr>
        <w:t>白细胞疾病</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6"/>
        </w:rPr>
      </w:pPr>
    </w:p>
    <w:p>
      <w:pPr>
        <w:spacing w:after="0"/>
        <w:rPr>
          <w:sz w:val="16"/>
        </w:rPr>
        <w:sectPr>
          <w:type w:val="continuous"/>
          <w:pgSz w:w="21750" w:h="31660"/>
          <w:pgMar w:top="80" w:bottom="280" w:left="0" w:right="0"/>
        </w:sectPr>
      </w:pPr>
    </w:p>
    <w:p>
      <w:pPr>
        <w:pStyle w:val="BodyText"/>
        <w:spacing w:line="326" w:lineRule="auto" w:before="45"/>
        <w:ind w:left="461" w:firstLine="749"/>
      </w:pPr>
      <w:r>
        <w:rPr>
          <w:color w:val="4F4F4F"/>
          <w:spacing w:val="1"/>
          <w:w w:val="110"/>
        </w:rPr>
        <w:t>白细胞是机体防御感染病原体和异物的重要防线</w:t>
      </w:r>
      <w:r>
        <w:rPr>
          <w:color w:val="A8A8A8"/>
          <w:w w:val="110"/>
        </w:rPr>
        <w:t>。</w:t>
      </w:r>
      <w:r>
        <w:rPr>
          <w:color w:val="3D3D3D"/>
          <w:w w:val="106"/>
        </w:rPr>
        <w:t>为了有效防御机体，当感染病原体或者异物侵袭机体时，</w:t>
      </w:r>
      <w:r>
        <w:rPr>
          <w:color w:val="3D3D3D"/>
          <w:w w:val="108"/>
        </w:rPr>
        <w:t>必须有充足的白细胞数目接到信号，到达需要它们的部</w:t>
      </w:r>
      <w:r>
        <w:rPr>
          <w:color w:val="4F4F4F"/>
          <w:w w:val="104"/>
        </w:rPr>
        <w:t>位，然后杀伤和消化有害的病原体或异物</w:t>
      </w:r>
      <w:r>
        <w:rPr>
          <w:color w:val="959595"/>
          <w:w w:val="104"/>
        </w:rPr>
        <w:t>。</w:t>
      </w:r>
    </w:p>
    <w:p>
      <w:pPr>
        <w:pStyle w:val="BodyText"/>
        <w:spacing w:line="437" w:lineRule="exact"/>
        <w:ind w:left="1197"/>
      </w:pPr>
      <w:r>
        <w:rPr>
          <w:color w:val="4F4F4F"/>
          <w:w w:val="105"/>
        </w:rPr>
        <w:t>像</w:t>
      </w:r>
      <w:r>
        <w:rPr>
          <w:color w:val="4F4F4F"/>
          <w:w w:val="105"/>
        </w:rPr>
        <w:t>所</w:t>
      </w:r>
      <w:r>
        <w:rPr>
          <w:color w:val="4F4F4F"/>
          <w:w w:val="105"/>
        </w:rPr>
        <w:t>有</w:t>
      </w:r>
      <w:r>
        <w:rPr>
          <w:color w:val="4F4F4F"/>
          <w:w w:val="105"/>
        </w:rPr>
        <w:t>血</w:t>
      </w:r>
      <w:r>
        <w:rPr>
          <w:color w:val="4F4F4F"/>
          <w:w w:val="105"/>
        </w:rPr>
        <w:t>细</w:t>
      </w:r>
      <w:r>
        <w:rPr>
          <w:color w:val="4F4F4F"/>
          <w:w w:val="105"/>
        </w:rPr>
        <w:t>胞</w:t>
      </w:r>
      <w:r>
        <w:rPr>
          <w:color w:val="757575"/>
          <w:w w:val="105"/>
        </w:rPr>
        <w:t>一</w:t>
      </w:r>
      <w:r>
        <w:rPr>
          <w:color w:val="4F4F4F"/>
          <w:w w:val="105"/>
        </w:rPr>
        <w:t>样</w:t>
      </w:r>
      <w:r>
        <w:rPr>
          <w:color w:val="4F4F4F"/>
          <w:w w:val="105"/>
        </w:rPr>
        <w:t>，</w:t>
      </w:r>
      <w:r>
        <w:rPr>
          <w:color w:val="4F4F4F"/>
          <w:w w:val="105"/>
        </w:rPr>
        <w:t>白</w:t>
      </w:r>
      <w:r>
        <w:rPr>
          <w:color w:val="4F4F4F"/>
          <w:w w:val="105"/>
        </w:rPr>
        <w:t>细</w:t>
      </w:r>
      <w:r>
        <w:rPr>
          <w:color w:val="4F4F4F"/>
          <w:w w:val="105"/>
        </w:rPr>
        <w:t>胞</w:t>
      </w:r>
      <w:r>
        <w:rPr>
          <w:color w:val="4F4F4F"/>
          <w:w w:val="105"/>
        </w:rPr>
        <w:t>在</w:t>
      </w:r>
      <w:r>
        <w:rPr>
          <w:color w:val="4F4F4F"/>
          <w:w w:val="105"/>
        </w:rPr>
        <w:t>骨</w:t>
      </w:r>
      <w:r>
        <w:rPr>
          <w:color w:val="4F4F4F"/>
          <w:w w:val="105"/>
        </w:rPr>
        <w:t>髓</w:t>
      </w:r>
      <w:r>
        <w:rPr>
          <w:color w:val="4F4F4F"/>
          <w:w w:val="105"/>
        </w:rPr>
        <w:t>产</w:t>
      </w:r>
      <w:r>
        <w:rPr>
          <w:color w:val="4F4F4F"/>
          <w:w w:val="105"/>
        </w:rPr>
        <w:t>生</w:t>
      </w:r>
      <w:r>
        <w:rPr>
          <w:color w:val="959595"/>
          <w:w w:val="105"/>
        </w:rPr>
        <w:t>。</w:t>
      </w:r>
      <w:r>
        <w:rPr>
          <w:color w:val="4F4F4F"/>
          <w:w w:val="105"/>
        </w:rPr>
        <w:t>它</w:t>
      </w:r>
      <w:r>
        <w:rPr>
          <w:color w:val="4F4F4F"/>
          <w:w w:val="105"/>
        </w:rPr>
        <w:t>们</w:t>
      </w:r>
      <w:r>
        <w:rPr>
          <w:color w:val="4F4F4F"/>
          <w:w w:val="105"/>
        </w:rPr>
        <w:t>随</w:t>
      </w:r>
      <w:r>
        <w:rPr>
          <w:color w:val="4F4F4F"/>
          <w:spacing w:val="-10"/>
          <w:w w:val="105"/>
        </w:rPr>
        <w:t>时</w:t>
      </w:r>
    </w:p>
    <w:p>
      <w:pPr>
        <w:pStyle w:val="BodyText"/>
        <w:spacing w:line="324" w:lineRule="auto" w:before="153"/>
        <w:ind w:left="454" w:right="238" w:hanging="3"/>
        <w:jc w:val="both"/>
      </w:pPr>
      <w:r>
        <w:rPr>
          <w:color w:val="3D3D3D"/>
          <w:w w:val="108"/>
        </w:rPr>
        <w:t>间从干（祖）</w:t>
      </w:r>
      <w:r>
        <w:rPr>
          <w:color w:val="3D3D3D"/>
          <w:spacing w:val="-1"/>
          <w:w w:val="108"/>
        </w:rPr>
        <w:t>细胞分化成熟为五种主要类型的白细胞之</w:t>
      </w:r>
      <w:r>
        <w:rPr>
          <w:color w:val="5D5D5D"/>
          <w:w w:val="99"/>
        </w:rPr>
        <w:t>一，包括中性粒细胞、淋巴细胞、单核细胞、嗜酸性粒细胞</w:t>
      </w:r>
      <w:r>
        <w:rPr>
          <w:color w:val="3D3D3D"/>
          <w:spacing w:val="2"/>
          <w:w w:val="105"/>
        </w:rPr>
        <w:t>和嗜碱性粒细胞</w:t>
      </w:r>
      <w:r>
        <w:rPr>
          <w:color w:val="959595"/>
          <w:w w:val="105"/>
        </w:rPr>
        <w:t>。</w:t>
      </w:r>
    </w:p>
    <w:p>
      <w:pPr>
        <w:pStyle w:val="BodyText"/>
        <w:spacing w:line="437" w:lineRule="exact"/>
        <w:ind w:left="1211"/>
      </w:pPr>
      <w:r>
        <w:rPr>
          <w:color w:val="4F4F4F"/>
          <w:w w:val="105"/>
        </w:rPr>
        <w:t>正</w:t>
      </w:r>
      <w:r>
        <w:rPr>
          <w:color w:val="4F4F4F"/>
          <w:w w:val="105"/>
        </w:rPr>
        <w:t>常</w:t>
      </w:r>
      <w:r>
        <w:rPr>
          <w:color w:val="4F4F4F"/>
          <w:w w:val="105"/>
        </w:rPr>
        <w:t>情</w:t>
      </w:r>
      <w:r>
        <w:rPr>
          <w:color w:val="4F4F4F"/>
          <w:w w:val="105"/>
        </w:rPr>
        <w:t>况</w:t>
      </w:r>
      <w:r>
        <w:rPr>
          <w:color w:val="4F4F4F"/>
          <w:w w:val="105"/>
        </w:rPr>
        <w:t>下</w:t>
      </w:r>
      <w:r>
        <w:rPr>
          <w:color w:val="4F4F4F"/>
          <w:w w:val="105"/>
        </w:rPr>
        <w:t>，</w:t>
      </w:r>
      <w:r>
        <w:rPr>
          <w:color w:val="4F4F4F"/>
          <w:w w:val="105"/>
        </w:rPr>
        <w:t>人</w:t>
      </w:r>
      <w:r>
        <w:rPr>
          <w:color w:val="4F4F4F"/>
          <w:w w:val="105"/>
        </w:rPr>
        <w:t>体</w:t>
      </w:r>
      <w:r>
        <w:rPr>
          <w:color w:val="4F4F4F"/>
          <w:w w:val="105"/>
        </w:rPr>
        <w:t>每</w:t>
      </w:r>
      <w:r>
        <w:rPr>
          <w:color w:val="4F4F4F"/>
          <w:w w:val="105"/>
        </w:rPr>
        <w:t>天</w:t>
      </w:r>
      <w:r>
        <w:rPr>
          <w:color w:val="757575"/>
          <w:w w:val="105"/>
        </w:rPr>
        <w:t>产</w:t>
      </w:r>
      <w:r>
        <w:rPr>
          <w:color w:val="4F4F4F"/>
          <w:w w:val="105"/>
        </w:rPr>
        <w:t>生</w:t>
      </w:r>
      <w:r>
        <w:rPr>
          <w:color w:val="757575"/>
          <w:w w:val="105"/>
        </w:rPr>
        <w:t>一</w:t>
      </w:r>
      <w:r>
        <w:rPr>
          <w:color w:val="4F4F4F"/>
          <w:w w:val="105"/>
        </w:rPr>
        <w:t>千</w:t>
      </w:r>
      <w:r>
        <w:rPr>
          <w:color w:val="4F4F4F"/>
          <w:w w:val="105"/>
        </w:rPr>
        <w:t>亿</w:t>
      </w:r>
      <w:r>
        <w:rPr>
          <w:color w:val="4F4F4F"/>
          <w:w w:val="105"/>
        </w:rPr>
        <w:t>个</w:t>
      </w:r>
      <w:r>
        <w:rPr>
          <w:color w:val="4F4F4F"/>
          <w:w w:val="105"/>
        </w:rPr>
        <w:t>白</w:t>
      </w:r>
      <w:r>
        <w:rPr>
          <w:color w:val="4F4F4F"/>
          <w:w w:val="105"/>
        </w:rPr>
        <w:t>细</w:t>
      </w:r>
      <w:r>
        <w:rPr>
          <w:color w:val="4F4F4F"/>
          <w:w w:val="105"/>
        </w:rPr>
        <w:t>胞</w:t>
      </w:r>
      <w:r>
        <w:rPr>
          <w:color w:val="959595"/>
          <w:w w:val="105"/>
        </w:rPr>
        <w:t>。</w:t>
      </w:r>
      <w:r>
        <w:rPr>
          <w:color w:val="3D3D3D"/>
          <w:spacing w:val="-5"/>
          <w:w w:val="105"/>
        </w:rPr>
        <w:t>单位</w:t>
      </w:r>
    </w:p>
    <w:p>
      <w:pPr>
        <w:pStyle w:val="BodyText"/>
        <w:spacing w:line="319" w:lineRule="auto" w:before="143"/>
        <w:ind w:left="449" w:right="52"/>
      </w:pPr>
      <w:r>
        <w:rPr>
          <w:color w:val="3D3D3D"/>
          <w:spacing w:val="-2"/>
          <w:w w:val="110"/>
        </w:rPr>
        <w:t>血液</w:t>
      </w:r>
      <w:r>
        <w:rPr>
          <w:color w:val="5D5D5D"/>
          <w:spacing w:val="-2"/>
          <w:w w:val="110"/>
        </w:rPr>
        <w:t>容量</w:t>
      </w:r>
      <w:r>
        <w:rPr>
          <w:color w:val="3D3D3D"/>
          <w:spacing w:val="-2"/>
          <w:w w:val="110"/>
        </w:rPr>
        <w:t>中白细胞的数目</w:t>
      </w:r>
      <w:r>
        <w:rPr>
          <w:color w:val="5D5D5D"/>
          <w:spacing w:val="-2"/>
          <w:w w:val="110"/>
        </w:rPr>
        <w:t>表示为每毫升</w:t>
      </w:r>
      <w:r>
        <w:rPr>
          <w:color w:val="3D3D3D"/>
          <w:spacing w:val="-2"/>
          <w:w w:val="110"/>
        </w:rPr>
        <w:t>血液的细胞数</w:t>
      </w:r>
      <w:r>
        <w:rPr>
          <w:color w:val="959595"/>
          <w:spacing w:val="-2"/>
          <w:w w:val="110"/>
        </w:rPr>
        <w:t>。</w:t>
      </w:r>
      <w:r>
        <w:rPr>
          <w:color w:val="4F4F4F"/>
          <w:w w:val="110"/>
        </w:rPr>
        <w:t>白</w:t>
      </w:r>
      <w:r>
        <w:rPr>
          <w:color w:val="4F4F4F"/>
          <w:w w:val="110"/>
        </w:rPr>
        <w:t>细</w:t>
      </w:r>
      <w:r>
        <w:rPr>
          <w:color w:val="4F4F4F"/>
          <w:w w:val="110"/>
        </w:rPr>
        <w:t>胞</w:t>
      </w:r>
      <w:r>
        <w:rPr>
          <w:color w:val="4F4F4F"/>
          <w:w w:val="110"/>
        </w:rPr>
        <w:t>总</w:t>
      </w:r>
      <w:r>
        <w:rPr>
          <w:color w:val="4F4F4F"/>
          <w:w w:val="110"/>
        </w:rPr>
        <w:t>数</w:t>
      </w:r>
      <w:r>
        <w:rPr>
          <w:color w:val="4F4F4F"/>
          <w:w w:val="110"/>
        </w:rPr>
        <w:t>通</w:t>
      </w:r>
      <w:r>
        <w:rPr>
          <w:color w:val="4F4F4F"/>
          <w:w w:val="110"/>
        </w:rPr>
        <w:t>常</w:t>
      </w:r>
      <w:r>
        <w:rPr>
          <w:color w:val="4F4F4F"/>
          <w:w w:val="110"/>
        </w:rPr>
        <w:t>在</w:t>
      </w:r>
      <w:r>
        <w:rPr>
          <w:color w:val="4F4F4F"/>
          <w:w w:val="110"/>
        </w:rPr>
        <w:t>每</w:t>
      </w:r>
      <w:r>
        <w:rPr>
          <w:color w:val="4F4F4F"/>
          <w:w w:val="110"/>
        </w:rPr>
        <w:t>毫</w:t>
      </w:r>
      <w:r>
        <w:rPr>
          <w:color w:val="4F4F4F"/>
          <w:w w:val="110"/>
        </w:rPr>
        <w:t>升</w:t>
      </w:r>
      <w:r>
        <w:rPr>
          <w:rFonts w:ascii="Times New Roman" w:eastAsia="Times New Roman"/>
          <w:color w:val="4F4F4F"/>
          <w:w w:val="110"/>
          <w:sz w:val="39"/>
        </w:rPr>
        <w:t>4000~11 </w:t>
      </w:r>
      <w:r>
        <w:rPr>
          <w:rFonts w:ascii="Times New Roman" w:eastAsia="Times New Roman"/>
          <w:color w:val="3D3D3D"/>
          <w:w w:val="110"/>
          <w:sz w:val="39"/>
        </w:rPr>
        <w:t>000</w:t>
      </w:r>
      <w:r>
        <w:rPr>
          <w:color w:val="757575"/>
          <w:w w:val="110"/>
        </w:rPr>
        <w:t>／</w:t>
      </w:r>
      <w:r>
        <w:rPr>
          <w:color w:val="3D3D3D"/>
          <w:w w:val="110"/>
        </w:rPr>
        <w:t>叫</w:t>
      </w:r>
      <w:r>
        <w:rPr>
          <w:color w:val="3D3D3D"/>
          <w:w w:val="110"/>
        </w:rPr>
        <w:t>之</w:t>
      </w:r>
      <w:r>
        <w:rPr>
          <w:color w:val="3D3D3D"/>
          <w:w w:val="110"/>
        </w:rPr>
        <w:t>间</w:t>
      </w:r>
      <w:r>
        <w:rPr>
          <w:color w:val="A8A8A8"/>
          <w:w w:val="110"/>
        </w:rPr>
        <w:t>。</w:t>
      </w:r>
      <w:r>
        <w:rPr>
          <w:color w:val="4F4F4F"/>
          <w:w w:val="110"/>
        </w:rPr>
        <w:t>白细</w:t>
      </w:r>
      <w:r>
        <w:rPr>
          <w:color w:val="3D3D3D"/>
          <w:spacing w:val="-2"/>
          <w:w w:val="110"/>
        </w:rPr>
        <w:t>胞</w:t>
      </w:r>
      <w:r>
        <w:rPr>
          <w:color w:val="3D3D3D"/>
          <w:spacing w:val="-2"/>
          <w:w w:val="110"/>
        </w:rPr>
        <w:t>中</w:t>
      </w:r>
      <w:r>
        <w:rPr>
          <w:color w:val="5D5D5D"/>
          <w:spacing w:val="-2"/>
          <w:w w:val="110"/>
        </w:rPr>
        <w:t>五</w:t>
      </w:r>
      <w:r>
        <w:rPr>
          <w:color w:val="5D5D5D"/>
          <w:spacing w:val="-2"/>
          <w:w w:val="110"/>
        </w:rPr>
        <w:t>种</w:t>
      </w:r>
      <w:r>
        <w:rPr>
          <w:color w:val="5D5D5D"/>
          <w:spacing w:val="-2"/>
          <w:w w:val="110"/>
        </w:rPr>
        <w:t>类</w:t>
      </w:r>
      <w:r>
        <w:rPr>
          <w:color w:val="5D5D5D"/>
          <w:spacing w:val="-2"/>
          <w:w w:val="110"/>
        </w:rPr>
        <w:t>型</w:t>
      </w:r>
      <w:r>
        <w:rPr>
          <w:color w:val="3D3D3D"/>
          <w:spacing w:val="-2"/>
          <w:w w:val="110"/>
        </w:rPr>
        <w:t>的</w:t>
      </w:r>
      <w:r>
        <w:rPr>
          <w:color w:val="3D3D3D"/>
          <w:spacing w:val="-2"/>
          <w:w w:val="110"/>
        </w:rPr>
        <w:t>比</w:t>
      </w:r>
      <w:r>
        <w:rPr>
          <w:color w:val="3D3D3D"/>
          <w:spacing w:val="-2"/>
          <w:w w:val="110"/>
        </w:rPr>
        <w:t>例</w:t>
      </w:r>
      <w:r>
        <w:rPr>
          <w:color w:val="3D3D3D"/>
          <w:spacing w:val="-2"/>
          <w:w w:val="110"/>
        </w:rPr>
        <w:t>和</w:t>
      </w:r>
      <w:r>
        <w:rPr>
          <w:color w:val="5D5D5D"/>
          <w:spacing w:val="-2"/>
          <w:w w:val="110"/>
        </w:rPr>
        <w:t>总</w:t>
      </w:r>
      <w:r>
        <w:rPr>
          <w:color w:val="5D5D5D"/>
          <w:spacing w:val="-2"/>
          <w:w w:val="110"/>
        </w:rPr>
        <w:t>数</w:t>
      </w:r>
      <w:r>
        <w:rPr>
          <w:color w:val="5D5D5D"/>
          <w:spacing w:val="-2"/>
          <w:w w:val="110"/>
        </w:rPr>
        <w:t>也</w:t>
      </w:r>
      <w:r>
        <w:rPr>
          <w:color w:val="5D5D5D"/>
          <w:spacing w:val="-2"/>
          <w:w w:val="110"/>
        </w:rPr>
        <w:t>可</w:t>
      </w:r>
      <w:r>
        <w:rPr>
          <w:color w:val="5D5D5D"/>
          <w:spacing w:val="-2"/>
          <w:w w:val="110"/>
        </w:rPr>
        <w:t>以</w:t>
      </w:r>
      <w:r>
        <w:rPr>
          <w:color w:val="5D5D5D"/>
          <w:spacing w:val="-2"/>
          <w:w w:val="110"/>
        </w:rPr>
        <w:t>检</w:t>
      </w:r>
      <w:r>
        <w:rPr>
          <w:color w:val="3D3D3D"/>
          <w:spacing w:val="-2"/>
          <w:w w:val="110"/>
        </w:rPr>
        <w:t>测</w:t>
      </w:r>
      <w:r>
        <w:rPr>
          <w:color w:val="959595"/>
          <w:spacing w:val="-2"/>
          <w:w w:val="110"/>
        </w:rPr>
        <w:t>。</w:t>
      </w:r>
    </w:p>
    <w:p>
      <w:pPr>
        <w:pStyle w:val="BodyText"/>
        <w:spacing w:line="319" w:lineRule="auto" w:before="5"/>
        <w:ind w:left="426" w:right="231" w:firstLine="784"/>
        <w:jc w:val="both"/>
      </w:pPr>
      <w:r>
        <w:rPr>
          <w:color w:val="4F4F4F"/>
          <w:spacing w:val="2"/>
          <w:w w:val="108"/>
        </w:rPr>
        <w:t>白细胞数目过低或者过高都提示存在某种疾病</w:t>
      </w:r>
      <w:r>
        <w:rPr>
          <w:color w:val="959595"/>
          <w:spacing w:val="2"/>
          <w:w w:val="108"/>
        </w:rPr>
        <w:t>。</w:t>
      </w:r>
      <w:r>
        <w:rPr>
          <w:color w:val="3D3D3D"/>
          <w:w w:val="108"/>
        </w:rPr>
        <w:t>白</w:t>
      </w:r>
      <w:r>
        <w:rPr>
          <w:color w:val="3D3D3D"/>
          <w:w w:val="107"/>
        </w:rPr>
        <w:t>细胞减少症</w:t>
      </w:r>
      <w:r>
        <w:rPr>
          <w:color w:val="5D5D5D"/>
          <w:w w:val="107"/>
        </w:rPr>
        <w:t>是指</w:t>
      </w:r>
      <w:r>
        <w:rPr>
          <w:color w:val="3D3D3D"/>
          <w:w w:val="107"/>
        </w:rPr>
        <w:t>血液中白细胞数目低于</w:t>
      </w:r>
      <w:r>
        <w:rPr>
          <w:rFonts w:ascii="Times New Roman" w:eastAsia="Times New Roman"/>
          <w:color w:val="3D3D3D"/>
          <w:w w:val="108"/>
          <w:sz w:val="39"/>
        </w:rPr>
        <w:t>4000</w:t>
      </w:r>
      <w:r>
        <w:rPr>
          <w:color w:val="5D5D5D"/>
          <w:w w:val="107"/>
        </w:rPr>
        <w:t>／</w:t>
      </w:r>
      <w:r>
        <w:rPr>
          <w:color w:val="3D3D3D"/>
          <w:w w:val="107"/>
        </w:rPr>
        <w:t>叫，病人</w:t>
      </w:r>
      <w:r>
        <w:rPr>
          <w:color w:val="4F4F4F"/>
          <w:spacing w:val="2"/>
          <w:w w:val="117"/>
        </w:rPr>
        <w:t>易于感染</w:t>
      </w:r>
      <w:r>
        <w:rPr>
          <w:color w:val="959595"/>
          <w:spacing w:val="2"/>
          <w:w w:val="117"/>
        </w:rPr>
        <w:t>。</w:t>
      </w:r>
      <w:r>
        <w:rPr>
          <w:color w:val="4F4F4F"/>
          <w:spacing w:val="1"/>
          <w:w w:val="117"/>
        </w:rPr>
        <w:t>白细胞增多症指血液中白细胞总数高于 </w:t>
      </w:r>
      <w:r>
        <w:rPr>
          <w:rFonts w:ascii="Times New Roman" w:eastAsia="Times New Roman"/>
          <w:color w:val="3D3D3D"/>
          <w:spacing w:val="1"/>
          <w:w w:val="91"/>
          <w:sz w:val="39"/>
        </w:rPr>
        <w:t>11</w:t>
      </w:r>
      <w:r>
        <w:rPr>
          <w:rFonts w:ascii="Times New Roman" w:eastAsia="Times New Roman"/>
          <w:color w:val="3D3D3D"/>
          <w:spacing w:val="26"/>
          <w:sz w:val="39"/>
        </w:rPr>
        <w:t> </w:t>
      </w:r>
      <w:r>
        <w:rPr>
          <w:rFonts w:ascii="Times New Roman" w:eastAsia="Times New Roman"/>
          <w:color w:val="3D3D3D"/>
          <w:spacing w:val="1"/>
          <w:w w:val="109"/>
          <w:sz w:val="39"/>
        </w:rPr>
        <w:t>000</w:t>
      </w:r>
      <w:r>
        <w:rPr>
          <w:color w:val="757575"/>
          <w:spacing w:val="3"/>
          <w:w w:val="108"/>
        </w:rPr>
        <w:t>／</w:t>
      </w:r>
      <w:r>
        <w:rPr>
          <w:color w:val="3D3D3D"/>
          <w:spacing w:val="3"/>
          <w:w w:val="108"/>
        </w:rPr>
        <w:t>叫，原因之</w:t>
      </w:r>
      <w:r>
        <w:rPr>
          <w:color w:val="757575"/>
          <w:spacing w:val="3"/>
          <w:w w:val="108"/>
        </w:rPr>
        <w:t>一是</w:t>
      </w:r>
      <w:r>
        <w:rPr>
          <w:color w:val="3D3D3D"/>
          <w:spacing w:val="3"/>
          <w:w w:val="108"/>
        </w:rPr>
        <w:t>机体抵御感染的正常反应</w:t>
      </w:r>
      <w:r>
        <w:rPr>
          <w:color w:val="959595"/>
          <w:spacing w:val="3"/>
          <w:w w:val="108"/>
        </w:rPr>
        <w:t>。</w:t>
      </w:r>
      <w:r>
        <w:rPr>
          <w:color w:val="4F4F4F"/>
          <w:w w:val="108"/>
        </w:rPr>
        <w:t>然</w:t>
      </w:r>
      <w:r>
        <w:rPr>
          <w:color w:val="3D3D3D"/>
          <w:w w:val="104"/>
        </w:rPr>
        <w:t>而，白细胞数目增加也可能是由于白细胞分化调节紊乱</w:t>
      </w:r>
      <w:r>
        <w:rPr>
          <w:color w:val="3D3D3D"/>
          <w:spacing w:val="-15"/>
          <w:w w:val="104"/>
        </w:rPr>
        <w:t>｀</w:t>
      </w:r>
      <w:r>
        <w:rPr>
          <w:color w:val="4F4F4F"/>
          <w:spacing w:val="2"/>
          <w:w w:val="107"/>
        </w:rPr>
        <w:t>不成熟或异常细胞释放入血</w:t>
      </w:r>
      <w:r>
        <w:rPr>
          <w:color w:val="959595"/>
          <w:w w:val="107"/>
        </w:rPr>
        <w:t>。</w:t>
      </w:r>
    </w:p>
    <w:p>
      <w:pPr>
        <w:pStyle w:val="BodyText"/>
        <w:spacing w:line="321" w:lineRule="auto" w:before="22"/>
        <w:ind w:left="425" w:right="200" w:firstLine="786"/>
        <w:jc w:val="both"/>
      </w:pPr>
      <w:r>
        <w:rPr>
          <w:color w:val="4F4F4F"/>
          <w:spacing w:val="-1"/>
          <w:w w:val="109"/>
        </w:rPr>
        <w:t>有些白细胞疾病仅影响白细胞五种类型之一，而另</w:t>
      </w:r>
      <w:r>
        <w:rPr>
          <w:color w:val="757575"/>
          <w:spacing w:val="2"/>
          <w:w w:val="112"/>
        </w:rPr>
        <w:t>一</w:t>
      </w:r>
      <w:r>
        <w:rPr>
          <w:color w:val="4F4F4F"/>
          <w:spacing w:val="2"/>
          <w:w w:val="112"/>
        </w:rPr>
        <w:t>些累及多种类型</w:t>
      </w:r>
      <w:r>
        <w:rPr>
          <w:color w:val="959595"/>
          <w:spacing w:val="2"/>
          <w:w w:val="112"/>
        </w:rPr>
        <w:t>。</w:t>
      </w:r>
      <w:r>
        <w:rPr>
          <w:color w:val="3D3D3D"/>
          <w:spacing w:val="1"/>
          <w:w w:val="112"/>
        </w:rPr>
        <w:t>中性粒细胞和淋巴细胞疾病最常</w:t>
      </w:r>
      <w:r>
        <w:rPr>
          <w:color w:val="3D3D3D"/>
          <w:spacing w:val="1"/>
          <w:w w:val="104"/>
        </w:rPr>
        <w:t>见，单核细胞和嗜酸性粒细胞疾病相对少见，而嗜碱性粒</w:t>
      </w:r>
      <w:r>
        <w:rPr>
          <w:color w:val="3D3D3D"/>
          <w:spacing w:val="1"/>
          <w:w w:val="107"/>
        </w:rPr>
        <w:t>细胞</w:t>
      </w:r>
      <w:r>
        <w:rPr>
          <w:color w:val="5D5D5D"/>
          <w:spacing w:val="1"/>
          <w:w w:val="107"/>
        </w:rPr>
        <w:t>疾病罕</w:t>
      </w:r>
      <w:r>
        <w:rPr>
          <w:color w:val="3D3D3D"/>
          <w:spacing w:val="1"/>
          <w:w w:val="107"/>
        </w:rPr>
        <w:t>见</w:t>
      </w:r>
      <w:r>
        <w:rPr>
          <w:color w:val="959595"/>
          <w:w w:val="107"/>
        </w:rPr>
        <w:t>。</w:t>
      </w:r>
    </w:p>
    <w:p>
      <w:pPr>
        <w:pStyle w:val="BodyText"/>
        <w:spacing w:before="1"/>
        <w:rPr>
          <w:sz w:val="40"/>
        </w:rPr>
      </w:pPr>
    </w:p>
    <w:p>
      <w:pPr>
        <w:pStyle w:val="Heading8"/>
        <w:ind w:left="3094" w:right="2981"/>
      </w:pPr>
      <w:r>
        <w:rPr>
          <w:color w:val="212121"/>
        </w:rPr>
        <w:t>中</w:t>
      </w:r>
      <w:r>
        <w:rPr>
          <w:color w:val="212121"/>
        </w:rPr>
        <w:t>性</w:t>
      </w:r>
      <w:r>
        <w:rPr>
          <w:color w:val="212121"/>
        </w:rPr>
        <w:t>粒</w:t>
      </w:r>
      <w:r>
        <w:rPr>
          <w:color w:val="212121"/>
        </w:rPr>
        <w:t>细</w:t>
      </w:r>
      <w:r>
        <w:rPr>
          <w:color w:val="212121"/>
        </w:rPr>
        <w:t>胞</w:t>
      </w:r>
      <w:r>
        <w:rPr>
          <w:color w:val="212121"/>
        </w:rPr>
        <w:t>减</w:t>
      </w:r>
      <w:r>
        <w:rPr>
          <w:color w:val="212121"/>
        </w:rPr>
        <w:t>少</w:t>
      </w:r>
      <w:r>
        <w:rPr>
          <w:color w:val="212121"/>
          <w:spacing w:val="-10"/>
        </w:rPr>
        <w:t>症</w:t>
      </w:r>
    </w:p>
    <w:p>
      <w:pPr>
        <w:pStyle w:val="BodyText"/>
        <w:spacing w:before="4"/>
        <w:rPr>
          <w:sz w:val="54"/>
        </w:rPr>
      </w:pPr>
    </w:p>
    <w:p>
      <w:pPr>
        <w:pStyle w:val="BodyText"/>
        <w:spacing w:line="328" w:lineRule="auto"/>
        <w:ind w:left="452" w:right="240" w:firstLine="802"/>
      </w:pPr>
      <w:r>
        <w:rPr>
          <w:color w:val="5D5D5D"/>
          <w:spacing w:val="-2"/>
          <w:w w:val="105"/>
        </w:rPr>
        <w:t>中</w:t>
      </w:r>
      <w:r>
        <w:rPr>
          <w:color w:val="5D5D5D"/>
          <w:spacing w:val="-2"/>
          <w:w w:val="105"/>
        </w:rPr>
        <w:t>性</w:t>
      </w:r>
      <w:r>
        <w:rPr>
          <w:color w:val="5D5D5D"/>
          <w:spacing w:val="-2"/>
          <w:w w:val="105"/>
        </w:rPr>
        <w:t>粒</w:t>
      </w:r>
      <w:r>
        <w:rPr>
          <w:color w:val="5D5D5D"/>
          <w:spacing w:val="-2"/>
          <w:w w:val="105"/>
        </w:rPr>
        <w:t>细</w:t>
      </w:r>
      <w:r>
        <w:rPr>
          <w:color w:val="5D5D5D"/>
          <w:spacing w:val="-2"/>
          <w:w w:val="105"/>
        </w:rPr>
        <w:t>胞</w:t>
      </w:r>
      <w:r>
        <w:rPr>
          <w:color w:val="5D5D5D"/>
          <w:spacing w:val="-2"/>
          <w:w w:val="105"/>
        </w:rPr>
        <w:t>减</w:t>
      </w:r>
      <w:r>
        <w:rPr>
          <w:color w:val="5D5D5D"/>
          <w:spacing w:val="-2"/>
          <w:w w:val="105"/>
        </w:rPr>
        <w:t>少</w:t>
      </w:r>
      <w:r>
        <w:rPr>
          <w:color w:val="5D5D5D"/>
          <w:spacing w:val="-2"/>
          <w:w w:val="105"/>
        </w:rPr>
        <w:t>症</w:t>
      </w:r>
      <w:r>
        <w:rPr>
          <w:color w:val="5D5D5D"/>
          <w:spacing w:val="-2"/>
          <w:w w:val="105"/>
        </w:rPr>
        <w:t>是</w:t>
      </w:r>
      <w:r>
        <w:rPr>
          <w:color w:val="5D5D5D"/>
          <w:spacing w:val="-2"/>
          <w:w w:val="105"/>
        </w:rPr>
        <w:t>指</w:t>
      </w:r>
      <w:r>
        <w:rPr>
          <w:color w:val="5D5D5D"/>
          <w:spacing w:val="-2"/>
          <w:w w:val="105"/>
        </w:rPr>
        <w:t>血</w:t>
      </w:r>
      <w:r>
        <w:rPr>
          <w:color w:val="5D5D5D"/>
          <w:spacing w:val="-2"/>
          <w:w w:val="105"/>
        </w:rPr>
        <w:t>液</w:t>
      </w:r>
      <w:r>
        <w:rPr>
          <w:color w:val="5D5D5D"/>
          <w:spacing w:val="-2"/>
          <w:w w:val="105"/>
        </w:rPr>
        <w:t>中</w:t>
      </w:r>
      <w:r>
        <w:rPr>
          <w:color w:val="5D5D5D"/>
          <w:spacing w:val="-2"/>
          <w:w w:val="105"/>
        </w:rPr>
        <w:t>中</w:t>
      </w:r>
      <w:r>
        <w:rPr>
          <w:color w:val="5D5D5D"/>
          <w:spacing w:val="-2"/>
          <w:w w:val="105"/>
        </w:rPr>
        <w:t>性</w:t>
      </w:r>
      <w:r>
        <w:rPr>
          <w:color w:val="5D5D5D"/>
          <w:spacing w:val="-2"/>
          <w:w w:val="105"/>
        </w:rPr>
        <w:t>粒</w:t>
      </w:r>
      <w:r>
        <w:rPr>
          <w:color w:val="5D5D5D"/>
          <w:spacing w:val="-2"/>
          <w:w w:val="105"/>
        </w:rPr>
        <w:t>细</w:t>
      </w:r>
      <w:r>
        <w:rPr>
          <w:color w:val="5D5D5D"/>
          <w:spacing w:val="-2"/>
          <w:w w:val="105"/>
        </w:rPr>
        <w:t>胞</w:t>
      </w:r>
      <w:r>
        <w:rPr>
          <w:color w:val="5D5D5D"/>
          <w:spacing w:val="-2"/>
          <w:w w:val="105"/>
        </w:rPr>
        <w:t>数</w:t>
      </w:r>
      <w:r>
        <w:rPr>
          <w:color w:val="5D5D5D"/>
          <w:spacing w:val="-2"/>
          <w:w w:val="105"/>
        </w:rPr>
        <w:t>目</w:t>
      </w:r>
      <w:r>
        <w:rPr>
          <w:color w:val="5D5D5D"/>
          <w:spacing w:val="-2"/>
          <w:w w:val="105"/>
        </w:rPr>
        <w:t>异</w:t>
      </w:r>
      <w:r>
        <w:rPr>
          <w:color w:val="5D5D5D"/>
          <w:spacing w:val="-2"/>
          <w:w w:val="105"/>
        </w:rPr>
        <w:t>常</w:t>
      </w:r>
      <w:r>
        <w:rPr>
          <w:color w:val="757575"/>
          <w:spacing w:val="-4"/>
          <w:w w:val="110"/>
        </w:rPr>
        <w:t>减</w:t>
      </w:r>
      <w:r>
        <w:rPr>
          <w:color w:val="757575"/>
          <w:spacing w:val="-4"/>
          <w:w w:val="110"/>
        </w:rPr>
        <w:t>低</w:t>
      </w:r>
      <w:r>
        <w:rPr>
          <w:color w:val="757575"/>
          <w:spacing w:val="-4"/>
          <w:w w:val="110"/>
        </w:rPr>
        <w:t>。</w:t>
      </w:r>
    </w:p>
    <w:p>
      <w:pPr>
        <w:pStyle w:val="BodyText"/>
        <w:spacing w:line="423" w:lineRule="exact"/>
        <w:ind w:left="964"/>
      </w:pPr>
      <w:r>
        <w:rPr>
          <w:color w:val="3D3D3D"/>
          <w:w w:val="105"/>
        </w:rPr>
        <w:t>中</w:t>
      </w:r>
      <w:r>
        <w:rPr>
          <w:color w:val="3D3D3D"/>
          <w:w w:val="105"/>
        </w:rPr>
        <w:t>性</w:t>
      </w:r>
      <w:r>
        <w:rPr>
          <w:color w:val="3D3D3D"/>
          <w:w w:val="105"/>
        </w:rPr>
        <w:t>粒</w:t>
      </w:r>
      <w:r>
        <w:rPr>
          <w:color w:val="3D3D3D"/>
          <w:w w:val="105"/>
        </w:rPr>
        <w:t>细</w:t>
      </w:r>
      <w:r>
        <w:rPr>
          <w:color w:val="3D3D3D"/>
          <w:w w:val="105"/>
        </w:rPr>
        <w:t>胞</w:t>
      </w:r>
      <w:r>
        <w:rPr>
          <w:color w:val="3D3D3D"/>
          <w:w w:val="105"/>
        </w:rPr>
        <w:t>减</w:t>
      </w:r>
      <w:r>
        <w:rPr>
          <w:color w:val="3D3D3D"/>
          <w:w w:val="105"/>
        </w:rPr>
        <w:t>少</w:t>
      </w:r>
      <w:r>
        <w:rPr>
          <w:color w:val="3D3D3D"/>
          <w:w w:val="105"/>
        </w:rPr>
        <w:t>症</w:t>
      </w:r>
      <w:r>
        <w:rPr>
          <w:color w:val="3D3D3D"/>
          <w:w w:val="105"/>
        </w:rPr>
        <w:t>明</w:t>
      </w:r>
      <w:r>
        <w:rPr>
          <w:color w:val="3D3D3D"/>
          <w:w w:val="105"/>
        </w:rPr>
        <w:t>显</w:t>
      </w:r>
      <w:r>
        <w:rPr>
          <w:color w:val="3D3D3D"/>
          <w:w w:val="105"/>
        </w:rPr>
        <w:t>增</w:t>
      </w:r>
      <w:r>
        <w:rPr>
          <w:color w:val="3D3D3D"/>
          <w:w w:val="105"/>
        </w:rPr>
        <w:t>加</w:t>
      </w:r>
      <w:r>
        <w:rPr>
          <w:color w:val="3D3D3D"/>
          <w:w w:val="105"/>
        </w:rPr>
        <w:t>了</w:t>
      </w:r>
      <w:r>
        <w:rPr>
          <w:color w:val="3D3D3D"/>
          <w:w w:val="105"/>
        </w:rPr>
        <w:t>危</w:t>
      </w:r>
      <w:r>
        <w:rPr>
          <w:color w:val="3D3D3D"/>
          <w:w w:val="105"/>
        </w:rPr>
        <w:t>及</w:t>
      </w:r>
      <w:r>
        <w:rPr>
          <w:color w:val="3D3D3D"/>
          <w:w w:val="105"/>
        </w:rPr>
        <w:t>生</w:t>
      </w:r>
      <w:r>
        <w:rPr>
          <w:color w:val="3D3D3D"/>
          <w:w w:val="105"/>
        </w:rPr>
        <w:t>命</w:t>
      </w:r>
      <w:r>
        <w:rPr>
          <w:color w:val="3D3D3D"/>
          <w:w w:val="105"/>
        </w:rPr>
        <w:t>感</w:t>
      </w:r>
      <w:r>
        <w:rPr>
          <w:color w:val="3D3D3D"/>
          <w:w w:val="105"/>
        </w:rPr>
        <w:t>染</w:t>
      </w:r>
      <w:r>
        <w:rPr>
          <w:color w:val="3D3D3D"/>
          <w:w w:val="105"/>
        </w:rPr>
        <w:t>的</w:t>
      </w:r>
      <w:r>
        <w:rPr>
          <w:color w:val="3D3D3D"/>
          <w:w w:val="105"/>
        </w:rPr>
        <w:t>风</w:t>
      </w:r>
      <w:r>
        <w:rPr>
          <w:color w:val="3D3D3D"/>
          <w:w w:val="105"/>
        </w:rPr>
        <w:t>险</w:t>
      </w:r>
      <w:r>
        <w:rPr>
          <w:color w:val="959595"/>
          <w:spacing w:val="-10"/>
          <w:w w:val="105"/>
        </w:rPr>
        <w:t>。</w:t>
      </w:r>
    </w:p>
    <w:p>
      <w:pPr>
        <w:pStyle w:val="BodyText"/>
        <w:spacing w:before="164"/>
        <w:ind w:left="491"/>
      </w:pPr>
      <w:r>
        <w:rPr>
          <w:color w:val="A8A8A8"/>
          <w:w w:val="105"/>
          <w:shd w:fill="E8E8E8" w:color="auto" w:val="clear"/>
        </w:rPr>
        <w:t>臼</w:t>
      </w:r>
      <w:r>
        <w:rPr>
          <w:color w:val="3D3D3D"/>
          <w:w w:val="105"/>
        </w:rPr>
        <w:t>中</w:t>
      </w:r>
      <w:r>
        <w:rPr>
          <w:color w:val="3D3D3D"/>
          <w:w w:val="105"/>
        </w:rPr>
        <w:t>性</w:t>
      </w:r>
      <w:r>
        <w:rPr>
          <w:color w:val="3D3D3D"/>
          <w:w w:val="105"/>
        </w:rPr>
        <w:t>粒</w:t>
      </w:r>
      <w:r>
        <w:rPr>
          <w:color w:val="3D3D3D"/>
          <w:w w:val="105"/>
        </w:rPr>
        <w:t>细</w:t>
      </w:r>
      <w:r>
        <w:rPr>
          <w:color w:val="3D3D3D"/>
          <w:w w:val="105"/>
        </w:rPr>
        <w:t>胞</w:t>
      </w:r>
      <w:r>
        <w:rPr>
          <w:color w:val="3D3D3D"/>
          <w:w w:val="105"/>
        </w:rPr>
        <w:t>减</w:t>
      </w:r>
      <w:r>
        <w:rPr>
          <w:color w:val="3D3D3D"/>
          <w:w w:val="105"/>
        </w:rPr>
        <w:t>少</w:t>
      </w:r>
      <w:r>
        <w:rPr>
          <w:color w:val="3D3D3D"/>
          <w:w w:val="105"/>
        </w:rPr>
        <w:t>症</w:t>
      </w:r>
      <w:r>
        <w:rPr>
          <w:color w:val="3D3D3D"/>
          <w:w w:val="105"/>
        </w:rPr>
        <w:t>常</w:t>
      </w:r>
      <w:r>
        <w:rPr>
          <w:color w:val="3D3D3D"/>
          <w:w w:val="105"/>
        </w:rPr>
        <w:t>由</w:t>
      </w:r>
      <w:r>
        <w:rPr>
          <w:color w:val="3D3D3D"/>
          <w:w w:val="105"/>
        </w:rPr>
        <w:t>癌</w:t>
      </w:r>
      <w:r>
        <w:rPr>
          <w:color w:val="5D5D5D"/>
          <w:w w:val="105"/>
        </w:rPr>
        <w:t>症</w:t>
      </w:r>
      <w:r>
        <w:rPr>
          <w:color w:val="3D3D3D"/>
          <w:w w:val="105"/>
        </w:rPr>
        <w:t>化</w:t>
      </w:r>
      <w:r>
        <w:rPr>
          <w:color w:val="3D3D3D"/>
          <w:w w:val="105"/>
        </w:rPr>
        <w:t>疗</w:t>
      </w:r>
      <w:r>
        <w:rPr>
          <w:color w:val="3D3D3D"/>
          <w:w w:val="105"/>
        </w:rPr>
        <w:t>或</w:t>
      </w:r>
      <w:r>
        <w:rPr>
          <w:color w:val="3D3D3D"/>
          <w:w w:val="105"/>
        </w:rPr>
        <w:t>放</w:t>
      </w:r>
      <w:r>
        <w:rPr>
          <w:color w:val="3D3D3D"/>
          <w:w w:val="105"/>
        </w:rPr>
        <w:t>疗</w:t>
      </w:r>
      <w:r>
        <w:rPr>
          <w:color w:val="3D3D3D"/>
          <w:w w:val="105"/>
        </w:rPr>
        <w:t>引</w:t>
      </w:r>
      <w:r>
        <w:rPr>
          <w:color w:val="3D3D3D"/>
          <w:w w:val="105"/>
        </w:rPr>
        <w:t>起</w:t>
      </w:r>
      <w:r>
        <w:rPr>
          <w:color w:val="959595"/>
          <w:spacing w:val="-10"/>
          <w:w w:val="105"/>
        </w:rPr>
        <w:t>。</w:t>
      </w:r>
    </w:p>
    <w:p>
      <w:pPr>
        <w:pStyle w:val="BodyText"/>
        <w:spacing w:line="321" w:lineRule="auto" w:before="164"/>
        <w:ind w:left="970" w:right="131" w:hanging="10"/>
      </w:pPr>
      <w:r>
        <w:rPr>
          <w:color w:val="3D3D3D"/>
          <w:spacing w:val="-2"/>
          <w:w w:val="105"/>
        </w:rPr>
        <w:t>对</w:t>
      </w:r>
      <w:r>
        <w:rPr>
          <w:color w:val="3D3D3D"/>
          <w:spacing w:val="-2"/>
          <w:w w:val="105"/>
        </w:rPr>
        <w:t>于</w:t>
      </w:r>
      <w:r>
        <w:rPr>
          <w:color w:val="3D3D3D"/>
          <w:spacing w:val="-2"/>
          <w:w w:val="105"/>
        </w:rPr>
        <w:t>反</w:t>
      </w:r>
      <w:r>
        <w:rPr>
          <w:color w:val="3D3D3D"/>
          <w:spacing w:val="-2"/>
          <w:w w:val="105"/>
        </w:rPr>
        <w:t>复</w:t>
      </w:r>
      <w:r>
        <w:rPr>
          <w:color w:val="3D3D3D"/>
          <w:spacing w:val="-2"/>
          <w:w w:val="105"/>
        </w:rPr>
        <w:t>感</w:t>
      </w:r>
      <w:r>
        <w:rPr>
          <w:color w:val="3D3D3D"/>
          <w:spacing w:val="-2"/>
          <w:w w:val="105"/>
        </w:rPr>
        <w:t>染</w:t>
      </w:r>
      <w:r>
        <w:rPr>
          <w:color w:val="3D3D3D"/>
          <w:spacing w:val="-2"/>
          <w:w w:val="105"/>
        </w:rPr>
        <w:t>或</w:t>
      </w:r>
      <w:r>
        <w:rPr>
          <w:color w:val="3D3D3D"/>
          <w:spacing w:val="-2"/>
          <w:w w:val="105"/>
        </w:rPr>
        <w:t>异</w:t>
      </w:r>
      <w:r>
        <w:rPr>
          <w:color w:val="3D3D3D"/>
          <w:spacing w:val="-2"/>
          <w:w w:val="105"/>
        </w:rPr>
        <w:t>常</w:t>
      </w:r>
      <w:r>
        <w:rPr>
          <w:color w:val="3D3D3D"/>
          <w:spacing w:val="-2"/>
          <w:w w:val="105"/>
        </w:rPr>
        <w:t>感</w:t>
      </w:r>
      <w:r>
        <w:rPr>
          <w:color w:val="3D3D3D"/>
          <w:spacing w:val="-2"/>
          <w:w w:val="105"/>
        </w:rPr>
        <w:t>染</w:t>
      </w:r>
      <w:r>
        <w:rPr>
          <w:color w:val="3D3D3D"/>
          <w:spacing w:val="-2"/>
          <w:w w:val="105"/>
        </w:rPr>
        <w:t>的</w:t>
      </w:r>
      <w:r>
        <w:rPr>
          <w:color w:val="3D3D3D"/>
          <w:spacing w:val="-2"/>
          <w:w w:val="105"/>
        </w:rPr>
        <w:t>病</w:t>
      </w:r>
      <w:r>
        <w:rPr>
          <w:color w:val="3D3D3D"/>
          <w:spacing w:val="-2"/>
          <w:w w:val="105"/>
        </w:rPr>
        <w:t>人</w:t>
      </w:r>
      <w:r>
        <w:rPr>
          <w:color w:val="3D3D3D"/>
          <w:spacing w:val="-2"/>
          <w:w w:val="105"/>
        </w:rPr>
        <w:t>，</w:t>
      </w:r>
      <w:r>
        <w:rPr>
          <w:color w:val="3D3D3D"/>
          <w:spacing w:val="-2"/>
          <w:w w:val="105"/>
        </w:rPr>
        <w:t>医</w:t>
      </w:r>
      <w:r>
        <w:rPr>
          <w:color w:val="3D3D3D"/>
          <w:spacing w:val="-2"/>
          <w:w w:val="105"/>
        </w:rPr>
        <w:t>生</w:t>
      </w:r>
      <w:r>
        <w:rPr>
          <w:color w:val="3D3D3D"/>
          <w:spacing w:val="-2"/>
          <w:w w:val="105"/>
        </w:rPr>
        <w:t>会</w:t>
      </w:r>
      <w:r>
        <w:rPr>
          <w:color w:val="3D3D3D"/>
          <w:spacing w:val="-2"/>
          <w:w w:val="105"/>
        </w:rPr>
        <w:t>怀</w:t>
      </w:r>
      <w:r>
        <w:rPr>
          <w:color w:val="3D3D3D"/>
          <w:spacing w:val="-2"/>
          <w:w w:val="105"/>
        </w:rPr>
        <w:t>疑</w:t>
      </w:r>
      <w:r>
        <w:rPr>
          <w:color w:val="3D3D3D"/>
          <w:spacing w:val="-2"/>
          <w:w w:val="105"/>
        </w:rPr>
        <w:t>中</w:t>
      </w:r>
      <w:r>
        <w:rPr>
          <w:color w:val="3D3D3D"/>
          <w:spacing w:val="-2"/>
          <w:w w:val="105"/>
        </w:rPr>
        <w:t>性</w:t>
      </w:r>
      <w:r>
        <w:rPr>
          <w:color w:val="3D3D3D"/>
          <w:spacing w:val="-2"/>
          <w:w w:val="105"/>
        </w:rPr>
        <w:t>粒</w:t>
      </w:r>
      <w:r>
        <w:rPr>
          <w:color w:val="3D3D3D"/>
          <w:spacing w:val="-2"/>
          <w:w w:val="110"/>
        </w:rPr>
        <w:t>细</w:t>
      </w:r>
      <w:r>
        <w:rPr>
          <w:color w:val="3D3D3D"/>
          <w:spacing w:val="-2"/>
          <w:w w:val="110"/>
        </w:rPr>
        <w:t>胞</w:t>
      </w:r>
      <w:r>
        <w:rPr>
          <w:color w:val="3D3D3D"/>
          <w:spacing w:val="-2"/>
          <w:w w:val="110"/>
        </w:rPr>
        <w:t>减</w:t>
      </w:r>
      <w:r>
        <w:rPr>
          <w:color w:val="3D3D3D"/>
          <w:spacing w:val="-2"/>
          <w:w w:val="110"/>
        </w:rPr>
        <w:t>少</w:t>
      </w:r>
      <w:r>
        <w:rPr>
          <w:color w:val="5D5D5D"/>
          <w:spacing w:val="-2"/>
          <w:w w:val="110"/>
        </w:rPr>
        <w:t>症</w:t>
      </w:r>
      <w:r>
        <w:rPr>
          <w:color w:val="959595"/>
          <w:spacing w:val="-2"/>
          <w:w w:val="110"/>
        </w:rPr>
        <w:t>。</w:t>
      </w:r>
    </w:p>
    <w:p>
      <w:pPr>
        <w:pStyle w:val="BodyText"/>
        <w:spacing w:line="338" w:lineRule="auto" w:before="24"/>
        <w:ind w:left="1014" w:right="1191" w:hanging="456"/>
      </w:pPr>
      <w:r>
        <w:rPr/>
        <w:br w:type="column"/>
      </w:r>
      <w:r>
        <w:rPr>
          <w:color w:val="C1C1C1"/>
          <w:w w:val="103"/>
          <w:shd w:fill="E8E8E8" w:color="auto" w:val="clear"/>
        </w:rPr>
        <w:t>”</w:t>
      </w:r>
      <w:r>
        <w:rPr>
          <w:color w:val="A8A8A8"/>
          <w:w w:val="103"/>
        </w:rPr>
        <w:t>，</w:t>
      </w:r>
      <w:r>
        <w:rPr>
          <w:color w:val="3D3D3D"/>
          <w:w w:val="103"/>
        </w:rPr>
        <w:t>中性粒细胞减少</w:t>
      </w:r>
      <w:r>
        <w:rPr>
          <w:color w:val="5D5D5D"/>
          <w:w w:val="103"/>
        </w:rPr>
        <w:t>症</w:t>
      </w:r>
      <w:r>
        <w:rPr>
          <w:color w:val="3D3D3D"/>
          <w:w w:val="103"/>
        </w:rPr>
        <w:t>的诊断依赖血液检查，如果病因不</w:t>
      </w:r>
      <w:r>
        <w:rPr>
          <w:color w:val="3D3D3D"/>
          <w:spacing w:val="1"/>
          <w:w w:val="103"/>
        </w:rPr>
        <w:t>明确，</w:t>
      </w:r>
      <w:r>
        <w:rPr>
          <w:color w:val="5D5D5D"/>
          <w:spacing w:val="1"/>
          <w:w w:val="103"/>
        </w:rPr>
        <w:t>需要骨髓检查</w:t>
      </w:r>
      <w:r>
        <w:rPr>
          <w:color w:val="959595"/>
          <w:w w:val="103"/>
        </w:rPr>
        <w:t>。</w:t>
      </w:r>
    </w:p>
    <w:p>
      <w:pPr>
        <w:pStyle w:val="BodyText"/>
        <w:tabs>
          <w:tab w:pos="7956" w:val="left" w:leader="none"/>
        </w:tabs>
        <w:spacing w:line="419" w:lineRule="exact"/>
        <w:ind w:left="575"/>
        <w:rPr>
          <w:sz w:val="20"/>
        </w:rPr>
      </w:pPr>
      <w:r>
        <w:rPr>
          <w:color w:val="C1C1C1"/>
          <w:w w:val="105"/>
          <w:shd w:fill="E8E8E8" w:color="auto" w:val="clear"/>
        </w:rPr>
        <w:t>翌</w:t>
      </w:r>
      <w:r>
        <w:rPr>
          <w:color w:val="4F4F4F"/>
          <w:w w:val="105"/>
        </w:rPr>
        <w:t>治</w:t>
      </w:r>
      <w:r>
        <w:rPr>
          <w:color w:val="4F4F4F"/>
          <w:w w:val="105"/>
        </w:rPr>
        <w:t>疗</w:t>
      </w:r>
      <w:r>
        <w:rPr>
          <w:color w:val="4F4F4F"/>
          <w:w w:val="105"/>
        </w:rPr>
        <w:t>取</w:t>
      </w:r>
      <w:r>
        <w:rPr>
          <w:color w:val="4F4F4F"/>
          <w:w w:val="105"/>
        </w:rPr>
        <w:t>决</w:t>
      </w:r>
      <w:r>
        <w:rPr>
          <w:color w:val="4F4F4F"/>
          <w:w w:val="105"/>
        </w:rPr>
        <w:t>于</w:t>
      </w:r>
      <w:r>
        <w:rPr>
          <w:color w:val="4F4F4F"/>
          <w:w w:val="105"/>
        </w:rPr>
        <w:t>疾</w:t>
      </w:r>
      <w:r>
        <w:rPr>
          <w:color w:val="4F4F4F"/>
          <w:w w:val="105"/>
        </w:rPr>
        <w:t>病</w:t>
      </w:r>
      <w:r>
        <w:rPr>
          <w:color w:val="4F4F4F"/>
          <w:w w:val="105"/>
        </w:rPr>
        <w:t>的</w:t>
      </w:r>
      <w:r>
        <w:rPr>
          <w:color w:val="4F4F4F"/>
          <w:w w:val="105"/>
        </w:rPr>
        <w:t>病</w:t>
      </w:r>
      <w:r>
        <w:rPr>
          <w:color w:val="4F4F4F"/>
          <w:w w:val="105"/>
        </w:rPr>
        <w:t>因</w:t>
      </w:r>
      <w:r>
        <w:rPr>
          <w:color w:val="4F4F4F"/>
          <w:w w:val="105"/>
        </w:rPr>
        <w:t>和</w:t>
      </w:r>
      <w:r>
        <w:rPr>
          <w:color w:val="4F4F4F"/>
          <w:w w:val="105"/>
        </w:rPr>
        <w:t>严</w:t>
      </w:r>
      <w:r>
        <w:rPr>
          <w:color w:val="4F4F4F"/>
          <w:w w:val="105"/>
        </w:rPr>
        <w:t>重</w:t>
      </w:r>
      <w:r>
        <w:rPr>
          <w:color w:val="4F4F4F"/>
          <w:w w:val="105"/>
        </w:rPr>
        <w:t>性</w:t>
      </w:r>
      <w:r>
        <w:rPr>
          <w:color w:val="A8A8A8"/>
          <w:spacing w:val="-10"/>
          <w:w w:val="105"/>
        </w:rPr>
        <w:t>。</w:t>
      </w:r>
      <w:r>
        <w:rPr>
          <w:color w:val="A8A8A8"/>
        </w:rPr>
        <w:tab/>
      </w:r>
      <w:r>
        <w:rPr>
          <w:color w:val="C1C1C1"/>
          <w:spacing w:val="-10"/>
          <w:w w:val="110"/>
          <w:sz w:val="20"/>
        </w:rPr>
        <w:t>｀</w:t>
      </w:r>
    </w:p>
    <w:p>
      <w:pPr>
        <w:pStyle w:val="BodyText"/>
        <w:spacing w:line="328" w:lineRule="auto" w:before="185"/>
        <w:ind w:left="469" w:right="893" w:firstLine="820"/>
      </w:pPr>
      <w:r>
        <w:rPr>
          <w:color w:val="3D3D3D"/>
          <w:spacing w:val="-2"/>
          <w:w w:val="110"/>
        </w:rPr>
        <w:t>中</w:t>
      </w:r>
      <w:r>
        <w:rPr>
          <w:color w:val="3D3D3D"/>
          <w:spacing w:val="-2"/>
          <w:w w:val="110"/>
        </w:rPr>
        <w:t>性</w:t>
      </w:r>
      <w:r>
        <w:rPr>
          <w:color w:val="3D3D3D"/>
          <w:spacing w:val="-2"/>
          <w:w w:val="110"/>
        </w:rPr>
        <w:t>粒</w:t>
      </w:r>
      <w:r>
        <w:rPr>
          <w:color w:val="3D3D3D"/>
          <w:spacing w:val="-2"/>
          <w:w w:val="110"/>
        </w:rPr>
        <w:t>细</w:t>
      </w:r>
      <w:r>
        <w:rPr>
          <w:color w:val="3D3D3D"/>
          <w:spacing w:val="-2"/>
          <w:w w:val="110"/>
        </w:rPr>
        <w:t>胞</w:t>
      </w:r>
      <w:r>
        <w:rPr>
          <w:color w:val="3D3D3D"/>
          <w:spacing w:val="-2"/>
          <w:w w:val="110"/>
        </w:rPr>
        <w:t>是</w:t>
      </w:r>
      <w:r>
        <w:rPr>
          <w:color w:val="3D3D3D"/>
          <w:spacing w:val="-2"/>
          <w:w w:val="110"/>
        </w:rPr>
        <w:t>机</w:t>
      </w:r>
      <w:r>
        <w:rPr>
          <w:color w:val="3D3D3D"/>
          <w:spacing w:val="-2"/>
          <w:w w:val="110"/>
        </w:rPr>
        <w:t>体</w:t>
      </w:r>
      <w:r>
        <w:rPr>
          <w:color w:val="3D3D3D"/>
          <w:spacing w:val="-2"/>
          <w:w w:val="110"/>
        </w:rPr>
        <w:t>抵</w:t>
      </w:r>
      <w:r>
        <w:rPr>
          <w:color w:val="3D3D3D"/>
          <w:spacing w:val="-2"/>
          <w:w w:val="110"/>
        </w:rPr>
        <w:t>御</w:t>
      </w:r>
      <w:r>
        <w:rPr>
          <w:color w:val="3D3D3D"/>
          <w:spacing w:val="-2"/>
          <w:w w:val="110"/>
        </w:rPr>
        <w:t>急</w:t>
      </w:r>
      <w:r>
        <w:rPr>
          <w:color w:val="3D3D3D"/>
          <w:spacing w:val="-2"/>
          <w:w w:val="110"/>
        </w:rPr>
        <w:t>性</w:t>
      </w:r>
      <w:r>
        <w:rPr>
          <w:color w:val="3D3D3D"/>
          <w:spacing w:val="-2"/>
          <w:w w:val="110"/>
        </w:rPr>
        <w:t>细</w:t>
      </w:r>
      <w:r>
        <w:rPr>
          <w:color w:val="3D3D3D"/>
          <w:spacing w:val="-2"/>
          <w:w w:val="110"/>
        </w:rPr>
        <w:t>菌</w:t>
      </w:r>
      <w:r>
        <w:rPr>
          <w:color w:val="3D3D3D"/>
          <w:spacing w:val="-2"/>
          <w:w w:val="110"/>
        </w:rPr>
        <w:t>和</w:t>
      </w:r>
      <w:r>
        <w:rPr>
          <w:color w:val="3D3D3D"/>
          <w:spacing w:val="-2"/>
          <w:w w:val="110"/>
        </w:rPr>
        <w:t>某</w:t>
      </w:r>
      <w:r>
        <w:rPr>
          <w:color w:val="3D3D3D"/>
          <w:spacing w:val="-2"/>
          <w:w w:val="110"/>
        </w:rPr>
        <w:t>些</w:t>
      </w:r>
      <w:r>
        <w:rPr>
          <w:color w:val="3D3D3D"/>
          <w:spacing w:val="-2"/>
          <w:w w:val="110"/>
        </w:rPr>
        <w:t>真</w:t>
      </w:r>
      <w:r>
        <w:rPr>
          <w:color w:val="3D3D3D"/>
          <w:spacing w:val="-2"/>
          <w:w w:val="110"/>
        </w:rPr>
        <w:t>菌</w:t>
      </w:r>
      <w:r>
        <w:rPr>
          <w:color w:val="3D3D3D"/>
          <w:spacing w:val="-2"/>
          <w:w w:val="110"/>
        </w:rPr>
        <w:t>感</w:t>
      </w:r>
      <w:r>
        <w:rPr>
          <w:color w:val="3D3D3D"/>
          <w:spacing w:val="-2"/>
          <w:w w:val="110"/>
        </w:rPr>
        <w:t>染</w:t>
      </w:r>
      <w:r>
        <w:rPr>
          <w:color w:val="3D3D3D"/>
          <w:spacing w:val="-2"/>
          <w:w w:val="110"/>
        </w:rPr>
        <w:t>的</w:t>
      </w:r>
      <w:r>
        <w:rPr>
          <w:color w:val="5D5D5D"/>
          <w:spacing w:val="-2"/>
          <w:w w:val="115"/>
        </w:rPr>
        <w:t>主</w:t>
      </w:r>
      <w:r>
        <w:rPr>
          <w:color w:val="5D5D5D"/>
          <w:spacing w:val="-2"/>
          <w:w w:val="115"/>
        </w:rPr>
        <w:t>要</w:t>
      </w:r>
      <w:r>
        <w:rPr>
          <w:color w:val="3D3D3D"/>
          <w:spacing w:val="-2"/>
          <w:w w:val="115"/>
        </w:rPr>
        <w:t>防</w:t>
      </w:r>
      <w:r>
        <w:rPr>
          <w:color w:val="3D3D3D"/>
          <w:spacing w:val="-2"/>
          <w:w w:val="115"/>
        </w:rPr>
        <w:t>线</w:t>
      </w:r>
      <w:r>
        <w:rPr>
          <w:color w:val="959595"/>
          <w:spacing w:val="-2"/>
          <w:w w:val="115"/>
        </w:rPr>
        <w:t>。</w:t>
      </w:r>
      <w:r>
        <w:rPr>
          <w:color w:val="3D3D3D"/>
          <w:spacing w:val="-2"/>
          <w:w w:val="115"/>
        </w:rPr>
        <w:t>中</w:t>
      </w:r>
      <w:r>
        <w:rPr>
          <w:color w:val="3D3D3D"/>
          <w:spacing w:val="-2"/>
          <w:w w:val="115"/>
        </w:rPr>
        <w:t>性</w:t>
      </w:r>
      <w:r>
        <w:rPr>
          <w:color w:val="3D3D3D"/>
          <w:spacing w:val="-2"/>
          <w:w w:val="115"/>
        </w:rPr>
        <w:t>粒</w:t>
      </w:r>
      <w:r>
        <w:rPr>
          <w:color w:val="3D3D3D"/>
          <w:spacing w:val="-2"/>
          <w:w w:val="115"/>
        </w:rPr>
        <w:t>细</w:t>
      </w:r>
      <w:r>
        <w:rPr>
          <w:color w:val="3D3D3D"/>
          <w:spacing w:val="-2"/>
          <w:w w:val="115"/>
        </w:rPr>
        <w:t>胞</w:t>
      </w:r>
      <w:r>
        <w:rPr>
          <w:color w:val="3D3D3D"/>
          <w:spacing w:val="-2"/>
          <w:w w:val="115"/>
        </w:rPr>
        <w:t>通</w:t>
      </w:r>
      <w:r>
        <w:rPr>
          <w:color w:val="3D3D3D"/>
          <w:spacing w:val="-2"/>
          <w:w w:val="115"/>
        </w:rPr>
        <w:t>常</w:t>
      </w:r>
      <w:r>
        <w:rPr>
          <w:color w:val="3D3D3D"/>
          <w:spacing w:val="-2"/>
          <w:w w:val="115"/>
        </w:rPr>
        <w:t>占</w:t>
      </w:r>
      <w:r>
        <w:rPr>
          <w:color w:val="3D3D3D"/>
          <w:spacing w:val="-2"/>
          <w:w w:val="115"/>
        </w:rPr>
        <w:t>血</w:t>
      </w:r>
      <w:r>
        <w:rPr>
          <w:color w:val="3D3D3D"/>
          <w:spacing w:val="-2"/>
          <w:w w:val="115"/>
        </w:rPr>
        <w:t>流</w:t>
      </w:r>
      <w:r>
        <w:rPr>
          <w:color w:val="3D3D3D"/>
          <w:spacing w:val="-2"/>
          <w:w w:val="115"/>
        </w:rPr>
        <w:t>中</w:t>
      </w:r>
      <w:r>
        <w:rPr>
          <w:color w:val="5D5D5D"/>
          <w:spacing w:val="-2"/>
          <w:w w:val="115"/>
        </w:rPr>
        <w:t>全</w:t>
      </w:r>
      <w:r>
        <w:rPr>
          <w:color w:val="3D3D3D"/>
          <w:spacing w:val="-2"/>
          <w:w w:val="115"/>
        </w:rPr>
        <w:t>部</w:t>
      </w:r>
      <w:r>
        <w:rPr>
          <w:color w:val="3D3D3D"/>
          <w:spacing w:val="-2"/>
          <w:w w:val="115"/>
        </w:rPr>
        <w:t>白</w:t>
      </w:r>
      <w:r>
        <w:rPr>
          <w:color w:val="3D3D3D"/>
          <w:spacing w:val="-2"/>
          <w:w w:val="115"/>
        </w:rPr>
        <w:t>细</w:t>
      </w:r>
      <w:r>
        <w:rPr>
          <w:color w:val="3D3D3D"/>
          <w:spacing w:val="-2"/>
          <w:w w:val="115"/>
        </w:rPr>
        <w:t>胞</w:t>
      </w:r>
      <w:r>
        <w:rPr>
          <w:color w:val="3D3D3D"/>
          <w:spacing w:val="-2"/>
          <w:w w:val="115"/>
        </w:rPr>
        <w:t>的</w:t>
      </w:r>
      <w:r>
        <w:rPr>
          <w:color w:val="3D3D3D"/>
          <w:spacing w:val="80"/>
          <w:w w:val="115"/>
        </w:rPr>
        <w:t> </w:t>
      </w:r>
      <w:r>
        <w:rPr>
          <w:rFonts w:ascii="Times New Roman" w:hAnsi="Times New Roman" w:eastAsia="Times New Roman"/>
          <w:color w:val="3D3D3D"/>
          <w:spacing w:val="-2"/>
          <w:w w:val="115"/>
          <w:sz w:val="39"/>
        </w:rPr>
        <w:t>4</w:t>
      </w:r>
      <w:r>
        <w:rPr>
          <w:rFonts w:ascii="Times New Roman" w:hAnsi="Times New Roman" w:eastAsia="Times New Roman"/>
          <w:color w:val="212121"/>
          <w:spacing w:val="-2"/>
          <w:w w:val="115"/>
          <w:sz w:val="39"/>
        </w:rPr>
        <w:t>5</w:t>
      </w:r>
      <w:r>
        <w:rPr>
          <w:rFonts w:ascii="Times New Roman" w:hAnsi="Times New Roman" w:eastAsia="Times New Roman"/>
          <w:color w:val="4F4F4F"/>
          <w:spacing w:val="-2"/>
          <w:w w:val="115"/>
          <w:sz w:val="39"/>
        </w:rPr>
        <w:t>%~75%</w:t>
      </w:r>
      <w:r>
        <w:rPr>
          <w:color w:val="959595"/>
          <w:spacing w:val="-2"/>
          <w:w w:val="115"/>
        </w:rPr>
        <w:t>。</w:t>
      </w:r>
      <w:r>
        <w:rPr>
          <w:color w:val="5D5D5D"/>
          <w:spacing w:val="-2"/>
          <w:w w:val="115"/>
        </w:rPr>
        <w:t>当</w:t>
      </w:r>
      <w:r>
        <w:rPr>
          <w:color w:val="3D3D3D"/>
          <w:spacing w:val="-2"/>
          <w:w w:val="115"/>
        </w:rPr>
        <w:t>中</w:t>
      </w:r>
      <w:r>
        <w:rPr>
          <w:color w:val="3D3D3D"/>
          <w:spacing w:val="-2"/>
          <w:w w:val="115"/>
        </w:rPr>
        <w:t>性</w:t>
      </w:r>
      <w:r>
        <w:rPr>
          <w:color w:val="3D3D3D"/>
          <w:spacing w:val="-2"/>
          <w:w w:val="115"/>
        </w:rPr>
        <w:t>粒</w:t>
      </w:r>
      <w:r>
        <w:rPr>
          <w:color w:val="3D3D3D"/>
          <w:spacing w:val="-2"/>
          <w:w w:val="115"/>
        </w:rPr>
        <w:t>细</w:t>
      </w:r>
      <w:r>
        <w:rPr>
          <w:color w:val="3D3D3D"/>
          <w:spacing w:val="-2"/>
          <w:w w:val="115"/>
        </w:rPr>
        <w:t>胞</w:t>
      </w:r>
      <w:r>
        <w:rPr>
          <w:color w:val="3D3D3D"/>
          <w:spacing w:val="-2"/>
          <w:w w:val="115"/>
        </w:rPr>
        <w:t>数</w:t>
      </w:r>
      <w:r>
        <w:rPr>
          <w:color w:val="3D3D3D"/>
          <w:spacing w:val="-2"/>
          <w:w w:val="115"/>
        </w:rPr>
        <w:t>目</w:t>
      </w:r>
      <w:r>
        <w:rPr>
          <w:color w:val="3D3D3D"/>
          <w:spacing w:val="-2"/>
          <w:w w:val="115"/>
        </w:rPr>
        <w:t>低</w:t>
      </w:r>
      <w:r>
        <w:rPr>
          <w:color w:val="5D5D5D"/>
          <w:spacing w:val="-2"/>
          <w:w w:val="115"/>
        </w:rPr>
        <w:t>于</w:t>
      </w:r>
      <w:r>
        <w:rPr>
          <w:color w:val="3D3D3D"/>
          <w:spacing w:val="-2"/>
          <w:w w:val="115"/>
        </w:rPr>
        <w:t>血</w:t>
      </w:r>
      <w:r>
        <w:rPr>
          <w:color w:val="3D3D3D"/>
          <w:spacing w:val="-2"/>
          <w:w w:val="115"/>
        </w:rPr>
        <w:t>液</w:t>
      </w:r>
      <w:r>
        <w:rPr>
          <w:rFonts w:ascii="Times New Roman" w:hAnsi="Times New Roman" w:eastAsia="Times New Roman"/>
          <w:color w:val="212121"/>
          <w:spacing w:val="-2"/>
          <w:w w:val="115"/>
          <w:sz w:val="39"/>
        </w:rPr>
        <w:t>1000</w:t>
      </w:r>
      <w:r>
        <w:rPr>
          <w:rFonts w:ascii="Times New Roman" w:hAnsi="Times New Roman" w:eastAsia="Times New Roman"/>
          <w:color w:val="5D5D5D"/>
          <w:spacing w:val="-2"/>
          <w:w w:val="115"/>
          <w:sz w:val="39"/>
        </w:rPr>
        <w:t>/</w:t>
      </w:r>
      <w:r>
        <w:rPr>
          <w:rFonts w:ascii="Times New Roman" w:hAnsi="Times New Roman" w:eastAsia="Times New Roman"/>
          <w:color w:val="212121"/>
          <w:spacing w:val="-2"/>
          <w:w w:val="115"/>
          <w:sz w:val="39"/>
        </w:rPr>
        <w:t>µ</w:t>
      </w:r>
      <w:r>
        <w:rPr>
          <w:rFonts w:ascii="Times New Roman" w:hAnsi="Times New Roman" w:eastAsia="Times New Roman"/>
          <w:color w:val="3D3D3D"/>
          <w:spacing w:val="-2"/>
          <w:w w:val="115"/>
          <w:sz w:val="39"/>
        </w:rPr>
        <w:t>l</w:t>
      </w:r>
      <w:r>
        <w:rPr>
          <w:color w:val="3D3D3D"/>
          <w:spacing w:val="-2"/>
          <w:w w:val="115"/>
        </w:rPr>
        <w:t>时，</w:t>
      </w:r>
    </w:p>
    <w:p>
      <w:pPr>
        <w:pStyle w:val="BodyText"/>
        <w:spacing w:line="324" w:lineRule="auto"/>
        <w:ind w:left="502" w:right="1170" w:hanging="261"/>
        <w:jc w:val="both"/>
      </w:pPr>
      <w:r>
        <w:rPr>
          <w:color w:val="C1C1C1"/>
          <w:spacing w:val="3"/>
          <w:w w:val="105"/>
        </w:rPr>
        <w:t>－</w:t>
      </w:r>
      <w:r>
        <w:rPr>
          <w:color w:val="3D3D3D"/>
          <w:spacing w:val="3"/>
          <w:w w:val="105"/>
        </w:rPr>
        <w:t>感染风险有</w:t>
      </w:r>
      <w:r>
        <w:rPr>
          <w:color w:val="757575"/>
          <w:spacing w:val="3"/>
          <w:w w:val="105"/>
        </w:rPr>
        <w:t>一</w:t>
      </w:r>
      <w:r>
        <w:rPr>
          <w:color w:val="4F4F4F"/>
          <w:spacing w:val="3"/>
          <w:w w:val="105"/>
        </w:rPr>
        <w:t>定增加；当低于</w:t>
      </w:r>
      <w:r>
        <w:rPr>
          <w:rFonts w:ascii="Times New Roman" w:eastAsia="Times New Roman"/>
          <w:color w:val="4F4F4F"/>
          <w:spacing w:val="1"/>
          <w:w w:val="106"/>
          <w:sz w:val="39"/>
        </w:rPr>
        <w:t>500</w:t>
      </w:r>
      <w:r>
        <w:rPr>
          <w:rFonts w:ascii="Times New Roman" w:eastAsia="Times New Roman"/>
          <w:color w:val="4F4F4F"/>
          <w:w w:val="106"/>
          <w:sz w:val="39"/>
        </w:rPr>
        <w:t>/</w:t>
      </w:r>
      <w:r>
        <w:rPr>
          <w:rFonts w:ascii="Times New Roman" w:eastAsia="Times New Roman"/>
          <w:color w:val="212121"/>
          <w:w w:val="106"/>
          <w:sz w:val="39"/>
        </w:rPr>
        <w:t>l</w:t>
      </w:r>
      <w:r>
        <w:rPr>
          <w:color w:val="3D3D3D"/>
          <w:spacing w:val="1"/>
          <w:w w:val="106"/>
          <w:sz w:val="19"/>
        </w:rPr>
        <w:t>儿</w:t>
      </w:r>
      <w:r>
        <w:rPr>
          <w:rFonts w:ascii="Times New Roman" w:eastAsia="Times New Roman"/>
          <w:color w:val="3D3D3D"/>
          <w:spacing w:val="1"/>
          <w:w w:val="106"/>
          <w:sz w:val="39"/>
        </w:rPr>
        <w:t>1</w:t>
      </w:r>
      <w:r>
        <w:rPr>
          <w:color w:val="3D3D3D"/>
          <w:spacing w:val="2"/>
          <w:w w:val="105"/>
        </w:rPr>
        <w:t>时，感染风险大大</w:t>
      </w:r>
      <w:r>
        <w:rPr>
          <w:color w:val="3D3D3D"/>
          <w:spacing w:val="1"/>
          <w:w w:val="108"/>
        </w:rPr>
        <w:t>增加</w:t>
      </w:r>
      <w:r>
        <w:rPr>
          <w:color w:val="959595"/>
          <w:spacing w:val="1"/>
          <w:w w:val="108"/>
        </w:rPr>
        <w:t>。</w:t>
      </w:r>
      <w:r>
        <w:rPr>
          <w:color w:val="3D3D3D"/>
          <w:w w:val="108"/>
        </w:rPr>
        <w:t>如果没有中性粒细胞的防御作用，人体防御感染</w:t>
      </w:r>
      <w:r>
        <w:rPr>
          <w:color w:val="4F4F4F"/>
          <w:spacing w:val="3"/>
          <w:w w:val="105"/>
        </w:rPr>
        <w:t>就会出现问题，</w:t>
      </w:r>
      <w:r>
        <w:rPr>
          <w:color w:val="757575"/>
          <w:spacing w:val="3"/>
          <w:w w:val="105"/>
        </w:rPr>
        <w:t>一旦</w:t>
      </w:r>
      <w:r>
        <w:rPr>
          <w:color w:val="4F4F4F"/>
          <w:spacing w:val="3"/>
          <w:w w:val="105"/>
        </w:rPr>
        <w:t>感染就有致死风险</w:t>
      </w:r>
      <w:r>
        <w:rPr>
          <w:color w:val="959595"/>
          <w:w w:val="105"/>
        </w:rPr>
        <w:t>。</w:t>
      </w:r>
    </w:p>
    <w:p>
      <w:pPr>
        <w:pStyle w:val="BodyText"/>
        <w:spacing w:before="16"/>
        <w:ind w:left="511"/>
      </w:pPr>
      <w:r>
        <w:rPr>
          <w:color w:val="3D3D3D"/>
          <w:spacing w:val="-5"/>
          <w:w w:val="105"/>
        </w:rPr>
        <w:t>病因</w:t>
      </w:r>
    </w:p>
    <w:p>
      <w:pPr>
        <w:pStyle w:val="BodyText"/>
        <w:spacing w:line="328" w:lineRule="auto" w:before="143"/>
        <w:ind w:left="485" w:right="913" w:firstLine="806"/>
      </w:pPr>
      <w:r>
        <w:rPr>
          <w:color w:val="4F4F4F"/>
          <w:spacing w:val="-2"/>
          <w:w w:val="110"/>
        </w:rPr>
        <w:t>当机体血液中性粒细胞耗竭或者破坏的速度超过骨</w:t>
      </w:r>
      <w:r>
        <w:rPr>
          <w:color w:val="4F4F4F"/>
          <w:spacing w:val="-2"/>
          <w:w w:val="110"/>
        </w:rPr>
        <w:t>髓</w:t>
      </w:r>
      <w:r>
        <w:rPr>
          <w:color w:val="4F4F4F"/>
          <w:spacing w:val="-2"/>
          <w:w w:val="110"/>
        </w:rPr>
        <w:t>可</w:t>
      </w:r>
      <w:r>
        <w:rPr>
          <w:color w:val="4F4F4F"/>
          <w:spacing w:val="-2"/>
          <w:w w:val="110"/>
        </w:rPr>
        <w:t>以</w:t>
      </w:r>
      <w:r>
        <w:rPr>
          <w:color w:val="4F4F4F"/>
          <w:spacing w:val="-2"/>
          <w:w w:val="110"/>
        </w:rPr>
        <w:t>代</w:t>
      </w:r>
      <w:r>
        <w:rPr>
          <w:color w:val="4F4F4F"/>
          <w:spacing w:val="-2"/>
          <w:w w:val="110"/>
        </w:rPr>
        <w:t>偿</w:t>
      </w:r>
      <w:r>
        <w:rPr>
          <w:color w:val="4F4F4F"/>
          <w:spacing w:val="-2"/>
          <w:w w:val="110"/>
        </w:rPr>
        <w:t>的</w:t>
      </w:r>
      <w:r>
        <w:rPr>
          <w:color w:val="4F4F4F"/>
          <w:spacing w:val="-2"/>
          <w:w w:val="110"/>
        </w:rPr>
        <w:t>速</w:t>
      </w:r>
      <w:r>
        <w:rPr>
          <w:color w:val="4F4F4F"/>
          <w:spacing w:val="-2"/>
          <w:w w:val="110"/>
        </w:rPr>
        <w:t>度</w:t>
      </w:r>
      <w:r>
        <w:rPr>
          <w:color w:val="4F4F4F"/>
          <w:spacing w:val="-2"/>
          <w:w w:val="110"/>
        </w:rPr>
        <w:t>，</w:t>
      </w:r>
      <w:r>
        <w:rPr>
          <w:color w:val="4F4F4F"/>
          <w:spacing w:val="-2"/>
          <w:w w:val="110"/>
        </w:rPr>
        <w:t>就</w:t>
      </w:r>
      <w:r>
        <w:rPr>
          <w:color w:val="4F4F4F"/>
          <w:spacing w:val="-2"/>
          <w:w w:val="110"/>
        </w:rPr>
        <w:t>会</w:t>
      </w:r>
      <w:r>
        <w:rPr>
          <w:color w:val="4F4F4F"/>
          <w:spacing w:val="-2"/>
          <w:w w:val="110"/>
        </w:rPr>
        <w:t>出</w:t>
      </w:r>
      <w:r>
        <w:rPr>
          <w:color w:val="4F4F4F"/>
          <w:spacing w:val="-2"/>
          <w:w w:val="110"/>
        </w:rPr>
        <w:t>现</w:t>
      </w:r>
      <w:r>
        <w:rPr>
          <w:color w:val="4F4F4F"/>
          <w:spacing w:val="-2"/>
          <w:w w:val="110"/>
        </w:rPr>
        <w:t>中</w:t>
      </w:r>
      <w:r>
        <w:rPr>
          <w:color w:val="4F4F4F"/>
          <w:spacing w:val="-2"/>
          <w:w w:val="110"/>
        </w:rPr>
        <w:t>性</w:t>
      </w:r>
      <w:r>
        <w:rPr>
          <w:color w:val="4F4F4F"/>
          <w:spacing w:val="-2"/>
          <w:w w:val="110"/>
        </w:rPr>
        <w:t>粒</w:t>
      </w:r>
      <w:r>
        <w:rPr>
          <w:color w:val="4F4F4F"/>
          <w:spacing w:val="-2"/>
          <w:w w:val="110"/>
        </w:rPr>
        <w:t>细</w:t>
      </w:r>
      <w:r>
        <w:rPr>
          <w:color w:val="4F4F4F"/>
          <w:spacing w:val="-2"/>
          <w:w w:val="110"/>
        </w:rPr>
        <w:t>胞</w:t>
      </w:r>
      <w:r>
        <w:rPr>
          <w:color w:val="4F4F4F"/>
          <w:spacing w:val="-2"/>
          <w:w w:val="110"/>
        </w:rPr>
        <w:t>减</w:t>
      </w:r>
      <w:r>
        <w:rPr>
          <w:color w:val="4F4F4F"/>
          <w:spacing w:val="-2"/>
          <w:w w:val="110"/>
        </w:rPr>
        <w:t>少</w:t>
      </w:r>
      <w:r>
        <w:rPr>
          <w:color w:val="4F4F4F"/>
          <w:spacing w:val="-2"/>
          <w:w w:val="110"/>
        </w:rPr>
        <w:t>症</w:t>
      </w:r>
      <w:r>
        <w:rPr>
          <w:color w:val="959595"/>
          <w:spacing w:val="-2"/>
          <w:w w:val="110"/>
        </w:rPr>
        <w:t>。</w:t>
      </w:r>
      <w:r>
        <w:rPr>
          <w:color w:val="3D3D3D"/>
          <w:spacing w:val="-2"/>
          <w:w w:val="110"/>
        </w:rPr>
        <w:t>在某</w:t>
      </w:r>
      <w:r>
        <w:rPr>
          <w:color w:val="4F4F4F"/>
          <w:spacing w:val="-2"/>
          <w:w w:val="110"/>
        </w:rPr>
        <w:t>些</w:t>
      </w:r>
      <w:r>
        <w:rPr>
          <w:color w:val="4F4F4F"/>
          <w:spacing w:val="-2"/>
          <w:w w:val="110"/>
        </w:rPr>
        <w:t>细</w:t>
      </w:r>
      <w:r>
        <w:rPr>
          <w:color w:val="4F4F4F"/>
          <w:spacing w:val="-2"/>
          <w:w w:val="110"/>
        </w:rPr>
        <w:t>菌</w:t>
      </w:r>
      <w:r>
        <w:rPr>
          <w:color w:val="4F4F4F"/>
          <w:spacing w:val="-2"/>
          <w:w w:val="110"/>
        </w:rPr>
        <w:t>感</w:t>
      </w:r>
      <w:r>
        <w:rPr>
          <w:color w:val="4F4F4F"/>
          <w:spacing w:val="-2"/>
          <w:w w:val="110"/>
        </w:rPr>
        <w:t>染</w:t>
      </w:r>
      <w:r>
        <w:rPr>
          <w:color w:val="4F4F4F"/>
          <w:spacing w:val="-2"/>
          <w:w w:val="110"/>
        </w:rPr>
        <w:t>过</w:t>
      </w:r>
      <w:r>
        <w:rPr>
          <w:color w:val="4F4F4F"/>
          <w:spacing w:val="-2"/>
          <w:w w:val="110"/>
        </w:rPr>
        <w:t>敏</w:t>
      </w:r>
      <w:r>
        <w:rPr>
          <w:color w:val="4F4F4F"/>
          <w:spacing w:val="-2"/>
          <w:w w:val="110"/>
        </w:rPr>
        <w:t>性</w:t>
      </w:r>
      <w:r>
        <w:rPr>
          <w:color w:val="4F4F4F"/>
          <w:spacing w:val="-2"/>
          <w:w w:val="110"/>
        </w:rPr>
        <w:t>疾</w:t>
      </w:r>
      <w:r>
        <w:rPr>
          <w:color w:val="4F4F4F"/>
          <w:spacing w:val="-2"/>
          <w:w w:val="110"/>
        </w:rPr>
        <w:t>病</w:t>
      </w:r>
      <w:r>
        <w:rPr>
          <w:color w:val="4F4F4F"/>
          <w:spacing w:val="-2"/>
          <w:w w:val="110"/>
        </w:rPr>
        <w:t>和</w:t>
      </w:r>
      <w:r>
        <w:rPr>
          <w:color w:val="4F4F4F"/>
          <w:spacing w:val="-2"/>
          <w:w w:val="110"/>
        </w:rPr>
        <w:t>某</w:t>
      </w:r>
      <w:r>
        <w:rPr>
          <w:color w:val="4F4F4F"/>
          <w:spacing w:val="-2"/>
          <w:w w:val="110"/>
        </w:rPr>
        <w:t>些</w:t>
      </w:r>
      <w:r>
        <w:rPr>
          <w:color w:val="4F4F4F"/>
          <w:spacing w:val="-2"/>
          <w:w w:val="110"/>
        </w:rPr>
        <w:t>药</w:t>
      </w:r>
      <w:r>
        <w:rPr>
          <w:color w:val="4F4F4F"/>
          <w:spacing w:val="-2"/>
          <w:w w:val="110"/>
        </w:rPr>
        <w:t>物</w:t>
      </w:r>
      <w:r>
        <w:rPr>
          <w:color w:val="4F4F4F"/>
          <w:spacing w:val="-2"/>
          <w:w w:val="110"/>
        </w:rPr>
        <w:t>治</w:t>
      </w:r>
      <w:r>
        <w:rPr>
          <w:color w:val="4F4F4F"/>
          <w:spacing w:val="-2"/>
          <w:w w:val="110"/>
        </w:rPr>
        <w:t>疗</w:t>
      </w:r>
      <w:r>
        <w:rPr>
          <w:color w:val="4F4F4F"/>
          <w:spacing w:val="-2"/>
          <w:w w:val="110"/>
        </w:rPr>
        <w:t>时</w:t>
      </w:r>
      <w:r>
        <w:rPr>
          <w:color w:val="4F4F4F"/>
          <w:spacing w:val="-2"/>
          <w:w w:val="110"/>
        </w:rPr>
        <w:t>，</w:t>
      </w:r>
      <w:r>
        <w:rPr>
          <w:color w:val="4F4F4F"/>
          <w:spacing w:val="-2"/>
          <w:w w:val="110"/>
        </w:rPr>
        <w:t>中</w:t>
      </w:r>
      <w:r>
        <w:rPr>
          <w:color w:val="4F4F4F"/>
          <w:spacing w:val="-2"/>
          <w:w w:val="110"/>
        </w:rPr>
        <w:t>性</w:t>
      </w:r>
      <w:r>
        <w:rPr>
          <w:color w:val="4F4F4F"/>
          <w:spacing w:val="-2"/>
          <w:w w:val="110"/>
        </w:rPr>
        <w:t>粒</w:t>
      </w:r>
      <w:r>
        <w:rPr>
          <w:color w:val="4F4F4F"/>
          <w:spacing w:val="-2"/>
          <w:w w:val="110"/>
        </w:rPr>
        <w:t>细</w:t>
      </w:r>
      <w:r>
        <w:rPr>
          <w:color w:val="4F4F4F"/>
          <w:spacing w:val="-2"/>
          <w:w w:val="110"/>
        </w:rPr>
        <w:t>胞</w:t>
      </w:r>
      <w:r>
        <w:rPr>
          <w:color w:val="3D3D3D"/>
          <w:spacing w:val="-2"/>
          <w:w w:val="110"/>
        </w:rPr>
        <w:t>破</w:t>
      </w:r>
      <w:r>
        <w:rPr>
          <w:color w:val="3D3D3D"/>
          <w:spacing w:val="-2"/>
          <w:w w:val="110"/>
        </w:rPr>
        <w:t>坏</w:t>
      </w:r>
      <w:r>
        <w:rPr>
          <w:color w:val="3D3D3D"/>
          <w:spacing w:val="-2"/>
          <w:w w:val="110"/>
        </w:rPr>
        <w:t>的</w:t>
      </w:r>
      <w:r>
        <w:rPr>
          <w:color w:val="3D3D3D"/>
          <w:spacing w:val="-2"/>
          <w:w w:val="110"/>
        </w:rPr>
        <w:t>速</w:t>
      </w:r>
      <w:r>
        <w:rPr>
          <w:color w:val="3D3D3D"/>
          <w:spacing w:val="-2"/>
          <w:w w:val="110"/>
        </w:rPr>
        <w:t>度</w:t>
      </w:r>
      <w:r>
        <w:rPr>
          <w:color w:val="3D3D3D"/>
          <w:spacing w:val="-2"/>
          <w:w w:val="110"/>
        </w:rPr>
        <w:t>可</w:t>
      </w:r>
      <w:r>
        <w:rPr>
          <w:color w:val="3D3D3D"/>
          <w:spacing w:val="-2"/>
          <w:w w:val="110"/>
        </w:rPr>
        <w:t>能</w:t>
      </w:r>
      <w:r>
        <w:rPr>
          <w:color w:val="3D3D3D"/>
          <w:spacing w:val="-2"/>
          <w:w w:val="110"/>
        </w:rPr>
        <w:t>超</w:t>
      </w:r>
      <w:r>
        <w:rPr>
          <w:color w:val="3D3D3D"/>
          <w:spacing w:val="-2"/>
          <w:w w:val="110"/>
        </w:rPr>
        <w:t>过</w:t>
      </w:r>
      <w:r>
        <w:rPr>
          <w:color w:val="3D3D3D"/>
          <w:spacing w:val="-2"/>
          <w:w w:val="110"/>
        </w:rPr>
        <w:t>生</w:t>
      </w:r>
      <w:r>
        <w:rPr>
          <w:color w:val="3D3D3D"/>
          <w:spacing w:val="-2"/>
          <w:w w:val="110"/>
        </w:rPr>
        <w:t>成</w:t>
      </w:r>
      <w:r>
        <w:rPr>
          <w:color w:val="3D3D3D"/>
          <w:spacing w:val="-2"/>
          <w:w w:val="110"/>
        </w:rPr>
        <w:t>的</w:t>
      </w:r>
      <w:r>
        <w:rPr>
          <w:color w:val="3D3D3D"/>
          <w:spacing w:val="-2"/>
          <w:w w:val="110"/>
        </w:rPr>
        <w:t>速</w:t>
      </w:r>
      <w:r>
        <w:rPr>
          <w:color w:val="3D3D3D"/>
          <w:spacing w:val="-2"/>
          <w:w w:val="110"/>
        </w:rPr>
        <w:t>度</w:t>
      </w:r>
      <w:r>
        <w:rPr>
          <w:color w:val="959595"/>
          <w:spacing w:val="-2"/>
          <w:w w:val="110"/>
        </w:rPr>
        <w:t>。</w:t>
      </w:r>
      <w:r>
        <w:rPr>
          <w:color w:val="4F4F4F"/>
          <w:spacing w:val="-2"/>
          <w:w w:val="110"/>
        </w:rPr>
        <w:t>自</w:t>
      </w:r>
      <w:r>
        <w:rPr>
          <w:color w:val="4F4F4F"/>
          <w:spacing w:val="-2"/>
          <w:w w:val="110"/>
        </w:rPr>
        <w:t>身</w:t>
      </w:r>
      <w:r>
        <w:rPr>
          <w:color w:val="4F4F4F"/>
          <w:spacing w:val="-2"/>
          <w:w w:val="110"/>
        </w:rPr>
        <w:t>免</w:t>
      </w:r>
      <w:r>
        <w:rPr>
          <w:color w:val="4F4F4F"/>
          <w:spacing w:val="-2"/>
          <w:w w:val="110"/>
        </w:rPr>
        <w:t>疫</w:t>
      </w:r>
      <w:r>
        <w:rPr>
          <w:color w:val="4F4F4F"/>
          <w:spacing w:val="-2"/>
          <w:w w:val="110"/>
        </w:rPr>
        <w:t>病</w:t>
      </w:r>
      <w:r>
        <w:rPr>
          <w:color w:val="4F4F4F"/>
          <w:spacing w:val="-2"/>
          <w:w w:val="110"/>
        </w:rPr>
        <w:t>患</w:t>
      </w:r>
      <w:r>
        <w:rPr>
          <w:color w:val="4F4F4F"/>
          <w:spacing w:val="-2"/>
          <w:w w:val="110"/>
        </w:rPr>
        <w:t>者</w:t>
      </w:r>
      <w:r>
        <w:rPr>
          <w:color w:val="4F4F4F"/>
          <w:spacing w:val="-2"/>
          <w:w w:val="110"/>
        </w:rPr>
        <w:t>可</w:t>
      </w:r>
      <w:r>
        <w:rPr>
          <w:color w:val="4F4F4F"/>
          <w:spacing w:val="-2"/>
          <w:w w:val="110"/>
        </w:rPr>
        <w:t>能</w:t>
      </w:r>
      <w:r>
        <w:rPr>
          <w:color w:val="4F4F4F"/>
          <w:spacing w:val="-2"/>
          <w:w w:val="105"/>
        </w:rPr>
        <w:t>存</w:t>
      </w:r>
      <w:r>
        <w:rPr>
          <w:color w:val="4F4F4F"/>
          <w:spacing w:val="-2"/>
          <w:w w:val="105"/>
        </w:rPr>
        <w:t>在</w:t>
      </w:r>
      <w:r>
        <w:rPr>
          <w:color w:val="4F4F4F"/>
          <w:spacing w:val="-2"/>
          <w:w w:val="105"/>
        </w:rPr>
        <w:t>破</w:t>
      </w:r>
      <w:r>
        <w:rPr>
          <w:color w:val="4F4F4F"/>
          <w:spacing w:val="-2"/>
          <w:w w:val="105"/>
        </w:rPr>
        <w:t>坏</w:t>
      </w:r>
      <w:r>
        <w:rPr>
          <w:color w:val="4F4F4F"/>
          <w:spacing w:val="-2"/>
          <w:w w:val="105"/>
        </w:rPr>
        <w:t>中</w:t>
      </w:r>
      <w:r>
        <w:rPr>
          <w:color w:val="4F4F4F"/>
          <w:spacing w:val="-2"/>
          <w:w w:val="105"/>
        </w:rPr>
        <w:t>性</w:t>
      </w:r>
      <w:r>
        <w:rPr>
          <w:color w:val="4F4F4F"/>
          <w:spacing w:val="-2"/>
          <w:w w:val="105"/>
        </w:rPr>
        <w:t>粒</w:t>
      </w:r>
      <w:r>
        <w:rPr>
          <w:color w:val="4F4F4F"/>
          <w:spacing w:val="-2"/>
          <w:w w:val="105"/>
        </w:rPr>
        <w:t>细</w:t>
      </w:r>
      <w:r>
        <w:rPr>
          <w:color w:val="4F4F4F"/>
          <w:spacing w:val="-2"/>
          <w:w w:val="105"/>
        </w:rPr>
        <w:t>胞</w:t>
      </w:r>
      <w:r>
        <w:rPr>
          <w:color w:val="4F4F4F"/>
          <w:spacing w:val="-2"/>
          <w:w w:val="105"/>
        </w:rPr>
        <w:t>的</w:t>
      </w:r>
      <w:r>
        <w:rPr>
          <w:color w:val="4F4F4F"/>
          <w:spacing w:val="-2"/>
          <w:w w:val="105"/>
        </w:rPr>
        <w:t>抗</w:t>
      </w:r>
      <w:r>
        <w:rPr>
          <w:color w:val="4F4F4F"/>
          <w:spacing w:val="-2"/>
          <w:w w:val="105"/>
        </w:rPr>
        <w:t>体</w:t>
      </w:r>
      <w:r>
        <w:rPr>
          <w:color w:val="4F4F4F"/>
          <w:spacing w:val="-2"/>
          <w:w w:val="105"/>
        </w:rPr>
        <w:t>，</w:t>
      </w:r>
      <w:r>
        <w:rPr>
          <w:color w:val="4F4F4F"/>
          <w:spacing w:val="-2"/>
          <w:w w:val="105"/>
        </w:rPr>
        <w:t>从</w:t>
      </w:r>
      <w:r>
        <w:rPr>
          <w:color w:val="4F4F4F"/>
          <w:spacing w:val="-2"/>
          <w:w w:val="105"/>
        </w:rPr>
        <w:t>而</w:t>
      </w:r>
      <w:r>
        <w:rPr>
          <w:color w:val="4F4F4F"/>
          <w:spacing w:val="-2"/>
          <w:w w:val="105"/>
        </w:rPr>
        <w:t>导</w:t>
      </w:r>
      <w:r>
        <w:rPr>
          <w:color w:val="4F4F4F"/>
          <w:spacing w:val="-2"/>
          <w:w w:val="105"/>
        </w:rPr>
        <w:t>致</w:t>
      </w:r>
      <w:r>
        <w:rPr>
          <w:color w:val="4F4F4F"/>
          <w:spacing w:val="-2"/>
          <w:w w:val="105"/>
        </w:rPr>
        <w:t>中</w:t>
      </w:r>
      <w:r>
        <w:rPr>
          <w:color w:val="4F4F4F"/>
          <w:spacing w:val="-2"/>
          <w:w w:val="105"/>
        </w:rPr>
        <w:t>性</w:t>
      </w:r>
      <w:r>
        <w:rPr>
          <w:color w:val="4F4F4F"/>
          <w:spacing w:val="-2"/>
          <w:w w:val="105"/>
        </w:rPr>
        <w:t>粒</w:t>
      </w:r>
      <w:r>
        <w:rPr>
          <w:color w:val="4F4F4F"/>
          <w:spacing w:val="-2"/>
          <w:w w:val="105"/>
        </w:rPr>
        <w:t>细</w:t>
      </w:r>
      <w:r>
        <w:rPr>
          <w:color w:val="4F4F4F"/>
          <w:spacing w:val="-2"/>
          <w:w w:val="105"/>
        </w:rPr>
        <w:t>胞</w:t>
      </w:r>
      <w:r>
        <w:rPr>
          <w:color w:val="4F4F4F"/>
          <w:spacing w:val="-2"/>
          <w:w w:val="105"/>
        </w:rPr>
        <w:t>减</w:t>
      </w:r>
      <w:r>
        <w:rPr>
          <w:color w:val="4F4F4F"/>
          <w:spacing w:val="-2"/>
          <w:w w:val="105"/>
        </w:rPr>
        <w:t>少</w:t>
      </w:r>
      <w:r>
        <w:rPr>
          <w:color w:val="959595"/>
          <w:spacing w:val="-2"/>
          <w:w w:val="105"/>
        </w:rPr>
        <w:t>。</w:t>
      </w:r>
      <w:r>
        <w:rPr>
          <w:color w:val="3D3D3D"/>
          <w:spacing w:val="-2"/>
          <w:w w:val="110"/>
        </w:rPr>
        <w:t>脾</w:t>
      </w:r>
      <w:r>
        <w:rPr>
          <w:color w:val="3D3D3D"/>
          <w:spacing w:val="-2"/>
          <w:w w:val="110"/>
        </w:rPr>
        <w:t>脏</w:t>
      </w:r>
      <w:r>
        <w:rPr>
          <w:color w:val="3D3D3D"/>
          <w:spacing w:val="-2"/>
          <w:w w:val="110"/>
        </w:rPr>
        <w:t>增</w:t>
      </w:r>
      <w:r>
        <w:rPr>
          <w:color w:val="3D3D3D"/>
          <w:spacing w:val="-2"/>
          <w:w w:val="110"/>
        </w:rPr>
        <w:t>大</w:t>
      </w:r>
      <w:r>
        <w:rPr>
          <w:color w:val="3D3D3D"/>
          <w:spacing w:val="-2"/>
          <w:w w:val="110"/>
        </w:rPr>
        <w:t>的</w:t>
      </w:r>
      <w:r>
        <w:rPr>
          <w:color w:val="3D3D3D"/>
          <w:spacing w:val="-2"/>
          <w:w w:val="110"/>
        </w:rPr>
        <w:t>病</w:t>
      </w:r>
      <w:r>
        <w:rPr>
          <w:color w:val="3D3D3D"/>
          <w:spacing w:val="-2"/>
          <w:w w:val="110"/>
        </w:rPr>
        <w:t>人</w:t>
      </w:r>
      <w:r>
        <w:rPr>
          <w:color w:val="3D3D3D"/>
          <w:spacing w:val="-2"/>
          <w:w w:val="110"/>
        </w:rPr>
        <w:t>可</w:t>
      </w:r>
      <w:r>
        <w:rPr>
          <w:color w:val="3D3D3D"/>
          <w:spacing w:val="-2"/>
          <w:w w:val="110"/>
        </w:rPr>
        <w:t>能</w:t>
      </w:r>
      <w:r>
        <w:rPr>
          <w:color w:val="3D3D3D"/>
          <w:spacing w:val="-2"/>
          <w:w w:val="110"/>
        </w:rPr>
        <w:t>会</w:t>
      </w:r>
      <w:r>
        <w:rPr>
          <w:color w:val="3D3D3D"/>
          <w:spacing w:val="-2"/>
          <w:w w:val="110"/>
        </w:rPr>
        <w:t>因</w:t>
      </w:r>
      <w:r>
        <w:rPr>
          <w:color w:val="3D3D3D"/>
          <w:spacing w:val="-2"/>
          <w:w w:val="110"/>
        </w:rPr>
        <w:t>为</w:t>
      </w:r>
      <w:r>
        <w:rPr>
          <w:color w:val="3D3D3D"/>
          <w:spacing w:val="-2"/>
          <w:w w:val="110"/>
        </w:rPr>
        <w:t>脾</w:t>
      </w:r>
      <w:r>
        <w:rPr>
          <w:color w:val="3D3D3D"/>
          <w:spacing w:val="-2"/>
          <w:w w:val="110"/>
        </w:rPr>
        <w:t>脏</w:t>
      </w:r>
      <w:r>
        <w:rPr>
          <w:color w:val="3D3D3D"/>
          <w:spacing w:val="-2"/>
          <w:w w:val="110"/>
        </w:rPr>
        <w:t>扣</w:t>
      </w:r>
      <w:r>
        <w:rPr>
          <w:color w:val="3D3D3D"/>
          <w:spacing w:val="-2"/>
          <w:w w:val="110"/>
        </w:rPr>
        <w:t>留</w:t>
      </w:r>
      <w:r>
        <w:rPr>
          <w:color w:val="3D3D3D"/>
          <w:spacing w:val="-2"/>
          <w:w w:val="110"/>
        </w:rPr>
        <w:t>和</w:t>
      </w:r>
      <w:r>
        <w:rPr>
          <w:color w:val="3D3D3D"/>
          <w:spacing w:val="-2"/>
          <w:w w:val="110"/>
        </w:rPr>
        <w:t>破</w:t>
      </w:r>
      <w:r>
        <w:rPr>
          <w:color w:val="3D3D3D"/>
          <w:spacing w:val="-2"/>
          <w:w w:val="110"/>
        </w:rPr>
        <w:t>坏</w:t>
      </w:r>
      <w:r>
        <w:rPr>
          <w:color w:val="3D3D3D"/>
          <w:spacing w:val="-2"/>
          <w:w w:val="110"/>
        </w:rPr>
        <w:t>中</w:t>
      </w:r>
      <w:r>
        <w:rPr>
          <w:color w:val="3D3D3D"/>
          <w:spacing w:val="-2"/>
          <w:w w:val="110"/>
        </w:rPr>
        <w:t>性</w:t>
      </w:r>
      <w:r>
        <w:rPr>
          <w:color w:val="3D3D3D"/>
          <w:spacing w:val="-2"/>
          <w:w w:val="110"/>
        </w:rPr>
        <w:t>粒</w:t>
      </w:r>
      <w:r>
        <w:rPr>
          <w:color w:val="3D3D3D"/>
          <w:spacing w:val="-2"/>
          <w:w w:val="110"/>
        </w:rPr>
        <w:t>细</w:t>
      </w:r>
      <w:r>
        <w:rPr>
          <w:color w:val="3D3D3D"/>
          <w:spacing w:val="-2"/>
          <w:w w:val="110"/>
        </w:rPr>
        <w:t>胞</w:t>
      </w:r>
      <w:r>
        <w:rPr>
          <w:color w:val="3D3D3D"/>
          <w:spacing w:val="-2"/>
          <w:w w:val="110"/>
        </w:rPr>
        <w:t>而</w:t>
      </w:r>
      <w:r>
        <w:rPr>
          <w:color w:val="3D3D3D"/>
          <w:spacing w:val="-2"/>
          <w:w w:val="110"/>
        </w:rPr>
        <w:t>致</w:t>
      </w:r>
      <w:r>
        <w:rPr>
          <w:color w:val="3D3D3D"/>
          <w:spacing w:val="-2"/>
          <w:w w:val="110"/>
        </w:rPr>
        <w:t>中</w:t>
      </w:r>
      <w:r>
        <w:rPr>
          <w:color w:val="3D3D3D"/>
          <w:spacing w:val="-2"/>
          <w:w w:val="110"/>
        </w:rPr>
        <w:t>性</w:t>
      </w:r>
      <w:r>
        <w:rPr>
          <w:color w:val="3D3D3D"/>
          <w:spacing w:val="-2"/>
          <w:w w:val="110"/>
        </w:rPr>
        <w:t>粒</w:t>
      </w:r>
      <w:r>
        <w:rPr>
          <w:color w:val="3D3D3D"/>
          <w:spacing w:val="-2"/>
          <w:w w:val="110"/>
        </w:rPr>
        <w:t>细</w:t>
      </w:r>
      <w:r>
        <w:rPr>
          <w:color w:val="3D3D3D"/>
          <w:spacing w:val="-2"/>
          <w:w w:val="110"/>
        </w:rPr>
        <w:t>胞</w:t>
      </w:r>
      <w:r>
        <w:rPr>
          <w:color w:val="3D3D3D"/>
          <w:spacing w:val="-2"/>
          <w:w w:val="110"/>
        </w:rPr>
        <w:t>计</w:t>
      </w:r>
      <w:r>
        <w:rPr>
          <w:color w:val="3D3D3D"/>
          <w:spacing w:val="-2"/>
          <w:w w:val="110"/>
        </w:rPr>
        <w:t>数</w:t>
      </w:r>
      <w:r>
        <w:rPr>
          <w:color w:val="3D3D3D"/>
          <w:spacing w:val="-2"/>
          <w:w w:val="110"/>
        </w:rPr>
        <w:t>减</w:t>
      </w:r>
      <w:r>
        <w:rPr>
          <w:color w:val="3D3D3D"/>
          <w:spacing w:val="-2"/>
          <w:w w:val="110"/>
        </w:rPr>
        <w:t>少</w:t>
      </w:r>
      <w:r>
        <w:rPr>
          <w:color w:val="959595"/>
          <w:spacing w:val="-2"/>
          <w:w w:val="110"/>
        </w:rPr>
        <w:t>。</w:t>
      </w:r>
    </w:p>
    <w:p>
      <w:pPr>
        <w:pStyle w:val="BodyText"/>
        <w:spacing w:line="435" w:lineRule="exact"/>
        <w:ind w:left="1332"/>
      </w:pPr>
      <w:r>
        <w:rPr>
          <w:color w:val="3D3D3D"/>
          <w:w w:val="105"/>
        </w:rPr>
        <w:t>中</w:t>
      </w:r>
      <w:r>
        <w:rPr>
          <w:color w:val="3D3D3D"/>
          <w:w w:val="105"/>
        </w:rPr>
        <w:t>性</w:t>
      </w:r>
      <w:r>
        <w:rPr>
          <w:color w:val="3D3D3D"/>
          <w:w w:val="105"/>
        </w:rPr>
        <w:t>粒</w:t>
      </w:r>
      <w:r>
        <w:rPr>
          <w:color w:val="3D3D3D"/>
          <w:w w:val="105"/>
        </w:rPr>
        <w:t>细</w:t>
      </w:r>
      <w:r>
        <w:rPr>
          <w:color w:val="3D3D3D"/>
          <w:w w:val="105"/>
        </w:rPr>
        <w:t>胞</w:t>
      </w:r>
      <w:r>
        <w:rPr>
          <w:color w:val="3D3D3D"/>
          <w:w w:val="105"/>
        </w:rPr>
        <w:t>减</w:t>
      </w:r>
      <w:r>
        <w:rPr>
          <w:color w:val="3D3D3D"/>
          <w:w w:val="105"/>
        </w:rPr>
        <w:t>少</w:t>
      </w:r>
      <w:r>
        <w:rPr>
          <w:color w:val="3D3D3D"/>
          <w:w w:val="105"/>
        </w:rPr>
        <w:t>症</w:t>
      </w:r>
      <w:r>
        <w:rPr>
          <w:color w:val="3D3D3D"/>
          <w:w w:val="105"/>
        </w:rPr>
        <w:t>亦</w:t>
      </w:r>
      <w:r>
        <w:rPr>
          <w:color w:val="3D3D3D"/>
          <w:w w:val="105"/>
        </w:rPr>
        <w:t>可</w:t>
      </w:r>
      <w:r>
        <w:rPr>
          <w:color w:val="3D3D3D"/>
          <w:w w:val="105"/>
        </w:rPr>
        <w:t>见</w:t>
      </w:r>
      <w:r>
        <w:rPr>
          <w:color w:val="3D3D3D"/>
          <w:w w:val="105"/>
        </w:rPr>
        <w:t>于</w:t>
      </w:r>
      <w:r>
        <w:rPr>
          <w:color w:val="3D3D3D"/>
          <w:w w:val="105"/>
        </w:rPr>
        <w:t>骨</w:t>
      </w:r>
      <w:r>
        <w:rPr>
          <w:color w:val="3D3D3D"/>
          <w:w w:val="105"/>
        </w:rPr>
        <w:t>髓</w:t>
      </w:r>
      <w:r>
        <w:rPr>
          <w:color w:val="3D3D3D"/>
          <w:w w:val="105"/>
        </w:rPr>
        <w:t>中</w:t>
      </w:r>
      <w:r>
        <w:rPr>
          <w:color w:val="3D3D3D"/>
          <w:w w:val="105"/>
        </w:rPr>
        <w:t>性</w:t>
      </w:r>
      <w:r>
        <w:rPr>
          <w:color w:val="3D3D3D"/>
          <w:w w:val="105"/>
        </w:rPr>
        <w:t>粒</w:t>
      </w:r>
      <w:r>
        <w:rPr>
          <w:color w:val="3D3D3D"/>
          <w:w w:val="105"/>
        </w:rPr>
        <w:t>细</w:t>
      </w:r>
      <w:r>
        <w:rPr>
          <w:color w:val="3D3D3D"/>
          <w:w w:val="105"/>
        </w:rPr>
        <w:t>胞</w:t>
      </w:r>
      <w:r>
        <w:rPr>
          <w:color w:val="3D3D3D"/>
          <w:w w:val="105"/>
        </w:rPr>
        <w:t>生</w:t>
      </w:r>
      <w:r>
        <w:rPr>
          <w:color w:val="3D3D3D"/>
          <w:w w:val="105"/>
        </w:rPr>
        <w:t>成</w:t>
      </w:r>
      <w:r>
        <w:rPr>
          <w:color w:val="3D3D3D"/>
          <w:spacing w:val="-10"/>
          <w:w w:val="105"/>
        </w:rPr>
        <w:t>减</w:t>
      </w:r>
    </w:p>
    <w:p>
      <w:pPr>
        <w:pStyle w:val="BodyText"/>
        <w:spacing w:line="328" w:lineRule="auto" w:before="174"/>
        <w:ind w:left="509" w:right="872"/>
      </w:pPr>
      <w:r>
        <w:rPr>
          <w:color w:val="4F4F4F"/>
          <w:spacing w:val="-1"/>
          <w:w w:val="103"/>
        </w:rPr>
        <w:t>少时，见于恶性肿瘤、流感等病毒感染、结核等细菌感染、</w:t>
      </w:r>
      <w:r>
        <w:rPr>
          <w:color w:val="3D3D3D"/>
          <w:spacing w:val="3"/>
          <w:w w:val="113"/>
        </w:rPr>
        <w:t>骨髓纤维化或者维</w:t>
      </w:r>
      <w:r>
        <w:rPr>
          <w:color w:val="5D5D5D"/>
          <w:spacing w:val="3"/>
          <w:w w:val="113"/>
        </w:rPr>
        <w:t>生素</w:t>
      </w:r>
      <w:r>
        <w:rPr>
          <w:rFonts w:ascii="Arial Unicode MS" w:eastAsia="Arial Unicode MS" w:hint="eastAsia"/>
          <w:color w:val="3D3D3D"/>
          <w:spacing w:val="1"/>
          <w:w w:val="114"/>
          <w:sz w:val="22"/>
        </w:rPr>
        <w:t>B</w:t>
      </w:r>
      <w:r>
        <w:rPr>
          <w:rFonts w:ascii="Arial Unicode MS" w:eastAsia="Arial Unicode MS" w:hint="eastAsia"/>
          <w:color w:val="212121"/>
          <w:w w:val="114"/>
          <w:sz w:val="22"/>
        </w:rPr>
        <w:t>l</w:t>
      </w:r>
      <w:r>
        <w:rPr>
          <w:rFonts w:ascii="Arial Unicode MS" w:eastAsia="Arial Unicode MS" w:hint="eastAsia"/>
          <w:color w:val="757575"/>
          <w:spacing w:val="1"/>
          <w:w w:val="114"/>
          <w:sz w:val="22"/>
        </w:rPr>
        <w:t>2</w:t>
      </w:r>
      <w:r>
        <w:rPr>
          <w:color w:val="4F4F4F"/>
          <w:spacing w:val="3"/>
          <w:w w:val="113"/>
        </w:rPr>
        <w:t>或叶酸缺乏</w:t>
      </w:r>
      <w:r>
        <w:rPr>
          <w:color w:val="A8A8A8"/>
          <w:spacing w:val="3"/>
          <w:w w:val="113"/>
        </w:rPr>
        <w:t>。</w:t>
      </w:r>
      <w:r>
        <w:rPr>
          <w:color w:val="3D3D3D"/>
          <w:spacing w:val="3"/>
          <w:w w:val="113"/>
        </w:rPr>
        <w:t>放疗影</w:t>
      </w:r>
      <w:r>
        <w:rPr>
          <w:color w:val="212121"/>
          <w:spacing w:val="3"/>
          <w:w w:val="113"/>
        </w:rPr>
        <w:t>响</w:t>
      </w:r>
      <w:r>
        <w:rPr>
          <w:color w:val="3D3D3D"/>
          <w:spacing w:val="1"/>
          <w:w w:val="113"/>
        </w:rPr>
        <w:t>骨髓</w:t>
      </w:r>
      <w:r>
        <w:rPr>
          <w:color w:val="3D3D3D"/>
          <w:spacing w:val="3"/>
          <w:w w:val="108"/>
        </w:rPr>
        <w:t>时也可以导致中性粒细胞减少症</w:t>
      </w:r>
      <w:r>
        <w:rPr>
          <w:color w:val="959595"/>
          <w:spacing w:val="3"/>
          <w:w w:val="108"/>
        </w:rPr>
        <w:t>。</w:t>
      </w:r>
      <w:r>
        <w:rPr>
          <w:color w:val="4F4F4F"/>
          <w:spacing w:val="2"/>
          <w:w w:val="108"/>
        </w:rPr>
        <w:t>很多药物，包括苯妥</w:t>
      </w:r>
      <w:r>
        <w:rPr>
          <w:color w:val="4F4F4F"/>
          <w:spacing w:val="2"/>
          <w:w w:val="109"/>
        </w:rPr>
        <w:t>英氯霉素、磺胺类药物、化疗药以及某些毒素（苯和杀</w:t>
      </w:r>
      <w:r>
        <w:rPr>
          <w:color w:val="3D3D3D"/>
          <w:spacing w:val="2"/>
          <w:w w:val="107"/>
        </w:rPr>
        <w:t>虫剂）可以损</w:t>
      </w:r>
      <w:r>
        <w:rPr>
          <w:color w:val="5D5D5D"/>
          <w:spacing w:val="2"/>
          <w:w w:val="107"/>
        </w:rPr>
        <w:t>害</w:t>
      </w:r>
      <w:r>
        <w:rPr>
          <w:color w:val="3D3D3D"/>
          <w:spacing w:val="2"/>
          <w:w w:val="107"/>
        </w:rPr>
        <w:t>骨髓生成中性粒细胞的能力</w:t>
      </w:r>
      <w:r>
        <w:rPr>
          <w:color w:val="959595"/>
          <w:spacing w:val="2"/>
          <w:w w:val="107"/>
        </w:rPr>
        <w:t>。</w:t>
      </w:r>
    </w:p>
    <w:p>
      <w:pPr>
        <w:pStyle w:val="BodyText"/>
        <w:rPr>
          <w:sz w:val="20"/>
        </w:rPr>
      </w:pPr>
    </w:p>
    <w:p>
      <w:pPr>
        <w:pStyle w:val="BodyText"/>
        <w:rPr>
          <w:sz w:val="17"/>
        </w:rPr>
      </w:pPr>
      <w:r>
        <w:rPr/>
        <w:pict>
          <v:shape style="position:absolute;margin-left:559.144226pt;margin-top:11.52282pt;width:461.95pt;height:.1pt;mso-position-horizontal-relative:page;mso-position-vertical-relative:paragraph;z-index:-15534080;mso-wrap-distance-left:0;mso-wrap-distance-right:0" id="docshape404" coordorigin="11183,230" coordsize="9239,0" path="m11183,230l20421,230e" filled="false" stroked="true" strokeweight="2.683957pt" strokecolor="#000000">
            <v:path arrowok="t"/>
            <v:stroke dashstyle="solid"/>
            <w10:wrap type="topAndBottom"/>
          </v:shape>
        </w:pict>
      </w:r>
    </w:p>
    <w:p>
      <w:pPr>
        <w:pStyle w:val="Heading8"/>
        <w:spacing w:before="124"/>
        <w:ind w:left="978"/>
        <w:jc w:val="left"/>
      </w:pPr>
      <w:r>
        <w:rPr>
          <w:color w:val="A8A8A8"/>
          <w:w w:val="70"/>
          <w:shd w:fill="E8E8E8" w:color="auto" w:val="clear"/>
        </w:rPr>
        <w:t>趴</w:t>
      </w:r>
      <w:r>
        <w:rPr>
          <w:color w:val="A8A8A8"/>
          <w:w w:val="70"/>
          <w:shd w:fill="E8E8E8" w:color="auto" w:val="clear"/>
        </w:rPr>
        <w:t>谕</w:t>
      </w:r>
      <w:r>
        <w:rPr>
          <w:color w:val="757575"/>
          <w:w w:val="70"/>
        </w:rPr>
        <w:t>你</w:t>
      </w:r>
      <w:r>
        <w:rPr>
          <w:color w:val="757575"/>
          <w:w w:val="70"/>
        </w:rPr>
        <w:t>知</w:t>
      </w:r>
      <w:r>
        <w:rPr>
          <w:color w:val="757575"/>
          <w:w w:val="70"/>
        </w:rPr>
        <w:t>道</w:t>
      </w:r>
      <w:r>
        <w:rPr>
          <w:color w:val="757575"/>
          <w:w w:val="70"/>
        </w:rPr>
        <w:t>吗</w:t>
      </w:r>
      <w:r>
        <w:rPr>
          <w:color w:val="757575"/>
          <w:w w:val="70"/>
        </w:rPr>
        <w:t>争</w:t>
      </w:r>
      <w:r>
        <w:rPr>
          <w:color w:val="757575"/>
          <w:spacing w:val="-2"/>
          <w:w w:val="70"/>
        </w:rPr>
        <w:t>．</w:t>
      </w:r>
      <w:r>
        <w:rPr>
          <w:color w:val="959595"/>
          <w:spacing w:val="-2"/>
          <w:w w:val="70"/>
        </w:rPr>
        <w:t>．</w:t>
      </w:r>
      <w:r>
        <w:rPr>
          <w:color w:val="757575"/>
          <w:spacing w:val="-2"/>
          <w:w w:val="70"/>
        </w:rPr>
        <w:t>．．．</w:t>
      </w:r>
    </w:p>
    <w:p>
      <w:pPr>
        <w:pStyle w:val="BodyText"/>
        <w:spacing w:line="331" w:lineRule="auto" w:before="154"/>
        <w:ind w:left="1038" w:right="1488" w:firstLine="1116"/>
        <w:jc w:val="both"/>
      </w:pPr>
      <w:r>
        <w:rPr/>
        <w:drawing>
          <wp:anchor distT="0" distB="0" distL="0" distR="0" allowOverlap="1" layoutInCell="1" locked="0" behindDoc="1" simplePos="0" relativeHeight="485395456">
            <wp:simplePos x="0" y="0"/>
            <wp:positionH relativeFrom="page">
              <wp:posOffset>7264848</wp:posOffset>
            </wp:positionH>
            <wp:positionV relativeFrom="paragraph">
              <wp:posOffset>-291923</wp:posOffset>
            </wp:positionV>
            <wp:extent cx="634395" cy="620369"/>
            <wp:effectExtent l="0" t="0" r="0" b="0"/>
            <wp:wrapNone/>
            <wp:docPr id="203" name="image147.png"/>
            <wp:cNvGraphicFramePr>
              <a:graphicFrameLocks noChangeAspect="1"/>
            </wp:cNvGraphicFramePr>
            <a:graphic>
              <a:graphicData uri="http://schemas.openxmlformats.org/drawingml/2006/picture">
                <pic:pic>
                  <pic:nvPicPr>
                    <pic:cNvPr id="204" name="image147.png"/>
                    <pic:cNvPicPr/>
                  </pic:nvPicPr>
                  <pic:blipFill>
                    <a:blip r:embed="rId151" cstate="print"/>
                    <a:stretch>
                      <a:fillRect/>
                    </a:stretch>
                  </pic:blipFill>
                  <pic:spPr>
                    <a:xfrm>
                      <a:off x="0" y="0"/>
                      <a:ext cx="634395" cy="620369"/>
                    </a:xfrm>
                    <a:prstGeom prst="rect">
                      <a:avLst/>
                    </a:prstGeom>
                  </pic:spPr>
                </pic:pic>
              </a:graphicData>
            </a:graphic>
          </wp:anchor>
        </w:drawing>
      </w:r>
      <w:r>
        <w:rPr>
          <w:color w:val="3D3D3D"/>
          <w:spacing w:val="-2"/>
          <w:w w:val="110"/>
        </w:rPr>
        <w:t>因</w:t>
      </w:r>
      <w:r>
        <w:rPr>
          <w:color w:val="3D3D3D"/>
          <w:spacing w:val="-2"/>
          <w:w w:val="110"/>
        </w:rPr>
        <w:t>为</w:t>
      </w:r>
      <w:r>
        <w:rPr>
          <w:color w:val="3D3D3D"/>
          <w:spacing w:val="-2"/>
          <w:w w:val="110"/>
        </w:rPr>
        <w:t>中</w:t>
      </w:r>
      <w:r>
        <w:rPr>
          <w:color w:val="3D3D3D"/>
          <w:spacing w:val="-2"/>
          <w:w w:val="110"/>
        </w:rPr>
        <w:t>性</w:t>
      </w:r>
      <w:r>
        <w:rPr>
          <w:color w:val="3D3D3D"/>
          <w:spacing w:val="-2"/>
          <w:w w:val="110"/>
        </w:rPr>
        <w:t>粒</w:t>
      </w:r>
      <w:r>
        <w:rPr>
          <w:color w:val="3D3D3D"/>
          <w:spacing w:val="-2"/>
          <w:w w:val="110"/>
        </w:rPr>
        <w:t>细</w:t>
      </w:r>
      <w:r>
        <w:rPr>
          <w:color w:val="3D3D3D"/>
          <w:spacing w:val="-2"/>
          <w:w w:val="110"/>
        </w:rPr>
        <w:t>胞</w:t>
      </w:r>
      <w:r>
        <w:rPr>
          <w:color w:val="3D3D3D"/>
          <w:spacing w:val="-2"/>
          <w:w w:val="110"/>
        </w:rPr>
        <w:t>减</w:t>
      </w:r>
      <w:r>
        <w:rPr>
          <w:color w:val="3D3D3D"/>
          <w:spacing w:val="-2"/>
          <w:w w:val="110"/>
        </w:rPr>
        <w:t>少</w:t>
      </w:r>
      <w:r>
        <w:rPr>
          <w:color w:val="3D3D3D"/>
          <w:spacing w:val="-2"/>
          <w:w w:val="110"/>
        </w:rPr>
        <w:t>症</w:t>
      </w:r>
      <w:r>
        <w:rPr>
          <w:color w:val="3D3D3D"/>
          <w:spacing w:val="-2"/>
          <w:w w:val="110"/>
        </w:rPr>
        <w:t>没</w:t>
      </w:r>
      <w:r>
        <w:rPr>
          <w:color w:val="3D3D3D"/>
          <w:spacing w:val="-2"/>
          <w:w w:val="110"/>
        </w:rPr>
        <w:t>有</w:t>
      </w:r>
      <w:r>
        <w:rPr>
          <w:color w:val="3D3D3D"/>
          <w:spacing w:val="-2"/>
          <w:w w:val="110"/>
        </w:rPr>
        <w:t>症</w:t>
      </w:r>
      <w:r>
        <w:rPr>
          <w:color w:val="3D3D3D"/>
          <w:spacing w:val="-2"/>
          <w:w w:val="110"/>
        </w:rPr>
        <w:t>状</w:t>
      </w:r>
      <w:r>
        <w:rPr>
          <w:color w:val="3D3D3D"/>
          <w:spacing w:val="-2"/>
          <w:w w:val="110"/>
        </w:rPr>
        <w:t>，</w:t>
      </w:r>
      <w:r>
        <w:rPr>
          <w:color w:val="3D3D3D"/>
          <w:spacing w:val="-2"/>
          <w:w w:val="110"/>
        </w:rPr>
        <w:t>如</w:t>
      </w:r>
      <w:r>
        <w:rPr>
          <w:color w:val="3D3D3D"/>
          <w:spacing w:val="-2"/>
          <w:w w:val="110"/>
        </w:rPr>
        <w:t>果</w:t>
      </w:r>
      <w:r>
        <w:rPr>
          <w:color w:val="3D3D3D"/>
          <w:spacing w:val="-2"/>
          <w:w w:val="110"/>
        </w:rPr>
        <w:t>病</w:t>
      </w:r>
      <w:r>
        <w:rPr>
          <w:color w:val="3D3D3D"/>
          <w:spacing w:val="-2"/>
          <w:w w:val="110"/>
        </w:rPr>
        <w:t>人</w:t>
      </w:r>
      <w:r>
        <w:rPr>
          <w:color w:val="4F4F4F"/>
          <w:spacing w:val="-2"/>
          <w:w w:val="110"/>
        </w:rPr>
        <w:t>没</w:t>
      </w:r>
      <w:r>
        <w:rPr>
          <w:color w:val="4F4F4F"/>
          <w:spacing w:val="-2"/>
          <w:w w:val="110"/>
        </w:rPr>
        <w:t>有</w:t>
      </w:r>
      <w:r>
        <w:rPr>
          <w:color w:val="4F4F4F"/>
          <w:spacing w:val="-2"/>
          <w:w w:val="110"/>
        </w:rPr>
        <w:t>反</w:t>
      </w:r>
      <w:r>
        <w:rPr>
          <w:color w:val="4F4F4F"/>
          <w:spacing w:val="-2"/>
          <w:w w:val="110"/>
        </w:rPr>
        <w:t>复</w:t>
      </w:r>
      <w:r>
        <w:rPr>
          <w:color w:val="4F4F4F"/>
          <w:spacing w:val="-2"/>
          <w:w w:val="110"/>
        </w:rPr>
        <w:t>感</w:t>
      </w:r>
      <w:r>
        <w:rPr>
          <w:color w:val="4F4F4F"/>
          <w:spacing w:val="-2"/>
          <w:w w:val="110"/>
        </w:rPr>
        <w:t>染</w:t>
      </w:r>
      <w:r>
        <w:rPr>
          <w:color w:val="4F4F4F"/>
          <w:spacing w:val="-2"/>
          <w:w w:val="110"/>
        </w:rPr>
        <w:t>或</w:t>
      </w:r>
      <w:r>
        <w:rPr>
          <w:color w:val="4F4F4F"/>
          <w:spacing w:val="-2"/>
          <w:w w:val="110"/>
        </w:rPr>
        <w:t>异</w:t>
      </w:r>
      <w:r>
        <w:rPr>
          <w:color w:val="4F4F4F"/>
          <w:spacing w:val="-2"/>
          <w:w w:val="110"/>
        </w:rPr>
        <w:t>常</w:t>
      </w:r>
      <w:r>
        <w:rPr>
          <w:color w:val="4F4F4F"/>
          <w:spacing w:val="-2"/>
          <w:w w:val="110"/>
        </w:rPr>
        <w:t>感</w:t>
      </w:r>
      <w:r>
        <w:rPr>
          <w:color w:val="4F4F4F"/>
          <w:spacing w:val="-2"/>
          <w:w w:val="110"/>
        </w:rPr>
        <w:t>染</w:t>
      </w:r>
      <w:r>
        <w:rPr>
          <w:color w:val="4F4F4F"/>
          <w:spacing w:val="-2"/>
          <w:w w:val="110"/>
        </w:rPr>
        <w:t>，</w:t>
      </w:r>
      <w:r>
        <w:rPr>
          <w:color w:val="4F4F4F"/>
          <w:spacing w:val="-2"/>
          <w:w w:val="110"/>
        </w:rPr>
        <w:t>医</w:t>
      </w:r>
      <w:r>
        <w:rPr>
          <w:color w:val="4F4F4F"/>
          <w:spacing w:val="-2"/>
          <w:w w:val="110"/>
        </w:rPr>
        <w:t>生</w:t>
      </w:r>
      <w:r>
        <w:rPr>
          <w:color w:val="4F4F4F"/>
          <w:spacing w:val="-2"/>
          <w:w w:val="110"/>
        </w:rPr>
        <w:t>一</w:t>
      </w:r>
      <w:r>
        <w:rPr>
          <w:color w:val="4F4F4F"/>
          <w:spacing w:val="-2"/>
          <w:w w:val="110"/>
        </w:rPr>
        <w:t>般</w:t>
      </w:r>
      <w:r>
        <w:rPr>
          <w:color w:val="4F4F4F"/>
          <w:spacing w:val="-2"/>
          <w:w w:val="110"/>
        </w:rPr>
        <w:t>不</w:t>
      </w:r>
      <w:r>
        <w:rPr>
          <w:color w:val="4F4F4F"/>
          <w:spacing w:val="-2"/>
          <w:w w:val="110"/>
        </w:rPr>
        <w:t>会</w:t>
      </w:r>
      <w:r>
        <w:rPr>
          <w:color w:val="4F4F4F"/>
          <w:spacing w:val="-2"/>
          <w:w w:val="110"/>
        </w:rPr>
        <w:t>怀</w:t>
      </w:r>
      <w:r>
        <w:rPr>
          <w:color w:val="4F4F4F"/>
          <w:spacing w:val="-2"/>
          <w:w w:val="110"/>
        </w:rPr>
        <w:t>疑</w:t>
      </w:r>
      <w:r>
        <w:rPr>
          <w:color w:val="4F4F4F"/>
          <w:spacing w:val="-2"/>
          <w:w w:val="110"/>
        </w:rPr>
        <w:t>本</w:t>
      </w:r>
      <w:r>
        <w:rPr>
          <w:color w:val="4F4F4F"/>
          <w:spacing w:val="-6"/>
          <w:w w:val="110"/>
        </w:rPr>
        <w:t>病</w:t>
      </w:r>
      <w:r>
        <w:rPr>
          <w:color w:val="959595"/>
          <w:spacing w:val="-6"/>
          <w:w w:val="110"/>
        </w:rPr>
        <w:t>。</w:t>
      </w:r>
    </w:p>
    <w:p>
      <w:pPr>
        <w:pStyle w:val="BodyText"/>
        <w:spacing w:before="8"/>
        <w:rPr>
          <w:sz w:val="2"/>
        </w:rPr>
      </w:pPr>
    </w:p>
    <w:p>
      <w:pPr>
        <w:pStyle w:val="BodyText"/>
        <w:spacing w:line="20" w:lineRule="exact"/>
        <w:ind w:left="819"/>
        <w:rPr>
          <w:sz w:val="2"/>
        </w:rPr>
      </w:pPr>
      <w:r>
        <w:rPr>
          <w:sz w:val="2"/>
        </w:rPr>
        <w:pict>
          <v:group style="width:460.9pt;height:2.7pt;mso-position-horizontal-relative:char;mso-position-vertical-relative:line" id="docshapegroup405" coordorigin="0,0" coordsize="9218,54">
            <v:line style="position:absolute" from="0,27" to="9217,27" stroked="true" strokeweight="2.683957pt" strokecolor="#000000">
              <v:stroke dashstyle="solid"/>
            </v:line>
          </v:group>
        </w:pict>
      </w:r>
      <w:r>
        <w:rPr>
          <w:sz w:val="2"/>
        </w:rPr>
      </w:r>
    </w:p>
    <w:p>
      <w:pPr>
        <w:pStyle w:val="BodyText"/>
        <w:spacing w:before="8"/>
        <w:rPr>
          <w:sz w:val="51"/>
        </w:rPr>
      </w:pPr>
    </w:p>
    <w:p>
      <w:pPr>
        <w:pStyle w:val="BodyText"/>
        <w:spacing w:before="1"/>
        <w:ind w:left="1359"/>
      </w:pPr>
      <w:r>
        <w:rPr>
          <w:color w:val="757575"/>
          <w:w w:val="105"/>
        </w:rPr>
        <w:t>一</w:t>
      </w:r>
      <w:r>
        <w:rPr>
          <w:color w:val="3D3D3D"/>
          <w:w w:val="105"/>
        </w:rPr>
        <w:t>种</w:t>
      </w:r>
      <w:r>
        <w:rPr>
          <w:color w:val="3D3D3D"/>
          <w:w w:val="105"/>
        </w:rPr>
        <w:t>严</w:t>
      </w:r>
      <w:r>
        <w:rPr>
          <w:color w:val="3D3D3D"/>
          <w:w w:val="105"/>
        </w:rPr>
        <w:t>重</w:t>
      </w:r>
      <w:r>
        <w:rPr>
          <w:color w:val="3D3D3D"/>
          <w:w w:val="105"/>
        </w:rPr>
        <w:t>的</w:t>
      </w:r>
      <w:r>
        <w:rPr>
          <w:color w:val="3D3D3D"/>
          <w:w w:val="105"/>
        </w:rPr>
        <w:t>疾</w:t>
      </w:r>
      <w:r>
        <w:rPr>
          <w:color w:val="3D3D3D"/>
          <w:w w:val="105"/>
        </w:rPr>
        <w:t>病</w:t>
      </w:r>
      <w:r>
        <w:rPr>
          <w:color w:val="212121"/>
          <w:w w:val="105"/>
        </w:rPr>
        <w:t>叫</w:t>
      </w:r>
      <w:r>
        <w:rPr>
          <w:color w:val="3D3D3D"/>
          <w:w w:val="105"/>
        </w:rPr>
        <w:t>做</w:t>
      </w:r>
      <w:r>
        <w:rPr>
          <w:color w:val="3D3D3D"/>
          <w:w w:val="105"/>
        </w:rPr>
        <w:t>再</w:t>
      </w:r>
      <w:r>
        <w:rPr>
          <w:color w:val="3D3D3D"/>
          <w:w w:val="105"/>
        </w:rPr>
        <w:t>生</w:t>
      </w:r>
      <w:r>
        <w:rPr>
          <w:color w:val="3D3D3D"/>
          <w:w w:val="105"/>
        </w:rPr>
        <w:t>障</w:t>
      </w:r>
      <w:r>
        <w:rPr>
          <w:color w:val="3D3D3D"/>
          <w:w w:val="105"/>
        </w:rPr>
        <w:t>碍</w:t>
      </w:r>
      <w:r>
        <w:rPr>
          <w:color w:val="3D3D3D"/>
          <w:w w:val="105"/>
        </w:rPr>
        <w:t>性</w:t>
      </w:r>
      <w:r>
        <w:rPr>
          <w:color w:val="3D3D3D"/>
          <w:w w:val="105"/>
        </w:rPr>
        <w:t>贫</w:t>
      </w:r>
      <w:r>
        <w:rPr>
          <w:color w:val="3D3D3D"/>
          <w:w w:val="105"/>
        </w:rPr>
        <w:t>血</w:t>
      </w:r>
      <w:r>
        <w:rPr>
          <w:color w:val="3D3D3D"/>
          <w:w w:val="105"/>
        </w:rPr>
        <w:t>（</w:t>
      </w:r>
      <w:r>
        <w:rPr>
          <w:color w:val="3D3D3D"/>
          <w:w w:val="105"/>
        </w:rPr>
        <w:t>骨</w:t>
      </w:r>
      <w:r>
        <w:rPr>
          <w:color w:val="3D3D3D"/>
          <w:w w:val="105"/>
        </w:rPr>
        <w:t>髓</w:t>
      </w:r>
      <w:r>
        <w:rPr>
          <w:color w:val="3D3D3D"/>
          <w:w w:val="105"/>
        </w:rPr>
        <w:t>不</w:t>
      </w:r>
      <w:r>
        <w:rPr>
          <w:color w:val="3D3D3D"/>
          <w:w w:val="105"/>
        </w:rPr>
        <w:t>能</w:t>
      </w:r>
      <w:r>
        <w:rPr>
          <w:color w:val="3D3D3D"/>
          <w:spacing w:val="-10"/>
          <w:w w:val="105"/>
        </w:rPr>
        <w:t>生</w:t>
      </w:r>
    </w:p>
    <w:p>
      <w:pPr>
        <w:spacing w:after="0"/>
        <w:sectPr>
          <w:type w:val="continuous"/>
          <w:pgSz w:w="21750" w:h="31660"/>
          <w:pgMar w:top="80" w:bottom="280" w:left="0" w:right="0"/>
          <w:cols w:num="2" w:equalWidth="0">
            <w:col w:w="10345" w:space="40"/>
            <w:col w:w="11365"/>
          </w:cols>
        </w:sectPr>
      </w:pPr>
    </w:p>
    <w:p>
      <w:pPr>
        <w:tabs>
          <w:tab w:pos="2007" w:val="left" w:leader="none"/>
          <w:tab w:pos="5994" w:val="left" w:leader="none"/>
          <w:tab w:pos="16092" w:val="left" w:leader="none"/>
          <w:tab w:pos="16324" w:val="left" w:leader="none"/>
        </w:tabs>
        <w:spacing w:before="82"/>
        <w:ind w:left="506" w:right="0" w:firstLine="0"/>
        <w:jc w:val="left"/>
        <w:rPr>
          <w:sz w:val="27"/>
        </w:rPr>
      </w:pPr>
      <w:r>
        <w:rPr>
          <w:rFonts w:ascii="Arial Unicode MS" w:eastAsia="Arial Unicode MS" w:hint="eastAsia"/>
          <w:color w:val="1F1F1F"/>
          <w:spacing w:val="-5"/>
          <w:w w:val="115"/>
          <w:position w:val="2"/>
          <w:sz w:val="41"/>
        </w:rPr>
        <w:t>752</w:t>
      </w:r>
      <w:r>
        <w:rPr>
          <w:rFonts w:ascii="Arial Unicode MS" w:eastAsia="Arial Unicode MS" w:hint="eastAsia"/>
          <w:color w:val="1F1F1F"/>
          <w:position w:val="2"/>
          <w:sz w:val="41"/>
        </w:rPr>
        <w:tab/>
      </w:r>
      <w:r>
        <w:rPr>
          <w:color w:val="565656"/>
          <w:w w:val="115"/>
          <w:sz w:val="41"/>
        </w:rPr>
        <w:t>第</w:t>
      </w:r>
      <w:r>
        <w:rPr>
          <w:rFonts w:ascii="Arial Unicode MS" w:eastAsia="Arial Unicode MS" w:hint="eastAsia"/>
          <w:color w:val="1F1F1F"/>
          <w:w w:val="115"/>
          <w:sz w:val="35"/>
        </w:rPr>
        <w:t>1</w:t>
      </w:r>
      <w:r>
        <w:rPr>
          <w:rFonts w:ascii="Arial Unicode MS" w:eastAsia="Arial Unicode MS" w:hint="eastAsia"/>
          <w:color w:val="464646"/>
          <w:w w:val="115"/>
          <w:sz w:val="35"/>
        </w:rPr>
        <w:t>3</w:t>
      </w:r>
      <w:r>
        <w:rPr>
          <w:color w:val="464646"/>
          <w:w w:val="115"/>
          <w:sz w:val="37"/>
        </w:rPr>
        <w:t>章</w:t>
      </w:r>
      <w:r>
        <w:rPr>
          <w:color w:val="464646"/>
          <w:w w:val="115"/>
          <w:sz w:val="37"/>
        </w:rPr>
        <w:t>血</w:t>
      </w:r>
      <w:r>
        <w:rPr>
          <w:color w:val="464646"/>
          <w:w w:val="115"/>
          <w:sz w:val="37"/>
        </w:rPr>
        <w:t>液</w:t>
      </w:r>
      <w:r>
        <w:rPr>
          <w:color w:val="464646"/>
          <w:w w:val="115"/>
          <w:sz w:val="37"/>
        </w:rPr>
        <w:t>疾</w:t>
      </w:r>
      <w:r>
        <w:rPr>
          <w:color w:val="464646"/>
          <w:spacing w:val="-10"/>
          <w:w w:val="115"/>
          <w:sz w:val="37"/>
        </w:rPr>
        <w:t>病</w:t>
      </w:r>
      <w:r>
        <w:rPr>
          <w:color w:val="464646"/>
          <w:sz w:val="37"/>
        </w:rPr>
        <w:tab/>
      </w:r>
      <w:r>
        <w:rPr>
          <w:color w:val="C1C1C1"/>
          <w:position w:val="-9"/>
          <w:sz w:val="27"/>
          <w:u w:val="thick" w:color="000000"/>
        </w:rPr>
        <w:tab/>
      </w:r>
      <w:r>
        <w:rPr>
          <w:color w:val="C1C1C1"/>
          <w:position w:val="-9"/>
          <w:sz w:val="27"/>
        </w:rPr>
        <w:tab/>
      </w:r>
      <w:r>
        <w:rPr>
          <w:color w:val="C1C1C1"/>
          <w:spacing w:val="-5"/>
          <w:w w:val="90"/>
          <w:position w:val="-9"/>
          <w:sz w:val="27"/>
        </w:rPr>
        <w:t>＿＿＿</w:t>
      </w:r>
    </w:p>
    <w:p>
      <w:pPr>
        <w:pStyle w:val="BodyText"/>
        <w:spacing w:line="20" w:lineRule="exact"/>
        <w:ind w:left="19443"/>
        <w:rPr>
          <w:sz w:val="2"/>
        </w:rPr>
      </w:pPr>
      <w:r>
        <w:rPr>
          <w:sz w:val="2"/>
        </w:rPr>
        <w:pict>
          <v:group style="width:65.55pt;height:1.1pt;mso-position-horizontal-relative:char;mso-position-vertical-relative:line" id="docshapegroup406" coordorigin="0,0" coordsize="1311,22">
            <v:line style="position:absolute" from="0,11" to="1311,11" stroked="true" strokeweight="1.073583pt" strokecolor="#000000">
              <v:stroke dashstyle="solid"/>
            </v:line>
          </v:group>
        </w:pict>
      </w:r>
      <w:r>
        <w:rPr>
          <w:sz w:val="2"/>
        </w:rPr>
      </w:r>
    </w:p>
    <w:p>
      <w:pPr>
        <w:pStyle w:val="BodyText"/>
        <w:rPr>
          <w:sz w:val="20"/>
        </w:rPr>
      </w:pPr>
    </w:p>
    <w:p>
      <w:pPr>
        <w:pStyle w:val="BodyText"/>
        <w:rPr>
          <w:sz w:val="17"/>
        </w:rPr>
      </w:pPr>
    </w:p>
    <w:p>
      <w:pPr>
        <w:spacing w:after="0"/>
        <w:rPr>
          <w:sz w:val="17"/>
        </w:rPr>
        <w:sectPr>
          <w:pgSz w:w="21750" w:h="31660"/>
          <w:pgMar w:top="780" w:bottom="0" w:left="0" w:right="0"/>
        </w:sectPr>
      </w:pPr>
    </w:p>
    <w:p>
      <w:pPr>
        <w:pStyle w:val="BodyText"/>
        <w:spacing w:line="321" w:lineRule="auto" w:before="24"/>
        <w:ind w:left="492" w:right="135" w:firstLine="2"/>
        <w:rPr>
          <w:rFonts w:ascii="Arial Unicode MS" w:eastAsia="Arial Unicode MS" w:hint="eastAsia"/>
          <w:sz w:val="24"/>
        </w:rPr>
      </w:pPr>
      <w:r>
        <w:rPr>
          <w:color w:val="565656"/>
          <w:spacing w:val="-2"/>
          <w:w w:val="110"/>
        </w:rPr>
        <w:t>成</w:t>
      </w:r>
      <w:r>
        <w:rPr>
          <w:color w:val="565656"/>
          <w:spacing w:val="-2"/>
          <w:w w:val="110"/>
        </w:rPr>
        <w:t>各</w:t>
      </w:r>
      <w:r>
        <w:rPr>
          <w:color w:val="565656"/>
          <w:spacing w:val="-2"/>
          <w:w w:val="110"/>
        </w:rPr>
        <w:t>种</w:t>
      </w:r>
      <w:r>
        <w:rPr>
          <w:color w:val="565656"/>
          <w:spacing w:val="-2"/>
          <w:w w:val="110"/>
        </w:rPr>
        <w:t>血</w:t>
      </w:r>
      <w:r>
        <w:rPr>
          <w:color w:val="565656"/>
          <w:spacing w:val="-2"/>
          <w:w w:val="110"/>
        </w:rPr>
        <w:t>细</w:t>
      </w:r>
      <w:r>
        <w:rPr>
          <w:color w:val="565656"/>
          <w:spacing w:val="-2"/>
          <w:w w:val="110"/>
        </w:rPr>
        <w:t>胞</w:t>
      </w:r>
      <w:r>
        <w:rPr>
          <w:color w:val="565656"/>
          <w:spacing w:val="-2"/>
          <w:w w:val="110"/>
        </w:rPr>
        <w:t>），</w:t>
      </w:r>
      <w:r>
        <w:rPr>
          <w:color w:val="565656"/>
          <w:spacing w:val="-2"/>
          <w:w w:val="110"/>
        </w:rPr>
        <w:t>其</w:t>
      </w:r>
      <w:r>
        <w:rPr>
          <w:color w:val="565656"/>
          <w:spacing w:val="-2"/>
          <w:w w:val="110"/>
        </w:rPr>
        <w:t>骨</w:t>
      </w:r>
      <w:r>
        <w:rPr>
          <w:color w:val="565656"/>
          <w:spacing w:val="-2"/>
          <w:w w:val="110"/>
        </w:rPr>
        <w:t>髓</w:t>
      </w:r>
      <w:r>
        <w:rPr>
          <w:color w:val="565656"/>
          <w:spacing w:val="-2"/>
          <w:w w:val="110"/>
        </w:rPr>
        <w:t>中</w:t>
      </w:r>
      <w:r>
        <w:rPr>
          <w:color w:val="565656"/>
          <w:spacing w:val="-2"/>
          <w:w w:val="110"/>
        </w:rPr>
        <w:t>性</w:t>
      </w:r>
      <w:r>
        <w:rPr>
          <w:color w:val="565656"/>
          <w:spacing w:val="-2"/>
          <w:w w:val="110"/>
        </w:rPr>
        <w:t>粒</w:t>
      </w:r>
      <w:r>
        <w:rPr>
          <w:color w:val="565656"/>
          <w:spacing w:val="-2"/>
          <w:w w:val="110"/>
        </w:rPr>
        <w:t>细</w:t>
      </w:r>
      <w:r>
        <w:rPr>
          <w:color w:val="565656"/>
          <w:spacing w:val="-2"/>
          <w:w w:val="110"/>
        </w:rPr>
        <w:t>胞</w:t>
      </w:r>
      <w:r>
        <w:rPr>
          <w:color w:val="565656"/>
          <w:spacing w:val="-2"/>
          <w:w w:val="110"/>
        </w:rPr>
        <w:t>的</w:t>
      </w:r>
      <w:r>
        <w:rPr>
          <w:color w:val="565656"/>
          <w:spacing w:val="-2"/>
          <w:w w:val="110"/>
        </w:rPr>
        <w:t>生</w:t>
      </w:r>
      <w:r>
        <w:rPr>
          <w:color w:val="565656"/>
          <w:spacing w:val="-2"/>
          <w:w w:val="110"/>
        </w:rPr>
        <w:t>成</w:t>
      </w:r>
      <w:r>
        <w:rPr>
          <w:color w:val="565656"/>
          <w:spacing w:val="-2"/>
          <w:w w:val="110"/>
        </w:rPr>
        <w:t>也</w:t>
      </w:r>
      <w:r>
        <w:rPr>
          <w:color w:val="565656"/>
          <w:spacing w:val="-2"/>
          <w:w w:val="110"/>
        </w:rPr>
        <w:t>受</w:t>
      </w:r>
      <w:r>
        <w:rPr>
          <w:color w:val="565656"/>
          <w:spacing w:val="-2"/>
          <w:w w:val="110"/>
        </w:rPr>
        <w:t>影</w:t>
      </w:r>
      <w:r>
        <w:rPr>
          <w:color w:val="565656"/>
          <w:spacing w:val="-2"/>
          <w:w w:val="110"/>
        </w:rPr>
        <w:t>响</w:t>
      </w:r>
      <w:r>
        <w:rPr>
          <w:color w:val="999999"/>
          <w:spacing w:val="-2"/>
          <w:w w:val="110"/>
        </w:rPr>
        <w:t>。</w:t>
      </w:r>
      <w:r>
        <w:rPr>
          <w:color w:val="565656"/>
          <w:spacing w:val="-2"/>
          <w:w w:val="110"/>
        </w:rPr>
        <w:t>有</w:t>
      </w:r>
      <w:r>
        <w:rPr>
          <w:color w:val="565656"/>
          <w:spacing w:val="-2"/>
          <w:w w:val="110"/>
        </w:rPr>
        <w:t>些</w:t>
      </w:r>
      <w:r>
        <w:rPr>
          <w:color w:val="565656"/>
          <w:spacing w:val="-2"/>
          <w:w w:val="110"/>
        </w:rPr>
        <w:t>罕</w:t>
      </w:r>
      <w:r>
        <w:rPr>
          <w:color w:val="565656"/>
          <w:spacing w:val="-2"/>
          <w:w w:val="110"/>
        </w:rPr>
        <w:t>见</w:t>
      </w:r>
      <w:r>
        <w:rPr>
          <w:color w:val="565656"/>
          <w:spacing w:val="-2"/>
          <w:w w:val="110"/>
        </w:rPr>
        <w:t>的</w:t>
      </w:r>
      <w:r>
        <w:rPr>
          <w:color w:val="565656"/>
          <w:spacing w:val="-2"/>
          <w:w w:val="110"/>
        </w:rPr>
        <w:t>遗</w:t>
      </w:r>
      <w:r>
        <w:rPr>
          <w:color w:val="565656"/>
          <w:spacing w:val="-2"/>
          <w:w w:val="110"/>
        </w:rPr>
        <w:t>传</w:t>
      </w:r>
      <w:r>
        <w:rPr>
          <w:color w:val="565656"/>
          <w:spacing w:val="-2"/>
          <w:w w:val="110"/>
        </w:rPr>
        <w:t>性</w:t>
      </w:r>
      <w:r>
        <w:rPr>
          <w:color w:val="565656"/>
          <w:spacing w:val="-2"/>
          <w:w w:val="110"/>
        </w:rPr>
        <w:t>疾</w:t>
      </w:r>
      <w:r>
        <w:rPr>
          <w:color w:val="565656"/>
          <w:spacing w:val="-2"/>
          <w:w w:val="110"/>
        </w:rPr>
        <w:t>病</w:t>
      </w:r>
      <w:r>
        <w:rPr>
          <w:color w:val="565656"/>
          <w:spacing w:val="-2"/>
          <w:w w:val="110"/>
        </w:rPr>
        <w:t>也</w:t>
      </w:r>
      <w:r>
        <w:rPr>
          <w:color w:val="565656"/>
          <w:spacing w:val="-2"/>
          <w:w w:val="110"/>
        </w:rPr>
        <w:t>导</w:t>
      </w:r>
      <w:r>
        <w:rPr>
          <w:color w:val="565656"/>
          <w:spacing w:val="-2"/>
          <w:w w:val="110"/>
        </w:rPr>
        <w:t>致</w:t>
      </w:r>
      <w:r>
        <w:rPr>
          <w:color w:val="565656"/>
          <w:spacing w:val="-2"/>
          <w:w w:val="110"/>
        </w:rPr>
        <w:t>中</w:t>
      </w:r>
      <w:r>
        <w:rPr>
          <w:color w:val="565656"/>
          <w:spacing w:val="-2"/>
          <w:w w:val="110"/>
        </w:rPr>
        <w:t>性</w:t>
      </w:r>
      <w:r>
        <w:rPr>
          <w:color w:val="565656"/>
          <w:spacing w:val="-2"/>
          <w:w w:val="110"/>
        </w:rPr>
        <w:t>粒</w:t>
      </w:r>
      <w:r>
        <w:rPr>
          <w:color w:val="565656"/>
          <w:spacing w:val="-2"/>
          <w:w w:val="110"/>
        </w:rPr>
        <w:t>细</w:t>
      </w:r>
      <w:r>
        <w:rPr>
          <w:color w:val="565656"/>
          <w:spacing w:val="-2"/>
          <w:w w:val="110"/>
        </w:rPr>
        <w:t>胞</w:t>
      </w:r>
      <w:r>
        <w:rPr>
          <w:color w:val="565656"/>
          <w:spacing w:val="-2"/>
          <w:w w:val="110"/>
        </w:rPr>
        <w:t>数</w:t>
      </w:r>
      <w:r>
        <w:rPr>
          <w:color w:val="565656"/>
          <w:spacing w:val="-2"/>
          <w:w w:val="110"/>
        </w:rPr>
        <w:t>目</w:t>
      </w:r>
      <w:r>
        <w:rPr>
          <w:color w:val="565656"/>
          <w:spacing w:val="-2"/>
          <w:w w:val="110"/>
        </w:rPr>
        <w:t>下</w:t>
      </w:r>
      <w:r>
        <w:rPr>
          <w:color w:val="565656"/>
          <w:spacing w:val="-2"/>
          <w:w w:val="110"/>
        </w:rPr>
        <w:t>降</w:t>
      </w:r>
      <w:r>
        <w:rPr>
          <w:rFonts w:ascii="Arial Unicode MS" w:eastAsia="Arial Unicode MS" w:hint="eastAsia"/>
          <w:color w:val="AAAAAA"/>
          <w:spacing w:val="-2"/>
          <w:w w:val="110"/>
          <w:sz w:val="24"/>
        </w:rPr>
        <w:t>c</w:t>
      </w:r>
    </w:p>
    <w:p>
      <w:pPr>
        <w:pStyle w:val="BodyText"/>
        <w:spacing w:before="2"/>
        <w:ind w:left="510"/>
      </w:pPr>
      <w:r>
        <w:rPr>
          <w:color w:val="464646"/>
          <w:w w:val="105"/>
        </w:rPr>
        <w:t>症</w:t>
      </w:r>
      <w:r>
        <w:rPr>
          <w:color w:val="464646"/>
          <w:w w:val="105"/>
        </w:rPr>
        <w:t>状</w:t>
      </w:r>
      <w:r>
        <w:rPr>
          <w:color w:val="464646"/>
          <w:w w:val="105"/>
        </w:rPr>
        <w:t>和</w:t>
      </w:r>
      <w:r>
        <w:rPr>
          <w:color w:val="464646"/>
          <w:w w:val="105"/>
        </w:rPr>
        <w:t>诊</w:t>
      </w:r>
      <w:r>
        <w:rPr>
          <w:color w:val="464646"/>
          <w:spacing w:val="-10"/>
          <w:w w:val="105"/>
        </w:rPr>
        <w:t>断</w:t>
      </w:r>
    </w:p>
    <w:p>
      <w:pPr>
        <w:pStyle w:val="BodyText"/>
        <w:spacing w:line="321" w:lineRule="auto" w:before="153"/>
        <w:ind w:left="498" w:right="18" w:firstLine="809"/>
      </w:pPr>
      <w:r>
        <w:rPr>
          <w:color w:val="464646"/>
          <w:w w:val="109"/>
        </w:rPr>
        <w:t>中性粒细胞减少症可以在数小时或数天之内突然出</w:t>
      </w:r>
      <w:r>
        <w:rPr>
          <w:color w:val="565656"/>
          <w:w w:val="105"/>
        </w:rPr>
        <w:t>现（急性中性粒细胞减少症），也可以数月或数年逐渐出</w:t>
      </w:r>
      <w:r>
        <w:rPr>
          <w:color w:val="565656"/>
          <w:spacing w:val="2"/>
          <w:w w:val="108"/>
        </w:rPr>
        <w:t>现（慢性中性粒细胞减少症）</w:t>
      </w:r>
      <w:r>
        <w:rPr>
          <w:color w:val="999999"/>
          <w:spacing w:val="2"/>
          <w:w w:val="108"/>
        </w:rPr>
        <w:t>。</w:t>
      </w:r>
      <w:r>
        <w:rPr>
          <w:color w:val="464646"/>
          <w:spacing w:val="1"/>
          <w:w w:val="108"/>
        </w:rPr>
        <w:t>因为中性粒细胞减少症</w:t>
      </w:r>
      <w:r>
        <w:rPr>
          <w:color w:val="565656"/>
          <w:spacing w:val="1"/>
          <w:w w:val="113"/>
        </w:rPr>
        <w:t>本身没有特别症状通常是在感染出现后诊断</w:t>
      </w:r>
      <w:r>
        <w:rPr>
          <w:color w:val="999999"/>
          <w:spacing w:val="1"/>
          <w:w w:val="113"/>
        </w:rPr>
        <w:t>。</w:t>
      </w:r>
      <w:r>
        <w:rPr>
          <w:color w:val="464646"/>
          <w:w w:val="113"/>
        </w:rPr>
        <w:t>对于急</w:t>
      </w:r>
      <w:r>
        <w:rPr>
          <w:color w:val="565656"/>
          <w:w w:val="105"/>
        </w:rPr>
        <w:t>性中性粒细胞减少症，患者可以出现发热和口周、肛周痛</w:t>
      </w:r>
      <w:r>
        <w:rPr>
          <w:color w:val="565656"/>
          <w:spacing w:val="2"/>
          <w:w w:val="108"/>
        </w:rPr>
        <w:t>性溃疡，之后可以出现肺炎和其他严重感染</w:t>
      </w:r>
      <w:r>
        <w:rPr>
          <w:color w:val="AAAAAA"/>
          <w:spacing w:val="2"/>
          <w:w w:val="108"/>
        </w:rPr>
        <w:t>。</w:t>
      </w:r>
      <w:r>
        <w:rPr>
          <w:color w:val="464646"/>
          <w:spacing w:val="1"/>
          <w:w w:val="108"/>
        </w:rPr>
        <w:t>对于慢性</w:t>
      </w:r>
      <w:r>
        <w:rPr>
          <w:color w:val="464646"/>
          <w:w w:val="108"/>
        </w:rPr>
        <w:t>中性粒细胞减少症，如果中性粒细胞数目不是严重降低，</w:t>
      </w:r>
      <w:r>
        <w:rPr>
          <w:color w:val="565656"/>
          <w:w w:val="109"/>
        </w:rPr>
        <w:t>病程可能比较轻微，有时病程可以是间断的（周期性中</w:t>
      </w:r>
      <w:r>
        <w:rPr>
          <w:color w:val="565656"/>
          <w:spacing w:val="1"/>
          <w:w w:val="104"/>
        </w:rPr>
        <w:t>性粒细胞减少症）</w:t>
      </w:r>
      <w:r>
        <w:rPr>
          <w:color w:val="AAAAAA"/>
          <w:w w:val="104"/>
        </w:rPr>
        <w:t>。</w:t>
      </w:r>
    </w:p>
    <w:p>
      <w:pPr>
        <w:pStyle w:val="BodyText"/>
        <w:spacing w:line="324" w:lineRule="auto" w:before="7"/>
        <w:ind w:left="511" w:right="300" w:firstLine="809"/>
        <w:jc w:val="both"/>
      </w:pPr>
      <w:r>
        <w:rPr>
          <w:color w:val="464646"/>
          <w:w w:val="109"/>
        </w:rPr>
        <w:t>如果病人出现反复感染或者某些特殊感染，医生会</w:t>
      </w:r>
      <w:r>
        <w:rPr>
          <w:color w:val="565656"/>
          <w:spacing w:val="-1"/>
          <w:w w:val="114"/>
        </w:rPr>
        <w:t>怀疑中性粒细胞减少症并检查全血细胞计数来确定诊</w:t>
      </w:r>
      <w:r>
        <w:rPr>
          <w:color w:val="565656"/>
          <w:spacing w:val="3"/>
          <w:w w:val="111"/>
        </w:rPr>
        <w:t>断</w:t>
      </w:r>
      <w:r>
        <w:rPr>
          <w:rFonts w:ascii="Arial Unicode MS" w:eastAsia="Arial Unicode MS" w:hint="eastAsia"/>
          <w:color w:val="C1C1C1"/>
          <w:w w:val="112"/>
          <w:sz w:val="17"/>
        </w:rPr>
        <w:t>C</w:t>
      </w:r>
      <w:r>
        <w:rPr>
          <w:color w:val="464646"/>
          <w:spacing w:val="3"/>
          <w:w w:val="111"/>
        </w:rPr>
        <w:t>中性粒细胞计数减少提示中性粒细胞减少症</w:t>
      </w:r>
      <w:r>
        <w:rPr>
          <w:color w:val="999999"/>
          <w:spacing w:val="3"/>
          <w:w w:val="111"/>
        </w:rPr>
        <w:t>。</w:t>
      </w:r>
      <w:r>
        <w:rPr>
          <w:color w:val="565656"/>
          <w:spacing w:val="1"/>
          <w:w w:val="111"/>
        </w:rPr>
        <w:t>很多</w:t>
      </w:r>
      <w:r>
        <w:rPr>
          <w:color w:val="565656"/>
          <w:spacing w:val="1"/>
          <w:w w:val="109"/>
        </w:rPr>
        <w:t>病例中性粒细胞减少是可以预见的，原因明确，比如说</w:t>
      </w:r>
      <w:r>
        <w:rPr>
          <w:color w:val="464646"/>
          <w:spacing w:val="1"/>
          <w:w w:val="106"/>
        </w:rPr>
        <w:t>化疗或放疗的病人</w:t>
      </w:r>
      <w:r>
        <w:rPr>
          <w:color w:val="999999"/>
          <w:spacing w:val="1"/>
          <w:w w:val="106"/>
        </w:rPr>
        <w:t>。</w:t>
      </w:r>
      <w:r>
        <w:rPr>
          <w:color w:val="464646"/>
          <w:spacing w:val="1"/>
          <w:w w:val="106"/>
        </w:rPr>
        <w:t>如果病因不清，则必须予以明确</w:t>
      </w:r>
      <w:r>
        <w:rPr>
          <w:color w:val="AAAAAA"/>
          <w:w w:val="106"/>
        </w:rPr>
        <w:t>。</w:t>
      </w:r>
    </w:p>
    <w:p>
      <w:pPr>
        <w:pStyle w:val="BodyText"/>
        <w:spacing w:line="324" w:lineRule="auto"/>
        <w:ind w:left="521" w:firstLine="810"/>
      </w:pPr>
      <w:r>
        <w:rPr>
          <w:color w:val="6D6D6D"/>
          <w:spacing w:val="-2"/>
          <w:w w:val="110"/>
        </w:rPr>
        <w:t>医</w:t>
      </w:r>
      <w:r>
        <w:rPr>
          <w:color w:val="6D6D6D"/>
          <w:spacing w:val="-2"/>
          <w:w w:val="110"/>
        </w:rPr>
        <w:t>生</w:t>
      </w:r>
      <w:r>
        <w:rPr>
          <w:color w:val="6D6D6D"/>
          <w:spacing w:val="-2"/>
          <w:w w:val="110"/>
        </w:rPr>
        <w:t>通</w:t>
      </w:r>
      <w:r>
        <w:rPr>
          <w:color w:val="6D6D6D"/>
          <w:spacing w:val="-2"/>
          <w:w w:val="110"/>
        </w:rPr>
        <w:t>常</w:t>
      </w:r>
      <w:r>
        <w:rPr>
          <w:color w:val="6D6D6D"/>
          <w:spacing w:val="-2"/>
          <w:w w:val="110"/>
        </w:rPr>
        <w:t>会</w:t>
      </w:r>
      <w:r>
        <w:rPr>
          <w:color w:val="6D6D6D"/>
          <w:spacing w:val="-2"/>
          <w:w w:val="110"/>
        </w:rPr>
        <w:t>通</w:t>
      </w:r>
      <w:r>
        <w:rPr>
          <w:color w:val="6D6D6D"/>
          <w:spacing w:val="-2"/>
          <w:w w:val="110"/>
        </w:rPr>
        <w:t>过</w:t>
      </w:r>
      <w:r>
        <w:rPr>
          <w:color w:val="6D6D6D"/>
          <w:spacing w:val="-2"/>
          <w:w w:val="110"/>
        </w:rPr>
        <w:t>针</w:t>
      </w:r>
      <w:r>
        <w:rPr>
          <w:color w:val="6D6D6D"/>
          <w:spacing w:val="-2"/>
          <w:w w:val="110"/>
        </w:rPr>
        <w:t>刺</w:t>
      </w:r>
      <w:r>
        <w:rPr>
          <w:color w:val="6D6D6D"/>
          <w:spacing w:val="-2"/>
          <w:w w:val="110"/>
        </w:rPr>
        <w:t>来</w:t>
      </w:r>
      <w:r>
        <w:rPr>
          <w:color w:val="6D6D6D"/>
          <w:spacing w:val="-2"/>
          <w:w w:val="110"/>
        </w:rPr>
        <w:t>取</w:t>
      </w:r>
      <w:r>
        <w:rPr>
          <w:color w:val="6D6D6D"/>
          <w:spacing w:val="-2"/>
          <w:w w:val="110"/>
        </w:rPr>
        <w:t>得</w:t>
      </w:r>
      <w:r>
        <w:rPr>
          <w:color w:val="6D6D6D"/>
          <w:spacing w:val="-2"/>
          <w:w w:val="110"/>
        </w:rPr>
        <w:t>骨</w:t>
      </w:r>
      <w:r>
        <w:rPr>
          <w:color w:val="6D6D6D"/>
          <w:spacing w:val="-2"/>
          <w:w w:val="110"/>
        </w:rPr>
        <w:t>髓</w:t>
      </w:r>
      <w:r>
        <w:rPr>
          <w:color w:val="6D6D6D"/>
          <w:spacing w:val="-2"/>
          <w:w w:val="110"/>
        </w:rPr>
        <w:t>，</w:t>
      </w:r>
      <w:r>
        <w:rPr>
          <w:color w:val="6D6D6D"/>
          <w:spacing w:val="-2"/>
          <w:w w:val="110"/>
        </w:rPr>
        <w:t>并</w:t>
      </w:r>
      <w:r>
        <w:rPr>
          <w:color w:val="6D6D6D"/>
          <w:spacing w:val="-2"/>
          <w:w w:val="110"/>
        </w:rPr>
        <w:t>在</w:t>
      </w:r>
      <w:r>
        <w:rPr>
          <w:color w:val="6D6D6D"/>
          <w:spacing w:val="-2"/>
          <w:w w:val="110"/>
        </w:rPr>
        <w:t>显</w:t>
      </w:r>
      <w:r>
        <w:rPr>
          <w:color w:val="6D6D6D"/>
          <w:spacing w:val="-2"/>
          <w:w w:val="110"/>
        </w:rPr>
        <w:t>微</w:t>
      </w:r>
      <w:r>
        <w:rPr>
          <w:color w:val="6D6D6D"/>
          <w:spacing w:val="-2"/>
          <w:w w:val="110"/>
        </w:rPr>
        <w:t>镜</w:t>
      </w:r>
      <w:r>
        <w:rPr>
          <w:color w:val="6D6D6D"/>
          <w:spacing w:val="-2"/>
          <w:w w:val="110"/>
        </w:rPr>
        <w:t>下</w:t>
      </w:r>
      <w:r>
        <w:rPr>
          <w:color w:val="6D6D6D"/>
          <w:spacing w:val="-2"/>
          <w:w w:val="110"/>
        </w:rPr>
        <w:t>检</w:t>
      </w:r>
      <w:r>
        <w:rPr>
          <w:color w:val="565656"/>
          <w:spacing w:val="-2"/>
          <w:w w:val="105"/>
        </w:rPr>
        <w:t>查</w:t>
      </w:r>
      <w:r>
        <w:rPr>
          <w:color w:val="565656"/>
          <w:spacing w:val="-2"/>
          <w:w w:val="105"/>
        </w:rPr>
        <w:t>以</w:t>
      </w:r>
      <w:r>
        <w:rPr>
          <w:color w:val="565656"/>
          <w:spacing w:val="-2"/>
          <w:w w:val="105"/>
        </w:rPr>
        <w:t>确</w:t>
      </w:r>
      <w:r>
        <w:rPr>
          <w:color w:val="565656"/>
          <w:spacing w:val="-2"/>
          <w:w w:val="105"/>
        </w:rPr>
        <w:t>实</w:t>
      </w:r>
      <w:r>
        <w:rPr>
          <w:color w:val="565656"/>
          <w:spacing w:val="-2"/>
          <w:w w:val="105"/>
        </w:rPr>
        <w:t>是</w:t>
      </w:r>
      <w:r>
        <w:rPr>
          <w:color w:val="565656"/>
          <w:spacing w:val="-2"/>
          <w:w w:val="105"/>
        </w:rPr>
        <w:t>否</w:t>
      </w:r>
      <w:r>
        <w:rPr>
          <w:color w:val="565656"/>
          <w:spacing w:val="-2"/>
          <w:w w:val="105"/>
        </w:rPr>
        <w:t>正</w:t>
      </w:r>
      <w:r>
        <w:rPr>
          <w:color w:val="565656"/>
          <w:spacing w:val="-2"/>
          <w:w w:val="105"/>
        </w:rPr>
        <w:t>常</w:t>
      </w:r>
      <w:r>
        <w:rPr>
          <w:color w:val="565656"/>
          <w:spacing w:val="-2"/>
          <w:w w:val="105"/>
        </w:rPr>
        <w:t>｀</w:t>
      </w:r>
      <w:r>
        <w:rPr>
          <w:color w:val="565656"/>
          <w:spacing w:val="-2"/>
          <w:w w:val="105"/>
        </w:rPr>
        <w:t>中</w:t>
      </w:r>
      <w:r>
        <w:rPr>
          <w:color w:val="565656"/>
          <w:spacing w:val="-2"/>
          <w:w w:val="105"/>
        </w:rPr>
        <w:t>性</w:t>
      </w:r>
      <w:r>
        <w:rPr>
          <w:color w:val="565656"/>
          <w:spacing w:val="-2"/>
          <w:w w:val="105"/>
        </w:rPr>
        <w:t>粒</w:t>
      </w:r>
      <w:r>
        <w:rPr>
          <w:color w:val="565656"/>
          <w:spacing w:val="-2"/>
          <w:w w:val="105"/>
        </w:rPr>
        <w:t>细</w:t>
      </w:r>
      <w:r>
        <w:rPr>
          <w:color w:val="565656"/>
          <w:spacing w:val="-2"/>
          <w:w w:val="105"/>
        </w:rPr>
        <w:t>胞</w:t>
      </w:r>
      <w:r>
        <w:rPr>
          <w:color w:val="565656"/>
          <w:spacing w:val="-2"/>
          <w:w w:val="105"/>
        </w:rPr>
        <w:t>的</w:t>
      </w:r>
      <w:r>
        <w:rPr>
          <w:color w:val="565656"/>
          <w:spacing w:val="-2"/>
          <w:w w:val="105"/>
        </w:rPr>
        <w:t>干</w:t>
      </w:r>
      <w:r>
        <w:rPr>
          <w:color w:val="565656"/>
          <w:spacing w:val="-2"/>
          <w:w w:val="105"/>
        </w:rPr>
        <w:t>细</w:t>
      </w:r>
      <w:r>
        <w:rPr>
          <w:color w:val="565656"/>
          <w:spacing w:val="-2"/>
          <w:w w:val="105"/>
        </w:rPr>
        <w:t>胞</w:t>
      </w:r>
      <w:r>
        <w:rPr>
          <w:color w:val="565656"/>
          <w:spacing w:val="-2"/>
          <w:w w:val="105"/>
        </w:rPr>
        <w:t>数</w:t>
      </w:r>
      <w:r>
        <w:rPr>
          <w:color w:val="565656"/>
          <w:spacing w:val="-2"/>
          <w:w w:val="105"/>
        </w:rPr>
        <w:t>目</w:t>
      </w:r>
      <w:r>
        <w:rPr>
          <w:color w:val="565656"/>
          <w:spacing w:val="-2"/>
          <w:w w:val="105"/>
        </w:rPr>
        <w:t>是</w:t>
      </w:r>
      <w:r>
        <w:rPr>
          <w:color w:val="565656"/>
          <w:spacing w:val="-2"/>
          <w:w w:val="105"/>
        </w:rPr>
        <w:t>否</w:t>
      </w:r>
      <w:r>
        <w:rPr>
          <w:color w:val="565656"/>
          <w:spacing w:val="-2"/>
          <w:w w:val="105"/>
        </w:rPr>
        <w:t>正</w:t>
      </w:r>
      <w:r>
        <w:rPr>
          <w:color w:val="565656"/>
          <w:spacing w:val="-2"/>
          <w:w w:val="105"/>
        </w:rPr>
        <w:t>常</w:t>
      </w:r>
      <w:r>
        <w:rPr>
          <w:color w:val="565656"/>
          <w:spacing w:val="-2"/>
          <w:w w:val="105"/>
        </w:rPr>
        <w:t>，</w:t>
      </w:r>
      <w:r>
        <w:rPr>
          <w:color w:val="464646"/>
          <w:spacing w:val="-2"/>
          <w:w w:val="110"/>
        </w:rPr>
        <w:t>以</w:t>
      </w:r>
      <w:r>
        <w:rPr>
          <w:color w:val="464646"/>
          <w:spacing w:val="-2"/>
          <w:w w:val="110"/>
        </w:rPr>
        <w:t>及</w:t>
      </w:r>
      <w:r>
        <w:rPr>
          <w:color w:val="464646"/>
          <w:spacing w:val="-2"/>
          <w:w w:val="110"/>
        </w:rPr>
        <w:t>中</w:t>
      </w:r>
      <w:r>
        <w:rPr>
          <w:color w:val="464646"/>
          <w:spacing w:val="-2"/>
          <w:w w:val="110"/>
        </w:rPr>
        <w:t>性</w:t>
      </w:r>
      <w:r>
        <w:rPr>
          <w:color w:val="464646"/>
          <w:spacing w:val="-2"/>
          <w:w w:val="110"/>
        </w:rPr>
        <w:t>粒</w:t>
      </w:r>
      <w:r>
        <w:rPr>
          <w:color w:val="464646"/>
          <w:spacing w:val="-2"/>
          <w:w w:val="110"/>
        </w:rPr>
        <w:t>细</w:t>
      </w:r>
      <w:r>
        <w:rPr>
          <w:color w:val="464646"/>
          <w:spacing w:val="-2"/>
          <w:w w:val="110"/>
        </w:rPr>
        <w:t>胞</w:t>
      </w:r>
      <w:r>
        <w:rPr>
          <w:color w:val="464646"/>
          <w:spacing w:val="-2"/>
          <w:w w:val="110"/>
        </w:rPr>
        <w:t>的</w:t>
      </w:r>
      <w:r>
        <w:rPr>
          <w:color w:val="464646"/>
          <w:spacing w:val="-2"/>
          <w:w w:val="110"/>
        </w:rPr>
        <w:t>分</w:t>
      </w:r>
      <w:r>
        <w:rPr>
          <w:color w:val="464646"/>
          <w:spacing w:val="-2"/>
          <w:w w:val="110"/>
        </w:rPr>
        <w:t>化</w:t>
      </w:r>
      <w:r>
        <w:rPr>
          <w:color w:val="464646"/>
          <w:spacing w:val="-2"/>
          <w:w w:val="110"/>
        </w:rPr>
        <w:t>是</w:t>
      </w:r>
      <w:r>
        <w:rPr>
          <w:color w:val="464646"/>
          <w:spacing w:val="-2"/>
          <w:w w:val="110"/>
        </w:rPr>
        <w:t>否</w:t>
      </w:r>
      <w:r>
        <w:rPr>
          <w:color w:val="464646"/>
          <w:spacing w:val="-2"/>
          <w:w w:val="110"/>
        </w:rPr>
        <w:t>正</w:t>
      </w:r>
      <w:r>
        <w:rPr>
          <w:color w:val="464646"/>
          <w:spacing w:val="-2"/>
          <w:w w:val="110"/>
        </w:rPr>
        <w:t>常</w:t>
      </w:r>
      <w:r>
        <w:rPr>
          <w:color w:val="999999"/>
          <w:spacing w:val="-2"/>
          <w:w w:val="110"/>
        </w:rPr>
        <w:t>。</w:t>
      </w:r>
      <w:r>
        <w:rPr>
          <w:color w:val="464646"/>
          <w:spacing w:val="-2"/>
          <w:w w:val="110"/>
        </w:rPr>
        <w:t>通</w:t>
      </w:r>
      <w:r>
        <w:rPr>
          <w:color w:val="464646"/>
          <w:spacing w:val="-2"/>
          <w:w w:val="110"/>
        </w:rPr>
        <w:t>过</w:t>
      </w:r>
      <w:r>
        <w:rPr>
          <w:color w:val="464646"/>
          <w:spacing w:val="-2"/>
          <w:w w:val="110"/>
        </w:rPr>
        <w:t>检</w:t>
      </w:r>
      <w:r>
        <w:rPr>
          <w:color w:val="464646"/>
          <w:spacing w:val="-2"/>
          <w:w w:val="110"/>
        </w:rPr>
        <w:t>查</w:t>
      </w:r>
      <w:r>
        <w:rPr>
          <w:color w:val="464646"/>
          <w:spacing w:val="-2"/>
          <w:w w:val="110"/>
        </w:rPr>
        <w:t>干</w:t>
      </w:r>
      <w:r>
        <w:rPr>
          <w:color w:val="464646"/>
          <w:spacing w:val="-2"/>
          <w:w w:val="110"/>
        </w:rPr>
        <w:t>细</w:t>
      </w:r>
      <w:r>
        <w:rPr>
          <w:color w:val="464646"/>
          <w:spacing w:val="-2"/>
          <w:w w:val="110"/>
        </w:rPr>
        <w:t>胞</w:t>
      </w:r>
      <w:r>
        <w:rPr>
          <w:color w:val="464646"/>
          <w:spacing w:val="-2"/>
          <w:w w:val="110"/>
        </w:rPr>
        <w:t>数</w:t>
      </w:r>
      <w:r>
        <w:rPr>
          <w:color w:val="464646"/>
          <w:spacing w:val="-2"/>
          <w:w w:val="110"/>
        </w:rPr>
        <w:t>目</w:t>
      </w:r>
      <w:r>
        <w:rPr>
          <w:color w:val="6D6D6D"/>
          <w:spacing w:val="-2"/>
          <w:w w:val="110"/>
        </w:rPr>
        <w:t>是</w:t>
      </w:r>
      <w:r>
        <w:rPr>
          <w:color w:val="6D6D6D"/>
          <w:spacing w:val="-2"/>
          <w:w w:val="110"/>
        </w:rPr>
        <w:t>否</w:t>
      </w:r>
      <w:r>
        <w:rPr>
          <w:color w:val="6D6D6D"/>
          <w:spacing w:val="-2"/>
          <w:w w:val="110"/>
        </w:rPr>
        <w:t>减</w:t>
      </w:r>
      <w:r>
        <w:rPr>
          <w:color w:val="6D6D6D"/>
          <w:spacing w:val="-2"/>
          <w:w w:val="110"/>
        </w:rPr>
        <w:t>少</w:t>
      </w:r>
      <w:r>
        <w:rPr>
          <w:color w:val="6D6D6D"/>
          <w:spacing w:val="-2"/>
          <w:w w:val="110"/>
        </w:rPr>
        <w:t>以</w:t>
      </w:r>
      <w:r>
        <w:rPr>
          <w:color w:val="6D6D6D"/>
          <w:spacing w:val="-2"/>
          <w:w w:val="110"/>
        </w:rPr>
        <w:t>及</w:t>
      </w:r>
      <w:r>
        <w:rPr>
          <w:color w:val="6D6D6D"/>
          <w:spacing w:val="-2"/>
          <w:w w:val="110"/>
        </w:rPr>
        <w:t>这</w:t>
      </w:r>
      <w:r>
        <w:rPr>
          <w:color w:val="6D6D6D"/>
          <w:spacing w:val="-2"/>
          <w:w w:val="110"/>
        </w:rPr>
        <w:t>些</w:t>
      </w:r>
      <w:r>
        <w:rPr>
          <w:color w:val="6D6D6D"/>
          <w:spacing w:val="-2"/>
          <w:w w:val="110"/>
        </w:rPr>
        <w:t>细</w:t>
      </w:r>
      <w:r>
        <w:rPr>
          <w:color w:val="6D6D6D"/>
          <w:spacing w:val="-2"/>
          <w:w w:val="110"/>
        </w:rPr>
        <w:t>胞</w:t>
      </w:r>
      <w:r>
        <w:rPr>
          <w:color w:val="6D6D6D"/>
          <w:spacing w:val="-2"/>
          <w:w w:val="110"/>
        </w:rPr>
        <w:t>成</w:t>
      </w:r>
      <w:r>
        <w:rPr>
          <w:color w:val="6D6D6D"/>
          <w:spacing w:val="-2"/>
          <w:w w:val="110"/>
        </w:rPr>
        <w:t>熟</w:t>
      </w:r>
      <w:r>
        <w:rPr>
          <w:color w:val="6D6D6D"/>
          <w:spacing w:val="-2"/>
          <w:w w:val="110"/>
        </w:rPr>
        <w:t>过</w:t>
      </w:r>
      <w:r>
        <w:rPr>
          <w:color w:val="6D6D6D"/>
          <w:spacing w:val="-2"/>
          <w:w w:val="110"/>
        </w:rPr>
        <w:t>程</w:t>
      </w:r>
      <w:r>
        <w:rPr>
          <w:color w:val="6D6D6D"/>
          <w:spacing w:val="-2"/>
          <w:w w:val="110"/>
        </w:rPr>
        <w:t>是</w:t>
      </w:r>
      <w:r>
        <w:rPr>
          <w:color w:val="6D6D6D"/>
          <w:spacing w:val="-2"/>
          <w:w w:val="110"/>
        </w:rPr>
        <w:t>否</w:t>
      </w:r>
      <w:r>
        <w:rPr>
          <w:color w:val="6D6D6D"/>
          <w:spacing w:val="-2"/>
          <w:w w:val="110"/>
        </w:rPr>
        <w:t>正</w:t>
      </w:r>
      <w:r>
        <w:rPr>
          <w:color w:val="6D6D6D"/>
          <w:spacing w:val="-2"/>
          <w:w w:val="110"/>
        </w:rPr>
        <w:t>常</w:t>
      </w:r>
      <w:r>
        <w:rPr>
          <w:color w:val="6D6D6D"/>
          <w:spacing w:val="-2"/>
          <w:w w:val="110"/>
        </w:rPr>
        <w:t>，</w:t>
      </w:r>
      <w:r>
        <w:rPr>
          <w:color w:val="6D6D6D"/>
          <w:spacing w:val="-2"/>
          <w:w w:val="110"/>
        </w:rPr>
        <w:t>医</w:t>
      </w:r>
      <w:r>
        <w:rPr>
          <w:color w:val="6D6D6D"/>
          <w:spacing w:val="-2"/>
          <w:w w:val="110"/>
        </w:rPr>
        <w:t>生</w:t>
      </w:r>
      <w:r>
        <w:rPr>
          <w:color w:val="6D6D6D"/>
          <w:spacing w:val="-2"/>
          <w:w w:val="110"/>
        </w:rPr>
        <w:t>可</w:t>
      </w:r>
      <w:r>
        <w:rPr>
          <w:color w:val="6D6D6D"/>
          <w:spacing w:val="-2"/>
          <w:w w:val="110"/>
        </w:rPr>
        <w:t>以</w:t>
      </w:r>
      <w:r>
        <w:rPr>
          <w:color w:val="6D6D6D"/>
          <w:spacing w:val="-2"/>
          <w:w w:val="110"/>
        </w:rPr>
        <w:t>判</w:t>
      </w:r>
      <w:r>
        <w:rPr>
          <w:color w:val="565656"/>
          <w:spacing w:val="-2"/>
          <w:w w:val="110"/>
        </w:rPr>
        <w:t>定</w:t>
      </w:r>
      <w:r>
        <w:rPr>
          <w:color w:val="565656"/>
          <w:spacing w:val="-2"/>
          <w:w w:val="110"/>
        </w:rPr>
        <w:t>问</w:t>
      </w:r>
      <w:r>
        <w:rPr>
          <w:color w:val="565656"/>
          <w:spacing w:val="-2"/>
          <w:w w:val="110"/>
        </w:rPr>
        <w:t>题</w:t>
      </w:r>
      <w:r>
        <w:rPr>
          <w:color w:val="565656"/>
          <w:spacing w:val="-2"/>
          <w:w w:val="110"/>
        </w:rPr>
        <w:t>出</w:t>
      </w:r>
      <w:r>
        <w:rPr>
          <w:color w:val="565656"/>
          <w:spacing w:val="-2"/>
          <w:w w:val="110"/>
        </w:rPr>
        <w:t>在</w:t>
      </w:r>
      <w:r>
        <w:rPr>
          <w:color w:val="565656"/>
          <w:spacing w:val="-2"/>
          <w:w w:val="110"/>
        </w:rPr>
        <w:t>细</w:t>
      </w:r>
      <w:r>
        <w:rPr>
          <w:color w:val="565656"/>
          <w:spacing w:val="-2"/>
          <w:w w:val="110"/>
        </w:rPr>
        <w:t>胞</w:t>
      </w:r>
      <w:r>
        <w:rPr>
          <w:color w:val="565656"/>
          <w:spacing w:val="-2"/>
          <w:w w:val="110"/>
        </w:rPr>
        <w:t>的</w:t>
      </w:r>
      <w:r>
        <w:rPr>
          <w:color w:val="565656"/>
          <w:spacing w:val="-2"/>
          <w:w w:val="110"/>
        </w:rPr>
        <w:t>成</w:t>
      </w:r>
      <w:r>
        <w:rPr>
          <w:color w:val="565656"/>
          <w:spacing w:val="-2"/>
          <w:w w:val="110"/>
        </w:rPr>
        <w:t>熟</w:t>
      </w:r>
      <w:r>
        <w:rPr>
          <w:color w:val="565656"/>
          <w:spacing w:val="-2"/>
          <w:w w:val="110"/>
        </w:rPr>
        <w:t>障</w:t>
      </w:r>
      <w:r>
        <w:rPr>
          <w:color w:val="565656"/>
          <w:spacing w:val="-2"/>
          <w:w w:val="110"/>
        </w:rPr>
        <w:t>碍</w:t>
      </w:r>
      <w:r>
        <w:rPr>
          <w:color w:val="565656"/>
          <w:spacing w:val="-2"/>
          <w:w w:val="110"/>
        </w:rPr>
        <w:t>还</w:t>
      </w:r>
      <w:r>
        <w:rPr>
          <w:color w:val="565656"/>
          <w:spacing w:val="-2"/>
          <w:w w:val="110"/>
        </w:rPr>
        <w:t>是</w:t>
      </w:r>
      <w:r>
        <w:rPr>
          <w:color w:val="565656"/>
          <w:spacing w:val="-2"/>
          <w:w w:val="110"/>
        </w:rPr>
        <w:t>血</w:t>
      </w:r>
      <w:r>
        <w:rPr>
          <w:color w:val="565656"/>
          <w:spacing w:val="-2"/>
          <w:w w:val="110"/>
        </w:rPr>
        <w:t>流</w:t>
      </w:r>
      <w:r>
        <w:rPr>
          <w:color w:val="565656"/>
          <w:spacing w:val="-2"/>
          <w:w w:val="110"/>
        </w:rPr>
        <w:t>中</w:t>
      </w:r>
      <w:r>
        <w:rPr>
          <w:color w:val="565656"/>
          <w:spacing w:val="-2"/>
          <w:w w:val="110"/>
        </w:rPr>
        <w:t>细</w:t>
      </w:r>
      <w:r>
        <w:rPr>
          <w:color w:val="565656"/>
          <w:spacing w:val="-2"/>
          <w:w w:val="110"/>
        </w:rPr>
        <w:t>胞</w:t>
      </w:r>
      <w:r>
        <w:rPr>
          <w:color w:val="565656"/>
          <w:spacing w:val="-2"/>
          <w:w w:val="110"/>
        </w:rPr>
        <w:t>过</w:t>
      </w:r>
      <w:r>
        <w:rPr>
          <w:color w:val="565656"/>
          <w:spacing w:val="-2"/>
          <w:w w:val="110"/>
        </w:rPr>
        <w:t>度</w:t>
      </w:r>
      <w:r>
        <w:rPr>
          <w:color w:val="565656"/>
          <w:spacing w:val="-2"/>
          <w:w w:val="110"/>
        </w:rPr>
        <w:t>消</w:t>
      </w:r>
      <w:r>
        <w:rPr>
          <w:color w:val="565656"/>
          <w:spacing w:val="-2"/>
          <w:w w:val="110"/>
        </w:rPr>
        <w:t>耗</w:t>
      </w:r>
      <w:r>
        <w:rPr>
          <w:color w:val="565656"/>
          <w:spacing w:val="-2"/>
          <w:w w:val="110"/>
        </w:rPr>
        <w:t>或</w:t>
      </w:r>
      <w:r>
        <w:rPr>
          <w:color w:val="464646"/>
          <w:spacing w:val="-2"/>
          <w:w w:val="110"/>
        </w:rPr>
        <w:t>破</w:t>
      </w:r>
      <w:r>
        <w:rPr>
          <w:color w:val="464646"/>
          <w:spacing w:val="-2"/>
          <w:w w:val="110"/>
        </w:rPr>
        <w:t>坏</w:t>
      </w:r>
      <w:r>
        <w:rPr>
          <w:color w:val="999999"/>
          <w:spacing w:val="-2"/>
          <w:w w:val="110"/>
        </w:rPr>
        <w:t>。</w:t>
      </w:r>
      <w:r>
        <w:rPr>
          <w:color w:val="565656"/>
          <w:spacing w:val="-2"/>
          <w:w w:val="110"/>
        </w:rPr>
        <w:t>有</w:t>
      </w:r>
      <w:r>
        <w:rPr>
          <w:color w:val="565656"/>
          <w:spacing w:val="-2"/>
          <w:w w:val="110"/>
        </w:rPr>
        <w:t>时</w:t>
      </w:r>
      <w:r>
        <w:rPr>
          <w:color w:val="2F2F2F"/>
          <w:spacing w:val="-2"/>
          <w:w w:val="110"/>
        </w:rPr>
        <w:t>、</w:t>
      </w:r>
      <w:r>
        <w:rPr>
          <w:color w:val="2F2F2F"/>
          <w:spacing w:val="-2"/>
          <w:w w:val="110"/>
        </w:rPr>
        <w:t>骨</w:t>
      </w:r>
      <w:r>
        <w:rPr>
          <w:color w:val="565656"/>
          <w:spacing w:val="-2"/>
          <w:w w:val="110"/>
        </w:rPr>
        <w:t>髓</w:t>
      </w:r>
      <w:r>
        <w:rPr>
          <w:color w:val="565656"/>
          <w:spacing w:val="-2"/>
          <w:w w:val="110"/>
        </w:rPr>
        <w:t>检</w:t>
      </w:r>
      <w:r>
        <w:rPr>
          <w:color w:val="565656"/>
          <w:spacing w:val="-2"/>
          <w:w w:val="110"/>
        </w:rPr>
        <w:t>查</w:t>
      </w:r>
      <w:r>
        <w:rPr>
          <w:color w:val="565656"/>
          <w:spacing w:val="-2"/>
          <w:w w:val="110"/>
        </w:rPr>
        <w:t>提</w:t>
      </w:r>
      <w:r>
        <w:rPr>
          <w:color w:val="565656"/>
          <w:spacing w:val="-2"/>
          <w:w w:val="110"/>
        </w:rPr>
        <w:t>示</w:t>
      </w:r>
      <w:r>
        <w:rPr>
          <w:color w:val="565656"/>
          <w:spacing w:val="-2"/>
          <w:w w:val="110"/>
        </w:rPr>
        <w:t>其</w:t>
      </w:r>
      <w:r>
        <w:rPr>
          <w:color w:val="2F2F2F"/>
          <w:spacing w:val="-2"/>
          <w:w w:val="110"/>
        </w:rPr>
        <w:t>他</w:t>
      </w:r>
      <w:r>
        <w:rPr>
          <w:color w:val="2F2F2F"/>
          <w:spacing w:val="-2"/>
          <w:w w:val="110"/>
        </w:rPr>
        <w:t>疾</w:t>
      </w:r>
      <w:r>
        <w:rPr>
          <w:color w:val="565656"/>
          <w:spacing w:val="-2"/>
          <w:w w:val="110"/>
        </w:rPr>
        <w:t>病</w:t>
      </w:r>
      <w:r>
        <w:rPr>
          <w:color w:val="565656"/>
          <w:spacing w:val="-2"/>
          <w:w w:val="110"/>
        </w:rPr>
        <w:t>（</w:t>
      </w:r>
      <w:r>
        <w:rPr>
          <w:color w:val="565656"/>
          <w:spacing w:val="-2"/>
          <w:w w:val="110"/>
        </w:rPr>
        <w:t>如</w:t>
      </w:r>
      <w:r>
        <w:rPr>
          <w:color w:val="565656"/>
          <w:spacing w:val="-2"/>
          <w:w w:val="110"/>
        </w:rPr>
        <w:t>白</w:t>
      </w:r>
      <w:r>
        <w:rPr>
          <w:color w:val="565656"/>
          <w:spacing w:val="-2"/>
          <w:w w:val="110"/>
        </w:rPr>
        <w:t>血</w:t>
      </w:r>
      <w:r>
        <w:rPr>
          <w:color w:val="565656"/>
          <w:spacing w:val="-2"/>
          <w:w w:val="110"/>
        </w:rPr>
        <w:t>病</w:t>
      </w:r>
      <w:r>
        <w:rPr>
          <w:color w:val="565656"/>
          <w:spacing w:val="-2"/>
          <w:w w:val="110"/>
        </w:rPr>
        <w:t>或</w:t>
      </w:r>
      <w:r>
        <w:rPr>
          <w:color w:val="565656"/>
          <w:spacing w:val="-2"/>
          <w:w w:val="110"/>
        </w:rPr>
        <w:t>其</w:t>
      </w:r>
      <w:r>
        <w:rPr>
          <w:color w:val="565656"/>
          <w:spacing w:val="-2"/>
          <w:w w:val="110"/>
        </w:rPr>
        <w:t>他 </w:t>
      </w:r>
      <w:r>
        <w:rPr>
          <w:color w:val="565656"/>
          <w:spacing w:val="-2"/>
          <w:w w:val="105"/>
        </w:rPr>
        <w:t>恶</w:t>
      </w:r>
      <w:r>
        <w:rPr>
          <w:color w:val="565656"/>
          <w:spacing w:val="-2"/>
          <w:w w:val="105"/>
        </w:rPr>
        <w:t>性</w:t>
      </w:r>
      <w:r>
        <w:rPr>
          <w:color w:val="565656"/>
          <w:spacing w:val="-2"/>
          <w:w w:val="105"/>
        </w:rPr>
        <w:t>肿</w:t>
      </w:r>
      <w:r>
        <w:rPr>
          <w:color w:val="565656"/>
          <w:spacing w:val="-2"/>
          <w:w w:val="105"/>
        </w:rPr>
        <w:t>瘤</w:t>
      </w:r>
      <w:r>
        <w:rPr>
          <w:color w:val="565656"/>
          <w:spacing w:val="-2"/>
          <w:w w:val="105"/>
        </w:rPr>
        <w:t>，</w:t>
      </w:r>
      <w:r>
        <w:rPr>
          <w:color w:val="565656"/>
          <w:spacing w:val="-2"/>
          <w:w w:val="105"/>
        </w:rPr>
        <w:t>或</w:t>
      </w:r>
      <w:r>
        <w:rPr>
          <w:color w:val="565656"/>
          <w:spacing w:val="-2"/>
          <w:w w:val="105"/>
        </w:rPr>
        <w:t>结</w:t>
      </w:r>
      <w:r>
        <w:rPr>
          <w:color w:val="565656"/>
          <w:spacing w:val="-2"/>
          <w:w w:val="105"/>
        </w:rPr>
        <w:t>核</w:t>
      </w:r>
      <w:r>
        <w:rPr>
          <w:color w:val="565656"/>
          <w:spacing w:val="-2"/>
          <w:w w:val="105"/>
        </w:rPr>
        <w:t>等</w:t>
      </w:r>
      <w:r>
        <w:rPr>
          <w:color w:val="565656"/>
          <w:spacing w:val="-2"/>
          <w:w w:val="105"/>
        </w:rPr>
        <w:t>感</w:t>
      </w:r>
      <w:r>
        <w:rPr>
          <w:color w:val="565656"/>
          <w:spacing w:val="-2"/>
          <w:w w:val="105"/>
        </w:rPr>
        <w:t>染</w:t>
      </w:r>
      <w:r>
        <w:rPr>
          <w:color w:val="565656"/>
          <w:spacing w:val="-2"/>
          <w:w w:val="105"/>
        </w:rPr>
        <w:t>）</w:t>
      </w:r>
      <w:r>
        <w:rPr>
          <w:color w:val="565656"/>
          <w:spacing w:val="-2"/>
          <w:w w:val="105"/>
        </w:rPr>
        <w:t>影</w:t>
      </w:r>
      <w:r>
        <w:rPr>
          <w:color w:val="565656"/>
          <w:spacing w:val="-2"/>
          <w:w w:val="105"/>
        </w:rPr>
        <w:t>响</w:t>
      </w:r>
      <w:r>
        <w:rPr>
          <w:color w:val="565656"/>
          <w:spacing w:val="-2"/>
          <w:w w:val="105"/>
        </w:rPr>
        <w:t>了</w:t>
      </w:r>
      <w:r>
        <w:rPr>
          <w:color w:val="565656"/>
          <w:spacing w:val="-2"/>
          <w:w w:val="105"/>
        </w:rPr>
        <w:t>骨</w:t>
      </w:r>
      <w:r>
        <w:rPr>
          <w:color w:val="565656"/>
          <w:spacing w:val="-2"/>
          <w:w w:val="105"/>
        </w:rPr>
        <w:t>髓</w:t>
      </w:r>
      <w:r>
        <w:rPr>
          <w:color w:val="999999"/>
          <w:spacing w:val="-2"/>
          <w:w w:val="105"/>
        </w:rPr>
        <w:t>。</w:t>
      </w:r>
    </w:p>
    <w:p>
      <w:pPr>
        <w:pStyle w:val="BodyText"/>
        <w:spacing w:line="444" w:lineRule="exact"/>
        <w:ind w:left="537"/>
      </w:pPr>
      <w:r>
        <w:rPr>
          <w:color w:val="565656"/>
        </w:rPr>
        <w:t>治</w:t>
      </w:r>
      <w:r>
        <w:rPr>
          <w:color w:val="565656"/>
          <w:spacing w:val="-10"/>
          <w:w w:val="105"/>
        </w:rPr>
        <w:t>疗</w:t>
      </w:r>
    </w:p>
    <w:p>
      <w:pPr>
        <w:pStyle w:val="BodyText"/>
        <w:spacing w:line="324" w:lineRule="auto" w:before="124"/>
        <w:ind w:left="520" w:right="94" w:firstLine="812"/>
      </w:pPr>
      <w:r>
        <w:rPr>
          <w:color w:val="464646"/>
          <w:spacing w:val="2"/>
          <w:w w:val="111"/>
        </w:rPr>
        <w:t>中性粒细胞减少症的治疗取决于病因和严重程度</w:t>
      </w:r>
      <w:r>
        <w:rPr>
          <w:color w:val="999999"/>
          <w:w w:val="111"/>
        </w:rPr>
        <w:t>。</w:t>
      </w:r>
      <w:r>
        <w:rPr>
          <w:color w:val="464646"/>
          <w:w w:val="109"/>
        </w:rPr>
        <w:t>可能导致中性粒细胞减少症的药物尽可能停用，可疑的</w:t>
      </w:r>
      <w:r>
        <w:rPr>
          <w:color w:val="6D6D6D"/>
          <w:w w:val="113"/>
        </w:rPr>
        <w:t>毒素尽量</w:t>
      </w:r>
      <w:r>
        <w:rPr>
          <w:color w:val="464646"/>
          <w:w w:val="113"/>
        </w:rPr>
        <w:t>避免接触</w:t>
      </w:r>
      <w:r>
        <w:rPr>
          <w:color w:val="999999"/>
          <w:w w:val="113"/>
        </w:rPr>
        <w:t>。</w:t>
      </w:r>
      <w:r>
        <w:rPr>
          <w:color w:val="565656"/>
          <w:w w:val="113"/>
        </w:rPr>
        <w:t>有时不需要治疗骨髓</w:t>
      </w:r>
      <w:r>
        <w:rPr>
          <w:color w:val="2F2F2F"/>
          <w:w w:val="113"/>
        </w:rPr>
        <w:t>即可自行恢</w:t>
      </w:r>
      <w:r>
        <w:rPr>
          <w:color w:val="565656"/>
          <w:spacing w:val="1"/>
          <w:w w:val="108"/>
        </w:rPr>
        <w:t>复</w:t>
      </w:r>
      <w:r>
        <w:rPr>
          <w:color w:val="999999"/>
          <w:spacing w:val="1"/>
          <w:w w:val="108"/>
        </w:rPr>
        <w:t>。</w:t>
      </w:r>
      <w:r>
        <w:rPr>
          <w:color w:val="565656"/>
          <w:spacing w:val="1"/>
          <w:w w:val="108"/>
        </w:rPr>
        <w:t>病毒感染（诸如流感）</w:t>
      </w:r>
      <w:r>
        <w:rPr>
          <w:color w:val="565656"/>
          <w:w w:val="108"/>
        </w:rPr>
        <w:t>导致的中性粒细胞减少症可</w:t>
      </w:r>
      <w:r>
        <w:rPr>
          <w:color w:val="565656"/>
          <w:spacing w:val="3"/>
          <w:w w:val="108"/>
        </w:rPr>
        <w:t>能是</w:t>
      </w:r>
      <w:r>
        <w:rPr>
          <w:color w:val="999999"/>
          <w:spacing w:val="3"/>
          <w:w w:val="108"/>
        </w:rPr>
        <w:t>一</w:t>
      </w:r>
      <w:r>
        <w:rPr>
          <w:color w:val="464646"/>
          <w:spacing w:val="3"/>
          <w:w w:val="108"/>
        </w:rPr>
        <w:t>过性的厂</w:t>
      </w:r>
      <w:r>
        <w:rPr>
          <w:color w:val="6D6D6D"/>
          <w:spacing w:val="3"/>
          <w:w w:val="108"/>
        </w:rPr>
        <w:t>一旦</w:t>
      </w:r>
      <w:r>
        <w:rPr>
          <w:color w:val="464646"/>
          <w:spacing w:val="3"/>
          <w:w w:val="108"/>
        </w:rPr>
        <w:t>感染清楚即可恢复</w:t>
      </w:r>
      <w:r>
        <w:rPr>
          <w:color w:val="999999"/>
          <w:spacing w:val="3"/>
          <w:w w:val="108"/>
        </w:rPr>
        <w:t>。</w:t>
      </w:r>
      <w:r>
        <w:rPr>
          <w:color w:val="565656"/>
          <w:spacing w:val="2"/>
          <w:w w:val="108"/>
        </w:rPr>
        <w:t>轻度中性粒细</w:t>
      </w:r>
      <w:r>
        <w:rPr>
          <w:color w:val="464646"/>
          <w:spacing w:val="2"/>
          <w:w w:val="106"/>
        </w:rPr>
        <w:t>胞减少症患者</w:t>
      </w:r>
      <w:r>
        <w:rPr>
          <w:color w:val="6D6D6D"/>
          <w:spacing w:val="2"/>
          <w:w w:val="106"/>
        </w:rPr>
        <w:t>一</w:t>
      </w:r>
      <w:r>
        <w:rPr>
          <w:color w:val="464646"/>
          <w:spacing w:val="2"/>
          <w:w w:val="106"/>
        </w:rPr>
        <w:t>般没有症状，可能不需要治疗</w:t>
      </w:r>
      <w:r>
        <w:rPr>
          <w:color w:val="999999"/>
          <w:spacing w:val="2"/>
          <w:w w:val="106"/>
        </w:rPr>
        <w:t>。</w:t>
      </w:r>
    </w:p>
    <w:p>
      <w:pPr>
        <w:pStyle w:val="BodyText"/>
        <w:spacing w:line="321" w:lineRule="auto" w:before="10"/>
        <w:ind w:left="551" w:right="208" w:firstLine="804"/>
      </w:pPr>
      <w:r>
        <w:rPr>
          <w:color w:val="565656"/>
          <w:spacing w:val="-2"/>
          <w:w w:val="110"/>
        </w:rPr>
        <w:t>严重中性粒细胞减少症患者由于其机体缺乏抵御病</w:t>
      </w:r>
      <w:r>
        <w:rPr>
          <w:color w:val="565656"/>
          <w:spacing w:val="-2"/>
          <w:w w:val="110"/>
        </w:rPr>
        <w:t>原</w:t>
      </w:r>
      <w:r>
        <w:rPr>
          <w:color w:val="565656"/>
          <w:spacing w:val="-2"/>
          <w:w w:val="110"/>
        </w:rPr>
        <w:t>体</w:t>
      </w:r>
      <w:r>
        <w:rPr>
          <w:color w:val="565656"/>
          <w:spacing w:val="-2"/>
          <w:w w:val="110"/>
        </w:rPr>
        <w:t>侵</w:t>
      </w:r>
      <w:r>
        <w:rPr>
          <w:color w:val="565656"/>
          <w:spacing w:val="-2"/>
          <w:w w:val="110"/>
        </w:rPr>
        <w:t>袭</w:t>
      </w:r>
      <w:r>
        <w:rPr>
          <w:color w:val="565656"/>
          <w:spacing w:val="-2"/>
          <w:w w:val="110"/>
        </w:rPr>
        <w:t>的</w:t>
      </w:r>
      <w:r>
        <w:rPr>
          <w:color w:val="565656"/>
          <w:spacing w:val="-2"/>
          <w:w w:val="110"/>
        </w:rPr>
        <w:t>能</w:t>
      </w:r>
      <w:r>
        <w:rPr>
          <w:color w:val="565656"/>
          <w:spacing w:val="-2"/>
          <w:w w:val="110"/>
        </w:rPr>
        <w:t>力</w:t>
      </w:r>
      <w:r>
        <w:rPr>
          <w:color w:val="565656"/>
          <w:spacing w:val="-2"/>
          <w:w w:val="110"/>
        </w:rPr>
        <w:t>而</w:t>
      </w:r>
      <w:r>
        <w:rPr>
          <w:color w:val="565656"/>
          <w:spacing w:val="-2"/>
          <w:w w:val="110"/>
        </w:rPr>
        <w:t>容</w:t>
      </w:r>
      <w:r>
        <w:rPr>
          <w:color w:val="565656"/>
          <w:spacing w:val="-2"/>
          <w:w w:val="110"/>
        </w:rPr>
        <w:t>易</w:t>
      </w:r>
      <w:r>
        <w:rPr>
          <w:color w:val="565656"/>
          <w:spacing w:val="-2"/>
          <w:w w:val="110"/>
        </w:rPr>
        <w:t>暴</w:t>
      </w:r>
      <w:r>
        <w:rPr>
          <w:color w:val="565656"/>
          <w:spacing w:val="-2"/>
          <w:w w:val="110"/>
        </w:rPr>
        <w:t>发</w:t>
      </w:r>
      <w:r>
        <w:rPr>
          <w:color w:val="565656"/>
          <w:spacing w:val="-2"/>
          <w:w w:val="110"/>
        </w:rPr>
        <w:t>感</w:t>
      </w:r>
      <w:r>
        <w:rPr>
          <w:color w:val="565656"/>
          <w:spacing w:val="-2"/>
          <w:w w:val="110"/>
        </w:rPr>
        <w:t>染</w:t>
      </w:r>
      <w:r>
        <w:rPr>
          <w:color w:val="999999"/>
          <w:spacing w:val="-2"/>
          <w:w w:val="110"/>
        </w:rPr>
        <w:t>。</w:t>
      </w:r>
      <w:r>
        <w:rPr>
          <w:color w:val="464646"/>
          <w:spacing w:val="-2"/>
          <w:w w:val="110"/>
        </w:rPr>
        <w:t>这</w:t>
      </w:r>
      <w:r>
        <w:rPr>
          <w:color w:val="464646"/>
          <w:spacing w:val="-2"/>
          <w:w w:val="110"/>
        </w:rPr>
        <w:t>样</w:t>
      </w:r>
      <w:r>
        <w:rPr>
          <w:color w:val="464646"/>
          <w:spacing w:val="-2"/>
          <w:w w:val="110"/>
        </w:rPr>
        <w:t>的</w:t>
      </w:r>
      <w:r>
        <w:rPr>
          <w:color w:val="464646"/>
          <w:spacing w:val="-2"/>
          <w:w w:val="110"/>
        </w:rPr>
        <w:t>病</w:t>
      </w:r>
      <w:r>
        <w:rPr>
          <w:color w:val="464646"/>
          <w:spacing w:val="-2"/>
          <w:w w:val="110"/>
        </w:rPr>
        <w:t>人</w:t>
      </w:r>
      <w:r>
        <w:rPr>
          <w:color w:val="6D6D6D"/>
          <w:spacing w:val="-2"/>
          <w:w w:val="110"/>
        </w:rPr>
        <w:t>一</w:t>
      </w:r>
      <w:r>
        <w:rPr>
          <w:color w:val="6D6D6D"/>
          <w:spacing w:val="-2"/>
          <w:w w:val="110"/>
        </w:rPr>
        <w:t>旦</w:t>
      </w:r>
      <w:r>
        <w:rPr>
          <w:color w:val="464646"/>
          <w:spacing w:val="-2"/>
          <w:w w:val="110"/>
        </w:rPr>
        <w:t>出现</w:t>
      </w:r>
      <w:r>
        <w:rPr>
          <w:color w:val="565656"/>
          <w:spacing w:val="-2"/>
          <w:w w:val="105"/>
        </w:rPr>
        <w:t>感染｀通常需要住院并立即应用强力抗生素，即使感染的</w:t>
      </w:r>
      <w:r>
        <w:rPr>
          <w:color w:val="565656"/>
          <w:spacing w:val="-2"/>
          <w:w w:val="110"/>
        </w:rPr>
        <w:t>病</w:t>
      </w:r>
      <w:r>
        <w:rPr>
          <w:color w:val="565656"/>
          <w:spacing w:val="-2"/>
          <w:w w:val="110"/>
        </w:rPr>
        <w:t>因</w:t>
      </w:r>
      <w:r>
        <w:rPr>
          <w:color w:val="565656"/>
          <w:spacing w:val="-2"/>
          <w:w w:val="110"/>
        </w:rPr>
        <w:t>和</w:t>
      </w:r>
      <w:r>
        <w:rPr>
          <w:color w:val="565656"/>
          <w:spacing w:val="-2"/>
          <w:w w:val="110"/>
        </w:rPr>
        <w:t>确</w:t>
      </w:r>
      <w:r>
        <w:rPr>
          <w:color w:val="565656"/>
          <w:spacing w:val="-2"/>
          <w:w w:val="110"/>
        </w:rPr>
        <w:t>切</w:t>
      </w:r>
      <w:r>
        <w:rPr>
          <w:color w:val="565656"/>
          <w:spacing w:val="-2"/>
          <w:w w:val="110"/>
        </w:rPr>
        <w:t>部</w:t>
      </w:r>
      <w:r>
        <w:rPr>
          <w:color w:val="565656"/>
          <w:spacing w:val="-2"/>
          <w:w w:val="110"/>
        </w:rPr>
        <w:t>位</w:t>
      </w:r>
      <w:r>
        <w:rPr>
          <w:color w:val="565656"/>
          <w:spacing w:val="-2"/>
          <w:w w:val="110"/>
        </w:rPr>
        <w:t>还</w:t>
      </w:r>
      <w:r>
        <w:rPr>
          <w:color w:val="565656"/>
          <w:spacing w:val="-2"/>
          <w:w w:val="110"/>
        </w:rPr>
        <w:t>不</w:t>
      </w:r>
      <w:r>
        <w:rPr>
          <w:color w:val="565656"/>
          <w:spacing w:val="-2"/>
          <w:w w:val="110"/>
        </w:rPr>
        <w:t>明</w:t>
      </w:r>
      <w:r>
        <w:rPr>
          <w:color w:val="565656"/>
          <w:spacing w:val="-2"/>
          <w:w w:val="110"/>
        </w:rPr>
        <w:t>确</w:t>
      </w:r>
      <w:r>
        <w:rPr>
          <w:color w:val="999999"/>
          <w:spacing w:val="-2"/>
          <w:w w:val="110"/>
        </w:rPr>
        <w:t>。</w:t>
      </w:r>
      <w:r>
        <w:rPr>
          <w:color w:val="565656"/>
          <w:spacing w:val="-2"/>
          <w:w w:val="110"/>
        </w:rPr>
        <w:t>发</w:t>
      </w:r>
      <w:r>
        <w:rPr>
          <w:color w:val="565656"/>
          <w:spacing w:val="-2"/>
          <w:w w:val="110"/>
        </w:rPr>
        <w:t>热</w:t>
      </w:r>
      <w:r>
        <w:rPr>
          <w:color w:val="565656"/>
          <w:spacing w:val="-2"/>
          <w:w w:val="110"/>
        </w:rPr>
        <w:t>对</w:t>
      </w:r>
      <w:r>
        <w:rPr>
          <w:color w:val="565656"/>
          <w:spacing w:val="-2"/>
          <w:w w:val="110"/>
        </w:rPr>
        <w:t>于</w:t>
      </w:r>
      <w:r>
        <w:rPr>
          <w:color w:val="565656"/>
          <w:spacing w:val="-2"/>
          <w:w w:val="110"/>
        </w:rPr>
        <w:t>中</w:t>
      </w:r>
      <w:r>
        <w:rPr>
          <w:color w:val="565656"/>
          <w:spacing w:val="-2"/>
          <w:w w:val="110"/>
        </w:rPr>
        <w:t>性</w:t>
      </w:r>
      <w:r>
        <w:rPr>
          <w:color w:val="565656"/>
          <w:spacing w:val="-2"/>
          <w:w w:val="110"/>
        </w:rPr>
        <w:t>粒</w:t>
      </w:r>
      <w:r>
        <w:rPr>
          <w:color w:val="565656"/>
          <w:spacing w:val="-2"/>
          <w:w w:val="110"/>
        </w:rPr>
        <w:t>细</w:t>
      </w:r>
      <w:r>
        <w:rPr>
          <w:color w:val="565656"/>
          <w:spacing w:val="-2"/>
          <w:w w:val="110"/>
        </w:rPr>
        <w:t>胞</w:t>
      </w:r>
      <w:r>
        <w:rPr>
          <w:color w:val="565656"/>
          <w:spacing w:val="-2"/>
          <w:w w:val="110"/>
        </w:rPr>
        <w:t>减</w:t>
      </w:r>
      <w:r>
        <w:rPr>
          <w:color w:val="565656"/>
          <w:spacing w:val="-2"/>
          <w:w w:val="110"/>
        </w:rPr>
        <w:t>少</w:t>
      </w:r>
      <w:r>
        <w:rPr>
          <w:color w:val="565656"/>
          <w:spacing w:val="-2"/>
          <w:w w:val="110"/>
        </w:rPr>
        <w:t>症</w:t>
      </w:r>
      <w:r>
        <w:rPr>
          <w:color w:val="464646"/>
          <w:spacing w:val="-2"/>
          <w:w w:val="110"/>
        </w:rPr>
        <w:t>患</w:t>
      </w:r>
      <w:r>
        <w:rPr>
          <w:color w:val="464646"/>
          <w:spacing w:val="-2"/>
          <w:w w:val="110"/>
        </w:rPr>
        <w:t>者</w:t>
      </w:r>
      <w:r>
        <w:rPr>
          <w:color w:val="464646"/>
          <w:spacing w:val="-2"/>
          <w:w w:val="110"/>
        </w:rPr>
        <w:t>来</w:t>
      </w:r>
      <w:r>
        <w:rPr>
          <w:color w:val="464646"/>
          <w:spacing w:val="-2"/>
          <w:w w:val="110"/>
        </w:rPr>
        <w:t>说</w:t>
      </w:r>
      <w:r>
        <w:rPr>
          <w:color w:val="464646"/>
          <w:spacing w:val="-2"/>
          <w:w w:val="110"/>
        </w:rPr>
        <w:t>通</w:t>
      </w:r>
      <w:r>
        <w:rPr>
          <w:color w:val="464646"/>
          <w:spacing w:val="-2"/>
          <w:w w:val="110"/>
        </w:rPr>
        <w:t>常</w:t>
      </w:r>
      <w:r>
        <w:rPr>
          <w:color w:val="464646"/>
          <w:spacing w:val="-2"/>
          <w:w w:val="110"/>
        </w:rPr>
        <w:t>提</w:t>
      </w:r>
      <w:r>
        <w:rPr>
          <w:color w:val="464646"/>
          <w:spacing w:val="-2"/>
          <w:w w:val="110"/>
        </w:rPr>
        <w:t>示</w:t>
      </w:r>
      <w:r>
        <w:rPr>
          <w:color w:val="464646"/>
          <w:spacing w:val="-2"/>
          <w:w w:val="110"/>
        </w:rPr>
        <w:t>感</w:t>
      </w:r>
      <w:r>
        <w:rPr>
          <w:color w:val="464646"/>
          <w:spacing w:val="-2"/>
          <w:w w:val="110"/>
        </w:rPr>
        <w:t>染</w:t>
      </w:r>
      <w:r>
        <w:rPr>
          <w:color w:val="464646"/>
          <w:spacing w:val="-2"/>
          <w:w w:val="110"/>
        </w:rPr>
        <w:t>，</w:t>
      </w:r>
      <w:r>
        <w:rPr>
          <w:color w:val="464646"/>
          <w:spacing w:val="-2"/>
          <w:w w:val="110"/>
        </w:rPr>
        <w:t>同</w:t>
      </w:r>
      <w:r>
        <w:rPr>
          <w:color w:val="464646"/>
          <w:spacing w:val="-2"/>
          <w:w w:val="110"/>
        </w:rPr>
        <w:t>时</w:t>
      </w:r>
      <w:r>
        <w:rPr>
          <w:color w:val="464646"/>
          <w:spacing w:val="-2"/>
          <w:w w:val="110"/>
        </w:rPr>
        <w:t>它</w:t>
      </w:r>
      <w:r>
        <w:rPr>
          <w:color w:val="464646"/>
          <w:spacing w:val="-2"/>
          <w:w w:val="110"/>
        </w:rPr>
        <w:t>是</w:t>
      </w:r>
      <w:r>
        <w:rPr>
          <w:color w:val="464646"/>
          <w:spacing w:val="-2"/>
          <w:w w:val="110"/>
        </w:rPr>
        <w:t>提</w:t>
      </w:r>
      <w:r>
        <w:rPr>
          <w:color w:val="464646"/>
          <w:spacing w:val="-2"/>
          <w:w w:val="110"/>
        </w:rPr>
        <w:t>示</w:t>
      </w:r>
      <w:r>
        <w:rPr>
          <w:color w:val="464646"/>
          <w:spacing w:val="-2"/>
          <w:w w:val="110"/>
        </w:rPr>
        <w:t>需</w:t>
      </w:r>
      <w:r>
        <w:rPr>
          <w:color w:val="464646"/>
          <w:spacing w:val="-2"/>
          <w:w w:val="110"/>
        </w:rPr>
        <w:t>要</w:t>
      </w:r>
      <w:r>
        <w:rPr>
          <w:color w:val="464646"/>
          <w:spacing w:val="-2"/>
          <w:w w:val="110"/>
        </w:rPr>
        <w:t>立</w:t>
      </w:r>
      <w:r>
        <w:rPr>
          <w:color w:val="464646"/>
          <w:spacing w:val="-2"/>
          <w:w w:val="110"/>
        </w:rPr>
        <w:t>刻</w:t>
      </w:r>
      <w:r>
        <w:rPr>
          <w:color w:val="464646"/>
          <w:spacing w:val="-2"/>
          <w:w w:val="110"/>
        </w:rPr>
        <w:t>内</w:t>
      </w:r>
      <w:r>
        <w:rPr>
          <w:color w:val="464646"/>
          <w:spacing w:val="-2"/>
          <w:w w:val="110"/>
        </w:rPr>
        <w:t>科</w:t>
      </w:r>
      <w:r>
        <w:rPr>
          <w:color w:val="464646"/>
          <w:spacing w:val="-2"/>
          <w:w w:val="110"/>
        </w:rPr>
        <w:t>处</w:t>
      </w:r>
      <w:r>
        <w:rPr>
          <w:color w:val="464646"/>
          <w:spacing w:val="-2"/>
          <w:w w:val="110"/>
        </w:rPr>
        <w:t>理</w:t>
      </w:r>
      <w:r>
        <w:rPr>
          <w:color w:val="464646"/>
          <w:spacing w:val="-2"/>
          <w:w w:val="110"/>
        </w:rPr>
        <w:t>的</w:t>
      </w:r>
      <w:r>
        <w:rPr>
          <w:color w:val="464646"/>
          <w:spacing w:val="-2"/>
          <w:w w:val="110"/>
        </w:rPr>
        <w:t>重</w:t>
      </w:r>
      <w:r>
        <w:rPr>
          <w:color w:val="464646"/>
          <w:spacing w:val="-2"/>
          <w:w w:val="110"/>
        </w:rPr>
        <w:t>要</w:t>
      </w:r>
      <w:r>
        <w:rPr>
          <w:color w:val="464646"/>
          <w:spacing w:val="-2"/>
          <w:w w:val="110"/>
        </w:rPr>
        <w:t>征</w:t>
      </w:r>
      <w:r>
        <w:rPr>
          <w:color w:val="464646"/>
          <w:spacing w:val="-2"/>
          <w:w w:val="110"/>
        </w:rPr>
        <w:t>象</w:t>
      </w:r>
      <w:r>
        <w:rPr>
          <w:color w:val="999999"/>
          <w:spacing w:val="-2"/>
          <w:w w:val="110"/>
        </w:rPr>
        <w:t>。</w:t>
      </w:r>
    </w:p>
    <w:p>
      <w:pPr>
        <w:pStyle w:val="BodyText"/>
        <w:spacing w:line="324" w:lineRule="auto" w:before="5"/>
        <w:ind w:left="559" w:right="247" w:firstLine="838"/>
        <w:jc w:val="both"/>
      </w:pPr>
      <w:r>
        <w:rPr>
          <w:color w:val="464646"/>
          <w:spacing w:val="-1"/>
          <w:w w:val="109"/>
        </w:rPr>
        <w:t>被称为集落刺激因子的生长因子可以刺激白细胞的</w:t>
      </w:r>
      <w:r>
        <w:rPr>
          <w:color w:val="6D6D6D"/>
          <w:spacing w:val="2"/>
          <w:w w:val="113"/>
        </w:rPr>
        <w:t>生</w:t>
      </w:r>
      <w:r>
        <w:rPr>
          <w:color w:val="464646"/>
          <w:spacing w:val="2"/>
          <w:w w:val="113"/>
        </w:rPr>
        <w:t>成有时可以治疗中性粒细胞减少症</w:t>
      </w:r>
      <w:r>
        <w:rPr>
          <w:color w:val="999999"/>
          <w:spacing w:val="2"/>
          <w:w w:val="113"/>
        </w:rPr>
        <w:t>。</w:t>
      </w:r>
      <w:r>
        <w:rPr>
          <w:color w:val="464646"/>
          <w:spacing w:val="1"/>
          <w:w w:val="113"/>
        </w:rPr>
        <w:t>如果中性粒细</w:t>
      </w:r>
      <w:r>
        <w:rPr>
          <w:color w:val="464646"/>
          <w:spacing w:val="2"/>
          <w:w w:val="108"/>
        </w:rPr>
        <w:t>胞减少症是免疫反应造成的，皮质激素可能有效</w:t>
      </w:r>
      <w:r>
        <w:rPr>
          <w:color w:val="999999"/>
          <w:spacing w:val="2"/>
          <w:w w:val="108"/>
        </w:rPr>
        <w:t>。</w:t>
      </w:r>
      <w:r>
        <w:rPr>
          <w:color w:val="464646"/>
          <w:spacing w:val="1"/>
          <w:w w:val="108"/>
        </w:rPr>
        <w:t>对于</w:t>
      </w:r>
      <w:r>
        <w:rPr>
          <w:color w:val="464646"/>
          <w:spacing w:val="1"/>
          <w:w w:val="109"/>
        </w:rPr>
        <w:t>再生障碍性贫血，可以应用抗胸腺细胞球蛋白或其他抑</w:t>
      </w:r>
      <w:r>
        <w:rPr>
          <w:color w:val="464646"/>
          <w:spacing w:val="2"/>
          <w:w w:val="108"/>
        </w:rPr>
        <w:t>制免疫系统活性的治疗</w:t>
      </w:r>
      <w:r>
        <w:rPr>
          <w:color w:val="999999"/>
          <w:spacing w:val="2"/>
          <w:w w:val="108"/>
        </w:rPr>
        <w:t>。</w:t>
      </w:r>
      <w:r>
        <w:rPr>
          <w:color w:val="464646"/>
          <w:spacing w:val="1"/>
          <w:w w:val="108"/>
        </w:rPr>
        <w:t>切除增大的脾脏可能会治愈脾</w:t>
      </w:r>
      <w:r>
        <w:rPr>
          <w:color w:val="565656"/>
          <w:spacing w:val="1"/>
          <w:w w:val="109"/>
        </w:rPr>
        <w:t>亢导致的中性粒细胞减少症</w:t>
      </w:r>
      <w:r>
        <w:rPr>
          <w:color w:val="AAAAAA"/>
          <w:spacing w:val="1"/>
          <w:w w:val="109"/>
        </w:rPr>
        <w:t>。</w:t>
      </w:r>
    </w:p>
    <w:p>
      <w:pPr>
        <w:pStyle w:val="BodyText"/>
        <w:spacing w:line="426" w:lineRule="exact"/>
        <w:ind w:left="1396"/>
      </w:pPr>
      <w:r>
        <w:rPr>
          <w:color w:val="464646"/>
          <w:w w:val="110"/>
        </w:rPr>
        <w:t>如</w:t>
      </w:r>
      <w:r>
        <w:rPr>
          <w:color w:val="464646"/>
          <w:w w:val="110"/>
        </w:rPr>
        <w:t>果</w:t>
      </w:r>
      <w:r>
        <w:rPr>
          <w:color w:val="464646"/>
          <w:w w:val="110"/>
        </w:rPr>
        <w:t>中</w:t>
      </w:r>
      <w:r>
        <w:rPr>
          <w:color w:val="464646"/>
          <w:w w:val="110"/>
        </w:rPr>
        <w:t>性</w:t>
      </w:r>
      <w:r>
        <w:rPr>
          <w:color w:val="464646"/>
          <w:w w:val="110"/>
        </w:rPr>
        <w:t>粒</w:t>
      </w:r>
      <w:r>
        <w:rPr>
          <w:color w:val="464646"/>
          <w:w w:val="110"/>
        </w:rPr>
        <w:t>细</w:t>
      </w:r>
      <w:r>
        <w:rPr>
          <w:color w:val="464646"/>
          <w:w w:val="110"/>
        </w:rPr>
        <w:t>胞</w:t>
      </w:r>
      <w:r>
        <w:rPr>
          <w:color w:val="464646"/>
          <w:w w:val="110"/>
        </w:rPr>
        <w:t>减</w:t>
      </w:r>
      <w:r>
        <w:rPr>
          <w:color w:val="464646"/>
          <w:w w:val="110"/>
        </w:rPr>
        <w:t>少</w:t>
      </w:r>
      <w:r>
        <w:rPr>
          <w:color w:val="464646"/>
          <w:w w:val="110"/>
        </w:rPr>
        <w:t>症</w:t>
      </w:r>
      <w:r>
        <w:rPr>
          <w:color w:val="464646"/>
          <w:w w:val="110"/>
        </w:rPr>
        <w:t>是</w:t>
      </w:r>
      <w:r>
        <w:rPr>
          <w:color w:val="464646"/>
          <w:w w:val="110"/>
        </w:rPr>
        <w:t>由</w:t>
      </w:r>
      <w:r>
        <w:rPr>
          <w:color w:val="464646"/>
          <w:w w:val="110"/>
        </w:rPr>
        <w:t>其</w:t>
      </w:r>
      <w:r>
        <w:rPr>
          <w:color w:val="464646"/>
          <w:w w:val="110"/>
        </w:rPr>
        <w:t>他</w:t>
      </w:r>
      <w:r>
        <w:rPr>
          <w:color w:val="464646"/>
          <w:w w:val="110"/>
        </w:rPr>
        <w:t>疾</w:t>
      </w:r>
      <w:r>
        <w:rPr>
          <w:color w:val="464646"/>
          <w:w w:val="110"/>
        </w:rPr>
        <w:t>病</w:t>
      </w:r>
      <w:r>
        <w:rPr>
          <w:color w:val="464646"/>
          <w:w w:val="110"/>
        </w:rPr>
        <w:t>（</w:t>
      </w:r>
      <w:r>
        <w:rPr>
          <w:color w:val="464646"/>
          <w:w w:val="110"/>
        </w:rPr>
        <w:t>诸</w:t>
      </w:r>
      <w:r>
        <w:rPr>
          <w:color w:val="464646"/>
          <w:w w:val="110"/>
        </w:rPr>
        <w:t>如</w:t>
      </w:r>
      <w:r>
        <w:rPr>
          <w:color w:val="464646"/>
          <w:w w:val="110"/>
        </w:rPr>
        <w:t>结</w:t>
      </w:r>
      <w:r>
        <w:rPr>
          <w:color w:val="464646"/>
          <w:w w:val="110"/>
        </w:rPr>
        <w:t>核</w:t>
      </w:r>
      <w:r>
        <w:rPr>
          <w:color w:val="464646"/>
          <w:spacing w:val="-10"/>
          <w:w w:val="110"/>
        </w:rPr>
        <w:t>、</w:t>
      </w:r>
    </w:p>
    <w:p>
      <w:pPr>
        <w:pStyle w:val="BodyText"/>
        <w:spacing w:line="321" w:lineRule="auto" w:before="164"/>
        <w:ind w:left="588" w:right="235" w:firstLine="10"/>
      </w:pPr>
      <w:r>
        <w:rPr>
          <w:color w:val="464646"/>
          <w:w w:val="109"/>
        </w:rPr>
        <w:t>白血病或其他癌症）</w:t>
      </w:r>
      <w:r>
        <w:rPr>
          <w:color w:val="464646"/>
          <w:spacing w:val="-2"/>
          <w:w w:val="109"/>
        </w:rPr>
        <w:t>造成，基础疾病的治疗可能会纠正</w:t>
      </w:r>
      <w:r>
        <w:rPr>
          <w:color w:val="464646"/>
          <w:spacing w:val="1"/>
          <w:w w:val="108"/>
        </w:rPr>
        <w:t>中性粒细胞减少症</w:t>
      </w:r>
      <w:r>
        <w:rPr>
          <w:color w:val="999999"/>
          <w:spacing w:val="1"/>
          <w:w w:val="108"/>
        </w:rPr>
        <w:t>。</w:t>
      </w:r>
      <w:r>
        <w:rPr>
          <w:color w:val="464646"/>
          <w:w w:val="108"/>
        </w:rPr>
        <w:t>中性粒细胞减少症本身不需要骨髓</w:t>
      </w:r>
    </w:p>
    <w:p>
      <w:pPr>
        <w:pStyle w:val="BodyText"/>
        <w:spacing w:before="2"/>
        <w:ind w:left="458"/>
      </w:pPr>
      <w:r>
        <w:rPr>
          <w:color w:val="6D6D6D"/>
          <w:w w:val="105"/>
        </w:rPr>
        <w:t>（</w:t>
      </w:r>
      <w:r>
        <w:rPr>
          <w:color w:val="6D6D6D"/>
          <w:w w:val="105"/>
        </w:rPr>
        <w:t>或</w:t>
      </w:r>
      <w:r>
        <w:rPr>
          <w:color w:val="6D6D6D"/>
          <w:w w:val="105"/>
        </w:rPr>
        <w:t>干</w:t>
      </w:r>
      <w:r>
        <w:rPr>
          <w:color w:val="6D6D6D"/>
          <w:w w:val="105"/>
        </w:rPr>
        <w:t>细</w:t>
      </w:r>
      <w:r>
        <w:rPr>
          <w:color w:val="6D6D6D"/>
          <w:w w:val="105"/>
        </w:rPr>
        <w:t>胞</w:t>
      </w:r>
      <w:r>
        <w:rPr>
          <w:color w:val="6D6D6D"/>
          <w:w w:val="105"/>
        </w:rPr>
        <w:t>）</w:t>
      </w:r>
      <w:r>
        <w:rPr>
          <w:color w:val="6D6D6D"/>
          <w:w w:val="105"/>
        </w:rPr>
        <w:t>移</w:t>
      </w:r>
      <w:r>
        <w:rPr>
          <w:color w:val="6D6D6D"/>
          <w:w w:val="105"/>
        </w:rPr>
        <w:t>植</w:t>
      </w:r>
      <w:r>
        <w:rPr>
          <w:color w:val="6D6D6D"/>
          <w:w w:val="105"/>
        </w:rPr>
        <w:t>，</w:t>
      </w:r>
      <w:r>
        <w:rPr>
          <w:color w:val="6D6D6D"/>
          <w:w w:val="105"/>
        </w:rPr>
        <w:t>但</w:t>
      </w:r>
      <w:r>
        <w:rPr>
          <w:color w:val="6D6D6D"/>
          <w:w w:val="105"/>
        </w:rPr>
        <w:t>是</w:t>
      </w:r>
      <w:r>
        <w:rPr>
          <w:color w:val="6D6D6D"/>
          <w:w w:val="105"/>
        </w:rPr>
        <w:t>这</w:t>
      </w:r>
      <w:r>
        <w:rPr>
          <w:color w:val="6D6D6D"/>
          <w:w w:val="105"/>
        </w:rPr>
        <w:t>种</w:t>
      </w:r>
      <w:r>
        <w:rPr>
          <w:color w:val="6D6D6D"/>
          <w:w w:val="105"/>
        </w:rPr>
        <w:t>治</w:t>
      </w:r>
      <w:r>
        <w:rPr>
          <w:color w:val="6D6D6D"/>
          <w:w w:val="105"/>
        </w:rPr>
        <w:t>疗</w:t>
      </w:r>
      <w:r>
        <w:rPr>
          <w:color w:val="6D6D6D"/>
          <w:w w:val="105"/>
        </w:rPr>
        <w:t>可</w:t>
      </w:r>
      <w:r>
        <w:rPr>
          <w:color w:val="6D6D6D"/>
          <w:w w:val="105"/>
        </w:rPr>
        <w:t>以</w:t>
      </w:r>
      <w:r>
        <w:rPr>
          <w:color w:val="6D6D6D"/>
          <w:w w:val="105"/>
        </w:rPr>
        <w:t>用</w:t>
      </w:r>
      <w:r>
        <w:rPr>
          <w:color w:val="6D6D6D"/>
          <w:w w:val="105"/>
        </w:rPr>
        <w:t>于</w:t>
      </w:r>
      <w:r>
        <w:rPr>
          <w:color w:val="6D6D6D"/>
          <w:w w:val="105"/>
        </w:rPr>
        <w:t>某</w:t>
      </w:r>
      <w:r>
        <w:rPr>
          <w:color w:val="6D6D6D"/>
          <w:w w:val="105"/>
        </w:rPr>
        <w:t>些</w:t>
      </w:r>
      <w:r>
        <w:rPr>
          <w:color w:val="6D6D6D"/>
          <w:w w:val="105"/>
        </w:rPr>
        <w:t>导</w:t>
      </w:r>
      <w:r>
        <w:rPr>
          <w:color w:val="6D6D6D"/>
          <w:w w:val="105"/>
        </w:rPr>
        <w:t>致</w:t>
      </w:r>
      <w:r>
        <w:rPr>
          <w:color w:val="6D6D6D"/>
          <w:w w:val="105"/>
        </w:rPr>
        <w:t>中</w:t>
      </w:r>
      <w:r>
        <w:rPr>
          <w:color w:val="6D6D6D"/>
          <w:spacing w:val="-10"/>
          <w:w w:val="105"/>
        </w:rPr>
        <w:t>性</w:t>
      </w:r>
    </w:p>
    <w:p>
      <w:pPr>
        <w:pStyle w:val="BodyText"/>
        <w:spacing w:before="45"/>
        <w:ind w:left="423"/>
      </w:pPr>
      <w:r>
        <w:rPr/>
        <w:br w:type="column"/>
      </w:r>
      <w:r>
        <w:rPr>
          <w:color w:val="464646"/>
          <w:w w:val="105"/>
        </w:rPr>
        <w:t>粒</w:t>
      </w:r>
      <w:r>
        <w:rPr>
          <w:color w:val="464646"/>
          <w:w w:val="105"/>
        </w:rPr>
        <w:t>细</w:t>
      </w:r>
      <w:r>
        <w:rPr>
          <w:color w:val="464646"/>
          <w:w w:val="105"/>
        </w:rPr>
        <w:t>胞</w:t>
      </w:r>
      <w:r>
        <w:rPr>
          <w:color w:val="464646"/>
          <w:w w:val="105"/>
        </w:rPr>
        <w:t>减</w:t>
      </w:r>
      <w:r>
        <w:rPr>
          <w:color w:val="464646"/>
          <w:w w:val="105"/>
        </w:rPr>
        <w:t>少</w:t>
      </w:r>
      <w:r>
        <w:rPr>
          <w:color w:val="464646"/>
          <w:w w:val="105"/>
        </w:rPr>
        <w:t>症</w:t>
      </w:r>
      <w:r>
        <w:rPr>
          <w:color w:val="464646"/>
          <w:w w:val="105"/>
        </w:rPr>
        <w:t>的</w:t>
      </w:r>
      <w:r>
        <w:rPr>
          <w:color w:val="464646"/>
          <w:w w:val="105"/>
        </w:rPr>
        <w:t>严</w:t>
      </w:r>
      <w:r>
        <w:rPr>
          <w:color w:val="464646"/>
          <w:w w:val="105"/>
        </w:rPr>
        <w:t>重</w:t>
      </w:r>
      <w:r>
        <w:rPr>
          <w:color w:val="464646"/>
          <w:w w:val="105"/>
        </w:rPr>
        <w:t>疾</w:t>
      </w:r>
      <w:r>
        <w:rPr>
          <w:color w:val="464646"/>
          <w:w w:val="105"/>
        </w:rPr>
        <w:t>病</w:t>
      </w:r>
      <w:r>
        <w:rPr>
          <w:color w:val="464646"/>
          <w:w w:val="105"/>
        </w:rPr>
        <w:t>｀</w:t>
      </w:r>
      <w:r>
        <w:rPr>
          <w:color w:val="464646"/>
          <w:w w:val="105"/>
        </w:rPr>
        <w:t>如</w:t>
      </w:r>
      <w:r>
        <w:rPr>
          <w:color w:val="464646"/>
          <w:w w:val="105"/>
        </w:rPr>
        <w:t>再</w:t>
      </w:r>
      <w:r>
        <w:rPr>
          <w:color w:val="464646"/>
          <w:w w:val="105"/>
        </w:rPr>
        <w:t>生</w:t>
      </w:r>
      <w:r>
        <w:rPr>
          <w:color w:val="464646"/>
          <w:w w:val="105"/>
        </w:rPr>
        <w:t>障</w:t>
      </w:r>
      <w:r>
        <w:rPr>
          <w:color w:val="464646"/>
          <w:w w:val="105"/>
        </w:rPr>
        <w:t>碍</w:t>
      </w:r>
      <w:r>
        <w:rPr>
          <w:color w:val="464646"/>
          <w:w w:val="105"/>
        </w:rPr>
        <w:t>性</w:t>
      </w:r>
      <w:r>
        <w:rPr>
          <w:color w:val="464646"/>
          <w:w w:val="105"/>
        </w:rPr>
        <w:t>贫</w:t>
      </w:r>
      <w:r>
        <w:rPr>
          <w:color w:val="464646"/>
          <w:w w:val="105"/>
        </w:rPr>
        <w:t>血</w:t>
      </w:r>
      <w:r>
        <w:rPr>
          <w:color w:val="464646"/>
          <w:w w:val="105"/>
        </w:rPr>
        <w:t>或</w:t>
      </w:r>
      <w:r>
        <w:rPr>
          <w:color w:val="464646"/>
          <w:w w:val="105"/>
        </w:rPr>
        <w:t>白</w:t>
      </w:r>
      <w:r>
        <w:rPr>
          <w:color w:val="464646"/>
          <w:w w:val="105"/>
        </w:rPr>
        <w:t>血</w:t>
      </w:r>
      <w:r>
        <w:rPr>
          <w:color w:val="464646"/>
          <w:w w:val="105"/>
        </w:rPr>
        <w:t>病</w:t>
      </w:r>
      <w:r>
        <w:rPr>
          <w:color w:val="AAAAAA"/>
          <w:spacing w:val="-10"/>
          <w:w w:val="105"/>
        </w:rPr>
        <w:t>。</w:t>
      </w:r>
    </w:p>
    <w:p>
      <w:pPr>
        <w:pStyle w:val="BodyText"/>
        <w:spacing w:before="4"/>
        <w:rPr>
          <w:sz w:val="53"/>
        </w:rPr>
      </w:pPr>
    </w:p>
    <w:p>
      <w:pPr>
        <w:pStyle w:val="Heading9"/>
        <w:ind w:right="2760"/>
      </w:pPr>
      <w:r>
        <w:rPr>
          <w:color w:val="2F2F2F"/>
        </w:rPr>
        <w:t>中</w:t>
      </w:r>
      <w:r>
        <w:rPr>
          <w:color w:val="2F2F2F"/>
        </w:rPr>
        <w:t>性</w:t>
      </w:r>
      <w:r>
        <w:rPr>
          <w:color w:val="2F2F2F"/>
        </w:rPr>
        <w:t>粒</w:t>
      </w:r>
      <w:r>
        <w:rPr>
          <w:color w:val="2F2F2F"/>
        </w:rPr>
        <w:t>细</w:t>
      </w:r>
      <w:r>
        <w:rPr>
          <w:color w:val="2F2F2F"/>
        </w:rPr>
        <w:t>胞</w:t>
      </w:r>
      <w:r>
        <w:rPr>
          <w:color w:val="2F2F2F"/>
        </w:rPr>
        <w:t>性</w:t>
      </w:r>
      <w:r>
        <w:rPr>
          <w:color w:val="2F2F2F"/>
        </w:rPr>
        <w:t>白</w:t>
      </w:r>
      <w:r>
        <w:rPr>
          <w:color w:val="2F2F2F"/>
        </w:rPr>
        <w:t>细</w:t>
      </w:r>
      <w:r>
        <w:rPr>
          <w:color w:val="2F2F2F"/>
        </w:rPr>
        <w:t>胞</w:t>
      </w:r>
      <w:r>
        <w:rPr>
          <w:color w:val="2F2F2F"/>
        </w:rPr>
        <w:t>增</w:t>
      </w:r>
      <w:r>
        <w:rPr>
          <w:color w:val="2F2F2F"/>
        </w:rPr>
        <w:t>多</w:t>
      </w:r>
      <w:r>
        <w:rPr>
          <w:color w:val="2F2F2F"/>
          <w:spacing w:val="-10"/>
        </w:rPr>
        <w:t>症</w:t>
      </w:r>
    </w:p>
    <w:p>
      <w:pPr>
        <w:pStyle w:val="BodyText"/>
        <w:spacing w:before="5"/>
        <w:rPr>
          <w:sz w:val="55"/>
        </w:rPr>
      </w:pPr>
    </w:p>
    <w:p>
      <w:pPr>
        <w:pStyle w:val="BodyText"/>
        <w:spacing w:line="321" w:lineRule="auto"/>
        <w:ind w:left="438" w:right="1013" w:firstLine="821"/>
      </w:pPr>
      <w:r>
        <w:rPr>
          <w:color w:val="565656"/>
          <w:spacing w:val="-2"/>
          <w:w w:val="105"/>
        </w:rPr>
        <w:t>中</w:t>
      </w:r>
      <w:r>
        <w:rPr>
          <w:color w:val="565656"/>
          <w:spacing w:val="-2"/>
          <w:w w:val="105"/>
        </w:rPr>
        <w:t>性</w:t>
      </w:r>
      <w:r>
        <w:rPr>
          <w:color w:val="565656"/>
          <w:spacing w:val="-2"/>
          <w:w w:val="105"/>
        </w:rPr>
        <w:t>粒</w:t>
      </w:r>
      <w:r>
        <w:rPr>
          <w:color w:val="565656"/>
          <w:spacing w:val="-2"/>
          <w:w w:val="105"/>
        </w:rPr>
        <w:t>细</w:t>
      </w:r>
      <w:r>
        <w:rPr>
          <w:color w:val="565656"/>
          <w:spacing w:val="-2"/>
          <w:w w:val="105"/>
        </w:rPr>
        <w:t>胞</w:t>
      </w:r>
      <w:r>
        <w:rPr>
          <w:color w:val="565656"/>
          <w:spacing w:val="-2"/>
          <w:w w:val="105"/>
        </w:rPr>
        <w:t>性</w:t>
      </w:r>
      <w:r>
        <w:rPr>
          <w:color w:val="565656"/>
          <w:spacing w:val="-2"/>
          <w:w w:val="105"/>
        </w:rPr>
        <w:t>白</w:t>
      </w:r>
      <w:r>
        <w:rPr>
          <w:color w:val="565656"/>
          <w:spacing w:val="-2"/>
          <w:w w:val="105"/>
        </w:rPr>
        <w:t>细</w:t>
      </w:r>
      <w:r>
        <w:rPr>
          <w:color w:val="565656"/>
          <w:spacing w:val="-2"/>
          <w:w w:val="105"/>
        </w:rPr>
        <w:t>胞</w:t>
      </w:r>
      <w:r>
        <w:rPr>
          <w:color w:val="565656"/>
          <w:spacing w:val="-2"/>
          <w:w w:val="105"/>
        </w:rPr>
        <w:t>增</w:t>
      </w:r>
      <w:r>
        <w:rPr>
          <w:color w:val="565656"/>
          <w:spacing w:val="-2"/>
          <w:w w:val="105"/>
        </w:rPr>
        <w:t>多</w:t>
      </w:r>
      <w:r>
        <w:rPr>
          <w:color w:val="565656"/>
          <w:spacing w:val="-2"/>
          <w:w w:val="105"/>
        </w:rPr>
        <w:t>症</w:t>
      </w:r>
      <w:r>
        <w:rPr>
          <w:color w:val="565656"/>
          <w:spacing w:val="-2"/>
          <w:w w:val="105"/>
        </w:rPr>
        <w:t>是</w:t>
      </w:r>
      <w:r>
        <w:rPr>
          <w:color w:val="565656"/>
          <w:spacing w:val="-2"/>
          <w:w w:val="105"/>
        </w:rPr>
        <w:t>血</w:t>
      </w:r>
      <w:r>
        <w:rPr>
          <w:color w:val="565656"/>
          <w:spacing w:val="-2"/>
          <w:w w:val="105"/>
        </w:rPr>
        <w:t>液</w:t>
      </w:r>
      <w:r>
        <w:rPr>
          <w:color w:val="565656"/>
          <w:spacing w:val="-2"/>
          <w:w w:val="105"/>
        </w:rPr>
        <w:t>中</w:t>
      </w:r>
      <w:r>
        <w:rPr>
          <w:color w:val="565656"/>
          <w:spacing w:val="-2"/>
          <w:w w:val="105"/>
        </w:rPr>
        <w:t>中</w:t>
      </w:r>
      <w:r>
        <w:rPr>
          <w:color w:val="565656"/>
          <w:spacing w:val="-2"/>
          <w:w w:val="105"/>
        </w:rPr>
        <w:t>性</w:t>
      </w:r>
      <w:r>
        <w:rPr>
          <w:color w:val="565656"/>
          <w:spacing w:val="-2"/>
          <w:w w:val="105"/>
        </w:rPr>
        <w:t>粒</w:t>
      </w:r>
      <w:r>
        <w:rPr>
          <w:color w:val="565656"/>
          <w:spacing w:val="-2"/>
          <w:w w:val="105"/>
        </w:rPr>
        <w:t>细</w:t>
      </w:r>
      <w:r>
        <w:rPr>
          <w:color w:val="565656"/>
          <w:spacing w:val="-2"/>
          <w:w w:val="105"/>
        </w:rPr>
        <w:t>胞</w:t>
      </w:r>
      <w:r>
        <w:rPr>
          <w:color w:val="565656"/>
          <w:spacing w:val="-2"/>
          <w:w w:val="105"/>
        </w:rPr>
        <w:t>数</w:t>
      </w:r>
      <w:r>
        <w:rPr>
          <w:color w:val="565656"/>
          <w:spacing w:val="-2"/>
          <w:w w:val="110"/>
        </w:rPr>
        <w:t>目</w:t>
      </w:r>
      <w:r>
        <w:rPr>
          <w:color w:val="565656"/>
          <w:spacing w:val="-2"/>
          <w:w w:val="110"/>
        </w:rPr>
        <w:t>异</w:t>
      </w:r>
      <w:r>
        <w:rPr>
          <w:color w:val="565656"/>
          <w:spacing w:val="-2"/>
          <w:w w:val="110"/>
        </w:rPr>
        <w:t>常</w:t>
      </w:r>
      <w:r>
        <w:rPr>
          <w:color w:val="565656"/>
          <w:spacing w:val="-2"/>
          <w:w w:val="110"/>
        </w:rPr>
        <w:t>增</w:t>
      </w:r>
      <w:r>
        <w:rPr>
          <w:color w:val="565656"/>
          <w:spacing w:val="-2"/>
          <w:w w:val="110"/>
        </w:rPr>
        <w:t>多</w:t>
      </w:r>
      <w:r>
        <w:rPr>
          <w:color w:val="999999"/>
          <w:spacing w:val="-2"/>
          <w:w w:val="110"/>
        </w:rPr>
        <w:t>。</w:t>
      </w:r>
    </w:p>
    <w:p>
      <w:pPr>
        <w:pStyle w:val="BodyText"/>
        <w:spacing w:line="321" w:lineRule="auto" w:before="2"/>
        <w:ind w:left="408" w:right="773" w:firstLine="830"/>
      </w:pPr>
      <w:r>
        <w:rPr>
          <w:color w:val="464646"/>
          <w:spacing w:val="1"/>
          <w:w w:val="108"/>
        </w:rPr>
        <w:t>中性粒细胞帮助机体抵御感染，治愈损伤</w:t>
      </w:r>
      <w:r>
        <w:rPr>
          <w:color w:val="999999"/>
          <w:spacing w:val="1"/>
          <w:w w:val="108"/>
        </w:rPr>
        <w:t>。</w:t>
      </w:r>
      <w:r>
        <w:rPr>
          <w:color w:val="565656"/>
          <w:w w:val="108"/>
        </w:rPr>
        <w:t>在某些</w:t>
      </w:r>
      <w:r>
        <w:rPr>
          <w:color w:val="565656"/>
          <w:spacing w:val="1"/>
          <w:w w:val="104"/>
        </w:rPr>
        <w:t>疾病情况下，中性粒细胞会反应性增加</w:t>
      </w:r>
      <w:r>
        <w:rPr>
          <w:color w:val="999999"/>
          <w:spacing w:val="1"/>
          <w:w w:val="104"/>
        </w:rPr>
        <w:t>。</w:t>
      </w:r>
      <w:r>
        <w:rPr>
          <w:color w:val="565656"/>
          <w:w w:val="104"/>
        </w:rPr>
        <w:t>很多情况下，中</w:t>
      </w:r>
      <w:r>
        <w:rPr>
          <w:color w:val="464646"/>
          <w:w w:val="109"/>
        </w:rPr>
        <w:t>性粒细胞数目增加时是机体在愈合或抵御入侵的微生物</w:t>
      </w:r>
      <w:r>
        <w:rPr>
          <w:color w:val="565656"/>
          <w:spacing w:val="3"/>
          <w:w w:val="103"/>
        </w:rPr>
        <w:t>或异物时必须的反应</w:t>
      </w:r>
      <w:r>
        <w:rPr>
          <w:color w:val="AAAAAA"/>
          <w:spacing w:val="3"/>
          <w:w w:val="103"/>
        </w:rPr>
        <w:t>。</w:t>
      </w:r>
      <w:r>
        <w:rPr>
          <w:color w:val="464646"/>
          <w:spacing w:val="2"/>
          <w:w w:val="103"/>
        </w:rPr>
        <w:t>细菌、病毒、真菌和寄生虫感染都</w:t>
      </w:r>
      <w:r>
        <w:rPr>
          <w:color w:val="464646"/>
          <w:spacing w:val="1"/>
          <w:w w:val="104"/>
        </w:rPr>
        <w:t>可以使血液中中性粒细胞数目增加</w:t>
      </w:r>
      <w:r>
        <w:rPr>
          <w:color w:val="AAAAAA"/>
          <w:spacing w:val="1"/>
          <w:w w:val="104"/>
        </w:rPr>
        <w:t>。</w:t>
      </w:r>
      <w:r>
        <w:rPr>
          <w:color w:val="464646"/>
          <w:w w:val="104"/>
        </w:rPr>
        <w:t>病人在受到损伤，如</w:t>
      </w:r>
      <w:r>
        <w:rPr>
          <w:color w:val="464646"/>
          <w:spacing w:val="3"/>
          <w:w w:val="108"/>
        </w:rPr>
        <w:t>骸骨骨折或烧伤时也可以出现中性粒细胞数目升高</w:t>
      </w:r>
      <w:r>
        <w:rPr>
          <w:color w:val="AAAAAA"/>
          <w:spacing w:val="3"/>
          <w:w w:val="108"/>
        </w:rPr>
        <w:t>。</w:t>
      </w:r>
      <w:r>
        <w:rPr>
          <w:color w:val="565656"/>
          <w:w w:val="108"/>
        </w:rPr>
        <w:t>炎</w:t>
      </w:r>
      <w:r>
        <w:rPr>
          <w:color w:val="565656"/>
          <w:w w:val="109"/>
        </w:rPr>
        <w:t>症性疾病包括类风湿性关节炎等自身免疫病，也可以导</w:t>
      </w:r>
      <w:r>
        <w:rPr>
          <w:color w:val="565656"/>
          <w:spacing w:val="1"/>
          <w:w w:val="108"/>
        </w:rPr>
        <w:t>致中性粒细胞数目和活性增加</w:t>
      </w:r>
      <w:r>
        <w:rPr>
          <w:color w:val="999999"/>
          <w:spacing w:val="1"/>
          <w:w w:val="108"/>
        </w:rPr>
        <w:t>。一</w:t>
      </w:r>
      <w:r>
        <w:rPr>
          <w:color w:val="565656"/>
          <w:w w:val="108"/>
        </w:rPr>
        <w:t>些药物，诸如皮质激</w:t>
      </w:r>
      <w:r>
        <w:rPr>
          <w:color w:val="565656"/>
          <w:spacing w:val="3"/>
          <w:w w:val="103"/>
        </w:rPr>
        <w:t>素，可以导致血液中中性粒细胞数目增加</w:t>
      </w:r>
      <w:r>
        <w:rPr>
          <w:color w:val="999999"/>
          <w:spacing w:val="3"/>
          <w:w w:val="103"/>
        </w:rPr>
        <w:t>。</w:t>
      </w:r>
      <w:r>
        <w:rPr>
          <w:color w:val="565656"/>
          <w:spacing w:val="2"/>
          <w:w w:val="103"/>
        </w:rPr>
        <w:t>髓细胞性白血</w:t>
      </w:r>
      <w:r>
        <w:rPr>
          <w:color w:val="565656"/>
          <w:spacing w:val="1"/>
          <w:w w:val="106"/>
        </w:rPr>
        <w:t>病可以导致血液中不成熟或成熟的中性粒细胞数目增加</w:t>
      </w:r>
      <w:r>
        <w:rPr>
          <w:color w:val="AAAAAA"/>
          <w:w w:val="106"/>
        </w:rPr>
        <w:t>。</w:t>
      </w:r>
    </w:p>
    <w:p>
      <w:pPr>
        <w:pStyle w:val="BodyText"/>
        <w:spacing w:line="324" w:lineRule="auto" w:before="8"/>
        <w:ind w:left="444" w:right="729" w:firstLine="817"/>
      </w:pPr>
      <w:r>
        <w:rPr>
          <w:color w:val="464646"/>
          <w:spacing w:val="-2"/>
          <w:w w:val="105"/>
        </w:rPr>
        <w:t>如</w:t>
      </w:r>
      <w:r>
        <w:rPr>
          <w:color w:val="464646"/>
          <w:spacing w:val="-2"/>
          <w:w w:val="105"/>
        </w:rPr>
        <w:t>果</w:t>
      </w:r>
      <w:r>
        <w:rPr>
          <w:color w:val="464646"/>
          <w:spacing w:val="-2"/>
          <w:w w:val="105"/>
        </w:rPr>
        <w:t>病</w:t>
      </w:r>
      <w:r>
        <w:rPr>
          <w:color w:val="464646"/>
          <w:spacing w:val="-2"/>
          <w:w w:val="105"/>
        </w:rPr>
        <w:t>人</w:t>
      </w:r>
      <w:r>
        <w:rPr>
          <w:color w:val="464646"/>
          <w:spacing w:val="-2"/>
          <w:w w:val="105"/>
        </w:rPr>
        <w:t>有</w:t>
      </w:r>
      <w:r>
        <w:rPr>
          <w:color w:val="464646"/>
          <w:spacing w:val="-2"/>
          <w:w w:val="105"/>
        </w:rPr>
        <w:t>长</w:t>
      </w:r>
      <w:r>
        <w:rPr>
          <w:color w:val="464646"/>
          <w:spacing w:val="-2"/>
          <w:w w:val="105"/>
        </w:rPr>
        <w:t>期</w:t>
      </w:r>
      <w:r>
        <w:rPr>
          <w:color w:val="464646"/>
          <w:spacing w:val="-2"/>
          <w:w w:val="105"/>
        </w:rPr>
        <w:t>发</w:t>
      </w:r>
      <w:r>
        <w:rPr>
          <w:color w:val="464646"/>
          <w:spacing w:val="-2"/>
          <w:w w:val="105"/>
        </w:rPr>
        <w:t>热</w:t>
      </w:r>
      <w:r>
        <w:rPr>
          <w:color w:val="464646"/>
          <w:spacing w:val="-2"/>
          <w:w w:val="105"/>
        </w:rPr>
        <w:t>、</w:t>
      </w:r>
      <w:r>
        <w:rPr>
          <w:color w:val="464646"/>
          <w:spacing w:val="-2"/>
          <w:w w:val="105"/>
        </w:rPr>
        <w:t>体</w:t>
      </w:r>
      <w:r>
        <w:rPr>
          <w:color w:val="464646"/>
          <w:spacing w:val="-2"/>
          <w:w w:val="105"/>
        </w:rPr>
        <w:t>重</w:t>
      </w:r>
      <w:r>
        <w:rPr>
          <w:color w:val="464646"/>
          <w:spacing w:val="-2"/>
          <w:w w:val="105"/>
        </w:rPr>
        <w:t>下</w:t>
      </w:r>
      <w:r>
        <w:rPr>
          <w:color w:val="464646"/>
          <w:spacing w:val="-2"/>
          <w:w w:val="105"/>
        </w:rPr>
        <w:t>降</w:t>
      </w:r>
      <w:r>
        <w:rPr>
          <w:color w:val="464646"/>
          <w:spacing w:val="-2"/>
          <w:w w:val="105"/>
        </w:rPr>
        <w:t>或</w:t>
      </w:r>
      <w:r>
        <w:rPr>
          <w:color w:val="464646"/>
          <w:spacing w:val="-2"/>
          <w:w w:val="105"/>
        </w:rPr>
        <w:t>疲</w:t>
      </w:r>
      <w:r>
        <w:rPr>
          <w:color w:val="464646"/>
          <w:spacing w:val="-2"/>
          <w:w w:val="105"/>
        </w:rPr>
        <w:t>劳</w:t>
      </w:r>
      <w:r>
        <w:rPr>
          <w:color w:val="464646"/>
          <w:spacing w:val="-2"/>
          <w:w w:val="105"/>
        </w:rPr>
        <w:t>，</w:t>
      </w:r>
      <w:r>
        <w:rPr>
          <w:color w:val="464646"/>
          <w:spacing w:val="-2"/>
          <w:w w:val="105"/>
        </w:rPr>
        <w:t>医</w:t>
      </w:r>
      <w:r>
        <w:rPr>
          <w:color w:val="464646"/>
          <w:spacing w:val="-2"/>
          <w:w w:val="105"/>
        </w:rPr>
        <w:t>生</w:t>
      </w:r>
      <w:r>
        <w:rPr>
          <w:color w:val="464646"/>
          <w:spacing w:val="-2"/>
          <w:w w:val="105"/>
        </w:rPr>
        <w:t>可</w:t>
      </w:r>
      <w:r>
        <w:rPr>
          <w:color w:val="464646"/>
          <w:spacing w:val="-2"/>
          <w:w w:val="105"/>
        </w:rPr>
        <w:t>能</w:t>
      </w:r>
      <w:r>
        <w:rPr>
          <w:color w:val="464646"/>
          <w:spacing w:val="-2"/>
          <w:w w:val="105"/>
        </w:rPr>
        <w:t>会</w:t>
      </w:r>
      <w:r>
        <w:rPr>
          <w:color w:val="565656"/>
          <w:spacing w:val="-2"/>
          <w:w w:val="110"/>
        </w:rPr>
        <w:t>检</w:t>
      </w:r>
      <w:r>
        <w:rPr>
          <w:color w:val="565656"/>
          <w:spacing w:val="-2"/>
          <w:w w:val="110"/>
        </w:rPr>
        <w:t>查</w:t>
      </w:r>
      <w:r>
        <w:rPr>
          <w:color w:val="565656"/>
          <w:spacing w:val="-2"/>
          <w:w w:val="110"/>
        </w:rPr>
        <w:t>血</w:t>
      </w:r>
      <w:r>
        <w:rPr>
          <w:color w:val="565656"/>
          <w:spacing w:val="-2"/>
          <w:w w:val="110"/>
        </w:rPr>
        <w:t>液</w:t>
      </w:r>
      <w:r>
        <w:rPr>
          <w:color w:val="565656"/>
          <w:spacing w:val="-2"/>
          <w:w w:val="110"/>
        </w:rPr>
        <w:t>，</w:t>
      </w:r>
      <w:r>
        <w:rPr>
          <w:color w:val="565656"/>
          <w:spacing w:val="-2"/>
          <w:w w:val="110"/>
        </w:rPr>
        <w:t>其</w:t>
      </w:r>
      <w:r>
        <w:rPr>
          <w:color w:val="565656"/>
          <w:spacing w:val="-2"/>
          <w:w w:val="110"/>
        </w:rPr>
        <w:t>中</w:t>
      </w:r>
      <w:r>
        <w:rPr>
          <w:color w:val="565656"/>
          <w:spacing w:val="-2"/>
          <w:w w:val="110"/>
        </w:rPr>
        <w:t>包</w:t>
      </w:r>
      <w:r>
        <w:rPr>
          <w:color w:val="565656"/>
          <w:spacing w:val="-2"/>
          <w:w w:val="110"/>
        </w:rPr>
        <w:t>括</w:t>
      </w:r>
      <w:r>
        <w:rPr>
          <w:color w:val="565656"/>
          <w:spacing w:val="-2"/>
          <w:w w:val="110"/>
        </w:rPr>
        <w:t>全</w:t>
      </w:r>
      <w:r>
        <w:rPr>
          <w:color w:val="565656"/>
          <w:spacing w:val="-2"/>
          <w:w w:val="110"/>
        </w:rPr>
        <w:t>血</w:t>
      </w:r>
      <w:r>
        <w:rPr>
          <w:color w:val="565656"/>
          <w:spacing w:val="-2"/>
          <w:w w:val="110"/>
        </w:rPr>
        <w:t>细</w:t>
      </w:r>
      <w:r>
        <w:rPr>
          <w:color w:val="565656"/>
          <w:spacing w:val="-2"/>
          <w:w w:val="110"/>
        </w:rPr>
        <w:t>胞</w:t>
      </w:r>
      <w:r>
        <w:rPr>
          <w:color w:val="565656"/>
          <w:spacing w:val="-2"/>
          <w:w w:val="110"/>
        </w:rPr>
        <w:t>计</w:t>
      </w:r>
      <w:r>
        <w:rPr>
          <w:color w:val="565656"/>
          <w:spacing w:val="-2"/>
          <w:w w:val="110"/>
        </w:rPr>
        <w:t>数</w:t>
      </w:r>
      <w:r>
        <w:rPr>
          <w:color w:val="999999"/>
          <w:spacing w:val="-2"/>
          <w:w w:val="110"/>
        </w:rPr>
        <w:t>。</w:t>
      </w:r>
      <w:r>
        <w:rPr>
          <w:color w:val="464646"/>
          <w:spacing w:val="-2"/>
          <w:w w:val="110"/>
        </w:rPr>
        <w:t>如</w:t>
      </w:r>
      <w:r>
        <w:rPr>
          <w:color w:val="464646"/>
          <w:spacing w:val="-2"/>
          <w:w w:val="110"/>
        </w:rPr>
        <w:t>果</w:t>
      </w:r>
      <w:r>
        <w:rPr>
          <w:color w:val="464646"/>
          <w:spacing w:val="-2"/>
          <w:w w:val="110"/>
        </w:rPr>
        <w:t>医</w:t>
      </w:r>
      <w:r>
        <w:rPr>
          <w:color w:val="464646"/>
          <w:spacing w:val="-2"/>
          <w:w w:val="110"/>
        </w:rPr>
        <w:t>生</w:t>
      </w:r>
      <w:r>
        <w:rPr>
          <w:color w:val="464646"/>
          <w:spacing w:val="-2"/>
          <w:w w:val="110"/>
        </w:rPr>
        <w:t>发</w:t>
      </w:r>
      <w:r>
        <w:rPr>
          <w:color w:val="464646"/>
          <w:spacing w:val="-2"/>
          <w:w w:val="110"/>
        </w:rPr>
        <w:t>现</w:t>
      </w:r>
      <w:r>
        <w:rPr>
          <w:color w:val="464646"/>
          <w:spacing w:val="-2"/>
          <w:w w:val="110"/>
        </w:rPr>
        <w:t>中</w:t>
      </w:r>
      <w:r>
        <w:rPr>
          <w:color w:val="464646"/>
          <w:spacing w:val="-2"/>
          <w:w w:val="110"/>
        </w:rPr>
        <w:t>性</w:t>
      </w:r>
      <w:r>
        <w:rPr>
          <w:color w:val="464646"/>
          <w:spacing w:val="-2"/>
          <w:w w:val="110"/>
        </w:rPr>
        <w:t>粒</w:t>
      </w:r>
      <w:r>
        <w:rPr>
          <w:color w:val="464646"/>
          <w:spacing w:val="-2"/>
          <w:w w:val="110"/>
        </w:rPr>
        <w:t>细</w:t>
      </w:r>
      <w:r>
        <w:rPr>
          <w:color w:val="464646"/>
          <w:spacing w:val="-2"/>
          <w:w w:val="110"/>
        </w:rPr>
        <w:t>胞</w:t>
      </w:r>
      <w:r>
        <w:rPr>
          <w:color w:val="464646"/>
          <w:spacing w:val="-2"/>
          <w:w w:val="110"/>
        </w:rPr>
        <w:t>数</w:t>
      </w:r>
      <w:r>
        <w:rPr>
          <w:color w:val="464646"/>
          <w:spacing w:val="-2"/>
          <w:w w:val="110"/>
        </w:rPr>
        <w:t>目</w:t>
      </w:r>
      <w:r>
        <w:rPr>
          <w:color w:val="464646"/>
          <w:spacing w:val="-2"/>
          <w:w w:val="110"/>
        </w:rPr>
        <w:t>增</w:t>
      </w:r>
      <w:r>
        <w:rPr>
          <w:color w:val="464646"/>
          <w:spacing w:val="-2"/>
          <w:w w:val="110"/>
        </w:rPr>
        <w:t>加</w:t>
      </w:r>
      <w:r>
        <w:rPr>
          <w:color w:val="464646"/>
          <w:spacing w:val="-2"/>
          <w:w w:val="110"/>
        </w:rPr>
        <w:t>，</w:t>
      </w:r>
      <w:r>
        <w:rPr>
          <w:color w:val="464646"/>
          <w:spacing w:val="-2"/>
          <w:w w:val="110"/>
        </w:rPr>
        <w:t>就</w:t>
      </w:r>
      <w:r>
        <w:rPr>
          <w:color w:val="464646"/>
          <w:spacing w:val="-2"/>
          <w:w w:val="110"/>
        </w:rPr>
        <w:t>会</w:t>
      </w:r>
      <w:r>
        <w:rPr>
          <w:color w:val="464646"/>
          <w:spacing w:val="-2"/>
          <w:w w:val="110"/>
        </w:rPr>
        <w:t>在</w:t>
      </w:r>
      <w:r>
        <w:rPr>
          <w:color w:val="464646"/>
          <w:spacing w:val="-2"/>
          <w:w w:val="110"/>
        </w:rPr>
        <w:t>显</w:t>
      </w:r>
      <w:r>
        <w:rPr>
          <w:color w:val="464646"/>
          <w:spacing w:val="-2"/>
          <w:w w:val="110"/>
        </w:rPr>
        <w:t>微</w:t>
      </w:r>
      <w:r>
        <w:rPr>
          <w:color w:val="464646"/>
          <w:spacing w:val="-2"/>
          <w:w w:val="110"/>
        </w:rPr>
        <w:t>镜</w:t>
      </w:r>
      <w:r>
        <w:rPr>
          <w:color w:val="464646"/>
          <w:spacing w:val="-2"/>
          <w:w w:val="110"/>
        </w:rPr>
        <w:t>下</w:t>
      </w:r>
      <w:r>
        <w:rPr>
          <w:color w:val="464646"/>
          <w:spacing w:val="-2"/>
          <w:w w:val="110"/>
        </w:rPr>
        <w:t>检</w:t>
      </w:r>
      <w:r>
        <w:rPr>
          <w:color w:val="464646"/>
          <w:spacing w:val="-2"/>
          <w:w w:val="110"/>
        </w:rPr>
        <w:t>查</w:t>
      </w:r>
      <w:r>
        <w:rPr>
          <w:color w:val="464646"/>
          <w:spacing w:val="-2"/>
          <w:w w:val="110"/>
        </w:rPr>
        <w:t>血</w:t>
      </w:r>
      <w:r>
        <w:rPr>
          <w:color w:val="464646"/>
          <w:spacing w:val="-2"/>
          <w:w w:val="110"/>
        </w:rPr>
        <w:t>液</w:t>
      </w:r>
      <w:r>
        <w:rPr>
          <w:color w:val="464646"/>
          <w:spacing w:val="-2"/>
          <w:w w:val="110"/>
        </w:rPr>
        <w:t>来</w:t>
      </w:r>
      <w:r>
        <w:rPr>
          <w:color w:val="464646"/>
          <w:spacing w:val="-2"/>
          <w:w w:val="110"/>
        </w:rPr>
        <w:t>判</w:t>
      </w:r>
      <w:r>
        <w:rPr>
          <w:color w:val="464646"/>
          <w:spacing w:val="-2"/>
          <w:w w:val="110"/>
        </w:rPr>
        <w:t>断</w:t>
      </w:r>
      <w:r>
        <w:rPr>
          <w:color w:val="464646"/>
          <w:spacing w:val="-2"/>
          <w:w w:val="110"/>
        </w:rPr>
        <w:t>是</w:t>
      </w:r>
      <w:r>
        <w:rPr>
          <w:color w:val="464646"/>
          <w:spacing w:val="-2"/>
          <w:w w:val="110"/>
        </w:rPr>
        <w:t>否</w:t>
      </w:r>
      <w:r>
        <w:rPr>
          <w:color w:val="565656"/>
          <w:spacing w:val="-2"/>
          <w:w w:val="110"/>
        </w:rPr>
        <w:t>有</w:t>
      </w:r>
      <w:r>
        <w:rPr>
          <w:color w:val="565656"/>
          <w:spacing w:val="-2"/>
          <w:w w:val="110"/>
        </w:rPr>
        <w:t>不</w:t>
      </w:r>
      <w:r>
        <w:rPr>
          <w:color w:val="565656"/>
          <w:spacing w:val="-2"/>
          <w:w w:val="110"/>
        </w:rPr>
        <w:t>成</w:t>
      </w:r>
      <w:r>
        <w:rPr>
          <w:color w:val="565656"/>
          <w:spacing w:val="-2"/>
          <w:w w:val="110"/>
        </w:rPr>
        <w:t>熟</w:t>
      </w:r>
      <w:r>
        <w:rPr>
          <w:color w:val="565656"/>
          <w:spacing w:val="-2"/>
          <w:w w:val="110"/>
        </w:rPr>
        <w:t>的</w:t>
      </w:r>
      <w:r>
        <w:rPr>
          <w:color w:val="565656"/>
          <w:spacing w:val="-2"/>
          <w:w w:val="110"/>
        </w:rPr>
        <w:t>中</w:t>
      </w:r>
      <w:r>
        <w:rPr>
          <w:color w:val="565656"/>
          <w:spacing w:val="-2"/>
          <w:w w:val="110"/>
        </w:rPr>
        <w:t>性</w:t>
      </w:r>
      <w:r>
        <w:rPr>
          <w:color w:val="565656"/>
          <w:spacing w:val="-2"/>
          <w:w w:val="110"/>
        </w:rPr>
        <w:t>粒</w:t>
      </w:r>
      <w:r>
        <w:rPr>
          <w:color w:val="565656"/>
          <w:spacing w:val="-2"/>
          <w:w w:val="110"/>
        </w:rPr>
        <w:t>细</w:t>
      </w:r>
      <w:r>
        <w:rPr>
          <w:color w:val="565656"/>
          <w:spacing w:val="-2"/>
          <w:w w:val="110"/>
        </w:rPr>
        <w:t>胞</w:t>
      </w:r>
      <w:r>
        <w:rPr>
          <w:color w:val="565656"/>
          <w:spacing w:val="-2"/>
          <w:w w:val="110"/>
        </w:rPr>
        <w:t>（</w:t>
      </w:r>
      <w:r>
        <w:rPr>
          <w:color w:val="565656"/>
          <w:spacing w:val="-2"/>
          <w:w w:val="110"/>
        </w:rPr>
        <w:t>原</w:t>
      </w:r>
      <w:r>
        <w:rPr>
          <w:color w:val="565656"/>
          <w:spacing w:val="-2"/>
          <w:w w:val="110"/>
        </w:rPr>
        <w:t>始</w:t>
      </w:r>
      <w:r>
        <w:rPr>
          <w:color w:val="565656"/>
          <w:spacing w:val="-2"/>
          <w:w w:val="110"/>
        </w:rPr>
        <w:t>细</w:t>
      </w:r>
      <w:r>
        <w:rPr>
          <w:color w:val="565656"/>
          <w:spacing w:val="-2"/>
          <w:w w:val="110"/>
        </w:rPr>
        <w:t>胞</w:t>
      </w:r>
      <w:r>
        <w:rPr>
          <w:color w:val="565656"/>
          <w:spacing w:val="-2"/>
          <w:w w:val="110"/>
        </w:rPr>
        <w:t>）</w:t>
      </w:r>
      <w:r>
        <w:rPr>
          <w:color w:val="565656"/>
          <w:spacing w:val="-2"/>
          <w:w w:val="110"/>
        </w:rPr>
        <w:t>离</w:t>
      </w:r>
      <w:r>
        <w:rPr>
          <w:color w:val="565656"/>
          <w:spacing w:val="-2"/>
          <w:w w:val="110"/>
        </w:rPr>
        <w:t>开</w:t>
      </w:r>
      <w:r>
        <w:rPr>
          <w:color w:val="565656"/>
          <w:spacing w:val="-2"/>
          <w:w w:val="110"/>
        </w:rPr>
        <w:t>骨</w:t>
      </w:r>
      <w:r>
        <w:rPr>
          <w:color w:val="565656"/>
          <w:spacing w:val="-2"/>
          <w:w w:val="110"/>
        </w:rPr>
        <w:t>髓</w:t>
      </w:r>
      <w:r>
        <w:rPr>
          <w:color w:val="565656"/>
          <w:spacing w:val="-2"/>
          <w:w w:val="110"/>
        </w:rPr>
        <w:t>进</w:t>
      </w:r>
      <w:r>
        <w:rPr>
          <w:color w:val="565656"/>
          <w:spacing w:val="-2"/>
          <w:w w:val="110"/>
        </w:rPr>
        <w:t>入</w:t>
      </w:r>
      <w:r>
        <w:rPr>
          <w:color w:val="565656"/>
          <w:spacing w:val="-2"/>
          <w:w w:val="110"/>
        </w:rPr>
        <w:t>了</w:t>
      </w:r>
      <w:r>
        <w:rPr>
          <w:color w:val="565656"/>
          <w:spacing w:val="-2"/>
          <w:w w:val="110"/>
        </w:rPr>
        <w:t>血</w:t>
      </w:r>
      <w:r>
        <w:rPr>
          <w:color w:val="464646"/>
          <w:spacing w:val="-2"/>
          <w:w w:val="110"/>
        </w:rPr>
        <w:t>液</w:t>
      </w:r>
      <w:r>
        <w:rPr>
          <w:color w:val="999999"/>
          <w:spacing w:val="-2"/>
          <w:w w:val="110"/>
        </w:rPr>
        <w:t>。</w:t>
      </w:r>
      <w:r>
        <w:rPr>
          <w:color w:val="464646"/>
          <w:spacing w:val="-2"/>
          <w:w w:val="110"/>
        </w:rPr>
        <w:t>血</w:t>
      </w:r>
      <w:r>
        <w:rPr>
          <w:color w:val="464646"/>
          <w:spacing w:val="-2"/>
          <w:w w:val="110"/>
        </w:rPr>
        <w:t>流</w:t>
      </w:r>
      <w:r>
        <w:rPr>
          <w:color w:val="464646"/>
          <w:spacing w:val="-2"/>
          <w:w w:val="110"/>
        </w:rPr>
        <w:t>中</w:t>
      </w:r>
      <w:r>
        <w:rPr>
          <w:color w:val="464646"/>
          <w:spacing w:val="-2"/>
          <w:w w:val="110"/>
        </w:rPr>
        <w:t>不</w:t>
      </w:r>
      <w:r>
        <w:rPr>
          <w:color w:val="464646"/>
          <w:spacing w:val="-2"/>
          <w:w w:val="110"/>
        </w:rPr>
        <w:t>成</w:t>
      </w:r>
      <w:r>
        <w:rPr>
          <w:color w:val="464646"/>
          <w:spacing w:val="-2"/>
          <w:w w:val="110"/>
        </w:rPr>
        <w:t>熟</w:t>
      </w:r>
      <w:r>
        <w:rPr>
          <w:color w:val="464646"/>
          <w:spacing w:val="-2"/>
          <w:w w:val="110"/>
        </w:rPr>
        <w:t>的</w:t>
      </w:r>
      <w:r>
        <w:rPr>
          <w:color w:val="464646"/>
          <w:spacing w:val="-2"/>
          <w:w w:val="110"/>
        </w:rPr>
        <w:t>中</w:t>
      </w:r>
      <w:r>
        <w:rPr>
          <w:color w:val="464646"/>
          <w:spacing w:val="-2"/>
          <w:w w:val="110"/>
        </w:rPr>
        <w:t>性</w:t>
      </w:r>
      <w:r>
        <w:rPr>
          <w:color w:val="464646"/>
          <w:spacing w:val="-2"/>
          <w:w w:val="110"/>
        </w:rPr>
        <w:t>粒</w:t>
      </w:r>
      <w:r>
        <w:rPr>
          <w:color w:val="464646"/>
          <w:spacing w:val="-2"/>
          <w:w w:val="110"/>
        </w:rPr>
        <w:t>细</w:t>
      </w:r>
      <w:r>
        <w:rPr>
          <w:color w:val="464646"/>
          <w:spacing w:val="-2"/>
          <w:w w:val="110"/>
        </w:rPr>
        <w:t>胞</w:t>
      </w:r>
      <w:r>
        <w:rPr>
          <w:color w:val="464646"/>
          <w:spacing w:val="-2"/>
          <w:w w:val="110"/>
        </w:rPr>
        <w:t>提</w:t>
      </w:r>
      <w:r>
        <w:rPr>
          <w:color w:val="464646"/>
          <w:spacing w:val="-2"/>
          <w:w w:val="110"/>
        </w:rPr>
        <w:t>示</w:t>
      </w:r>
      <w:r>
        <w:rPr>
          <w:color w:val="464646"/>
          <w:spacing w:val="-2"/>
          <w:w w:val="110"/>
        </w:rPr>
        <w:t>骨</w:t>
      </w:r>
      <w:r>
        <w:rPr>
          <w:color w:val="464646"/>
          <w:spacing w:val="-2"/>
          <w:w w:val="110"/>
        </w:rPr>
        <w:t>髓</w:t>
      </w:r>
      <w:r>
        <w:rPr>
          <w:color w:val="464646"/>
          <w:spacing w:val="-2"/>
          <w:w w:val="110"/>
        </w:rPr>
        <w:t>疾</w:t>
      </w:r>
      <w:r>
        <w:rPr>
          <w:color w:val="464646"/>
          <w:spacing w:val="-2"/>
          <w:w w:val="110"/>
        </w:rPr>
        <w:t>病</w:t>
      </w:r>
      <w:r>
        <w:rPr>
          <w:color w:val="464646"/>
          <w:spacing w:val="-2"/>
          <w:w w:val="110"/>
        </w:rPr>
        <w:t>的</w:t>
      </w:r>
      <w:r>
        <w:rPr>
          <w:color w:val="464646"/>
          <w:spacing w:val="-2"/>
          <w:w w:val="110"/>
        </w:rPr>
        <w:t>存</w:t>
      </w:r>
      <w:r>
        <w:rPr>
          <w:color w:val="464646"/>
          <w:spacing w:val="-2"/>
          <w:w w:val="110"/>
        </w:rPr>
        <w:t>在</w:t>
      </w:r>
      <w:r>
        <w:rPr>
          <w:color w:val="464646"/>
          <w:spacing w:val="-2"/>
          <w:w w:val="110"/>
        </w:rPr>
        <w:t>，</w:t>
      </w:r>
      <w:r>
        <w:rPr>
          <w:color w:val="464646"/>
          <w:spacing w:val="-2"/>
        </w:rPr>
        <w:t>如</w:t>
      </w:r>
      <w:r>
        <w:rPr>
          <w:color w:val="464646"/>
          <w:spacing w:val="-2"/>
        </w:rPr>
        <w:t>白</w:t>
      </w:r>
      <w:r>
        <w:rPr>
          <w:color w:val="464646"/>
          <w:spacing w:val="-2"/>
        </w:rPr>
        <w:t>血</w:t>
      </w:r>
      <w:r>
        <w:rPr>
          <w:color w:val="464646"/>
          <w:spacing w:val="-2"/>
        </w:rPr>
        <w:t>病</w:t>
      </w:r>
      <w:r>
        <w:rPr>
          <w:color w:val="999999"/>
          <w:spacing w:val="-2"/>
        </w:rPr>
        <w:t>。</w:t>
      </w:r>
      <w:r>
        <w:rPr>
          <w:color w:val="464646"/>
          <w:spacing w:val="-2"/>
        </w:rPr>
        <w:t>这</w:t>
      </w:r>
      <w:r>
        <w:rPr>
          <w:color w:val="464646"/>
          <w:spacing w:val="-2"/>
        </w:rPr>
        <w:t>时</w:t>
      </w:r>
      <w:r>
        <w:rPr>
          <w:color w:val="464646"/>
          <w:spacing w:val="-2"/>
        </w:rPr>
        <w:t>，</w:t>
      </w:r>
      <w:r>
        <w:rPr>
          <w:color w:val="464646"/>
          <w:spacing w:val="-2"/>
        </w:rPr>
        <w:t>医</w:t>
      </w:r>
      <w:r>
        <w:rPr>
          <w:color w:val="464646"/>
          <w:spacing w:val="-2"/>
        </w:rPr>
        <w:t>生</w:t>
      </w:r>
      <w:r>
        <w:rPr>
          <w:color w:val="464646"/>
          <w:spacing w:val="-2"/>
        </w:rPr>
        <w:t>通</w:t>
      </w:r>
      <w:r>
        <w:rPr>
          <w:color w:val="464646"/>
          <w:spacing w:val="-2"/>
        </w:rPr>
        <w:t>常</w:t>
      </w:r>
      <w:r>
        <w:rPr>
          <w:color w:val="464646"/>
          <w:spacing w:val="-2"/>
        </w:rPr>
        <w:t>会</w:t>
      </w:r>
      <w:r>
        <w:rPr>
          <w:color w:val="464646"/>
          <w:spacing w:val="-2"/>
        </w:rPr>
        <w:t>取</w:t>
      </w:r>
      <w:r>
        <w:rPr>
          <w:color w:val="464646"/>
          <w:spacing w:val="-2"/>
        </w:rPr>
        <w:t>骨</w:t>
      </w:r>
      <w:r>
        <w:rPr>
          <w:color w:val="464646"/>
          <w:spacing w:val="-2"/>
        </w:rPr>
        <w:t>髓</w:t>
      </w:r>
      <w:r>
        <w:rPr>
          <w:color w:val="6D6D6D"/>
          <w:spacing w:val="-2"/>
        </w:rPr>
        <w:t>（</w:t>
      </w:r>
      <w:r>
        <w:rPr>
          <w:color w:val="464646"/>
          <w:spacing w:val="-2"/>
        </w:rPr>
        <w:t>骨</w:t>
      </w:r>
      <w:r>
        <w:rPr>
          <w:color w:val="464646"/>
          <w:spacing w:val="-2"/>
        </w:rPr>
        <w:t>髓</w:t>
      </w:r>
      <w:r>
        <w:rPr>
          <w:color w:val="464646"/>
          <w:spacing w:val="-2"/>
        </w:rPr>
        <w:t>活</w:t>
      </w:r>
      <w:r>
        <w:rPr>
          <w:color w:val="464646"/>
          <w:spacing w:val="-2"/>
        </w:rPr>
        <w:t>检</w:t>
      </w:r>
      <w:r>
        <w:rPr>
          <w:color w:val="464646"/>
          <w:spacing w:val="-2"/>
        </w:rPr>
        <w:t>）</w:t>
      </w:r>
      <w:r>
        <w:rPr>
          <w:color w:val="464646"/>
          <w:spacing w:val="-2"/>
        </w:rPr>
        <w:t>检</w:t>
      </w:r>
      <w:r>
        <w:rPr>
          <w:color w:val="464646"/>
          <w:spacing w:val="-2"/>
        </w:rPr>
        <w:t>查</w:t>
      </w:r>
      <w:r>
        <w:rPr>
          <w:color w:val="999999"/>
          <w:spacing w:val="-2"/>
        </w:rPr>
        <w:t>。</w:t>
      </w:r>
    </w:p>
    <w:p>
      <w:pPr>
        <w:pStyle w:val="BodyText"/>
        <w:spacing w:line="426" w:lineRule="exact"/>
        <w:ind w:left="1272"/>
      </w:pPr>
      <w:r>
        <w:rPr>
          <w:color w:val="464646"/>
          <w:w w:val="105"/>
        </w:rPr>
        <w:t>血</w:t>
      </w:r>
      <w:r>
        <w:rPr>
          <w:color w:val="464646"/>
          <w:w w:val="105"/>
        </w:rPr>
        <w:t>流</w:t>
      </w:r>
      <w:r>
        <w:rPr>
          <w:color w:val="464646"/>
          <w:w w:val="105"/>
        </w:rPr>
        <w:t>中</w:t>
      </w:r>
      <w:r>
        <w:rPr>
          <w:color w:val="464646"/>
          <w:w w:val="105"/>
        </w:rPr>
        <w:t>成</w:t>
      </w:r>
      <w:r>
        <w:rPr>
          <w:color w:val="464646"/>
          <w:w w:val="105"/>
        </w:rPr>
        <w:t>熟</w:t>
      </w:r>
      <w:r>
        <w:rPr>
          <w:color w:val="464646"/>
          <w:w w:val="105"/>
        </w:rPr>
        <w:t>中</w:t>
      </w:r>
      <w:r>
        <w:rPr>
          <w:color w:val="464646"/>
          <w:w w:val="105"/>
        </w:rPr>
        <w:t>性</w:t>
      </w:r>
      <w:r>
        <w:rPr>
          <w:color w:val="464646"/>
          <w:w w:val="105"/>
        </w:rPr>
        <w:t>粒</w:t>
      </w:r>
      <w:r>
        <w:rPr>
          <w:color w:val="464646"/>
          <w:w w:val="105"/>
        </w:rPr>
        <w:t>细</w:t>
      </w:r>
      <w:r>
        <w:rPr>
          <w:color w:val="464646"/>
          <w:w w:val="105"/>
        </w:rPr>
        <w:t>胞</w:t>
      </w:r>
      <w:r>
        <w:rPr>
          <w:color w:val="464646"/>
          <w:w w:val="105"/>
        </w:rPr>
        <w:t>数</w:t>
      </w:r>
      <w:r>
        <w:rPr>
          <w:color w:val="464646"/>
          <w:w w:val="105"/>
        </w:rPr>
        <w:t>目</w:t>
      </w:r>
      <w:r>
        <w:rPr>
          <w:color w:val="464646"/>
          <w:w w:val="105"/>
        </w:rPr>
        <w:t>增</w:t>
      </w:r>
      <w:r>
        <w:rPr>
          <w:color w:val="464646"/>
          <w:w w:val="105"/>
        </w:rPr>
        <w:t>加</w:t>
      </w:r>
      <w:r>
        <w:rPr>
          <w:color w:val="464646"/>
          <w:w w:val="105"/>
        </w:rPr>
        <w:t>通</w:t>
      </w:r>
      <w:r>
        <w:rPr>
          <w:color w:val="464646"/>
          <w:w w:val="105"/>
        </w:rPr>
        <w:t>常</w:t>
      </w:r>
      <w:r>
        <w:rPr>
          <w:color w:val="464646"/>
          <w:w w:val="105"/>
        </w:rPr>
        <w:t>不</w:t>
      </w:r>
      <w:r>
        <w:rPr>
          <w:color w:val="464646"/>
          <w:w w:val="105"/>
        </w:rPr>
        <w:t>是</w:t>
      </w:r>
      <w:r>
        <w:rPr>
          <w:color w:val="464646"/>
          <w:w w:val="105"/>
        </w:rPr>
        <w:t>其</w:t>
      </w:r>
      <w:r>
        <w:rPr>
          <w:color w:val="464646"/>
          <w:w w:val="105"/>
        </w:rPr>
        <w:t>本</w:t>
      </w:r>
      <w:r>
        <w:rPr>
          <w:color w:val="464646"/>
          <w:w w:val="105"/>
        </w:rPr>
        <w:t>身</w:t>
      </w:r>
      <w:r>
        <w:rPr>
          <w:color w:val="464646"/>
          <w:spacing w:val="-10"/>
          <w:w w:val="105"/>
        </w:rPr>
        <w:t>的</w:t>
      </w:r>
    </w:p>
    <w:p>
      <w:pPr>
        <w:pStyle w:val="BodyText"/>
        <w:spacing w:line="316" w:lineRule="auto" w:before="164"/>
        <w:ind w:left="466" w:right="966" w:hanging="20"/>
      </w:pPr>
      <w:r>
        <w:rPr>
          <w:color w:val="464646"/>
          <w:spacing w:val="1"/>
          <w:w w:val="104"/>
        </w:rPr>
        <w:t>问题</w:t>
      </w:r>
      <w:r>
        <w:rPr>
          <w:color w:val="999999"/>
          <w:spacing w:val="1"/>
          <w:w w:val="104"/>
        </w:rPr>
        <w:t>。</w:t>
      </w:r>
      <w:r>
        <w:rPr>
          <w:color w:val="464646"/>
          <w:spacing w:val="1"/>
          <w:w w:val="104"/>
        </w:rPr>
        <w:t>因此，这种情况下｀</w:t>
      </w:r>
      <w:r>
        <w:rPr>
          <w:color w:val="464646"/>
          <w:spacing w:val="-1"/>
          <w:w w:val="104"/>
        </w:rPr>
        <w:t>医生主要是治疗造成中性粒细</w:t>
      </w:r>
      <w:r>
        <w:rPr>
          <w:color w:val="464646"/>
          <w:spacing w:val="2"/>
          <w:w w:val="108"/>
        </w:rPr>
        <w:t>胞数目升高的疾病</w:t>
      </w:r>
      <w:r>
        <w:rPr>
          <w:color w:val="AAAAAA"/>
          <w:w w:val="108"/>
        </w:rPr>
        <w:t>。</w:t>
      </w:r>
    </w:p>
    <w:p>
      <w:pPr>
        <w:pStyle w:val="BodyText"/>
        <w:spacing w:before="3"/>
        <w:rPr>
          <w:sz w:val="42"/>
        </w:rPr>
      </w:pPr>
    </w:p>
    <w:p>
      <w:pPr>
        <w:pStyle w:val="Heading9"/>
        <w:ind w:right="2552"/>
      </w:pPr>
      <w:r>
        <w:rPr>
          <w:color w:val="1F1F1F"/>
        </w:rPr>
        <w:t>淋</w:t>
      </w:r>
      <w:r>
        <w:rPr>
          <w:color w:val="1F1F1F"/>
        </w:rPr>
        <w:t>巴</w:t>
      </w:r>
      <w:r>
        <w:rPr>
          <w:color w:val="1F1F1F"/>
        </w:rPr>
        <w:t>细</w:t>
      </w:r>
      <w:r>
        <w:rPr>
          <w:color w:val="1F1F1F"/>
        </w:rPr>
        <w:t>胞</w:t>
      </w:r>
      <w:r>
        <w:rPr>
          <w:color w:val="1F1F1F"/>
        </w:rPr>
        <w:t>减</w:t>
      </w:r>
      <w:r>
        <w:rPr>
          <w:color w:val="1F1F1F"/>
        </w:rPr>
        <w:t>少</w:t>
      </w:r>
      <w:r>
        <w:rPr>
          <w:color w:val="1F1F1F"/>
          <w:spacing w:val="-10"/>
        </w:rPr>
        <w:t>症</w:t>
      </w:r>
    </w:p>
    <w:p>
      <w:pPr>
        <w:pStyle w:val="BodyText"/>
        <w:spacing w:before="5"/>
        <w:rPr>
          <w:sz w:val="55"/>
        </w:rPr>
      </w:pPr>
    </w:p>
    <w:p>
      <w:pPr>
        <w:pStyle w:val="BodyText"/>
        <w:spacing w:line="328" w:lineRule="auto"/>
        <w:ind w:left="479" w:right="931" w:firstLine="848"/>
      </w:pPr>
      <w:r>
        <w:rPr>
          <w:color w:val="565656"/>
          <w:spacing w:val="-2"/>
          <w:w w:val="120"/>
        </w:rPr>
        <w:t>淋</w:t>
      </w:r>
      <w:r>
        <w:rPr>
          <w:color w:val="565656"/>
          <w:spacing w:val="-2"/>
          <w:w w:val="120"/>
        </w:rPr>
        <w:t>巴</w:t>
      </w:r>
      <w:r>
        <w:rPr>
          <w:color w:val="565656"/>
          <w:spacing w:val="-2"/>
          <w:w w:val="120"/>
        </w:rPr>
        <w:t>细</w:t>
      </w:r>
      <w:r>
        <w:rPr>
          <w:color w:val="565656"/>
          <w:spacing w:val="-2"/>
          <w:w w:val="120"/>
        </w:rPr>
        <w:t>胞</w:t>
      </w:r>
      <w:r>
        <w:rPr>
          <w:color w:val="565656"/>
          <w:spacing w:val="-2"/>
          <w:w w:val="120"/>
        </w:rPr>
        <w:t>减</w:t>
      </w:r>
      <w:r>
        <w:rPr>
          <w:color w:val="565656"/>
          <w:spacing w:val="-2"/>
          <w:w w:val="120"/>
        </w:rPr>
        <w:t>少</w:t>
      </w:r>
      <w:r>
        <w:rPr>
          <w:color w:val="565656"/>
          <w:spacing w:val="-2"/>
          <w:w w:val="120"/>
        </w:rPr>
        <w:t>症</w:t>
      </w:r>
      <w:r>
        <w:rPr>
          <w:color w:val="565656"/>
          <w:spacing w:val="-2"/>
          <w:w w:val="120"/>
        </w:rPr>
        <w:t>是</w:t>
      </w:r>
      <w:r>
        <w:rPr>
          <w:color w:val="565656"/>
          <w:spacing w:val="-2"/>
          <w:w w:val="120"/>
        </w:rPr>
        <w:t>指</w:t>
      </w:r>
      <w:r>
        <w:rPr>
          <w:color w:val="565656"/>
          <w:spacing w:val="-2"/>
          <w:w w:val="120"/>
        </w:rPr>
        <w:t>血</w:t>
      </w:r>
      <w:r>
        <w:rPr>
          <w:color w:val="565656"/>
          <w:spacing w:val="-2"/>
          <w:w w:val="120"/>
        </w:rPr>
        <w:t>液</w:t>
      </w:r>
      <w:r>
        <w:rPr>
          <w:color w:val="565656"/>
          <w:spacing w:val="-2"/>
          <w:w w:val="120"/>
        </w:rPr>
        <w:t>中</w:t>
      </w:r>
      <w:r>
        <w:rPr>
          <w:color w:val="565656"/>
          <w:spacing w:val="-2"/>
          <w:w w:val="120"/>
        </w:rPr>
        <w:t>淋</w:t>
      </w:r>
      <w:r>
        <w:rPr>
          <w:color w:val="565656"/>
          <w:spacing w:val="-2"/>
          <w:w w:val="120"/>
        </w:rPr>
        <w:t>巴</w:t>
      </w:r>
      <w:r>
        <w:rPr>
          <w:color w:val="565656"/>
          <w:spacing w:val="-2"/>
          <w:w w:val="120"/>
        </w:rPr>
        <w:t>细</w:t>
      </w:r>
      <w:r>
        <w:rPr>
          <w:color w:val="565656"/>
          <w:spacing w:val="-2"/>
          <w:w w:val="120"/>
        </w:rPr>
        <w:t>胞</w:t>
      </w:r>
      <w:r>
        <w:rPr>
          <w:color w:val="565656"/>
          <w:spacing w:val="-2"/>
          <w:w w:val="120"/>
        </w:rPr>
        <w:t>数</w:t>
      </w:r>
      <w:r>
        <w:rPr>
          <w:color w:val="565656"/>
          <w:spacing w:val="-2"/>
          <w:w w:val="120"/>
        </w:rPr>
        <w:t>目</w:t>
      </w:r>
      <w:r>
        <w:rPr>
          <w:color w:val="565656"/>
          <w:spacing w:val="-2"/>
          <w:w w:val="120"/>
        </w:rPr>
        <w:t>异</w:t>
      </w:r>
      <w:r>
        <w:rPr>
          <w:color w:val="565656"/>
          <w:spacing w:val="-2"/>
          <w:w w:val="120"/>
        </w:rPr>
        <w:t>常</w:t>
      </w:r>
      <w:r>
        <w:rPr>
          <w:color w:val="6D6D6D"/>
          <w:spacing w:val="-4"/>
          <w:w w:val="120"/>
        </w:rPr>
        <w:t>减</w:t>
      </w:r>
      <w:r>
        <w:rPr>
          <w:color w:val="6D6D6D"/>
          <w:spacing w:val="-4"/>
          <w:w w:val="120"/>
        </w:rPr>
        <w:t>低</w:t>
      </w:r>
      <w:r>
        <w:rPr>
          <w:color w:val="999999"/>
          <w:spacing w:val="-4"/>
          <w:w w:val="120"/>
        </w:rPr>
        <w:t>。</w:t>
      </w:r>
    </w:p>
    <w:p>
      <w:pPr>
        <w:pStyle w:val="BodyText"/>
        <w:spacing w:line="434" w:lineRule="exact"/>
        <w:ind w:left="993"/>
      </w:pPr>
      <w:r>
        <w:rPr>
          <w:color w:val="464646"/>
          <w:w w:val="105"/>
        </w:rPr>
        <w:t>许</w:t>
      </w:r>
      <w:r>
        <w:rPr>
          <w:color w:val="464646"/>
          <w:w w:val="105"/>
        </w:rPr>
        <w:t>多</w:t>
      </w:r>
      <w:r>
        <w:rPr>
          <w:color w:val="464646"/>
          <w:w w:val="105"/>
        </w:rPr>
        <w:t>疾</w:t>
      </w:r>
      <w:r>
        <w:rPr>
          <w:color w:val="464646"/>
          <w:w w:val="105"/>
        </w:rPr>
        <w:t>病</w:t>
      </w:r>
      <w:r>
        <w:rPr>
          <w:color w:val="464646"/>
          <w:w w:val="105"/>
        </w:rPr>
        <w:t>可</w:t>
      </w:r>
      <w:r>
        <w:rPr>
          <w:color w:val="464646"/>
          <w:w w:val="105"/>
        </w:rPr>
        <w:t>以</w:t>
      </w:r>
      <w:r>
        <w:rPr>
          <w:color w:val="464646"/>
          <w:w w:val="105"/>
        </w:rPr>
        <w:t>导</w:t>
      </w:r>
      <w:r>
        <w:rPr>
          <w:color w:val="464646"/>
          <w:w w:val="105"/>
        </w:rPr>
        <w:t>致</w:t>
      </w:r>
      <w:r>
        <w:rPr>
          <w:color w:val="464646"/>
          <w:w w:val="105"/>
        </w:rPr>
        <w:t>血</w:t>
      </w:r>
      <w:r>
        <w:rPr>
          <w:color w:val="464646"/>
          <w:w w:val="105"/>
        </w:rPr>
        <w:t>液</w:t>
      </w:r>
      <w:r>
        <w:rPr>
          <w:color w:val="464646"/>
          <w:w w:val="105"/>
        </w:rPr>
        <w:t>中</w:t>
      </w:r>
      <w:r>
        <w:rPr>
          <w:color w:val="464646"/>
          <w:w w:val="105"/>
        </w:rPr>
        <w:t>淋</w:t>
      </w:r>
      <w:r>
        <w:rPr>
          <w:color w:val="464646"/>
          <w:w w:val="105"/>
        </w:rPr>
        <w:t>巴</w:t>
      </w:r>
      <w:r>
        <w:rPr>
          <w:color w:val="464646"/>
          <w:w w:val="105"/>
        </w:rPr>
        <w:t>细</w:t>
      </w:r>
      <w:r>
        <w:rPr>
          <w:color w:val="464646"/>
          <w:w w:val="105"/>
        </w:rPr>
        <w:t>胞</w:t>
      </w:r>
      <w:r>
        <w:rPr>
          <w:color w:val="464646"/>
          <w:w w:val="105"/>
        </w:rPr>
        <w:t>数</w:t>
      </w:r>
      <w:r>
        <w:rPr>
          <w:color w:val="464646"/>
          <w:w w:val="105"/>
        </w:rPr>
        <w:t>目</w:t>
      </w:r>
      <w:r>
        <w:rPr>
          <w:color w:val="464646"/>
          <w:w w:val="105"/>
        </w:rPr>
        <w:t>下</w:t>
      </w:r>
      <w:r>
        <w:rPr>
          <w:color w:val="464646"/>
          <w:w w:val="105"/>
        </w:rPr>
        <w:t>降</w:t>
      </w:r>
      <w:r>
        <w:rPr>
          <w:color w:val="464646"/>
          <w:w w:val="105"/>
        </w:rPr>
        <w:t>，</w:t>
      </w:r>
      <w:r>
        <w:rPr>
          <w:color w:val="464646"/>
          <w:w w:val="105"/>
        </w:rPr>
        <w:t>其</w:t>
      </w:r>
      <w:r>
        <w:rPr>
          <w:color w:val="464646"/>
          <w:w w:val="105"/>
        </w:rPr>
        <w:t>中</w:t>
      </w:r>
      <w:r>
        <w:rPr>
          <w:color w:val="464646"/>
          <w:spacing w:val="-10"/>
          <w:w w:val="105"/>
        </w:rPr>
        <w:t>艾</w:t>
      </w:r>
    </w:p>
    <w:p>
      <w:pPr>
        <w:pStyle w:val="BodyText"/>
        <w:spacing w:before="164"/>
        <w:ind w:left="1002"/>
      </w:pPr>
      <w:r>
        <w:rPr>
          <w:color w:val="565656"/>
          <w:w w:val="105"/>
        </w:rPr>
        <w:t>滋</w:t>
      </w:r>
      <w:r>
        <w:rPr>
          <w:color w:val="565656"/>
          <w:w w:val="105"/>
        </w:rPr>
        <w:t>病</w:t>
      </w:r>
      <w:r>
        <w:rPr>
          <w:color w:val="565656"/>
          <w:w w:val="105"/>
        </w:rPr>
        <w:t>和</w:t>
      </w:r>
      <w:r>
        <w:rPr>
          <w:color w:val="565656"/>
          <w:w w:val="105"/>
        </w:rPr>
        <w:t>营</w:t>
      </w:r>
      <w:r>
        <w:rPr>
          <w:color w:val="565656"/>
          <w:w w:val="105"/>
        </w:rPr>
        <w:t>养</w:t>
      </w:r>
      <w:r>
        <w:rPr>
          <w:color w:val="565656"/>
          <w:w w:val="105"/>
        </w:rPr>
        <w:t>不</w:t>
      </w:r>
      <w:r>
        <w:rPr>
          <w:color w:val="565656"/>
          <w:w w:val="105"/>
        </w:rPr>
        <w:t>良</w:t>
      </w:r>
      <w:r>
        <w:rPr>
          <w:color w:val="565656"/>
          <w:w w:val="105"/>
        </w:rPr>
        <w:t>最</w:t>
      </w:r>
      <w:r>
        <w:rPr>
          <w:color w:val="565656"/>
          <w:w w:val="105"/>
        </w:rPr>
        <w:t>为</w:t>
      </w:r>
      <w:r>
        <w:rPr>
          <w:color w:val="565656"/>
          <w:w w:val="105"/>
        </w:rPr>
        <w:t>常</w:t>
      </w:r>
      <w:r>
        <w:rPr>
          <w:color w:val="565656"/>
          <w:w w:val="105"/>
        </w:rPr>
        <w:t>见</w:t>
      </w:r>
      <w:r>
        <w:rPr>
          <w:color w:val="999999"/>
          <w:spacing w:val="-10"/>
          <w:w w:val="105"/>
        </w:rPr>
        <w:t>。</w:t>
      </w:r>
    </w:p>
    <w:p>
      <w:pPr>
        <w:pStyle w:val="BodyText"/>
        <w:spacing w:line="324" w:lineRule="auto" w:before="153"/>
        <w:ind w:left="1028" w:right="909" w:hanging="591"/>
        <w:jc w:val="both"/>
      </w:pPr>
      <w:r>
        <w:rPr>
          <w:color w:val="999999"/>
          <w:spacing w:val="1"/>
          <w:w w:val="108"/>
        </w:rPr>
        <w:t>－</w:t>
      </w:r>
      <w:r>
        <w:rPr>
          <w:color w:val="464646"/>
          <w:spacing w:val="1"/>
          <w:w w:val="108"/>
        </w:rPr>
        <w:t>患者可以没有症状，或仅有发热或者其他感染症状</w:t>
      </w:r>
      <w:r>
        <w:rPr>
          <w:color w:val="999999"/>
          <w:w w:val="108"/>
        </w:rPr>
        <w:t>。</w:t>
      </w:r>
      <w:r>
        <w:rPr>
          <w:color w:val="464646"/>
          <w:w w:val="107"/>
        </w:rPr>
        <w:t>淋巴细胞减少症的诊断依赖血液检查，但有时可能需</w:t>
      </w:r>
      <w:r>
        <w:rPr>
          <w:color w:val="565656"/>
          <w:w w:val="109"/>
        </w:rPr>
        <w:t>要骨髓或淋巴结检查来确定病因</w:t>
      </w:r>
      <w:r>
        <w:rPr>
          <w:color w:val="999999"/>
          <w:w w:val="109"/>
        </w:rPr>
        <w:t>。</w:t>
      </w:r>
    </w:p>
    <w:p>
      <w:pPr>
        <w:pStyle w:val="BodyText"/>
        <w:spacing w:line="448" w:lineRule="exact"/>
        <w:ind w:left="1015"/>
      </w:pPr>
      <w:r>
        <w:rPr>
          <w:color w:val="565656"/>
          <w:w w:val="105"/>
        </w:rPr>
        <w:t>医</w:t>
      </w:r>
      <w:r>
        <w:rPr>
          <w:color w:val="565656"/>
          <w:w w:val="105"/>
        </w:rPr>
        <w:t>生</w:t>
      </w:r>
      <w:r>
        <w:rPr>
          <w:color w:val="565656"/>
          <w:w w:val="105"/>
        </w:rPr>
        <w:t>主</w:t>
      </w:r>
      <w:r>
        <w:rPr>
          <w:color w:val="565656"/>
          <w:w w:val="105"/>
        </w:rPr>
        <w:t>要</w:t>
      </w:r>
      <w:r>
        <w:rPr>
          <w:color w:val="565656"/>
          <w:w w:val="105"/>
        </w:rPr>
        <w:t>是</w:t>
      </w:r>
      <w:r>
        <w:rPr>
          <w:color w:val="565656"/>
          <w:w w:val="105"/>
        </w:rPr>
        <w:t>治</w:t>
      </w:r>
      <w:r>
        <w:rPr>
          <w:color w:val="565656"/>
          <w:w w:val="105"/>
        </w:rPr>
        <w:t>疗</w:t>
      </w:r>
      <w:r>
        <w:rPr>
          <w:color w:val="565656"/>
          <w:w w:val="105"/>
        </w:rPr>
        <w:t>淋</w:t>
      </w:r>
      <w:r>
        <w:rPr>
          <w:color w:val="565656"/>
          <w:w w:val="105"/>
        </w:rPr>
        <w:t>巴</w:t>
      </w:r>
      <w:r>
        <w:rPr>
          <w:color w:val="565656"/>
          <w:w w:val="105"/>
        </w:rPr>
        <w:t>细</w:t>
      </w:r>
      <w:r>
        <w:rPr>
          <w:color w:val="565656"/>
          <w:w w:val="105"/>
        </w:rPr>
        <w:t>胞</w:t>
      </w:r>
      <w:r>
        <w:rPr>
          <w:color w:val="565656"/>
          <w:w w:val="105"/>
        </w:rPr>
        <w:t>减</w:t>
      </w:r>
      <w:r>
        <w:rPr>
          <w:color w:val="565656"/>
          <w:w w:val="105"/>
        </w:rPr>
        <w:t>少</w:t>
      </w:r>
      <w:r>
        <w:rPr>
          <w:color w:val="565656"/>
          <w:w w:val="105"/>
        </w:rPr>
        <w:t>症</w:t>
      </w:r>
      <w:r>
        <w:rPr>
          <w:color w:val="565656"/>
          <w:w w:val="105"/>
        </w:rPr>
        <w:t>的</w:t>
      </w:r>
      <w:r>
        <w:rPr>
          <w:color w:val="565656"/>
          <w:w w:val="105"/>
        </w:rPr>
        <w:t>病</w:t>
      </w:r>
      <w:r>
        <w:rPr>
          <w:color w:val="565656"/>
          <w:w w:val="105"/>
        </w:rPr>
        <w:t>因</w:t>
      </w:r>
      <w:r>
        <w:rPr>
          <w:color w:val="999999"/>
          <w:spacing w:val="-10"/>
          <w:w w:val="105"/>
        </w:rPr>
        <w:t>。</w:t>
      </w:r>
    </w:p>
    <w:p>
      <w:pPr>
        <w:pStyle w:val="BodyText"/>
        <w:spacing w:line="338" w:lineRule="auto" w:before="142"/>
        <w:ind w:left="1041" w:right="977" w:hanging="28"/>
      </w:pPr>
      <w:r>
        <w:rPr>
          <w:color w:val="464646"/>
          <w:spacing w:val="-2"/>
          <w:w w:val="105"/>
        </w:rPr>
        <w:t>有</w:t>
      </w:r>
      <w:r>
        <w:rPr>
          <w:color w:val="464646"/>
          <w:spacing w:val="-2"/>
          <w:w w:val="105"/>
        </w:rPr>
        <w:t>些</w:t>
      </w:r>
      <w:r>
        <w:rPr>
          <w:color w:val="464646"/>
          <w:spacing w:val="-2"/>
          <w:w w:val="105"/>
        </w:rPr>
        <w:t>患</w:t>
      </w:r>
      <w:r>
        <w:rPr>
          <w:color w:val="464646"/>
          <w:spacing w:val="-2"/>
          <w:w w:val="105"/>
        </w:rPr>
        <w:t>者</w:t>
      </w:r>
      <w:r>
        <w:rPr>
          <w:color w:val="464646"/>
          <w:spacing w:val="-2"/>
          <w:w w:val="105"/>
        </w:rPr>
        <w:t>需</w:t>
      </w:r>
      <w:r>
        <w:rPr>
          <w:color w:val="464646"/>
          <w:spacing w:val="-2"/>
          <w:w w:val="105"/>
        </w:rPr>
        <w:t>要</w:t>
      </w:r>
      <w:r>
        <w:rPr>
          <w:color w:val="464646"/>
          <w:spacing w:val="-2"/>
          <w:w w:val="105"/>
        </w:rPr>
        <w:t>应</w:t>
      </w:r>
      <w:r>
        <w:rPr>
          <w:color w:val="464646"/>
          <w:spacing w:val="-2"/>
          <w:w w:val="105"/>
        </w:rPr>
        <w:t>用</w:t>
      </w:r>
      <w:r>
        <w:rPr>
          <w:color w:val="464646"/>
          <w:spacing w:val="-2"/>
          <w:w w:val="105"/>
        </w:rPr>
        <w:t>g</w:t>
      </w:r>
      <w:r>
        <w:rPr>
          <w:rFonts w:ascii="Times New Roman" w:eastAsia="Times New Roman"/>
          <w:color w:val="464646"/>
          <w:spacing w:val="-2"/>
          <w:w w:val="105"/>
          <w:sz w:val="35"/>
        </w:rPr>
        <w:t>amma</w:t>
      </w:r>
      <w:r>
        <w:rPr>
          <w:color w:val="464646"/>
          <w:spacing w:val="-2"/>
          <w:w w:val="105"/>
        </w:rPr>
        <w:t>球</w:t>
      </w:r>
      <w:r>
        <w:rPr>
          <w:color w:val="464646"/>
          <w:spacing w:val="-2"/>
          <w:w w:val="105"/>
        </w:rPr>
        <w:t>蛋</w:t>
      </w:r>
      <w:r>
        <w:rPr>
          <w:color w:val="464646"/>
          <w:spacing w:val="-2"/>
          <w:w w:val="105"/>
        </w:rPr>
        <w:t>白</w:t>
      </w:r>
      <w:r>
        <w:rPr>
          <w:color w:val="464646"/>
          <w:spacing w:val="-2"/>
          <w:w w:val="105"/>
        </w:rPr>
        <w:t>，</w:t>
      </w:r>
      <w:r>
        <w:rPr>
          <w:color w:val="464646"/>
          <w:spacing w:val="-2"/>
          <w:w w:val="105"/>
        </w:rPr>
        <w:t>有</w:t>
      </w:r>
      <w:r>
        <w:rPr>
          <w:color w:val="464646"/>
          <w:spacing w:val="-2"/>
          <w:w w:val="105"/>
        </w:rPr>
        <w:t>些</w:t>
      </w:r>
      <w:r>
        <w:rPr>
          <w:color w:val="464646"/>
          <w:spacing w:val="-2"/>
          <w:w w:val="105"/>
        </w:rPr>
        <w:t>干</w:t>
      </w:r>
      <w:r>
        <w:rPr>
          <w:color w:val="464646"/>
          <w:spacing w:val="-2"/>
          <w:w w:val="105"/>
        </w:rPr>
        <w:t>细</w:t>
      </w:r>
      <w:r>
        <w:rPr>
          <w:color w:val="464646"/>
          <w:spacing w:val="-2"/>
          <w:w w:val="105"/>
        </w:rPr>
        <w:t>胞</w:t>
      </w:r>
      <w:r>
        <w:rPr>
          <w:color w:val="464646"/>
          <w:spacing w:val="-2"/>
          <w:w w:val="105"/>
        </w:rPr>
        <w:t>移</w:t>
      </w:r>
      <w:r>
        <w:rPr>
          <w:color w:val="464646"/>
          <w:spacing w:val="-2"/>
          <w:w w:val="105"/>
        </w:rPr>
        <w:t>植</w:t>
      </w:r>
      <w:r>
        <w:rPr>
          <w:color w:val="464646"/>
          <w:spacing w:val="-2"/>
          <w:w w:val="105"/>
        </w:rPr>
        <w:t>可</w:t>
      </w:r>
      <w:r>
        <w:rPr>
          <w:color w:val="464646"/>
          <w:spacing w:val="-4"/>
          <w:w w:val="105"/>
        </w:rPr>
        <w:t>以</w:t>
      </w:r>
      <w:r>
        <w:rPr>
          <w:color w:val="464646"/>
          <w:spacing w:val="-4"/>
          <w:w w:val="105"/>
        </w:rPr>
        <w:t>获</w:t>
      </w:r>
      <w:r>
        <w:rPr>
          <w:color w:val="464646"/>
          <w:spacing w:val="-4"/>
          <w:w w:val="105"/>
        </w:rPr>
        <w:t>益</w:t>
      </w:r>
      <w:r>
        <w:rPr>
          <w:color w:val="999999"/>
          <w:spacing w:val="-4"/>
          <w:w w:val="105"/>
        </w:rPr>
        <w:t>。</w:t>
      </w:r>
    </w:p>
    <w:p>
      <w:pPr>
        <w:spacing w:line="417" w:lineRule="exact" w:before="0"/>
        <w:ind w:left="1317" w:right="0" w:firstLine="0"/>
        <w:jc w:val="left"/>
        <w:rPr>
          <w:sz w:val="37"/>
        </w:rPr>
      </w:pPr>
      <w:r>
        <w:rPr>
          <w:color w:val="464646"/>
          <w:w w:val="110"/>
          <w:sz w:val="37"/>
        </w:rPr>
        <w:t>淋</w:t>
      </w:r>
      <w:r>
        <w:rPr>
          <w:color w:val="464646"/>
          <w:w w:val="110"/>
          <w:sz w:val="37"/>
        </w:rPr>
        <w:t>巴</w:t>
      </w:r>
      <w:r>
        <w:rPr>
          <w:color w:val="464646"/>
          <w:w w:val="110"/>
          <w:sz w:val="37"/>
        </w:rPr>
        <w:t>细</w:t>
      </w:r>
      <w:r>
        <w:rPr>
          <w:color w:val="464646"/>
          <w:w w:val="110"/>
          <w:sz w:val="37"/>
        </w:rPr>
        <w:t>胞</w:t>
      </w:r>
      <w:r>
        <w:rPr>
          <w:color w:val="464646"/>
          <w:w w:val="110"/>
          <w:sz w:val="37"/>
        </w:rPr>
        <w:t>通</w:t>
      </w:r>
      <w:r>
        <w:rPr>
          <w:color w:val="464646"/>
          <w:w w:val="110"/>
          <w:sz w:val="37"/>
        </w:rPr>
        <w:t>常</w:t>
      </w:r>
      <w:r>
        <w:rPr>
          <w:color w:val="464646"/>
          <w:w w:val="110"/>
          <w:sz w:val="37"/>
        </w:rPr>
        <w:t>占</w:t>
      </w:r>
      <w:r>
        <w:rPr>
          <w:color w:val="464646"/>
          <w:w w:val="110"/>
          <w:sz w:val="37"/>
        </w:rPr>
        <w:t>血</w:t>
      </w:r>
      <w:r>
        <w:rPr>
          <w:color w:val="464646"/>
          <w:w w:val="110"/>
          <w:sz w:val="37"/>
        </w:rPr>
        <w:t>流</w:t>
      </w:r>
      <w:r>
        <w:rPr>
          <w:color w:val="464646"/>
          <w:w w:val="110"/>
          <w:sz w:val="37"/>
        </w:rPr>
        <w:t>中</w:t>
      </w:r>
      <w:r>
        <w:rPr>
          <w:color w:val="464646"/>
          <w:w w:val="110"/>
          <w:sz w:val="37"/>
        </w:rPr>
        <w:t>所</w:t>
      </w:r>
      <w:r>
        <w:rPr>
          <w:color w:val="464646"/>
          <w:w w:val="110"/>
          <w:sz w:val="37"/>
        </w:rPr>
        <w:t>有</w:t>
      </w:r>
      <w:r>
        <w:rPr>
          <w:color w:val="464646"/>
          <w:w w:val="110"/>
          <w:sz w:val="37"/>
        </w:rPr>
        <w:t>白</w:t>
      </w:r>
      <w:r>
        <w:rPr>
          <w:color w:val="464646"/>
          <w:w w:val="110"/>
          <w:sz w:val="37"/>
        </w:rPr>
        <w:t>细</w:t>
      </w:r>
      <w:r>
        <w:rPr>
          <w:color w:val="464646"/>
          <w:w w:val="110"/>
          <w:sz w:val="37"/>
        </w:rPr>
        <w:t>胞</w:t>
      </w:r>
      <w:r>
        <w:rPr>
          <w:color w:val="464646"/>
          <w:w w:val="110"/>
          <w:sz w:val="37"/>
        </w:rPr>
        <w:t>的</w:t>
      </w:r>
      <w:r>
        <w:rPr>
          <w:rFonts w:ascii="Arial Unicode MS" w:eastAsia="Arial Unicode MS" w:hint="eastAsia"/>
          <w:color w:val="464646"/>
          <w:w w:val="110"/>
          <w:sz w:val="35"/>
        </w:rPr>
        <w:t>20%~40</w:t>
      </w:r>
      <w:r>
        <w:rPr>
          <w:rFonts w:ascii="Arial Unicode MS" w:eastAsia="Arial Unicode MS" w:hint="eastAsia"/>
          <w:color w:val="6D6D6D"/>
          <w:w w:val="110"/>
          <w:sz w:val="35"/>
        </w:rPr>
        <w:t>%</w:t>
      </w:r>
      <w:r>
        <w:rPr>
          <w:color w:val="999999"/>
          <w:spacing w:val="-10"/>
          <w:w w:val="110"/>
          <w:sz w:val="37"/>
        </w:rPr>
        <w:t>。</w:t>
      </w:r>
    </w:p>
    <w:p>
      <w:pPr>
        <w:pStyle w:val="BodyText"/>
        <w:spacing w:line="316" w:lineRule="auto" w:before="143"/>
        <w:ind w:left="483" w:right="956" w:firstLine="27"/>
        <w:jc w:val="both"/>
      </w:pPr>
      <w:r>
        <w:rPr>
          <w:color w:val="464646"/>
          <w:spacing w:val="-2"/>
          <w:w w:val="105"/>
        </w:rPr>
        <w:t>淋</w:t>
      </w:r>
      <w:r>
        <w:rPr>
          <w:color w:val="464646"/>
          <w:spacing w:val="-2"/>
          <w:w w:val="105"/>
        </w:rPr>
        <w:t>巴</w:t>
      </w:r>
      <w:r>
        <w:rPr>
          <w:color w:val="464646"/>
          <w:spacing w:val="-2"/>
          <w:w w:val="105"/>
        </w:rPr>
        <w:t>细</w:t>
      </w:r>
      <w:r>
        <w:rPr>
          <w:color w:val="464646"/>
          <w:spacing w:val="-2"/>
          <w:w w:val="105"/>
        </w:rPr>
        <w:t>胞</w:t>
      </w:r>
      <w:r>
        <w:rPr>
          <w:color w:val="464646"/>
          <w:spacing w:val="-2"/>
          <w:w w:val="105"/>
        </w:rPr>
        <w:t>计</w:t>
      </w:r>
      <w:r>
        <w:rPr>
          <w:color w:val="464646"/>
          <w:spacing w:val="-2"/>
          <w:w w:val="105"/>
        </w:rPr>
        <w:t>数</w:t>
      </w:r>
      <w:r>
        <w:rPr>
          <w:color w:val="464646"/>
          <w:spacing w:val="-2"/>
          <w:w w:val="105"/>
        </w:rPr>
        <w:t>正</w:t>
      </w:r>
      <w:r>
        <w:rPr>
          <w:color w:val="464646"/>
          <w:spacing w:val="-2"/>
          <w:w w:val="105"/>
        </w:rPr>
        <w:t>常</w:t>
      </w:r>
      <w:r>
        <w:rPr>
          <w:color w:val="464646"/>
          <w:spacing w:val="-2"/>
          <w:w w:val="105"/>
        </w:rPr>
        <w:t>情</w:t>
      </w:r>
      <w:r>
        <w:rPr>
          <w:color w:val="464646"/>
          <w:spacing w:val="-2"/>
          <w:w w:val="105"/>
        </w:rPr>
        <w:t>况</w:t>
      </w:r>
      <w:r>
        <w:rPr>
          <w:color w:val="464646"/>
          <w:spacing w:val="-2"/>
          <w:w w:val="105"/>
        </w:rPr>
        <w:t>下</w:t>
      </w:r>
      <w:r>
        <w:rPr>
          <w:color w:val="464646"/>
          <w:spacing w:val="-2"/>
          <w:w w:val="105"/>
        </w:rPr>
        <w:t>成</w:t>
      </w:r>
      <w:r>
        <w:rPr>
          <w:color w:val="464646"/>
          <w:spacing w:val="-2"/>
          <w:w w:val="105"/>
        </w:rPr>
        <w:t>人</w:t>
      </w:r>
      <w:r>
        <w:rPr>
          <w:color w:val="464646"/>
          <w:spacing w:val="-2"/>
          <w:w w:val="105"/>
        </w:rPr>
        <w:t>高</w:t>
      </w:r>
      <w:r>
        <w:rPr>
          <w:color w:val="464646"/>
          <w:spacing w:val="-2"/>
          <w:w w:val="105"/>
        </w:rPr>
        <w:t>于</w:t>
      </w:r>
      <w:r>
        <w:rPr>
          <w:rFonts w:ascii="Arial Unicode MS" w:hAnsi="Arial Unicode MS" w:eastAsia="Arial Unicode MS" w:hint="eastAsia"/>
          <w:color w:val="464646"/>
          <w:spacing w:val="-2"/>
          <w:w w:val="105"/>
          <w:sz w:val="35"/>
        </w:rPr>
        <w:t>1500</w:t>
      </w:r>
      <w:r>
        <w:rPr>
          <w:color w:val="6D6D6D"/>
          <w:spacing w:val="-2"/>
          <w:w w:val="105"/>
        </w:rPr>
        <w:t>／</w:t>
      </w:r>
      <w:r>
        <w:rPr>
          <w:color w:val="2F2F2F"/>
          <w:spacing w:val="-2"/>
          <w:w w:val="105"/>
        </w:rPr>
        <w:t>叫</w:t>
      </w:r>
      <w:r>
        <w:rPr>
          <w:color w:val="2F2F2F"/>
          <w:spacing w:val="-2"/>
          <w:w w:val="105"/>
        </w:rPr>
        <w:t>，</w:t>
      </w:r>
      <w:r>
        <w:rPr>
          <w:color w:val="2F2F2F"/>
          <w:spacing w:val="-2"/>
          <w:w w:val="105"/>
        </w:rPr>
        <w:t>儿</w:t>
      </w:r>
      <w:r>
        <w:rPr>
          <w:color w:val="565656"/>
          <w:spacing w:val="-2"/>
          <w:w w:val="105"/>
        </w:rPr>
        <w:t>童</w:t>
      </w:r>
      <w:r>
        <w:rPr>
          <w:color w:val="565656"/>
          <w:spacing w:val="-2"/>
          <w:w w:val="105"/>
        </w:rPr>
        <w:t>高</w:t>
      </w:r>
      <w:r>
        <w:rPr>
          <w:color w:val="565656"/>
          <w:spacing w:val="-2"/>
          <w:w w:val="105"/>
        </w:rPr>
        <w:t>于 </w:t>
      </w:r>
      <w:r>
        <w:rPr>
          <w:rFonts w:ascii="Times New Roman" w:hAnsi="Times New Roman" w:eastAsia="Times New Roman"/>
          <w:color w:val="464646"/>
          <w:spacing w:val="-2"/>
          <w:w w:val="110"/>
          <w:sz w:val="40"/>
        </w:rPr>
        <w:t>3000</w:t>
      </w:r>
      <w:r>
        <w:rPr>
          <w:rFonts w:ascii="Times New Roman" w:hAnsi="Times New Roman" w:eastAsia="Times New Roman"/>
          <w:color w:val="6D6D6D"/>
          <w:spacing w:val="-2"/>
          <w:w w:val="110"/>
          <w:sz w:val="40"/>
        </w:rPr>
        <w:t>/</w:t>
      </w:r>
      <w:r>
        <w:rPr>
          <w:rFonts w:ascii="Times New Roman" w:hAnsi="Times New Roman" w:eastAsia="Times New Roman"/>
          <w:color w:val="1F1F1F"/>
          <w:spacing w:val="-2"/>
          <w:w w:val="110"/>
          <w:sz w:val="40"/>
        </w:rPr>
        <w:t>µ1</w:t>
      </w:r>
      <w:r>
        <w:rPr>
          <w:color w:val="999999"/>
          <w:spacing w:val="-2"/>
          <w:w w:val="110"/>
        </w:rPr>
        <w:t>。</w:t>
      </w:r>
      <w:r>
        <w:rPr>
          <w:color w:val="464646"/>
          <w:spacing w:val="-2"/>
          <w:w w:val="110"/>
        </w:rPr>
        <w:t>淋</w:t>
      </w:r>
      <w:r>
        <w:rPr>
          <w:color w:val="464646"/>
          <w:spacing w:val="-2"/>
          <w:w w:val="110"/>
        </w:rPr>
        <w:t>巴</w:t>
      </w:r>
      <w:r>
        <w:rPr>
          <w:color w:val="464646"/>
          <w:spacing w:val="-2"/>
          <w:w w:val="110"/>
        </w:rPr>
        <w:t>细</w:t>
      </w:r>
      <w:r>
        <w:rPr>
          <w:color w:val="464646"/>
          <w:spacing w:val="-2"/>
          <w:w w:val="110"/>
        </w:rPr>
        <w:t>胞</w:t>
      </w:r>
      <w:r>
        <w:rPr>
          <w:color w:val="464646"/>
          <w:spacing w:val="-2"/>
          <w:w w:val="110"/>
        </w:rPr>
        <w:t>数</w:t>
      </w:r>
      <w:r>
        <w:rPr>
          <w:color w:val="464646"/>
          <w:spacing w:val="-2"/>
          <w:w w:val="110"/>
        </w:rPr>
        <w:t>目</w:t>
      </w:r>
      <w:r>
        <w:rPr>
          <w:color w:val="464646"/>
          <w:spacing w:val="-2"/>
          <w:w w:val="110"/>
        </w:rPr>
        <w:t>减</w:t>
      </w:r>
      <w:r>
        <w:rPr>
          <w:color w:val="464646"/>
          <w:spacing w:val="-2"/>
          <w:w w:val="110"/>
        </w:rPr>
        <w:t>少</w:t>
      </w:r>
      <w:r>
        <w:rPr>
          <w:color w:val="464646"/>
          <w:spacing w:val="-2"/>
          <w:w w:val="110"/>
        </w:rPr>
        <w:t>可</w:t>
      </w:r>
      <w:r>
        <w:rPr>
          <w:color w:val="464646"/>
          <w:spacing w:val="-2"/>
          <w:w w:val="110"/>
        </w:rPr>
        <w:t>能</w:t>
      </w:r>
      <w:r>
        <w:rPr>
          <w:color w:val="464646"/>
          <w:spacing w:val="-2"/>
          <w:w w:val="110"/>
        </w:rPr>
        <w:t>不</w:t>
      </w:r>
      <w:r>
        <w:rPr>
          <w:color w:val="464646"/>
          <w:spacing w:val="-2"/>
          <w:w w:val="110"/>
        </w:rPr>
        <w:t>会</w:t>
      </w:r>
      <w:r>
        <w:rPr>
          <w:color w:val="464646"/>
          <w:spacing w:val="-2"/>
          <w:w w:val="110"/>
        </w:rPr>
        <w:t>导</w:t>
      </w:r>
      <w:r>
        <w:rPr>
          <w:color w:val="464646"/>
          <w:spacing w:val="-2"/>
          <w:w w:val="110"/>
        </w:rPr>
        <w:t>致</w:t>
      </w:r>
      <w:r>
        <w:rPr>
          <w:color w:val="464646"/>
          <w:spacing w:val="-2"/>
          <w:w w:val="110"/>
        </w:rPr>
        <w:t>白</w:t>
      </w:r>
      <w:r>
        <w:rPr>
          <w:color w:val="464646"/>
          <w:spacing w:val="-2"/>
          <w:w w:val="110"/>
        </w:rPr>
        <w:t>细</w:t>
      </w:r>
      <w:r>
        <w:rPr>
          <w:color w:val="464646"/>
          <w:spacing w:val="-2"/>
          <w:w w:val="110"/>
        </w:rPr>
        <w:t>胞</w:t>
      </w:r>
      <w:r>
        <w:rPr>
          <w:color w:val="464646"/>
          <w:spacing w:val="-2"/>
          <w:w w:val="110"/>
        </w:rPr>
        <w:t>总</w:t>
      </w:r>
      <w:r>
        <w:rPr>
          <w:color w:val="464646"/>
          <w:spacing w:val="-2"/>
          <w:w w:val="110"/>
        </w:rPr>
        <w:t>数</w:t>
      </w:r>
      <w:r>
        <w:rPr>
          <w:color w:val="464646"/>
          <w:spacing w:val="-2"/>
          <w:w w:val="110"/>
        </w:rPr>
        <w:t>明</w:t>
      </w:r>
      <w:r>
        <w:rPr>
          <w:color w:val="464646"/>
          <w:spacing w:val="-2"/>
          <w:w w:val="110"/>
        </w:rPr>
        <w:t>显</w:t>
      </w:r>
      <w:r>
        <w:rPr>
          <w:color w:val="464646"/>
          <w:spacing w:val="-2"/>
          <w:w w:val="110"/>
        </w:rPr>
        <w:t>下</w:t>
      </w:r>
      <w:r>
        <w:rPr>
          <w:color w:val="464646"/>
          <w:spacing w:val="-2"/>
          <w:w w:val="110"/>
        </w:rPr>
        <w:t>降</w:t>
      </w:r>
      <w:r>
        <w:rPr>
          <w:color w:val="999999"/>
          <w:spacing w:val="-2"/>
          <w:w w:val="110"/>
        </w:rPr>
        <w:t>。</w:t>
      </w:r>
    </w:p>
    <w:p>
      <w:pPr>
        <w:pStyle w:val="BodyText"/>
        <w:spacing w:line="442" w:lineRule="exact"/>
        <w:ind w:left="1312"/>
      </w:pPr>
      <w:r>
        <w:rPr>
          <w:color w:val="464646"/>
          <w:w w:val="95"/>
        </w:rPr>
        <w:t>各</w:t>
      </w:r>
      <w:r>
        <w:rPr>
          <w:color w:val="464646"/>
          <w:w w:val="95"/>
        </w:rPr>
        <w:t>种</w:t>
      </w:r>
      <w:r>
        <w:rPr>
          <w:color w:val="464646"/>
          <w:w w:val="95"/>
        </w:rPr>
        <w:t>疾</w:t>
      </w:r>
      <w:r>
        <w:rPr>
          <w:color w:val="464646"/>
          <w:w w:val="95"/>
        </w:rPr>
        <w:t>病</w:t>
      </w:r>
      <w:r>
        <w:rPr>
          <w:color w:val="464646"/>
          <w:w w:val="95"/>
        </w:rPr>
        <w:t>，</w:t>
      </w:r>
      <w:r>
        <w:rPr>
          <w:color w:val="464646"/>
          <w:w w:val="95"/>
        </w:rPr>
        <w:t>包</w:t>
      </w:r>
      <w:r>
        <w:rPr>
          <w:color w:val="464646"/>
          <w:w w:val="95"/>
        </w:rPr>
        <w:t>括</w:t>
      </w:r>
      <w:r>
        <w:rPr>
          <w:color w:val="464646"/>
          <w:w w:val="95"/>
        </w:rPr>
        <w:t>人</w:t>
      </w:r>
      <w:r>
        <w:rPr>
          <w:color w:val="464646"/>
          <w:w w:val="95"/>
        </w:rPr>
        <w:t>类</w:t>
      </w:r>
      <w:r>
        <w:rPr>
          <w:color w:val="464646"/>
          <w:w w:val="95"/>
        </w:rPr>
        <w:t>免</w:t>
      </w:r>
      <w:r>
        <w:rPr>
          <w:color w:val="464646"/>
          <w:w w:val="95"/>
        </w:rPr>
        <w:t>疫</w:t>
      </w:r>
      <w:r>
        <w:rPr>
          <w:color w:val="464646"/>
          <w:w w:val="95"/>
        </w:rPr>
        <w:t>缺</w:t>
      </w:r>
      <w:r>
        <w:rPr>
          <w:color w:val="464646"/>
          <w:w w:val="95"/>
        </w:rPr>
        <w:t>陷</w:t>
      </w:r>
      <w:r>
        <w:rPr>
          <w:color w:val="464646"/>
          <w:w w:val="95"/>
        </w:rPr>
        <w:t>病</w:t>
      </w:r>
      <w:r>
        <w:rPr>
          <w:color w:val="464646"/>
          <w:w w:val="95"/>
        </w:rPr>
        <w:t>毒</w:t>
      </w:r>
      <w:r>
        <w:rPr>
          <w:color w:val="464646"/>
          <w:w w:val="95"/>
        </w:rPr>
        <w:t>（</w:t>
      </w:r>
      <w:r>
        <w:rPr>
          <w:rFonts w:ascii="Times New Roman" w:eastAsia="Times New Roman"/>
          <w:color w:val="464646"/>
          <w:w w:val="95"/>
          <w:sz w:val="38"/>
        </w:rPr>
        <w:t>l</w:t>
      </w:r>
      <w:r>
        <w:rPr>
          <w:color w:val="464646"/>
          <w:w w:val="95"/>
          <w:sz w:val="31"/>
        </w:rPr>
        <w:t>订</w:t>
      </w:r>
      <w:r>
        <w:rPr>
          <w:rFonts w:ascii="Times New Roman" w:eastAsia="Times New Roman"/>
          <w:color w:val="464646"/>
          <w:w w:val="95"/>
          <w:sz w:val="38"/>
        </w:rPr>
        <w:t>V</w:t>
      </w:r>
      <w:r>
        <w:rPr>
          <w:color w:val="464646"/>
          <w:w w:val="95"/>
        </w:rPr>
        <w:t>），</w:t>
      </w:r>
      <w:r>
        <w:rPr>
          <w:color w:val="464646"/>
          <w:w w:val="95"/>
        </w:rPr>
        <w:t>导</w:t>
      </w:r>
      <w:r>
        <w:rPr>
          <w:color w:val="464646"/>
          <w:w w:val="95"/>
        </w:rPr>
        <w:t>致</w:t>
      </w:r>
      <w:r>
        <w:rPr>
          <w:color w:val="464646"/>
          <w:w w:val="95"/>
        </w:rPr>
        <w:t>艾</w:t>
      </w:r>
      <w:r>
        <w:rPr>
          <w:color w:val="464646"/>
          <w:spacing w:val="-10"/>
          <w:w w:val="95"/>
        </w:rPr>
        <w:t>滋</w:t>
      </w:r>
    </w:p>
    <w:p>
      <w:pPr>
        <w:pStyle w:val="BodyText"/>
        <w:spacing w:line="324" w:lineRule="auto" w:before="145"/>
        <w:ind w:left="509" w:right="930" w:hanging="6"/>
        <w:jc w:val="both"/>
      </w:pPr>
      <w:r>
        <w:rPr>
          <w:color w:val="565656"/>
          <w:spacing w:val="2"/>
          <w:w w:val="103"/>
        </w:rPr>
        <w:t>病的病毒，可以引起</w:t>
      </w:r>
      <w:r>
        <w:rPr>
          <w:color w:val="2F2F2F"/>
          <w:spacing w:val="2"/>
          <w:w w:val="103"/>
        </w:rPr>
        <w:t>血液中淋巴细胞减少</w:t>
      </w:r>
      <w:r>
        <w:rPr>
          <w:color w:val="999999"/>
          <w:spacing w:val="2"/>
          <w:w w:val="103"/>
        </w:rPr>
        <w:t>。</w:t>
      </w:r>
      <w:r>
        <w:rPr>
          <w:color w:val="565656"/>
          <w:spacing w:val="2"/>
          <w:w w:val="103"/>
        </w:rPr>
        <w:t>另外</w:t>
      </w:r>
      <w:r>
        <w:rPr>
          <w:color w:val="2F2F2F"/>
          <w:spacing w:val="1"/>
          <w:w w:val="103"/>
        </w:rPr>
        <w:t>．淋巴细</w:t>
      </w:r>
      <w:r>
        <w:rPr>
          <w:color w:val="464646"/>
          <w:spacing w:val="1"/>
          <w:w w:val="104"/>
        </w:rPr>
        <w:t>胞数目减少还可见千饥饿、严重应激、应用皮质激素（</w:t>
      </w:r>
      <w:r>
        <w:rPr>
          <w:color w:val="464646"/>
          <w:spacing w:val="-17"/>
          <w:w w:val="104"/>
        </w:rPr>
        <w:t>诸</w:t>
      </w:r>
      <w:r>
        <w:rPr>
          <w:color w:val="464646"/>
          <w:spacing w:val="2"/>
          <w:w w:val="107"/>
        </w:rPr>
        <w:t>如泼尼松）</w:t>
      </w:r>
      <w:r>
        <w:rPr>
          <w:color w:val="6D6D6D"/>
          <w:spacing w:val="2"/>
          <w:w w:val="107"/>
        </w:rPr>
        <w:t>、</w:t>
      </w:r>
      <w:r>
        <w:rPr>
          <w:color w:val="464646"/>
          <w:spacing w:val="2"/>
          <w:w w:val="107"/>
        </w:rPr>
        <w:t>癌症化疗和放疗</w:t>
      </w:r>
      <w:r>
        <w:rPr>
          <w:color w:val="999999"/>
          <w:spacing w:val="2"/>
          <w:w w:val="107"/>
        </w:rPr>
        <w:t>。</w:t>
      </w:r>
      <w:r>
        <w:rPr>
          <w:color w:val="565656"/>
          <w:spacing w:val="1"/>
          <w:w w:val="107"/>
        </w:rPr>
        <w:t>严重淋巴细胞减少可见</w:t>
      </w:r>
      <w:r>
        <w:rPr>
          <w:color w:val="565656"/>
          <w:spacing w:val="2"/>
          <w:w w:val="108"/>
        </w:rPr>
        <w:t>于某些遗传性疾病</w:t>
      </w:r>
      <w:r>
        <w:rPr>
          <w:color w:val="999999"/>
          <w:w w:val="108"/>
        </w:rPr>
        <w:t>。</w:t>
      </w:r>
    </w:p>
    <w:p>
      <w:pPr>
        <w:spacing w:after="0" w:line="324" w:lineRule="auto"/>
        <w:jc w:val="both"/>
        <w:sectPr>
          <w:type w:val="continuous"/>
          <w:pgSz w:w="21750" w:h="31660"/>
          <w:pgMar w:top="80" w:bottom="280" w:left="0" w:right="0"/>
          <w:cols w:num="2" w:equalWidth="0">
            <w:col w:w="10579" w:space="40"/>
            <w:col w:w="11131"/>
          </w:cols>
        </w:sectPr>
      </w:pPr>
    </w:p>
    <w:p>
      <w:pPr>
        <w:pStyle w:val="BodyText"/>
        <w:rPr>
          <w:sz w:val="20"/>
        </w:rPr>
      </w:pPr>
    </w:p>
    <w:p>
      <w:pPr>
        <w:pStyle w:val="BodyText"/>
        <w:rPr>
          <w:sz w:val="20"/>
        </w:rPr>
      </w:pPr>
    </w:p>
    <w:p>
      <w:pPr>
        <w:pStyle w:val="BodyText"/>
        <w:rPr>
          <w:sz w:val="20"/>
        </w:rPr>
      </w:pPr>
    </w:p>
    <w:p>
      <w:pPr>
        <w:pStyle w:val="BodyText"/>
        <w:spacing w:before="3"/>
        <w:rPr>
          <w:sz w:val="22"/>
        </w:rPr>
      </w:pPr>
    </w:p>
    <w:p>
      <w:pPr>
        <w:pStyle w:val="BodyText"/>
        <w:spacing w:before="8"/>
        <w:rPr>
          <w:sz w:val="8"/>
        </w:rPr>
      </w:pPr>
    </w:p>
    <w:p>
      <w:pPr>
        <w:spacing w:before="0"/>
        <w:ind w:left="6260" w:right="0" w:firstLine="0"/>
        <w:jc w:val="left"/>
        <w:rPr>
          <w:rFonts w:ascii="Arial Unicode MS"/>
          <w:sz w:val="6"/>
        </w:rPr>
      </w:pPr>
      <w:r>
        <w:rPr/>
        <w:pict>
          <v:shape style="position:absolute;margin-left:771.793274pt;margin-top:-40.602909pt;width:31.4pt;height:31.35pt;mso-position-horizontal-relative:page;mso-position-vertical-relative:paragraph;z-index:15932928" type="#_x0000_t202" id="docshape407" filled="false" stroked="false">
            <v:textbox inset="0,0,0,0" style="layout-flow:vertical-ideographic">
              <w:txbxContent>
                <w:p>
                  <w:pPr>
                    <w:spacing w:line="144" w:lineRule="auto" w:before="0"/>
                    <w:ind w:left="20" w:right="0" w:firstLine="0"/>
                    <w:jc w:val="left"/>
                    <w:rPr>
                      <w:sz w:val="58"/>
                    </w:rPr>
                  </w:pPr>
                  <w:r>
                    <w:rPr>
                      <w:color w:val="565656"/>
                      <w:w w:val="101"/>
                      <w:sz w:val="58"/>
                    </w:rPr>
                    <w:t>｀</w:t>
                  </w:r>
                </w:p>
              </w:txbxContent>
            </v:textbox>
            <w10:wrap type="none"/>
          </v:shape>
        </w:pict>
      </w:r>
      <w:r>
        <w:rPr>
          <w:rFonts w:ascii="Arial Unicode MS"/>
          <w:color w:val="C1C1C1"/>
          <w:w w:val="380"/>
          <w:sz w:val="6"/>
        </w:rPr>
        <w:t>-</w:t>
      </w:r>
      <w:r>
        <w:rPr>
          <w:rFonts w:ascii="Arial Unicode MS"/>
          <w:color w:val="C1C1C1"/>
          <w:spacing w:val="-5"/>
          <w:w w:val="380"/>
          <w:sz w:val="6"/>
        </w:rPr>
        <w:t>_!_</w:t>
      </w:r>
    </w:p>
    <w:p>
      <w:pPr>
        <w:spacing w:after="0"/>
        <w:jc w:val="left"/>
        <w:rPr>
          <w:rFonts w:ascii="Arial Unicode MS"/>
          <w:sz w:val="6"/>
        </w:rPr>
        <w:sectPr>
          <w:type w:val="continuous"/>
          <w:pgSz w:w="21750" w:h="31660"/>
          <w:pgMar w:top="80" w:bottom="280" w:left="0" w:right="0"/>
        </w:sectPr>
      </w:pPr>
    </w:p>
    <w:p>
      <w:pPr>
        <w:pStyle w:val="BodyText"/>
        <w:spacing w:before="2"/>
        <w:rPr>
          <w:rFonts w:ascii="Arial Unicode MS"/>
          <w:sz w:val="6"/>
        </w:rPr>
      </w:pPr>
    </w:p>
    <w:p>
      <w:pPr>
        <w:spacing w:before="0"/>
        <w:ind w:left="15196" w:right="0" w:firstLine="0"/>
        <w:jc w:val="left"/>
        <w:rPr>
          <w:sz w:val="5"/>
        </w:rPr>
      </w:pPr>
      <w:r>
        <w:rPr>
          <w:color w:val="BABABA"/>
          <w:w w:val="405"/>
          <w:sz w:val="5"/>
        </w:rPr>
        <w:t>寸</w:t>
      </w:r>
      <w:r>
        <w:rPr>
          <w:color w:val="BABABA"/>
          <w:spacing w:val="-10"/>
          <w:w w:val="405"/>
          <w:sz w:val="5"/>
        </w:rPr>
        <w:t>－</w:t>
      </w:r>
    </w:p>
    <w:p>
      <w:pPr>
        <w:pStyle w:val="BodyText"/>
        <w:rPr>
          <w:sz w:val="6"/>
        </w:rPr>
      </w:pPr>
    </w:p>
    <w:p>
      <w:pPr>
        <w:pStyle w:val="BodyText"/>
        <w:rPr>
          <w:sz w:val="6"/>
        </w:rPr>
      </w:pPr>
    </w:p>
    <w:p>
      <w:pPr>
        <w:pStyle w:val="BodyText"/>
        <w:rPr>
          <w:sz w:val="6"/>
        </w:rPr>
      </w:pPr>
    </w:p>
    <w:p>
      <w:pPr>
        <w:pStyle w:val="BodyText"/>
        <w:rPr>
          <w:sz w:val="6"/>
        </w:rPr>
      </w:pPr>
    </w:p>
    <w:p>
      <w:pPr>
        <w:tabs>
          <w:tab w:pos="20100" w:val="left" w:leader="none"/>
        </w:tabs>
        <w:spacing w:before="45"/>
        <w:ind w:left="15247" w:right="0" w:firstLine="0"/>
        <w:jc w:val="left"/>
        <w:rPr>
          <w:rFonts w:ascii="Arial Unicode MS" w:eastAsia="Arial Unicode MS" w:hint="eastAsia"/>
          <w:sz w:val="41"/>
        </w:rPr>
      </w:pPr>
      <w:r>
        <w:rPr/>
        <w:pict>
          <v:shape style="position:absolute;margin-left:44.044022pt;margin-top:32.749596pt;width:834.7pt;height:3.25pt;mso-position-horizontal-relative:page;mso-position-vertical-relative:paragraph;z-index:-15523840;mso-wrap-distance-left:0;mso-wrap-distance-right:0" id="docshape408" coordorigin="881,655" coordsize="16694,65" path="m13041,655l17575,655m9002,676l13020,676m881,719l8981,719e" filled="false" stroked="true" strokeweight="1.073914pt" strokecolor="#000000">
            <v:path arrowok="t"/>
            <v:stroke dashstyle="solid"/>
            <w10:wrap type="topAndBottom"/>
          </v:shape>
        </w:pict>
      </w:r>
      <w:r>
        <w:rPr/>
        <w:pict>
          <v:shape style="position:absolute;margin-left:300.605072pt;margin-top:.912988pt;width:38.2pt;height:11.8pt;mso-position-horizontal-relative:page;mso-position-vertical-relative:paragraph;z-index:15937024" type="#_x0000_t202" id="docshape409" filled="false" stroked="false">
            <v:textbox inset="0,0,0,0" style="layout-flow:vertical">
              <w:txbxContent>
                <w:p>
                  <w:pPr>
                    <w:spacing w:line="743" w:lineRule="exact" w:before="0"/>
                    <w:ind w:left="20" w:right="0" w:firstLine="0"/>
                    <w:jc w:val="left"/>
                    <w:rPr>
                      <w:sz w:val="72"/>
                    </w:rPr>
                  </w:pPr>
                  <w:r>
                    <w:rPr>
                      <w:color w:val="424242"/>
                      <w:w w:val="100"/>
                      <w:sz w:val="72"/>
                    </w:rPr>
                    <w:t>`</w:t>
                  </w:r>
                </w:p>
              </w:txbxContent>
            </v:textbox>
            <w10:wrap type="none"/>
          </v:shape>
        </w:pict>
      </w:r>
      <w:r>
        <w:rPr>
          <w:color w:val="565656"/>
          <w:w w:val="125"/>
          <w:sz w:val="37"/>
        </w:rPr>
        <w:t>第</w:t>
      </w:r>
      <w:r>
        <w:rPr>
          <w:rFonts w:ascii="Arial Unicode MS" w:eastAsia="Arial Unicode MS" w:hint="eastAsia"/>
          <w:color w:val="565656"/>
          <w:w w:val="125"/>
          <w:sz w:val="35"/>
        </w:rPr>
        <w:t>158</w:t>
      </w:r>
      <w:r>
        <w:rPr>
          <w:color w:val="565656"/>
          <w:w w:val="125"/>
          <w:sz w:val="37"/>
        </w:rPr>
        <w:t>节</w:t>
      </w:r>
      <w:r>
        <w:rPr>
          <w:color w:val="565656"/>
          <w:w w:val="125"/>
          <w:sz w:val="37"/>
        </w:rPr>
        <w:t>白</w:t>
      </w:r>
      <w:r>
        <w:rPr>
          <w:color w:val="565656"/>
          <w:w w:val="125"/>
          <w:sz w:val="37"/>
        </w:rPr>
        <w:t>细</w:t>
      </w:r>
      <w:r>
        <w:rPr>
          <w:color w:val="565656"/>
          <w:w w:val="125"/>
          <w:sz w:val="37"/>
        </w:rPr>
        <w:t>胞</w:t>
      </w:r>
      <w:r>
        <w:rPr>
          <w:color w:val="565656"/>
          <w:w w:val="125"/>
          <w:sz w:val="37"/>
          <w:u w:val="single" w:color="000000"/>
        </w:rPr>
        <w:t>疾</w:t>
      </w:r>
      <w:r>
        <w:rPr>
          <w:color w:val="565656"/>
          <w:spacing w:val="-10"/>
          <w:w w:val="125"/>
          <w:sz w:val="37"/>
          <w:u w:val="single" w:color="000000"/>
        </w:rPr>
        <w:t>病</w:t>
      </w:r>
      <w:r>
        <w:rPr>
          <w:color w:val="565656"/>
          <w:sz w:val="37"/>
          <w:u w:val="single" w:color="000000"/>
        </w:rPr>
        <w:tab/>
      </w:r>
      <w:r>
        <w:rPr>
          <w:rFonts w:ascii="Arial Unicode MS" w:eastAsia="Arial Unicode MS" w:hint="eastAsia"/>
          <w:color w:val="282828"/>
          <w:spacing w:val="-5"/>
          <w:w w:val="125"/>
          <w:sz w:val="41"/>
          <w:u w:val="single" w:color="000000"/>
        </w:rPr>
        <w:t>753</w:t>
      </w:r>
    </w:p>
    <w:p>
      <w:pPr>
        <w:pStyle w:val="BodyText"/>
        <w:spacing w:before="10"/>
        <w:rPr>
          <w:rFonts w:ascii="Arial Unicode MS"/>
          <w:sz w:val="26"/>
        </w:rPr>
      </w:pPr>
    </w:p>
    <w:p>
      <w:pPr>
        <w:spacing w:after="0"/>
        <w:rPr>
          <w:rFonts w:ascii="Arial Unicode MS"/>
          <w:sz w:val="26"/>
        </w:rPr>
        <w:sectPr>
          <w:pgSz w:w="21750" w:h="31660"/>
          <w:pgMar w:top="60" w:bottom="280" w:left="0" w:right="0"/>
        </w:sectPr>
      </w:pPr>
    </w:p>
    <w:p>
      <w:pPr>
        <w:pStyle w:val="BodyText"/>
        <w:spacing w:line="324" w:lineRule="auto" w:before="88"/>
        <w:ind w:left="821" w:firstLine="693"/>
        <w:rPr>
          <w:sz w:val="41"/>
        </w:rPr>
      </w:pPr>
      <w:r>
        <w:rPr>
          <w:color w:val="424242"/>
          <w:spacing w:val="1"/>
          <w:w w:val="109"/>
        </w:rPr>
        <w:t>淋巴细胞有</w:t>
      </w:r>
      <w:r>
        <w:rPr>
          <w:color w:val="6B6B6B"/>
          <w:spacing w:val="1"/>
          <w:w w:val="109"/>
        </w:rPr>
        <w:t>三</w:t>
      </w:r>
      <w:r>
        <w:rPr>
          <w:color w:val="424242"/>
          <w:spacing w:val="1"/>
          <w:w w:val="109"/>
        </w:rPr>
        <w:t>种类型</w:t>
      </w:r>
      <w:r>
        <w:rPr>
          <w:color w:val="282828"/>
          <w:spacing w:val="1"/>
          <w:w w:val="109"/>
        </w:rPr>
        <w:t>：</w:t>
      </w:r>
      <w:r>
        <w:rPr>
          <w:rFonts w:ascii="Times New Roman" w:eastAsia="Times New Roman"/>
          <w:color w:val="424242"/>
          <w:w w:val="110"/>
          <w:sz w:val="43"/>
        </w:rPr>
        <w:t>B</w:t>
      </w:r>
      <w:r>
        <w:rPr>
          <w:color w:val="424242"/>
          <w:spacing w:val="1"/>
          <w:w w:val="109"/>
        </w:rPr>
        <w:t>淋巴细胞、</w:t>
      </w:r>
      <w:r>
        <w:rPr>
          <w:rFonts w:ascii="Times New Roman" w:eastAsia="Times New Roman"/>
          <w:color w:val="424242"/>
          <w:w w:val="109"/>
        </w:rPr>
        <w:t>T</w:t>
      </w:r>
      <w:r>
        <w:rPr>
          <w:color w:val="424242"/>
          <w:w w:val="109"/>
        </w:rPr>
        <w:t>淋巴细胞和</w:t>
      </w:r>
      <w:r>
        <w:rPr>
          <w:color w:val="424242"/>
          <w:w w:val="112"/>
        </w:rPr>
        <w:t>自然杀伤细胞，它们都在免疫系统中发挥重要功能</w:t>
      </w:r>
      <w:r>
        <w:rPr>
          <w:color w:val="9A9A9A"/>
          <w:w w:val="112"/>
        </w:rPr>
        <w:t>。 </w:t>
      </w:r>
      <w:r>
        <w:rPr>
          <w:rFonts w:ascii="Times New Roman" w:eastAsia="Times New Roman"/>
          <w:color w:val="282828"/>
          <w:spacing w:val="-1"/>
          <w:w w:val="114"/>
          <w:sz w:val="46"/>
        </w:rPr>
        <w:t>B</w:t>
      </w:r>
      <w:r>
        <w:rPr>
          <w:color w:val="424242"/>
          <w:w w:val="115"/>
        </w:rPr>
        <w:t>淋巴细胞减少可以导致浆细胞数目减少及抗体生</w:t>
      </w:r>
      <w:r>
        <w:rPr>
          <w:color w:val="424242"/>
          <w:w w:val="117"/>
        </w:rPr>
        <w:t>成械少</w:t>
      </w:r>
      <w:r>
        <w:rPr>
          <w:color w:val="9A9A9A"/>
          <w:w w:val="117"/>
        </w:rPr>
        <w:t>。</w:t>
      </w:r>
      <w:r>
        <w:rPr>
          <w:rFonts w:ascii="Arial Unicode MS" w:eastAsia="Arial Unicode MS" w:hint="eastAsia"/>
          <w:color w:val="424242"/>
          <w:spacing w:val="-1"/>
          <w:w w:val="117"/>
          <w:sz w:val="35"/>
        </w:rPr>
        <w:t>T</w:t>
      </w:r>
      <w:r>
        <w:rPr>
          <w:color w:val="424242"/>
          <w:w w:val="117"/>
        </w:rPr>
        <w:t>淋巴细胞减少或自然杀伤细胞减少可以</w:t>
      </w:r>
      <w:r>
        <w:rPr>
          <w:color w:val="424242"/>
          <w:w w:val="106"/>
        </w:rPr>
        <w:t>造成某些感染难以控制，，特别是病毒、真菌和寄生虫</w:t>
      </w:r>
      <w:r>
        <w:rPr>
          <w:color w:val="424242"/>
          <w:spacing w:val="2"/>
          <w:w w:val="112"/>
        </w:rPr>
        <w:t>感染</w:t>
      </w:r>
      <w:r>
        <w:rPr>
          <w:color w:val="9A9A9A"/>
          <w:spacing w:val="2"/>
          <w:w w:val="112"/>
        </w:rPr>
        <w:t>。</w:t>
      </w:r>
      <w:r>
        <w:rPr>
          <w:color w:val="565656"/>
          <w:spacing w:val="1"/>
          <w:w w:val="112"/>
        </w:rPr>
        <w:t>严重的淋巴细胞缺乏可以导致感染难以控制，</w:t>
      </w:r>
      <w:r>
        <w:rPr>
          <w:color w:val="424242"/>
          <w:spacing w:val="3"/>
          <w:w w:val="94"/>
          <w:sz w:val="41"/>
        </w:rPr>
        <w:t>甚至致命</w:t>
      </w:r>
      <w:r>
        <w:rPr>
          <w:color w:val="9A9A9A"/>
          <w:w w:val="94"/>
          <w:sz w:val="41"/>
        </w:rPr>
        <w:t>。</w:t>
      </w:r>
    </w:p>
    <w:p>
      <w:pPr>
        <w:pStyle w:val="BodyText"/>
        <w:rPr>
          <w:sz w:val="8"/>
        </w:rPr>
      </w:pPr>
      <w:r>
        <w:rPr/>
        <w:drawing>
          <wp:anchor distT="0" distB="0" distL="0" distR="0" allowOverlap="1" layoutInCell="1" locked="0" behindDoc="0" simplePos="0" relativeHeight="401">
            <wp:simplePos x="0" y="0"/>
            <wp:positionH relativeFrom="page">
              <wp:posOffset>504787</wp:posOffset>
            </wp:positionH>
            <wp:positionV relativeFrom="paragraph">
              <wp:posOffset>77109</wp:posOffset>
            </wp:positionV>
            <wp:extent cx="6121110" cy="630936"/>
            <wp:effectExtent l="0" t="0" r="0" b="0"/>
            <wp:wrapTopAndBottom/>
            <wp:docPr id="205" name="image148.png"/>
            <wp:cNvGraphicFramePr>
              <a:graphicFrameLocks noChangeAspect="1"/>
            </wp:cNvGraphicFramePr>
            <a:graphic>
              <a:graphicData uri="http://schemas.openxmlformats.org/drawingml/2006/picture">
                <pic:pic>
                  <pic:nvPicPr>
                    <pic:cNvPr id="206" name="image148.png"/>
                    <pic:cNvPicPr/>
                  </pic:nvPicPr>
                  <pic:blipFill>
                    <a:blip r:embed="rId152" cstate="print"/>
                    <a:stretch>
                      <a:fillRect/>
                    </a:stretch>
                  </pic:blipFill>
                  <pic:spPr>
                    <a:xfrm>
                      <a:off x="0" y="0"/>
                      <a:ext cx="6121110" cy="630936"/>
                    </a:xfrm>
                    <a:prstGeom prst="rect">
                      <a:avLst/>
                    </a:prstGeom>
                  </pic:spPr>
                </pic:pic>
              </a:graphicData>
            </a:graphic>
          </wp:anchor>
        </w:drawing>
      </w:r>
    </w:p>
    <w:p>
      <w:pPr>
        <w:pStyle w:val="BodyText"/>
        <w:spacing w:before="135"/>
        <w:ind w:left="1495"/>
      </w:pPr>
      <w:r>
        <w:rPr>
          <w:color w:val="6B6B6B"/>
        </w:rPr>
        <w:t>艾</w:t>
      </w:r>
      <w:r>
        <w:rPr>
          <w:color w:val="6B6B6B"/>
        </w:rPr>
        <w:t>滋</w:t>
      </w:r>
      <w:r>
        <w:rPr>
          <w:color w:val="6B6B6B"/>
          <w:spacing w:val="-10"/>
        </w:rPr>
        <w:t>病</w:t>
      </w:r>
    </w:p>
    <w:p>
      <w:pPr>
        <w:pStyle w:val="BodyText"/>
        <w:spacing w:line="328" w:lineRule="auto" w:before="153"/>
        <w:ind w:left="1504" w:right="2450" w:hanging="13"/>
      </w:pPr>
      <w:r>
        <w:rPr>
          <w:color w:val="565656"/>
          <w:spacing w:val="-2"/>
          <w:w w:val="95"/>
        </w:rPr>
        <w:t>癌</w:t>
      </w:r>
      <w:r>
        <w:rPr>
          <w:color w:val="565656"/>
          <w:spacing w:val="-2"/>
          <w:w w:val="95"/>
        </w:rPr>
        <w:t>症</w:t>
      </w:r>
      <w:r>
        <w:rPr>
          <w:color w:val="565656"/>
          <w:spacing w:val="-2"/>
          <w:w w:val="95"/>
        </w:rPr>
        <w:t>（</w:t>
      </w:r>
      <w:r>
        <w:rPr>
          <w:color w:val="565656"/>
          <w:spacing w:val="-2"/>
          <w:w w:val="95"/>
        </w:rPr>
        <w:t>白</w:t>
      </w:r>
      <w:r>
        <w:rPr>
          <w:color w:val="565656"/>
          <w:spacing w:val="-2"/>
          <w:w w:val="95"/>
        </w:rPr>
        <w:t>血</w:t>
      </w:r>
      <w:r>
        <w:rPr>
          <w:color w:val="565656"/>
          <w:spacing w:val="-2"/>
          <w:w w:val="95"/>
        </w:rPr>
        <w:t>病</w:t>
      </w:r>
      <w:r>
        <w:rPr>
          <w:color w:val="565656"/>
          <w:spacing w:val="-2"/>
          <w:w w:val="95"/>
        </w:rPr>
        <w:t>、</w:t>
      </w:r>
      <w:r>
        <w:rPr>
          <w:color w:val="565656"/>
          <w:spacing w:val="-2"/>
          <w:w w:val="95"/>
        </w:rPr>
        <w:t>淋</w:t>
      </w:r>
      <w:r>
        <w:rPr>
          <w:color w:val="565656"/>
          <w:spacing w:val="-2"/>
          <w:w w:val="95"/>
        </w:rPr>
        <w:t>巴</w:t>
      </w:r>
      <w:r>
        <w:rPr>
          <w:color w:val="565656"/>
          <w:spacing w:val="-2"/>
          <w:w w:val="95"/>
        </w:rPr>
        <w:t>瘤</w:t>
      </w:r>
      <w:r>
        <w:rPr>
          <w:color w:val="565656"/>
          <w:spacing w:val="-2"/>
          <w:w w:val="95"/>
        </w:rPr>
        <w:t>、</w:t>
      </w:r>
      <w:r>
        <w:rPr>
          <w:color w:val="565656"/>
          <w:spacing w:val="-2"/>
          <w:w w:val="95"/>
        </w:rPr>
        <w:t>霍</w:t>
      </w:r>
      <w:r>
        <w:rPr>
          <w:color w:val="565656"/>
          <w:spacing w:val="-2"/>
          <w:w w:val="95"/>
        </w:rPr>
        <w:t>奇</w:t>
      </w:r>
      <w:r>
        <w:rPr>
          <w:color w:val="565656"/>
          <w:spacing w:val="-2"/>
          <w:w w:val="95"/>
        </w:rPr>
        <w:t>金</w:t>
      </w:r>
      <w:r>
        <w:rPr>
          <w:color w:val="565656"/>
          <w:spacing w:val="-2"/>
          <w:w w:val="95"/>
        </w:rPr>
        <w:t>淋</w:t>
      </w:r>
      <w:r>
        <w:rPr>
          <w:color w:val="565656"/>
          <w:spacing w:val="-2"/>
          <w:w w:val="95"/>
        </w:rPr>
        <w:t>巴</w:t>
      </w:r>
      <w:r>
        <w:rPr>
          <w:color w:val="565656"/>
          <w:spacing w:val="-2"/>
          <w:w w:val="95"/>
        </w:rPr>
        <w:t>瘤</w:t>
      </w:r>
      <w:r>
        <w:rPr>
          <w:color w:val="565656"/>
          <w:spacing w:val="-2"/>
          <w:w w:val="95"/>
        </w:rPr>
        <w:t>）</w:t>
      </w:r>
      <w:r>
        <w:rPr>
          <w:color w:val="565656"/>
          <w:spacing w:val="-2"/>
        </w:rPr>
        <w:t>慢性感染（诸如粟粒性结核）</w:t>
      </w:r>
    </w:p>
    <w:p>
      <w:pPr>
        <w:spacing w:line="452" w:lineRule="exact" w:before="0"/>
        <w:ind w:left="1498" w:right="0" w:firstLine="0"/>
        <w:jc w:val="left"/>
        <w:rPr>
          <w:rFonts w:ascii="Arial Unicode MS" w:eastAsia="Arial Unicode MS" w:hint="eastAsia"/>
          <w:sz w:val="38"/>
        </w:rPr>
      </w:pPr>
      <w:r>
        <w:rPr>
          <w:color w:val="6B6B6B"/>
          <w:w w:val="105"/>
          <w:sz w:val="37"/>
        </w:rPr>
        <w:t>遗</w:t>
      </w:r>
      <w:r>
        <w:rPr>
          <w:color w:val="6B6B6B"/>
          <w:w w:val="105"/>
          <w:sz w:val="37"/>
        </w:rPr>
        <w:t>传</w:t>
      </w:r>
      <w:r>
        <w:rPr>
          <w:color w:val="6B6B6B"/>
          <w:w w:val="105"/>
          <w:sz w:val="37"/>
        </w:rPr>
        <w:t>性</w:t>
      </w:r>
      <w:r>
        <w:rPr>
          <w:color w:val="6B6B6B"/>
          <w:w w:val="105"/>
          <w:sz w:val="37"/>
        </w:rPr>
        <w:t>疾</w:t>
      </w:r>
      <w:r>
        <w:rPr>
          <w:color w:val="6B6B6B"/>
          <w:w w:val="105"/>
          <w:sz w:val="37"/>
        </w:rPr>
        <w:t>病</w:t>
      </w:r>
      <w:r>
        <w:rPr>
          <w:color w:val="424242"/>
          <w:w w:val="105"/>
          <w:sz w:val="37"/>
        </w:rPr>
        <w:t>（</w:t>
      </w:r>
      <w:r>
        <w:rPr>
          <w:color w:val="424242"/>
          <w:w w:val="105"/>
          <w:sz w:val="37"/>
        </w:rPr>
        <w:t>某</w:t>
      </w:r>
      <w:r>
        <w:rPr>
          <w:color w:val="424242"/>
          <w:w w:val="105"/>
          <w:sz w:val="37"/>
        </w:rPr>
        <w:t>些</w:t>
      </w:r>
      <w:r>
        <w:rPr>
          <w:color w:val="6B6B6B"/>
          <w:w w:val="105"/>
          <w:sz w:val="37"/>
        </w:rPr>
        <w:t>无</w:t>
      </w:r>
      <w:r>
        <w:rPr>
          <w:color w:val="6B6B6B"/>
          <w:w w:val="105"/>
          <w:sz w:val="37"/>
        </w:rPr>
        <w:t>免</w:t>
      </w:r>
      <w:r>
        <w:rPr>
          <w:color w:val="6B6B6B"/>
          <w:w w:val="105"/>
          <w:sz w:val="37"/>
        </w:rPr>
        <w:t>疫</w:t>
      </w:r>
      <w:r>
        <w:rPr>
          <w:color w:val="6B6B6B"/>
          <w:w w:val="105"/>
          <w:sz w:val="37"/>
        </w:rPr>
        <w:t>球</w:t>
      </w:r>
      <w:r>
        <w:rPr>
          <w:color w:val="6B6B6B"/>
          <w:w w:val="105"/>
          <w:sz w:val="37"/>
        </w:rPr>
        <w:t>蛋</w:t>
      </w:r>
      <w:r>
        <w:rPr>
          <w:color w:val="6B6B6B"/>
          <w:w w:val="105"/>
          <w:sz w:val="37"/>
        </w:rPr>
        <w:t>白</w:t>
      </w:r>
      <w:r>
        <w:rPr>
          <w:color w:val="6B6B6B"/>
          <w:w w:val="105"/>
          <w:sz w:val="37"/>
        </w:rPr>
        <w:t>血</w:t>
      </w:r>
      <w:r>
        <w:rPr>
          <w:color w:val="6B6B6B"/>
          <w:w w:val="105"/>
          <w:sz w:val="37"/>
        </w:rPr>
        <w:t>症</w:t>
      </w:r>
      <w:r>
        <w:rPr>
          <w:color w:val="424242"/>
          <w:spacing w:val="-2"/>
          <w:w w:val="105"/>
          <w:sz w:val="37"/>
        </w:rPr>
        <w:t>，</w:t>
      </w:r>
      <w:r>
        <w:rPr>
          <w:rFonts w:ascii="Arial Unicode MS" w:eastAsia="Arial Unicode MS" w:hint="eastAsia"/>
          <w:color w:val="282828"/>
          <w:spacing w:val="-2"/>
          <w:w w:val="105"/>
          <w:sz w:val="38"/>
        </w:rPr>
        <w:t>D</w:t>
      </w:r>
      <w:r>
        <w:rPr>
          <w:color w:val="282828"/>
          <w:spacing w:val="-2"/>
          <w:w w:val="105"/>
          <w:sz w:val="28"/>
        </w:rPr>
        <w:t>i</w:t>
      </w:r>
      <w:r>
        <w:rPr>
          <w:rFonts w:ascii="Arial Unicode MS" w:eastAsia="Arial Unicode MS" w:hint="eastAsia"/>
          <w:color w:val="424242"/>
          <w:spacing w:val="-2"/>
          <w:w w:val="105"/>
          <w:sz w:val="38"/>
        </w:rPr>
        <w:t>Geor</w:t>
      </w:r>
      <w:r>
        <w:rPr>
          <w:color w:val="424242"/>
          <w:spacing w:val="-2"/>
          <w:w w:val="105"/>
          <w:sz w:val="48"/>
        </w:rPr>
        <w:t>g</w:t>
      </w:r>
      <w:r>
        <w:rPr>
          <w:rFonts w:ascii="Arial Unicode MS" w:eastAsia="Arial Unicode MS" w:hint="eastAsia"/>
          <w:color w:val="424242"/>
          <w:spacing w:val="-2"/>
          <w:w w:val="105"/>
          <w:sz w:val="38"/>
        </w:rPr>
        <w:t>e</w:t>
      </w:r>
    </w:p>
    <w:p>
      <w:pPr>
        <w:spacing w:line="300" w:lineRule="auto" w:before="54"/>
        <w:ind w:left="1510" w:right="437" w:hanging="29"/>
        <w:jc w:val="left"/>
        <w:rPr>
          <w:sz w:val="37"/>
        </w:rPr>
      </w:pPr>
      <w:r>
        <w:rPr>
          <w:color w:val="6B6B6B"/>
          <w:spacing w:val="1"/>
          <w:w w:val="103"/>
          <w:sz w:val="37"/>
        </w:rPr>
        <w:t>异常，</w:t>
      </w:r>
      <w:r>
        <w:rPr>
          <w:rFonts w:ascii="Arial Unicode MS" w:eastAsia="Arial Unicode MS" w:hint="eastAsia"/>
          <w:color w:val="282828"/>
          <w:w w:val="105"/>
          <w:sz w:val="40"/>
        </w:rPr>
        <w:t>W</w:t>
      </w:r>
      <w:r>
        <w:rPr>
          <w:color w:val="424242"/>
          <w:w w:val="103"/>
          <w:sz w:val="25"/>
        </w:rPr>
        <w:t>i</w:t>
      </w:r>
      <w:r>
        <w:rPr>
          <w:rFonts w:ascii="Arial Unicode MS" w:eastAsia="Arial Unicode MS" w:hint="eastAsia"/>
          <w:color w:val="424242"/>
          <w:w w:val="105"/>
          <w:sz w:val="40"/>
        </w:rPr>
        <w:t>sko</w:t>
      </w:r>
      <w:r>
        <w:rPr>
          <w:color w:val="424242"/>
          <w:spacing w:val="-1"/>
          <w:w w:val="103"/>
          <w:sz w:val="45"/>
        </w:rPr>
        <w:t>t</w:t>
      </w:r>
      <w:r>
        <w:rPr>
          <w:color w:val="424242"/>
          <w:w w:val="103"/>
          <w:sz w:val="45"/>
        </w:rPr>
        <w:t>t</w:t>
      </w:r>
      <w:r>
        <w:rPr>
          <w:rFonts w:ascii="Arial Unicode MS" w:eastAsia="Arial Unicode MS" w:hint="eastAsia"/>
          <w:color w:val="424242"/>
          <w:w w:val="105"/>
          <w:sz w:val="40"/>
        </w:rPr>
        <w:t>-</w:t>
      </w:r>
      <w:r>
        <w:rPr>
          <w:rFonts w:ascii="Arial Unicode MS" w:eastAsia="Arial Unicode MS" w:hint="eastAsia"/>
          <w:color w:val="282828"/>
          <w:w w:val="105"/>
          <w:sz w:val="40"/>
        </w:rPr>
        <w:t>A</w:t>
      </w:r>
      <w:r>
        <w:rPr>
          <w:rFonts w:ascii="Arial Unicode MS" w:eastAsia="Arial Unicode MS" w:hint="eastAsia"/>
          <w:color w:val="424242"/>
          <w:w w:val="105"/>
          <w:sz w:val="40"/>
        </w:rPr>
        <w:t>ld</w:t>
      </w:r>
      <w:r>
        <w:rPr>
          <w:rFonts w:ascii="Arial Unicode MS" w:eastAsia="Arial Unicode MS" w:hint="eastAsia"/>
          <w:color w:val="282828"/>
          <w:w w:val="105"/>
          <w:sz w:val="40"/>
        </w:rPr>
        <w:t>r</w:t>
      </w:r>
      <w:r>
        <w:rPr>
          <w:color w:val="424242"/>
          <w:w w:val="103"/>
          <w:sz w:val="25"/>
        </w:rPr>
        <w:t>i</w:t>
      </w:r>
      <w:r>
        <w:rPr>
          <w:rFonts w:ascii="Arial Unicode MS" w:eastAsia="Arial Unicode MS" w:hint="eastAsia"/>
          <w:color w:val="424242"/>
          <w:w w:val="105"/>
          <w:sz w:val="40"/>
        </w:rPr>
        <w:t>o</w:t>
      </w:r>
      <w:r>
        <w:rPr>
          <w:rFonts w:ascii="Arial Unicode MS" w:eastAsia="Arial Unicode MS" w:hint="eastAsia"/>
          <w:color w:val="282828"/>
          <w:w w:val="105"/>
          <w:sz w:val="40"/>
        </w:rPr>
        <w:t>h</w:t>
      </w:r>
      <w:r>
        <w:rPr>
          <w:color w:val="565656"/>
          <w:w w:val="103"/>
          <w:sz w:val="37"/>
        </w:rPr>
        <w:t>综合征，严重联合免疫缺陷</w:t>
      </w:r>
      <w:r>
        <w:rPr>
          <w:color w:val="6B6B6B"/>
          <w:w w:val="103"/>
          <w:sz w:val="37"/>
        </w:rPr>
        <w:t>综合征和共济失调</w:t>
      </w:r>
      <w:r>
        <w:rPr>
          <w:color w:val="282828"/>
          <w:w w:val="103"/>
          <w:sz w:val="37"/>
        </w:rPr>
        <w:t>－</w:t>
      </w:r>
      <w:r>
        <w:rPr>
          <w:color w:val="565656"/>
          <w:w w:val="103"/>
          <w:sz w:val="37"/>
        </w:rPr>
        <w:t>毛细血扩张症）</w:t>
      </w:r>
    </w:p>
    <w:p>
      <w:pPr>
        <w:pStyle w:val="BodyText"/>
        <w:spacing w:line="328" w:lineRule="auto" w:before="46"/>
        <w:ind w:left="1481" w:right="6287" w:firstLine="33"/>
      </w:pPr>
      <w:r>
        <w:rPr>
          <w:color w:val="6B6B6B"/>
          <w:spacing w:val="-4"/>
          <w:w w:val="105"/>
        </w:rPr>
        <w:t>类</w:t>
      </w:r>
      <w:r>
        <w:rPr>
          <w:color w:val="6B6B6B"/>
          <w:spacing w:val="-4"/>
          <w:w w:val="105"/>
        </w:rPr>
        <w:t>风</w:t>
      </w:r>
      <w:r>
        <w:rPr>
          <w:color w:val="6B6B6B"/>
          <w:spacing w:val="-4"/>
          <w:w w:val="105"/>
        </w:rPr>
        <w:t>湿</w:t>
      </w:r>
      <w:r>
        <w:rPr>
          <w:color w:val="6B6B6B"/>
          <w:spacing w:val="-4"/>
          <w:w w:val="105"/>
        </w:rPr>
        <w:t>性</w:t>
      </w:r>
      <w:r>
        <w:rPr>
          <w:color w:val="6B6B6B"/>
          <w:spacing w:val="-4"/>
          <w:w w:val="105"/>
        </w:rPr>
        <w:t>关</w:t>
      </w:r>
      <w:r>
        <w:rPr>
          <w:color w:val="6B6B6B"/>
          <w:spacing w:val="-4"/>
          <w:w w:val="105"/>
        </w:rPr>
        <w:t>节</w:t>
      </w:r>
      <w:r>
        <w:rPr>
          <w:color w:val="6B6B6B"/>
          <w:spacing w:val="-4"/>
          <w:w w:val="105"/>
        </w:rPr>
        <w:t>炎</w:t>
      </w:r>
      <w:r>
        <w:rPr>
          <w:color w:val="6B6B6B"/>
          <w:spacing w:val="-2"/>
          <w:w w:val="105"/>
        </w:rPr>
        <w:t>某些病毒感染</w:t>
      </w:r>
    </w:p>
    <w:p>
      <w:pPr>
        <w:pStyle w:val="BodyText"/>
        <w:spacing w:line="434" w:lineRule="exact"/>
        <w:ind w:left="1492"/>
      </w:pPr>
      <w:r>
        <w:rPr>
          <w:color w:val="565656"/>
          <w:w w:val="95"/>
        </w:rPr>
        <w:t>系</w:t>
      </w:r>
      <w:r>
        <w:rPr>
          <w:color w:val="565656"/>
          <w:w w:val="95"/>
        </w:rPr>
        <w:t>统</w:t>
      </w:r>
      <w:r>
        <w:rPr>
          <w:color w:val="565656"/>
          <w:w w:val="95"/>
        </w:rPr>
        <w:t>性</w:t>
      </w:r>
      <w:r>
        <w:rPr>
          <w:color w:val="565656"/>
          <w:w w:val="95"/>
        </w:rPr>
        <w:t>红</w:t>
      </w:r>
      <w:r>
        <w:rPr>
          <w:color w:val="565656"/>
          <w:w w:val="95"/>
        </w:rPr>
        <w:t>斑</w:t>
      </w:r>
      <w:r>
        <w:rPr>
          <w:color w:val="565656"/>
          <w:w w:val="95"/>
        </w:rPr>
        <w:t>狼</w:t>
      </w:r>
      <w:r>
        <w:rPr>
          <w:color w:val="565656"/>
          <w:w w:val="95"/>
        </w:rPr>
        <w:t>疮</w:t>
      </w:r>
      <w:r>
        <w:rPr>
          <w:color w:val="565656"/>
          <w:w w:val="95"/>
        </w:rPr>
        <w:t>（</w:t>
      </w:r>
      <w:r>
        <w:rPr>
          <w:color w:val="565656"/>
          <w:w w:val="95"/>
        </w:rPr>
        <w:t>狼</w:t>
      </w:r>
      <w:r>
        <w:rPr>
          <w:color w:val="565656"/>
          <w:w w:val="95"/>
        </w:rPr>
        <w:t>疮</w:t>
      </w:r>
      <w:r>
        <w:rPr>
          <w:color w:val="565656"/>
          <w:spacing w:val="-10"/>
          <w:w w:val="95"/>
        </w:rPr>
        <w:t>）</w:t>
      </w:r>
    </w:p>
    <w:p>
      <w:pPr>
        <w:pStyle w:val="BodyText"/>
        <w:spacing w:before="7"/>
        <w:rPr>
          <w:sz w:val="9"/>
        </w:rPr>
      </w:pPr>
      <w:r>
        <w:rPr/>
        <w:pict>
          <v:shape style="position:absolute;margin-left:103.127472pt;margin-top:7.029536pt;width:416.85pt;height:.1pt;mso-position-horizontal-relative:page;mso-position-vertical-relative:paragraph;z-index:-15522816;mso-wrap-distance-left:0;mso-wrap-distance-right:0" id="docshape410" coordorigin="2063,141" coordsize="8337,0" path="m2063,141l10399,141e" filled="false" stroked="true" strokeweight="1.073583pt" strokecolor="#000000">
            <v:path arrowok="t"/>
            <v:stroke dashstyle="solid"/>
            <w10:wrap type="topAndBottom"/>
          </v:shape>
        </w:pict>
      </w:r>
    </w:p>
    <w:p>
      <w:pPr>
        <w:pStyle w:val="BodyText"/>
        <w:spacing w:line="20" w:lineRule="exact"/>
        <w:ind w:left="837"/>
        <w:rPr>
          <w:sz w:val="2"/>
        </w:rPr>
      </w:pPr>
      <w:r>
        <w:rPr>
          <w:sz w:val="2"/>
        </w:rPr>
        <w:pict>
          <v:group style="width:53.75pt;height:1.65pt;mso-position-horizontal-relative:char;mso-position-vertical-relative:line" id="docshapegroup411" coordorigin="0,0" coordsize="1075,33">
            <v:line style="position:absolute" from="0,16" to="1074,16" stroked="true" strokeweight="1.610374pt" strokecolor="#000000">
              <v:stroke dashstyle="solid"/>
            </v:line>
          </v:group>
        </w:pict>
      </w:r>
      <w:r>
        <w:rPr>
          <w:sz w:val="2"/>
        </w:rPr>
      </w:r>
    </w:p>
    <w:p>
      <w:pPr>
        <w:pStyle w:val="BodyText"/>
        <w:spacing w:before="4"/>
        <w:rPr>
          <w:sz w:val="48"/>
        </w:rPr>
      </w:pPr>
    </w:p>
    <w:p>
      <w:pPr>
        <w:spacing w:before="0"/>
        <w:ind w:left="841" w:right="0" w:firstLine="0"/>
        <w:jc w:val="left"/>
        <w:rPr>
          <w:sz w:val="41"/>
        </w:rPr>
      </w:pPr>
      <w:r>
        <w:rPr>
          <w:color w:val="424242"/>
          <w:w w:val="85"/>
          <w:sz w:val="41"/>
        </w:rPr>
        <w:t>症</w:t>
      </w:r>
      <w:r>
        <w:rPr>
          <w:color w:val="424242"/>
          <w:w w:val="85"/>
          <w:sz w:val="41"/>
        </w:rPr>
        <w:t>状</w:t>
      </w:r>
      <w:r>
        <w:rPr>
          <w:color w:val="424242"/>
          <w:w w:val="85"/>
          <w:sz w:val="41"/>
        </w:rPr>
        <w:t>和</w:t>
      </w:r>
      <w:r>
        <w:rPr>
          <w:color w:val="424242"/>
          <w:w w:val="85"/>
          <w:sz w:val="41"/>
        </w:rPr>
        <w:t>诊</w:t>
      </w:r>
      <w:r>
        <w:rPr>
          <w:color w:val="424242"/>
          <w:spacing w:val="-10"/>
          <w:w w:val="85"/>
          <w:sz w:val="41"/>
        </w:rPr>
        <w:t>断</w:t>
      </w:r>
    </w:p>
    <w:p>
      <w:pPr>
        <w:pStyle w:val="BodyText"/>
        <w:spacing w:before="145"/>
        <w:ind w:left="1531"/>
      </w:pPr>
      <w:r>
        <w:rPr>
          <w:color w:val="565656"/>
          <w:w w:val="110"/>
        </w:rPr>
        <w:t>轻</w:t>
      </w:r>
      <w:r>
        <w:rPr>
          <w:color w:val="565656"/>
          <w:w w:val="110"/>
        </w:rPr>
        <w:t>度</w:t>
      </w:r>
      <w:r>
        <w:rPr>
          <w:color w:val="565656"/>
          <w:w w:val="110"/>
        </w:rPr>
        <w:t>淋</w:t>
      </w:r>
      <w:r>
        <w:rPr>
          <w:color w:val="565656"/>
          <w:w w:val="110"/>
        </w:rPr>
        <w:t>巴</w:t>
      </w:r>
      <w:r>
        <w:rPr>
          <w:color w:val="565656"/>
          <w:w w:val="110"/>
        </w:rPr>
        <w:t>细</w:t>
      </w:r>
      <w:r>
        <w:rPr>
          <w:color w:val="565656"/>
          <w:w w:val="110"/>
        </w:rPr>
        <w:t>胞</w:t>
      </w:r>
      <w:r>
        <w:rPr>
          <w:color w:val="565656"/>
          <w:w w:val="110"/>
        </w:rPr>
        <w:t>减</w:t>
      </w:r>
      <w:r>
        <w:rPr>
          <w:color w:val="565656"/>
          <w:w w:val="110"/>
        </w:rPr>
        <w:t>少</w:t>
      </w:r>
      <w:r>
        <w:rPr>
          <w:color w:val="565656"/>
          <w:w w:val="110"/>
        </w:rPr>
        <w:t>症</w:t>
      </w:r>
      <w:r>
        <w:rPr>
          <w:color w:val="565656"/>
          <w:w w:val="110"/>
        </w:rPr>
        <w:t>可</w:t>
      </w:r>
      <w:r>
        <w:rPr>
          <w:color w:val="565656"/>
          <w:w w:val="110"/>
        </w:rPr>
        <w:t>能</w:t>
      </w:r>
      <w:r>
        <w:rPr>
          <w:color w:val="565656"/>
          <w:w w:val="110"/>
        </w:rPr>
        <w:t>不</w:t>
      </w:r>
      <w:r>
        <w:rPr>
          <w:color w:val="565656"/>
          <w:w w:val="110"/>
        </w:rPr>
        <w:t>引</w:t>
      </w:r>
      <w:r>
        <w:rPr>
          <w:color w:val="565656"/>
          <w:w w:val="110"/>
        </w:rPr>
        <w:t>起</w:t>
      </w:r>
      <w:r>
        <w:rPr>
          <w:color w:val="565656"/>
          <w:w w:val="110"/>
        </w:rPr>
        <w:t>任</w:t>
      </w:r>
      <w:r>
        <w:rPr>
          <w:color w:val="565656"/>
          <w:w w:val="110"/>
        </w:rPr>
        <w:t>何</w:t>
      </w:r>
      <w:r>
        <w:rPr>
          <w:color w:val="565656"/>
          <w:w w:val="110"/>
        </w:rPr>
        <w:t>症</w:t>
      </w:r>
      <w:r>
        <w:rPr>
          <w:color w:val="565656"/>
          <w:w w:val="110"/>
        </w:rPr>
        <w:t>状</w:t>
      </w:r>
      <w:r>
        <w:rPr>
          <w:color w:val="565656"/>
          <w:w w:val="110"/>
        </w:rPr>
        <w:t>，</w:t>
      </w:r>
      <w:r>
        <w:rPr>
          <w:color w:val="565656"/>
          <w:w w:val="110"/>
        </w:rPr>
        <w:t>常</w:t>
      </w:r>
      <w:r>
        <w:rPr>
          <w:color w:val="565656"/>
          <w:spacing w:val="-10"/>
          <w:w w:val="110"/>
        </w:rPr>
        <w:t>常</w:t>
      </w:r>
    </w:p>
    <w:p>
      <w:pPr>
        <w:spacing w:line="240" w:lineRule="auto" w:before="10"/>
        <w:rPr>
          <w:sz w:val="45"/>
        </w:rPr>
      </w:pPr>
      <w:r>
        <w:rPr/>
        <w:br w:type="column"/>
      </w:r>
      <w:r>
        <w:rPr>
          <w:sz w:val="45"/>
        </w:rPr>
      </w:r>
    </w:p>
    <w:p>
      <w:pPr>
        <w:pStyle w:val="Heading8"/>
        <w:ind w:right="2898"/>
      </w:pPr>
      <w:r>
        <w:rPr>
          <w:color w:val="282828"/>
          <w:spacing w:val="-1"/>
        </w:rPr>
        <w:t>淋巴细胞性白细胞增多症</w:t>
      </w:r>
    </w:p>
    <w:p>
      <w:pPr>
        <w:pStyle w:val="BodyText"/>
        <w:spacing w:before="3"/>
        <w:rPr>
          <w:sz w:val="55"/>
        </w:rPr>
      </w:pPr>
    </w:p>
    <w:p>
      <w:pPr>
        <w:pStyle w:val="BodyText"/>
        <w:spacing w:line="345" w:lineRule="auto"/>
        <w:ind w:left="564" w:right="885" w:firstLine="805"/>
      </w:pPr>
      <w:r>
        <w:rPr>
          <w:color w:val="6B6B6B"/>
          <w:spacing w:val="-2"/>
          <w:w w:val="110"/>
        </w:rPr>
        <w:t>淋</w:t>
      </w:r>
      <w:r>
        <w:rPr>
          <w:color w:val="6B6B6B"/>
          <w:spacing w:val="-2"/>
          <w:w w:val="110"/>
        </w:rPr>
        <w:t>巴</w:t>
      </w:r>
      <w:r>
        <w:rPr>
          <w:color w:val="6B6B6B"/>
          <w:spacing w:val="-2"/>
          <w:w w:val="110"/>
        </w:rPr>
        <w:t>细</w:t>
      </w:r>
      <w:r>
        <w:rPr>
          <w:color w:val="6B6B6B"/>
          <w:spacing w:val="-2"/>
          <w:w w:val="110"/>
        </w:rPr>
        <w:t>胞</w:t>
      </w:r>
      <w:r>
        <w:rPr>
          <w:color w:val="6B6B6B"/>
          <w:spacing w:val="-2"/>
          <w:w w:val="110"/>
        </w:rPr>
        <w:t>性</w:t>
      </w:r>
      <w:r>
        <w:rPr>
          <w:color w:val="6B6B6B"/>
          <w:spacing w:val="-2"/>
          <w:w w:val="110"/>
        </w:rPr>
        <w:t>白</w:t>
      </w:r>
      <w:r>
        <w:rPr>
          <w:color w:val="6B6B6B"/>
          <w:spacing w:val="-2"/>
          <w:w w:val="110"/>
        </w:rPr>
        <w:t>细</w:t>
      </w:r>
      <w:r>
        <w:rPr>
          <w:color w:val="6B6B6B"/>
          <w:spacing w:val="-2"/>
          <w:w w:val="110"/>
        </w:rPr>
        <w:t>胞</w:t>
      </w:r>
      <w:r>
        <w:rPr>
          <w:color w:val="6B6B6B"/>
          <w:spacing w:val="-2"/>
          <w:w w:val="110"/>
        </w:rPr>
        <w:t>增</w:t>
      </w:r>
      <w:r>
        <w:rPr>
          <w:color w:val="6B6B6B"/>
          <w:spacing w:val="-2"/>
          <w:w w:val="110"/>
        </w:rPr>
        <w:t>多</w:t>
      </w:r>
      <w:r>
        <w:rPr>
          <w:color w:val="6B6B6B"/>
          <w:spacing w:val="-2"/>
          <w:w w:val="110"/>
        </w:rPr>
        <w:t>症</w:t>
      </w:r>
      <w:r>
        <w:rPr>
          <w:color w:val="6B6B6B"/>
          <w:spacing w:val="-2"/>
          <w:w w:val="110"/>
        </w:rPr>
        <w:t>是</w:t>
      </w:r>
      <w:r>
        <w:rPr>
          <w:color w:val="6B6B6B"/>
          <w:spacing w:val="-2"/>
          <w:w w:val="110"/>
        </w:rPr>
        <w:t>指</w:t>
      </w:r>
      <w:r>
        <w:rPr>
          <w:color w:val="6B6B6B"/>
          <w:spacing w:val="-2"/>
          <w:w w:val="110"/>
        </w:rPr>
        <w:t>血</w:t>
      </w:r>
      <w:r>
        <w:rPr>
          <w:color w:val="6B6B6B"/>
          <w:spacing w:val="-2"/>
          <w:w w:val="110"/>
        </w:rPr>
        <w:t>液</w:t>
      </w:r>
      <w:r>
        <w:rPr>
          <w:color w:val="6B6B6B"/>
          <w:spacing w:val="-2"/>
          <w:w w:val="110"/>
        </w:rPr>
        <w:t>中</w:t>
      </w:r>
      <w:r>
        <w:rPr>
          <w:color w:val="6B6B6B"/>
          <w:spacing w:val="-2"/>
          <w:w w:val="110"/>
        </w:rPr>
        <w:t>淋</w:t>
      </w:r>
      <w:r>
        <w:rPr>
          <w:color w:val="6B6B6B"/>
          <w:spacing w:val="-2"/>
          <w:w w:val="110"/>
        </w:rPr>
        <w:t>巴</w:t>
      </w:r>
      <w:r>
        <w:rPr>
          <w:color w:val="6B6B6B"/>
          <w:spacing w:val="-2"/>
          <w:w w:val="110"/>
        </w:rPr>
        <w:t>细</w:t>
      </w:r>
      <w:r>
        <w:rPr>
          <w:color w:val="6B6B6B"/>
          <w:spacing w:val="-2"/>
          <w:w w:val="110"/>
        </w:rPr>
        <w:t>胞</w:t>
      </w:r>
      <w:r>
        <w:rPr>
          <w:color w:val="6B6B6B"/>
          <w:spacing w:val="-2"/>
          <w:w w:val="110"/>
        </w:rPr>
        <w:t>数</w:t>
      </w:r>
      <w:r>
        <w:rPr>
          <w:color w:val="6B6B6B"/>
          <w:spacing w:val="-2"/>
          <w:w w:val="110"/>
        </w:rPr>
        <w:t>目</w:t>
      </w:r>
      <w:r>
        <w:rPr>
          <w:color w:val="565656"/>
          <w:spacing w:val="-2"/>
          <w:w w:val="110"/>
        </w:rPr>
        <w:t>异</w:t>
      </w:r>
      <w:r>
        <w:rPr>
          <w:color w:val="565656"/>
          <w:spacing w:val="-2"/>
          <w:w w:val="110"/>
        </w:rPr>
        <w:t>常</w:t>
      </w:r>
      <w:r>
        <w:rPr>
          <w:color w:val="565656"/>
          <w:spacing w:val="-2"/>
          <w:w w:val="110"/>
        </w:rPr>
        <w:t>增</w:t>
      </w:r>
      <w:r>
        <w:rPr>
          <w:color w:val="565656"/>
          <w:spacing w:val="-2"/>
          <w:w w:val="110"/>
        </w:rPr>
        <w:t>高</w:t>
      </w:r>
      <w:r>
        <w:rPr>
          <w:color w:val="9A9A9A"/>
          <w:spacing w:val="-2"/>
          <w:w w:val="110"/>
        </w:rPr>
        <w:t>。</w:t>
      </w:r>
    </w:p>
    <w:p>
      <w:pPr>
        <w:pStyle w:val="BodyText"/>
        <w:spacing w:line="371" w:lineRule="exact"/>
        <w:ind w:left="1354"/>
      </w:pPr>
      <w:r>
        <w:rPr>
          <w:color w:val="424242"/>
        </w:rPr>
        <w:t>感</w:t>
      </w:r>
      <w:r>
        <w:rPr>
          <w:color w:val="424242"/>
        </w:rPr>
        <w:t>染</w:t>
      </w:r>
      <w:r>
        <w:rPr>
          <w:color w:val="424242"/>
        </w:rPr>
        <w:t>，</w:t>
      </w:r>
      <w:r>
        <w:rPr>
          <w:color w:val="424242"/>
        </w:rPr>
        <w:t>特</w:t>
      </w:r>
      <w:r>
        <w:rPr>
          <w:color w:val="424242"/>
        </w:rPr>
        <w:t>别</w:t>
      </w:r>
      <w:r>
        <w:rPr>
          <w:color w:val="424242"/>
        </w:rPr>
        <w:t>是</w:t>
      </w:r>
      <w:r>
        <w:rPr>
          <w:color w:val="424242"/>
        </w:rPr>
        <w:t>病</w:t>
      </w:r>
      <w:r>
        <w:rPr>
          <w:color w:val="424242"/>
        </w:rPr>
        <w:t>毒</w:t>
      </w:r>
      <w:r>
        <w:rPr>
          <w:color w:val="424242"/>
        </w:rPr>
        <w:t>感</w:t>
      </w:r>
      <w:r>
        <w:rPr>
          <w:color w:val="424242"/>
        </w:rPr>
        <w:t>染</w:t>
      </w:r>
      <w:r>
        <w:rPr>
          <w:color w:val="424242"/>
        </w:rPr>
        <w:t>，</w:t>
      </w:r>
      <w:r>
        <w:rPr>
          <w:color w:val="424242"/>
        </w:rPr>
        <w:t>淋</w:t>
      </w:r>
      <w:r>
        <w:rPr>
          <w:color w:val="424242"/>
        </w:rPr>
        <w:t>巴</w:t>
      </w:r>
      <w:r>
        <w:rPr>
          <w:color w:val="424242"/>
        </w:rPr>
        <w:t>细</w:t>
      </w:r>
      <w:r>
        <w:rPr>
          <w:color w:val="424242"/>
        </w:rPr>
        <w:t>胞</w:t>
      </w:r>
      <w:r>
        <w:rPr>
          <w:color w:val="424242"/>
        </w:rPr>
        <w:t>数</w:t>
      </w:r>
      <w:r>
        <w:rPr>
          <w:color w:val="424242"/>
        </w:rPr>
        <w:t>目</w:t>
      </w:r>
      <w:r>
        <w:rPr>
          <w:color w:val="424242"/>
        </w:rPr>
        <w:t>可</w:t>
      </w:r>
      <w:r>
        <w:rPr>
          <w:color w:val="424242"/>
        </w:rPr>
        <w:t>以</w:t>
      </w:r>
      <w:r>
        <w:rPr>
          <w:color w:val="424242"/>
        </w:rPr>
        <w:t>反</w:t>
      </w:r>
      <w:r>
        <w:rPr>
          <w:color w:val="6B6B6B"/>
        </w:rPr>
        <w:t>应</w:t>
      </w:r>
      <w:r>
        <w:rPr>
          <w:color w:val="6B6B6B"/>
        </w:rPr>
        <w:t>性</w:t>
      </w:r>
      <w:r>
        <w:rPr>
          <w:color w:val="6B6B6B"/>
          <w:spacing w:val="-10"/>
        </w:rPr>
        <w:t>升</w:t>
      </w:r>
    </w:p>
    <w:p>
      <w:pPr>
        <w:pStyle w:val="BodyText"/>
        <w:spacing w:line="326" w:lineRule="auto" w:before="164"/>
        <w:ind w:left="543" w:right="676" w:firstLine="6"/>
      </w:pPr>
      <w:r>
        <w:rPr>
          <w:color w:val="565656"/>
          <w:spacing w:val="1"/>
          <w:w w:val="104"/>
        </w:rPr>
        <w:t>高</w:t>
      </w:r>
      <w:r>
        <w:rPr>
          <w:color w:val="9A9A9A"/>
          <w:spacing w:val="1"/>
          <w:w w:val="104"/>
        </w:rPr>
        <w:t>。</w:t>
      </w:r>
      <w:r>
        <w:rPr>
          <w:color w:val="565656"/>
          <w:spacing w:val="1"/>
          <w:w w:val="104"/>
        </w:rPr>
        <w:t>有些细菌感染，诸如结核，也可以导致其升高</w:t>
      </w:r>
      <w:r>
        <w:rPr>
          <w:color w:val="9A9A9A"/>
          <w:spacing w:val="1"/>
          <w:w w:val="104"/>
        </w:rPr>
        <w:t>。</w:t>
      </w:r>
      <w:r>
        <w:rPr>
          <w:color w:val="565656"/>
          <w:w w:val="104"/>
        </w:rPr>
        <w:t>某些</w:t>
      </w:r>
      <w:r>
        <w:rPr>
          <w:color w:val="565656"/>
          <w:spacing w:val="1"/>
          <w:w w:val="104"/>
        </w:rPr>
        <w:t>类型的恶性肿瘤，诸如淋巴瘤</w:t>
      </w:r>
      <w:r>
        <w:rPr>
          <w:color w:val="858585"/>
          <w:spacing w:val="1"/>
          <w:w w:val="104"/>
        </w:rPr>
        <w:t>、</w:t>
      </w:r>
      <w:r>
        <w:rPr>
          <w:color w:val="565656"/>
          <w:w w:val="104"/>
        </w:rPr>
        <w:t>急性或慢性淋巴细胞白血</w:t>
      </w:r>
      <w:r>
        <w:rPr>
          <w:color w:val="424242"/>
          <w:w w:val="104"/>
        </w:rPr>
        <w:t>病，可以使淋巴细胞数目增加，其中部分原因是不成熟淋</w:t>
      </w:r>
      <w:r>
        <w:rPr>
          <w:color w:val="424242"/>
          <w:spacing w:val="1"/>
          <w:w w:val="121"/>
        </w:rPr>
        <w:t>巴细胞（淋巴母细胞）或淋巴瘤细胞释放入血液</w:t>
      </w:r>
      <w:r>
        <w:rPr>
          <w:color w:val="9A9A9A"/>
          <w:w w:val="121"/>
        </w:rPr>
        <w:t>。 </w:t>
      </w:r>
      <w:r>
        <w:rPr>
          <w:rFonts w:ascii="Times New Roman" w:eastAsia="Times New Roman"/>
          <w:color w:val="565656"/>
          <w:spacing w:val="1"/>
          <w:w w:val="116"/>
        </w:rPr>
        <w:t>G</w:t>
      </w:r>
      <w:r>
        <w:rPr>
          <w:rFonts w:ascii="Times New Roman" w:eastAsia="Times New Roman"/>
          <w:color w:val="565656"/>
          <w:w w:val="116"/>
        </w:rPr>
        <w:t>rave's</w:t>
      </w:r>
      <w:r>
        <w:rPr>
          <w:color w:val="565656"/>
          <w:spacing w:val="1"/>
          <w:w w:val="116"/>
        </w:rPr>
        <w:t>病和</w:t>
      </w:r>
      <w:r>
        <w:rPr>
          <w:rFonts w:ascii="Times New Roman" w:eastAsia="Times New Roman"/>
          <w:color w:val="565656"/>
          <w:w w:val="116"/>
        </w:rPr>
        <w:t>Crohn</w:t>
      </w:r>
      <w:r>
        <w:rPr>
          <w:color w:val="565656"/>
          <w:w w:val="116"/>
        </w:rPr>
        <w:t>病也可以导致血流中淋巴细胞数目</w:t>
      </w:r>
      <w:r>
        <w:rPr>
          <w:color w:val="565656"/>
          <w:spacing w:val="3"/>
          <w:w w:val="109"/>
        </w:rPr>
        <w:t>增加</w:t>
      </w:r>
      <w:r>
        <w:rPr>
          <w:color w:val="858585"/>
          <w:w w:val="109"/>
        </w:rPr>
        <w:t>。</w:t>
      </w:r>
    </w:p>
    <w:p>
      <w:pPr>
        <w:pStyle w:val="BodyText"/>
        <w:spacing w:line="393" w:lineRule="exact"/>
        <w:ind w:left="1369"/>
      </w:pPr>
      <w:r>
        <w:rPr>
          <w:color w:val="565656"/>
          <w:w w:val="105"/>
        </w:rPr>
        <w:t>当</w:t>
      </w:r>
      <w:r>
        <w:rPr>
          <w:color w:val="565656"/>
          <w:w w:val="105"/>
        </w:rPr>
        <w:t>淋</w:t>
      </w:r>
      <w:r>
        <w:rPr>
          <w:color w:val="565656"/>
          <w:w w:val="105"/>
        </w:rPr>
        <w:t>巴</w:t>
      </w:r>
      <w:r>
        <w:rPr>
          <w:color w:val="565656"/>
          <w:w w:val="105"/>
        </w:rPr>
        <w:t>细</w:t>
      </w:r>
      <w:r>
        <w:rPr>
          <w:color w:val="565656"/>
          <w:w w:val="105"/>
        </w:rPr>
        <w:t>胞</w:t>
      </w:r>
      <w:r>
        <w:rPr>
          <w:color w:val="565656"/>
          <w:w w:val="105"/>
        </w:rPr>
        <w:t>数</w:t>
      </w:r>
      <w:r>
        <w:rPr>
          <w:color w:val="565656"/>
          <w:w w:val="105"/>
        </w:rPr>
        <w:t>目</w:t>
      </w:r>
      <w:r>
        <w:rPr>
          <w:color w:val="565656"/>
          <w:w w:val="105"/>
        </w:rPr>
        <w:t>增</w:t>
      </w:r>
      <w:r>
        <w:rPr>
          <w:color w:val="565656"/>
          <w:w w:val="105"/>
        </w:rPr>
        <w:t>加</w:t>
      </w:r>
      <w:r>
        <w:rPr>
          <w:color w:val="565656"/>
          <w:w w:val="105"/>
        </w:rPr>
        <w:t>时</w:t>
      </w:r>
      <w:r>
        <w:rPr>
          <w:color w:val="282828"/>
          <w:w w:val="105"/>
        </w:rPr>
        <w:t>，</w:t>
      </w:r>
      <w:r>
        <w:rPr>
          <w:color w:val="565656"/>
          <w:w w:val="105"/>
        </w:rPr>
        <w:t>症</w:t>
      </w:r>
      <w:r>
        <w:rPr>
          <w:color w:val="565656"/>
          <w:w w:val="105"/>
        </w:rPr>
        <w:t>状</w:t>
      </w:r>
      <w:r>
        <w:rPr>
          <w:color w:val="565656"/>
          <w:w w:val="105"/>
        </w:rPr>
        <w:t>可</w:t>
      </w:r>
      <w:r>
        <w:rPr>
          <w:color w:val="565656"/>
          <w:w w:val="105"/>
        </w:rPr>
        <w:t>能</w:t>
      </w:r>
      <w:r>
        <w:rPr>
          <w:color w:val="565656"/>
          <w:w w:val="105"/>
        </w:rPr>
        <w:t>来</w:t>
      </w:r>
      <w:r>
        <w:rPr>
          <w:color w:val="565656"/>
          <w:w w:val="105"/>
        </w:rPr>
        <w:t>自</w:t>
      </w:r>
      <w:r>
        <w:rPr>
          <w:color w:val="565656"/>
          <w:w w:val="105"/>
        </w:rPr>
        <w:t>于</w:t>
      </w:r>
      <w:r>
        <w:rPr>
          <w:color w:val="565656"/>
          <w:w w:val="105"/>
        </w:rPr>
        <w:t>感</w:t>
      </w:r>
      <w:r>
        <w:rPr>
          <w:color w:val="565656"/>
          <w:w w:val="105"/>
        </w:rPr>
        <w:t>染</w:t>
      </w:r>
      <w:r>
        <w:rPr>
          <w:color w:val="565656"/>
          <w:w w:val="105"/>
        </w:rPr>
        <w:t>或</w:t>
      </w:r>
      <w:r>
        <w:rPr>
          <w:color w:val="565656"/>
          <w:spacing w:val="-10"/>
          <w:w w:val="105"/>
        </w:rPr>
        <w:t>者</w:t>
      </w:r>
    </w:p>
    <w:p>
      <w:pPr>
        <w:pStyle w:val="BodyText"/>
        <w:spacing w:line="324" w:lineRule="auto" w:before="163"/>
        <w:ind w:left="592" w:right="836" w:hanging="9"/>
        <w:jc w:val="both"/>
      </w:pPr>
      <w:r>
        <w:rPr>
          <w:color w:val="565656"/>
          <w:w w:val="109"/>
        </w:rPr>
        <w:t>其他导致淋巴细胞数目增加的疾病，而非淋巴细胞本身</w:t>
      </w:r>
      <w:r>
        <w:rPr>
          <w:color w:val="565656"/>
          <w:spacing w:val="2"/>
          <w:w w:val="108"/>
        </w:rPr>
        <w:t>增多</w:t>
      </w:r>
      <w:r>
        <w:rPr>
          <w:color w:val="9A9A9A"/>
          <w:spacing w:val="2"/>
          <w:w w:val="108"/>
        </w:rPr>
        <w:t>。</w:t>
      </w:r>
      <w:r>
        <w:rPr>
          <w:color w:val="565656"/>
          <w:spacing w:val="2"/>
          <w:w w:val="108"/>
        </w:rPr>
        <w:t>当怀疑感染时，医生会检查血液</w:t>
      </w:r>
      <w:r>
        <w:rPr>
          <w:color w:val="9A9A9A"/>
          <w:spacing w:val="2"/>
          <w:w w:val="108"/>
        </w:rPr>
        <w:t>。</w:t>
      </w:r>
      <w:r>
        <w:rPr>
          <w:color w:val="424242"/>
          <w:spacing w:val="1"/>
          <w:w w:val="108"/>
        </w:rPr>
        <w:t>如果医生发现</w:t>
      </w:r>
      <w:r>
        <w:rPr>
          <w:color w:val="424242"/>
          <w:spacing w:val="1"/>
          <w:w w:val="109"/>
        </w:rPr>
        <w:t>淋巴细胞数目增加，会进行显微镜检查来确定血流中的淋巴细胞是否激活（如在病毒感染所见）或是否淋巴细</w:t>
      </w:r>
      <w:r>
        <w:rPr>
          <w:color w:val="424242"/>
          <w:spacing w:val="3"/>
          <w:w w:val="104"/>
        </w:rPr>
        <w:t>胞不成熟或异常（如某些白血病或淋巴瘤所见</w:t>
      </w:r>
      <w:r>
        <w:rPr>
          <w:color w:val="6B6B6B"/>
          <w:spacing w:val="3"/>
          <w:w w:val="104"/>
        </w:rPr>
        <w:t>）</w:t>
      </w:r>
      <w:r>
        <w:rPr>
          <w:color w:val="9A9A9A"/>
          <w:w w:val="104"/>
        </w:rPr>
        <w:t>。</w:t>
      </w:r>
    </w:p>
    <w:p>
      <w:pPr>
        <w:pStyle w:val="BodyText"/>
        <w:spacing w:line="440" w:lineRule="exact"/>
        <w:ind w:left="1435"/>
      </w:pPr>
      <w:r>
        <w:rPr>
          <w:color w:val="424242"/>
          <w:w w:val="105"/>
        </w:rPr>
        <w:t>淋</w:t>
      </w:r>
      <w:r>
        <w:rPr>
          <w:color w:val="424242"/>
          <w:w w:val="105"/>
        </w:rPr>
        <w:t>巴</w:t>
      </w:r>
      <w:r>
        <w:rPr>
          <w:color w:val="424242"/>
          <w:w w:val="105"/>
        </w:rPr>
        <w:t>细</w:t>
      </w:r>
      <w:r>
        <w:rPr>
          <w:color w:val="424242"/>
          <w:w w:val="105"/>
        </w:rPr>
        <w:t>胞</w:t>
      </w:r>
      <w:r>
        <w:rPr>
          <w:color w:val="424242"/>
          <w:w w:val="105"/>
        </w:rPr>
        <w:t>性</w:t>
      </w:r>
      <w:r>
        <w:rPr>
          <w:color w:val="424242"/>
          <w:w w:val="105"/>
        </w:rPr>
        <w:t>白</w:t>
      </w:r>
      <w:r>
        <w:rPr>
          <w:color w:val="424242"/>
          <w:w w:val="105"/>
        </w:rPr>
        <w:t>细</w:t>
      </w:r>
      <w:r>
        <w:rPr>
          <w:color w:val="424242"/>
          <w:w w:val="105"/>
        </w:rPr>
        <w:t>胞</w:t>
      </w:r>
      <w:r>
        <w:rPr>
          <w:color w:val="424242"/>
          <w:w w:val="105"/>
        </w:rPr>
        <w:t>增</w:t>
      </w:r>
      <w:r>
        <w:rPr>
          <w:color w:val="424242"/>
          <w:w w:val="105"/>
        </w:rPr>
        <w:t>多</w:t>
      </w:r>
      <w:r>
        <w:rPr>
          <w:color w:val="424242"/>
          <w:w w:val="105"/>
        </w:rPr>
        <w:t>症</w:t>
      </w:r>
      <w:r>
        <w:rPr>
          <w:color w:val="424242"/>
          <w:w w:val="105"/>
        </w:rPr>
        <w:t>的</w:t>
      </w:r>
      <w:r>
        <w:rPr>
          <w:color w:val="424242"/>
          <w:w w:val="105"/>
        </w:rPr>
        <w:t>治</w:t>
      </w:r>
      <w:r>
        <w:rPr>
          <w:color w:val="424242"/>
          <w:w w:val="105"/>
        </w:rPr>
        <w:t>疗</w:t>
      </w:r>
      <w:r>
        <w:rPr>
          <w:color w:val="424242"/>
          <w:w w:val="105"/>
        </w:rPr>
        <w:t>取</w:t>
      </w:r>
      <w:r>
        <w:rPr>
          <w:color w:val="424242"/>
          <w:w w:val="105"/>
        </w:rPr>
        <w:t>决</w:t>
      </w:r>
      <w:r>
        <w:rPr>
          <w:color w:val="424242"/>
          <w:w w:val="105"/>
        </w:rPr>
        <w:t>于</w:t>
      </w:r>
      <w:r>
        <w:rPr>
          <w:color w:val="424242"/>
          <w:w w:val="105"/>
        </w:rPr>
        <w:t>其</w:t>
      </w:r>
      <w:r>
        <w:rPr>
          <w:color w:val="424242"/>
          <w:w w:val="105"/>
        </w:rPr>
        <w:t>病</w:t>
      </w:r>
      <w:r>
        <w:rPr>
          <w:color w:val="424242"/>
          <w:w w:val="105"/>
        </w:rPr>
        <w:t>因</w:t>
      </w:r>
      <w:r>
        <w:rPr>
          <w:color w:val="9A9A9A"/>
          <w:spacing w:val="-10"/>
          <w:w w:val="105"/>
        </w:rPr>
        <w:t>。</w:t>
      </w:r>
    </w:p>
    <w:p>
      <w:pPr>
        <w:pStyle w:val="BodyText"/>
        <w:spacing w:before="5"/>
        <w:rPr>
          <w:sz w:val="53"/>
        </w:rPr>
      </w:pPr>
    </w:p>
    <w:p>
      <w:pPr>
        <w:pStyle w:val="Heading8"/>
        <w:ind w:right="2625"/>
      </w:pPr>
      <w:r>
        <w:rPr>
          <w:color w:val="282828"/>
        </w:rPr>
        <w:t>单</w:t>
      </w:r>
      <w:r>
        <w:rPr>
          <w:color w:val="282828"/>
        </w:rPr>
        <w:t>核</w:t>
      </w:r>
      <w:r>
        <w:rPr>
          <w:color w:val="282828"/>
        </w:rPr>
        <w:t>细</w:t>
      </w:r>
      <w:r>
        <w:rPr>
          <w:color w:val="282828"/>
        </w:rPr>
        <w:t>胞</w:t>
      </w:r>
      <w:r>
        <w:rPr>
          <w:color w:val="282828"/>
        </w:rPr>
        <w:t>疾</w:t>
      </w:r>
      <w:r>
        <w:rPr>
          <w:color w:val="282828"/>
          <w:spacing w:val="-10"/>
        </w:rPr>
        <w:t>病</w:t>
      </w:r>
    </w:p>
    <w:p>
      <w:pPr>
        <w:spacing w:after="0"/>
        <w:sectPr>
          <w:type w:val="continuous"/>
          <w:pgSz w:w="21750" w:h="31660"/>
          <w:pgMar w:top="80" w:bottom="280" w:left="0" w:right="0"/>
          <w:cols w:num="2" w:equalWidth="0">
            <w:col w:w="10515" w:space="40"/>
            <w:col w:w="11195"/>
          </w:cols>
        </w:sectPr>
      </w:pPr>
    </w:p>
    <w:p>
      <w:pPr>
        <w:pStyle w:val="BodyText"/>
        <w:spacing w:before="4"/>
        <w:rPr>
          <w:sz w:val="21"/>
        </w:rPr>
      </w:pPr>
    </w:p>
    <w:p>
      <w:pPr>
        <w:pStyle w:val="BodyText"/>
        <w:tabs>
          <w:tab w:pos="11983" w:val="left" w:leader="none"/>
        </w:tabs>
        <w:spacing w:line="321" w:lineRule="auto" w:before="24"/>
        <w:ind w:left="762" w:right="826" w:firstLine="84"/>
        <w:jc w:val="both"/>
      </w:pPr>
      <w:r>
        <w:rPr>
          <w:color w:val="565656"/>
          <w:spacing w:val="-2"/>
          <w:w w:val="110"/>
        </w:rPr>
        <w:t>是</w:t>
      </w:r>
      <w:r>
        <w:rPr>
          <w:color w:val="565656"/>
          <w:spacing w:val="-2"/>
          <w:w w:val="110"/>
        </w:rPr>
        <w:t>因</w:t>
      </w:r>
      <w:r>
        <w:rPr>
          <w:color w:val="565656"/>
          <w:spacing w:val="-2"/>
          <w:w w:val="110"/>
        </w:rPr>
        <w:t>为</w:t>
      </w:r>
      <w:r>
        <w:rPr>
          <w:color w:val="565656"/>
          <w:spacing w:val="-2"/>
          <w:w w:val="110"/>
        </w:rPr>
        <w:t>其</w:t>
      </w:r>
      <w:r>
        <w:rPr>
          <w:color w:val="565656"/>
          <w:spacing w:val="-2"/>
          <w:w w:val="110"/>
        </w:rPr>
        <w:t>他</w:t>
      </w:r>
      <w:r>
        <w:rPr>
          <w:color w:val="565656"/>
          <w:spacing w:val="-2"/>
          <w:w w:val="110"/>
        </w:rPr>
        <w:t>原</w:t>
      </w:r>
      <w:r>
        <w:rPr>
          <w:color w:val="565656"/>
          <w:spacing w:val="-2"/>
          <w:w w:val="110"/>
        </w:rPr>
        <w:t>因</w:t>
      </w:r>
      <w:r>
        <w:rPr>
          <w:color w:val="565656"/>
          <w:spacing w:val="-2"/>
          <w:w w:val="110"/>
        </w:rPr>
        <w:t>检</w:t>
      </w:r>
      <w:r>
        <w:rPr>
          <w:color w:val="565656"/>
          <w:spacing w:val="-2"/>
          <w:w w:val="110"/>
        </w:rPr>
        <w:t>查</w:t>
      </w:r>
      <w:r>
        <w:rPr>
          <w:color w:val="565656"/>
          <w:spacing w:val="-2"/>
          <w:w w:val="110"/>
        </w:rPr>
        <w:t>全</w:t>
      </w:r>
      <w:r>
        <w:rPr>
          <w:color w:val="565656"/>
          <w:spacing w:val="-2"/>
          <w:w w:val="110"/>
        </w:rPr>
        <w:t>血</w:t>
      </w:r>
      <w:r>
        <w:rPr>
          <w:color w:val="565656"/>
          <w:spacing w:val="-2"/>
          <w:w w:val="110"/>
        </w:rPr>
        <w:t>细</w:t>
      </w:r>
      <w:r>
        <w:rPr>
          <w:color w:val="565656"/>
          <w:spacing w:val="-2"/>
          <w:w w:val="110"/>
        </w:rPr>
        <w:t>胞</w:t>
      </w:r>
      <w:r>
        <w:rPr>
          <w:color w:val="565656"/>
          <w:spacing w:val="-2"/>
          <w:w w:val="110"/>
        </w:rPr>
        <w:t>计</w:t>
      </w:r>
      <w:r>
        <w:rPr>
          <w:color w:val="565656"/>
          <w:spacing w:val="-2"/>
          <w:w w:val="110"/>
        </w:rPr>
        <w:t>数</w:t>
      </w:r>
      <w:r>
        <w:rPr>
          <w:color w:val="565656"/>
          <w:spacing w:val="-2"/>
          <w:w w:val="110"/>
        </w:rPr>
        <w:t>时</w:t>
      </w:r>
      <w:r>
        <w:rPr>
          <w:color w:val="565656"/>
          <w:spacing w:val="-2"/>
          <w:w w:val="110"/>
        </w:rPr>
        <w:t>偶</w:t>
      </w:r>
      <w:r>
        <w:rPr>
          <w:color w:val="565656"/>
          <w:spacing w:val="-2"/>
          <w:w w:val="110"/>
        </w:rPr>
        <w:t>然</w:t>
      </w:r>
      <w:r>
        <w:rPr>
          <w:color w:val="565656"/>
          <w:spacing w:val="-2"/>
          <w:w w:val="110"/>
        </w:rPr>
        <w:t>发</w:t>
      </w:r>
      <w:r>
        <w:rPr>
          <w:color w:val="565656"/>
          <w:spacing w:val="-2"/>
          <w:w w:val="110"/>
        </w:rPr>
        <w:t>现</w:t>
      </w:r>
      <w:r>
        <w:rPr>
          <w:color w:val="565656"/>
          <w:spacing w:val="-2"/>
          <w:w w:val="110"/>
        </w:rPr>
        <w:t>淋</w:t>
      </w:r>
      <w:r>
        <w:rPr>
          <w:color w:val="565656"/>
          <w:spacing w:val="-2"/>
          <w:w w:val="110"/>
        </w:rPr>
        <w:t>巴</w:t>
      </w:r>
      <w:r>
        <w:rPr>
          <w:color w:val="565656"/>
        </w:rPr>
        <w:tab/>
      </w:r>
      <w:r>
        <w:rPr>
          <w:color w:val="565656"/>
          <w:spacing w:val="-2"/>
          <w:w w:val="110"/>
        </w:rPr>
        <w:t>单</w:t>
      </w:r>
      <w:r>
        <w:rPr>
          <w:color w:val="565656"/>
          <w:spacing w:val="-2"/>
          <w:w w:val="110"/>
        </w:rPr>
        <w:t>核</w:t>
      </w:r>
      <w:r>
        <w:rPr>
          <w:color w:val="565656"/>
          <w:spacing w:val="-2"/>
          <w:w w:val="110"/>
        </w:rPr>
        <w:t>细</w:t>
      </w:r>
      <w:r>
        <w:rPr>
          <w:color w:val="565656"/>
          <w:spacing w:val="-2"/>
          <w:w w:val="110"/>
        </w:rPr>
        <w:t>胞</w:t>
      </w:r>
      <w:r>
        <w:rPr>
          <w:color w:val="565656"/>
          <w:spacing w:val="-2"/>
          <w:w w:val="110"/>
        </w:rPr>
        <w:t>协</w:t>
      </w:r>
      <w:r>
        <w:rPr>
          <w:color w:val="565656"/>
          <w:spacing w:val="-2"/>
          <w:w w:val="110"/>
        </w:rPr>
        <w:t>同</w:t>
      </w:r>
      <w:r>
        <w:rPr>
          <w:color w:val="565656"/>
          <w:spacing w:val="-2"/>
          <w:w w:val="110"/>
        </w:rPr>
        <w:t>其</w:t>
      </w:r>
      <w:r>
        <w:rPr>
          <w:color w:val="565656"/>
          <w:spacing w:val="-2"/>
          <w:w w:val="110"/>
        </w:rPr>
        <w:t>他</w:t>
      </w:r>
      <w:r>
        <w:rPr>
          <w:color w:val="565656"/>
          <w:spacing w:val="-2"/>
          <w:w w:val="110"/>
        </w:rPr>
        <w:t>白</w:t>
      </w:r>
      <w:r>
        <w:rPr>
          <w:color w:val="565656"/>
          <w:spacing w:val="-2"/>
          <w:w w:val="110"/>
        </w:rPr>
        <w:t>血</w:t>
      </w:r>
      <w:r>
        <w:rPr>
          <w:color w:val="565656"/>
          <w:spacing w:val="-2"/>
          <w:w w:val="110"/>
        </w:rPr>
        <w:t>病</w:t>
      </w:r>
      <w:r>
        <w:rPr>
          <w:color w:val="565656"/>
          <w:spacing w:val="-2"/>
          <w:w w:val="110"/>
        </w:rPr>
        <w:t>清</w:t>
      </w:r>
      <w:r>
        <w:rPr>
          <w:color w:val="565656"/>
          <w:spacing w:val="-2"/>
          <w:w w:val="110"/>
        </w:rPr>
        <w:t>除</w:t>
      </w:r>
      <w:r>
        <w:rPr>
          <w:color w:val="565656"/>
          <w:spacing w:val="-2"/>
          <w:w w:val="110"/>
        </w:rPr>
        <w:t>坏</w:t>
      </w:r>
      <w:r>
        <w:rPr>
          <w:color w:val="565656"/>
          <w:spacing w:val="-2"/>
          <w:w w:val="110"/>
        </w:rPr>
        <w:t>死</w:t>
      </w:r>
      <w:r>
        <w:rPr>
          <w:color w:val="565656"/>
          <w:spacing w:val="-2"/>
          <w:w w:val="110"/>
        </w:rPr>
        <w:t>或</w:t>
      </w:r>
      <w:r>
        <w:rPr>
          <w:color w:val="565656"/>
          <w:spacing w:val="-2"/>
          <w:w w:val="110"/>
        </w:rPr>
        <w:t>受</w:t>
      </w:r>
      <w:r>
        <w:rPr>
          <w:color w:val="565656"/>
          <w:spacing w:val="-2"/>
          <w:w w:val="110"/>
        </w:rPr>
        <w:t>损</w:t>
      </w:r>
      <w:r>
        <w:rPr>
          <w:color w:val="565656"/>
          <w:spacing w:val="-2"/>
          <w:w w:val="110"/>
        </w:rPr>
        <w:t>组</w:t>
      </w:r>
      <w:r>
        <w:rPr>
          <w:color w:val="565656"/>
          <w:spacing w:val="-2"/>
          <w:w w:val="110"/>
        </w:rPr>
        <w:t>织</w:t>
      </w:r>
      <w:r>
        <w:rPr>
          <w:color w:val="565656"/>
          <w:spacing w:val="-2"/>
          <w:w w:val="110"/>
        </w:rPr>
        <w:t>、</w:t>
      </w:r>
      <w:r>
        <w:rPr>
          <w:color w:val="565656"/>
          <w:spacing w:val="-2"/>
          <w:w w:val="110"/>
        </w:rPr>
        <w:t>破</w:t>
      </w:r>
      <w:r>
        <w:rPr>
          <w:color w:val="424242"/>
          <w:spacing w:val="-2"/>
          <w:w w:val="105"/>
        </w:rPr>
        <w:t>细</w:t>
      </w:r>
      <w:r>
        <w:rPr>
          <w:color w:val="424242"/>
          <w:spacing w:val="-2"/>
          <w:w w:val="105"/>
        </w:rPr>
        <w:t>胞</w:t>
      </w:r>
      <w:r>
        <w:rPr>
          <w:color w:val="424242"/>
          <w:spacing w:val="-2"/>
          <w:w w:val="105"/>
        </w:rPr>
        <w:t>数</w:t>
      </w:r>
      <w:r>
        <w:rPr>
          <w:color w:val="424242"/>
          <w:spacing w:val="-2"/>
          <w:w w:val="105"/>
        </w:rPr>
        <w:t>目</w:t>
      </w:r>
      <w:r>
        <w:rPr>
          <w:color w:val="424242"/>
          <w:spacing w:val="-2"/>
          <w:w w:val="105"/>
        </w:rPr>
        <w:t>严</w:t>
      </w:r>
      <w:r>
        <w:rPr>
          <w:color w:val="424242"/>
          <w:spacing w:val="-2"/>
          <w:w w:val="105"/>
        </w:rPr>
        <w:t>重</w:t>
      </w:r>
      <w:r>
        <w:rPr>
          <w:color w:val="424242"/>
          <w:spacing w:val="-2"/>
          <w:w w:val="105"/>
        </w:rPr>
        <w:t>降</w:t>
      </w:r>
      <w:r>
        <w:rPr>
          <w:color w:val="424242"/>
          <w:spacing w:val="-2"/>
          <w:w w:val="105"/>
        </w:rPr>
        <w:t>低</w:t>
      </w:r>
      <w:r>
        <w:rPr>
          <w:color w:val="282828"/>
          <w:spacing w:val="-2"/>
          <w:w w:val="105"/>
        </w:rPr>
        <w:t>，</w:t>
      </w:r>
      <w:r>
        <w:rPr>
          <w:color w:val="424242"/>
          <w:spacing w:val="-2"/>
          <w:w w:val="105"/>
        </w:rPr>
        <w:t>可</w:t>
      </w:r>
      <w:r>
        <w:rPr>
          <w:color w:val="424242"/>
          <w:spacing w:val="-2"/>
          <w:w w:val="105"/>
        </w:rPr>
        <w:t>以</w:t>
      </w:r>
      <w:r>
        <w:rPr>
          <w:color w:val="424242"/>
          <w:spacing w:val="-2"/>
          <w:w w:val="105"/>
        </w:rPr>
        <w:t>导</w:t>
      </w:r>
      <w:r>
        <w:rPr>
          <w:color w:val="424242"/>
          <w:spacing w:val="-2"/>
          <w:w w:val="105"/>
        </w:rPr>
        <w:t>致</w:t>
      </w:r>
      <w:r>
        <w:rPr>
          <w:color w:val="424242"/>
          <w:spacing w:val="-2"/>
          <w:w w:val="105"/>
        </w:rPr>
        <w:t>细</w:t>
      </w:r>
      <w:r>
        <w:rPr>
          <w:color w:val="424242"/>
          <w:spacing w:val="-2"/>
          <w:w w:val="105"/>
        </w:rPr>
        <w:t>菌</w:t>
      </w:r>
      <w:r>
        <w:rPr>
          <w:color w:val="424242"/>
          <w:spacing w:val="-2"/>
          <w:w w:val="105"/>
        </w:rPr>
        <w:t>、</w:t>
      </w:r>
      <w:r>
        <w:rPr>
          <w:color w:val="424242"/>
          <w:spacing w:val="-2"/>
          <w:w w:val="105"/>
        </w:rPr>
        <w:t>病</w:t>
      </w:r>
      <w:r>
        <w:rPr>
          <w:color w:val="424242"/>
          <w:spacing w:val="-2"/>
          <w:w w:val="105"/>
        </w:rPr>
        <w:t>毒</w:t>
      </w:r>
      <w:r>
        <w:rPr>
          <w:color w:val="6B6B6B"/>
          <w:spacing w:val="-2"/>
          <w:w w:val="105"/>
        </w:rPr>
        <w:t>、</w:t>
      </w:r>
      <w:r>
        <w:rPr>
          <w:color w:val="6B6B6B"/>
          <w:spacing w:val="-2"/>
          <w:w w:val="105"/>
        </w:rPr>
        <w:t>真</w:t>
      </w:r>
      <w:r>
        <w:rPr>
          <w:color w:val="6B6B6B"/>
          <w:spacing w:val="-2"/>
          <w:w w:val="105"/>
        </w:rPr>
        <w:t>菌</w:t>
      </w:r>
      <w:r>
        <w:rPr>
          <w:color w:val="424242"/>
          <w:spacing w:val="-2"/>
          <w:w w:val="105"/>
        </w:rPr>
        <w:t>和</w:t>
      </w:r>
      <w:r>
        <w:rPr>
          <w:color w:val="424242"/>
          <w:spacing w:val="-2"/>
          <w:w w:val="105"/>
        </w:rPr>
        <w:t>寄</w:t>
      </w:r>
      <w:r>
        <w:rPr>
          <w:color w:val="424242"/>
          <w:spacing w:val="-2"/>
          <w:w w:val="105"/>
        </w:rPr>
        <w:t>生</w:t>
      </w:r>
      <w:r>
        <w:rPr>
          <w:color w:val="BABABA"/>
          <w:spacing w:val="-2"/>
          <w:w w:val="105"/>
        </w:rPr>
        <w:t>～－</w:t>
      </w:r>
      <w:r>
        <w:rPr>
          <w:color w:val="424242"/>
          <w:spacing w:val="-2"/>
          <w:w w:val="105"/>
        </w:rPr>
        <w:t>坏</w:t>
      </w:r>
      <w:r>
        <w:rPr>
          <w:color w:val="424242"/>
          <w:spacing w:val="-2"/>
          <w:w w:val="105"/>
        </w:rPr>
        <w:t>肿</w:t>
      </w:r>
      <w:r>
        <w:rPr>
          <w:color w:val="424242"/>
          <w:spacing w:val="-2"/>
          <w:w w:val="105"/>
        </w:rPr>
        <w:t>瘤</w:t>
      </w:r>
      <w:r>
        <w:rPr>
          <w:color w:val="424242"/>
          <w:spacing w:val="-2"/>
          <w:w w:val="105"/>
        </w:rPr>
        <w:t>细</w:t>
      </w:r>
      <w:r>
        <w:rPr>
          <w:color w:val="424242"/>
          <w:spacing w:val="-2"/>
          <w:w w:val="105"/>
        </w:rPr>
        <w:t>胞</w:t>
      </w:r>
      <w:r>
        <w:rPr>
          <w:color w:val="424242"/>
          <w:spacing w:val="-2"/>
          <w:w w:val="105"/>
        </w:rPr>
        <w:t>、</w:t>
      </w:r>
      <w:r>
        <w:rPr>
          <w:color w:val="424242"/>
          <w:spacing w:val="-2"/>
          <w:w w:val="105"/>
        </w:rPr>
        <w:t>调</w:t>
      </w:r>
      <w:r>
        <w:rPr>
          <w:color w:val="424242"/>
          <w:spacing w:val="-2"/>
          <w:w w:val="105"/>
        </w:rPr>
        <w:t>节</w:t>
      </w:r>
      <w:r>
        <w:rPr>
          <w:color w:val="424242"/>
          <w:spacing w:val="-2"/>
          <w:w w:val="105"/>
        </w:rPr>
        <w:t>对</w:t>
      </w:r>
      <w:r>
        <w:rPr>
          <w:color w:val="424242"/>
          <w:spacing w:val="-2"/>
          <w:w w:val="105"/>
        </w:rPr>
        <w:t>异</w:t>
      </w:r>
      <w:r>
        <w:rPr>
          <w:color w:val="424242"/>
          <w:spacing w:val="-2"/>
          <w:w w:val="105"/>
        </w:rPr>
        <w:t>物</w:t>
      </w:r>
      <w:r>
        <w:rPr>
          <w:color w:val="424242"/>
          <w:spacing w:val="-2"/>
          <w:w w:val="105"/>
        </w:rPr>
        <w:t>的</w:t>
      </w:r>
      <w:r>
        <w:rPr>
          <w:color w:val="424242"/>
          <w:spacing w:val="-2"/>
          <w:w w:val="105"/>
        </w:rPr>
        <w:t>免</w:t>
      </w:r>
      <w:r>
        <w:rPr>
          <w:color w:val="424242"/>
          <w:spacing w:val="-2"/>
          <w:w w:val="105"/>
        </w:rPr>
        <w:t>疫</w:t>
      </w:r>
      <w:r>
        <w:rPr>
          <w:color w:val="424242"/>
          <w:spacing w:val="-2"/>
          <w:w w:val="105"/>
        </w:rPr>
        <w:t>性</w:t>
      </w:r>
      <w:r>
        <w:rPr>
          <w:color w:val="9A9A9A"/>
          <w:spacing w:val="-2"/>
          <w:w w:val="105"/>
        </w:rPr>
        <w:t>。</w:t>
      </w:r>
      <w:r>
        <w:rPr>
          <w:color w:val="565656"/>
          <w:spacing w:val="-2"/>
          <w:w w:val="105"/>
        </w:rPr>
        <w:t>单</w:t>
      </w:r>
      <w:r>
        <w:rPr>
          <w:color w:val="565656"/>
          <w:spacing w:val="-2"/>
          <w:w w:val="105"/>
        </w:rPr>
        <w:t>核</w:t>
      </w:r>
      <w:r>
        <w:rPr>
          <w:color w:val="565656"/>
          <w:spacing w:val="-2"/>
          <w:w w:val="105"/>
        </w:rPr>
        <w:t>细</w:t>
      </w:r>
      <w:r>
        <w:rPr>
          <w:color w:val="565656"/>
          <w:spacing w:val="-2"/>
          <w:w w:val="105"/>
        </w:rPr>
        <w:t>胞</w:t>
      </w:r>
      <w:r>
        <w:rPr>
          <w:color w:val="565656"/>
          <w:spacing w:val="-2"/>
          <w:w w:val="105"/>
        </w:rPr>
        <w:t>在</w:t>
      </w:r>
      <w:r>
        <w:rPr>
          <w:color w:val="565656"/>
          <w:spacing w:val="-2"/>
          <w:w w:val="105"/>
        </w:rPr>
        <w:t>骨</w:t>
      </w:r>
      <w:r>
        <w:rPr>
          <w:color w:val="565656"/>
          <w:spacing w:val="-2"/>
          <w:w w:val="105"/>
        </w:rPr>
        <w:t>髓</w:t>
      </w:r>
      <w:r>
        <w:rPr>
          <w:color w:val="565656"/>
          <w:spacing w:val="-2"/>
          <w:w w:val="105"/>
        </w:rPr>
        <w:t>产</w:t>
      </w:r>
    </w:p>
    <w:p>
      <w:pPr>
        <w:pStyle w:val="BodyText"/>
        <w:tabs>
          <w:tab w:pos="11173" w:val="left" w:leader="none"/>
          <w:tab w:pos="11215" w:val="left" w:leader="none"/>
        </w:tabs>
        <w:spacing w:line="297" w:lineRule="auto" w:before="66"/>
        <w:ind w:left="1492" w:right="850" w:hanging="730"/>
        <w:jc w:val="right"/>
      </w:pPr>
      <w:r>
        <w:rPr>
          <w:color w:val="424242"/>
          <w:spacing w:val="1"/>
          <w:w w:val="107"/>
        </w:rPr>
        <w:t>虫感</w:t>
      </w:r>
      <w:r>
        <w:rPr>
          <w:color w:val="6B6B6B"/>
          <w:spacing w:val="1"/>
          <w:w w:val="107"/>
        </w:rPr>
        <w:t>染</w:t>
      </w:r>
      <w:r>
        <w:rPr>
          <w:color w:val="9A9A9A"/>
          <w:w w:val="107"/>
        </w:rPr>
        <w:t>。</w:t>
      </w:r>
      <w:r>
        <w:rPr>
          <w:color w:val="9A9A9A"/>
        </w:rPr>
        <w:tab/>
      </w:r>
      <w:r>
        <w:rPr>
          <w:color w:val="565656"/>
          <w:w w:val="119"/>
        </w:rPr>
        <w:t>生，然后进入血流，占循环白细胞的大约</w:t>
      </w:r>
      <w:r>
        <w:rPr>
          <w:rFonts w:ascii="Arial Unicode MS" w:eastAsia="Arial Unicode MS" w:hint="eastAsia"/>
          <w:color w:val="565656"/>
          <w:spacing w:val="-1"/>
          <w:w w:val="119"/>
          <w:sz w:val="35"/>
        </w:rPr>
        <w:t>1%~10</w:t>
      </w:r>
      <w:r>
        <w:rPr>
          <w:rFonts w:ascii="Arial Unicode MS" w:eastAsia="Arial Unicode MS" w:hint="eastAsia"/>
          <w:color w:val="565656"/>
          <w:w w:val="119"/>
          <w:sz w:val="35"/>
        </w:rPr>
        <w:t>%</w:t>
      </w:r>
      <w:r>
        <w:rPr>
          <w:color w:val="6B6B6B"/>
          <w:w w:val="113"/>
        </w:rPr>
        <w:t>当</w:t>
      </w:r>
      <w:r>
        <w:rPr>
          <w:color w:val="424242"/>
          <w:w w:val="113"/>
        </w:rPr>
        <w:t>淋巴细胞数目明显下降，医生通常会取骨髓在</w:t>
      </w:r>
      <w:r>
        <w:rPr>
          <w:color w:val="424242"/>
        </w:rPr>
        <w:tab/>
        <w:tab/>
      </w:r>
      <w:r>
        <w:rPr>
          <w:rFonts w:ascii="Arial Unicode MS" w:eastAsia="Arial Unicode MS" w:hint="eastAsia"/>
          <w:color w:val="565656"/>
          <w:spacing w:val="1"/>
          <w:w w:val="103"/>
          <w:sz w:val="35"/>
        </w:rPr>
        <w:t>(2</w:t>
      </w:r>
      <w:r>
        <w:rPr>
          <w:rFonts w:ascii="Arial Unicode MS" w:eastAsia="Arial Unicode MS" w:hint="eastAsia"/>
          <w:color w:val="282828"/>
          <w:spacing w:val="1"/>
          <w:w w:val="103"/>
          <w:sz w:val="35"/>
        </w:rPr>
        <w:t>00</w:t>
      </w:r>
      <w:r>
        <w:rPr>
          <w:rFonts w:ascii="Arial Unicode MS" w:eastAsia="Arial Unicode MS" w:hint="eastAsia"/>
          <w:color w:val="565656"/>
          <w:spacing w:val="1"/>
          <w:w w:val="103"/>
          <w:sz w:val="35"/>
        </w:rPr>
        <w:t>~6</w:t>
      </w:r>
      <w:r>
        <w:rPr>
          <w:rFonts w:ascii="Arial Unicode MS" w:eastAsia="Arial Unicode MS" w:hint="eastAsia"/>
          <w:color w:val="282828"/>
          <w:spacing w:val="1"/>
          <w:w w:val="103"/>
          <w:sz w:val="35"/>
        </w:rPr>
        <w:t>00</w:t>
      </w:r>
      <w:r>
        <w:rPr>
          <w:color w:val="6B6B6B"/>
          <w:spacing w:val="3"/>
          <w:w w:val="103"/>
        </w:rPr>
        <w:t>／</w:t>
      </w:r>
      <w:r>
        <w:rPr>
          <w:color w:val="424242"/>
          <w:spacing w:val="3"/>
          <w:w w:val="103"/>
        </w:rPr>
        <w:t>叫）</w:t>
      </w:r>
      <w:r>
        <w:rPr>
          <w:color w:val="9A9A9A"/>
          <w:spacing w:val="3"/>
          <w:w w:val="103"/>
        </w:rPr>
        <w:t>。</w:t>
      </w:r>
      <w:r>
        <w:rPr>
          <w:color w:val="565656"/>
          <w:spacing w:val="3"/>
          <w:w w:val="103"/>
        </w:rPr>
        <w:t>在血流中经过数小时之后，它们迁徙</w:t>
      </w:r>
      <w:r>
        <w:rPr>
          <w:color w:val="565656"/>
          <w:w w:val="103"/>
        </w:rPr>
        <w:t>到</w:t>
      </w:r>
    </w:p>
    <w:p>
      <w:pPr>
        <w:pStyle w:val="BodyText"/>
        <w:tabs>
          <w:tab w:pos="11175" w:val="left" w:leader="none"/>
        </w:tabs>
        <w:spacing w:line="273" w:lineRule="auto" w:before="29"/>
        <w:ind w:left="821" w:right="774" w:firstLine="23"/>
        <w:jc w:val="right"/>
      </w:pPr>
      <w:r>
        <w:rPr>
          <w:color w:val="565656"/>
          <w:spacing w:val="-2"/>
          <w:w w:val="105"/>
        </w:rPr>
        <w:t>显</w:t>
      </w:r>
      <w:r>
        <w:rPr>
          <w:color w:val="565656"/>
          <w:spacing w:val="-2"/>
          <w:w w:val="105"/>
        </w:rPr>
        <w:t>微</w:t>
      </w:r>
      <w:r>
        <w:rPr>
          <w:color w:val="565656"/>
          <w:spacing w:val="-2"/>
          <w:w w:val="105"/>
        </w:rPr>
        <w:t>镜</w:t>
      </w:r>
      <w:r>
        <w:rPr>
          <w:color w:val="565656"/>
          <w:spacing w:val="-2"/>
          <w:w w:val="105"/>
        </w:rPr>
        <w:t>下</w:t>
      </w:r>
      <w:r>
        <w:rPr>
          <w:color w:val="565656"/>
          <w:spacing w:val="-2"/>
          <w:w w:val="105"/>
        </w:rPr>
        <w:t>检</w:t>
      </w:r>
      <w:r>
        <w:rPr>
          <w:color w:val="565656"/>
          <w:spacing w:val="-2"/>
          <w:w w:val="105"/>
        </w:rPr>
        <w:t>查</w:t>
      </w:r>
      <w:r>
        <w:rPr>
          <w:color w:val="565656"/>
          <w:spacing w:val="-2"/>
          <w:w w:val="105"/>
        </w:rPr>
        <w:t>（</w:t>
      </w:r>
      <w:r>
        <w:rPr>
          <w:color w:val="565656"/>
          <w:spacing w:val="-2"/>
          <w:w w:val="105"/>
        </w:rPr>
        <w:t>骨</w:t>
      </w:r>
      <w:r>
        <w:rPr>
          <w:color w:val="565656"/>
          <w:spacing w:val="-2"/>
          <w:w w:val="105"/>
        </w:rPr>
        <w:t>髓</w:t>
      </w:r>
      <w:r>
        <w:rPr>
          <w:color w:val="565656"/>
          <w:spacing w:val="-2"/>
          <w:w w:val="105"/>
        </w:rPr>
        <w:t>活</w:t>
      </w:r>
      <w:r>
        <w:rPr>
          <w:color w:val="565656"/>
          <w:spacing w:val="-2"/>
          <w:w w:val="105"/>
        </w:rPr>
        <w:t>检</w:t>
      </w:r>
      <w:r>
        <w:rPr>
          <w:color w:val="565656"/>
          <w:spacing w:val="-2"/>
          <w:w w:val="105"/>
        </w:rPr>
        <w:t>）</w:t>
      </w:r>
      <w:r>
        <w:rPr>
          <w:color w:val="9A9A9A"/>
          <w:spacing w:val="-2"/>
          <w:w w:val="105"/>
        </w:rPr>
        <w:t>。</w:t>
      </w:r>
      <w:r>
        <w:rPr>
          <w:color w:val="424242"/>
          <w:spacing w:val="-2"/>
          <w:w w:val="105"/>
        </w:rPr>
        <w:t>也</w:t>
      </w:r>
      <w:r>
        <w:rPr>
          <w:color w:val="424242"/>
          <w:spacing w:val="-2"/>
          <w:w w:val="105"/>
        </w:rPr>
        <w:t>可</w:t>
      </w:r>
      <w:r>
        <w:rPr>
          <w:color w:val="424242"/>
          <w:spacing w:val="-2"/>
          <w:w w:val="105"/>
        </w:rPr>
        <w:t>以</w:t>
      </w:r>
      <w:r>
        <w:rPr>
          <w:color w:val="424242"/>
          <w:spacing w:val="-2"/>
          <w:w w:val="105"/>
        </w:rPr>
        <w:t>检</w:t>
      </w:r>
      <w:r>
        <w:rPr>
          <w:color w:val="424242"/>
          <w:spacing w:val="-2"/>
          <w:w w:val="105"/>
        </w:rPr>
        <w:t>查</w:t>
      </w:r>
      <w:r>
        <w:rPr>
          <w:color w:val="424242"/>
          <w:spacing w:val="-2"/>
          <w:w w:val="105"/>
        </w:rPr>
        <w:t>血</w:t>
      </w:r>
      <w:r>
        <w:rPr>
          <w:color w:val="424242"/>
          <w:spacing w:val="-2"/>
          <w:w w:val="105"/>
        </w:rPr>
        <w:t>液</w:t>
      </w:r>
      <w:r>
        <w:rPr>
          <w:color w:val="424242"/>
          <w:spacing w:val="-2"/>
          <w:w w:val="105"/>
        </w:rPr>
        <w:t>中</w:t>
      </w:r>
      <w:r>
        <w:rPr>
          <w:color w:val="424242"/>
          <w:spacing w:val="-2"/>
          <w:w w:val="105"/>
        </w:rPr>
        <w:t>不</w:t>
      </w:r>
      <w:r>
        <w:rPr>
          <w:color w:val="424242"/>
          <w:spacing w:val="-2"/>
          <w:w w:val="105"/>
        </w:rPr>
        <w:t>同</w:t>
      </w:r>
      <w:r>
        <w:rPr>
          <w:color w:val="424242"/>
        </w:rPr>
        <w:tab/>
      </w:r>
      <w:r>
        <w:rPr>
          <w:color w:val="424242"/>
          <w:spacing w:val="-113"/>
        </w:rPr>
        <w:t> </w:t>
      </w:r>
      <w:r>
        <w:rPr>
          <w:color w:val="565656"/>
        </w:rPr>
        <w:t>组</w:t>
      </w:r>
      <w:r>
        <w:rPr>
          <w:color w:val="565656"/>
        </w:rPr>
        <w:t>织</w:t>
      </w:r>
      <w:r>
        <w:rPr>
          <w:color w:val="565656"/>
        </w:rPr>
        <w:t>（</w:t>
      </w:r>
      <w:r>
        <w:rPr>
          <w:color w:val="565656"/>
        </w:rPr>
        <w:t>诸</w:t>
      </w:r>
      <w:r>
        <w:rPr>
          <w:color w:val="565656"/>
        </w:rPr>
        <w:t>如</w:t>
      </w:r>
      <w:r>
        <w:rPr>
          <w:color w:val="565656"/>
        </w:rPr>
        <w:t>脾</w:t>
      </w:r>
      <w:r>
        <w:rPr>
          <w:color w:val="565656"/>
        </w:rPr>
        <w:t>脏</w:t>
      </w:r>
      <w:r>
        <w:rPr>
          <w:color w:val="565656"/>
        </w:rPr>
        <w:t>、</w:t>
      </w:r>
      <w:r>
        <w:rPr>
          <w:color w:val="565656"/>
        </w:rPr>
        <w:t>肝</w:t>
      </w:r>
      <w:r>
        <w:rPr>
          <w:color w:val="565656"/>
        </w:rPr>
        <w:t>脏</w:t>
      </w:r>
      <w:r>
        <w:rPr>
          <w:color w:val="565656"/>
        </w:rPr>
        <w:t>、</w:t>
      </w:r>
      <w:r>
        <w:rPr>
          <w:color w:val="565656"/>
        </w:rPr>
        <w:t>肺</w:t>
      </w:r>
      <w:r>
        <w:rPr>
          <w:color w:val="565656"/>
        </w:rPr>
        <w:t>脏</w:t>
      </w:r>
      <w:r>
        <w:rPr>
          <w:color w:val="565656"/>
        </w:rPr>
        <w:t>和</w:t>
      </w:r>
      <w:r>
        <w:rPr>
          <w:color w:val="565656"/>
        </w:rPr>
        <w:t>骨</w:t>
      </w:r>
      <w:r>
        <w:rPr>
          <w:color w:val="565656"/>
        </w:rPr>
        <w:t>髓</w:t>
      </w:r>
      <w:r>
        <w:rPr>
          <w:color w:val="565656"/>
        </w:rPr>
        <w:t>组</w:t>
      </w:r>
      <w:r>
        <w:rPr>
          <w:color w:val="565656"/>
        </w:rPr>
        <w:t>织</w:t>
      </w:r>
      <w:r>
        <w:rPr>
          <w:color w:val="565656"/>
        </w:rPr>
        <w:t>），</w:t>
      </w:r>
      <w:r>
        <w:rPr>
          <w:color w:val="565656"/>
        </w:rPr>
        <w:t>并</w:t>
      </w:r>
      <w:r>
        <w:rPr>
          <w:color w:val="565656"/>
        </w:rPr>
        <w:t>在</w:t>
      </w:r>
      <w:r>
        <w:rPr>
          <w:color w:val="565656"/>
        </w:rPr>
        <w:t>这</w:t>
      </w:r>
      <w:r>
        <w:rPr>
          <w:color w:val="565656"/>
        </w:rPr>
        <w:t>些</w:t>
      </w:r>
      <w:r>
        <w:rPr>
          <w:color w:val="565656"/>
        </w:rPr>
        <w:t>组</w:t>
      </w:r>
      <w:r>
        <w:rPr>
          <w:color w:val="565656"/>
        </w:rPr>
        <w:t>织</w:t>
      </w:r>
      <w:r>
        <w:rPr>
          <w:color w:val="424242"/>
          <w:spacing w:val="-2"/>
          <w:w w:val="105"/>
        </w:rPr>
        <w:t>特</w:t>
      </w:r>
      <w:r>
        <w:rPr>
          <w:color w:val="424242"/>
          <w:spacing w:val="-2"/>
          <w:w w:val="105"/>
        </w:rPr>
        <w:t>殊</w:t>
      </w:r>
      <w:r>
        <w:rPr>
          <w:color w:val="424242"/>
          <w:spacing w:val="-2"/>
          <w:w w:val="105"/>
        </w:rPr>
        <w:t>类</w:t>
      </w:r>
      <w:r>
        <w:rPr>
          <w:color w:val="424242"/>
          <w:spacing w:val="-2"/>
          <w:w w:val="105"/>
        </w:rPr>
        <w:t>型</w:t>
      </w:r>
      <w:r>
        <w:rPr>
          <w:color w:val="424242"/>
          <w:spacing w:val="-2"/>
          <w:w w:val="105"/>
        </w:rPr>
        <w:t>的</w:t>
      </w:r>
      <w:r>
        <w:rPr>
          <w:color w:val="424242"/>
          <w:spacing w:val="-2"/>
          <w:w w:val="105"/>
        </w:rPr>
        <w:t>淋</w:t>
      </w:r>
      <w:r>
        <w:rPr>
          <w:color w:val="424242"/>
          <w:spacing w:val="-2"/>
          <w:w w:val="105"/>
        </w:rPr>
        <w:t>巴</w:t>
      </w:r>
      <w:r>
        <w:rPr>
          <w:color w:val="424242"/>
          <w:spacing w:val="-2"/>
          <w:w w:val="105"/>
        </w:rPr>
        <w:t>细</w:t>
      </w:r>
      <w:r>
        <w:rPr>
          <w:color w:val="424242"/>
          <w:spacing w:val="-2"/>
          <w:w w:val="105"/>
        </w:rPr>
        <w:t>胞</w:t>
      </w:r>
      <w:r>
        <w:rPr>
          <w:rFonts w:ascii="Times New Roman" w:eastAsia="Times New Roman"/>
          <w:color w:val="424242"/>
          <w:spacing w:val="-2"/>
          <w:w w:val="105"/>
          <w:sz w:val="40"/>
        </w:rPr>
        <w:t>(T</w:t>
      </w:r>
      <w:r>
        <w:rPr>
          <w:color w:val="424242"/>
          <w:spacing w:val="-2"/>
          <w:w w:val="105"/>
        </w:rPr>
        <w:t>淋</w:t>
      </w:r>
      <w:r>
        <w:rPr>
          <w:color w:val="424242"/>
          <w:spacing w:val="-2"/>
          <w:w w:val="105"/>
        </w:rPr>
        <w:t>巴</w:t>
      </w:r>
      <w:r>
        <w:rPr>
          <w:color w:val="424242"/>
          <w:spacing w:val="-2"/>
          <w:w w:val="105"/>
        </w:rPr>
        <w:t>细</w:t>
      </w:r>
      <w:r>
        <w:rPr>
          <w:color w:val="424242"/>
          <w:spacing w:val="-2"/>
          <w:w w:val="105"/>
        </w:rPr>
        <w:t>胞</w:t>
      </w:r>
      <w:r>
        <w:rPr>
          <w:color w:val="424242"/>
          <w:spacing w:val="-2"/>
          <w:w w:val="105"/>
        </w:rPr>
        <w:t>、</w:t>
      </w:r>
      <w:r>
        <w:rPr>
          <w:rFonts w:ascii="Times New Roman" w:eastAsia="Times New Roman"/>
          <w:color w:val="424242"/>
          <w:spacing w:val="-2"/>
          <w:w w:val="105"/>
          <w:sz w:val="51"/>
        </w:rPr>
        <w:t>B</w:t>
      </w:r>
      <w:r>
        <w:rPr>
          <w:color w:val="424242"/>
          <w:spacing w:val="-2"/>
          <w:w w:val="105"/>
        </w:rPr>
        <w:t>淋</w:t>
      </w:r>
      <w:r>
        <w:rPr>
          <w:color w:val="424242"/>
          <w:spacing w:val="-2"/>
          <w:w w:val="105"/>
        </w:rPr>
        <w:t>巴</w:t>
      </w:r>
      <w:r>
        <w:rPr>
          <w:color w:val="424242"/>
          <w:spacing w:val="-2"/>
          <w:w w:val="105"/>
        </w:rPr>
        <w:t>细</w:t>
      </w:r>
      <w:r>
        <w:rPr>
          <w:color w:val="424242"/>
          <w:spacing w:val="-2"/>
          <w:w w:val="105"/>
        </w:rPr>
        <w:t>胞</w:t>
      </w:r>
      <w:r>
        <w:rPr>
          <w:color w:val="424242"/>
          <w:spacing w:val="-2"/>
          <w:w w:val="105"/>
        </w:rPr>
        <w:t>和</w:t>
      </w:r>
      <w:r>
        <w:rPr>
          <w:color w:val="424242"/>
          <w:spacing w:val="-2"/>
          <w:w w:val="105"/>
        </w:rPr>
        <w:t>自</w:t>
      </w:r>
      <w:r>
        <w:rPr>
          <w:color w:val="424242"/>
          <w:spacing w:val="-2"/>
          <w:w w:val="105"/>
        </w:rPr>
        <w:t>然</w:t>
      </w:r>
      <w:r>
        <w:rPr>
          <w:color w:val="424242"/>
        </w:rPr>
        <w:tab/>
      </w:r>
      <w:r>
        <w:rPr>
          <w:color w:val="424242"/>
          <w:spacing w:val="-2"/>
          <w:w w:val="105"/>
        </w:rPr>
        <w:t>中</w:t>
      </w:r>
      <w:r>
        <w:rPr>
          <w:color w:val="424242"/>
          <w:spacing w:val="-2"/>
          <w:w w:val="105"/>
        </w:rPr>
        <w:t>成</w:t>
      </w:r>
      <w:r>
        <w:rPr>
          <w:color w:val="424242"/>
          <w:spacing w:val="-2"/>
          <w:w w:val="105"/>
        </w:rPr>
        <w:t>熟</w:t>
      </w:r>
      <w:r>
        <w:rPr>
          <w:color w:val="424242"/>
          <w:spacing w:val="-2"/>
          <w:w w:val="105"/>
        </w:rPr>
        <w:t>，</w:t>
      </w:r>
      <w:r>
        <w:rPr>
          <w:color w:val="424242"/>
          <w:spacing w:val="-2"/>
          <w:w w:val="105"/>
        </w:rPr>
        <w:t>变</w:t>
      </w:r>
      <w:r>
        <w:rPr>
          <w:color w:val="424242"/>
          <w:spacing w:val="-2"/>
          <w:w w:val="105"/>
        </w:rPr>
        <w:t>为</w:t>
      </w:r>
      <w:r>
        <w:rPr>
          <w:color w:val="424242"/>
          <w:spacing w:val="-2"/>
          <w:w w:val="105"/>
        </w:rPr>
        <w:t>巨</w:t>
      </w:r>
      <w:r>
        <w:rPr>
          <w:color w:val="424242"/>
          <w:spacing w:val="-2"/>
          <w:w w:val="105"/>
        </w:rPr>
        <w:t>噬</w:t>
      </w:r>
      <w:r>
        <w:rPr>
          <w:color w:val="424242"/>
          <w:spacing w:val="-2"/>
          <w:w w:val="105"/>
        </w:rPr>
        <w:t>细</w:t>
      </w:r>
      <w:r>
        <w:rPr>
          <w:color w:val="424242"/>
          <w:spacing w:val="-2"/>
          <w:w w:val="105"/>
        </w:rPr>
        <w:t>胞</w:t>
      </w:r>
      <w:r>
        <w:rPr>
          <w:color w:val="424242"/>
          <w:spacing w:val="-2"/>
          <w:w w:val="105"/>
        </w:rPr>
        <w:t>，</w:t>
      </w:r>
      <w:r>
        <w:rPr>
          <w:color w:val="424242"/>
          <w:spacing w:val="-2"/>
          <w:w w:val="105"/>
        </w:rPr>
        <w:t>后</w:t>
      </w:r>
      <w:r>
        <w:rPr>
          <w:color w:val="424242"/>
          <w:spacing w:val="-2"/>
          <w:w w:val="105"/>
        </w:rPr>
        <w:t>者</w:t>
      </w:r>
      <w:r>
        <w:rPr>
          <w:color w:val="424242"/>
          <w:spacing w:val="-2"/>
          <w:w w:val="105"/>
        </w:rPr>
        <w:t>是</w:t>
      </w:r>
      <w:r>
        <w:rPr>
          <w:color w:val="424242"/>
          <w:spacing w:val="-2"/>
          <w:w w:val="105"/>
        </w:rPr>
        <w:t>免</w:t>
      </w:r>
      <w:r>
        <w:rPr>
          <w:color w:val="424242"/>
          <w:spacing w:val="-2"/>
          <w:w w:val="105"/>
        </w:rPr>
        <w:t>疫</w:t>
      </w:r>
      <w:r>
        <w:rPr>
          <w:color w:val="424242"/>
          <w:spacing w:val="-2"/>
          <w:w w:val="105"/>
        </w:rPr>
        <w:t>系</w:t>
      </w:r>
      <w:r>
        <w:rPr>
          <w:color w:val="424242"/>
          <w:spacing w:val="-2"/>
          <w:w w:val="105"/>
        </w:rPr>
        <w:t>统</w:t>
      </w:r>
      <w:r>
        <w:rPr>
          <w:color w:val="424242"/>
          <w:spacing w:val="-2"/>
          <w:w w:val="105"/>
        </w:rPr>
        <w:t>的</w:t>
      </w:r>
      <w:r>
        <w:rPr>
          <w:color w:val="6B6B6B"/>
          <w:spacing w:val="-2"/>
          <w:w w:val="105"/>
        </w:rPr>
        <w:t>主</w:t>
      </w:r>
      <w:r>
        <w:rPr>
          <w:color w:val="6B6B6B"/>
          <w:spacing w:val="-2"/>
          <w:w w:val="105"/>
        </w:rPr>
        <w:t>要</w:t>
      </w:r>
      <w:r>
        <w:rPr>
          <w:color w:val="6B6B6B"/>
          <w:spacing w:val="-2"/>
          <w:w w:val="105"/>
        </w:rPr>
        <w:t>清</w:t>
      </w:r>
      <w:r>
        <w:rPr>
          <w:color w:val="6B6B6B"/>
          <w:spacing w:val="-2"/>
          <w:w w:val="105"/>
        </w:rPr>
        <w:t>道</w:t>
      </w:r>
      <w:r>
        <w:rPr>
          <w:color w:val="6B6B6B"/>
          <w:spacing w:val="-2"/>
          <w:w w:val="105"/>
        </w:rPr>
        <w:t>夫</w:t>
      </w:r>
      <w:r>
        <w:rPr>
          <w:color w:val="6B6B6B"/>
          <w:spacing w:val="-2"/>
          <w:w w:val="105"/>
        </w:rPr>
        <w:t>细</w:t>
      </w:r>
    </w:p>
    <w:p>
      <w:pPr>
        <w:pStyle w:val="BodyText"/>
        <w:tabs>
          <w:tab w:pos="11196" w:val="left" w:leader="none"/>
        </w:tabs>
        <w:spacing w:line="326" w:lineRule="auto" w:before="55"/>
        <w:ind w:left="835" w:right="800" w:hanging="15"/>
        <w:jc w:val="both"/>
      </w:pPr>
      <w:r>
        <w:rPr>
          <w:color w:val="565656"/>
          <w:w w:val="110"/>
        </w:rPr>
        <w:t>杀</w:t>
      </w:r>
      <w:r>
        <w:rPr>
          <w:color w:val="565656"/>
          <w:w w:val="110"/>
        </w:rPr>
        <w:t>伤</w:t>
      </w:r>
      <w:r>
        <w:rPr>
          <w:color w:val="565656"/>
          <w:w w:val="110"/>
        </w:rPr>
        <w:t>细</w:t>
      </w:r>
      <w:r>
        <w:rPr>
          <w:color w:val="565656"/>
          <w:w w:val="110"/>
        </w:rPr>
        <w:t>胞</w:t>
      </w:r>
      <w:r>
        <w:rPr>
          <w:color w:val="565656"/>
          <w:w w:val="110"/>
        </w:rPr>
        <w:t>）</w:t>
      </w:r>
      <w:r>
        <w:rPr>
          <w:color w:val="9A9A9A"/>
          <w:w w:val="110"/>
        </w:rPr>
        <w:t>。</w:t>
      </w:r>
      <w:r>
        <w:rPr>
          <w:color w:val="565656"/>
          <w:w w:val="110"/>
        </w:rPr>
        <w:t>某</w:t>
      </w:r>
      <w:r>
        <w:rPr>
          <w:color w:val="565656"/>
          <w:w w:val="110"/>
        </w:rPr>
        <w:t>些</w:t>
      </w:r>
      <w:r>
        <w:rPr>
          <w:color w:val="565656"/>
          <w:w w:val="110"/>
        </w:rPr>
        <w:t>类</w:t>
      </w:r>
      <w:r>
        <w:rPr>
          <w:color w:val="565656"/>
          <w:w w:val="110"/>
        </w:rPr>
        <w:t>型</w:t>
      </w:r>
      <w:r>
        <w:rPr>
          <w:color w:val="565656"/>
          <w:w w:val="110"/>
        </w:rPr>
        <w:t>的</w:t>
      </w:r>
      <w:r>
        <w:rPr>
          <w:color w:val="565656"/>
          <w:w w:val="110"/>
        </w:rPr>
        <w:t>淋</w:t>
      </w:r>
      <w:r>
        <w:rPr>
          <w:color w:val="565656"/>
          <w:w w:val="110"/>
        </w:rPr>
        <w:t>巴</w:t>
      </w:r>
      <w:r>
        <w:rPr>
          <w:color w:val="565656"/>
          <w:w w:val="110"/>
        </w:rPr>
        <w:t>细</w:t>
      </w:r>
      <w:r>
        <w:rPr>
          <w:color w:val="565656"/>
          <w:w w:val="110"/>
        </w:rPr>
        <w:t>胞</w:t>
      </w:r>
      <w:r>
        <w:rPr>
          <w:color w:val="565656"/>
          <w:w w:val="110"/>
        </w:rPr>
        <w:t>数</w:t>
      </w:r>
      <w:r>
        <w:rPr>
          <w:color w:val="565656"/>
          <w:w w:val="110"/>
        </w:rPr>
        <w:t>目</w:t>
      </w:r>
      <w:r>
        <w:rPr>
          <w:color w:val="565656"/>
          <w:w w:val="110"/>
        </w:rPr>
        <w:t>减</w:t>
      </w:r>
      <w:r>
        <w:rPr>
          <w:color w:val="565656"/>
          <w:w w:val="110"/>
        </w:rPr>
        <w:t>低</w:t>
      </w:r>
      <w:r>
        <w:rPr>
          <w:color w:val="565656"/>
          <w:w w:val="110"/>
        </w:rPr>
        <w:t>可</w:t>
      </w:r>
      <w:r>
        <w:rPr>
          <w:color w:val="565656"/>
          <w:w w:val="110"/>
        </w:rPr>
        <w:t>能</w:t>
      </w:r>
      <w:r>
        <w:rPr>
          <w:color w:val="565656"/>
          <w:w w:val="110"/>
        </w:rPr>
        <w:t>有</w:t>
      </w:r>
      <w:r>
        <w:rPr>
          <w:color w:val="565656"/>
          <w:w w:val="110"/>
        </w:rPr>
        <w:t>助</w:t>
      </w:r>
      <w:r>
        <w:rPr>
          <w:color w:val="565656"/>
          <w:spacing w:val="80"/>
          <w:w w:val="110"/>
        </w:rPr>
        <w:t>   </w:t>
      </w:r>
      <w:r>
        <w:rPr>
          <w:color w:val="424242"/>
          <w:w w:val="110"/>
        </w:rPr>
        <w:t>胞</w:t>
      </w:r>
      <w:r>
        <w:rPr>
          <w:color w:val="9A9A9A"/>
          <w:w w:val="110"/>
        </w:rPr>
        <w:t>。</w:t>
      </w:r>
      <w:r>
        <w:rPr>
          <w:color w:val="565656"/>
          <w:w w:val="110"/>
        </w:rPr>
        <w:t>遗</w:t>
      </w:r>
      <w:r>
        <w:rPr>
          <w:color w:val="565656"/>
          <w:w w:val="110"/>
        </w:rPr>
        <w:t>传</w:t>
      </w:r>
      <w:r>
        <w:rPr>
          <w:color w:val="565656"/>
          <w:w w:val="110"/>
        </w:rPr>
        <w:t>学</w:t>
      </w:r>
      <w:r>
        <w:rPr>
          <w:color w:val="565656"/>
          <w:w w:val="110"/>
        </w:rPr>
        <w:t>异</w:t>
      </w:r>
      <w:r>
        <w:rPr>
          <w:color w:val="565656"/>
          <w:w w:val="110"/>
        </w:rPr>
        <w:t>常</w:t>
      </w:r>
      <w:r>
        <w:rPr>
          <w:color w:val="565656"/>
          <w:w w:val="110"/>
        </w:rPr>
        <w:t>可</w:t>
      </w:r>
      <w:r>
        <w:rPr>
          <w:color w:val="565656"/>
          <w:w w:val="110"/>
        </w:rPr>
        <w:t>以</w:t>
      </w:r>
      <w:r>
        <w:rPr>
          <w:color w:val="565656"/>
          <w:w w:val="110"/>
        </w:rPr>
        <w:t>影</w:t>
      </w:r>
      <w:r>
        <w:rPr>
          <w:color w:val="565656"/>
          <w:w w:val="110"/>
        </w:rPr>
        <w:t>响</w:t>
      </w:r>
      <w:r>
        <w:rPr>
          <w:color w:val="565656"/>
          <w:w w:val="110"/>
        </w:rPr>
        <w:t>单</w:t>
      </w:r>
      <w:r>
        <w:rPr>
          <w:color w:val="565656"/>
          <w:w w:val="110"/>
        </w:rPr>
        <w:t>核</w:t>
      </w:r>
      <w:r>
        <w:rPr>
          <w:color w:val="565656"/>
          <w:w w:val="110"/>
        </w:rPr>
        <w:t>细</w:t>
      </w:r>
      <w:r>
        <w:rPr>
          <w:color w:val="565656"/>
          <w:w w:val="110"/>
        </w:rPr>
        <w:t>胞</w:t>
      </w:r>
      <w:r>
        <w:rPr>
          <w:color w:val="565656"/>
          <w:w w:val="110"/>
        </w:rPr>
        <w:t>和</w:t>
      </w:r>
      <w:r>
        <w:rPr>
          <w:color w:val="565656"/>
          <w:w w:val="110"/>
        </w:rPr>
        <w:t>巨</w:t>
      </w:r>
      <w:r>
        <w:rPr>
          <w:color w:val="565656"/>
          <w:w w:val="110"/>
        </w:rPr>
        <w:t>噬</w:t>
      </w:r>
      <w:r>
        <w:rPr>
          <w:color w:val="565656"/>
          <w:w w:val="110"/>
        </w:rPr>
        <w:t>细</w:t>
      </w:r>
      <w:r>
        <w:rPr>
          <w:color w:val="565656"/>
          <w:w w:val="110"/>
        </w:rPr>
        <w:t>胞</w:t>
      </w:r>
      <w:r>
        <w:rPr>
          <w:color w:val="565656"/>
          <w:w w:val="110"/>
        </w:rPr>
        <w:t>功</w:t>
      </w:r>
      <w:r>
        <w:rPr>
          <w:color w:val="565656"/>
          <w:w w:val="110"/>
        </w:rPr>
        <w:t>能</w:t>
      </w:r>
      <w:r>
        <w:rPr>
          <w:color w:val="565656"/>
          <w:w w:val="110"/>
        </w:rPr>
        <w:t>，导</w:t>
      </w:r>
      <w:r>
        <w:rPr>
          <w:color w:val="424242"/>
          <w:w w:val="110"/>
        </w:rPr>
        <w:t>于</w:t>
      </w:r>
      <w:r>
        <w:rPr>
          <w:color w:val="424242"/>
          <w:w w:val="110"/>
        </w:rPr>
        <w:t>医</w:t>
      </w:r>
      <w:r>
        <w:rPr>
          <w:color w:val="424242"/>
          <w:w w:val="110"/>
        </w:rPr>
        <w:t>生</w:t>
      </w:r>
      <w:r>
        <w:rPr>
          <w:color w:val="424242"/>
          <w:w w:val="110"/>
        </w:rPr>
        <w:t>诊</w:t>
      </w:r>
      <w:r>
        <w:rPr>
          <w:color w:val="424242"/>
          <w:w w:val="110"/>
        </w:rPr>
        <w:t>断</w:t>
      </w:r>
      <w:r>
        <w:rPr>
          <w:color w:val="424242"/>
          <w:w w:val="110"/>
        </w:rPr>
        <w:t>某</w:t>
      </w:r>
      <w:r>
        <w:rPr>
          <w:color w:val="424242"/>
          <w:w w:val="110"/>
        </w:rPr>
        <w:t>些</w:t>
      </w:r>
      <w:r>
        <w:rPr>
          <w:color w:val="424242"/>
          <w:w w:val="110"/>
        </w:rPr>
        <w:t>疾</w:t>
      </w:r>
      <w:r>
        <w:rPr>
          <w:color w:val="424242"/>
          <w:w w:val="110"/>
        </w:rPr>
        <w:t>病</w:t>
      </w:r>
      <w:r>
        <w:rPr>
          <w:color w:val="424242"/>
          <w:w w:val="110"/>
        </w:rPr>
        <w:t>，</w:t>
      </w:r>
      <w:r>
        <w:rPr>
          <w:color w:val="424242"/>
          <w:w w:val="110"/>
        </w:rPr>
        <w:t>诸</w:t>
      </w:r>
      <w:r>
        <w:rPr>
          <w:color w:val="424242"/>
          <w:w w:val="110"/>
        </w:rPr>
        <w:t>如</w:t>
      </w:r>
      <w:r>
        <w:rPr>
          <w:color w:val="424242"/>
          <w:w w:val="110"/>
        </w:rPr>
        <w:t>艾</w:t>
      </w:r>
      <w:r>
        <w:rPr>
          <w:color w:val="424242"/>
          <w:w w:val="110"/>
        </w:rPr>
        <w:t>滋</w:t>
      </w:r>
      <w:r>
        <w:rPr>
          <w:color w:val="424242"/>
          <w:w w:val="110"/>
        </w:rPr>
        <w:t>病</w:t>
      </w:r>
      <w:r>
        <w:rPr>
          <w:color w:val="424242"/>
          <w:w w:val="110"/>
        </w:rPr>
        <w:t>或</w:t>
      </w:r>
      <w:r>
        <w:rPr>
          <w:color w:val="424242"/>
          <w:w w:val="110"/>
        </w:rPr>
        <w:t>某</w:t>
      </w:r>
      <w:r>
        <w:rPr>
          <w:color w:val="424242"/>
          <w:w w:val="110"/>
        </w:rPr>
        <w:t>些</w:t>
      </w:r>
      <w:r>
        <w:rPr>
          <w:color w:val="424242"/>
          <w:w w:val="110"/>
        </w:rPr>
        <w:t>遗</w:t>
      </w:r>
      <w:r>
        <w:rPr>
          <w:color w:val="424242"/>
          <w:w w:val="110"/>
        </w:rPr>
        <w:t>传</w:t>
      </w:r>
      <w:r>
        <w:rPr>
          <w:color w:val="424242"/>
          <w:w w:val="110"/>
        </w:rPr>
        <w:t>性</w:t>
      </w:r>
      <w:r>
        <w:rPr>
          <w:color w:val="424242"/>
          <w:w w:val="110"/>
        </w:rPr>
        <w:t>免</w:t>
      </w:r>
      <w:r>
        <w:rPr>
          <w:color w:val="424242"/>
          <w:w w:val="110"/>
        </w:rPr>
        <w:t>疫</w:t>
      </w:r>
      <w:r>
        <w:rPr>
          <w:color w:val="424242"/>
          <w:spacing w:val="652"/>
          <w:w w:val="110"/>
        </w:rPr>
        <w:t> </w:t>
      </w:r>
      <w:r>
        <w:rPr>
          <w:color w:val="565656"/>
          <w:w w:val="110"/>
        </w:rPr>
        <w:t>致</w:t>
      </w:r>
      <w:r>
        <w:rPr>
          <w:color w:val="565656"/>
          <w:w w:val="110"/>
        </w:rPr>
        <w:t>细</w:t>
      </w:r>
      <w:r>
        <w:rPr>
          <w:color w:val="565656"/>
          <w:w w:val="110"/>
        </w:rPr>
        <w:t>胞</w:t>
      </w:r>
      <w:r>
        <w:rPr>
          <w:color w:val="565656"/>
          <w:w w:val="110"/>
        </w:rPr>
        <w:t>内</w:t>
      </w:r>
      <w:r>
        <w:rPr>
          <w:color w:val="565656"/>
          <w:w w:val="110"/>
        </w:rPr>
        <w:t>碎</w:t>
      </w:r>
      <w:r>
        <w:rPr>
          <w:color w:val="565656"/>
          <w:w w:val="110"/>
        </w:rPr>
        <w:t>片</w:t>
      </w:r>
      <w:r>
        <w:rPr>
          <w:color w:val="565656"/>
          <w:w w:val="110"/>
        </w:rPr>
        <w:t>堆</w:t>
      </w:r>
      <w:r>
        <w:rPr>
          <w:color w:val="565656"/>
          <w:w w:val="110"/>
        </w:rPr>
        <w:t>积</w:t>
      </w:r>
      <w:r>
        <w:rPr>
          <w:color w:val="565656"/>
          <w:w w:val="110"/>
        </w:rPr>
        <w:t>，</w:t>
      </w:r>
      <w:r>
        <w:rPr>
          <w:color w:val="565656"/>
          <w:w w:val="110"/>
        </w:rPr>
        <w:t>从</w:t>
      </w:r>
      <w:r>
        <w:rPr>
          <w:color w:val="565656"/>
          <w:w w:val="110"/>
        </w:rPr>
        <w:t>而</w:t>
      </w:r>
      <w:r>
        <w:rPr>
          <w:color w:val="565656"/>
          <w:w w:val="110"/>
        </w:rPr>
        <w:t>导</w:t>
      </w:r>
      <w:r>
        <w:rPr>
          <w:color w:val="565656"/>
          <w:w w:val="110"/>
        </w:rPr>
        <w:t>致</w:t>
      </w:r>
      <w:r>
        <w:rPr>
          <w:color w:val="565656"/>
          <w:w w:val="110"/>
        </w:rPr>
        <w:t>脂</w:t>
      </w:r>
      <w:r>
        <w:rPr>
          <w:color w:val="565656"/>
          <w:w w:val="110"/>
        </w:rPr>
        <w:t>质</w:t>
      </w:r>
      <w:r>
        <w:rPr>
          <w:color w:val="565656"/>
          <w:w w:val="110"/>
        </w:rPr>
        <w:t>储</w:t>
      </w:r>
      <w:r>
        <w:rPr>
          <w:color w:val="565656"/>
          <w:w w:val="110"/>
        </w:rPr>
        <w:t>积</w:t>
      </w:r>
      <w:r>
        <w:rPr>
          <w:color w:val="565656"/>
          <w:w w:val="110"/>
        </w:rPr>
        <w:t>病</w:t>
      </w:r>
      <w:r>
        <w:rPr>
          <w:color w:val="565656"/>
          <w:w w:val="110"/>
        </w:rPr>
        <w:t>（</w:t>
      </w:r>
      <w:r>
        <w:rPr>
          <w:color w:val="565656"/>
          <w:w w:val="110"/>
        </w:rPr>
        <w:t>诸</w:t>
      </w:r>
      <w:r>
        <w:rPr>
          <w:color w:val="565656"/>
          <w:w w:val="110"/>
        </w:rPr>
        <w:t>如</w:t>
      </w:r>
      <w:r>
        <w:rPr>
          <w:rFonts w:ascii="Times New Roman" w:eastAsia="Times New Roman"/>
          <w:color w:val="565656"/>
          <w:w w:val="110"/>
        </w:rPr>
        <w:t>Gaucher</w:t>
      </w:r>
      <w:r>
        <w:rPr>
          <w:color w:val="424242"/>
          <w:spacing w:val="-4"/>
          <w:w w:val="110"/>
        </w:rPr>
        <w:t>缺</w:t>
      </w:r>
      <w:r>
        <w:rPr>
          <w:color w:val="424242"/>
          <w:spacing w:val="-4"/>
          <w:w w:val="110"/>
        </w:rPr>
        <w:t>陷</w:t>
      </w:r>
      <w:r>
        <w:rPr>
          <w:color w:val="424242"/>
          <w:spacing w:val="-4"/>
          <w:w w:val="110"/>
        </w:rPr>
        <w:t>病</w:t>
      </w:r>
      <w:r>
        <w:rPr>
          <w:color w:val="9A9A9A"/>
          <w:spacing w:val="-4"/>
          <w:w w:val="110"/>
        </w:rPr>
        <w:t>。</w:t>
      </w:r>
      <w:r>
        <w:rPr>
          <w:color w:val="9A9A9A"/>
        </w:rPr>
        <w:tab/>
      </w:r>
      <w:r>
        <w:rPr>
          <w:color w:val="424242"/>
          <w:spacing w:val="-2"/>
          <w:w w:val="110"/>
        </w:rPr>
        <w:t>病</w:t>
      </w:r>
      <w:r>
        <w:rPr>
          <w:color w:val="424242"/>
          <w:spacing w:val="-2"/>
          <w:w w:val="110"/>
        </w:rPr>
        <w:t>和</w:t>
      </w:r>
      <w:r>
        <w:rPr>
          <w:rFonts w:ascii="Times New Roman" w:eastAsia="Times New Roman"/>
          <w:color w:val="424242"/>
          <w:spacing w:val="-2"/>
          <w:w w:val="110"/>
        </w:rPr>
        <w:t>N</w:t>
      </w:r>
      <w:r>
        <w:rPr>
          <w:color w:val="424242"/>
          <w:spacing w:val="-2"/>
          <w:w w:val="110"/>
        </w:rPr>
        <w:t>i</w:t>
      </w:r>
      <w:r>
        <w:rPr>
          <w:rFonts w:ascii="Times New Roman" w:eastAsia="Times New Roman"/>
          <w:color w:val="424242"/>
          <w:spacing w:val="-2"/>
          <w:w w:val="110"/>
        </w:rPr>
        <w:t>emann-P</w:t>
      </w:r>
      <w:r>
        <w:rPr>
          <w:color w:val="424242"/>
          <w:spacing w:val="-2"/>
          <w:w w:val="110"/>
        </w:rPr>
        <w:t>i</w:t>
      </w:r>
      <w:r>
        <w:rPr>
          <w:rFonts w:ascii="Times New Roman" w:eastAsia="Times New Roman"/>
          <w:color w:val="424242"/>
          <w:spacing w:val="-2"/>
          <w:w w:val="110"/>
          <w:sz w:val="40"/>
        </w:rPr>
        <w:t>ck</w:t>
      </w:r>
      <w:r>
        <w:rPr>
          <w:color w:val="424242"/>
          <w:spacing w:val="-2"/>
          <w:w w:val="110"/>
        </w:rPr>
        <w:t>病</w:t>
      </w:r>
      <w:r>
        <w:rPr>
          <w:color w:val="424242"/>
          <w:spacing w:val="-2"/>
          <w:w w:val="110"/>
        </w:rPr>
        <w:t>）</w:t>
      </w:r>
      <w:r>
        <w:rPr>
          <w:color w:val="9A9A9A"/>
          <w:spacing w:val="-2"/>
          <w:w w:val="110"/>
        </w:rPr>
        <w:t>。</w:t>
      </w:r>
    </w:p>
    <w:p>
      <w:pPr>
        <w:pStyle w:val="BodyText"/>
        <w:tabs>
          <w:tab w:pos="12019" w:val="left" w:leader="none"/>
        </w:tabs>
        <w:spacing w:line="412" w:lineRule="exact"/>
        <w:ind w:left="827"/>
        <w:jc w:val="both"/>
      </w:pPr>
      <w:r>
        <w:rPr>
          <w:color w:val="565656"/>
          <w:w w:val="105"/>
        </w:rPr>
        <w:t>治</w:t>
      </w:r>
      <w:r>
        <w:rPr>
          <w:color w:val="565656"/>
          <w:spacing w:val="-10"/>
          <w:w w:val="105"/>
        </w:rPr>
        <w:t>疗</w:t>
      </w:r>
      <w:r>
        <w:rPr>
          <w:color w:val="565656"/>
        </w:rPr>
        <w:tab/>
      </w:r>
      <w:r>
        <w:rPr>
          <w:color w:val="424242"/>
          <w:w w:val="105"/>
        </w:rPr>
        <w:t>血</w:t>
      </w:r>
      <w:r>
        <w:rPr>
          <w:color w:val="424242"/>
          <w:w w:val="105"/>
        </w:rPr>
        <w:t>液</w:t>
      </w:r>
      <w:r>
        <w:rPr>
          <w:color w:val="424242"/>
          <w:w w:val="105"/>
        </w:rPr>
        <w:t>中</w:t>
      </w:r>
      <w:r>
        <w:rPr>
          <w:color w:val="424242"/>
          <w:w w:val="105"/>
        </w:rPr>
        <w:t>单</w:t>
      </w:r>
      <w:r>
        <w:rPr>
          <w:color w:val="424242"/>
          <w:w w:val="105"/>
        </w:rPr>
        <w:t>核</w:t>
      </w:r>
      <w:r>
        <w:rPr>
          <w:color w:val="424242"/>
          <w:w w:val="105"/>
        </w:rPr>
        <w:t>细</w:t>
      </w:r>
      <w:r>
        <w:rPr>
          <w:color w:val="424242"/>
          <w:w w:val="105"/>
        </w:rPr>
        <w:t>胞</w:t>
      </w:r>
      <w:r>
        <w:rPr>
          <w:color w:val="424242"/>
          <w:w w:val="105"/>
        </w:rPr>
        <w:t>数</w:t>
      </w:r>
      <w:r>
        <w:rPr>
          <w:color w:val="424242"/>
          <w:w w:val="105"/>
        </w:rPr>
        <w:t>目</w:t>
      </w:r>
      <w:r>
        <w:rPr>
          <w:color w:val="424242"/>
          <w:w w:val="105"/>
        </w:rPr>
        <w:t>增</w:t>
      </w:r>
      <w:r>
        <w:rPr>
          <w:color w:val="424242"/>
          <w:w w:val="105"/>
        </w:rPr>
        <w:t>加</w:t>
      </w:r>
      <w:r>
        <w:rPr>
          <w:color w:val="424242"/>
          <w:w w:val="105"/>
        </w:rPr>
        <w:t>（</w:t>
      </w:r>
      <w:r>
        <w:rPr>
          <w:color w:val="424242"/>
          <w:w w:val="105"/>
        </w:rPr>
        <w:t>单</w:t>
      </w:r>
      <w:r>
        <w:rPr>
          <w:color w:val="424242"/>
          <w:w w:val="105"/>
        </w:rPr>
        <w:t>核</w:t>
      </w:r>
      <w:r>
        <w:rPr>
          <w:color w:val="424242"/>
          <w:w w:val="105"/>
        </w:rPr>
        <w:t>细</w:t>
      </w:r>
      <w:r>
        <w:rPr>
          <w:color w:val="424242"/>
          <w:w w:val="105"/>
        </w:rPr>
        <w:t>胞</w:t>
      </w:r>
      <w:r>
        <w:rPr>
          <w:color w:val="424242"/>
          <w:w w:val="105"/>
        </w:rPr>
        <w:t>增</w:t>
      </w:r>
      <w:r>
        <w:rPr>
          <w:color w:val="424242"/>
          <w:w w:val="105"/>
        </w:rPr>
        <w:t>多</w:t>
      </w:r>
      <w:r>
        <w:rPr>
          <w:color w:val="424242"/>
          <w:w w:val="105"/>
        </w:rPr>
        <w:t>症</w:t>
      </w:r>
      <w:r>
        <w:rPr>
          <w:color w:val="424242"/>
          <w:w w:val="105"/>
        </w:rPr>
        <w:t>）</w:t>
      </w:r>
      <w:r>
        <w:rPr>
          <w:color w:val="424242"/>
          <w:w w:val="105"/>
        </w:rPr>
        <w:t>可</w:t>
      </w:r>
      <w:r>
        <w:rPr>
          <w:color w:val="424242"/>
          <w:spacing w:val="-10"/>
          <w:w w:val="105"/>
        </w:rPr>
        <w:t>以</w:t>
      </w:r>
    </w:p>
    <w:p>
      <w:pPr>
        <w:pStyle w:val="BodyText"/>
        <w:spacing w:line="314" w:lineRule="auto" w:before="207"/>
        <w:ind w:left="808" w:right="805" w:firstLine="707"/>
        <w:jc w:val="both"/>
      </w:pPr>
      <w:r>
        <w:rPr>
          <w:color w:val="565656"/>
          <w:w w:val="105"/>
        </w:rPr>
        <w:t>治</w:t>
      </w:r>
      <w:r>
        <w:rPr>
          <w:color w:val="565656"/>
          <w:w w:val="105"/>
        </w:rPr>
        <w:t>疗</w:t>
      </w:r>
      <w:r>
        <w:rPr>
          <w:color w:val="565656"/>
          <w:w w:val="105"/>
        </w:rPr>
        <w:t>主</w:t>
      </w:r>
      <w:r>
        <w:rPr>
          <w:color w:val="565656"/>
          <w:w w:val="105"/>
        </w:rPr>
        <w:t>要</w:t>
      </w:r>
      <w:r>
        <w:rPr>
          <w:color w:val="565656"/>
          <w:w w:val="105"/>
        </w:rPr>
        <w:t>取</w:t>
      </w:r>
      <w:r>
        <w:rPr>
          <w:color w:val="565656"/>
          <w:w w:val="105"/>
        </w:rPr>
        <w:t>决</w:t>
      </w:r>
      <w:r>
        <w:rPr>
          <w:color w:val="565656"/>
          <w:w w:val="105"/>
        </w:rPr>
        <w:t>于</w:t>
      </w:r>
      <w:r>
        <w:rPr>
          <w:color w:val="565656"/>
          <w:w w:val="105"/>
        </w:rPr>
        <w:t>病</w:t>
      </w:r>
      <w:r>
        <w:rPr>
          <w:color w:val="565656"/>
          <w:w w:val="105"/>
        </w:rPr>
        <w:t>因</w:t>
      </w:r>
      <w:r>
        <w:rPr>
          <w:color w:val="9A9A9A"/>
          <w:w w:val="105"/>
        </w:rPr>
        <w:t>。</w:t>
      </w:r>
      <w:r>
        <w:rPr>
          <w:color w:val="565656"/>
          <w:w w:val="105"/>
        </w:rPr>
        <w:t>药</w:t>
      </w:r>
      <w:r>
        <w:rPr>
          <w:color w:val="565656"/>
          <w:w w:val="105"/>
        </w:rPr>
        <w:t>物</w:t>
      </w:r>
      <w:r>
        <w:rPr>
          <w:color w:val="565656"/>
          <w:w w:val="105"/>
        </w:rPr>
        <w:t>导</w:t>
      </w:r>
      <w:r>
        <w:rPr>
          <w:color w:val="565656"/>
          <w:w w:val="105"/>
        </w:rPr>
        <w:t>致</w:t>
      </w:r>
      <w:r>
        <w:rPr>
          <w:color w:val="565656"/>
          <w:w w:val="105"/>
        </w:rPr>
        <w:t>的</w:t>
      </w:r>
      <w:r>
        <w:rPr>
          <w:color w:val="565656"/>
          <w:w w:val="105"/>
        </w:rPr>
        <w:t>淋</w:t>
      </w:r>
      <w:r>
        <w:rPr>
          <w:color w:val="565656"/>
          <w:w w:val="105"/>
        </w:rPr>
        <w:t>巴</w:t>
      </w:r>
      <w:r>
        <w:rPr>
          <w:color w:val="565656"/>
          <w:w w:val="105"/>
        </w:rPr>
        <w:t>细</w:t>
      </w:r>
      <w:r>
        <w:rPr>
          <w:color w:val="565656"/>
          <w:w w:val="105"/>
        </w:rPr>
        <w:t>胞</w:t>
      </w:r>
      <w:r>
        <w:rPr>
          <w:color w:val="565656"/>
          <w:w w:val="105"/>
        </w:rPr>
        <w:t>减</w:t>
      </w:r>
      <w:r>
        <w:rPr>
          <w:color w:val="565656"/>
          <w:w w:val="105"/>
        </w:rPr>
        <w:t>少</w:t>
      </w:r>
      <w:r>
        <w:rPr>
          <w:color w:val="565656"/>
          <w:w w:val="105"/>
        </w:rPr>
        <w:t>通</w:t>
      </w:r>
      <w:r>
        <w:rPr>
          <w:color w:val="565656"/>
          <w:spacing w:val="711"/>
          <w:w w:val="105"/>
        </w:rPr>
        <w:t> </w:t>
      </w:r>
      <w:r>
        <w:rPr>
          <w:color w:val="424242"/>
          <w:w w:val="105"/>
        </w:rPr>
        <w:t>见</w:t>
      </w:r>
      <w:r>
        <w:rPr>
          <w:color w:val="424242"/>
          <w:w w:val="105"/>
        </w:rPr>
        <w:t>千</w:t>
      </w:r>
      <w:r>
        <w:rPr>
          <w:color w:val="424242"/>
          <w:w w:val="105"/>
        </w:rPr>
        <w:t>慢</w:t>
      </w:r>
      <w:r>
        <w:rPr>
          <w:color w:val="424242"/>
          <w:w w:val="105"/>
        </w:rPr>
        <w:t>性</w:t>
      </w:r>
      <w:r>
        <w:rPr>
          <w:color w:val="424242"/>
          <w:w w:val="105"/>
        </w:rPr>
        <w:t>感</w:t>
      </w:r>
      <w:r>
        <w:rPr>
          <w:color w:val="424242"/>
          <w:w w:val="105"/>
        </w:rPr>
        <w:t>染</w:t>
      </w:r>
      <w:r>
        <w:rPr>
          <w:color w:val="424242"/>
          <w:w w:val="105"/>
        </w:rPr>
        <w:t>、</w:t>
      </w:r>
      <w:r>
        <w:rPr>
          <w:color w:val="424242"/>
          <w:w w:val="105"/>
        </w:rPr>
        <w:t>免</w:t>
      </w:r>
      <w:r>
        <w:rPr>
          <w:color w:val="424242"/>
          <w:w w:val="105"/>
        </w:rPr>
        <w:t>疫</w:t>
      </w:r>
      <w:r>
        <w:rPr>
          <w:color w:val="424242"/>
          <w:w w:val="105"/>
        </w:rPr>
        <w:t>系</w:t>
      </w:r>
      <w:r>
        <w:rPr>
          <w:color w:val="424242"/>
          <w:w w:val="105"/>
        </w:rPr>
        <w:t>统</w:t>
      </w:r>
      <w:r>
        <w:rPr>
          <w:color w:val="424242"/>
          <w:w w:val="105"/>
        </w:rPr>
        <w:t>疾</w:t>
      </w:r>
      <w:r>
        <w:rPr>
          <w:color w:val="424242"/>
          <w:w w:val="105"/>
        </w:rPr>
        <w:t>病</w:t>
      </w:r>
      <w:r>
        <w:rPr>
          <w:color w:val="858585"/>
          <w:w w:val="105"/>
        </w:rPr>
        <w:t>、</w:t>
      </w:r>
      <w:r>
        <w:rPr>
          <w:color w:val="424242"/>
          <w:w w:val="105"/>
        </w:rPr>
        <w:t>血</w:t>
      </w:r>
      <w:r>
        <w:rPr>
          <w:color w:val="424242"/>
          <w:w w:val="105"/>
        </w:rPr>
        <w:t>液</w:t>
      </w:r>
      <w:r>
        <w:rPr>
          <w:color w:val="424242"/>
          <w:w w:val="105"/>
        </w:rPr>
        <w:t>疾</w:t>
      </w:r>
      <w:r>
        <w:rPr>
          <w:color w:val="424242"/>
          <w:w w:val="105"/>
        </w:rPr>
        <w:t>病</w:t>
      </w:r>
      <w:r>
        <w:rPr>
          <w:color w:val="424242"/>
          <w:w w:val="105"/>
        </w:rPr>
        <w:t>和</w:t>
      </w:r>
      <w:r>
        <w:rPr>
          <w:color w:val="424242"/>
          <w:w w:val="105"/>
        </w:rPr>
        <w:t>恶</w:t>
      </w:r>
      <w:r>
        <w:rPr>
          <w:color w:val="424242"/>
          <w:w w:val="105"/>
        </w:rPr>
        <w:t>性</w:t>
      </w:r>
      <w:r>
        <w:rPr>
          <w:color w:val="424242"/>
          <w:w w:val="105"/>
        </w:rPr>
        <w:t>肿</w:t>
      </w:r>
      <w:r>
        <w:rPr>
          <w:color w:val="424242"/>
          <w:w w:val="105"/>
        </w:rPr>
        <w:t>瘤</w:t>
      </w:r>
      <w:r>
        <w:rPr>
          <w:color w:val="9A9A9A"/>
          <w:w w:val="105"/>
        </w:rPr>
        <w:t>。</w:t>
      </w:r>
      <w:r>
        <w:rPr>
          <w:color w:val="565656"/>
          <w:w w:val="105"/>
        </w:rPr>
        <w:t>组</w:t>
      </w:r>
      <w:r>
        <w:rPr>
          <w:color w:val="565656"/>
          <w:w w:val="105"/>
        </w:rPr>
        <w:t>常</w:t>
      </w:r>
      <w:r>
        <w:rPr>
          <w:color w:val="565656"/>
          <w:w w:val="105"/>
        </w:rPr>
        <w:t>在</w:t>
      </w:r>
      <w:r>
        <w:rPr>
          <w:color w:val="565656"/>
          <w:w w:val="105"/>
        </w:rPr>
        <w:t>停</w:t>
      </w:r>
      <w:r>
        <w:rPr>
          <w:color w:val="565656"/>
          <w:w w:val="105"/>
        </w:rPr>
        <w:t>药</w:t>
      </w:r>
      <w:r>
        <w:rPr>
          <w:color w:val="565656"/>
          <w:w w:val="105"/>
        </w:rPr>
        <w:t>后</w:t>
      </w:r>
      <w:r>
        <w:rPr>
          <w:color w:val="565656"/>
          <w:w w:val="105"/>
        </w:rPr>
        <w:t>几</w:t>
      </w:r>
      <w:r>
        <w:rPr>
          <w:color w:val="565656"/>
          <w:w w:val="105"/>
        </w:rPr>
        <w:t>天</w:t>
      </w:r>
      <w:r>
        <w:rPr>
          <w:color w:val="565656"/>
          <w:w w:val="105"/>
        </w:rPr>
        <w:t>开</w:t>
      </w:r>
      <w:r>
        <w:rPr>
          <w:color w:val="565656"/>
          <w:w w:val="105"/>
        </w:rPr>
        <w:t>始</w:t>
      </w:r>
      <w:r>
        <w:rPr>
          <w:color w:val="565656"/>
          <w:w w:val="105"/>
        </w:rPr>
        <w:t>恢</w:t>
      </w:r>
      <w:r>
        <w:rPr>
          <w:color w:val="565656"/>
          <w:w w:val="105"/>
        </w:rPr>
        <w:t>复</w:t>
      </w:r>
      <w:r>
        <w:rPr>
          <w:color w:val="9A9A9A"/>
          <w:w w:val="105"/>
        </w:rPr>
        <w:t>。</w:t>
      </w:r>
      <w:r>
        <w:rPr>
          <w:color w:val="424242"/>
          <w:w w:val="105"/>
        </w:rPr>
        <w:t>如</w:t>
      </w:r>
      <w:r>
        <w:rPr>
          <w:color w:val="424242"/>
          <w:w w:val="105"/>
        </w:rPr>
        <w:t>果</w:t>
      </w:r>
      <w:r>
        <w:rPr>
          <w:color w:val="424242"/>
          <w:w w:val="105"/>
        </w:rPr>
        <w:t>淋</w:t>
      </w:r>
      <w:r>
        <w:rPr>
          <w:color w:val="424242"/>
          <w:w w:val="105"/>
        </w:rPr>
        <w:t>巴</w:t>
      </w:r>
      <w:r>
        <w:rPr>
          <w:color w:val="424242"/>
          <w:w w:val="105"/>
        </w:rPr>
        <w:t>细</w:t>
      </w:r>
      <w:r>
        <w:rPr>
          <w:color w:val="424242"/>
          <w:w w:val="105"/>
        </w:rPr>
        <w:t>胞</w:t>
      </w:r>
      <w:r>
        <w:rPr>
          <w:color w:val="424242"/>
          <w:w w:val="105"/>
        </w:rPr>
        <w:t>减</w:t>
      </w:r>
      <w:r>
        <w:rPr>
          <w:color w:val="424242"/>
          <w:w w:val="105"/>
        </w:rPr>
        <w:t>少</w:t>
      </w:r>
      <w:r>
        <w:rPr>
          <w:color w:val="424242"/>
          <w:w w:val="105"/>
        </w:rPr>
        <w:t>症</w:t>
      </w:r>
      <w:r>
        <w:rPr>
          <w:color w:val="424242"/>
          <w:w w:val="105"/>
        </w:rPr>
        <w:t>是</w:t>
      </w:r>
      <w:r>
        <w:rPr>
          <w:color w:val="424242"/>
          <w:w w:val="105"/>
        </w:rPr>
        <w:t>由</w:t>
      </w:r>
      <w:r>
        <w:rPr>
          <w:color w:val="424242"/>
          <w:w w:val="105"/>
        </w:rPr>
        <w:t>艾</w:t>
      </w:r>
      <w:r>
        <w:rPr>
          <w:color w:val="424242"/>
          <w:spacing w:val="651"/>
          <w:w w:val="105"/>
        </w:rPr>
        <w:t>  </w:t>
      </w:r>
      <w:r>
        <w:rPr>
          <w:color w:val="565656"/>
          <w:w w:val="105"/>
        </w:rPr>
        <w:t>织</w:t>
      </w:r>
      <w:r>
        <w:rPr>
          <w:color w:val="565656"/>
          <w:w w:val="105"/>
        </w:rPr>
        <w:t>中</w:t>
      </w:r>
      <w:r>
        <w:rPr>
          <w:color w:val="565656"/>
          <w:w w:val="105"/>
        </w:rPr>
        <w:t>巨</w:t>
      </w:r>
      <w:r>
        <w:rPr>
          <w:color w:val="565656"/>
          <w:w w:val="105"/>
        </w:rPr>
        <w:t>噬</w:t>
      </w:r>
      <w:r>
        <w:rPr>
          <w:color w:val="565656"/>
          <w:w w:val="105"/>
        </w:rPr>
        <w:t>细</w:t>
      </w:r>
      <w:r>
        <w:rPr>
          <w:color w:val="565656"/>
          <w:w w:val="105"/>
        </w:rPr>
        <w:t>胞</w:t>
      </w:r>
      <w:r>
        <w:rPr>
          <w:color w:val="565656"/>
          <w:w w:val="105"/>
        </w:rPr>
        <w:t>增</w:t>
      </w:r>
      <w:r>
        <w:rPr>
          <w:color w:val="565656"/>
          <w:w w:val="105"/>
        </w:rPr>
        <w:t>生</w:t>
      </w:r>
      <w:r>
        <w:rPr>
          <w:color w:val="565656"/>
          <w:w w:val="105"/>
        </w:rPr>
        <w:t>可</w:t>
      </w:r>
      <w:r>
        <w:rPr>
          <w:color w:val="565656"/>
          <w:w w:val="105"/>
        </w:rPr>
        <w:t>见</w:t>
      </w:r>
      <w:r>
        <w:rPr>
          <w:color w:val="565656"/>
          <w:w w:val="105"/>
        </w:rPr>
        <w:t>于</w:t>
      </w:r>
      <w:r>
        <w:rPr>
          <w:color w:val="565656"/>
          <w:w w:val="105"/>
        </w:rPr>
        <w:t>感</w:t>
      </w:r>
      <w:r>
        <w:rPr>
          <w:color w:val="565656"/>
          <w:w w:val="105"/>
        </w:rPr>
        <w:t>染</w:t>
      </w:r>
      <w:r>
        <w:rPr>
          <w:color w:val="565656"/>
          <w:w w:val="105"/>
        </w:rPr>
        <w:t>、</w:t>
      </w:r>
      <w:r>
        <w:rPr>
          <w:color w:val="565656"/>
          <w:w w:val="105"/>
        </w:rPr>
        <w:t>结</w:t>
      </w:r>
      <w:r>
        <w:rPr>
          <w:color w:val="565656"/>
          <w:w w:val="105"/>
        </w:rPr>
        <w:t>节</w:t>
      </w:r>
      <w:r>
        <w:rPr>
          <w:color w:val="565656"/>
          <w:w w:val="105"/>
        </w:rPr>
        <w:t>病</w:t>
      </w:r>
      <w:r>
        <w:rPr>
          <w:color w:val="565656"/>
          <w:w w:val="105"/>
        </w:rPr>
        <w:t>和</w:t>
      </w:r>
      <w:r>
        <w:rPr>
          <w:rFonts w:ascii="Times New Roman" w:eastAsia="Times New Roman"/>
          <w:color w:val="565656"/>
          <w:w w:val="105"/>
        </w:rPr>
        <w:t>Lan</w:t>
      </w:r>
      <w:r>
        <w:rPr>
          <w:color w:val="565656"/>
          <w:w w:val="105"/>
          <w:sz w:val="43"/>
        </w:rPr>
        <w:t>g</w:t>
      </w:r>
      <w:r>
        <w:rPr>
          <w:rFonts w:ascii="Times New Roman" w:eastAsia="Times New Roman"/>
          <w:color w:val="565656"/>
          <w:w w:val="105"/>
        </w:rPr>
        <w:t>e</w:t>
      </w:r>
      <w:r>
        <w:rPr>
          <w:rFonts w:ascii="Times New Roman" w:eastAsia="Times New Roman"/>
          <w:color w:val="282828"/>
          <w:w w:val="105"/>
        </w:rPr>
        <w:t>r</w:t>
      </w:r>
      <w:r>
        <w:rPr>
          <w:rFonts w:ascii="Times New Roman" w:eastAsia="Times New Roman"/>
          <w:color w:val="424242"/>
          <w:w w:val="105"/>
        </w:rPr>
        <w:t>hans</w:t>
      </w:r>
      <w:r>
        <w:rPr>
          <w:color w:val="424242"/>
          <w:w w:val="105"/>
        </w:rPr>
        <w:t>细</w:t>
      </w:r>
      <w:r>
        <w:rPr>
          <w:color w:val="565656"/>
          <w:w w:val="105"/>
        </w:rPr>
        <w:t>滋</w:t>
      </w:r>
      <w:r>
        <w:rPr>
          <w:color w:val="565656"/>
          <w:w w:val="105"/>
        </w:rPr>
        <w:t>病</w:t>
      </w:r>
      <w:r>
        <w:rPr>
          <w:color w:val="565656"/>
          <w:w w:val="105"/>
        </w:rPr>
        <w:t>造</w:t>
      </w:r>
      <w:r>
        <w:rPr>
          <w:color w:val="565656"/>
          <w:w w:val="105"/>
        </w:rPr>
        <w:t>成</w:t>
      </w:r>
      <w:r>
        <w:rPr>
          <w:color w:val="565656"/>
          <w:w w:val="105"/>
        </w:rPr>
        <w:t>，</w:t>
      </w:r>
      <w:r>
        <w:rPr>
          <w:color w:val="565656"/>
          <w:w w:val="105"/>
        </w:rPr>
        <w:t>至</w:t>
      </w:r>
      <w:r>
        <w:rPr>
          <w:color w:val="565656"/>
          <w:w w:val="105"/>
        </w:rPr>
        <w:t>少</w:t>
      </w:r>
      <w:r>
        <w:rPr>
          <w:color w:val="858585"/>
          <w:w w:val="105"/>
        </w:rPr>
        <w:t>三</w:t>
      </w:r>
      <w:r>
        <w:rPr>
          <w:color w:val="424242"/>
          <w:w w:val="105"/>
        </w:rPr>
        <w:t>种</w:t>
      </w:r>
      <w:r>
        <w:rPr>
          <w:color w:val="424242"/>
          <w:w w:val="105"/>
        </w:rPr>
        <w:t>不</w:t>
      </w:r>
      <w:r>
        <w:rPr>
          <w:color w:val="424242"/>
          <w:w w:val="105"/>
        </w:rPr>
        <w:t>同</w:t>
      </w:r>
      <w:r>
        <w:rPr>
          <w:color w:val="424242"/>
          <w:w w:val="105"/>
        </w:rPr>
        <w:t>类</w:t>
      </w:r>
      <w:r>
        <w:rPr>
          <w:color w:val="424242"/>
          <w:w w:val="105"/>
        </w:rPr>
        <w:t>型</w:t>
      </w:r>
      <w:r>
        <w:rPr>
          <w:color w:val="424242"/>
          <w:w w:val="105"/>
        </w:rPr>
        <w:t>的</w:t>
      </w:r>
      <w:r>
        <w:rPr>
          <w:color w:val="424242"/>
          <w:w w:val="105"/>
        </w:rPr>
        <w:t>抗</w:t>
      </w:r>
      <w:r>
        <w:rPr>
          <w:color w:val="424242"/>
          <w:w w:val="105"/>
        </w:rPr>
        <w:t>病</w:t>
      </w:r>
      <w:r>
        <w:rPr>
          <w:color w:val="424242"/>
          <w:w w:val="105"/>
        </w:rPr>
        <w:t>毒</w:t>
      </w:r>
      <w:r>
        <w:rPr>
          <w:color w:val="424242"/>
          <w:w w:val="105"/>
        </w:rPr>
        <w:t>药</w:t>
      </w:r>
      <w:r>
        <w:rPr>
          <w:color w:val="424242"/>
          <w:w w:val="105"/>
        </w:rPr>
        <w:t>物</w:t>
      </w:r>
      <w:r>
        <w:rPr>
          <w:color w:val="424242"/>
          <w:w w:val="105"/>
        </w:rPr>
        <w:t>联</w:t>
      </w:r>
      <w:r>
        <w:rPr>
          <w:color w:val="424242"/>
          <w:w w:val="105"/>
        </w:rPr>
        <w:t>合</w:t>
      </w:r>
      <w:r>
        <w:rPr>
          <w:color w:val="424242"/>
          <w:w w:val="105"/>
        </w:rPr>
        <w:t>治</w:t>
      </w:r>
      <w:r>
        <w:rPr>
          <w:color w:val="424242"/>
          <w:w w:val="105"/>
        </w:rPr>
        <w:t>疗</w:t>
      </w:r>
      <w:r>
        <w:rPr>
          <w:color w:val="424242"/>
          <w:w w:val="105"/>
        </w:rPr>
        <w:t>可</w:t>
      </w:r>
      <w:r>
        <w:rPr>
          <w:color w:val="424242"/>
          <w:spacing w:val="557"/>
          <w:w w:val="105"/>
        </w:rPr>
        <w:t>  </w:t>
      </w:r>
      <w:r>
        <w:rPr>
          <w:color w:val="424242"/>
          <w:w w:val="105"/>
        </w:rPr>
        <w:t>胞</w:t>
      </w:r>
      <w:r>
        <w:rPr>
          <w:color w:val="424242"/>
          <w:w w:val="105"/>
        </w:rPr>
        <w:t>组</w:t>
      </w:r>
      <w:r>
        <w:rPr>
          <w:color w:val="424242"/>
          <w:w w:val="105"/>
        </w:rPr>
        <w:t>织</w:t>
      </w:r>
      <w:r>
        <w:rPr>
          <w:color w:val="424242"/>
          <w:w w:val="105"/>
        </w:rPr>
        <w:t>细</w:t>
      </w:r>
      <w:r>
        <w:rPr>
          <w:color w:val="424242"/>
          <w:w w:val="105"/>
        </w:rPr>
        <w:t>胞</w:t>
      </w:r>
      <w:r>
        <w:rPr>
          <w:color w:val="424242"/>
          <w:w w:val="105"/>
        </w:rPr>
        <w:t>增</w:t>
      </w:r>
      <w:r>
        <w:rPr>
          <w:color w:val="424242"/>
          <w:w w:val="105"/>
        </w:rPr>
        <w:t>多</w:t>
      </w:r>
      <w:r>
        <w:rPr>
          <w:color w:val="424242"/>
          <w:w w:val="105"/>
        </w:rPr>
        <w:t>症</w:t>
      </w:r>
      <w:r>
        <w:rPr>
          <w:color w:val="9A9A9A"/>
          <w:w w:val="105"/>
        </w:rPr>
        <w:t>。</w:t>
      </w:r>
    </w:p>
    <w:p>
      <w:pPr>
        <w:pStyle w:val="BodyText"/>
        <w:tabs>
          <w:tab w:pos="12019" w:val="left" w:leader="none"/>
        </w:tabs>
        <w:spacing w:line="259" w:lineRule="auto"/>
        <w:ind w:left="11223" w:right="741" w:hanging="10478"/>
      </w:pPr>
      <w:r>
        <w:rPr>
          <w:color w:val="424242"/>
          <w:spacing w:val="2"/>
          <w:w w:val="107"/>
        </w:rPr>
        <w:t>以增加</w:t>
      </w:r>
      <w:r>
        <w:rPr>
          <w:rFonts w:ascii="Arial Unicode MS" w:eastAsia="Arial Unicode MS" w:hint="eastAsia"/>
          <w:color w:val="424242"/>
          <w:w w:val="107"/>
          <w:sz w:val="35"/>
        </w:rPr>
        <w:t>T</w:t>
      </w:r>
      <w:r>
        <w:rPr>
          <w:color w:val="424242"/>
          <w:spacing w:val="2"/>
          <w:w w:val="107"/>
        </w:rPr>
        <w:t>淋巴细胞的数量，并改善生存</w:t>
      </w:r>
      <w:r>
        <w:rPr>
          <w:color w:val="9A9A9A"/>
          <w:w w:val="107"/>
        </w:rPr>
        <w:t>。</w:t>
      </w:r>
      <w:r>
        <w:rPr>
          <w:color w:val="9A9A9A"/>
        </w:rPr>
        <w:tab/>
        <w:tab/>
      </w:r>
      <w:r>
        <w:rPr>
          <w:color w:val="424242"/>
          <w:w w:val="109"/>
        </w:rPr>
        <w:t>血液中单核细胞数目减少（单核细胞减少症）可见</w:t>
      </w:r>
      <w:r>
        <w:rPr>
          <w:color w:val="565656"/>
          <w:w w:val="105"/>
        </w:rPr>
        <w:t>于某些类型的细菌释放毒素入血（内毒素血症），以及</w:t>
      </w:r>
      <w:r>
        <w:rPr>
          <w:color w:val="565656"/>
          <w:spacing w:val="-17"/>
          <w:w w:val="105"/>
        </w:rPr>
        <w:t>应</w:t>
      </w:r>
    </w:p>
    <w:p>
      <w:pPr>
        <w:pStyle w:val="BodyText"/>
        <w:spacing w:before="2"/>
        <w:rPr>
          <w:sz w:val="10"/>
        </w:rPr>
      </w:pPr>
      <w:r>
        <w:rPr/>
        <w:pict>
          <v:shape style="position:absolute;margin-left:53.712223pt;margin-top:7.357143pt;width:456.6pt;height:.1pt;mso-position-horizontal-relative:page;mso-position-vertical-relative:paragraph;z-index:-15521792;mso-wrap-distance-left:0;mso-wrap-distance-right:0" id="docshape412" coordorigin="1074,147" coordsize="9132,0" path="m1074,147l10205,147e" filled="false" stroked="true" strokeweight="2.683957pt" strokecolor="#000000">
            <v:path arrowok="t"/>
            <v:stroke dashstyle="solid"/>
            <w10:wrap type="topAndBottom"/>
          </v:shape>
        </w:pict>
      </w:r>
    </w:p>
    <w:p>
      <w:pPr>
        <w:pStyle w:val="BodyText"/>
        <w:spacing w:line="241" w:lineRule="exact"/>
        <w:ind w:left="11216"/>
      </w:pPr>
      <w:r>
        <w:rPr>
          <w:color w:val="424242"/>
          <w:w w:val="105"/>
        </w:rPr>
        <w:t>用</w:t>
      </w:r>
      <w:r>
        <w:rPr>
          <w:color w:val="424242"/>
          <w:w w:val="105"/>
        </w:rPr>
        <w:t>化</w:t>
      </w:r>
      <w:r>
        <w:rPr>
          <w:color w:val="424242"/>
          <w:w w:val="105"/>
        </w:rPr>
        <w:t>疗</w:t>
      </w:r>
      <w:r>
        <w:rPr>
          <w:color w:val="424242"/>
          <w:w w:val="105"/>
        </w:rPr>
        <w:t>或</w:t>
      </w:r>
      <w:r>
        <w:rPr>
          <w:color w:val="424242"/>
          <w:w w:val="105"/>
        </w:rPr>
        <w:t>皮</w:t>
      </w:r>
      <w:r>
        <w:rPr>
          <w:color w:val="424242"/>
          <w:w w:val="105"/>
        </w:rPr>
        <w:t>质</w:t>
      </w:r>
      <w:r>
        <w:rPr>
          <w:color w:val="424242"/>
          <w:w w:val="105"/>
        </w:rPr>
        <w:t>激</w:t>
      </w:r>
      <w:r>
        <w:rPr>
          <w:color w:val="424242"/>
          <w:w w:val="105"/>
        </w:rPr>
        <w:t>索</w:t>
      </w:r>
      <w:r>
        <w:rPr>
          <w:color w:val="424242"/>
          <w:w w:val="105"/>
        </w:rPr>
        <w:t>时</w:t>
      </w:r>
      <w:r>
        <w:rPr>
          <w:color w:val="858585"/>
          <w:spacing w:val="-10"/>
          <w:w w:val="105"/>
        </w:rPr>
        <w:t>。</w:t>
      </w:r>
    </w:p>
    <w:p>
      <w:pPr>
        <w:spacing w:after="0" w:line="241" w:lineRule="exact"/>
        <w:sectPr>
          <w:type w:val="continuous"/>
          <w:pgSz w:w="21750" w:h="31660"/>
          <w:pgMar w:top="80" w:bottom="280" w:left="0" w:right="0"/>
        </w:sectPr>
      </w:pPr>
    </w:p>
    <w:p>
      <w:pPr>
        <w:pStyle w:val="Heading8"/>
        <w:spacing w:line="535" w:lineRule="exact"/>
        <w:ind w:left="1411"/>
        <w:jc w:val="left"/>
      </w:pPr>
      <w:r>
        <w:rPr/>
        <w:drawing>
          <wp:anchor distT="0" distB="0" distL="0" distR="0" allowOverlap="1" layoutInCell="1" locked="0" behindDoc="1" simplePos="0" relativeHeight="485406720">
            <wp:simplePos x="0" y="0"/>
            <wp:positionH relativeFrom="page">
              <wp:posOffset>804931</wp:posOffset>
            </wp:positionH>
            <wp:positionV relativeFrom="paragraph">
              <wp:posOffset>54471</wp:posOffset>
            </wp:positionV>
            <wp:extent cx="504787" cy="620369"/>
            <wp:effectExtent l="0" t="0" r="0" b="0"/>
            <wp:wrapNone/>
            <wp:docPr id="207" name="image149.png"/>
            <wp:cNvGraphicFramePr>
              <a:graphicFrameLocks noChangeAspect="1"/>
            </wp:cNvGraphicFramePr>
            <a:graphic>
              <a:graphicData uri="http://schemas.openxmlformats.org/drawingml/2006/picture">
                <pic:pic>
                  <pic:nvPicPr>
                    <pic:cNvPr id="208" name="image149.png"/>
                    <pic:cNvPicPr/>
                  </pic:nvPicPr>
                  <pic:blipFill>
                    <a:blip r:embed="rId153" cstate="print"/>
                    <a:stretch>
                      <a:fillRect/>
                    </a:stretch>
                  </pic:blipFill>
                  <pic:spPr>
                    <a:xfrm>
                      <a:off x="0" y="0"/>
                      <a:ext cx="504787" cy="620369"/>
                    </a:xfrm>
                    <a:prstGeom prst="rect">
                      <a:avLst/>
                    </a:prstGeom>
                  </pic:spPr>
                </pic:pic>
              </a:graphicData>
            </a:graphic>
          </wp:anchor>
        </w:drawing>
      </w:r>
      <w:r>
        <w:rPr>
          <w:color w:val="9A9A9A"/>
          <w:w w:val="95"/>
        </w:rPr>
        <w:t>匀</w:t>
      </w:r>
      <w:r>
        <w:rPr>
          <w:color w:val="9A9A9A"/>
          <w:w w:val="95"/>
        </w:rPr>
        <w:t>贞</w:t>
      </w:r>
      <w:r>
        <w:rPr>
          <w:color w:val="9A9A9A"/>
          <w:w w:val="95"/>
        </w:rPr>
        <w:t>你</w:t>
      </w:r>
      <w:r>
        <w:rPr>
          <w:color w:val="9A9A9A"/>
          <w:w w:val="95"/>
        </w:rPr>
        <w:t>知</w:t>
      </w:r>
      <w:r>
        <w:rPr>
          <w:color w:val="9A9A9A"/>
          <w:w w:val="95"/>
        </w:rPr>
        <w:t>道</w:t>
      </w:r>
      <w:r>
        <w:rPr>
          <w:color w:val="9A9A9A"/>
          <w:w w:val="95"/>
        </w:rPr>
        <w:t>吗</w:t>
      </w:r>
      <w:r>
        <w:rPr>
          <w:color w:val="9A9A9A"/>
          <w:spacing w:val="-2"/>
          <w:w w:val="95"/>
        </w:rPr>
        <w:t>......</w:t>
      </w:r>
    </w:p>
    <w:p>
      <w:pPr>
        <w:pStyle w:val="BodyText"/>
        <w:spacing w:line="333" w:lineRule="auto" w:before="164"/>
        <w:ind w:left="1220" w:right="480" w:firstLine="221"/>
      </w:pPr>
      <w:r>
        <w:rPr/>
        <w:pict>
          <v:line style="position:absolute;mso-position-horizontal-relative:page;mso-position-vertical-relative:paragraph;z-index:15936512" from="53.712223pt,70.379219pt" to="510.266123pt,70.379219pt" stroked="true" strokeweight="2.147166pt" strokecolor="#000000">
            <v:stroke dashstyle="solid"/>
            <w10:wrap type="none"/>
          </v:line>
        </w:pict>
      </w:r>
      <w:r>
        <w:rPr>
          <w:color w:val="9A9A9A"/>
          <w:spacing w:val="-2"/>
          <w:w w:val="120"/>
        </w:rPr>
        <w:t>｀</w:t>
      </w:r>
      <w:r>
        <w:rPr>
          <w:color w:val="424242"/>
          <w:spacing w:val="-2"/>
          <w:w w:val="120"/>
        </w:rPr>
        <w:t>艾滋病和营养不良是淋巴细胞减少症最常</w:t>
      </w:r>
      <w:r>
        <w:rPr>
          <w:color w:val="565656"/>
          <w:spacing w:val="-2"/>
          <w:w w:val="115"/>
        </w:rPr>
        <w:t>见</w:t>
      </w:r>
      <w:r>
        <w:rPr>
          <w:color w:val="565656"/>
          <w:spacing w:val="-2"/>
          <w:w w:val="115"/>
        </w:rPr>
        <w:t>的</w:t>
      </w:r>
      <w:r>
        <w:rPr>
          <w:color w:val="565656"/>
          <w:spacing w:val="-2"/>
          <w:w w:val="115"/>
        </w:rPr>
        <w:t>原</w:t>
      </w:r>
      <w:r>
        <w:rPr>
          <w:color w:val="565656"/>
          <w:spacing w:val="-2"/>
          <w:w w:val="115"/>
        </w:rPr>
        <w:t>因</w:t>
      </w:r>
      <w:r>
        <w:rPr>
          <w:color w:val="9A9A9A"/>
          <w:spacing w:val="-2"/>
          <w:w w:val="115"/>
        </w:rPr>
        <w:t>。</w:t>
      </w:r>
    </w:p>
    <w:p>
      <w:pPr>
        <w:pStyle w:val="BodyText"/>
        <w:rPr>
          <w:sz w:val="36"/>
        </w:rPr>
      </w:pPr>
    </w:p>
    <w:p>
      <w:pPr>
        <w:pStyle w:val="BodyText"/>
        <w:spacing w:line="336" w:lineRule="auto" w:before="240"/>
        <w:ind w:left="814" w:firstLine="768"/>
      </w:pPr>
      <w:r>
        <w:rPr>
          <w:rFonts w:ascii="Times New Roman" w:eastAsia="Times New Roman"/>
          <w:color w:val="282828"/>
          <w:w w:val="109"/>
          <w:sz w:val="40"/>
        </w:rPr>
        <w:t>B</w:t>
      </w:r>
      <w:r>
        <w:rPr>
          <w:color w:val="424242"/>
          <w:spacing w:val="1"/>
          <w:w w:val="109"/>
        </w:rPr>
        <w:t>淋巴细胞减少（从而抗体生成缺乏）</w:t>
      </w:r>
      <w:r>
        <w:rPr>
          <w:color w:val="424242"/>
          <w:w w:val="109"/>
        </w:rPr>
        <w:t>的病人可以</w:t>
      </w:r>
      <w:r>
        <w:rPr>
          <w:color w:val="565656"/>
          <w:w w:val="107"/>
        </w:rPr>
        <w:t>应用免疫球蛋臼（富含抗体的物质）预防感染</w:t>
      </w:r>
      <w:r>
        <w:rPr>
          <w:color w:val="858585"/>
          <w:w w:val="107"/>
        </w:rPr>
        <w:t>。</w:t>
      </w:r>
      <w:r>
        <w:rPr>
          <w:color w:val="424242"/>
          <w:w w:val="107"/>
        </w:rPr>
        <w:t>遗传性</w:t>
      </w:r>
      <w:r>
        <w:rPr>
          <w:color w:val="565656"/>
          <w:spacing w:val="1"/>
          <w:w w:val="107"/>
        </w:rPr>
        <w:t>免疫缺陷的病入可以从骨髓（干细胞）移植中获益</w:t>
      </w:r>
      <w:r>
        <w:rPr>
          <w:color w:val="858585"/>
          <w:spacing w:val="1"/>
          <w:w w:val="107"/>
        </w:rPr>
        <w:t>。</w:t>
      </w:r>
      <w:r>
        <w:rPr>
          <w:color w:val="424242"/>
          <w:w w:val="107"/>
        </w:rPr>
        <w:t>如</w:t>
      </w:r>
      <w:r>
        <w:rPr>
          <w:color w:val="565656"/>
          <w:w w:val="106"/>
        </w:rPr>
        <w:t>果感染发生，需要根据病原体应用特异抗生素、抗真菌</w:t>
      </w:r>
      <w:r>
        <w:rPr>
          <w:color w:val="565656"/>
          <w:spacing w:val="2"/>
          <w:w w:val="106"/>
        </w:rPr>
        <w:t>抗病毒或抗寄生虫药物</w:t>
      </w:r>
      <w:r>
        <w:rPr>
          <w:color w:val="9A9A9A"/>
          <w:w w:val="106"/>
        </w:rPr>
        <w:t>。</w:t>
      </w:r>
    </w:p>
    <w:p>
      <w:pPr>
        <w:spacing w:line="240" w:lineRule="auto" w:before="11"/>
        <w:rPr>
          <w:sz w:val="63"/>
        </w:rPr>
      </w:pPr>
      <w:r>
        <w:rPr/>
        <w:br w:type="column"/>
      </w:r>
      <w:r>
        <w:rPr>
          <w:sz w:val="63"/>
        </w:rPr>
      </w:r>
    </w:p>
    <w:p>
      <w:pPr>
        <w:pStyle w:val="Heading8"/>
        <w:ind w:left="3483" w:right="3516"/>
      </w:pPr>
      <w:r>
        <w:rPr>
          <w:color w:val="282828"/>
        </w:rPr>
        <w:t>嗜</w:t>
      </w:r>
      <w:r>
        <w:rPr>
          <w:color w:val="282828"/>
        </w:rPr>
        <w:t>酸</w:t>
      </w:r>
      <w:r>
        <w:rPr>
          <w:color w:val="282828"/>
        </w:rPr>
        <w:t>性</w:t>
      </w:r>
      <w:r>
        <w:rPr>
          <w:color w:val="282828"/>
        </w:rPr>
        <w:t>粒</w:t>
      </w:r>
      <w:r>
        <w:rPr>
          <w:color w:val="282828"/>
        </w:rPr>
        <w:t>细</w:t>
      </w:r>
      <w:r>
        <w:rPr>
          <w:color w:val="282828"/>
        </w:rPr>
        <w:t>胞</w:t>
      </w:r>
      <w:r>
        <w:rPr>
          <w:color w:val="282828"/>
        </w:rPr>
        <w:t>疾</w:t>
      </w:r>
      <w:r>
        <w:rPr>
          <w:color w:val="282828"/>
          <w:spacing w:val="-10"/>
        </w:rPr>
        <w:t>病</w:t>
      </w:r>
    </w:p>
    <w:p>
      <w:pPr>
        <w:pStyle w:val="BodyText"/>
        <w:spacing w:before="2"/>
        <w:rPr>
          <w:sz w:val="55"/>
        </w:rPr>
      </w:pPr>
    </w:p>
    <w:p>
      <w:pPr>
        <w:pStyle w:val="BodyText"/>
        <w:spacing w:line="314" w:lineRule="auto"/>
        <w:ind w:left="753" w:right="783" w:firstLine="836"/>
        <w:jc w:val="both"/>
      </w:pPr>
      <w:r>
        <w:rPr>
          <w:color w:val="424242"/>
          <w:spacing w:val="-2"/>
          <w:w w:val="110"/>
        </w:rPr>
        <w:t>嗜</w:t>
      </w:r>
      <w:r>
        <w:rPr>
          <w:color w:val="424242"/>
          <w:spacing w:val="-2"/>
          <w:w w:val="110"/>
        </w:rPr>
        <w:t>酸</w:t>
      </w:r>
      <w:r>
        <w:rPr>
          <w:color w:val="424242"/>
          <w:spacing w:val="-2"/>
          <w:w w:val="110"/>
        </w:rPr>
        <w:t>性</w:t>
      </w:r>
      <w:r>
        <w:rPr>
          <w:color w:val="424242"/>
          <w:spacing w:val="-2"/>
          <w:w w:val="110"/>
        </w:rPr>
        <w:t>粒</w:t>
      </w:r>
      <w:r>
        <w:rPr>
          <w:color w:val="424242"/>
          <w:spacing w:val="-2"/>
          <w:w w:val="110"/>
        </w:rPr>
        <w:t>细</w:t>
      </w:r>
      <w:r>
        <w:rPr>
          <w:color w:val="424242"/>
          <w:spacing w:val="-2"/>
          <w:w w:val="110"/>
        </w:rPr>
        <w:t>胞</w:t>
      </w:r>
      <w:r>
        <w:rPr>
          <w:color w:val="424242"/>
          <w:spacing w:val="-2"/>
          <w:w w:val="110"/>
        </w:rPr>
        <w:t>通</w:t>
      </w:r>
      <w:r>
        <w:rPr>
          <w:color w:val="424242"/>
          <w:spacing w:val="-2"/>
          <w:w w:val="110"/>
        </w:rPr>
        <w:t>常</w:t>
      </w:r>
      <w:r>
        <w:rPr>
          <w:color w:val="424242"/>
          <w:spacing w:val="-2"/>
          <w:w w:val="110"/>
        </w:rPr>
        <w:t>占</w:t>
      </w:r>
      <w:r>
        <w:rPr>
          <w:color w:val="424242"/>
          <w:spacing w:val="-2"/>
          <w:w w:val="110"/>
        </w:rPr>
        <w:t>循</w:t>
      </w:r>
      <w:r>
        <w:rPr>
          <w:color w:val="424242"/>
          <w:spacing w:val="-2"/>
          <w:w w:val="110"/>
        </w:rPr>
        <w:t>环</w:t>
      </w:r>
      <w:r>
        <w:rPr>
          <w:color w:val="424242"/>
          <w:spacing w:val="-2"/>
          <w:w w:val="110"/>
        </w:rPr>
        <w:t>白</w:t>
      </w:r>
      <w:r>
        <w:rPr>
          <w:color w:val="424242"/>
          <w:spacing w:val="-2"/>
          <w:w w:val="110"/>
        </w:rPr>
        <w:t>细</w:t>
      </w:r>
      <w:r>
        <w:rPr>
          <w:color w:val="424242"/>
          <w:spacing w:val="-2"/>
          <w:w w:val="110"/>
        </w:rPr>
        <w:t>胞</w:t>
      </w:r>
      <w:r>
        <w:rPr>
          <w:color w:val="424242"/>
          <w:spacing w:val="-2"/>
          <w:w w:val="110"/>
        </w:rPr>
        <w:t>的</w:t>
      </w:r>
      <w:r>
        <w:rPr>
          <w:rFonts w:ascii="Arial Unicode MS" w:eastAsia="Arial Unicode MS" w:hint="eastAsia"/>
          <w:color w:val="424242"/>
          <w:spacing w:val="-2"/>
          <w:w w:val="110"/>
          <w:sz w:val="35"/>
        </w:rPr>
        <w:t>7</w:t>
      </w:r>
      <w:r>
        <w:rPr>
          <w:color w:val="424242"/>
          <w:spacing w:val="-2"/>
          <w:w w:val="110"/>
        </w:rPr>
        <w:t>％</w:t>
      </w:r>
      <w:r>
        <w:rPr>
          <w:color w:val="424242"/>
          <w:spacing w:val="-2"/>
          <w:w w:val="110"/>
        </w:rPr>
        <w:t>以</w:t>
      </w:r>
      <w:r>
        <w:rPr>
          <w:color w:val="424242"/>
          <w:spacing w:val="-2"/>
          <w:w w:val="110"/>
        </w:rPr>
        <w:t>下</w:t>
      </w:r>
      <w:r>
        <w:rPr>
          <w:rFonts w:ascii="Arial Unicode MS" w:eastAsia="Arial Unicode MS" w:hint="eastAsia"/>
          <w:color w:val="6B6B6B"/>
          <w:spacing w:val="-2"/>
          <w:w w:val="110"/>
          <w:sz w:val="35"/>
        </w:rPr>
        <w:t>(</w:t>
      </w:r>
      <w:r>
        <w:rPr>
          <w:rFonts w:ascii="Arial Unicode MS" w:eastAsia="Arial Unicode MS" w:hint="eastAsia"/>
          <w:color w:val="282828"/>
          <w:spacing w:val="-2"/>
          <w:w w:val="110"/>
          <w:sz w:val="35"/>
        </w:rPr>
        <w:t>1</w:t>
      </w:r>
      <w:r>
        <w:rPr>
          <w:rFonts w:ascii="Arial Unicode MS" w:eastAsia="Arial Unicode MS" w:hint="eastAsia"/>
          <w:color w:val="424242"/>
          <w:spacing w:val="-2"/>
          <w:w w:val="110"/>
          <w:sz w:val="35"/>
        </w:rPr>
        <w:t>00~ </w:t>
      </w:r>
      <w:r>
        <w:rPr>
          <w:rFonts w:ascii="Arial Unicode MS" w:eastAsia="Arial Unicode MS" w:hint="eastAsia"/>
          <w:color w:val="282828"/>
          <w:spacing w:val="-2"/>
          <w:w w:val="105"/>
          <w:sz w:val="35"/>
        </w:rPr>
        <w:t>500</w:t>
      </w:r>
      <w:r>
        <w:rPr>
          <w:color w:val="6B6B6B"/>
          <w:spacing w:val="-2"/>
          <w:w w:val="105"/>
        </w:rPr>
        <w:t>／</w:t>
      </w:r>
      <w:r>
        <w:rPr>
          <w:color w:val="282828"/>
          <w:spacing w:val="-2"/>
          <w:w w:val="105"/>
        </w:rPr>
        <w:t>叫</w:t>
      </w:r>
      <w:r>
        <w:rPr>
          <w:color w:val="565656"/>
          <w:spacing w:val="-2"/>
          <w:w w:val="105"/>
        </w:rPr>
        <w:t>）</w:t>
      </w:r>
      <w:r>
        <w:rPr>
          <w:color w:val="9A9A9A"/>
          <w:spacing w:val="-2"/>
          <w:w w:val="105"/>
        </w:rPr>
        <w:t>。</w:t>
      </w:r>
      <w:r>
        <w:rPr>
          <w:color w:val="565656"/>
          <w:spacing w:val="-2"/>
          <w:w w:val="105"/>
        </w:rPr>
        <w:t>这</w:t>
      </w:r>
      <w:r>
        <w:rPr>
          <w:color w:val="565656"/>
          <w:spacing w:val="-2"/>
          <w:w w:val="105"/>
        </w:rPr>
        <w:t>些</w:t>
      </w:r>
      <w:r>
        <w:rPr>
          <w:color w:val="565656"/>
          <w:spacing w:val="-2"/>
          <w:w w:val="105"/>
        </w:rPr>
        <w:t>细</w:t>
      </w:r>
      <w:r>
        <w:rPr>
          <w:color w:val="565656"/>
          <w:spacing w:val="-2"/>
          <w:w w:val="105"/>
        </w:rPr>
        <w:t>胞</w:t>
      </w:r>
      <w:r>
        <w:rPr>
          <w:color w:val="565656"/>
          <w:spacing w:val="-2"/>
          <w:w w:val="105"/>
        </w:rPr>
        <w:t>在</w:t>
      </w:r>
      <w:r>
        <w:rPr>
          <w:color w:val="565656"/>
          <w:spacing w:val="-2"/>
          <w:w w:val="105"/>
        </w:rPr>
        <w:t>对</w:t>
      </w:r>
      <w:r>
        <w:rPr>
          <w:color w:val="565656"/>
          <w:spacing w:val="-2"/>
          <w:w w:val="105"/>
        </w:rPr>
        <w:t>抗</w:t>
      </w:r>
      <w:r>
        <w:rPr>
          <w:color w:val="565656"/>
          <w:spacing w:val="-2"/>
          <w:w w:val="105"/>
        </w:rPr>
        <w:t>某</w:t>
      </w:r>
      <w:r>
        <w:rPr>
          <w:color w:val="565656"/>
          <w:spacing w:val="-2"/>
          <w:w w:val="105"/>
        </w:rPr>
        <w:t>些</w:t>
      </w:r>
      <w:r>
        <w:rPr>
          <w:color w:val="565656"/>
          <w:spacing w:val="-2"/>
          <w:w w:val="105"/>
        </w:rPr>
        <w:t>寄</w:t>
      </w:r>
      <w:r>
        <w:rPr>
          <w:color w:val="565656"/>
          <w:spacing w:val="-2"/>
          <w:w w:val="105"/>
        </w:rPr>
        <w:t>生</w:t>
      </w:r>
      <w:r>
        <w:rPr>
          <w:color w:val="565656"/>
          <w:spacing w:val="-2"/>
          <w:w w:val="105"/>
        </w:rPr>
        <w:t>虫</w:t>
      </w:r>
      <w:r>
        <w:rPr>
          <w:color w:val="565656"/>
          <w:spacing w:val="-2"/>
          <w:w w:val="105"/>
        </w:rPr>
        <w:t>的</w:t>
      </w:r>
      <w:r>
        <w:rPr>
          <w:color w:val="565656"/>
          <w:spacing w:val="-2"/>
          <w:w w:val="105"/>
        </w:rPr>
        <w:t>保</w:t>
      </w:r>
      <w:r>
        <w:rPr>
          <w:color w:val="565656"/>
          <w:spacing w:val="-2"/>
          <w:w w:val="105"/>
        </w:rPr>
        <w:t>护</w:t>
      </w:r>
      <w:r>
        <w:rPr>
          <w:color w:val="565656"/>
          <w:spacing w:val="-2"/>
          <w:w w:val="105"/>
        </w:rPr>
        <w:t>性</w:t>
      </w:r>
      <w:r>
        <w:rPr>
          <w:color w:val="565656"/>
          <w:spacing w:val="-2"/>
          <w:w w:val="105"/>
        </w:rPr>
        <w:t>免</w:t>
      </w:r>
      <w:r>
        <w:rPr>
          <w:color w:val="565656"/>
          <w:spacing w:val="-2"/>
          <w:w w:val="105"/>
        </w:rPr>
        <w:t>疫</w:t>
      </w:r>
      <w:r>
        <w:rPr>
          <w:color w:val="565656"/>
          <w:spacing w:val="-2"/>
          <w:w w:val="105"/>
        </w:rPr>
        <w:t>原</w:t>
      </w:r>
      <w:r>
        <w:rPr>
          <w:color w:val="424242"/>
          <w:spacing w:val="-2"/>
          <w:w w:val="105"/>
        </w:rPr>
        <w:t>性</w:t>
      </w:r>
      <w:r>
        <w:rPr>
          <w:color w:val="424242"/>
          <w:spacing w:val="-2"/>
          <w:w w:val="105"/>
        </w:rPr>
        <w:t>中</w:t>
      </w:r>
      <w:r>
        <w:rPr>
          <w:color w:val="424242"/>
          <w:spacing w:val="-2"/>
          <w:w w:val="105"/>
        </w:rPr>
        <w:t>发</w:t>
      </w:r>
      <w:r>
        <w:rPr>
          <w:color w:val="424242"/>
          <w:spacing w:val="-2"/>
          <w:w w:val="105"/>
        </w:rPr>
        <w:t>挥</w:t>
      </w:r>
      <w:r>
        <w:rPr>
          <w:color w:val="424242"/>
          <w:spacing w:val="-2"/>
          <w:w w:val="105"/>
        </w:rPr>
        <w:t>作</w:t>
      </w:r>
      <w:r>
        <w:rPr>
          <w:color w:val="424242"/>
          <w:spacing w:val="-2"/>
          <w:w w:val="105"/>
        </w:rPr>
        <w:t>用</w:t>
      </w:r>
      <w:r>
        <w:rPr>
          <w:color w:val="424242"/>
          <w:spacing w:val="-2"/>
          <w:w w:val="105"/>
        </w:rPr>
        <w:t>，</w:t>
      </w:r>
      <w:r>
        <w:rPr>
          <w:color w:val="424242"/>
          <w:spacing w:val="-2"/>
          <w:w w:val="105"/>
        </w:rPr>
        <w:t>也</w:t>
      </w:r>
      <w:r>
        <w:rPr>
          <w:color w:val="424242"/>
          <w:spacing w:val="-2"/>
          <w:w w:val="105"/>
        </w:rPr>
        <w:t>在</w:t>
      </w:r>
      <w:r>
        <w:rPr>
          <w:color w:val="424242"/>
          <w:spacing w:val="-2"/>
          <w:w w:val="105"/>
        </w:rPr>
        <w:t>过</w:t>
      </w:r>
      <w:r>
        <w:rPr>
          <w:color w:val="424242"/>
          <w:spacing w:val="-2"/>
          <w:w w:val="105"/>
        </w:rPr>
        <w:t>敏</w:t>
      </w:r>
      <w:r>
        <w:rPr>
          <w:color w:val="424242"/>
          <w:spacing w:val="-2"/>
          <w:w w:val="105"/>
        </w:rPr>
        <w:t>性</w:t>
      </w:r>
      <w:r>
        <w:rPr>
          <w:color w:val="424242"/>
          <w:spacing w:val="-2"/>
          <w:w w:val="105"/>
        </w:rPr>
        <w:t>疾</w:t>
      </w:r>
      <w:r>
        <w:rPr>
          <w:color w:val="424242"/>
          <w:spacing w:val="-2"/>
          <w:w w:val="105"/>
        </w:rPr>
        <w:t>病</w:t>
      </w:r>
      <w:r>
        <w:rPr>
          <w:color w:val="424242"/>
          <w:spacing w:val="-2"/>
          <w:w w:val="105"/>
        </w:rPr>
        <w:t>中</w:t>
      </w:r>
      <w:r>
        <w:rPr>
          <w:color w:val="424242"/>
          <w:spacing w:val="-2"/>
          <w:w w:val="105"/>
        </w:rPr>
        <w:t>的</w:t>
      </w:r>
      <w:r>
        <w:rPr>
          <w:color w:val="424242"/>
          <w:spacing w:val="-2"/>
          <w:w w:val="105"/>
        </w:rPr>
        <w:t>炎</w:t>
      </w:r>
      <w:r>
        <w:rPr>
          <w:color w:val="424242"/>
          <w:spacing w:val="-2"/>
          <w:w w:val="105"/>
        </w:rPr>
        <w:t>症</w:t>
      </w:r>
      <w:r>
        <w:rPr>
          <w:color w:val="424242"/>
          <w:spacing w:val="-2"/>
          <w:w w:val="105"/>
        </w:rPr>
        <w:t>中</w:t>
      </w:r>
      <w:r>
        <w:rPr>
          <w:color w:val="424242"/>
          <w:spacing w:val="-2"/>
          <w:w w:val="105"/>
        </w:rPr>
        <w:t>发</w:t>
      </w:r>
      <w:r>
        <w:rPr>
          <w:color w:val="424242"/>
          <w:spacing w:val="-2"/>
          <w:w w:val="105"/>
        </w:rPr>
        <w:t>挥</w:t>
      </w:r>
      <w:r>
        <w:rPr>
          <w:color w:val="424242"/>
          <w:spacing w:val="-2"/>
          <w:w w:val="105"/>
        </w:rPr>
        <w:t>作</w:t>
      </w:r>
      <w:r>
        <w:rPr>
          <w:color w:val="424242"/>
          <w:spacing w:val="-2"/>
          <w:w w:val="105"/>
        </w:rPr>
        <w:t>用</w:t>
      </w:r>
      <w:r>
        <w:rPr>
          <w:color w:val="9A9A9A"/>
          <w:spacing w:val="-2"/>
          <w:w w:val="105"/>
        </w:rPr>
        <w:t>。</w:t>
      </w:r>
    </w:p>
    <w:p>
      <w:pPr>
        <w:pStyle w:val="BodyText"/>
        <w:spacing w:line="324" w:lineRule="auto" w:before="10"/>
        <w:ind w:left="773" w:right="655" w:firstLine="820"/>
        <w:jc w:val="both"/>
      </w:pPr>
      <w:r>
        <w:rPr>
          <w:color w:val="424242"/>
          <w:spacing w:val="-2"/>
          <w:w w:val="110"/>
        </w:rPr>
        <w:t>血液中嗜酸性粒细胞数目增加（嗜酸性粒细胞增多</w:t>
      </w:r>
      <w:r>
        <w:rPr>
          <w:color w:val="565656"/>
          <w:spacing w:val="-2"/>
          <w:w w:val="110"/>
        </w:rPr>
        <w:t>症</w:t>
      </w:r>
      <w:r>
        <w:rPr>
          <w:color w:val="565656"/>
          <w:spacing w:val="-2"/>
          <w:w w:val="110"/>
        </w:rPr>
        <w:t>）</w:t>
      </w:r>
      <w:r>
        <w:rPr>
          <w:color w:val="565656"/>
          <w:spacing w:val="-2"/>
          <w:w w:val="110"/>
        </w:rPr>
        <w:t>通</w:t>
      </w:r>
      <w:r>
        <w:rPr>
          <w:color w:val="565656"/>
          <w:spacing w:val="-2"/>
          <w:w w:val="110"/>
        </w:rPr>
        <w:t>常</w:t>
      </w:r>
      <w:r>
        <w:rPr>
          <w:color w:val="565656"/>
          <w:spacing w:val="-2"/>
          <w:w w:val="110"/>
        </w:rPr>
        <w:t>提</w:t>
      </w:r>
      <w:r>
        <w:rPr>
          <w:color w:val="565656"/>
          <w:spacing w:val="-2"/>
          <w:w w:val="110"/>
        </w:rPr>
        <w:t>示</w:t>
      </w:r>
      <w:r>
        <w:rPr>
          <w:color w:val="565656"/>
          <w:spacing w:val="-2"/>
          <w:w w:val="110"/>
        </w:rPr>
        <w:t>机</w:t>
      </w:r>
      <w:r>
        <w:rPr>
          <w:color w:val="565656"/>
          <w:spacing w:val="-2"/>
          <w:w w:val="110"/>
        </w:rPr>
        <w:t>体</w:t>
      </w:r>
      <w:r>
        <w:rPr>
          <w:color w:val="565656"/>
          <w:spacing w:val="-2"/>
          <w:w w:val="110"/>
        </w:rPr>
        <w:t>对</w:t>
      </w:r>
      <w:r>
        <w:rPr>
          <w:color w:val="565656"/>
          <w:spacing w:val="-2"/>
          <w:w w:val="110"/>
        </w:rPr>
        <w:t>异</w:t>
      </w:r>
      <w:r>
        <w:rPr>
          <w:color w:val="565656"/>
          <w:spacing w:val="-2"/>
          <w:w w:val="110"/>
        </w:rPr>
        <w:t>常</w:t>
      </w:r>
      <w:r>
        <w:rPr>
          <w:color w:val="565656"/>
          <w:spacing w:val="-2"/>
          <w:w w:val="110"/>
        </w:rPr>
        <w:t>细</w:t>
      </w:r>
      <w:r>
        <w:rPr>
          <w:color w:val="565656"/>
          <w:spacing w:val="-2"/>
          <w:w w:val="110"/>
        </w:rPr>
        <w:t>胞</w:t>
      </w:r>
      <w:r>
        <w:rPr>
          <w:color w:val="565656"/>
          <w:spacing w:val="-2"/>
          <w:w w:val="110"/>
        </w:rPr>
        <w:t>、</w:t>
      </w:r>
      <w:r>
        <w:rPr>
          <w:color w:val="565656"/>
          <w:spacing w:val="-2"/>
          <w:w w:val="110"/>
        </w:rPr>
        <w:t>寄</w:t>
      </w:r>
      <w:r>
        <w:rPr>
          <w:color w:val="565656"/>
          <w:spacing w:val="-2"/>
          <w:w w:val="110"/>
        </w:rPr>
        <w:t>生</w:t>
      </w:r>
      <w:r>
        <w:rPr>
          <w:color w:val="565656"/>
          <w:spacing w:val="-2"/>
          <w:w w:val="110"/>
        </w:rPr>
        <w:t>虫</w:t>
      </w:r>
      <w:r>
        <w:rPr>
          <w:color w:val="565656"/>
          <w:spacing w:val="-2"/>
          <w:w w:val="110"/>
        </w:rPr>
        <w:t>或</w:t>
      </w:r>
      <w:r>
        <w:rPr>
          <w:color w:val="565656"/>
          <w:spacing w:val="-2"/>
          <w:w w:val="110"/>
        </w:rPr>
        <w:t>引</w:t>
      </w:r>
      <w:r>
        <w:rPr>
          <w:color w:val="565656"/>
          <w:spacing w:val="-2"/>
          <w:w w:val="110"/>
        </w:rPr>
        <w:t>起</w:t>
      </w:r>
      <w:r>
        <w:rPr>
          <w:color w:val="565656"/>
          <w:spacing w:val="-2"/>
          <w:w w:val="110"/>
        </w:rPr>
        <w:t>过</w:t>
      </w:r>
      <w:r>
        <w:rPr>
          <w:color w:val="565656"/>
          <w:spacing w:val="-2"/>
          <w:w w:val="110"/>
        </w:rPr>
        <w:t>敏</w:t>
      </w:r>
      <w:r>
        <w:rPr>
          <w:color w:val="565656"/>
          <w:spacing w:val="-2"/>
          <w:w w:val="110"/>
        </w:rPr>
        <w:t>反</w:t>
      </w:r>
      <w:r>
        <w:rPr>
          <w:color w:val="565656"/>
          <w:spacing w:val="-2"/>
          <w:w w:val="110"/>
        </w:rPr>
        <w:t>应</w:t>
      </w:r>
      <w:r>
        <w:rPr>
          <w:color w:val="424242"/>
          <w:spacing w:val="-2"/>
          <w:w w:val="105"/>
        </w:rPr>
        <w:t>的</w:t>
      </w:r>
      <w:r>
        <w:rPr>
          <w:color w:val="424242"/>
          <w:spacing w:val="-2"/>
          <w:w w:val="105"/>
        </w:rPr>
        <w:t>物</w:t>
      </w:r>
      <w:r>
        <w:rPr>
          <w:color w:val="424242"/>
          <w:spacing w:val="-2"/>
          <w:w w:val="105"/>
        </w:rPr>
        <w:t>质</w:t>
      </w:r>
      <w:r>
        <w:rPr>
          <w:color w:val="424242"/>
          <w:spacing w:val="-2"/>
          <w:w w:val="105"/>
        </w:rPr>
        <w:t>（</w:t>
      </w:r>
      <w:r>
        <w:rPr>
          <w:color w:val="424242"/>
          <w:spacing w:val="-2"/>
          <w:w w:val="105"/>
        </w:rPr>
        <w:t>过</w:t>
      </w:r>
      <w:r>
        <w:rPr>
          <w:color w:val="424242"/>
          <w:spacing w:val="-2"/>
          <w:w w:val="105"/>
        </w:rPr>
        <w:t>敏</w:t>
      </w:r>
      <w:r>
        <w:rPr>
          <w:color w:val="424242"/>
          <w:spacing w:val="-2"/>
          <w:w w:val="105"/>
        </w:rPr>
        <w:t>原</w:t>
      </w:r>
      <w:r>
        <w:rPr>
          <w:color w:val="424242"/>
          <w:spacing w:val="-2"/>
          <w:w w:val="105"/>
        </w:rPr>
        <w:t>）</w:t>
      </w:r>
      <w:r>
        <w:rPr>
          <w:color w:val="424242"/>
          <w:spacing w:val="-2"/>
          <w:w w:val="105"/>
        </w:rPr>
        <w:t>的</w:t>
      </w:r>
      <w:r>
        <w:rPr>
          <w:color w:val="424242"/>
          <w:spacing w:val="-2"/>
          <w:w w:val="105"/>
        </w:rPr>
        <w:t>反</w:t>
      </w:r>
      <w:r>
        <w:rPr>
          <w:color w:val="424242"/>
          <w:spacing w:val="-2"/>
          <w:w w:val="105"/>
        </w:rPr>
        <w:t>应</w:t>
      </w:r>
      <w:r>
        <w:rPr>
          <w:color w:val="9A9A9A"/>
          <w:spacing w:val="-2"/>
          <w:w w:val="105"/>
        </w:rPr>
        <w:t>。</w:t>
      </w:r>
    </w:p>
    <w:p>
      <w:pPr>
        <w:spacing w:after="0" w:line="324" w:lineRule="auto"/>
        <w:jc w:val="both"/>
        <w:sectPr>
          <w:type w:val="continuous"/>
          <w:pgSz w:w="21750" w:h="31660"/>
          <w:pgMar w:top="80" w:bottom="280" w:left="0" w:right="0"/>
          <w:cols w:num="2" w:equalWidth="0">
            <w:col w:w="10440" w:space="40"/>
            <w:col w:w="11270"/>
          </w:cols>
        </w:sectPr>
      </w:pPr>
    </w:p>
    <w:p>
      <w:pPr>
        <w:tabs>
          <w:tab w:pos="2742" w:val="left" w:leader="none"/>
        </w:tabs>
        <w:spacing w:before="65"/>
        <w:ind w:left="1250" w:right="0" w:firstLine="0"/>
        <w:jc w:val="left"/>
        <w:rPr>
          <w:sz w:val="37"/>
        </w:rPr>
      </w:pPr>
      <w:r>
        <w:rPr/>
        <w:pict>
          <v:shape style="position:absolute;margin-left:321.199097pt;margin-top:31.770466pt;width:74.7pt;height:.1pt;mso-position-horizontal-relative:page;mso-position-vertical-relative:paragraph;z-index:-15519744;mso-wrap-distance-left:0;mso-wrap-distance-right:0" id="docshape413" coordorigin="6424,635" coordsize="1494,0" path="m6424,635l7917,635e" filled="false" stroked="true" strokeweight="1.073583pt" strokecolor="#000000">
            <v:path arrowok="t"/>
            <v:stroke dashstyle="solid"/>
            <w10:wrap type="topAndBottom"/>
          </v:shape>
        </w:pict>
      </w:r>
      <w:r>
        <w:rPr>
          <w:rFonts w:ascii="Times New Roman" w:eastAsia="Times New Roman"/>
          <w:color w:val="1C1C1C"/>
          <w:spacing w:val="-5"/>
          <w:w w:val="125"/>
          <w:sz w:val="45"/>
        </w:rPr>
        <w:t>754</w:t>
      </w:r>
      <w:r>
        <w:rPr>
          <w:rFonts w:ascii="Times New Roman" w:eastAsia="Times New Roman"/>
          <w:color w:val="1C1C1C"/>
          <w:sz w:val="45"/>
        </w:rPr>
        <w:tab/>
      </w:r>
      <w:r>
        <w:rPr>
          <w:color w:val="494949"/>
          <w:w w:val="125"/>
          <w:sz w:val="37"/>
        </w:rPr>
        <w:t>第</w:t>
      </w:r>
      <w:r>
        <w:rPr>
          <w:rFonts w:ascii="Times New Roman" w:eastAsia="Times New Roman"/>
          <w:color w:val="494949"/>
          <w:w w:val="125"/>
          <w:sz w:val="40"/>
        </w:rPr>
        <w:t>13</w:t>
      </w:r>
      <w:r>
        <w:rPr>
          <w:color w:val="494949"/>
          <w:spacing w:val="-2"/>
          <w:w w:val="125"/>
          <w:sz w:val="37"/>
        </w:rPr>
        <w:t>章血液疾病</w:t>
      </w:r>
    </w:p>
    <w:p>
      <w:pPr>
        <w:pStyle w:val="BodyText"/>
        <w:spacing w:before="7"/>
        <w:rPr>
          <w:sz w:val="2"/>
        </w:rPr>
      </w:pPr>
    </w:p>
    <w:p>
      <w:pPr>
        <w:pStyle w:val="BodyText"/>
        <w:spacing w:line="20" w:lineRule="exact"/>
        <w:ind w:left="8830"/>
        <w:rPr>
          <w:sz w:val="2"/>
        </w:rPr>
      </w:pPr>
      <w:r>
        <w:rPr>
          <w:sz w:val="2"/>
        </w:rPr>
        <w:pict>
          <v:group style="width:491.5pt;height:1.1pt;mso-position-horizontal-relative:char;mso-position-vertical-relative:line" id="docshapegroup414" coordorigin="0,0" coordsize="9830,22">
            <v:line style="position:absolute" from="0,11" to="9829,11" stroked="true" strokeweight="1.073583pt" strokecolor="#000000">
              <v:stroke dashstyle="solid"/>
            </v:line>
          </v:group>
        </w:pict>
      </w:r>
      <w:r>
        <w:rPr>
          <w:sz w:val="2"/>
        </w:rPr>
      </w:r>
    </w:p>
    <w:p>
      <w:pPr>
        <w:pStyle w:val="BodyText"/>
        <w:spacing w:line="20" w:lineRule="exact"/>
        <w:ind w:left="19572"/>
        <w:rPr>
          <w:sz w:val="2"/>
        </w:rPr>
      </w:pPr>
      <w:r>
        <w:rPr>
          <w:sz w:val="2"/>
        </w:rPr>
        <w:pict>
          <v:group style="width:95.1pt;height:1.1pt;mso-position-horizontal-relative:char;mso-position-vertical-relative:line" id="docshapegroup415" coordorigin="0,0" coordsize="1902,22">
            <v:line style="position:absolute" from="0,11" to="1901,11" stroked="true" strokeweight="1.073583pt" strokecolor="#000000">
              <v:stroke dashstyle="solid"/>
            </v:line>
          </v:group>
        </w:pict>
      </w:r>
      <w:r>
        <w:rPr>
          <w:sz w:val="2"/>
        </w:rPr>
      </w:r>
    </w:p>
    <w:p>
      <w:pPr>
        <w:pStyle w:val="BodyText"/>
        <w:rPr>
          <w:sz w:val="20"/>
        </w:rPr>
      </w:pPr>
    </w:p>
    <w:p>
      <w:pPr>
        <w:spacing w:after="0"/>
        <w:rPr>
          <w:sz w:val="20"/>
        </w:rPr>
        <w:sectPr>
          <w:pgSz w:w="21750" w:h="31660"/>
          <w:pgMar w:top="620" w:bottom="0" w:left="0" w:right="0"/>
        </w:sectPr>
      </w:pPr>
    </w:p>
    <w:p>
      <w:pPr>
        <w:pStyle w:val="BodyText"/>
        <w:spacing w:line="316" w:lineRule="auto" w:before="182"/>
        <w:ind w:left="1213" w:right="170" w:firstLine="836"/>
        <w:jc w:val="both"/>
      </w:pPr>
      <w:r>
        <w:rPr>
          <w:color w:val="313131"/>
          <w:w w:val="109"/>
        </w:rPr>
        <w:t>血液中嗜酸性粒细胞数目减少（嗜酸性粒细胞减少</w:t>
      </w:r>
      <w:r>
        <w:rPr>
          <w:color w:val="494949"/>
          <w:spacing w:val="1"/>
          <w:w w:val="107"/>
        </w:rPr>
        <w:t>症）常见于</w:t>
      </w:r>
      <w:r>
        <w:rPr>
          <w:rFonts w:ascii="Times New Roman" w:eastAsia="Times New Roman"/>
          <w:color w:val="494949"/>
          <w:w w:val="108"/>
          <w:sz w:val="36"/>
        </w:rPr>
        <w:t>Cush</w:t>
      </w:r>
      <w:r>
        <w:rPr>
          <w:color w:val="494949"/>
          <w:w w:val="108"/>
          <w:sz w:val="38"/>
        </w:rPr>
        <w:t>i</w:t>
      </w:r>
      <w:r>
        <w:rPr>
          <w:rFonts w:ascii="Times New Roman" w:eastAsia="Times New Roman"/>
          <w:color w:val="494949"/>
          <w:w w:val="108"/>
          <w:sz w:val="36"/>
        </w:rPr>
        <w:t>n</w:t>
      </w:r>
      <w:r>
        <w:rPr>
          <w:color w:val="494949"/>
          <w:w w:val="107"/>
        </w:rPr>
        <w:t>g综合征、应激反应和激素治疗，但是</w:t>
      </w:r>
      <w:r>
        <w:rPr>
          <w:color w:val="494949"/>
          <w:w w:val="114"/>
        </w:rPr>
        <w:t>由于免疫系统其他部分可以代偿，通常不会带来什么</w:t>
      </w:r>
      <w:r>
        <w:rPr>
          <w:color w:val="494949"/>
          <w:spacing w:val="2"/>
          <w:w w:val="110"/>
        </w:rPr>
        <w:t>问题</w:t>
      </w:r>
      <w:r>
        <w:rPr>
          <w:color w:val="919191"/>
          <w:w w:val="110"/>
        </w:rPr>
        <w:t>。</w:t>
      </w:r>
    </w:p>
    <w:p>
      <w:pPr>
        <w:pStyle w:val="BodyText"/>
        <w:spacing w:line="321" w:lineRule="auto" w:before="21"/>
        <w:ind w:left="1225" w:right="197" w:firstLine="824"/>
      </w:pPr>
      <w:r>
        <w:rPr>
          <w:color w:val="494949"/>
          <w:spacing w:val="-1"/>
          <w:w w:val="109"/>
        </w:rPr>
        <w:t>特发性高嗜酸性粒细胞综合征是指嗜酸性粒细胞无</w:t>
      </w:r>
      <w:r>
        <w:rPr>
          <w:color w:val="494949"/>
          <w:spacing w:val="2"/>
          <w:w w:val="109"/>
        </w:rPr>
        <w:t>明确原因升高超过</w:t>
      </w:r>
      <w:r>
        <w:rPr>
          <w:rFonts w:ascii="Times New Roman" w:hAnsi="Times New Roman" w:eastAsia="Times New Roman"/>
          <w:color w:val="494949"/>
          <w:spacing w:val="1"/>
          <w:w w:val="109"/>
          <w:sz w:val="40"/>
        </w:rPr>
        <w:t>1500</w:t>
      </w:r>
      <w:r>
        <w:rPr>
          <w:rFonts w:ascii="Times New Roman" w:hAnsi="Times New Roman" w:eastAsia="Times New Roman"/>
          <w:color w:val="494949"/>
          <w:w w:val="109"/>
          <w:sz w:val="40"/>
        </w:rPr>
        <w:t>/</w:t>
      </w:r>
      <w:r>
        <w:rPr>
          <w:rFonts w:ascii="Times New Roman" w:hAnsi="Times New Roman" w:eastAsia="Times New Roman"/>
          <w:color w:val="494949"/>
          <w:spacing w:val="1"/>
          <w:w w:val="109"/>
          <w:sz w:val="40"/>
        </w:rPr>
        <w:t>µ</w:t>
      </w:r>
      <w:r>
        <w:rPr>
          <w:rFonts w:ascii="Times New Roman" w:hAnsi="Times New Roman" w:eastAsia="Times New Roman"/>
          <w:color w:val="494949"/>
          <w:w w:val="109"/>
          <w:sz w:val="40"/>
        </w:rPr>
        <w:t>l</w:t>
      </w:r>
      <w:r>
        <w:rPr>
          <w:color w:val="494949"/>
          <w:spacing w:val="2"/>
          <w:w w:val="109"/>
        </w:rPr>
        <w:t>，并持续</w:t>
      </w:r>
      <w:r>
        <w:rPr>
          <w:rFonts w:ascii="Times New Roman" w:hAnsi="Times New Roman" w:eastAsia="Times New Roman"/>
          <w:color w:val="494949"/>
          <w:spacing w:val="1"/>
          <w:w w:val="109"/>
          <w:sz w:val="40"/>
        </w:rPr>
        <w:t>6</w:t>
      </w:r>
      <w:r>
        <w:rPr>
          <w:color w:val="494949"/>
          <w:spacing w:val="2"/>
          <w:w w:val="109"/>
        </w:rPr>
        <w:t>个月以上</w:t>
      </w:r>
      <w:r>
        <w:rPr>
          <w:color w:val="919191"/>
          <w:w w:val="109"/>
        </w:rPr>
        <w:t>。</w:t>
      </w:r>
    </w:p>
    <w:p>
      <w:pPr>
        <w:pStyle w:val="BodyText"/>
        <w:spacing w:line="433" w:lineRule="exact"/>
        <w:ind w:left="2050"/>
      </w:pPr>
      <w:r>
        <w:rPr>
          <w:color w:val="494949"/>
          <w:w w:val="110"/>
        </w:rPr>
        <w:t>特</w:t>
      </w:r>
      <w:r>
        <w:rPr>
          <w:color w:val="494949"/>
          <w:w w:val="110"/>
        </w:rPr>
        <w:t>发</w:t>
      </w:r>
      <w:r>
        <w:rPr>
          <w:color w:val="494949"/>
          <w:w w:val="110"/>
        </w:rPr>
        <w:t>性</w:t>
      </w:r>
      <w:r>
        <w:rPr>
          <w:color w:val="494949"/>
          <w:w w:val="110"/>
        </w:rPr>
        <w:t>高</w:t>
      </w:r>
      <w:r>
        <w:rPr>
          <w:color w:val="494949"/>
          <w:w w:val="110"/>
        </w:rPr>
        <w:t>嗜</w:t>
      </w:r>
      <w:r>
        <w:rPr>
          <w:color w:val="494949"/>
          <w:w w:val="110"/>
        </w:rPr>
        <w:t>酸</w:t>
      </w:r>
      <w:r>
        <w:rPr>
          <w:color w:val="494949"/>
          <w:w w:val="110"/>
        </w:rPr>
        <w:t>性</w:t>
      </w:r>
      <w:r>
        <w:rPr>
          <w:color w:val="494949"/>
          <w:w w:val="110"/>
        </w:rPr>
        <w:t>粒</w:t>
      </w:r>
      <w:r>
        <w:rPr>
          <w:color w:val="494949"/>
          <w:w w:val="110"/>
        </w:rPr>
        <w:t>细</w:t>
      </w:r>
      <w:r>
        <w:rPr>
          <w:color w:val="494949"/>
          <w:w w:val="110"/>
        </w:rPr>
        <w:t>胞</w:t>
      </w:r>
      <w:r>
        <w:rPr>
          <w:color w:val="494949"/>
          <w:w w:val="110"/>
        </w:rPr>
        <w:t>综</w:t>
      </w:r>
      <w:r>
        <w:rPr>
          <w:color w:val="494949"/>
          <w:w w:val="110"/>
        </w:rPr>
        <w:t>合</w:t>
      </w:r>
      <w:r>
        <w:rPr>
          <w:color w:val="494949"/>
          <w:w w:val="110"/>
        </w:rPr>
        <w:t>征</w:t>
      </w:r>
      <w:r>
        <w:rPr>
          <w:color w:val="494949"/>
          <w:w w:val="110"/>
        </w:rPr>
        <w:t>可</w:t>
      </w:r>
      <w:r>
        <w:rPr>
          <w:color w:val="494949"/>
          <w:w w:val="110"/>
        </w:rPr>
        <w:t>以</w:t>
      </w:r>
      <w:r>
        <w:rPr>
          <w:color w:val="494949"/>
          <w:w w:val="110"/>
        </w:rPr>
        <w:t>发</w:t>
      </w:r>
      <w:r>
        <w:rPr>
          <w:color w:val="494949"/>
          <w:w w:val="110"/>
        </w:rPr>
        <w:t>病</w:t>
      </w:r>
      <w:r>
        <w:rPr>
          <w:color w:val="494949"/>
          <w:w w:val="110"/>
        </w:rPr>
        <w:t>于</w:t>
      </w:r>
      <w:r>
        <w:rPr>
          <w:color w:val="494949"/>
          <w:w w:val="110"/>
        </w:rPr>
        <w:t>任</w:t>
      </w:r>
      <w:r>
        <w:rPr>
          <w:color w:val="494949"/>
          <w:w w:val="110"/>
        </w:rPr>
        <w:t>何</w:t>
      </w:r>
      <w:r>
        <w:rPr>
          <w:color w:val="494949"/>
          <w:spacing w:val="-10"/>
          <w:w w:val="110"/>
        </w:rPr>
        <w:t>年</w:t>
      </w:r>
    </w:p>
    <w:p>
      <w:pPr>
        <w:pStyle w:val="BodyText"/>
        <w:spacing w:line="304" w:lineRule="auto" w:before="153"/>
        <w:ind w:left="1197" w:right="243" w:firstLine="40"/>
        <w:jc w:val="both"/>
      </w:pPr>
      <w:r>
        <w:rPr>
          <w:color w:val="494949"/>
          <w:w w:val="108"/>
        </w:rPr>
        <w:t>龄，但</w:t>
      </w:r>
      <w:r>
        <w:rPr>
          <w:rFonts w:ascii="Times New Roman" w:eastAsia="Times New Roman"/>
          <w:color w:val="494949"/>
          <w:w w:val="108"/>
          <w:sz w:val="40"/>
        </w:rPr>
        <w:t>50</w:t>
      </w:r>
      <w:r>
        <w:rPr>
          <w:color w:val="494949"/>
          <w:w w:val="108"/>
        </w:rPr>
        <w:t>岁以上男性更多见</w:t>
      </w:r>
      <w:r>
        <w:rPr>
          <w:color w:val="919191"/>
          <w:w w:val="108"/>
        </w:rPr>
        <w:t>。</w:t>
      </w:r>
      <w:r>
        <w:rPr>
          <w:color w:val="494949"/>
          <w:w w:val="108"/>
        </w:rPr>
        <w:t>嗜酸性粒细胞数目增多可</w:t>
      </w:r>
      <w:r>
        <w:rPr>
          <w:color w:val="494949"/>
          <w:w w:val="104"/>
        </w:rPr>
        <w:t>以损害心脏肺、肝脏、皮肤和神经系统</w:t>
      </w:r>
      <w:r>
        <w:rPr>
          <w:color w:val="919191"/>
          <w:w w:val="104"/>
        </w:rPr>
        <w:t>。</w:t>
      </w:r>
      <w:r>
        <w:rPr>
          <w:color w:val="494949"/>
          <w:w w:val="104"/>
        </w:rPr>
        <w:t>例如，心脏受累</w:t>
      </w:r>
      <w:r>
        <w:rPr>
          <w:color w:val="494949"/>
          <w:spacing w:val="1"/>
          <w:w w:val="105"/>
        </w:rPr>
        <w:t>出现</w:t>
      </w:r>
      <w:r>
        <w:rPr>
          <w:rFonts w:ascii="Arial Unicode MS" w:eastAsia="Arial Unicode MS" w:hint="eastAsia"/>
          <w:color w:val="494949"/>
          <w:spacing w:val="-1"/>
          <w:w w:val="107"/>
          <w:sz w:val="35"/>
        </w:rPr>
        <w:t>L</w:t>
      </w:r>
      <w:r>
        <w:rPr>
          <w:rFonts w:ascii="Arial Unicode MS" w:eastAsia="Arial Unicode MS" w:hint="eastAsia"/>
          <w:color w:val="494949"/>
          <w:spacing w:val="1"/>
          <w:w w:val="107"/>
          <w:sz w:val="35"/>
        </w:rPr>
        <w:t>o</w:t>
      </w:r>
      <w:r>
        <w:rPr>
          <w:color w:val="494949"/>
          <w:spacing w:val="-1"/>
          <w:w w:val="106"/>
          <w:sz w:val="41"/>
        </w:rPr>
        <w:t>ff</w:t>
      </w:r>
      <w:r>
        <w:rPr>
          <w:color w:val="494949"/>
          <w:spacing w:val="1"/>
          <w:w w:val="106"/>
          <w:sz w:val="41"/>
        </w:rPr>
        <w:t>l</w:t>
      </w:r>
      <w:r>
        <w:rPr>
          <w:rFonts w:ascii="Times New Roman" w:eastAsia="Times New Roman"/>
          <w:color w:val="494949"/>
          <w:w w:val="106"/>
          <w:sz w:val="36"/>
        </w:rPr>
        <w:t>er</w:t>
      </w:r>
      <w:r>
        <w:rPr>
          <w:color w:val="494949"/>
          <w:w w:val="105"/>
        </w:rPr>
        <w:t>心内膜炎，可以导致血栓形成、心力衰竭、心</w:t>
      </w:r>
      <w:r>
        <w:rPr>
          <w:color w:val="313131"/>
          <w:spacing w:val="2"/>
          <w:w w:val="108"/>
        </w:rPr>
        <w:t>肌梗死或心脏瓣膜功能异常</w:t>
      </w:r>
      <w:r>
        <w:rPr>
          <w:color w:val="919191"/>
          <w:w w:val="108"/>
        </w:rPr>
        <w:t>。</w:t>
      </w:r>
    </w:p>
    <w:p>
      <w:pPr>
        <w:pStyle w:val="BodyText"/>
        <w:spacing w:line="321" w:lineRule="auto" w:before="50"/>
        <w:ind w:left="1182" w:firstLine="831"/>
      </w:pPr>
      <w:r>
        <w:rPr>
          <w:color w:val="494949"/>
          <w:spacing w:val="2"/>
          <w:w w:val="94"/>
        </w:rPr>
        <w:t>症状有体重下降、发热</w:t>
      </w:r>
      <w:r>
        <w:rPr>
          <w:color w:val="7B7B7B"/>
          <w:spacing w:val="2"/>
          <w:w w:val="94"/>
        </w:rPr>
        <w:t>、</w:t>
      </w:r>
      <w:r>
        <w:rPr>
          <w:color w:val="494949"/>
          <w:spacing w:val="2"/>
          <w:w w:val="94"/>
        </w:rPr>
        <w:t>盗汗、疲劳</w:t>
      </w:r>
      <w:r>
        <w:rPr>
          <w:color w:val="7B7B7B"/>
          <w:spacing w:val="2"/>
          <w:w w:val="94"/>
        </w:rPr>
        <w:t>、</w:t>
      </w:r>
      <w:r>
        <w:rPr>
          <w:color w:val="494949"/>
          <w:spacing w:val="2"/>
          <w:w w:val="94"/>
        </w:rPr>
        <w:t>咳嗽、胸痛</w:t>
      </w:r>
      <w:r>
        <w:rPr>
          <w:color w:val="7B7B7B"/>
          <w:spacing w:val="2"/>
          <w:w w:val="94"/>
        </w:rPr>
        <w:t>、</w:t>
      </w:r>
      <w:r>
        <w:rPr>
          <w:color w:val="494949"/>
          <w:spacing w:val="1"/>
          <w:w w:val="94"/>
        </w:rPr>
        <w:t>水肿、</w:t>
      </w:r>
      <w:r>
        <w:rPr>
          <w:color w:val="494949"/>
          <w:spacing w:val="1"/>
          <w:w w:val="100"/>
        </w:rPr>
        <w:t>胃痛、皮疹、疼痛、虚弱、意识模糊和昏迷</w:t>
      </w:r>
      <w:r>
        <w:rPr>
          <w:color w:val="919191"/>
          <w:spacing w:val="1"/>
          <w:w w:val="100"/>
        </w:rPr>
        <w:t>。</w:t>
      </w:r>
      <w:r>
        <w:rPr>
          <w:color w:val="494949"/>
          <w:w w:val="100"/>
        </w:rPr>
        <w:t>该综合征的其</w:t>
      </w:r>
      <w:r>
        <w:rPr>
          <w:color w:val="313131"/>
          <w:spacing w:val="2"/>
          <w:w w:val="108"/>
        </w:rPr>
        <w:t>他症状取决千受损的器</w:t>
      </w:r>
      <w:r>
        <w:rPr>
          <w:color w:val="5E5E5E"/>
          <w:spacing w:val="2"/>
          <w:w w:val="108"/>
        </w:rPr>
        <w:t>官</w:t>
      </w:r>
      <w:r>
        <w:rPr>
          <w:color w:val="919191"/>
          <w:spacing w:val="2"/>
          <w:w w:val="108"/>
        </w:rPr>
        <w:t>。</w:t>
      </w:r>
      <w:r>
        <w:rPr>
          <w:color w:val="494949"/>
          <w:spacing w:val="1"/>
          <w:w w:val="108"/>
        </w:rPr>
        <w:t>对于存在这些症状的病人进</w:t>
      </w:r>
      <w:r>
        <w:rPr>
          <w:color w:val="494949"/>
          <w:spacing w:val="1"/>
          <w:w w:val="109"/>
        </w:rPr>
        <w:t>行反复血液检查提示嗜酸性粒细胞持续增加要怀疑该综</w:t>
      </w:r>
      <w:r>
        <w:rPr>
          <w:color w:val="494949"/>
          <w:spacing w:val="2"/>
          <w:w w:val="108"/>
        </w:rPr>
        <w:t>合征可能</w:t>
      </w:r>
      <w:r>
        <w:rPr>
          <w:color w:val="919191"/>
          <w:spacing w:val="2"/>
          <w:w w:val="108"/>
        </w:rPr>
        <w:t>。</w:t>
      </w:r>
      <w:r>
        <w:rPr>
          <w:color w:val="494949"/>
          <w:spacing w:val="1"/>
          <w:w w:val="108"/>
        </w:rPr>
        <w:t>如果医生确定嗜酸性粒细胞的升高不是由寄</w:t>
      </w:r>
      <w:r>
        <w:rPr>
          <w:color w:val="494949"/>
          <w:spacing w:val="1"/>
          <w:w w:val="105"/>
        </w:rPr>
        <w:t>生虫感染、过敏反应或其他可诊断的疾病所致，可以确定</w:t>
      </w:r>
      <w:r>
        <w:rPr>
          <w:color w:val="5E5E5E"/>
          <w:spacing w:val="1"/>
          <w:w w:val="108"/>
        </w:rPr>
        <w:t>诊断</w:t>
      </w:r>
      <w:r>
        <w:rPr>
          <w:color w:val="919191"/>
          <w:spacing w:val="1"/>
          <w:w w:val="108"/>
        </w:rPr>
        <w:t>。</w:t>
      </w:r>
    </w:p>
    <w:p>
      <w:pPr>
        <w:pStyle w:val="BodyText"/>
        <w:spacing w:before="6"/>
        <w:ind w:left="2029"/>
      </w:pPr>
      <w:r>
        <w:rPr>
          <w:color w:val="494949"/>
          <w:w w:val="110"/>
        </w:rPr>
        <w:t>如果不治疗，本综合征的病人</w:t>
      </w:r>
      <w:r>
        <w:rPr>
          <w:rFonts w:ascii="Times New Roman" w:eastAsia="Times New Roman"/>
          <w:color w:val="494949"/>
          <w:w w:val="110"/>
          <w:sz w:val="40"/>
        </w:rPr>
        <w:t>80</w:t>
      </w:r>
      <w:r>
        <w:rPr>
          <w:color w:val="494949"/>
          <w:w w:val="110"/>
        </w:rPr>
        <w:t>％以上在</w:t>
      </w:r>
      <w:r>
        <w:rPr>
          <w:rFonts w:ascii="Times New Roman" w:eastAsia="Times New Roman"/>
          <w:color w:val="494949"/>
          <w:w w:val="110"/>
          <w:sz w:val="40"/>
        </w:rPr>
        <w:t>2</w:t>
      </w:r>
      <w:r>
        <w:rPr>
          <w:color w:val="494949"/>
          <w:spacing w:val="-4"/>
          <w:w w:val="110"/>
        </w:rPr>
        <w:t>年内死</w:t>
      </w:r>
    </w:p>
    <w:p>
      <w:pPr>
        <w:pStyle w:val="BodyText"/>
        <w:spacing w:line="316" w:lineRule="auto" w:before="246"/>
        <w:ind w:left="534" w:right="44" w:firstLine="19"/>
      </w:pPr>
      <w:r>
        <w:rPr/>
        <w:br w:type="column"/>
      </w:r>
      <w:r>
        <w:rPr>
          <w:color w:val="494949"/>
          <w:spacing w:val="1"/>
          <w:w w:val="103"/>
        </w:rPr>
        <w:t>亡，如果治疗，</w:t>
      </w:r>
      <w:r>
        <w:rPr>
          <w:rFonts w:ascii="Times New Roman" w:eastAsia="Times New Roman"/>
          <w:color w:val="494949"/>
          <w:w w:val="103"/>
          <w:sz w:val="40"/>
        </w:rPr>
        <w:t>80</w:t>
      </w:r>
      <w:r>
        <w:rPr>
          <w:color w:val="494949"/>
          <w:spacing w:val="1"/>
          <w:w w:val="103"/>
        </w:rPr>
        <w:t>％以上会存活</w:t>
      </w:r>
      <w:r>
        <w:rPr>
          <w:color w:val="919191"/>
          <w:spacing w:val="1"/>
          <w:w w:val="103"/>
        </w:rPr>
        <w:t>。</w:t>
      </w:r>
      <w:r>
        <w:rPr>
          <w:color w:val="494949"/>
          <w:w w:val="103"/>
        </w:rPr>
        <w:t>心脏损害是死亡的主要</w:t>
      </w:r>
      <w:r>
        <w:rPr>
          <w:color w:val="494949"/>
          <w:spacing w:val="2"/>
          <w:w w:val="112"/>
        </w:rPr>
        <w:t>原因</w:t>
      </w:r>
      <w:r>
        <w:rPr>
          <w:color w:val="919191"/>
          <w:spacing w:val="2"/>
          <w:w w:val="112"/>
        </w:rPr>
        <w:t>。</w:t>
      </w:r>
      <w:r>
        <w:rPr>
          <w:color w:val="494949"/>
          <w:spacing w:val="2"/>
          <w:w w:val="112"/>
        </w:rPr>
        <w:t>部分病人不需要治疗，而是严密观察</w:t>
      </w:r>
      <w:r>
        <w:rPr>
          <w:rFonts w:ascii="Arial Unicode MS" w:eastAsia="Arial Unicode MS" w:hint="eastAsia"/>
          <w:color w:val="494949"/>
          <w:spacing w:val="1"/>
          <w:w w:val="114"/>
          <w:sz w:val="35"/>
        </w:rPr>
        <w:t>3~6</w:t>
      </w:r>
      <w:r>
        <w:rPr>
          <w:color w:val="494949"/>
          <w:spacing w:val="1"/>
          <w:w w:val="112"/>
        </w:rPr>
        <w:t>个月，</w:t>
      </w:r>
      <w:r>
        <w:rPr>
          <w:color w:val="494949"/>
          <w:spacing w:val="1"/>
          <w:w w:val="108"/>
        </w:rPr>
        <w:t>但是多数需要应用泼尼松或胫基脉治疗</w:t>
      </w:r>
      <w:r>
        <w:rPr>
          <w:color w:val="919191"/>
          <w:spacing w:val="1"/>
          <w:w w:val="108"/>
        </w:rPr>
        <w:t>。</w:t>
      </w:r>
      <w:r>
        <w:rPr>
          <w:color w:val="494949"/>
          <w:spacing w:val="1"/>
          <w:w w:val="108"/>
        </w:rPr>
        <w:t>部分特发性嗜</w:t>
      </w:r>
      <w:r>
        <w:rPr>
          <w:color w:val="5E5E5E"/>
          <w:spacing w:val="1"/>
          <w:w w:val="109"/>
        </w:rPr>
        <w:t>酸性粒细胞增多症病人有调控细胞生长基因的获得性异</w:t>
      </w:r>
      <w:r>
        <w:rPr>
          <w:color w:val="494949"/>
          <w:spacing w:val="1"/>
          <w:w w:val="108"/>
        </w:rPr>
        <w:t>常</w:t>
      </w:r>
      <w:r>
        <w:rPr>
          <w:color w:val="919191"/>
          <w:spacing w:val="1"/>
          <w:w w:val="108"/>
        </w:rPr>
        <w:t>。</w:t>
      </w:r>
      <w:r>
        <w:rPr>
          <w:color w:val="494949"/>
          <w:spacing w:val="1"/>
          <w:w w:val="108"/>
        </w:rPr>
        <w:t>这种类型的高嗜酸性粒细胞血症伊马替尼（</w:t>
      </w:r>
      <w:r>
        <w:rPr>
          <w:color w:val="919191"/>
          <w:spacing w:val="1"/>
          <w:w w:val="108"/>
        </w:rPr>
        <w:t>一</w:t>
      </w:r>
      <w:r>
        <w:rPr>
          <w:color w:val="494949"/>
          <w:w w:val="108"/>
        </w:rPr>
        <w:t>种治疗恶性肿瘤的药物）治疗有效</w:t>
      </w:r>
      <w:r>
        <w:rPr>
          <w:color w:val="919191"/>
          <w:w w:val="108"/>
        </w:rPr>
        <w:t>。</w:t>
      </w:r>
      <w:r>
        <w:rPr>
          <w:color w:val="494949"/>
          <w:w w:val="108"/>
        </w:rPr>
        <w:t>如果这些药物无效，可以试用其他药物，或者联合应用白细胞分离术来去除血</w:t>
      </w:r>
      <w:r>
        <w:rPr>
          <w:color w:val="494949"/>
          <w:spacing w:val="3"/>
          <w:w w:val="108"/>
        </w:rPr>
        <w:t>液中的嗜酸性粒细胞</w:t>
      </w:r>
      <w:r>
        <w:rPr>
          <w:color w:val="919191"/>
          <w:w w:val="108"/>
        </w:rPr>
        <w:t>。</w:t>
      </w:r>
    </w:p>
    <w:p>
      <w:pPr>
        <w:pStyle w:val="BodyText"/>
        <w:spacing w:before="5"/>
        <w:rPr>
          <w:sz w:val="44"/>
        </w:rPr>
      </w:pPr>
    </w:p>
    <w:p>
      <w:pPr>
        <w:pStyle w:val="Heading9"/>
        <w:ind w:left="3299" w:right="3039"/>
      </w:pPr>
      <w:r>
        <w:rPr>
          <w:color w:val="313131"/>
        </w:rPr>
        <w:t>嗜</w:t>
      </w:r>
      <w:r>
        <w:rPr>
          <w:color w:val="313131"/>
        </w:rPr>
        <w:t>碱</w:t>
      </w:r>
      <w:r>
        <w:rPr>
          <w:color w:val="313131"/>
        </w:rPr>
        <w:t>性</w:t>
      </w:r>
      <w:r>
        <w:rPr>
          <w:color w:val="313131"/>
        </w:rPr>
        <w:t>粒</w:t>
      </w:r>
      <w:r>
        <w:rPr>
          <w:color w:val="313131"/>
        </w:rPr>
        <w:t>细</w:t>
      </w:r>
      <w:r>
        <w:rPr>
          <w:color w:val="313131"/>
        </w:rPr>
        <w:t>胞</w:t>
      </w:r>
      <w:r>
        <w:rPr>
          <w:color w:val="313131"/>
        </w:rPr>
        <w:t>疾</w:t>
      </w:r>
      <w:r>
        <w:rPr>
          <w:color w:val="313131"/>
          <w:spacing w:val="-10"/>
        </w:rPr>
        <w:t>病</w:t>
      </w:r>
    </w:p>
    <w:p>
      <w:pPr>
        <w:pStyle w:val="BodyText"/>
        <w:spacing w:before="6"/>
        <w:rPr>
          <w:sz w:val="54"/>
        </w:rPr>
      </w:pPr>
    </w:p>
    <w:p>
      <w:pPr>
        <w:pStyle w:val="BodyText"/>
        <w:spacing w:line="321" w:lineRule="auto"/>
        <w:ind w:left="502" w:right="76" w:firstLine="850"/>
      </w:pPr>
      <w:r>
        <w:rPr>
          <w:color w:val="494949"/>
          <w:w w:val="111"/>
        </w:rPr>
        <w:t>嗜碱性粒细胞不足循环白细胞的</w:t>
      </w:r>
      <w:r>
        <w:rPr>
          <w:rFonts w:ascii="Arial Unicode MS" w:eastAsia="Arial Unicode MS" w:hint="eastAsia"/>
          <w:color w:val="494949"/>
          <w:w w:val="113"/>
          <w:sz w:val="35"/>
        </w:rPr>
        <w:t>3%</w:t>
      </w:r>
      <w:r>
        <w:rPr>
          <w:rFonts w:ascii="Arial Unicode MS" w:eastAsia="Arial Unicode MS" w:hint="eastAsia"/>
          <w:color w:val="494949"/>
          <w:spacing w:val="20"/>
          <w:sz w:val="35"/>
        </w:rPr>
        <w:t> </w:t>
      </w:r>
      <w:r>
        <w:rPr>
          <w:rFonts w:ascii="Arial Unicode MS" w:eastAsia="Arial Unicode MS" w:hint="eastAsia"/>
          <w:color w:val="5E5E5E"/>
          <w:spacing w:val="1"/>
          <w:w w:val="98"/>
          <w:sz w:val="35"/>
        </w:rPr>
        <w:t>(</w:t>
      </w:r>
      <w:r>
        <w:rPr>
          <w:rFonts w:ascii="Arial Unicode MS" w:eastAsia="Arial Unicode MS" w:hint="eastAsia"/>
          <w:color w:val="5E5E5E"/>
          <w:spacing w:val="2"/>
          <w:w w:val="98"/>
          <w:sz w:val="35"/>
        </w:rPr>
        <w:t>O</w:t>
      </w:r>
      <w:r>
        <w:rPr>
          <w:rFonts w:ascii="Arial Unicode MS" w:eastAsia="Arial Unicode MS" w:hint="eastAsia"/>
          <w:color w:val="5E5E5E"/>
          <w:spacing w:val="1"/>
          <w:w w:val="98"/>
          <w:sz w:val="35"/>
        </w:rPr>
        <w:t>~3</w:t>
      </w:r>
      <w:r>
        <w:rPr>
          <w:rFonts w:ascii="Arial Unicode MS" w:eastAsia="Arial Unicode MS" w:hint="eastAsia"/>
          <w:color w:val="313131"/>
          <w:spacing w:val="1"/>
          <w:w w:val="98"/>
          <w:sz w:val="35"/>
        </w:rPr>
        <w:t>00</w:t>
      </w:r>
      <w:r>
        <w:rPr>
          <w:color w:val="7B7B7B"/>
          <w:spacing w:val="3"/>
          <w:w w:val="96"/>
        </w:rPr>
        <w:t>／</w:t>
      </w:r>
      <w:r>
        <w:rPr>
          <w:color w:val="313131"/>
          <w:spacing w:val="3"/>
          <w:w w:val="96"/>
        </w:rPr>
        <w:t>叫</w:t>
      </w:r>
      <w:r>
        <w:rPr>
          <w:color w:val="5E5E5E"/>
          <w:spacing w:val="3"/>
          <w:w w:val="96"/>
        </w:rPr>
        <w:t>）</w:t>
      </w:r>
      <w:r>
        <w:rPr>
          <w:color w:val="A1A1A1"/>
          <w:w w:val="96"/>
        </w:rPr>
        <w:t>。</w:t>
      </w:r>
      <w:r>
        <w:rPr>
          <w:color w:val="494949"/>
          <w:spacing w:val="3"/>
          <w:w w:val="107"/>
        </w:rPr>
        <w:t>这些细胞在免疫监视和伤口修复中发挥作用</w:t>
      </w:r>
      <w:r>
        <w:rPr>
          <w:color w:val="A1A1A1"/>
          <w:spacing w:val="3"/>
          <w:w w:val="107"/>
        </w:rPr>
        <w:t>。</w:t>
      </w:r>
      <w:r>
        <w:rPr>
          <w:color w:val="494949"/>
          <w:spacing w:val="2"/>
          <w:w w:val="107"/>
        </w:rPr>
        <w:t>嗜碱性粒</w:t>
      </w:r>
      <w:r>
        <w:rPr>
          <w:color w:val="494949"/>
          <w:spacing w:val="2"/>
          <w:w w:val="104"/>
        </w:rPr>
        <w:t>细胞可以释放组织胺和其他介质，在免疫反应起始过程发</w:t>
      </w:r>
      <w:r>
        <w:rPr>
          <w:color w:val="494949"/>
          <w:spacing w:val="3"/>
          <w:w w:val="105"/>
        </w:rPr>
        <w:t>挥作用</w:t>
      </w:r>
      <w:r>
        <w:rPr>
          <w:color w:val="A1A1A1"/>
          <w:spacing w:val="3"/>
          <w:w w:val="105"/>
        </w:rPr>
        <w:t>。</w:t>
      </w:r>
      <w:r>
        <w:rPr>
          <w:color w:val="494949"/>
          <w:spacing w:val="3"/>
          <w:w w:val="105"/>
        </w:rPr>
        <w:t>嗜碱性粒细胞数目减少（嗜碱性粒细胞减少症</w:t>
      </w:r>
      <w:r>
        <w:rPr>
          <w:color w:val="494949"/>
          <w:w w:val="105"/>
        </w:rPr>
        <w:t>）</w:t>
      </w:r>
      <w:r>
        <w:rPr>
          <w:color w:val="494949"/>
          <w:w w:val="104"/>
        </w:rPr>
        <w:t>可能是甲状腺功能亢进、急性过敏反应和感染的反应</w:t>
      </w:r>
      <w:r>
        <w:rPr>
          <w:color w:val="919191"/>
          <w:w w:val="104"/>
        </w:rPr>
        <w:t>。</w:t>
      </w:r>
      <w:r>
        <w:rPr>
          <w:color w:val="5E5E5E"/>
          <w:w w:val="104"/>
        </w:rPr>
        <w:t>嗜</w:t>
      </w:r>
      <w:r>
        <w:rPr>
          <w:color w:val="494949"/>
          <w:w w:val="104"/>
        </w:rPr>
        <w:t>碱性粒细胞数目增加（嗜碱性粒细胞增多症）可见于甲状腺功能减退</w:t>
      </w:r>
      <w:r>
        <w:rPr>
          <w:color w:val="A1A1A1"/>
          <w:w w:val="104"/>
        </w:rPr>
        <w:t>。</w:t>
      </w:r>
      <w:r>
        <w:rPr>
          <w:color w:val="494949"/>
          <w:w w:val="104"/>
        </w:rPr>
        <w:t>骨髓增生性疾病（例如，真性红细胞增多症</w:t>
      </w:r>
      <w:r>
        <w:rPr>
          <w:color w:val="494949"/>
          <w:spacing w:val="3"/>
          <w:w w:val="101"/>
        </w:rPr>
        <w:t>和骨髓纤维化），可以出现嗜碱性粒细胞明显增多</w:t>
      </w:r>
      <w:r>
        <w:rPr>
          <w:color w:val="A1A1A1"/>
          <w:w w:val="101"/>
        </w:rPr>
        <w:t>。</w:t>
      </w:r>
    </w:p>
    <w:p>
      <w:pPr>
        <w:spacing w:after="0" w:line="321" w:lineRule="auto"/>
        <w:sectPr>
          <w:type w:val="continuous"/>
          <w:pgSz w:w="21750" w:h="31660"/>
          <w:pgMar w:top="80" w:bottom="280" w:left="0" w:right="0"/>
          <w:cols w:num="2" w:equalWidth="0">
            <w:col w:w="11181" w:space="40"/>
            <w:col w:w="1052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1"/>
        </w:rPr>
      </w:pPr>
    </w:p>
    <w:p>
      <w:pPr>
        <w:spacing w:line="538" w:lineRule="exact" w:before="81"/>
        <w:ind w:left="7721" w:right="7436" w:firstLine="0"/>
        <w:jc w:val="center"/>
        <w:rPr>
          <w:rFonts w:ascii="Times New Roman" w:eastAsia="Times New Roman"/>
          <w:sz w:val="54"/>
        </w:rPr>
      </w:pPr>
      <w:r>
        <w:rPr/>
        <w:pict>
          <v:line style="position:absolute;mso-position-horizontal-relative:page;mso-position-vertical-relative:paragraph;z-index:15939072" from="659.586121pt,15.837111pt" to="1068.873263pt,15.837111pt" stroked="true" strokeweight="1.610374pt" strokecolor="#000000">
            <v:stroke dashstyle="solid"/>
            <w10:wrap type="none"/>
          </v:line>
        </w:pict>
      </w:r>
      <w:r>
        <w:rPr/>
        <w:pict>
          <v:line style="position:absolute;mso-position-horizontal-relative:page;mso-position-vertical-relative:paragraph;z-index:15939584" from="59.083447pt,13.689945pt" to="470.519078pt,13.689945pt" stroked="true" strokeweight="1.610374pt" strokecolor="#000000">
            <v:stroke dashstyle="solid"/>
            <w10:wrap type="none"/>
          </v:line>
        </w:pict>
      </w:r>
      <w:r>
        <w:rPr/>
        <w:pict>
          <v:shape style="position:absolute;margin-left:953.715698pt;margin-top:-29.455238pt;width:8.85pt;height:4.4pt;mso-position-horizontal-relative:page;mso-position-vertical-relative:paragraph;z-index:15940096" type="#_x0000_t202" id="docshape416" filled="false" stroked="false">
            <v:textbox inset="0,0,0,0" style="layout-flow:vertical">
              <w:txbxContent>
                <w:p>
                  <w:pPr>
                    <w:spacing w:line="155" w:lineRule="exact" w:before="0"/>
                    <w:ind w:left="20" w:right="0" w:firstLine="0"/>
                    <w:jc w:val="left"/>
                    <w:rPr>
                      <w:sz w:val="13"/>
                    </w:rPr>
                  </w:pPr>
                  <w:r>
                    <w:rPr>
                      <w:color w:val="C1C1C1"/>
                      <w:w w:val="104"/>
                      <w:sz w:val="13"/>
                    </w:rPr>
                    <w:t>I</w:t>
                  </w:r>
                </w:p>
              </w:txbxContent>
            </v:textbox>
            <w10:wrap type="none"/>
          </v:shape>
        </w:pict>
      </w:r>
      <w:r>
        <w:rPr/>
        <w:pict>
          <v:shape style="position:absolute;margin-left:586.343323pt;margin-top:-.509744pt;width:40.25pt;height:37.25pt;mso-position-horizontal-relative:page;mso-position-vertical-relative:paragraph;z-index:15941120" type="#_x0000_t202" id="docshape417" filled="false" stroked="false">
            <v:textbox inset="0,0,0,0">
              <w:txbxContent>
                <w:p>
                  <w:pPr>
                    <w:spacing w:line="743" w:lineRule="exact" w:before="0"/>
                    <w:ind w:left="0" w:right="0" w:firstLine="0"/>
                    <w:jc w:val="left"/>
                    <w:rPr>
                      <w:sz w:val="74"/>
                    </w:rPr>
                  </w:pPr>
                  <w:r>
                    <w:rPr>
                      <w:color w:val="313131"/>
                      <w:w w:val="108"/>
                      <w:sz w:val="74"/>
                    </w:rPr>
                    <w:t>节</w:t>
                  </w:r>
                </w:p>
              </w:txbxContent>
            </v:textbox>
            <w10:wrap type="none"/>
          </v:shape>
        </w:pict>
      </w:r>
      <w:r>
        <w:rPr>
          <w:color w:val="313131"/>
          <w:w w:val="105"/>
          <w:sz w:val="49"/>
        </w:rPr>
        <w:t>第</w:t>
      </w:r>
      <w:r>
        <w:rPr>
          <w:rFonts w:ascii="Times New Roman" w:eastAsia="Times New Roman"/>
          <w:color w:val="313131"/>
          <w:spacing w:val="-5"/>
          <w:w w:val="110"/>
          <w:sz w:val="54"/>
        </w:rPr>
        <w:t>159</w:t>
      </w:r>
    </w:p>
    <w:p>
      <w:pPr>
        <w:spacing w:line="208" w:lineRule="exact" w:before="0"/>
        <w:ind w:left="0" w:right="483" w:firstLine="0"/>
        <w:jc w:val="center"/>
        <w:rPr>
          <w:sz w:val="24"/>
        </w:rPr>
      </w:pPr>
      <w:r>
        <w:rPr>
          <w:color w:val="C1C1C1"/>
          <w:w w:val="109"/>
          <w:sz w:val="24"/>
        </w:rPr>
        <w:t>＿</w:t>
      </w:r>
    </w:p>
    <w:p>
      <w:pPr>
        <w:pStyle w:val="BodyText"/>
        <w:rPr>
          <w:sz w:val="24"/>
        </w:rPr>
      </w:pPr>
    </w:p>
    <w:p>
      <w:pPr>
        <w:pStyle w:val="Heading4"/>
        <w:spacing w:line="822" w:lineRule="exact" w:before="180"/>
        <w:ind w:left="8100" w:right="7154"/>
      </w:pPr>
      <w:r>
        <w:rPr>
          <w:color w:val="1C1C1C"/>
          <w:w w:val="110"/>
        </w:rPr>
        <w:t>浆</w:t>
      </w:r>
      <w:r>
        <w:rPr>
          <w:color w:val="1C1C1C"/>
          <w:w w:val="110"/>
        </w:rPr>
        <w:t>细</w:t>
      </w:r>
      <w:r>
        <w:rPr>
          <w:color w:val="1C1C1C"/>
          <w:w w:val="110"/>
        </w:rPr>
        <w:t>胞</w:t>
      </w:r>
      <w:r>
        <w:rPr>
          <w:color w:val="1C1C1C"/>
          <w:w w:val="110"/>
        </w:rPr>
        <w:t>疾</w:t>
      </w:r>
      <w:r>
        <w:rPr>
          <w:color w:val="1C1C1C"/>
          <w:spacing w:val="-10"/>
          <w:w w:val="110"/>
        </w:rPr>
        <w:t>病</w:t>
      </w:r>
    </w:p>
    <w:p>
      <w:pPr>
        <w:spacing w:line="1088" w:lineRule="exact" w:before="0"/>
        <w:ind w:left="0" w:right="5901" w:firstLine="0"/>
        <w:jc w:val="right"/>
        <w:rPr>
          <w:rFonts w:ascii="Times New Roman"/>
          <w:sz w:val="100"/>
        </w:rPr>
      </w:pPr>
      <w:r>
        <w:rPr>
          <w:rFonts w:ascii="Times New Roman"/>
          <w:color w:val="C1C1C1"/>
          <w:w w:val="104"/>
          <w:sz w:val="100"/>
        </w:rPr>
        <w:t>-</w:t>
      </w:r>
    </w:p>
    <w:p>
      <w:pPr>
        <w:pStyle w:val="BodyText"/>
        <w:spacing w:before="9"/>
        <w:rPr>
          <w:rFonts w:ascii="Times New Roman"/>
          <w:sz w:val="13"/>
        </w:rPr>
      </w:pPr>
    </w:p>
    <w:p>
      <w:pPr>
        <w:spacing w:after="0"/>
        <w:rPr>
          <w:rFonts w:ascii="Times New Roman"/>
          <w:sz w:val="13"/>
        </w:rPr>
        <w:sectPr>
          <w:type w:val="continuous"/>
          <w:pgSz w:w="21750" w:h="31660"/>
          <w:pgMar w:top="80" w:bottom="280" w:left="0" w:right="0"/>
        </w:sectPr>
      </w:pPr>
    </w:p>
    <w:p>
      <w:pPr>
        <w:pStyle w:val="BodyText"/>
        <w:spacing w:line="316" w:lineRule="auto" w:before="24"/>
        <w:ind w:left="1143" w:right="47" w:firstLine="829"/>
        <w:jc w:val="both"/>
      </w:pPr>
      <w:r>
        <w:rPr>
          <w:color w:val="494949"/>
          <w:w w:val="109"/>
        </w:rPr>
        <w:t>浆细胞病少见，开始时单株（克隆）</w:t>
      </w:r>
      <w:r>
        <w:rPr>
          <w:color w:val="494949"/>
          <w:spacing w:val="-3"/>
          <w:w w:val="109"/>
        </w:rPr>
        <w:t>浆细胞过度增</w:t>
      </w:r>
      <w:r>
        <w:rPr>
          <w:color w:val="494949"/>
          <w:w w:val="104"/>
        </w:rPr>
        <w:t>生，产生大量单</w:t>
      </w:r>
      <w:r>
        <w:rPr>
          <w:color w:val="7B7B7B"/>
          <w:w w:val="104"/>
        </w:rPr>
        <w:t>一</w:t>
      </w:r>
      <w:r>
        <w:rPr>
          <w:color w:val="5E5E5E"/>
          <w:w w:val="104"/>
        </w:rPr>
        <w:t>类型的抗体（免疫球蛋白）</w:t>
      </w:r>
      <w:r>
        <w:rPr>
          <w:color w:val="919191"/>
          <w:w w:val="104"/>
        </w:rPr>
        <w:t>。</w:t>
      </w:r>
      <w:r>
        <w:rPr>
          <w:color w:val="494949"/>
          <w:w w:val="104"/>
        </w:rPr>
        <w:t>浆细胞来</w:t>
      </w:r>
      <w:r>
        <w:rPr>
          <w:color w:val="494949"/>
          <w:spacing w:val="3"/>
          <w:w w:val="109"/>
        </w:rPr>
        <w:t>源于</w:t>
      </w:r>
      <w:r>
        <w:rPr>
          <w:rFonts w:ascii="Arial Unicode MS" w:eastAsia="Arial Unicode MS" w:hint="eastAsia"/>
          <w:color w:val="494949"/>
          <w:spacing w:val="1"/>
          <w:w w:val="110"/>
          <w:sz w:val="38"/>
        </w:rPr>
        <w:t>B</w:t>
      </w:r>
      <w:r>
        <w:rPr>
          <w:color w:val="494949"/>
          <w:spacing w:val="2"/>
          <w:w w:val="109"/>
        </w:rPr>
        <w:t>淋巴细胞，后者是正常情况下产生抗体，帮助机</w:t>
      </w:r>
      <w:r>
        <w:rPr>
          <w:color w:val="494949"/>
          <w:spacing w:val="1"/>
          <w:w w:val="113"/>
        </w:rPr>
        <w:t>体抵御感染的白细胞</w:t>
      </w:r>
      <w:r>
        <w:rPr>
          <w:color w:val="919191"/>
          <w:spacing w:val="1"/>
          <w:w w:val="113"/>
        </w:rPr>
        <w:t>。</w:t>
      </w:r>
      <w:r>
        <w:rPr>
          <w:color w:val="494949"/>
          <w:w w:val="113"/>
        </w:rPr>
        <w:t>浆细胞主要存在于骨髓和淋巴</w:t>
      </w:r>
      <w:r>
        <w:rPr>
          <w:color w:val="494949"/>
          <w:spacing w:val="3"/>
          <w:w w:val="108"/>
        </w:rPr>
        <w:t>结</w:t>
      </w:r>
      <w:r>
        <w:rPr>
          <w:color w:val="919191"/>
          <w:spacing w:val="3"/>
          <w:w w:val="108"/>
        </w:rPr>
        <w:t>。</w:t>
      </w:r>
      <w:r>
        <w:rPr>
          <w:color w:val="494949"/>
          <w:spacing w:val="2"/>
          <w:w w:val="108"/>
        </w:rPr>
        <w:t>每个浆细胞重复分化形成克隆，每一个克隆由相同</w:t>
      </w:r>
      <w:r>
        <w:rPr>
          <w:color w:val="313131"/>
          <w:spacing w:val="1"/>
          <w:w w:val="108"/>
        </w:rPr>
        <w:t>的细胞组成</w:t>
      </w:r>
      <w:r>
        <w:rPr>
          <w:color w:val="7B7B7B"/>
          <w:spacing w:val="1"/>
          <w:w w:val="108"/>
        </w:rPr>
        <w:t>。</w:t>
      </w:r>
      <w:r>
        <w:rPr>
          <w:color w:val="494949"/>
          <w:spacing w:val="1"/>
          <w:w w:val="108"/>
        </w:rPr>
        <w:t>同</w:t>
      </w:r>
      <w:r>
        <w:rPr>
          <w:color w:val="7B7B7B"/>
          <w:spacing w:val="1"/>
          <w:w w:val="108"/>
        </w:rPr>
        <w:t>一</w:t>
      </w:r>
      <w:r>
        <w:rPr>
          <w:color w:val="494949"/>
          <w:w w:val="108"/>
        </w:rPr>
        <w:t>克隆的细胞仅产生一种特异类型的抗</w:t>
      </w:r>
      <w:r>
        <w:rPr>
          <w:color w:val="313131"/>
          <w:spacing w:val="1"/>
          <w:w w:val="108"/>
        </w:rPr>
        <w:t>体</w:t>
      </w:r>
      <w:r>
        <w:rPr>
          <w:color w:val="919191"/>
          <w:spacing w:val="1"/>
          <w:w w:val="108"/>
        </w:rPr>
        <w:t>。</w:t>
      </w:r>
      <w:r>
        <w:rPr>
          <w:color w:val="494949"/>
          <w:w w:val="108"/>
        </w:rPr>
        <w:t>因为存在成千上万的不同克隆，机体可以产生大量</w:t>
      </w:r>
      <w:r>
        <w:rPr>
          <w:color w:val="494949"/>
          <w:w w:val="109"/>
        </w:rPr>
        <w:t>不同的抗体来抵御机体常暴露的感染微生物</w:t>
      </w:r>
      <w:r>
        <w:rPr>
          <w:color w:val="7B7B7B"/>
          <w:w w:val="109"/>
        </w:rPr>
        <w:t>。</w:t>
      </w:r>
    </w:p>
    <w:p>
      <w:pPr>
        <w:pStyle w:val="BodyText"/>
        <w:spacing w:line="319" w:lineRule="auto" w:before="30"/>
        <w:ind w:left="1141" w:right="45" w:firstLine="799"/>
        <w:jc w:val="both"/>
      </w:pPr>
      <w:r>
        <w:rPr>
          <w:color w:val="494949"/>
          <w:w w:val="104"/>
        </w:rPr>
        <w:t>浆细胞病时，一个克隆的浆细胞扩张失控</w:t>
      </w:r>
      <w:r>
        <w:rPr>
          <w:color w:val="919191"/>
          <w:w w:val="104"/>
        </w:rPr>
        <w:t>。</w:t>
      </w:r>
      <w:r>
        <w:rPr>
          <w:color w:val="494949"/>
          <w:w w:val="104"/>
        </w:rPr>
        <w:t>因此，这</w:t>
      </w:r>
      <w:r>
        <w:rPr>
          <w:color w:val="7B7B7B"/>
          <w:spacing w:val="2"/>
          <w:w w:val="109"/>
        </w:rPr>
        <w:t>一</w:t>
      </w:r>
      <w:r>
        <w:rPr>
          <w:color w:val="494949"/>
          <w:spacing w:val="2"/>
          <w:w w:val="109"/>
        </w:rPr>
        <w:t>克隆产生大量单一抗体（单克隆抗体），被称为</w:t>
      </w:r>
      <w:r>
        <w:rPr>
          <w:rFonts w:ascii="Arial Unicode MS" w:eastAsia="Arial Unicode MS" w:hint="eastAsia"/>
          <w:color w:val="494949"/>
          <w:spacing w:val="1"/>
          <w:w w:val="110"/>
          <w:sz w:val="36"/>
        </w:rPr>
        <w:t>M</w:t>
      </w:r>
      <w:r>
        <w:rPr>
          <w:color w:val="494949"/>
          <w:w w:val="109"/>
        </w:rPr>
        <w:t>蛋</w:t>
      </w:r>
      <w:r>
        <w:rPr>
          <w:color w:val="494949"/>
          <w:spacing w:val="2"/>
          <w:w w:val="104"/>
        </w:rPr>
        <w:t>白</w:t>
      </w:r>
      <w:r>
        <w:rPr>
          <w:color w:val="919191"/>
          <w:spacing w:val="2"/>
          <w:w w:val="104"/>
        </w:rPr>
        <w:t>。</w:t>
      </w:r>
      <w:r>
        <w:rPr>
          <w:color w:val="494949"/>
          <w:spacing w:val="2"/>
          <w:w w:val="104"/>
        </w:rPr>
        <w:t>有些病例（诸如单克隆</w:t>
      </w:r>
      <w:r>
        <w:rPr>
          <w:color w:val="494949"/>
          <w:spacing w:val="1"/>
          <w:w w:val="104"/>
        </w:rPr>
        <w:t>g</w:t>
      </w:r>
      <w:r>
        <w:rPr>
          <w:rFonts w:ascii="Arial Unicode MS" w:eastAsia="Arial Unicode MS" w:hint="eastAsia"/>
          <w:color w:val="494949"/>
          <w:spacing w:val="1"/>
          <w:w w:val="105"/>
          <w:sz w:val="29"/>
        </w:rPr>
        <w:t>a</w:t>
      </w:r>
      <w:r>
        <w:rPr>
          <w:rFonts w:ascii="Arial Unicode MS" w:eastAsia="Arial Unicode MS" w:hint="eastAsia"/>
          <w:color w:val="494949"/>
          <w:w w:val="105"/>
          <w:sz w:val="29"/>
        </w:rPr>
        <w:t>m</w:t>
      </w:r>
      <w:r>
        <w:rPr>
          <w:rFonts w:ascii="Arial Unicode MS" w:eastAsia="Arial Unicode MS" w:hint="eastAsia"/>
          <w:color w:val="494949"/>
          <w:spacing w:val="2"/>
          <w:w w:val="105"/>
          <w:sz w:val="29"/>
        </w:rPr>
        <w:t>n</w:t>
      </w:r>
      <w:r>
        <w:rPr>
          <w:rFonts w:ascii="Arial Unicode MS" w:eastAsia="Arial Unicode MS" w:hint="eastAsia"/>
          <w:color w:val="494949"/>
          <w:spacing w:val="1"/>
          <w:w w:val="105"/>
          <w:sz w:val="29"/>
        </w:rPr>
        <w:t>1a</w:t>
      </w:r>
      <w:r>
        <w:rPr>
          <w:color w:val="494949"/>
          <w:spacing w:val="2"/>
          <w:w w:val="104"/>
        </w:rPr>
        <w:t>球蛋白病），</w:t>
      </w:r>
      <w:r>
        <w:rPr>
          <w:color w:val="494949"/>
          <w:spacing w:val="1"/>
          <w:w w:val="104"/>
        </w:rPr>
        <w:t>其产生的</w:t>
      </w:r>
      <w:r>
        <w:rPr>
          <w:color w:val="494949"/>
          <w:spacing w:val="1"/>
          <w:w w:val="109"/>
        </w:rPr>
        <w:t>抗体是不完整的，仅有轻链或者重链（有功能的抗体通常由两对不同的链构成，这两对链分别被称为轻链和重</w:t>
      </w:r>
      <w:r>
        <w:rPr>
          <w:color w:val="494949"/>
          <w:spacing w:val="1"/>
          <w:w w:val="108"/>
        </w:rPr>
        <w:t>链）</w:t>
      </w:r>
      <w:r>
        <w:rPr>
          <w:color w:val="919191"/>
          <w:spacing w:val="1"/>
          <w:w w:val="108"/>
        </w:rPr>
        <w:t>。</w:t>
      </w:r>
      <w:r>
        <w:rPr>
          <w:color w:val="494949"/>
          <w:spacing w:val="1"/>
          <w:w w:val="108"/>
        </w:rPr>
        <w:t>这种异常的浆细胞和它们产生的抗体仅限于</w:t>
      </w:r>
      <w:r>
        <w:rPr>
          <w:color w:val="7B7B7B"/>
          <w:spacing w:val="1"/>
          <w:w w:val="108"/>
        </w:rPr>
        <w:t>一</w:t>
      </w:r>
      <w:r>
        <w:rPr>
          <w:color w:val="494949"/>
          <w:w w:val="108"/>
        </w:rPr>
        <w:t>个</w:t>
      </w:r>
      <w:r>
        <w:rPr>
          <w:color w:val="494949"/>
          <w:spacing w:val="1"/>
          <w:w w:val="108"/>
        </w:rPr>
        <w:t>类型，而帮助抵御感染的其他类型的抗体水平下降</w:t>
      </w:r>
      <w:r>
        <w:rPr>
          <w:color w:val="919191"/>
          <w:spacing w:val="1"/>
          <w:w w:val="108"/>
        </w:rPr>
        <w:t>。</w:t>
      </w:r>
      <w:r>
        <w:rPr>
          <w:color w:val="494949"/>
          <w:w w:val="108"/>
        </w:rPr>
        <w:t>这</w:t>
      </w:r>
      <w:r>
        <w:rPr>
          <w:color w:val="494949"/>
          <w:spacing w:val="2"/>
          <w:w w:val="108"/>
        </w:rPr>
        <w:t>样，浆细胞病患者感染风险增加</w:t>
      </w:r>
      <w:r>
        <w:rPr>
          <w:color w:val="919191"/>
          <w:spacing w:val="2"/>
          <w:w w:val="108"/>
        </w:rPr>
        <w:t>。</w:t>
      </w:r>
      <w:r>
        <w:rPr>
          <w:color w:val="5E5E5E"/>
          <w:spacing w:val="1"/>
          <w:w w:val="108"/>
        </w:rPr>
        <w:t>不断增加的异常浆细</w:t>
      </w:r>
      <w:r>
        <w:rPr>
          <w:color w:val="313131"/>
          <w:spacing w:val="2"/>
          <w:w w:val="108"/>
        </w:rPr>
        <w:t>胞可以侵袭和损害组织和器官，浆细胞克隆</w:t>
      </w:r>
      <w:r>
        <w:rPr>
          <w:color w:val="5E5E5E"/>
          <w:spacing w:val="1"/>
          <w:w w:val="108"/>
        </w:rPr>
        <w:t>产生的抗体</w:t>
      </w:r>
      <w:r>
        <w:rPr>
          <w:color w:val="494949"/>
          <w:spacing w:val="2"/>
          <w:w w:val="105"/>
        </w:rPr>
        <w:t>有时会损害重要器官，特别是肾脏和骨</w:t>
      </w:r>
      <w:r>
        <w:rPr>
          <w:color w:val="919191"/>
          <w:w w:val="105"/>
        </w:rPr>
        <w:t>。</w:t>
      </w:r>
    </w:p>
    <w:p>
      <w:pPr>
        <w:pStyle w:val="BodyText"/>
        <w:spacing w:before="24"/>
        <w:ind w:left="1940"/>
      </w:pPr>
      <w:r>
        <w:rPr>
          <w:color w:val="494949"/>
          <w:spacing w:val="-1"/>
          <w:w w:val="110"/>
        </w:rPr>
        <w:t>浆细胞病包括意义未明的单克隆免疫球蛋白病、多</w:t>
      </w:r>
    </w:p>
    <w:p>
      <w:pPr>
        <w:pStyle w:val="BodyText"/>
        <w:spacing w:line="316" w:lineRule="auto" w:before="56"/>
        <w:ind w:left="703" w:right="353" w:firstLine="33"/>
      </w:pPr>
      <w:r>
        <w:rPr/>
        <w:br w:type="column"/>
      </w:r>
      <w:r>
        <w:rPr>
          <w:color w:val="494949"/>
          <w:spacing w:val="-2"/>
          <w:w w:val="105"/>
        </w:rPr>
        <w:t>发</w:t>
      </w:r>
      <w:r>
        <w:rPr>
          <w:color w:val="494949"/>
          <w:spacing w:val="-2"/>
          <w:w w:val="105"/>
        </w:rPr>
        <w:t>性</w:t>
      </w:r>
      <w:r>
        <w:rPr>
          <w:color w:val="494949"/>
          <w:spacing w:val="-2"/>
          <w:w w:val="105"/>
        </w:rPr>
        <w:t>骨</w:t>
      </w:r>
      <w:r>
        <w:rPr>
          <w:color w:val="494949"/>
          <w:spacing w:val="-2"/>
          <w:w w:val="105"/>
        </w:rPr>
        <w:t>髓</w:t>
      </w:r>
      <w:r>
        <w:rPr>
          <w:color w:val="494949"/>
          <w:spacing w:val="-2"/>
          <w:w w:val="105"/>
        </w:rPr>
        <w:t>瘤</w:t>
      </w:r>
      <w:r>
        <w:rPr>
          <w:color w:val="494949"/>
          <w:spacing w:val="-2"/>
          <w:w w:val="105"/>
        </w:rPr>
        <w:t>、</w:t>
      </w:r>
      <w:r>
        <w:rPr>
          <w:color w:val="494949"/>
          <w:spacing w:val="-2"/>
          <w:w w:val="105"/>
        </w:rPr>
        <w:t>巨</w:t>
      </w:r>
      <w:r>
        <w:rPr>
          <w:color w:val="494949"/>
          <w:spacing w:val="-2"/>
          <w:w w:val="105"/>
        </w:rPr>
        <w:t>球</w:t>
      </w:r>
      <w:r>
        <w:rPr>
          <w:color w:val="494949"/>
          <w:spacing w:val="-2"/>
          <w:w w:val="105"/>
        </w:rPr>
        <w:t>蛋</w:t>
      </w:r>
      <w:r>
        <w:rPr>
          <w:color w:val="494949"/>
          <w:spacing w:val="-2"/>
          <w:w w:val="105"/>
        </w:rPr>
        <w:t>白</w:t>
      </w:r>
      <w:r>
        <w:rPr>
          <w:color w:val="494949"/>
          <w:spacing w:val="-2"/>
          <w:w w:val="105"/>
        </w:rPr>
        <w:t>血</w:t>
      </w:r>
      <w:r>
        <w:rPr>
          <w:color w:val="494949"/>
          <w:spacing w:val="-2"/>
          <w:w w:val="105"/>
        </w:rPr>
        <w:t>症</w:t>
      </w:r>
      <w:r>
        <w:rPr>
          <w:color w:val="494949"/>
          <w:spacing w:val="-2"/>
          <w:w w:val="105"/>
        </w:rPr>
        <w:t>和</w:t>
      </w:r>
      <w:r>
        <w:rPr>
          <w:color w:val="494949"/>
          <w:spacing w:val="-2"/>
          <w:w w:val="105"/>
        </w:rPr>
        <w:t>重</w:t>
      </w:r>
      <w:r>
        <w:rPr>
          <w:color w:val="494949"/>
          <w:spacing w:val="-2"/>
          <w:w w:val="105"/>
        </w:rPr>
        <w:t>链</w:t>
      </w:r>
      <w:r>
        <w:rPr>
          <w:color w:val="494949"/>
          <w:spacing w:val="-2"/>
          <w:w w:val="105"/>
        </w:rPr>
        <w:t>病</w:t>
      </w:r>
      <w:r>
        <w:rPr>
          <w:color w:val="A1A1A1"/>
          <w:spacing w:val="-2"/>
          <w:w w:val="105"/>
        </w:rPr>
        <w:t>。</w:t>
      </w:r>
      <w:r>
        <w:rPr>
          <w:color w:val="494949"/>
          <w:spacing w:val="-2"/>
          <w:w w:val="105"/>
        </w:rPr>
        <w:t>这</w:t>
      </w:r>
      <w:r>
        <w:rPr>
          <w:color w:val="494949"/>
          <w:spacing w:val="-2"/>
          <w:w w:val="105"/>
        </w:rPr>
        <w:t>些</w:t>
      </w:r>
      <w:r>
        <w:rPr>
          <w:color w:val="494949"/>
          <w:spacing w:val="-2"/>
          <w:w w:val="105"/>
        </w:rPr>
        <w:t>疾</w:t>
      </w:r>
      <w:r>
        <w:rPr>
          <w:color w:val="494949"/>
          <w:spacing w:val="-2"/>
          <w:w w:val="105"/>
        </w:rPr>
        <w:t>病</w:t>
      </w:r>
      <w:r>
        <w:rPr>
          <w:color w:val="494949"/>
          <w:spacing w:val="-2"/>
          <w:w w:val="105"/>
        </w:rPr>
        <w:t>在</w:t>
      </w:r>
      <w:r>
        <w:rPr>
          <w:color w:val="494949"/>
          <w:spacing w:val="-2"/>
          <w:w w:val="105"/>
        </w:rPr>
        <w:t>老</w:t>
      </w:r>
      <w:r>
        <w:rPr>
          <w:color w:val="494949"/>
          <w:spacing w:val="-2"/>
          <w:w w:val="105"/>
        </w:rPr>
        <w:t>年</w:t>
      </w:r>
      <w:r>
        <w:rPr>
          <w:color w:val="494949"/>
          <w:spacing w:val="-2"/>
          <w:w w:val="110"/>
        </w:rPr>
        <w:t>人</w:t>
      </w:r>
      <w:r>
        <w:rPr>
          <w:color w:val="494949"/>
          <w:spacing w:val="-2"/>
          <w:w w:val="110"/>
        </w:rPr>
        <w:t>更</w:t>
      </w:r>
      <w:r>
        <w:rPr>
          <w:color w:val="494949"/>
          <w:spacing w:val="-2"/>
          <w:w w:val="110"/>
        </w:rPr>
        <w:t>常</w:t>
      </w:r>
      <w:r>
        <w:rPr>
          <w:color w:val="494949"/>
          <w:spacing w:val="-2"/>
          <w:w w:val="110"/>
        </w:rPr>
        <w:t>见</w:t>
      </w:r>
      <w:r>
        <w:rPr>
          <w:color w:val="919191"/>
          <w:spacing w:val="-2"/>
          <w:w w:val="110"/>
        </w:rPr>
        <w:t>。</w:t>
      </w:r>
    </w:p>
    <w:p>
      <w:pPr>
        <w:pStyle w:val="BodyText"/>
        <w:spacing w:before="1"/>
        <w:rPr>
          <w:sz w:val="44"/>
        </w:rPr>
      </w:pPr>
    </w:p>
    <w:p>
      <w:pPr>
        <w:pStyle w:val="Heading9"/>
        <w:ind w:left="1940" w:right="1507"/>
      </w:pPr>
      <w:r>
        <w:rPr>
          <w:color w:val="313131"/>
        </w:rPr>
        <w:t>意</w:t>
      </w:r>
      <w:r>
        <w:rPr>
          <w:color w:val="313131"/>
        </w:rPr>
        <w:t>义</w:t>
      </w:r>
      <w:r>
        <w:rPr>
          <w:color w:val="313131"/>
        </w:rPr>
        <w:t>未</w:t>
      </w:r>
      <w:r>
        <w:rPr>
          <w:color w:val="313131"/>
        </w:rPr>
        <w:t>明</w:t>
      </w:r>
      <w:r>
        <w:rPr>
          <w:color w:val="313131"/>
        </w:rPr>
        <w:t>的</w:t>
      </w:r>
      <w:r>
        <w:rPr>
          <w:color w:val="313131"/>
        </w:rPr>
        <w:t>单</w:t>
      </w:r>
      <w:r>
        <w:rPr>
          <w:color w:val="313131"/>
        </w:rPr>
        <w:t>克</w:t>
      </w:r>
      <w:r>
        <w:rPr>
          <w:color w:val="313131"/>
        </w:rPr>
        <w:t>隆</w:t>
      </w:r>
      <w:r>
        <w:rPr>
          <w:color w:val="313131"/>
        </w:rPr>
        <w:t>免</w:t>
      </w:r>
      <w:r>
        <w:rPr>
          <w:color w:val="313131"/>
        </w:rPr>
        <w:t>疫</w:t>
      </w:r>
      <w:r>
        <w:rPr>
          <w:color w:val="313131"/>
        </w:rPr>
        <w:t>球</w:t>
      </w:r>
      <w:r>
        <w:rPr>
          <w:color w:val="313131"/>
        </w:rPr>
        <w:t>蛋</w:t>
      </w:r>
      <w:r>
        <w:rPr>
          <w:color w:val="313131"/>
        </w:rPr>
        <w:t>白</w:t>
      </w:r>
      <w:r>
        <w:rPr>
          <w:color w:val="313131"/>
          <w:spacing w:val="-10"/>
        </w:rPr>
        <w:t>病</w:t>
      </w:r>
    </w:p>
    <w:p>
      <w:pPr>
        <w:pStyle w:val="BodyText"/>
        <w:spacing w:before="3"/>
        <w:rPr>
          <w:sz w:val="56"/>
        </w:rPr>
      </w:pPr>
    </w:p>
    <w:p>
      <w:pPr>
        <w:pStyle w:val="BodyText"/>
        <w:spacing w:line="321" w:lineRule="auto"/>
        <w:ind w:left="709" w:right="364" w:firstLine="825"/>
      </w:pPr>
      <w:r>
        <w:rPr>
          <w:color w:val="5E5E5E"/>
          <w:spacing w:val="-2"/>
          <w:w w:val="105"/>
        </w:rPr>
        <w:t>意</w:t>
      </w:r>
      <w:r>
        <w:rPr>
          <w:color w:val="5E5E5E"/>
          <w:spacing w:val="-2"/>
          <w:w w:val="105"/>
        </w:rPr>
        <w:t>义</w:t>
      </w:r>
      <w:r>
        <w:rPr>
          <w:color w:val="5E5E5E"/>
          <w:spacing w:val="-2"/>
          <w:w w:val="105"/>
        </w:rPr>
        <w:t>未</w:t>
      </w:r>
      <w:r>
        <w:rPr>
          <w:color w:val="5E5E5E"/>
          <w:spacing w:val="-2"/>
          <w:w w:val="105"/>
        </w:rPr>
        <w:t>明</w:t>
      </w:r>
      <w:r>
        <w:rPr>
          <w:color w:val="5E5E5E"/>
          <w:spacing w:val="-2"/>
          <w:w w:val="105"/>
        </w:rPr>
        <w:t>的</w:t>
      </w:r>
      <w:r>
        <w:rPr>
          <w:color w:val="5E5E5E"/>
          <w:spacing w:val="-2"/>
          <w:w w:val="105"/>
        </w:rPr>
        <w:t>单</w:t>
      </w:r>
      <w:r>
        <w:rPr>
          <w:color w:val="5E5E5E"/>
          <w:spacing w:val="-2"/>
          <w:w w:val="105"/>
        </w:rPr>
        <w:t>克</w:t>
      </w:r>
      <w:r>
        <w:rPr>
          <w:color w:val="5E5E5E"/>
          <w:spacing w:val="-2"/>
          <w:w w:val="105"/>
        </w:rPr>
        <w:t>隆</w:t>
      </w:r>
      <w:r>
        <w:rPr>
          <w:color w:val="5E5E5E"/>
          <w:spacing w:val="-2"/>
          <w:w w:val="105"/>
        </w:rPr>
        <w:t>免</w:t>
      </w:r>
      <w:r>
        <w:rPr>
          <w:color w:val="5E5E5E"/>
          <w:spacing w:val="-2"/>
          <w:w w:val="105"/>
        </w:rPr>
        <w:t>疫</w:t>
      </w:r>
      <w:r>
        <w:rPr>
          <w:color w:val="5E5E5E"/>
          <w:spacing w:val="-2"/>
          <w:w w:val="105"/>
        </w:rPr>
        <w:t>球</w:t>
      </w:r>
      <w:r>
        <w:rPr>
          <w:color w:val="5E5E5E"/>
          <w:spacing w:val="-2"/>
          <w:w w:val="105"/>
        </w:rPr>
        <w:t>蛋</w:t>
      </w:r>
      <w:r>
        <w:rPr>
          <w:color w:val="5E5E5E"/>
          <w:spacing w:val="-2"/>
          <w:w w:val="105"/>
        </w:rPr>
        <w:t>白</w:t>
      </w:r>
      <w:r>
        <w:rPr>
          <w:color w:val="5E5E5E"/>
          <w:spacing w:val="-2"/>
          <w:w w:val="105"/>
        </w:rPr>
        <w:t>病</w:t>
      </w:r>
      <w:r>
        <w:rPr>
          <w:color w:val="5E5E5E"/>
          <w:spacing w:val="-2"/>
          <w:w w:val="105"/>
        </w:rPr>
        <w:t>是</w:t>
      </w:r>
      <w:r>
        <w:rPr>
          <w:color w:val="5E5E5E"/>
          <w:spacing w:val="-2"/>
          <w:w w:val="105"/>
        </w:rPr>
        <w:t>异</w:t>
      </w:r>
      <w:r>
        <w:rPr>
          <w:color w:val="5E5E5E"/>
          <w:spacing w:val="-2"/>
          <w:w w:val="105"/>
        </w:rPr>
        <w:t>常</w:t>
      </w:r>
      <w:r>
        <w:rPr>
          <w:color w:val="5E5E5E"/>
          <w:spacing w:val="-2"/>
          <w:w w:val="105"/>
        </w:rPr>
        <w:t>但</w:t>
      </w:r>
      <w:r>
        <w:rPr>
          <w:color w:val="5E5E5E"/>
          <w:spacing w:val="-2"/>
          <w:w w:val="105"/>
        </w:rPr>
        <w:t>非</w:t>
      </w:r>
      <w:r>
        <w:rPr>
          <w:color w:val="5E5E5E"/>
          <w:spacing w:val="-2"/>
          <w:w w:val="105"/>
        </w:rPr>
        <w:t>恶</w:t>
      </w:r>
      <w:r>
        <w:rPr>
          <w:color w:val="5E5E5E"/>
          <w:spacing w:val="-2"/>
          <w:w w:val="105"/>
        </w:rPr>
        <w:t>性</w:t>
      </w:r>
      <w:r>
        <w:rPr>
          <w:color w:val="5E5E5E"/>
          <w:spacing w:val="-2"/>
          <w:w w:val="105"/>
        </w:rPr>
        <w:t>浆</w:t>
      </w:r>
      <w:r>
        <w:rPr>
          <w:color w:val="5E5E5E"/>
          <w:spacing w:val="-2"/>
          <w:w w:val="110"/>
        </w:rPr>
        <w:t>细</w:t>
      </w:r>
      <w:r>
        <w:rPr>
          <w:color w:val="5E5E5E"/>
          <w:spacing w:val="-2"/>
          <w:w w:val="110"/>
        </w:rPr>
        <w:t>胞</w:t>
      </w:r>
      <w:r>
        <w:rPr>
          <w:color w:val="5E5E5E"/>
          <w:spacing w:val="-2"/>
          <w:w w:val="110"/>
        </w:rPr>
        <w:t>生</w:t>
      </w:r>
      <w:r>
        <w:rPr>
          <w:color w:val="5E5E5E"/>
          <w:spacing w:val="-2"/>
          <w:w w:val="110"/>
        </w:rPr>
        <w:t>成</w:t>
      </w:r>
      <w:r>
        <w:rPr>
          <w:color w:val="5E5E5E"/>
          <w:spacing w:val="-2"/>
          <w:w w:val="110"/>
        </w:rPr>
        <w:t>的</w:t>
      </w:r>
      <w:r>
        <w:rPr>
          <w:color w:val="5E5E5E"/>
          <w:spacing w:val="-2"/>
          <w:w w:val="110"/>
        </w:rPr>
        <w:t>单</w:t>
      </w:r>
      <w:r>
        <w:rPr>
          <w:color w:val="5E5E5E"/>
          <w:spacing w:val="-2"/>
          <w:w w:val="110"/>
        </w:rPr>
        <w:t>克</w:t>
      </w:r>
      <w:r>
        <w:rPr>
          <w:color w:val="5E5E5E"/>
          <w:spacing w:val="-2"/>
          <w:w w:val="110"/>
        </w:rPr>
        <w:t>隆</w:t>
      </w:r>
      <w:r>
        <w:rPr>
          <w:color w:val="5E5E5E"/>
          <w:spacing w:val="-2"/>
          <w:w w:val="110"/>
        </w:rPr>
        <w:t>抗</w:t>
      </w:r>
      <w:r>
        <w:rPr>
          <w:color w:val="5E5E5E"/>
          <w:spacing w:val="-2"/>
          <w:w w:val="110"/>
        </w:rPr>
        <w:t>体</w:t>
      </w:r>
      <w:r>
        <w:rPr>
          <w:color w:val="5E5E5E"/>
          <w:spacing w:val="-2"/>
          <w:w w:val="110"/>
        </w:rPr>
        <w:t>堆</w:t>
      </w:r>
      <w:r>
        <w:rPr>
          <w:color w:val="5E5E5E"/>
          <w:spacing w:val="-2"/>
          <w:w w:val="110"/>
        </w:rPr>
        <w:t>积</w:t>
      </w:r>
      <w:r>
        <w:rPr>
          <w:color w:val="5E5E5E"/>
          <w:spacing w:val="-2"/>
          <w:w w:val="110"/>
        </w:rPr>
        <w:t>的</w:t>
      </w:r>
      <w:r>
        <w:rPr>
          <w:color w:val="5E5E5E"/>
          <w:spacing w:val="-2"/>
          <w:w w:val="110"/>
        </w:rPr>
        <w:t>疾</w:t>
      </w:r>
      <w:r>
        <w:rPr>
          <w:color w:val="5E5E5E"/>
          <w:spacing w:val="-2"/>
          <w:w w:val="110"/>
        </w:rPr>
        <w:t>病</w:t>
      </w:r>
      <w:r>
        <w:rPr>
          <w:color w:val="A1A1A1"/>
          <w:spacing w:val="-2"/>
          <w:w w:val="110"/>
        </w:rPr>
        <w:t>。</w:t>
      </w:r>
    </w:p>
    <w:p>
      <w:pPr>
        <w:pStyle w:val="BodyText"/>
        <w:spacing w:line="319" w:lineRule="auto"/>
        <w:ind w:left="687" w:right="318" w:firstLine="824"/>
        <w:jc w:val="both"/>
      </w:pPr>
      <w:r>
        <w:rPr>
          <w:color w:val="494949"/>
          <w:spacing w:val="2"/>
          <w:w w:val="107"/>
        </w:rPr>
        <w:t>总的来说，意义未明的单克隆免疫球蛋白病在</w:t>
      </w:r>
      <w:r>
        <w:rPr>
          <w:rFonts w:ascii="Arial Unicode MS" w:eastAsia="Arial Unicode MS" w:hint="eastAsia"/>
          <w:color w:val="494949"/>
          <w:spacing w:val="1"/>
          <w:w w:val="108"/>
          <w:sz w:val="36"/>
        </w:rPr>
        <w:t>70</w:t>
      </w:r>
      <w:r>
        <w:rPr>
          <w:color w:val="494949"/>
          <w:w w:val="107"/>
        </w:rPr>
        <w:t>岁</w:t>
      </w:r>
      <w:r>
        <w:rPr>
          <w:color w:val="494949"/>
          <w:spacing w:val="2"/>
          <w:w w:val="110"/>
        </w:rPr>
        <w:t>以上的老年人中超过</w:t>
      </w:r>
      <w:r>
        <w:rPr>
          <w:rFonts w:ascii="Times New Roman" w:eastAsia="Times New Roman"/>
          <w:color w:val="494949"/>
          <w:spacing w:val="1"/>
          <w:w w:val="111"/>
          <w:sz w:val="36"/>
        </w:rPr>
        <w:t>5</w:t>
      </w:r>
      <w:r>
        <w:rPr>
          <w:color w:val="494949"/>
          <w:spacing w:val="1"/>
          <w:w w:val="110"/>
        </w:rPr>
        <w:t>％，但是它们并没有导致明显的</w:t>
      </w:r>
      <w:r>
        <w:rPr>
          <w:color w:val="494949"/>
          <w:spacing w:val="3"/>
          <w:w w:val="107"/>
        </w:rPr>
        <w:t>健康问题</w:t>
      </w:r>
      <w:r>
        <w:rPr>
          <w:color w:val="919191"/>
          <w:spacing w:val="3"/>
          <w:w w:val="107"/>
        </w:rPr>
        <w:t>。</w:t>
      </w:r>
      <w:r>
        <w:rPr>
          <w:color w:val="494949"/>
          <w:spacing w:val="2"/>
          <w:w w:val="107"/>
        </w:rPr>
        <w:t>本病通常不引起症状，因此它们几乎总是在</w:t>
      </w:r>
      <w:r>
        <w:rPr>
          <w:color w:val="494949"/>
          <w:spacing w:val="1"/>
          <w:w w:val="109"/>
        </w:rPr>
        <w:t>因为其他原因检查时无意发现，诸如在测定血液蛋白水</w:t>
      </w:r>
      <w:r>
        <w:rPr>
          <w:color w:val="5E5E5E"/>
          <w:spacing w:val="2"/>
          <w:w w:val="103"/>
        </w:rPr>
        <w:t>平时</w:t>
      </w:r>
      <w:r>
        <w:rPr>
          <w:color w:val="919191"/>
          <w:spacing w:val="2"/>
          <w:w w:val="103"/>
        </w:rPr>
        <w:t>。</w:t>
      </w:r>
      <w:r>
        <w:rPr>
          <w:color w:val="494949"/>
          <w:spacing w:val="1"/>
          <w:w w:val="103"/>
        </w:rPr>
        <w:t>然而，单克隆抗体可以与神经结合，导致麻木、刺</w:t>
      </w:r>
      <w:r>
        <w:rPr>
          <w:color w:val="494949"/>
          <w:spacing w:val="1"/>
          <w:w w:val="108"/>
        </w:rPr>
        <w:t>痛和无力</w:t>
      </w:r>
      <w:r>
        <w:rPr>
          <w:color w:val="919191"/>
          <w:spacing w:val="1"/>
          <w:w w:val="108"/>
        </w:rPr>
        <w:t>。</w:t>
      </w:r>
      <w:r>
        <w:rPr>
          <w:color w:val="494949"/>
          <w:spacing w:val="1"/>
          <w:w w:val="108"/>
        </w:rPr>
        <w:t>本病患者更易于骨质丢失和骨折</w:t>
      </w:r>
      <w:r>
        <w:rPr>
          <w:color w:val="919191"/>
          <w:w w:val="108"/>
        </w:rPr>
        <w:t>。</w:t>
      </w:r>
    </w:p>
    <w:p>
      <w:pPr>
        <w:pStyle w:val="BodyText"/>
        <w:spacing w:line="316" w:lineRule="auto"/>
        <w:ind w:left="657" w:right="333" w:firstLine="867"/>
        <w:jc w:val="right"/>
      </w:pPr>
      <w:r>
        <w:rPr>
          <w:color w:val="5E5E5E"/>
          <w:spacing w:val="2"/>
          <w:w w:val="113"/>
        </w:rPr>
        <w:t>意义未明的单克隆免疫球蛋白病患者</w:t>
      </w:r>
      <w:r>
        <w:rPr>
          <w:rFonts w:ascii="Arial Unicode MS" w:eastAsia="Arial Unicode MS" w:hint="eastAsia"/>
          <w:color w:val="313131"/>
          <w:spacing w:val="2"/>
          <w:w w:val="114"/>
          <w:sz w:val="36"/>
        </w:rPr>
        <w:t>M</w:t>
      </w:r>
      <w:r>
        <w:rPr>
          <w:color w:val="313131"/>
          <w:spacing w:val="2"/>
          <w:w w:val="113"/>
        </w:rPr>
        <w:t>蛋白水</w:t>
      </w:r>
      <w:r>
        <w:rPr>
          <w:color w:val="5E5E5E"/>
          <w:w w:val="113"/>
        </w:rPr>
        <w:t>平</w:t>
      </w:r>
      <w:r>
        <w:rPr>
          <w:color w:val="494949"/>
          <w:spacing w:val="3"/>
          <w:w w:val="107"/>
        </w:rPr>
        <w:t>常常可以很多年（有些病人可以</w:t>
      </w:r>
      <w:r>
        <w:rPr>
          <w:rFonts w:ascii="Times New Roman" w:eastAsia="Times New Roman"/>
          <w:color w:val="494949"/>
          <w:spacing w:val="1"/>
          <w:w w:val="108"/>
          <w:sz w:val="38"/>
        </w:rPr>
        <w:t>25</w:t>
      </w:r>
      <w:r>
        <w:rPr>
          <w:color w:val="494949"/>
          <w:spacing w:val="3"/>
          <w:w w:val="107"/>
        </w:rPr>
        <w:t>年）</w:t>
      </w:r>
      <w:r>
        <w:rPr>
          <w:color w:val="494949"/>
          <w:spacing w:val="2"/>
          <w:w w:val="107"/>
        </w:rPr>
        <w:t>保持稳定，而不</w:t>
      </w:r>
      <w:r>
        <w:rPr>
          <w:color w:val="5E5E5E"/>
          <w:spacing w:val="2"/>
          <w:w w:val="108"/>
        </w:rPr>
        <w:t>需要治疗</w:t>
      </w:r>
      <w:r>
        <w:rPr>
          <w:color w:val="A1A1A1"/>
          <w:spacing w:val="2"/>
          <w:w w:val="108"/>
        </w:rPr>
        <w:t>。</w:t>
      </w:r>
      <w:r>
        <w:rPr>
          <w:color w:val="494949"/>
          <w:spacing w:val="2"/>
          <w:w w:val="108"/>
        </w:rPr>
        <w:t>然而，如果检查提示骨密度明显下降（</w:t>
      </w:r>
      <w:r>
        <w:rPr>
          <w:color w:val="494949"/>
          <w:spacing w:val="1"/>
          <w:w w:val="108"/>
        </w:rPr>
        <w:t>骨质</w:t>
      </w:r>
      <w:r>
        <w:rPr>
          <w:color w:val="494949"/>
          <w:spacing w:val="1"/>
          <w:w w:val="104"/>
        </w:rPr>
        <w:t>疏松或骨量减少），医生可能会推荐使用双磷酸盐治疗</w:t>
      </w:r>
      <w:r>
        <w:rPr>
          <w:color w:val="A1A1A1"/>
          <w:w w:val="104"/>
        </w:rPr>
        <w:t>。</w:t>
      </w:r>
      <w:r>
        <w:rPr>
          <w:color w:val="494949"/>
          <w:w w:val="108"/>
        </w:rPr>
        <w:t>不知道什么原因，本病患者中有四分之</w:t>
      </w:r>
      <w:r>
        <w:rPr>
          <w:color w:val="7B7B7B"/>
          <w:w w:val="108"/>
        </w:rPr>
        <w:t>一</w:t>
      </w:r>
      <w:r>
        <w:rPr>
          <w:color w:val="5E5E5E"/>
          <w:w w:val="108"/>
        </w:rPr>
        <w:t>会进展为</w:t>
      </w:r>
    </w:p>
    <w:p>
      <w:pPr>
        <w:pStyle w:val="BodyText"/>
        <w:spacing w:before="12"/>
        <w:ind w:left="679"/>
      </w:pPr>
      <w:r>
        <w:rPr>
          <w:color w:val="494949"/>
          <w:w w:val="105"/>
        </w:rPr>
        <w:t>恶</w:t>
      </w:r>
      <w:r>
        <w:rPr>
          <w:color w:val="494949"/>
          <w:w w:val="105"/>
        </w:rPr>
        <w:t>性</w:t>
      </w:r>
      <w:r>
        <w:rPr>
          <w:color w:val="494949"/>
          <w:w w:val="105"/>
        </w:rPr>
        <w:t>肿</w:t>
      </w:r>
      <w:r>
        <w:rPr>
          <w:color w:val="494949"/>
          <w:w w:val="105"/>
        </w:rPr>
        <w:t>瘤</w:t>
      </w:r>
      <w:r>
        <w:rPr>
          <w:color w:val="494949"/>
          <w:w w:val="105"/>
        </w:rPr>
        <w:t>，</w:t>
      </w:r>
      <w:r>
        <w:rPr>
          <w:color w:val="494949"/>
          <w:w w:val="105"/>
        </w:rPr>
        <w:t>诸</w:t>
      </w:r>
      <w:r>
        <w:rPr>
          <w:color w:val="494949"/>
          <w:w w:val="105"/>
        </w:rPr>
        <w:t>如</w:t>
      </w:r>
      <w:r>
        <w:rPr>
          <w:color w:val="494949"/>
          <w:w w:val="105"/>
        </w:rPr>
        <w:t>多</w:t>
      </w:r>
      <w:r>
        <w:rPr>
          <w:color w:val="494949"/>
          <w:w w:val="105"/>
        </w:rPr>
        <w:t>发</w:t>
      </w:r>
      <w:r>
        <w:rPr>
          <w:color w:val="494949"/>
          <w:w w:val="105"/>
        </w:rPr>
        <w:t>性</w:t>
      </w:r>
      <w:r>
        <w:rPr>
          <w:color w:val="494949"/>
          <w:w w:val="105"/>
        </w:rPr>
        <w:t>骨</w:t>
      </w:r>
      <w:r>
        <w:rPr>
          <w:color w:val="494949"/>
          <w:w w:val="105"/>
        </w:rPr>
        <w:t>髓</w:t>
      </w:r>
      <w:r>
        <w:rPr>
          <w:color w:val="494949"/>
          <w:w w:val="105"/>
        </w:rPr>
        <w:t>瘤</w:t>
      </w:r>
      <w:r>
        <w:rPr>
          <w:color w:val="7B7B7B"/>
          <w:w w:val="105"/>
        </w:rPr>
        <w:t>、</w:t>
      </w:r>
      <w:r>
        <w:rPr>
          <w:color w:val="5E5E5E"/>
          <w:w w:val="105"/>
        </w:rPr>
        <w:t>巨</w:t>
      </w:r>
      <w:r>
        <w:rPr>
          <w:color w:val="5E5E5E"/>
          <w:w w:val="105"/>
        </w:rPr>
        <w:t>球</w:t>
      </w:r>
      <w:r>
        <w:rPr>
          <w:color w:val="5E5E5E"/>
          <w:w w:val="105"/>
        </w:rPr>
        <w:t>蛋</w:t>
      </w:r>
      <w:r>
        <w:rPr>
          <w:color w:val="5E5E5E"/>
          <w:w w:val="105"/>
        </w:rPr>
        <w:t>白</w:t>
      </w:r>
      <w:r>
        <w:rPr>
          <w:color w:val="5E5E5E"/>
          <w:w w:val="105"/>
        </w:rPr>
        <w:t>血</w:t>
      </w:r>
      <w:r>
        <w:rPr>
          <w:color w:val="5E5E5E"/>
          <w:w w:val="105"/>
        </w:rPr>
        <w:t>症</w:t>
      </w:r>
      <w:r>
        <w:rPr>
          <w:color w:val="5E5E5E"/>
          <w:w w:val="105"/>
        </w:rPr>
        <w:t>或</w:t>
      </w:r>
      <w:r>
        <w:rPr>
          <w:color w:val="5E5E5E"/>
          <w:w w:val="105"/>
        </w:rPr>
        <w:t>淋</w:t>
      </w:r>
      <w:r>
        <w:rPr>
          <w:color w:val="5E5E5E"/>
          <w:w w:val="105"/>
        </w:rPr>
        <w:t>巴</w:t>
      </w:r>
      <w:r>
        <w:rPr>
          <w:color w:val="5E5E5E"/>
          <w:w w:val="105"/>
        </w:rPr>
        <w:t>瘤</w:t>
      </w:r>
      <w:r>
        <w:rPr>
          <w:color w:val="5E5E5E"/>
          <w:spacing w:val="-10"/>
          <w:w w:val="105"/>
        </w:rPr>
        <w:t>，</w:t>
      </w:r>
    </w:p>
    <w:p>
      <w:pPr>
        <w:spacing w:after="0"/>
        <w:sectPr>
          <w:type w:val="continuous"/>
          <w:pgSz w:w="21750" w:h="31660"/>
          <w:pgMar w:top="80" w:bottom="280" w:left="0" w:right="0"/>
          <w:cols w:num="2" w:equalWidth="0">
            <w:col w:w="10953" w:space="40"/>
            <w:col w:w="1075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9"/>
        </w:rPr>
      </w:pPr>
    </w:p>
    <w:p>
      <w:pPr>
        <w:pStyle w:val="BodyText"/>
        <w:spacing w:before="2"/>
        <w:rPr>
          <w:sz w:val="7"/>
        </w:rPr>
      </w:pPr>
    </w:p>
    <w:p>
      <w:pPr>
        <w:spacing w:before="0"/>
        <w:ind w:left="6194" w:right="0" w:firstLine="0"/>
        <w:jc w:val="left"/>
        <w:rPr>
          <w:sz w:val="7"/>
        </w:rPr>
      </w:pPr>
      <w:r>
        <w:rPr/>
        <w:pict>
          <v:shape style="position:absolute;margin-left:768.821045pt;margin-top:-35.378468pt;width:24.95pt;height:24.95pt;mso-position-horizontal-relative:page;mso-position-vertical-relative:paragraph;z-index:15940608" type="#_x0000_t202" id="docshape418" filled="false" stroked="false">
            <v:textbox inset="0,0,0,0" style="layout-flow:vertical-ideographic">
              <w:txbxContent>
                <w:p>
                  <w:pPr>
                    <w:spacing w:line="144" w:lineRule="auto" w:before="0"/>
                    <w:ind w:left="20" w:right="0" w:firstLine="0"/>
                    <w:jc w:val="left"/>
                    <w:rPr>
                      <w:sz w:val="46"/>
                    </w:rPr>
                  </w:pPr>
                  <w:r>
                    <w:rPr>
                      <w:color w:val="5E5E5E"/>
                      <w:w w:val="99"/>
                      <w:sz w:val="46"/>
                    </w:rPr>
                    <w:t>｀</w:t>
                  </w:r>
                </w:p>
              </w:txbxContent>
            </v:textbox>
            <w10:wrap type="none"/>
          </v:shape>
        </w:pict>
      </w:r>
      <w:r>
        <w:rPr>
          <w:color w:val="DADADA"/>
          <w:w w:val="105"/>
          <w:sz w:val="7"/>
        </w:rPr>
        <w:t>丿</w:t>
      </w:r>
      <w:r>
        <w:rPr>
          <w:color w:val="DADADA"/>
          <w:spacing w:val="-10"/>
          <w:w w:val="110"/>
          <w:sz w:val="7"/>
        </w:rPr>
        <w:t>－</w:t>
      </w:r>
    </w:p>
    <w:p>
      <w:pPr>
        <w:spacing w:after="0"/>
        <w:jc w:val="left"/>
        <w:rPr>
          <w:sz w:val="7"/>
        </w:rPr>
        <w:sectPr>
          <w:type w:val="continuous"/>
          <w:pgSz w:w="21750" w:h="31660"/>
          <w:pgMar w:top="80" w:bottom="280" w:left="0" w:right="0"/>
        </w:sectPr>
      </w:pPr>
    </w:p>
    <w:p>
      <w:pPr>
        <w:pStyle w:val="BodyText"/>
        <w:rPr>
          <w:sz w:val="6"/>
        </w:rPr>
      </w:pPr>
    </w:p>
    <w:p>
      <w:pPr>
        <w:spacing w:before="0"/>
        <w:ind w:left="0" w:right="6135" w:firstLine="0"/>
        <w:jc w:val="right"/>
        <w:rPr>
          <w:sz w:val="7"/>
        </w:rPr>
      </w:pPr>
      <w:r>
        <w:rPr>
          <w:color w:val="DDDDDD"/>
          <w:w w:val="115"/>
          <w:sz w:val="7"/>
        </w:rPr>
        <w:t>一</w:t>
      </w:r>
      <w:r>
        <w:rPr>
          <w:color w:val="DDDDDD"/>
          <w:w w:val="115"/>
          <w:sz w:val="7"/>
        </w:rPr>
        <w:t>霄</w:t>
      </w:r>
      <w:r>
        <w:rPr>
          <w:color w:val="DDDDDD"/>
          <w:w w:val="115"/>
          <w:sz w:val="7"/>
        </w:rPr>
        <w:t>－</w:t>
      </w:r>
      <w:r>
        <w:rPr>
          <w:color w:val="DDDDDD"/>
          <w:w w:val="115"/>
          <w:sz w:val="7"/>
        </w:rPr>
        <w:t>直</w:t>
      </w:r>
      <w:r>
        <w:rPr>
          <w:color w:val="DDDDDD"/>
          <w:w w:val="115"/>
          <w:sz w:val="7"/>
        </w:rPr>
        <w:t>-</w:t>
      </w:r>
      <w:r>
        <w:rPr>
          <w:color w:val="DDDDDD"/>
          <w:spacing w:val="-10"/>
          <w:w w:val="115"/>
          <w:sz w:val="7"/>
        </w:rPr>
        <w:t>·</w:t>
      </w:r>
    </w:p>
    <w:p>
      <w:pPr>
        <w:tabs>
          <w:tab w:pos="20635" w:val="right" w:leader="none"/>
        </w:tabs>
        <w:spacing w:before="469"/>
        <w:ind w:left="15039" w:right="0" w:firstLine="0"/>
        <w:jc w:val="left"/>
        <w:rPr>
          <w:rFonts w:ascii="Times New Roman" w:eastAsia="Times New Roman"/>
          <w:sz w:val="46"/>
        </w:rPr>
      </w:pPr>
      <w:r>
        <w:rPr/>
        <w:pict>
          <v:line style="position:absolute;mso-position-horizontal-relative:page;mso-position-vertical-relative:paragraph;z-index:15941632" from="31.15309pt,51.900398pt" to="1030.200446pt,51.900398pt" stroked="true" strokeweight="1.073583pt" strokecolor="#000000">
            <v:stroke dashstyle="solid"/>
            <w10:wrap type="none"/>
          </v:line>
        </w:pict>
      </w:r>
      <w:r>
        <w:rPr/>
        <w:pict>
          <v:shape style="position:absolute;margin-left:302.110474pt;margin-top:18.077845pt;width:30.65pt;height:9.75pt;mso-position-horizontal-relative:page;mso-position-vertical-relative:paragraph;z-index:15942144" type="#_x0000_t202" id="docshape419" filled="false" stroked="false">
            <v:textbox inset="0,0,0,0" style="layout-flow:vertical">
              <w:txbxContent>
                <w:p>
                  <w:pPr>
                    <w:spacing w:line="597" w:lineRule="exact" w:before="0"/>
                    <w:ind w:left="20" w:right="0" w:firstLine="0"/>
                    <w:jc w:val="left"/>
                    <w:rPr>
                      <w:rFonts w:ascii="HiraginoSansGB-W6"/>
                      <w:b/>
                      <w:sz w:val="57"/>
                    </w:rPr>
                  </w:pPr>
                  <w:r>
                    <w:rPr>
                      <w:rFonts w:ascii="HiraginoSansGB-W6"/>
                      <w:b/>
                      <w:color w:val="4B4B4B"/>
                      <w:w w:val="54"/>
                      <w:sz w:val="57"/>
                    </w:rPr>
                    <w:t>`</w:t>
                  </w:r>
                </w:p>
              </w:txbxContent>
            </v:textbox>
            <w10:wrap type="none"/>
          </v:shape>
        </w:pict>
      </w:r>
      <w:r>
        <w:rPr>
          <w:color w:val="4B4B4B"/>
          <w:w w:val="120"/>
          <w:sz w:val="40"/>
        </w:rPr>
        <w:t>第</w:t>
      </w:r>
      <w:r>
        <w:rPr>
          <w:rFonts w:ascii="Times New Roman" w:eastAsia="Times New Roman"/>
          <w:color w:val="4B4B4B"/>
          <w:w w:val="120"/>
          <w:sz w:val="38"/>
        </w:rPr>
        <w:t>159</w:t>
      </w:r>
      <w:r>
        <w:rPr>
          <w:color w:val="4B4B4B"/>
          <w:w w:val="120"/>
          <w:sz w:val="37"/>
        </w:rPr>
        <w:t>节</w:t>
      </w:r>
      <w:r>
        <w:rPr>
          <w:color w:val="4B4B4B"/>
          <w:w w:val="120"/>
          <w:sz w:val="37"/>
        </w:rPr>
        <w:t>浆</w:t>
      </w:r>
      <w:r>
        <w:rPr>
          <w:color w:val="4B4B4B"/>
          <w:w w:val="120"/>
          <w:sz w:val="37"/>
        </w:rPr>
        <w:t>细</w:t>
      </w:r>
      <w:r>
        <w:rPr>
          <w:color w:val="4B4B4B"/>
          <w:w w:val="120"/>
          <w:sz w:val="37"/>
        </w:rPr>
        <w:t>胞</w:t>
      </w:r>
      <w:r>
        <w:rPr>
          <w:color w:val="4B4B4B"/>
          <w:w w:val="120"/>
          <w:sz w:val="37"/>
        </w:rPr>
        <w:t>疾</w:t>
      </w:r>
      <w:r>
        <w:rPr>
          <w:color w:val="4B4B4B"/>
          <w:spacing w:val="-10"/>
          <w:w w:val="120"/>
          <w:sz w:val="37"/>
        </w:rPr>
        <w:t>病</w:t>
      </w:r>
      <w:r>
        <w:rPr>
          <w:color w:val="4B4B4B"/>
          <w:sz w:val="37"/>
        </w:rPr>
        <w:tab/>
      </w:r>
      <w:r>
        <w:rPr>
          <w:rFonts w:ascii="Times New Roman" w:eastAsia="Times New Roman"/>
          <w:color w:val="212121"/>
          <w:spacing w:val="-5"/>
          <w:w w:val="120"/>
          <w:sz w:val="46"/>
        </w:rPr>
        <w:t>755</w:t>
      </w:r>
    </w:p>
    <w:p>
      <w:pPr>
        <w:spacing w:after="0"/>
        <w:jc w:val="left"/>
        <w:rPr>
          <w:rFonts w:ascii="Times New Roman" w:eastAsia="Times New Roman"/>
          <w:sz w:val="46"/>
        </w:rPr>
        <w:sectPr>
          <w:pgSz w:w="21750" w:h="31660"/>
          <w:pgMar w:top="60" w:bottom="280" w:left="0" w:right="0"/>
        </w:sectPr>
      </w:pPr>
    </w:p>
    <w:p>
      <w:pPr>
        <w:pStyle w:val="BodyText"/>
        <w:spacing w:before="3"/>
        <w:rPr>
          <w:rFonts w:ascii="Times New Roman"/>
          <w:sz w:val="51"/>
        </w:rPr>
      </w:pPr>
    </w:p>
    <w:p>
      <w:pPr>
        <w:pStyle w:val="BodyText"/>
        <w:spacing w:line="326" w:lineRule="auto"/>
        <w:ind w:left="573" w:firstLine="38"/>
      </w:pPr>
      <w:r>
        <w:rPr>
          <w:color w:val="4B4B4B"/>
          <w:spacing w:val="1"/>
          <w:w w:val="105"/>
        </w:rPr>
        <w:t>这通常是在多年之后</w:t>
      </w:r>
      <w:r>
        <w:rPr>
          <w:color w:val="939393"/>
          <w:spacing w:val="1"/>
          <w:w w:val="105"/>
        </w:rPr>
        <w:t>。</w:t>
      </w:r>
      <w:r>
        <w:rPr>
          <w:color w:val="4B4B4B"/>
          <w:spacing w:val="1"/>
          <w:w w:val="105"/>
        </w:rPr>
        <w:t>这种进展尚无预防方法</w:t>
      </w:r>
      <w:r>
        <w:rPr>
          <w:color w:val="939393"/>
          <w:spacing w:val="1"/>
          <w:w w:val="105"/>
        </w:rPr>
        <w:t>。</w:t>
      </w:r>
      <w:r>
        <w:rPr>
          <w:color w:val="4B4B4B"/>
          <w:w w:val="105"/>
        </w:rPr>
        <w:t>意义未</w:t>
      </w:r>
      <w:r>
        <w:rPr>
          <w:color w:val="4B4B4B"/>
          <w:w w:val="109"/>
        </w:rPr>
        <w:t>朋的单克隆免疫球蛋白病患者通常需要每年监测两次，</w:t>
      </w:r>
      <w:r>
        <w:rPr>
          <w:color w:val="4B4B4B"/>
          <w:spacing w:val="3"/>
          <w:w w:val="101"/>
        </w:rPr>
        <w:t>包括体格检查</w:t>
      </w:r>
      <w:r>
        <w:rPr>
          <w:color w:val="757575"/>
          <w:spacing w:val="3"/>
          <w:w w:val="101"/>
        </w:rPr>
        <w:t>、</w:t>
      </w:r>
      <w:r>
        <w:rPr>
          <w:color w:val="3B3B3B"/>
          <w:spacing w:val="2"/>
          <w:w w:val="101"/>
        </w:rPr>
        <w:t>血液和尿液检查，以确定是否开始进展为</w:t>
      </w:r>
      <w:r>
        <w:rPr>
          <w:color w:val="4B4B4B"/>
          <w:spacing w:val="2"/>
          <w:w w:val="106"/>
        </w:rPr>
        <w:t>癌症</w:t>
      </w:r>
      <w:r>
        <w:rPr>
          <w:color w:val="939393"/>
          <w:spacing w:val="2"/>
          <w:w w:val="106"/>
        </w:rPr>
        <w:t>。</w:t>
      </w:r>
      <w:r>
        <w:rPr>
          <w:color w:val="4B4B4B"/>
          <w:spacing w:val="2"/>
          <w:w w:val="106"/>
        </w:rPr>
        <w:t>如果早期发现进展，癌症的症状和并发症可以得</w:t>
      </w:r>
      <w:r>
        <w:rPr>
          <w:color w:val="3B3B3B"/>
          <w:spacing w:val="2"/>
          <w:w w:val="102"/>
        </w:rPr>
        <w:t>到预防或早期治疗</w:t>
      </w:r>
      <w:r>
        <w:rPr>
          <w:color w:val="939393"/>
          <w:spacing w:val="2"/>
          <w:w w:val="102"/>
        </w:rPr>
        <w:t>。</w:t>
      </w:r>
    </w:p>
    <w:p>
      <w:pPr>
        <w:pStyle w:val="BodyText"/>
        <w:spacing w:before="3"/>
        <w:rPr>
          <w:sz w:val="38"/>
        </w:rPr>
      </w:pPr>
    </w:p>
    <w:p>
      <w:pPr>
        <w:pStyle w:val="Heading8"/>
        <w:ind w:left="3616" w:right="3540"/>
      </w:pPr>
      <w:r>
        <w:rPr>
          <w:color w:val="3B3B3B"/>
        </w:rPr>
        <w:t>多</w:t>
      </w:r>
      <w:r>
        <w:rPr>
          <w:color w:val="3B3B3B"/>
        </w:rPr>
        <w:t>发</w:t>
      </w:r>
      <w:r>
        <w:rPr>
          <w:color w:val="3B3B3B"/>
        </w:rPr>
        <w:t>性</w:t>
      </w:r>
      <w:r>
        <w:rPr>
          <w:color w:val="3B3B3B"/>
        </w:rPr>
        <w:t>骨</w:t>
      </w:r>
      <w:r>
        <w:rPr>
          <w:color w:val="3B3B3B"/>
        </w:rPr>
        <w:t>髓</w:t>
      </w:r>
      <w:r>
        <w:rPr>
          <w:color w:val="3B3B3B"/>
          <w:spacing w:val="-10"/>
        </w:rPr>
        <w:t>瘤</w:t>
      </w:r>
    </w:p>
    <w:p>
      <w:pPr>
        <w:pStyle w:val="BodyText"/>
        <w:spacing w:before="3"/>
        <w:rPr>
          <w:sz w:val="55"/>
        </w:rPr>
      </w:pPr>
    </w:p>
    <w:p>
      <w:pPr>
        <w:pStyle w:val="BodyText"/>
        <w:spacing w:line="328" w:lineRule="auto"/>
        <w:ind w:left="604" w:right="225" w:firstLine="686"/>
      </w:pPr>
      <w:r>
        <w:rPr>
          <w:color w:val="646464"/>
          <w:spacing w:val="-2"/>
          <w:w w:val="105"/>
        </w:rPr>
        <w:t>多</w:t>
      </w:r>
      <w:r>
        <w:rPr>
          <w:color w:val="646464"/>
          <w:spacing w:val="-2"/>
          <w:w w:val="105"/>
        </w:rPr>
        <w:t>发</w:t>
      </w:r>
      <w:r>
        <w:rPr>
          <w:color w:val="646464"/>
          <w:spacing w:val="-2"/>
          <w:w w:val="105"/>
        </w:rPr>
        <w:t>性</w:t>
      </w:r>
      <w:r>
        <w:rPr>
          <w:color w:val="646464"/>
          <w:spacing w:val="-2"/>
          <w:w w:val="105"/>
        </w:rPr>
        <w:t>骨</w:t>
      </w:r>
      <w:r>
        <w:rPr>
          <w:color w:val="646464"/>
          <w:spacing w:val="-2"/>
          <w:w w:val="105"/>
        </w:rPr>
        <w:t>髓</w:t>
      </w:r>
      <w:r>
        <w:rPr>
          <w:color w:val="646464"/>
          <w:spacing w:val="-2"/>
          <w:w w:val="105"/>
        </w:rPr>
        <w:t>瘤</w:t>
      </w:r>
      <w:r>
        <w:rPr>
          <w:color w:val="646464"/>
          <w:spacing w:val="-2"/>
          <w:w w:val="105"/>
        </w:rPr>
        <w:t>是</w:t>
      </w:r>
      <w:r>
        <w:rPr>
          <w:color w:val="646464"/>
          <w:spacing w:val="-2"/>
          <w:w w:val="105"/>
        </w:rPr>
        <w:t>浆</w:t>
      </w:r>
      <w:r>
        <w:rPr>
          <w:color w:val="646464"/>
          <w:spacing w:val="-2"/>
          <w:w w:val="105"/>
        </w:rPr>
        <w:t>细</w:t>
      </w:r>
      <w:r>
        <w:rPr>
          <w:color w:val="646464"/>
          <w:spacing w:val="-2"/>
          <w:w w:val="105"/>
        </w:rPr>
        <w:t>胞</w:t>
      </w:r>
      <w:r>
        <w:rPr>
          <w:color w:val="646464"/>
          <w:spacing w:val="-2"/>
          <w:w w:val="105"/>
        </w:rPr>
        <w:t>的</w:t>
      </w:r>
      <w:r>
        <w:rPr>
          <w:color w:val="646464"/>
          <w:spacing w:val="-2"/>
          <w:w w:val="105"/>
        </w:rPr>
        <w:t>一</w:t>
      </w:r>
      <w:r>
        <w:rPr>
          <w:color w:val="646464"/>
          <w:spacing w:val="-2"/>
          <w:w w:val="105"/>
        </w:rPr>
        <w:t>种</w:t>
      </w:r>
      <w:r>
        <w:rPr>
          <w:color w:val="646464"/>
          <w:spacing w:val="-2"/>
          <w:w w:val="105"/>
        </w:rPr>
        <w:t>恶</w:t>
      </w:r>
      <w:r>
        <w:rPr>
          <w:color w:val="646464"/>
          <w:spacing w:val="-2"/>
          <w:w w:val="105"/>
        </w:rPr>
        <w:t>性</w:t>
      </w:r>
      <w:r>
        <w:rPr>
          <w:color w:val="646464"/>
          <w:spacing w:val="-2"/>
          <w:w w:val="105"/>
        </w:rPr>
        <w:t>肿</w:t>
      </w:r>
      <w:r>
        <w:rPr>
          <w:color w:val="646464"/>
          <w:spacing w:val="-2"/>
          <w:w w:val="105"/>
        </w:rPr>
        <w:t>瘤</w:t>
      </w:r>
      <w:r>
        <w:rPr>
          <w:color w:val="646464"/>
          <w:spacing w:val="-2"/>
          <w:w w:val="105"/>
        </w:rPr>
        <w:t>，</w:t>
      </w:r>
      <w:r>
        <w:rPr>
          <w:color w:val="646464"/>
          <w:spacing w:val="-2"/>
          <w:w w:val="105"/>
        </w:rPr>
        <w:t>表</w:t>
      </w:r>
      <w:r>
        <w:rPr>
          <w:color w:val="646464"/>
          <w:spacing w:val="-2"/>
          <w:w w:val="105"/>
        </w:rPr>
        <w:t>现</w:t>
      </w:r>
      <w:r>
        <w:rPr>
          <w:color w:val="646464"/>
          <w:spacing w:val="-2"/>
          <w:w w:val="105"/>
        </w:rPr>
        <w:t>为</w:t>
      </w:r>
      <w:r>
        <w:rPr>
          <w:color w:val="646464"/>
          <w:spacing w:val="-2"/>
          <w:w w:val="105"/>
        </w:rPr>
        <w:t>骨</w:t>
      </w:r>
      <w:r>
        <w:rPr>
          <w:color w:val="646464"/>
          <w:spacing w:val="-2"/>
          <w:w w:val="105"/>
        </w:rPr>
        <w:t>髓</w:t>
      </w:r>
      <w:r>
        <w:rPr>
          <w:color w:val="646464"/>
          <w:spacing w:val="-2"/>
          <w:w w:val="105"/>
        </w:rPr>
        <w:t>或</w:t>
      </w:r>
      <w:r>
        <w:rPr>
          <w:color w:val="646464"/>
          <w:spacing w:val="-2"/>
          <w:w w:val="105"/>
        </w:rPr>
        <w:t>机</w:t>
      </w:r>
      <w:r>
        <w:rPr>
          <w:color w:val="646464"/>
          <w:spacing w:val="-2"/>
          <w:w w:val="105"/>
        </w:rPr>
        <w:t>体</w:t>
      </w:r>
      <w:r>
        <w:rPr>
          <w:color w:val="646464"/>
          <w:spacing w:val="-2"/>
          <w:w w:val="105"/>
        </w:rPr>
        <w:t>其</w:t>
      </w:r>
      <w:r>
        <w:rPr>
          <w:color w:val="646464"/>
          <w:spacing w:val="-2"/>
          <w:w w:val="105"/>
        </w:rPr>
        <w:t>他</w:t>
      </w:r>
      <w:r>
        <w:rPr>
          <w:color w:val="646464"/>
          <w:spacing w:val="-2"/>
          <w:w w:val="105"/>
        </w:rPr>
        <w:t>部</w:t>
      </w:r>
      <w:r>
        <w:rPr>
          <w:color w:val="646464"/>
          <w:spacing w:val="-2"/>
          <w:w w:val="105"/>
        </w:rPr>
        <w:t>分</w:t>
      </w:r>
      <w:r>
        <w:rPr>
          <w:color w:val="646464"/>
          <w:spacing w:val="-2"/>
          <w:w w:val="105"/>
        </w:rPr>
        <w:t>浆</w:t>
      </w:r>
      <w:r>
        <w:rPr>
          <w:color w:val="646464"/>
          <w:spacing w:val="-2"/>
          <w:w w:val="105"/>
        </w:rPr>
        <w:t>细</w:t>
      </w:r>
      <w:r>
        <w:rPr>
          <w:color w:val="646464"/>
          <w:spacing w:val="-2"/>
          <w:w w:val="105"/>
        </w:rPr>
        <w:t>胞</w:t>
      </w:r>
      <w:r>
        <w:rPr>
          <w:color w:val="646464"/>
          <w:spacing w:val="-2"/>
          <w:w w:val="105"/>
        </w:rPr>
        <w:t>增</w:t>
      </w:r>
      <w:r>
        <w:rPr>
          <w:color w:val="646464"/>
          <w:spacing w:val="-2"/>
          <w:w w:val="105"/>
        </w:rPr>
        <w:t>殖</w:t>
      </w:r>
      <w:r>
        <w:rPr>
          <w:color w:val="646464"/>
          <w:spacing w:val="-2"/>
          <w:w w:val="105"/>
        </w:rPr>
        <w:t>失</w:t>
      </w:r>
      <w:r>
        <w:rPr>
          <w:color w:val="646464"/>
          <w:spacing w:val="-2"/>
          <w:w w:val="105"/>
        </w:rPr>
        <w:t>控</w:t>
      </w:r>
      <w:r>
        <w:rPr>
          <w:color w:val="939393"/>
          <w:spacing w:val="-2"/>
          <w:w w:val="105"/>
        </w:rPr>
        <w:t>。</w:t>
      </w:r>
    </w:p>
    <w:p>
      <w:pPr>
        <w:pStyle w:val="BodyText"/>
        <w:spacing w:line="434" w:lineRule="exact"/>
        <w:ind w:left="1013"/>
      </w:pPr>
      <w:r>
        <w:rPr>
          <w:color w:val="4B4B4B"/>
          <w:w w:val="105"/>
        </w:rPr>
        <w:t>病</w:t>
      </w:r>
      <w:r>
        <w:rPr>
          <w:color w:val="4B4B4B"/>
          <w:w w:val="105"/>
        </w:rPr>
        <w:t>人</w:t>
      </w:r>
      <w:r>
        <w:rPr>
          <w:color w:val="4B4B4B"/>
          <w:w w:val="105"/>
        </w:rPr>
        <w:t>常</w:t>
      </w:r>
      <w:r>
        <w:rPr>
          <w:color w:val="4B4B4B"/>
          <w:w w:val="105"/>
        </w:rPr>
        <w:t>有</w:t>
      </w:r>
      <w:r>
        <w:rPr>
          <w:color w:val="4B4B4B"/>
          <w:w w:val="105"/>
        </w:rPr>
        <w:t>骨</w:t>
      </w:r>
      <w:r>
        <w:rPr>
          <w:color w:val="4B4B4B"/>
          <w:w w:val="105"/>
        </w:rPr>
        <w:t>痛</w:t>
      </w:r>
      <w:r>
        <w:rPr>
          <w:color w:val="4B4B4B"/>
          <w:w w:val="105"/>
        </w:rPr>
        <w:t>和</w:t>
      </w:r>
      <w:r>
        <w:rPr>
          <w:color w:val="4B4B4B"/>
          <w:w w:val="105"/>
        </w:rPr>
        <w:t>骨</w:t>
      </w:r>
      <w:r>
        <w:rPr>
          <w:color w:val="4B4B4B"/>
          <w:w w:val="105"/>
        </w:rPr>
        <w:t>折</w:t>
      </w:r>
      <w:r>
        <w:rPr>
          <w:color w:val="4B4B4B"/>
          <w:w w:val="105"/>
        </w:rPr>
        <w:t>，</w:t>
      </w:r>
      <w:r>
        <w:rPr>
          <w:color w:val="4B4B4B"/>
          <w:w w:val="105"/>
        </w:rPr>
        <w:t>也</w:t>
      </w:r>
      <w:r>
        <w:rPr>
          <w:color w:val="4B4B4B"/>
          <w:w w:val="105"/>
        </w:rPr>
        <w:t>可</w:t>
      </w:r>
      <w:r>
        <w:rPr>
          <w:color w:val="4B4B4B"/>
          <w:w w:val="105"/>
        </w:rPr>
        <w:t>能</w:t>
      </w:r>
      <w:r>
        <w:rPr>
          <w:color w:val="4B4B4B"/>
          <w:w w:val="105"/>
        </w:rPr>
        <w:t>有</w:t>
      </w:r>
      <w:r>
        <w:rPr>
          <w:color w:val="4B4B4B"/>
          <w:w w:val="105"/>
        </w:rPr>
        <w:t>肾</w:t>
      </w:r>
      <w:r>
        <w:rPr>
          <w:color w:val="4B4B4B"/>
          <w:w w:val="105"/>
        </w:rPr>
        <w:t>脏</w:t>
      </w:r>
      <w:r>
        <w:rPr>
          <w:color w:val="4B4B4B"/>
          <w:w w:val="105"/>
        </w:rPr>
        <w:t>问</w:t>
      </w:r>
      <w:r>
        <w:rPr>
          <w:color w:val="4B4B4B"/>
          <w:w w:val="105"/>
        </w:rPr>
        <w:t>题</w:t>
      </w:r>
      <w:r>
        <w:rPr>
          <w:color w:val="4B4B4B"/>
          <w:w w:val="105"/>
        </w:rPr>
        <w:t>，</w:t>
      </w:r>
      <w:r>
        <w:rPr>
          <w:color w:val="4B4B4B"/>
          <w:w w:val="105"/>
        </w:rPr>
        <w:t>免</w:t>
      </w:r>
      <w:r>
        <w:rPr>
          <w:color w:val="4B4B4B"/>
          <w:w w:val="105"/>
        </w:rPr>
        <w:t>疫</w:t>
      </w:r>
      <w:r>
        <w:rPr>
          <w:color w:val="4B4B4B"/>
          <w:w w:val="105"/>
        </w:rPr>
        <w:t>功</w:t>
      </w:r>
      <w:r>
        <w:rPr>
          <w:color w:val="4B4B4B"/>
          <w:spacing w:val="-10"/>
          <w:w w:val="105"/>
        </w:rPr>
        <w:t>能</w:t>
      </w:r>
    </w:p>
    <w:p>
      <w:pPr>
        <w:pStyle w:val="BodyText"/>
        <w:spacing w:before="164"/>
        <w:ind w:left="1023"/>
      </w:pPr>
      <w:r>
        <w:rPr>
          <w:color w:val="4B4B4B"/>
        </w:rPr>
        <w:t>低</w:t>
      </w:r>
      <w:r>
        <w:rPr>
          <w:color w:val="4B4B4B"/>
        </w:rPr>
        <w:t>下</w:t>
      </w:r>
      <w:r>
        <w:rPr>
          <w:color w:val="757575"/>
        </w:rPr>
        <w:t>、</w:t>
      </w:r>
      <w:r>
        <w:rPr>
          <w:color w:val="4B4B4B"/>
        </w:rPr>
        <w:t>虚</w:t>
      </w:r>
      <w:r>
        <w:rPr>
          <w:color w:val="4B4B4B"/>
        </w:rPr>
        <w:t>弱</w:t>
      </w:r>
      <w:r>
        <w:rPr>
          <w:color w:val="4B4B4B"/>
        </w:rPr>
        <w:t>和</w:t>
      </w:r>
      <w:r>
        <w:rPr>
          <w:color w:val="4B4B4B"/>
        </w:rPr>
        <w:t>意</w:t>
      </w:r>
      <w:r>
        <w:rPr>
          <w:color w:val="4B4B4B"/>
        </w:rPr>
        <w:t>识</w:t>
      </w:r>
      <w:r>
        <w:rPr>
          <w:color w:val="4B4B4B"/>
        </w:rPr>
        <w:t>模</w:t>
      </w:r>
      <w:r>
        <w:rPr>
          <w:color w:val="4B4B4B"/>
        </w:rPr>
        <w:t>糊</w:t>
      </w:r>
      <w:r>
        <w:rPr>
          <w:color w:val="939393"/>
          <w:spacing w:val="-10"/>
        </w:rPr>
        <w:t>。</w:t>
      </w:r>
    </w:p>
    <w:p>
      <w:pPr>
        <w:pStyle w:val="BodyText"/>
        <w:spacing w:line="328" w:lineRule="auto" w:before="153"/>
        <w:ind w:left="1023" w:right="257" w:firstLine="2"/>
      </w:pPr>
      <w:r>
        <w:rPr>
          <w:color w:val="4B4B4B"/>
          <w:spacing w:val="-2"/>
          <w:w w:val="105"/>
        </w:rPr>
        <w:t>诊</w:t>
      </w:r>
      <w:r>
        <w:rPr>
          <w:color w:val="4B4B4B"/>
          <w:spacing w:val="-2"/>
          <w:w w:val="105"/>
        </w:rPr>
        <w:t>断</w:t>
      </w:r>
      <w:r>
        <w:rPr>
          <w:color w:val="4B4B4B"/>
          <w:spacing w:val="-2"/>
          <w:w w:val="105"/>
        </w:rPr>
        <w:t>常</w:t>
      </w:r>
      <w:r>
        <w:rPr>
          <w:color w:val="4B4B4B"/>
          <w:spacing w:val="-2"/>
          <w:w w:val="105"/>
        </w:rPr>
        <w:t>依</w:t>
      </w:r>
      <w:r>
        <w:rPr>
          <w:color w:val="4B4B4B"/>
          <w:spacing w:val="-2"/>
          <w:w w:val="105"/>
        </w:rPr>
        <w:t>赖</w:t>
      </w:r>
      <w:r>
        <w:rPr>
          <w:color w:val="4B4B4B"/>
          <w:spacing w:val="-2"/>
          <w:w w:val="105"/>
        </w:rPr>
        <w:t>检</w:t>
      </w:r>
      <w:r>
        <w:rPr>
          <w:color w:val="4B4B4B"/>
          <w:spacing w:val="-2"/>
          <w:w w:val="105"/>
        </w:rPr>
        <w:t>测</w:t>
      </w:r>
      <w:r>
        <w:rPr>
          <w:color w:val="4B4B4B"/>
          <w:spacing w:val="-2"/>
          <w:w w:val="105"/>
        </w:rPr>
        <w:t>血</w:t>
      </w:r>
      <w:r>
        <w:rPr>
          <w:color w:val="4B4B4B"/>
          <w:spacing w:val="-2"/>
          <w:w w:val="105"/>
        </w:rPr>
        <w:t>液</w:t>
      </w:r>
      <w:r>
        <w:rPr>
          <w:color w:val="4B4B4B"/>
          <w:spacing w:val="-2"/>
          <w:w w:val="105"/>
        </w:rPr>
        <w:t>和</w:t>
      </w:r>
      <w:r>
        <w:rPr>
          <w:color w:val="4B4B4B"/>
          <w:spacing w:val="-2"/>
          <w:w w:val="105"/>
        </w:rPr>
        <w:t>尿</w:t>
      </w:r>
      <w:r>
        <w:rPr>
          <w:color w:val="4B4B4B"/>
          <w:spacing w:val="-2"/>
          <w:w w:val="105"/>
        </w:rPr>
        <w:t>液</w:t>
      </w:r>
      <w:r>
        <w:rPr>
          <w:color w:val="4B4B4B"/>
          <w:spacing w:val="-2"/>
          <w:w w:val="105"/>
        </w:rPr>
        <w:t>中</w:t>
      </w:r>
      <w:r>
        <w:rPr>
          <w:color w:val="4B4B4B"/>
          <w:spacing w:val="-2"/>
          <w:w w:val="105"/>
        </w:rPr>
        <w:t>不</w:t>
      </w:r>
      <w:r>
        <w:rPr>
          <w:color w:val="4B4B4B"/>
          <w:spacing w:val="-2"/>
          <w:w w:val="105"/>
        </w:rPr>
        <w:t>同</w:t>
      </w:r>
      <w:r>
        <w:rPr>
          <w:color w:val="4B4B4B"/>
          <w:spacing w:val="-2"/>
          <w:w w:val="105"/>
        </w:rPr>
        <w:t>类</w:t>
      </w:r>
      <w:r>
        <w:rPr>
          <w:color w:val="4B4B4B"/>
          <w:spacing w:val="-2"/>
          <w:w w:val="105"/>
        </w:rPr>
        <w:t>型</w:t>
      </w:r>
      <w:r>
        <w:rPr>
          <w:color w:val="4B4B4B"/>
          <w:spacing w:val="-2"/>
          <w:w w:val="105"/>
        </w:rPr>
        <w:t>抗</w:t>
      </w:r>
      <w:r>
        <w:rPr>
          <w:color w:val="4B4B4B"/>
          <w:spacing w:val="-2"/>
          <w:w w:val="105"/>
        </w:rPr>
        <w:t>体</w:t>
      </w:r>
      <w:r>
        <w:rPr>
          <w:color w:val="4B4B4B"/>
          <w:spacing w:val="-2"/>
          <w:w w:val="105"/>
        </w:rPr>
        <w:t>的</w:t>
      </w:r>
      <w:r>
        <w:rPr>
          <w:color w:val="4B4B4B"/>
          <w:spacing w:val="-2"/>
          <w:w w:val="105"/>
        </w:rPr>
        <w:t>量</w:t>
      </w:r>
      <w:r>
        <w:rPr>
          <w:color w:val="4B4B4B"/>
          <w:spacing w:val="-2"/>
          <w:w w:val="105"/>
        </w:rPr>
        <w:t>，而</w:t>
      </w:r>
      <w:r>
        <w:rPr>
          <w:color w:val="4B4B4B"/>
          <w:spacing w:val="-2"/>
          <w:w w:val="105"/>
        </w:rPr>
        <w:t>确</w:t>
      </w:r>
      <w:r>
        <w:rPr>
          <w:color w:val="4B4B4B"/>
          <w:spacing w:val="-2"/>
          <w:w w:val="105"/>
        </w:rPr>
        <w:t>诊</w:t>
      </w:r>
      <w:r>
        <w:rPr>
          <w:color w:val="4B4B4B"/>
          <w:spacing w:val="-2"/>
          <w:w w:val="105"/>
        </w:rPr>
        <w:t>依</w:t>
      </w:r>
      <w:r>
        <w:rPr>
          <w:color w:val="4B4B4B"/>
          <w:spacing w:val="-2"/>
          <w:w w:val="105"/>
        </w:rPr>
        <w:t>赖</w:t>
      </w:r>
      <w:r>
        <w:rPr>
          <w:color w:val="4B4B4B"/>
          <w:spacing w:val="-2"/>
          <w:w w:val="105"/>
        </w:rPr>
        <w:t>骨</w:t>
      </w:r>
      <w:r>
        <w:rPr>
          <w:color w:val="4B4B4B"/>
          <w:spacing w:val="-2"/>
          <w:w w:val="105"/>
        </w:rPr>
        <w:t>髓</w:t>
      </w:r>
      <w:r>
        <w:rPr>
          <w:color w:val="4B4B4B"/>
          <w:spacing w:val="-2"/>
          <w:w w:val="105"/>
        </w:rPr>
        <w:t>活</w:t>
      </w:r>
      <w:r>
        <w:rPr>
          <w:color w:val="4B4B4B"/>
          <w:spacing w:val="-2"/>
          <w:w w:val="105"/>
        </w:rPr>
        <w:t>检</w:t>
      </w:r>
      <w:r>
        <w:rPr>
          <w:color w:val="939393"/>
          <w:spacing w:val="-2"/>
          <w:w w:val="105"/>
        </w:rPr>
        <w:t>。</w:t>
      </w:r>
    </w:p>
    <w:p>
      <w:pPr>
        <w:pStyle w:val="BodyText"/>
        <w:spacing w:line="434" w:lineRule="exact"/>
        <w:ind w:left="999"/>
      </w:pPr>
      <w:r>
        <w:rPr>
          <w:color w:val="646464"/>
          <w:w w:val="105"/>
        </w:rPr>
        <w:t>治</w:t>
      </w:r>
      <w:r>
        <w:rPr>
          <w:color w:val="646464"/>
          <w:w w:val="105"/>
        </w:rPr>
        <w:t>疗</w:t>
      </w:r>
      <w:r>
        <w:rPr>
          <w:color w:val="646464"/>
          <w:w w:val="105"/>
        </w:rPr>
        <w:t>常</w:t>
      </w:r>
      <w:r>
        <w:rPr>
          <w:color w:val="646464"/>
          <w:w w:val="105"/>
        </w:rPr>
        <w:t>用</w:t>
      </w:r>
      <w:r>
        <w:rPr>
          <w:color w:val="3B3B3B"/>
          <w:w w:val="105"/>
        </w:rPr>
        <w:t>化</w:t>
      </w:r>
      <w:r>
        <w:rPr>
          <w:color w:val="3B3B3B"/>
          <w:w w:val="105"/>
        </w:rPr>
        <w:t>疗</w:t>
      </w:r>
      <w:r>
        <w:rPr>
          <w:color w:val="3B3B3B"/>
          <w:w w:val="105"/>
        </w:rPr>
        <w:t>药</w:t>
      </w:r>
      <w:r>
        <w:rPr>
          <w:color w:val="3B3B3B"/>
          <w:w w:val="105"/>
        </w:rPr>
        <w:t>和</w:t>
      </w:r>
      <w:r>
        <w:rPr>
          <w:color w:val="3B3B3B"/>
          <w:w w:val="105"/>
        </w:rPr>
        <w:t>皮</w:t>
      </w:r>
      <w:r>
        <w:rPr>
          <w:color w:val="3B3B3B"/>
          <w:w w:val="105"/>
        </w:rPr>
        <w:t>质</w:t>
      </w:r>
      <w:r>
        <w:rPr>
          <w:color w:val="3B3B3B"/>
          <w:w w:val="105"/>
        </w:rPr>
        <w:t>激</w:t>
      </w:r>
      <w:r>
        <w:rPr>
          <w:color w:val="3B3B3B"/>
          <w:w w:val="105"/>
        </w:rPr>
        <w:t>素</w:t>
      </w:r>
      <w:r>
        <w:rPr>
          <w:color w:val="939393"/>
          <w:spacing w:val="-10"/>
          <w:w w:val="105"/>
        </w:rPr>
        <w:t>。</w:t>
      </w:r>
    </w:p>
    <w:p>
      <w:pPr>
        <w:pStyle w:val="BodyText"/>
        <w:spacing w:line="321" w:lineRule="auto" w:before="153"/>
        <w:ind w:left="556" w:right="243" w:firstLine="693"/>
        <w:jc w:val="both"/>
      </w:pPr>
      <w:r>
        <w:rPr>
          <w:color w:val="757575"/>
          <w:spacing w:val="-2"/>
          <w:w w:val="105"/>
        </w:rPr>
        <w:t>一</w:t>
      </w:r>
      <w:r>
        <w:rPr>
          <w:color w:val="4B4B4B"/>
          <w:spacing w:val="-2"/>
          <w:w w:val="105"/>
        </w:rPr>
        <w:t>般</w:t>
      </w:r>
      <w:r>
        <w:rPr>
          <w:color w:val="4B4B4B"/>
          <w:spacing w:val="-2"/>
          <w:w w:val="105"/>
        </w:rPr>
        <w:t>来</w:t>
      </w:r>
      <w:r>
        <w:rPr>
          <w:color w:val="4B4B4B"/>
          <w:spacing w:val="-2"/>
          <w:w w:val="105"/>
        </w:rPr>
        <w:t>说</w:t>
      </w:r>
      <w:r>
        <w:rPr>
          <w:color w:val="4B4B4B"/>
          <w:spacing w:val="-2"/>
          <w:w w:val="105"/>
        </w:rPr>
        <w:t>，</w:t>
      </w:r>
      <w:r>
        <w:rPr>
          <w:color w:val="4B4B4B"/>
          <w:spacing w:val="-2"/>
          <w:w w:val="105"/>
        </w:rPr>
        <w:t>多</w:t>
      </w:r>
      <w:r>
        <w:rPr>
          <w:color w:val="4B4B4B"/>
          <w:spacing w:val="-2"/>
          <w:w w:val="105"/>
        </w:rPr>
        <w:t>发</w:t>
      </w:r>
      <w:r>
        <w:rPr>
          <w:color w:val="4B4B4B"/>
          <w:spacing w:val="-2"/>
          <w:w w:val="105"/>
        </w:rPr>
        <w:t>性</w:t>
      </w:r>
      <w:r>
        <w:rPr>
          <w:color w:val="4B4B4B"/>
          <w:spacing w:val="-2"/>
          <w:w w:val="105"/>
        </w:rPr>
        <w:t>骨</w:t>
      </w:r>
      <w:r>
        <w:rPr>
          <w:color w:val="4B4B4B"/>
          <w:spacing w:val="-2"/>
          <w:w w:val="105"/>
        </w:rPr>
        <w:t>髓</w:t>
      </w:r>
      <w:r>
        <w:rPr>
          <w:color w:val="4B4B4B"/>
          <w:spacing w:val="-2"/>
          <w:w w:val="105"/>
        </w:rPr>
        <w:t>瘤</w:t>
      </w:r>
      <w:r>
        <w:rPr>
          <w:color w:val="4B4B4B"/>
          <w:spacing w:val="-2"/>
          <w:w w:val="105"/>
        </w:rPr>
        <w:t>发</w:t>
      </w:r>
      <w:r>
        <w:rPr>
          <w:color w:val="4B4B4B"/>
          <w:spacing w:val="-2"/>
          <w:w w:val="105"/>
        </w:rPr>
        <w:t>生</w:t>
      </w:r>
      <w:r>
        <w:rPr>
          <w:color w:val="4B4B4B"/>
          <w:spacing w:val="-2"/>
          <w:w w:val="105"/>
        </w:rPr>
        <w:t>于</w:t>
      </w:r>
      <w:r>
        <w:rPr>
          <w:rFonts w:ascii="Times New Roman" w:eastAsia="Times New Roman"/>
          <w:color w:val="4B4B4B"/>
          <w:spacing w:val="-2"/>
          <w:w w:val="105"/>
          <w:sz w:val="38"/>
        </w:rPr>
        <w:t>60</w:t>
      </w:r>
      <w:r>
        <w:rPr>
          <w:color w:val="4B4B4B"/>
          <w:spacing w:val="-2"/>
          <w:w w:val="105"/>
        </w:rPr>
        <w:t>岁</w:t>
      </w:r>
      <w:r>
        <w:rPr>
          <w:color w:val="4B4B4B"/>
          <w:spacing w:val="-2"/>
          <w:w w:val="105"/>
        </w:rPr>
        <w:t>以</w:t>
      </w:r>
      <w:r>
        <w:rPr>
          <w:color w:val="4B4B4B"/>
          <w:spacing w:val="-2"/>
          <w:w w:val="105"/>
        </w:rPr>
        <w:t>上</w:t>
      </w:r>
      <w:r>
        <w:rPr>
          <w:color w:val="4B4B4B"/>
          <w:spacing w:val="-2"/>
          <w:w w:val="105"/>
        </w:rPr>
        <w:t>人</w:t>
      </w:r>
      <w:r>
        <w:rPr>
          <w:color w:val="4B4B4B"/>
          <w:spacing w:val="-2"/>
          <w:w w:val="105"/>
        </w:rPr>
        <w:t>群</w:t>
      </w:r>
      <w:r>
        <w:rPr>
          <w:color w:val="939393"/>
          <w:spacing w:val="-2"/>
          <w:w w:val="105"/>
        </w:rPr>
        <w:t>。</w:t>
      </w:r>
      <w:r>
        <w:rPr>
          <w:color w:val="4B4B4B"/>
          <w:spacing w:val="-2"/>
          <w:w w:val="105"/>
        </w:rPr>
        <w:t>尽</w:t>
      </w:r>
      <w:r>
        <w:rPr>
          <w:color w:val="4B4B4B"/>
          <w:spacing w:val="-2"/>
          <w:w w:val="105"/>
        </w:rPr>
        <w:t>管</w:t>
      </w:r>
      <w:r>
        <w:rPr>
          <w:color w:val="4B4B4B"/>
          <w:spacing w:val="-2"/>
          <w:w w:val="105"/>
        </w:rPr>
        <w:t>病</w:t>
      </w:r>
      <w:r>
        <w:rPr>
          <w:color w:val="4B4B4B"/>
          <w:spacing w:val="-2"/>
          <w:w w:val="105"/>
        </w:rPr>
        <w:t>因</w:t>
      </w:r>
      <w:r>
        <w:rPr>
          <w:color w:val="4B4B4B"/>
          <w:spacing w:val="-2"/>
          <w:w w:val="105"/>
        </w:rPr>
        <w:t>不</w:t>
      </w:r>
      <w:r>
        <w:rPr>
          <w:color w:val="4B4B4B"/>
          <w:spacing w:val="-2"/>
          <w:w w:val="105"/>
        </w:rPr>
        <w:t>明</w:t>
      </w:r>
      <w:r>
        <w:rPr>
          <w:color w:val="4B4B4B"/>
          <w:spacing w:val="-2"/>
          <w:w w:val="105"/>
        </w:rPr>
        <w:t>，</w:t>
      </w:r>
      <w:r>
        <w:rPr>
          <w:color w:val="4B4B4B"/>
          <w:spacing w:val="-2"/>
          <w:w w:val="105"/>
        </w:rPr>
        <w:t>多</w:t>
      </w:r>
      <w:r>
        <w:rPr>
          <w:color w:val="4B4B4B"/>
          <w:spacing w:val="-2"/>
          <w:w w:val="105"/>
        </w:rPr>
        <w:t>发</w:t>
      </w:r>
      <w:r>
        <w:rPr>
          <w:color w:val="4B4B4B"/>
          <w:spacing w:val="-2"/>
          <w:w w:val="105"/>
        </w:rPr>
        <w:t>性</w:t>
      </w:r>
      <w:r>
        <w:rPr>
          <w:color w:val="4B4B4B"/>
          <w:spacing w:val="-2"/>
          <w:w w:val="105"/>
        </w:rPr>
        <w:t>骨</w:t>
      </w:r>
      <w:r>
        <w:rPr>
          <w:color w:val="4B4B4B"/>
          <w:spacing w:val="-2"/>
          <w:w w:val="105"/>
        </w:rPr>
        <w:t>髓</w:t>
      </w:r>
      <w:r>
        <w:rPr>
          <w:color w:val="4B4B4B"/>
          <w:spacing w:val="-2"/>
          <w:w w:val="105"/>
        </w:rPr>
        <w:t>瘤</w:t>
      </w:r>
      <w:r>
        <w:rPr>
          <w:color w:val="4B4B4B"/>
          <w:spacing w:val="-2"/>
          <w:w w:val="105"/>
        </w:rPr>
        <w:t>在</w:t>
      </w:r>
      <w:r>
        <w:rPr>
          <w:color w:val="4B4B4B"/>
          <w:spacing w:val="-2"/>
          <w:w w:val="105"/>
        </w:rPr>
        <w:t>近</w:t>
      </w:r>
      <w:r>
        <w:rPr>
          <w:color w:val="4B4B4B"/>
          <w:spacing w:val="-2"/>
          <w:w w:val="105"/>
        </w:rPr>
        <w:t>亲</w:t>
      </w:r>
      <w:r>
        <w:rPr>
          <w:color w:val="4B4B4B"/>
          <w:spacing w:val="-2"/>
          <w:w w:val="105"/>
        </w:rPr>
        <w:t>中</w:t>
      </w:r>
      <w:r>
        <w:rPr>
          <w:color w:val="4B4B4B"/>
          <w:spacing w:val="-2"/>
          <w:w w:val="105"/>
        </w:rPr>
        <w:t>发</w:t>
      </w:r>
      <w:r>
        <w:rPr>
          <w:color w:val="4B4B4B"/>
          <w:spacing w:val="-2"/>
          <w:w w:val="105"/>
        </w:rPr>
        <w:t>生</w:t>
      </w:r>
      <w:r>
        <w:rPr>
          <w:color w:val="4B4B4B"/>
          <w:spacing w:val="-2"/>
          <w:w w:val="105"/>
        </w:rPr>
        <w:t>率</w:t>
      </w:r>
      <w:r>
        <w:rPr>
          <w:color w:val="4B4B4B"/>
          <w:spacing w:val="-2"/>
          <w:w w:val="105"/>
        </w:rPr>
        <w:t>增</w:t>
      </w:r>
      <w:r>
        <w:rPr>
          <w:color w:val="4B4B4B"/>
          <w:spacing w:val="-2"/>
          <w:w w:val="105"/>
        </w:rPr>
        <w:t>高</w:t>
      </w:r>
      <w:r>
        <w:rPr>
          <w:color w:val="4B4B4B"/>
          <w:spacing w:val="-2"/>
          <w:w w:val="105"/>
        </w:rPr>
        <w:t>提</w:t>
      </w:r>
      <w:r>
        <w:rPr>
          <w:color w:val="4B4B4B"/>
          <w:spacing w:val="-2"/>
          <w:w w:val="105"/>
        </w:rPr>
        <w:t>示</w:t>
      </w:r>
      <w:r>
        <w:rPr>
          <w:color w:val="4B4B4B"/>
          <w:spacing w:val="-2"/>
          <w:w w:val="105"/>
        </w:rPr>
        <w:t>遗</w:t>
      </w:r>
      <w:r>
        <w:rPr>
          <w:color w:val="4B4B4B"/>
          <w:spacing w:val="-2"/>
          <w:w w:val="105"/>
        </w:rPr>
        <w:t>传</w:t>
      </w:r>
      <w:r>
        <w:rPr>
          <w:color w:val="4B4B4B"/>
          <w:spacing w:val="-2"/>
          <w:w w:val="105"/>
        </w:rPr>
        <w:t>发</w:t>
      </w:r>
      <w:r>
        <w:rPr>
          <w:color w:val="4B4B4B"/>
          <w:spacing w:val="-2"/>
          <w:w w:val="105"/>
        </w:rPr>
        <w:t>挥</w:t>
      </w:r>
      <w:r>
        <w:rPr>
          <w:color w:val="4B4B4B"/>
          <w:spacing w:val="-2"/>
          <w:w w:val="105"/>
        </w:rPr>
        <w:t>作</w:t>
      </w:r>
      <w:r>
        <w:rPr>
          <w:color w:val="4B4B4B"/>
          <w:spacing w:val="-2"/>
          <w:w w:val="105"/>
        </w:rPr>
        <w:t>用</w:t>
      </w:r>
      <w:r>
        <w:rPr>
          <w:color w:val="939393"/>
          <w:spacing w:val="-2"/>
          <w:w w:val="105"/>
        </w:rPr>
        <w:t>。</w:t>
      </w:r>
      <w:r>
        <w:rPr>
          <w:color w:val="4B4B4B"/>
          <w:spacing w:val="-2"/>
          <w:w w:val="105"/>
        </w:rPr>
        <w:t>放</w:t>
      </w:r>
      <w:r>
        <w:rPr>
          <w:color w:val="4B4B4B"/>
          <w:spacing w:val="-2"/>
          <w:w w:val="105"/>
        </w:rPr>
        <w:t>射</w:t>
      </w:r>
      <w:r>
        <w:rPr>
          <w:color w:val="4B4B4B"/>
          <w:spacing w:val="-2"/>
          <w:w w:val="105"/>
        </w:rPr>
        <w:t>暴</w:t>
      </w:r>
      <w:r>
        <w:rPr>
          <w:color w:val="4B4B4B"/>
          <w:spacing w:val="-2"/>
          <w:w w:val="105"/>
        </w:rPr>
        <w:t>露</w:t>
      </w:r>
      <w:r>
        <w:rPr>
          <w:color w:val="4B4B4B"/>
          <w:spacing w:val="-2"/>
          <w:w w:val="105"/>
        </w:rPr>
        <w:t>、</w:t>
      </w:r>
      <w:r>
        <w:rPr>
          <w:color w:val="4B4B4B"/>
          <w:spacing w:val="-2"/>
          <w:w w:val="105"/>
        </w:rPr>
        <w:t>暴</w:t>
      </w:r>
      <w:r>
        <w:rPr>
          <w:color w:val="4B4B4B"/>
          <w:spacing w:val="-2"/>
          <w:w w:val="105"/>
        </w:rPr>
        <w:t>露</w:t>
      </w:r>
      <w:r>
        <w:rPr>
          <w:color w:val="4B4B4B"/>
          <w:spacing w:val="-2"/>
          <w:w w:val="105"/>
        </w:rPr>
        <w:t>于</w:t>
      </w:r>
      <w:r>
        <w:rPr>
          <w:color w:val="4B4B4B"/>
          <w:spacing w:val="-2"/>
          <w:w w:val="105"/>
        </w:rPr>
        <w:t>苯</w:t>
      </w:r>
      <w:r>
        <w:rPr>
          <w:color w:val="4B4B4B"/>
          <w:spacing w:val="-2"/>
          <w:w w:val="105"/>
        </w:rPr>
        <w:t>和</w:t>
      </w:r>
      <w:r>
        <w:rPr>
          <w:color w:val="4B4B4B"/>
          <w:spacing w:val="-2"/>
          <w:w w:val="105"/>
        </w:rPr>
        <w:t>其</w:t>
      </w:r>
      <w:r>
        <w:rPr>
          <w:color w:val="4B4B4B"/>
          <w:spacing w:val="-2"/>
          <w:w w:val="105"/>
        </w:rPr>
        <w:t>他</w:t>
      </w:r>
      <w:r>
        <w:rPr>
          <w:color w:val="4B4B4B"/>
          <w:spacing w:val="-2"/>
          <w:w w:val="105"/>
        </w:rPr>
        <w:t>溶</w:t>
      </w:r>
      <w:r>
        <w:rPr>
          <w:color w:val="4B4B4B"/>
          <w:spacing w:val="-2"/>
          <w:w w:val="105"/>
        </w:rPr>
        <w:t>剂</w:t>
      </w:r>
      <w:r>
        <w:rPr>
          <w:color w:val="4B4B4B"/>
          <w:spacing w:val="-2"/>
          <w:w w:val="105"/>
        </w:rPr>
        <w:t>也</w:t>
      </w:r>
      <w:r>
        <w:rPr>
          <w:color w:val="4B4B4B"/>
          <w:spacing w:val="-2"/>
          <w:w w:val="105"/>
        </w:rPr>
        <w:t>被</w:t>
      </w:r>
      <w:r>
        <w:rPr>
          <w:color w:val="4B4B4B"/>
          <w:spacing w:val="-2"/>
          <w:w w:val="105"/>
        </w:rPr>
        <w:t>认</w:t>
      </w:r>
      <w:r>
        <w:rPr>
          <w:color w:val="4B4B4B"/>
          <w:spacing w:val="-2"/>
          <w:w w:val="105"/>
        </w:rPr>
        <w:t>为</w:t>
      </w:r>
      <w:r>
        <w:rPr>
          <w:color w:val="4B4B4B"/>
          <w:spacing w:val="-2"/>
          <w:w w:val="105"/>
        </w:rPr>
        <w:t>是</w:t>
      </w:r>
      <w:r>
        <w:rPr>
          <w:color w:val="4B4B4B"/>
          <w:spacing w:val="-2"/>
          <w:w w:val="105"/>
        </w:rPr>
        <w:t>可</w:t>
      </w:r>
      <w:r>
        <w:rPr>
          <w:color w:val="4B4B4B"/>
          <w:spacing w:val="-2"/>
          <w:w w:val="105"/>
        </w:rPr>
        <w:t>能</w:t>
      </w:r>
      <w:r>
        <w:rPr>
          <w:color w:val="4B4B4B"/>
          <w:spacing w:val="-2"/>
          <w:w w:val="105"/>
        </w:rPr>
        <w:t>原</w:t>
      </w:r>
      <w:r>
        <w:rPr>
          <w:color w:val="4B4B4B"/>
          <w:spacing w:val="-2"/>
          <w:w w:val="105"/>
        </w:rPr>
        <w:t>因</w:t>
      </w:r>
      <w:r>
        <w:rPr>
          <w:color w:val="939393"/>
          <w:spacing w:val="-2"/>
          <w:w w:val="105"/>
        </w:rPr>
        <w:t>。</w:t>
      </w:r>
    </w:p>
    <w:p>
      <w:pPr>
        <w:pStyle w:val="BodyText"/>
        <w:spacing w:line="471" w:lineRule="exact"/>
        <w:ind w:left="1265"/>
      </w:pPr>
      <w:r>
        <w:rPr>
          <w:color w:val="4B4B4B"/>
          <w:w w:val="105"/>
        </w:rPr>
        <w:t>正</w:t>
      </w:r>
      <w:r>
        <w:rPr>
          <w:color w:val="4B4B4B"/>
          <w:w w:val="105"/>
        </w:rPr>
        <w:t>常</w:t>
      </w:r>
      <w:r>
        <w:rPr>
          <w:color w:val="4B4B4B"/>
          <w:w w:val="105"/>
        </w:rPr>
        <w:t>情</w:t>
      </w:r>
      <w:r>
        <w:rPr>
          <w:color w:val="4B4B4B"/>
          <w:w w:val="105"/>
        </w:rPr>
        <w:t>况</w:t>
      </w:r>
      <w:r>
        <w:rPr>
          <w:color w:val="4B4B4B"/>
          <w:w w:val="105"/>
        </w:rPr>
        <w:t>下</w:t>
      </w:r>
      <w:r>
        <w:rPr>
          <w:color w:val="4B4B4B"/>
          <w:w w:val="105"/>
        </w:rPr>
        <w:t>，</w:t>
      </w:r>
      <w:r>
        <w:rPr>
          <w:color w:val="4B4B4B"/>
          <w:w w:val="105"/>
        </w:rPr>
        <w:t>浆</w:t>
      </w:r>
      <w:r>
        <w:rPr>
          <w:color w:val="4B4B4B"/>
          <w:w w:val="105"/>
        </w:rPr>
        <w:t>细</w:t>
      </w:r>
      <w:r>
        <w:rPr>
          <w:color w:val="4B4B4B"/>
          <w:w w:val="105"/>
        </w:rPr>
        <w:t>胞</w:t>
      </w:r>
      <w:r>
        <w:rPr>
          <w:color w:val="4B4B4B"/>
          <w:w w:val="105"/>
        </w:rPr>
        <w:t>占</w:t>
      </w:r>
      <w:r>
        <w:rPr>
          <w:color w:val="4B4B4B"/>
          <w:w w:val="105"/>
        </w:rPr>
        <w:t>骨</w:t>
      </w:r>
      <w:r>
        <w:rPr>
          <w:color w:val="4B4B4B"/>
          <w:w w:val="105"/>
        </w:rPr>
        <w:t>髓</w:t>
      </w:r>
      <w:r>
        <w:rPr>
          <w:color w:val="4B4B4B"/>
          <w:w w:val="105"/>
        </w:rPr>
        <w:t>细</w:t>
      </w:r>
      <w:r>
        <w:rPr>
          <w:color w:val="4B4B4B"/>
          <w:w w:val="105"/>
        </w:rPr>
        <w:t>胞</w:t>
      </w:r>
      <w:r>
        <w:rPr>
          <w:color w:val="4B4B4B"/>
          <w:w w:val="105"/>
        </w:rPr>
        <w:t>的</w:t>
      </w:r>
      <w:r>
        <w:rPr>
          <w:rFonts w:ascii="Times New Roman" w:eastAsia="Times New Roman"/>
          <w:color w:val="4B4B4B"/>
          <w:w w:val="105"/>
          <w:sz w:val="42"/>
        </w:rPr>
        <w:t>1</w:t>
      </w:r>
      <w:r>
        <w:rPr>
          <w:color w:val="4B4B4B"/>
          <w:w w:val="105"/>
        </w:rPr>
        <w:t>％</w:t>
      </w:r>
      <w:r>
        <w:rPr>
          <w:color w:val="4B4B4B"/>
          <w:w w:val="105"/>
        </w:rPr>
        <w:t>以</w:t>
      </w:r>
      <w:r>
        <w:rPr>
          <w:color w:val="4B4B4B"/>
          <w:w w:val="105"/>
        </w:rPr>
        <w:t>下</w:t>
      </w:r>
      <w:r>
        <w:rPr>
          <w:color w:val="939393"/>
          <w:w w:val="105"/>
        </w:rPr>
        <w:t>。</w:t>
      </w:r>
      <w:r>
        <w:rPr>
          <w:color w:val="4B4B4B"/>
          <w:spacing w:val="-5"/>
          <w:w w:val="105"/>
        </w:rPr>
        <w:t>多发</w:t>
      </w:r>
    </w:p>
    <w:p>
      <w:pPr>
        <w:pStyle w:val="BodyText"/>
        <w:spacing w:line="328" w:lineRule="auto" w:before="137"/>
        <w:ind w:left="536" w:right="258" w:firstLine="14"/>
      </w:pPr>
      <w:r>
        <w:rPr>
          <w:color w:val="4B4B4B"/>
          <w:spacing w:val="-2"/>
          <w:w w:val="105"/>
        </w:rPr>
        <w:t>性</w:t>
      </w:r>
      <w:r>
        <w:rPr>
          <w:color w:val="4B4B4B"/>
          <w:spacing w:val="-2"/>
          <w:w w:val="105"/>
        </w:rPr>
        <w:t>骨</w:t>
      </w:r>
      <w:r>
        <w:rPr>
          <w:color w:val="4B4B4B"/>
          <w:spacing w:val="-2"/>
          <w:w w:val="105"/>
        </w:rPr>
        <w:t>髓</w:t>
      </w:r>
      <w:r>
        <w:rPr>
          <w:color w:val="4B4B4B"/>
          <w:spacing w:val="-2"/>
          <w:w w:val="105"/>
        </w:rPr>
        <w:t>瘤</w:t>
      </w:r>
      <w:r>
        <w:rPr>
          <w:color w:val="4B4B4B"/>
          <w:spacing w:val="-2"/>
          <w:w w:val="105"/>
        </w:rPr>
        <w:t>、</w:t>
      </w:r>
      <w:r>
        <w:rPr>
          <w:color w:val="4B4B4B"/>
          <w:spacing w:val="-2"/>
          <w:w w:val="105"/>
        </w:rPr>
        <w:t>多</w:t>
      </w:r>
      <w:r>
        <w:rPr>
          <w:color w:val="4B4B4B"/>
          <w:spacing w:val="-2"/>
          <w:w w:val="105"/>
        </w:rPr>
        <w:t>数</w:t>
      </w:r>
      <w:r>
        <w:rPr>
          <w:color w:val="4B4B4B"/>
          <w:spacing w:val="-2"/>
          <w:w w:val="105"/>
        </w:rPr>
        <w:t>骨</w:t>
      </w:r>
      <w:r>
        <w:rPr>
          <w:color w:val="4B4B4B"/>
          <w:spacing w:val="-2"/>
          <w:w w:val="105"/>
        </w:rPr>
        <w:t>髓</w:t>
      </w:r>
      <w:r>
        <w:rPr>
          <w:color w:val="4B4B4B"/>
          <w:spacing w:val="-2"/>
          <w:w w:val="105"/>
        </w:rPr>
        <w:t>成</w:t>
      </w:r>
      <w:r>
        <w:rPr>
          <w:color w:val="4B4B4B"/>
          <w:spacing w:val="-2"/>
          <w:w w:val="105"/>
        </w:rPr>
        <w:t>分</w:t>
      </w:r>
      <w:r>
        <w:rPr>
          <w:color w:val="4B4B4B"/>
          <w:spacing w:val="-2"/>
          <w:w w:val="105"/>
        </w:rPr>
        <w:t>是</w:t>
      </w:r>
      <w:r>
        <w:rPr>
          <w:color w:val="4B4B4B"/>
          <w:spacing w:val="-2"/>
          <w:w w:val="105"/>
        </w:rPr>
        <w:t>恶</w:t>
      </w:r>
      <w:r>
        <w:rPr>
          <w:color w:val="4B4B4B"/>
          <w:spacing w:val="-2"/>
          <w:w w:val="105"/>
        </w:rPr>
        <w:t>性</w:t>
      </w:r>
      <w:r>
        <w:rPr>
          <w:color w:val="4B4B4B"/>
          <w:spacing w:val="-2"/>
          <w:w w:val="105"/>
        </w:rPr>
        <w:t>浆</w:t>
      </w:r>
      <w:r>
        <w:rPr>
          <w:color w:val="4B4B4B"/>
          <w:spacing w:val="-2"/>
          <w:w w:val="105"/>
        </w:rPr>
        <w:t>细</w:t>
      </w:r>
      <w:r>
        <w:rPr>
          <w:color w:val="4B4B4B"/>
          <w:spacing w:val="-2"/>
          <w:w w:val="105"/>
        </w:rPr>
        <w:t>胞</w:t>
      </w:r>
      <w:r>
        <w:rPr>
          <w:color w:val="939393"/>
          <w:spacing w:val="-2"/>
          <w:w w:val="105"/>
        </w:rPr>
        <w:t>。</w:t>
      </w:r>
      <w:r>
        <w:rPr>
          <w:color w:val="4B4B4B"/>
          <w:spacing w:val="-2"/>
          <w:w w:val="105"/>
        </w:rPr>
        <w:t>骨</w:t>
      </w:r>
      <w:r>
        <w:rPr>
          <w:color w:val="4B4B4B"/>
          <w:spacing w:val="-2"/>
          <w:w w:val="105"/>
        </w:rPr>
        <w:t>髓</w:t>
      </w:r>
      <w:r>
        <w:rPr>
          <w:color w:val="4B4B4B"/>
          <w:spacing w:val="-2"/>
          <w:w w:val="105"/>
        </w:rPr>
        <w:t>中</w:t>
      </w:r>
      <w:r>
        <w:rPr>
          <w:color w:val="4B4B4B"/>
          <w:spacing w:val="-2"/>
          <w:w w:val="105"/>
        </w:rPr>
        <w:t>过</w:t>
      </w:r>
      <w:r>
        <w:rPr>
          <w:color w:val="4B4B4B"/>
          <w:spacing w:val="-2"/>
          <w:w w:val="105"/>
        </w:rPr>
        <w:t>多</w:t>
      </w:r>
      <w:r>
        <w:rPr>
          <w:color w:val="4B4B4B"/>
          <w:spacing w:val="-2"/>
          <w:w w:val="105"/>
        </w:rPr>
        <w:t>的</w:t>
      </w:r>
      <w:r>
        <w:rPr>
          <w:color w:val="4B4B4B"/>
          <w:w w:val="105"/>
        </w:rPr>
        <w:t>癌</w:t>
      </w:r>
      <w:r>
        <w:rPr>
          <w:color w:val="4B4B4B"/>
          <w:w w:val="105"/>
        </w:rPr>
        <w:t>性</w:t>
      </w:r>
      <w:r>
        <w:rPr>
          <w:color w:val="4B4B4B"/>
          <w:w w:val="105"/>
        </w:rPr>
        <w:t>浆</w:t>
      </w:r>
      <w:r>
        <w:rPr>
          <w:color w:val="4B4B4B"/>
          <w:w w:val="105"/>
        </w:rPr>
        <w:t>细</w:t>
      </w:r>
      <w:r>
        <w:rPr>
          <w:color w:val="4B4B4B"/>
          <w:w w:val="105"/>
        </w:rPr>
        <w:t>胞</w:t>
      </w:r>
      <w:r>
        <w:rPr>
          <w:color w:val="4B4B4B"/>
          <w:w w:val="105"/>
        </w:rPr>
        <w:t>导</w:t>
      </w:r>
      <w:r>
        <w:rPr>
          <w:color w:val="4B4B4B"/>
          <w:w w:val="105"/>
        </w:rPr>
        <w:t>致</w:t>
      </w:r>
      <w:r>
        <w:rPr>
          <w:color w:val="4B4B4B"/>
          <w:w w:val="105"/>
        </w:rPr>
        <w:t>蛋</w:t>
      </w:r>
      <w:r>
        <w:rPr>
          <w:color w:val="4B4B4B"/>
          <w:w w:val="105"/>
        </w:rPr>
        <w:t>白</w:t>
      </w:r>
      <w:r>
        <w:rPr>
          <w:color w:val="4B4B4B"/>
          <w:w w:val="105"/>
        </w:rPr>
        <w:t>产</w:t>
      </w:r>
      <w:r>
        <w:rPr>
          <w:color w:val="4B4B4B"/>
          <w:w w:val="105"/>
        </w:rPr>
        <w:t>量</w:t>
      </w:r>
      <w:r>
        <w:rPr>
          <w:color w:val="4B4B4B"/>
          <w:w w:val="105"/>
        </w:rPr>
        <w:t>增</w:t>
      </w:r>
      <w:r>
        <w:rPr>
          <w:color w:val="4B4B4B"/>
          <w:w w:val="105"/>
        </w:rPr>
        <w:t>加</w:t>
      </w:r>
      <w:r>
        <w:rPr>
          <w:color w:val="4B4B4B"/>
          <w:w w:val="105"/>
        </w:rPr>
        <w:t>，</w:t>
      </w:r>
      <w:r>
        <w:rPr>
          <w:color w:val="4B4B4B"/>
          <w:w w:val="105"/>
        </w:rPr>
        <w:t>从</w:t>
      </w:r>
      <w:r>
        <w:rPr>
          <w:color w:val="4B4B4B"/>
          <w:w w:val="105"/>
        </w:rPr>
        <w:t>而</w:t>
      </w:r>
      <w:r>
        <w:rPr>
          <w:color w:val="4B4B4B"/>
          <w:w w:val="105"/>
        </w:rPr>
        <w:t>抑</w:t>
      </w:r>
      <w:r>
        <w:rPr>
          <w:color w:val="4B4B4B"/>
          <w:w w:val="105"/>
        </w:rPr>
        <w:t>制</w:t>
      </w:r>
      <w:r>
        <w:rPr>
          <w:color w:val="4B4B4B"/>
          <w:w w:val="105"/>
        </w:rPr>
        <w:t>白</w:t>
      </w:r>
      <w:r>
        <w:rPr>
          <w:color w:val="4B4B4B"/>
          <w:w w:val="105"/>
        </w:rPr>
        <w:t>细</w:t>
      </w:r>
      <w:r>
        <w:rPr>
          <w:color w:val="4B4B4B"/>
          <w:w w:val="105"/>
        </w:rPr>
        <w:t>胞</w:t>
      </w:r>
      <w:r>
        <w:rPr>
          <w:color w:val="4B4B4B"/>
          <w:w w:val="105"/>
        </w:rPr>
        <w:t>、</w:t>
      </w:r>
      <w:r>
        <w:rPr>
          <w:color w:val="4B4B4B"/>
          <w:w w:val="105"/>
        </w:rPr>
        <w:t>红</w:t>
      </w:r>
      <w:r>
        <w:rPr>
          <w:color w:val="4B4B4B"/>
          <w:spacing w:val="-10"/>
          <w:w w:val="105"/>
        </w:rPr>
        <w:t>细</w:t>
      </w:r>
    </w:p>
    <w:p>
      <w:pPr>
        <w:spacing w:line="240" w:lineRule="auto" w:before="0"/>
        <w:rPr>
          <w:sz w:val="46"/>
        </w:rPr>
      </w:pPr>
      <w:r>
        <w:rPr/>
        <w:br w:type="column"/>
      </w:r>
      <w:r>
        <w:rPr>
          <w:sz w:val="46"/>
        </w:rPr>
      </w:r>
    </w:p>
    <w:p>
      <w:pPr>
        <w:pStyle w:val="BodyText"/>
        <w:tabs>
          <w:tab w:pos="3953" w:val="left" w:leader="none"/>
        </w:tabs>
        <w:spacing w:line="328" w:lineRule="auto" w:before="1"/>
        <w:ind w:left="478" w:right="1106" w:firstLine="8"/>
      </w:pPr>
      <w:r>
        <w:rPr>
          <w:color w:val="4B4B4B"/>
          <w:spacing w:val="-2"/>
          <w:w w:val="110"/>
        </w:rPr>
        <w:t>粉</w:t>
      </w:r>
      <w:r>
        <w:rPr>
          <w:color w:val="4B4B4B"/>
          <w:spacing w:val="-2"/>
          <w:w w:val="110"/>
        </w:rPr>
        <w:t>样</w:t>
      </w:r>
      <w:r>
        <w:rPr>
          <w:color w:val="4B4B4B"/>
          <w:spacing w:val="-2"/>
          <w:w w:val="110"/>
        </w:rPr>
        <w:t>变</w:t>
      </w:r>
      <w:r>
        <w:rPr>
          <w:color w:val="4B4B4B"/>
          <w:spacing w:val="-2"/>
          <w:w w:val="110"/>
        </w:rPr>
        <w:t>，</w:t>
      </w:r>
      <w:r>
        <w:rPr>
          <w:color w:val="4B4B4B"/>
          <w:spacing w:val="-2"/>
          <w:w w:val="110"/>
        </w:rPr>
        <w:t>这</w:t>
      </w:r>
      <w:r>
        <w:rPr>
          <w:color w:val="4B4B4B"/>
          <w:spacing w:val="-2"/>
          <w:w w:val="110"/>
        </w:rPr>
        <w:t>是</w:t>
      </w:r>
      <w:r>
        <w:rPr>
          <w:color w:val="4B4B4B"/>
          <w:spacing w:val="-2"/>
          <w:w w:val="110"/>
        </w:rPr>
        <w:t>发</w:t>
      </w:r>
      <w:r>
        <w:rPr>
          <w:color w:val="4B4B4B"/>
          <w:spacing w:val="-2"/>
          <w:w w:val="110"/>
        </w:rPr>
        <w:t>生</w:t>
      </w:r>
      <w:r>
        <w:rPr>
          <w:color w:val="4B4B4B"/>
          <w:spacing w:val="-2"/>
          <w:w w:val="110"/>
        </w:rPr>
        <w:t>于</w:t>
      </w:r>
      <w:r>
        <w:rPr>
          <w:color w:val="4B4B4B"/>
          <w:spacing w:val="-2"/>
          <w:w w:val="110"/>
        </w:rPr>
        <w:t>少</w:t>
      </w:r>
      <w:r>
        <w:rPr>
          <w:color w:val="4B4B4B"/>
          <w:spacing w:val="-2"/>
          <w:w w:val="110"/>
        </w:rPr>
        <w:t>部</w:t>
      </w:r>
      <w:r>
        <w:rPr>
          <w:color w:val="4B4B4B"/>
          <w:spacing w:val="-2"/>
          <w:w w:val="110"/>
        </w:rPr>
        <w:t>分</w:t>
      </w:r>
      <w:r>
        <w:rPr>
          <w:color w:val="4B4B4B"/>
          <w:spacing w:val="-2"/>
          <w:w w:val="110"/>
        </w:rPr>
        <w:t>多</w:t>
      </w:r>
      <w:r>
        <w:rPr>
          <w:color w:val="4B4B4B"/>
          <w:spacing w:val="-2"/>
          <w:w w:val="110"/>
        </w:rPr>
        <w:t>发</w:t>
      </w:r>
      <w:r>
        <w:rPr>
          <w:color w:val="4B4B4B"/>
          <w:spacing w:val="-2"/>
          <w:w w:val="110"/>
        </w:rPr>
        <w:t>性</w:t>
      </w:r>
      <w:r>
        <w:rPr>
          <w:color w:val="4B4B4B"/>
          <w:spacing w:val="-2"/>
          <w:w w:val="110"/>
        </w:rPr>
        <w:t>骨</w:t>
      </w:r>
      <w:r>
        <w:rPr>
          <w:color w:val="4B4B4B"/>
          <w:spacing w:val="-2"/>
          <w:w w:val="110"/>
        </w:rPr>
        <w:t>髓</w:t>
      </w:r>
      <w:r>
        <w:rPr>
          <w:color w:val="4B4B4B"/>
          <w:spacing w:val="-2"/>
          <w:w w:val="110"/>
        </w:rPr>
        <w:t>瘤</w:t>
      </w:r>
      <w:r>
        <w:rPr>
          <w:color w:val="4B4B4B"/>
          <w:spacing w:val="-2"/>
          <w:w w:val="110"/>
        </w:rPr>
        <w:t>患</w:t>
      </w:r>
      <w:r>
        <w:rPr>
          <w:color w:val="4B4B4B"/>
          <w:spacing w:val="-2"/>
          <w:w w:val="110"/>
        </w:rPr>
        <w:t>者</w:t>
      </w:r>
      <w:r>
        <w:rPr>
          <w:color w:val="4B4B4B"/>
          <w:spacing w:val="-2"/>
          <w:w w:val="110"/>
        </w:rPr>
        <w:t>的</w:t>
      </w:r>
      <w:r>
        <w:rPr>
          <w:color w:val="4B4B4B"/>
          <w:spacing w:val="-2"/>
          <w:w w:val="110"/>
        </w:rPr>
        <w:t>另</w:t>
      </w:r>
      <w:r>
        <w:rPr>
          <w:color w:val="4B4B4B"/>
          <w:spacing w:val="-2"/>
          <w:w w:val="110"/>
        </w:rPr>
        <w:t>一</w:t>
      </w:r>
      <w:r>
        <w:rPr>
          <w:color w:val="4B4B4B"/>
          <w:spacing w:val="-2"/>
          <w:w w:val="110"/>
        </w:rPr>
        <w:t>种</w:t>
      </w:r>
      <w:r>
        <w:rPr>
          <w:color w:val="4B4B4B"/>
          <w:spacing w:val="-2"/>
          <w:w w:val="110"/>
        </w:rPr>
        <w:t>严</w:t>
      </w:r>
      <w:r>
        <w:rPr>
          <w:color w:val="4B4B4B"/>
          <w:spacing w:val="-2"/>
          <w:w w:val="110"/>
        </w:rPr>
        <w:t>重</w:t>
      </w:r>
      <w:r>
        <w:rPr>
          <w:color w:val="4B4B4B"/>
          <w:spacing w:val="-2"/>
          <w:w w:val="110"/>
        </w:rPr>
        <w:t>疾</w:t>
      </w:r>
      <w:r>
        <w:rPr>
          <w:color w:val="4B4B4B"/>
          <w:spacing w:val="-2"/>
          <w:w w:val="110"/>
        </w:rPr>
        <w:t>病</w:t>
      </w:r>
      <w:r>
        <w:rPr>
          <w:color w:val="939393"/>
          <w:spacing w:val="-2"/>
          <w:w w:val="110"/>
        </w:rPr>
        <w:t>。</w:t>
      </w:r>
      <w:r>
        <w:rPr>
          <w:color w:val="939393"/>
        </w:rPr>
        <w:tab/>
      </w:r>
      <w:r>
        <w:rPr>
          <w:color w:val="C6C6C6"/>
          <w:spacing w:val="-10"/>
          <w:w w:val="110"/>
        </w:rPr>
        <w:t>・</w:t>
      </w:r>
    </w:p>
    <w:p>
      <w:pPr>
        <w:pStyle w:val="BodyText"/>
        <w:spacing w:line="434" w:lineRule="exact"/>
        <w:ind w:left="1272"/>
      </w:pPr>
      <w:r>
        <w:rPr>
          <w:color w:val="4B4B4B"/>
          <w:w w:val="110"/>
        </w:rPr>
        <w:t>罕</w:t>
      </w:r>
      <w:r>
        <w:rPr>
          <w:color w:val="4B4B4B"/>
          <w:w w:val="110"/>
        </w:rPr>
        <w:t>见</w:t>
      </w:r>
      <w:r>
        <w:rPr>
          <w:color w:val="4B4B4B"/>
          <w:w w:val="110"/>
        </w:rPr>
        <w:t>情</w:t>
      </w:r>
      <w:r>
        <w:rPr>
          <w:color w:val="4B4B4B"/>
          <w:w w:val="110"/>
        </w:rPr>
        <w:t>况</w:t>
      </w:r>
      <w:r>
        <w:rPr>
          <w:color w:val="4B4B4B"/>
          <w:w w:val="110"/>
        </w:rPr>
        <w:t>下</w:t>
      </w:r>
      <w:r>
        <w:rPr>
          <w:color w:val="4B4B4B"/>
          <w:w w:val="110"/>
        </w:rPr>
        <w:t>，</w:t>
      </w:r>
      <w:r>
        <w:rPr>
          <w:color w:val="4B4B4B"/>
          <w:w w:val="110"/>
        </w:rPr>
        <w:t>多</w:t>
      </w:r>
      <w:r>
        <w:rPr>
          <w:color w:val="4B4B4B"/>
          <w:w w:val="110"/>
        </w:rPr>
        <w:t>发</w:t>
      </w:r>
      <w:r>
        <w:rPr>
          <w:color w:val="4B4B4B"/>
          <w:w w:val="110"/>
        </w:rPr>
        <w:t>性</w:t>
      </w:r>
      <w:r>
        <w:rPr>
          <w:color w:val="4B4B4B"/>
          <w:w w:val="110"/>
        </w:rPr>
        <w:t>骨</w:t>
      </w:r>
      <w:r>
        <w:rPr>
          <w:color w:val="4B4B4B"/>
          <w:w w:val="110"/>
        </w:rPr>
        <w:t>髓</w:t>
      </w:r>
      <w:r>
        <w:rPr>
          <w:color w:val="4B4B4B"/>
          <w:w w:val="110"/>
        </w:rPr>
        <w:t>瘤</w:t>
      </w:r>
      <w:r>
        <w:rPr>
          <w:color w:val="4B4B4B"/>
          <w:w w:val="110"/>
        </w:rPr>
        <w:t>因</w:t>
      </w:r>
      <w:r>
        <w:rPr>
          <w:color w:val="4B4B4B"/>
          <w:w w:val="110"/>
        </w:rPr>
        <w:t>为</w:t>
      </w:r>
      <w:r>
        <w:rPr>
          <w:color w:val="4B4B4B"/>
          <w:w w:val="110"/>
        </w:rPr>
        <w:t>血</w:t>
      </w:r>
      <w:r>
        <w:rPr>
          <w:color w:val="4B4B4B"/>
          <w:w w:val="110"/>
        </w:rPr>
        <w:t>液</w:t>
      </w:r>
      <w:r>
        <w:rPr>
          <w:color w:val="4B4B4B"/>
          <w:w w:val="110"/>
        </w:rPr>
        <w:t>黏</w:t>
      </w:r>
      <w:r>
        <w:rPr>
          <w:color w:val="4B4B4B"/>
          <w:w w:val="110"/>
        </w:rPr>
        <w:t>稠</w:t>
      </w:r>
      <w:r>
        <w:rPr>
          <w:color w:val="4B4B4B"/>
          <w:w w:val="110"/>
        </w:rPr>
        <w:t>而</w:t>
      </w:r>
      <w:r>
        <w:rPr>
          <w:color w:val="4B4B4B"/>
          <w:w w:val="110"/>
        </w:rPr>
        <w:t>影</w:t>
      </w:r>
      <w:r>
        <w:rPr>
          <w:color w:val="4B4B4B"/>
          <w:spacing w:val="-10"/>
          <w:w w:val="110"/>
        </w:rPr>
        <w:t>响</w:t>
      </w:r>
    </w:p>
    <w:p>
      <w:pPr>
        <w:pStyle w:val="BodyText"/>
        <w:spacing w:line="338" w:lineRule="auto" w:before="153"/>
        <w:ind w:left="492" w:right="1157" w:firstLine="2"/>
      </w:pPr>
      <w:r>
        <w:rPr>
          <w:color w:val="4B4B4B"/>
          <w:w w:val="104"/>
        </w:rPr>
        <w:t>皮肤、手指、足趾、鼻部、肾脏和脑的血流（</w:t>
      </w:r>
      <w:r>
        <w:rPr>
          <w:color w:val="4B4B4B"/>
          <w:spacing w:val="-4"/>
          <w:w w:val="104"/>
        </w:rPr>
        <w:t>高黏滞综合</w:t>
      </w:r>
      <w:r>
        <w:rPr>
          <w:color w:val="4B4B4B"/>
          <w:spacing w:val="2"/>
          <w:w w:val="98"/>
        </w:rPr>
        <w:t>征）</w:t>
      </w:r>
      <w:r>
        <w:rPr>
          <w:color w:val="939393"/>
          <w:w w:val="98"/>
        </w:rPr>
        <w:t>。</w:t>
      </w:r>
    </w:p>
    <w:p>
      <w:pPr>
        <w:pStyle w:val="BodyText"/>
        <w:spacing w:line="398" w:lineRule="exact"/>
        <w:ind w:left="504"/>
      </w:pPr>
      <w:r>
        <w:rPr>
          <w:color w:val="3B3B3B"/>
          <w:spacing w:val="-5"/>
          <w:w w:val="110"/>
        </w:rPr>
        <w:t>诊断</w:t>
      </w:r>
    </w:p>
    <w:p>
      <w:pPr>
        <w:pStyle w:val="BodyText"/>
        <w:spacing w:line="319" w:lineRule="auto" w:before="131"/>
        <w:ind w:left="488" w:right="825" w:firstLine="806"/>
      </w:pPr>
      <w:r>
        <w:rPr>
          <w:color w:val="4B4B4B"/>
          <w:w w:val="109"/>
        </w:rPr>
        <w:t>多发性骨髓瘤可以在症状出现前被发现，如因其他</w:t>
      </w:r>
      <w:r>
        <w:rPr>
          <w:color w:val="4B4B4B"/>
          <w:w w:val="112"/>
        </w:rPr>
        <w:t>原因行实验室检查发现血液或者尿液中蛋白水平升高，</w:t>
      </w:r>
      <w:r>
        <w:rPr>
          <w:color w:val="4B4B4B"/>
          <w:w w:val="117"/>
        </w:rPr>
        <w:t>或者因其他原因行</w:t>
      </w:r>
      <w:r>
        <w:rPr>
          <w:rFonts w:ascii="Times New Roman" w:eastAsia="Times New Roman"/>
          <w:color w:val="4B4B4B"/>
          <w:spacing w:val="-1"/>
          <w:w w:val="118"/>
          <w:sz w:val="43"/>
        </w:rPr>
        <w:t>X</w:t>
      </w:r>
      <w:r>
        <w:rPr>
          <w:color w:val="4B4B4B"/>
          <w:w w:val="117"/>
        </w:rPr>
        <w:t>线检查发现特殊区域骨质丢失</w:t>
      </w:r>
      <w:r>
        <w:rPr>
          <w:color w:val="939393"/>
          <w:w w:val="117"/>
        </w:rPr>
        <w:t>。</w:t>
      </w:r>
      <w:r>
        <w:rPr>
          <w:color w:val="4B4B4B"/>
          <w:w w:val="109"/>
        </w:rPr>
        <w:t>骨质丢失可以广泛分布，但更常见的是骨骼孤立的穿凿</w:t>
      </w:r>
      <w:r>
        <w:rPr>
          <w:color w:val="4B4B4B"/>
          <w:spacing w:val="3"/>
          <w:w w:val="108"/>
        </w:rPr>
        <w:t>样改变</w:t>
      </w:r>
      <w:r>
        <w:rPr>
          <w:color w:val="939393"/>
          <w:w w:val="108"/>
        </w:rPr>
        <w:t>。</w:t>
      </w:r>
    </w:p>
    <w:p>
      <w:pPr>
        <w:pStyle w:val="BodyText"/>
        <w:spacing w:line="434" w:lineRule="exact"/>
        <w:ind w:left="1312"/>
      </w:pPr>
      <w:r>
        <w:rPr>
          <w:color w:val="4B4B4B"/>
          <w:w w:val="105"/>
        </w:rPr>
        <w:t>有</w:t>
      </w:r>
      <w:r>
        <w:rPr>
          <w:color w:val="4B4B4B"/>
          <w:w w:val="105"/>
        </w:rPr>
        <w:t>时</w:t>
      </w:r>
      <w:r>
        <w:rPr>
          <w:color w:val="4B4B4B"/>
          <w:w w:val="105"/>
        </w:rPr>
        <w:t>怀</w:t>
      </w:r>
      <w:r>
        <w:rPr>
          <w:color w:val="4B4B4B"/>
          <w:w w:val="105"/>
        </w:rPr>
        <w:t>疑</w:t>
      </w:r>
      <w:r>
        <w:rPr>
          <w:color w:val="4B4B4B"/>
          <w:w w:val="105"/>
        </w:rPr>
        <w:t>多</w:t>
      </w:r>
      <w:r>
        <w:rPr>
          <w:color w:val="4B4B4B"/>
          <w:w w:val="105"/>
        </w:rPr>
        <w:t>发</w:t>
      </w:r>
      <w:r>
        <w:rPr>
          <w:color w:val="4B4B4B"/>
          <w:w w:val="105"/>
        </w:rPr>
        <w:t>性</w:t>
      </w:r>
      <w:r>
        <w:rPr>
          <w:color w:val="4B4B4B"/>
          <w:w w:val="105"/>
        </w:rPr>
        <w:t>骨</w:t>
      </w:r>
      <w:r>
        <w:rPr>
          <w:color w:val="4B4B4B"/>
          <w:w w:val="105"/>
        </w:rPr>
        <w:t>髓</w:t>
      </w:r>
      <w:r>
        <w:rPr>
          <w:color w:val="4B4B4B"/>
          <w:w w:val="105"/>
        </w:rPr>
        <w:t>瘤</w:t>
      </w:r>
      <w:r>
        <w:rPr>
          <w:color w:val="4B4B4B"/>
          <w:w w:val="105"/>
        </w:rPr>
        <w:t>是</w:t>
      </w:r>
      <w:r>
        <w:rPr>
          <w:color w:val="4B4B4B"/>
          <w:w w:val="105"/>
        </w:rPr>
        <w:t>因</w:t>
      </w:r>
      <w:r>
        <w:rPr>
          <w:color w:val="4B4B4B"/>
          <w:w w:val="105"/>
        </w:rPr>
        <w:t>为</w:t>
      </w:r>
      <w:r>
        <w:rPr>
          <w:color w:val="4B4B4B"/>
          <w:w w:val="105"/>
        </w:rPr>
        <w:t>其</w:t>
      </w:r>
      <w:r>
        <w:rPr>
          <w:color w:val="4B4B4B"/>
          <w:w w:val="105"/>
        </w:rPr>
        <w:t>症</w:t>
      </w:r>
      <w:r>
        <w:rPr>
          <w:color w:val="4B4B4B"/>
          <w:w w:val="105"/>
        </w:rPr>
        <w:t>状</w:t>
      </w:r>
      <w:r>
        <w:rPr>
          <w:color w:val="4B4B4B"/>
          <w:w w:val="105"/>
        </w:rPr>
        <w:t>，</w:t>
      </w:r>
      <w:r>
        <w:rPr>
          <w:color w:val="4B4B4B"/>
          <w:w w:val="105"/>
        </w:rPr>
        <w:t>诸</w:t>
      </w:r>
      <w:r>
        <w:rPr>
          <w:color w:val="4B4B4B"/>
          <w:w w:val="105"/>
        </w:rPr>
        <w:t>如</w:t>
      </w:r>
      <w:r>
        <w:rPr>
          <w:color w:val="4B4B4B"/>
          <w:w w:val="105"/>
        </w:rPr>
        <w:t>背</w:t>
      </w:r>
      <w:r>
        <w:rPr>
          <w:color w:val="4B4B4B"/>
          <w:w w:val="105"/>
        </w:rPr>
        <w:t>痛</w:t>
      </w:r>
      <w:r>
        <w:rPr>
          <w:color w:val="4B4B4B"/>
          <w:spacing w:val="-10"/>
          <w:w w:val="105"/>
        </w:rPr>
        <w:t>或</w:t>
      </w:r>
    </w:p>
    <w:p>
      <w:pPr>
        <w:pStyle w:val="BodyText"/>
        <w:spacing w:line="324" w:lineRule="auto" w:before="164"/>
        <w:ind w:left="502" w:right="1051" w:hanging="7"/>
        <w:jc w:val="both"/>
      </w:pPr>
      <w:r>
        <w:rPr>
          <w:color w:val="4B4B4B"/>
          <w:spacing w:val="3"/>
          <w:w w:val="108"/>
        </w:rPr>
        <w:t>其他部位骨痛</w:t>
      </w:r>
      <w:r>
        <w:rPr>
          <w:color w:val="757575"/>
          <w:spacing w:val="3"/>
          <w:w w:val="108"/>
        </w:rPr>
        <w:t>、</w:t>
      </w:r>
      <w:r>
        <w:rPr>
          <w:color w:val="4B4B4B"/>
          <w:spacing w:val="3"/>
          <w:w w:val="108"/>
        </w:rPr>
        <w:t>疲劳和淤青</w:t>
      </w:r>
      <w:r>
        <w:rPr>
          <w:color w:val="939393"/>
          <w:spacing w:val="3"/>
          <w:w w:val="108"/>
        </w:rPr>
        <w:t>。</w:t>
      </w:r>
      <w:r>
        <w:rPr>
          <w:color w:val="4B4B4B"/>
          <w:spacing w:val="2"/>
          <w:w w:val="108"/>
        </w:rPr>
        <w:t>因为这些症状行血液检查</w:t>
      </w:r>
      <w:r>
        <w:rPr>
          <w:color w:val="3B3B3B"/>
          <w:spacing w:val="2"/>
          <w:w w:val="105"/>
        </w:rPr>
        <w:t>时可能会发现病人有贫血</w:t>
      </w:r>
      <w:r>
        <w:rPr>
          <w:color w:val="757575"/>
          <w:spacing w:val="2"/>
          <w:w w:val="105"/>
        </w:rPr>
        <w:t>、</w:t>
      </w:r>
      <w:r>
        <w:rPr>
          <w:color w:val="4B4B4B"/>
          <w:spacing w:val="2"/>
          <w:w w:val="105"/>
        </w:rPr>
        <w:t>白细胞数目减少</w:t>
      </w:r>
      <w:r>
        <w:rPr>
          <w:color w:val="757575"/>
          <w:spacing w:val="2"/>
          <w:w w:val="105"/>
        </w:rPr>
        <w:t>、</w:t>
      </w:r>
      <w:r>
        <w:rPr>
          <w:color w:val="3B3B3B"/>
          <w:spacing w:val="-1"/>
          <w:w w:val="105"/>
        </w:rPr>
        <w:t>血小板数目</w:t>
      </w:r>
      <w:r>
        <w:rPr>
          <w:color w:val="4B4B4B"/>
          <w:spacing w:val="2"/>
          <w:w w:val="108"/>
        </w:rPr>
        <w:t>减少或肾衰竭</w:t>
      </w:r>
      <w:r>
        <w:rPr>
          <w:color w:val="939393"/>
          <w:w w:val="108"/>
        </w:rPr>
        <w:t>。</w:t>
      </w:r>
    </w:p>
    <w:p>
      <w:pPr>
        <w:pStyle w:val="BodyText"/>
        <w:spacing w:line="437" w:lineRule="exact"/>
        <w:ind w:left="1309"/>
      </w:pPr>
      <w:r>
        <w:rPr>
          <w:color w:val="4B4B4B"/>
          <w:spacing w:val="-1"/>
          <w:w w:val="110"/>
        </w:rPr>
        <w:t>最有价值的实验室检查是血和尿的蛋白电泳和免疫</w:t>
      </w:r>
    </w:p>
    <w:p>
      <w:pPr>
        <w:pStyle w:val="BodyText"/>
        <w:spacing w:before="153"/>
        <w:ind w:left="529" w:hanging="16"/>
      </w:pPr>
      <w:r>
        <w:rPr>
          <w:color w:val="3B3B3B"/>
          <w:w w:val="105"/>
        </w:rPr>
        <w:t>电</w:t>
      </w:r>
      <w:r>
        <w:rPr>
          <w:color w:val="3B3B3B"/>
          <w:w w:val="105"/>
        </w:rPr>
        <w:t>泳</w:t>
      </w:r>
      <w:r>
        <w:rPr>
          <w:color w:val="939393"/>
          <w:w w:val="105"/>
        </w:rPr>
        <w:t>。</w:t>
      </w:r>
      <w:r>
        <w:rPr>
          <w:color w:val="4B4B4B"/>
          <w:w w:val="105"/>
        </w:rPr>
        <w:t>多</w:t>
      </w:r>
      <w:r>
        <w:rPr>
          <w:color w:val="4B4B4B"/>
          <w:w w:val="105"/>
        </w:rPr>
        <w:t>数</w:t>
      </w:r>
      <w:r>
        <w:rPr>
          <w:color w:val="4B4B4B"/>
          <w:w w:val="105"/>
        </w:rPr>
        <w:t>多</w:t>
      </w:r>
      <w:r>
        <w:rPr>
          <w:color w:val="4B4B4B"/>
          <w:w w:val="105"/>
        </w:rPr>
        <w:t>发</w:t>
      </w:r>
      <w:r>
        <w:rPr>
          <w:color w:val="4B4B4B"/>
          <w:w w:val="105"/>
        </w:rPr>
        <w:t>性</w:t>
      </w:r>
      <w:r>
        <w:rPr>
          <w:color w:val="4B4B4B"/>
          <w:w w:val="105"/>
        </w:rPr>
        <w:t>骨</w:t>
      </w:r>
      <w:r>
        <w:rPr>
          <w:color w:val="4B4B4B"/>
          <w:w w:val="105"/>
        </w:rPr>
        <w:t>髓</w:t>
      </w:r>
      <w:r>
        <w:rPr>
          <w:color w:val="4B4B4B"/>
          <w:w w:val="105"/>
        </w:rPr>
        <w:t>瘤</w:t>
      </w:r>
      <w:r>
        <w:rPr>
          <w:color w:val="4B4B4B"/>
          <w:w w:val="105"/>
        </w:rPr>
        <w:t>病</w:t>
      </w:r>
      <w:r>
        <w:rPr>
          <w:color w:val="4B4B4B"/>
          <w:w w:val="105"/>
        </w:rPr>
        <w:t>人</w:t>
      </w:r>
      <w:r>
        <w:rPr>
          <w:color w:val="4B4B4B"/>
          <w:w w:val="105"/>
        </w:rPr>
        <w:t>会</w:t>
      </w:r>
      <w:r>
        <w:rPr>
          <w:color w:val="4B4B4B"/>
          <w:w w:val="105"/>
        </w:rPr>
        <w:t>出</w:t>
      </w:r>
      <w:r>
        <w:rPr>
          <w:color w:val="4B4B4B"/>
          <w:w w:val="105"/>
        </w:rPr>
        <w:t>现</w:t>
      </w:r>
      <w:r>
        <w:rPr>
          <w:color w:val="4B4B4B"/>
          <w:w w:val="105"/>
        </w:rPr>
        <w:t>单</w:t>
      </w:r>
      <w:r>
        <w:rPr>
          <w:color w:val="4B4B4B"/>
          <w:w w:val="105"/>
        </w:rPr>
        <w:t>一</w:t>
      </w:r>
      <w:r>
        <w:rPr>
          <w:color w:val="4B4B4B"/>
          <w:w w:val="105"/>
        </w:rPr>
        <w:t>类</w:t>
      </w:r>
      <w:r>
        <w:rPr>
          <w:color w:val="4B4B4B"/>
          <w:w w:val="105"/>
        </w:rPr>
        <w:t>型</w:t>
      </w:r>
      <w:r>
        <w:rPr>
          <w:color w:val="4B4B4B"/>
          <w:w w:val="105"/>
        </w:rPr>
        <w:t>抗</w:t>
      </w:r>
      <w:r>
        <w:rPr>
          <w:color w:val="4B4B4B"/>
          <w:w w:val="105"/>
        </w:rPr>
        <w:t>体</w:t>
      </w:r>
      <w:r>
        <w:rPr>
          <w:color w:val="4B4B4B"/>
          <w:w w:val="105"/>
        </w:rPr>
        <w:t>水</w:t>
      </w:r>
      <w:r>
        <w:rPr>
          <w:color w:val="4B4B4B"/>
          <w:spacing w:val="-10"/>
          <w:w w:val="105"/>
        </w:rPr>
        <w:t>平</w:t>
      </w:r>
    </w:p>
    <w:p>
      <w:pPr>
        <w:pStyle w:val="BodyText"/>
        <w:spacing w:line="230" w:lineRule="auto" w:before="171"/>
        <w:ind w:left="528" w:right="1230" w:firstLine="1"/>
        <w:rPr>
          <w:sz w:val="53"/>
        </w:rPr>
      </w:pPr>
      <w:r>
        <w:rPr>
          <w:color w:val="3B3B3B"/>
          <w:spacing w:val="-2"/>
          <w:w w:val="110"/>
        </w:rPr>
        <w:t>过</w:t>
      </w:r>
      <w:r>
        <w:rPr>
          <w:color w:val="3B3B3B"/>
          <w:spacing w:val="-2"/>
          <w:w w:val="110"/>
        </w:rPr>
        <w:t>高</w:t>
      </w:r>
      <w:r>
        <w:rPr>
          <w:color w:val="939393"/>
          <w:spacing w:val="-2"/>
          <w:w w:val="110"/>
        </w:rPr>
        <w:t>。</w:t>
      </w:r>
      <w:r>
        <w:rPr>
          <w:color w:val="4B4B4B"/>
          <w:spacing w:val="-2"/>
          <w:w w:val="110"/>
        </w:rPr>
        <w:t>医</w:t>
      </w:r>
      <w:r>
        <w:rPr>
          <w:color w:val="4B4B4B"/>
          <w:spacing w:val="-2"/>
          <w:w w:val="110"/>
        </w:rPr>
        <w:t>生</w:t>
      </w:r>
      <w:r>
        <w:rPr>
          <w:color w:val="4B4B4B"/>
          <w:spacing w:val="-2"/>
          <w:w w:val="110"/>
        </w:rPr>
        <w:t>还</w:t>
      </w:r>
      <w:r>
        <w:rPr>
          <w:color w:val="4B4B4B"/>
          <w:spacing w:val="-2"/>
          <w:w w:val="110"/>
        </w:rPr>
        <w:t>会</w:t>
      </w:r>
      <w:r>
        <w:rPr>
          <w:color w:val="4B4B4B"/>
          <w:spacing w:val="-2"/>
          <w:w w:val="110"/>
        </w:rPr>
        <w:t>定</w:t>
      </w:r>
      <w:r>
        <w:rPr>
          <w:color w:val="4B4B4B"/>
          <w:spacing w:val="-2"/>
          <w:w w:val="110"/>
        </w:rPr>
        <w:t>量</w:t>
      </w:r>
      <w:r>
        <w:rPr>
          <w:color w:val="4B4B4B"/>
          <w:spacing w:val="-2"/>
          <w:w w:val="110"/>
        </w:rPr>
        <w:t>测</w:t>
      </w:r>
      <w:r>
        <w:rPr>
          <w:color w:val="4B4B4B"/>
          <w:spacing w:val="-2"/>
          <w:w w:val="110"/>
        </w:rPr>
        <w:t>定</w:t>
      </w:r>
      <w:r>
        <w:rPr>
          <w:color w:val="4B4B4B"/>
          <w:spacing w:val="-2"/>
          <w:w w:val="110"/>
        </w:rPr>
        <w:t>不</w:t>
      </w:r>
      <w:r>
        <w:rPr>
          <w:color w:val="4B4B4B"/>
          <w:spacing w:val="-2"/>
          <w:w w:val="110"/>
        </w:rPr>
        <w:t>同</w:t>
      </w:r>
      <w:r>
        <w:rPr>
          <w:color w:val="4B4B4B"/>
          <w:spacing w:val="-2"/>
          <w:w w:val="110"/>
        </w:rPr>
        <w:t>类</w:t>
      </w:r>
      <w:r>
        <w:rPr>
          <w:color w:val="4B4B4B"/>
          <w:spacing w:val="-2"/>
          <w:w w:val="110"/>
        </w:rPr>
        <w:t>型</w:t>
      </w:r>
      <w:r>
        <w:rPr>
          <w:color w:val="4B4B4B"/>
          <w:spacing w:val="-2"/>
          <w:w w:val="110"/>
        </w:rPr>
        <w:t>的</w:t>
      </w:r>
      <w:r>
        <w:rPr>
          <w:color w:val="4B4B4B"/>
          <w:spacing w:val="-2"/>
          <w:w w:val="110"/>
        </w:rPr>
        <w:t>抗</w:t>
      </w:r>
      <w:r>
        <w:rPr>
          <w:color w:val="4B4B4B"/>
          <w:spacing w:val="-2"/>
          <w:w w:val="110"/>
        </w:rPr>
        <w:t>体</w:t>
      </w:r>
      <w:r>
        <w:rPr>
          <w:color w:val="4B4B4B"/>
          <w:spacing w:val="-2"/>
          <w:w w:val="110"/>
        </w:rPr>
        <w:t>，</w:t>
      </w:r>
      <w:r>
        <w:rPr>
          <w:color w:val="4B4B4B"/>
          <w:spacing w:val="-2"/>
          <w:w w:val="110"/>
        </w:rPr>
        <w:t>特</w:t>
      </w:r>
      <w:r>
        <w:rPr>
          <w:color w:val="4B4B4B"/>
          <w:spacing w:val="-2"/>
          <w:w w:val="110"/>
        </w:rPr>
        <w:t>别</w:t>
      </w:r>
      <w:r>
        <w:rPr>
          <w:color w:val="4B4B4B"/>
          <w:spacing w:val="-2"/>
          <w:w w:val="110"/>
        </w:rPr>
        <w:t>是</w:t>
      </w:r>
      <w:r>
        <w:rPr>
          <w:color w:val="4B4B4B"/>
          <w:spacing w:val="-2"/>
          <w:w w:val="110"/>
        </w:rPr>
        <w:t>lg</w:t>
      </w:r>
      <w:r>
        <w:rPr>
          <w:rFonts w:ascii="Times New Roman" w:eastAsia="Times New Roman"/>
          <w:color w:val="4B4B4B"/>
          <w:spacing w:val="-2"/>
          <w:w w:val="110"/>
          <w:sz w:val="41"/>
        </w:rPr>
        <w:t>G </w:t>
      </w:r>
      <w:r>
        <w:rPr>
          <w:rFonts w:ascii="Times New Roman" w:eastAsia="Times New Roman"/>
          <w:color w:val="3B3B3B"/>
          <w:spacing w:val="-2"/>
          <w:w w:val="110"/>
          <w:sz w:val="41"/>
        </w:rPr>
        <w:t>l</w:t>
      </w:r>
      <w:r>
        <w:rPr>
          <w:color w:val="3B3B3B"/>
          <w:spacing w:val="-2"/>
          <w:w w:val="110"/>
        </w:rPr>
        <w:t>gA</w:t>
      </w:r>
      <w:r>
        <w:rPr>
          <w:color w:val="3B3B3B"/>
          <w:spacing w:val="-2"/>
          <w:w w:val="110"/>
        </w:rPr>
        <w:t>和</w:t>
      </w:r>
      <w:r>
        <w:rPr>
          <w:rFonts w:ascii="Times New Roman" w:eastAsia="Times New Roman"/>
          <w:color w:val="3B3B3B"/>
          <w:spacing w:val="-2"/>
          <w:w w:val="110"/>
          <w:sz w:val="41"/>
        </w:rPr>
        <w:t>I</w:t>
      </w:r>
      <w:r>
        <w:rPr>
          <w:color w:val="3B3B3B"/>
          <w:spacing w:val="-2"/>
          <w:w w:val="110"/>
        </w:rPr>
        <w:t>g</w:t>
      </w:r>
      <w:r>
        <w:rPr>
          <w:rFonts w:ascii="Times New Roman" w:eastAsia="Times New Roman"/>
          <w:color w:val="3B3B3B"/>
          <w:spacing w:val="-2"/>
          <w:w w:val="110"/>
          <w:sz w:val="41"/>
        </w:rPr>
        <w:t>M</w:t>
      </w:r>
      <w:r>
        <w:rPr>
          <w:color w:val="939393"/>
          <w:spacing w:val="-2"/>
          <w:w w:val="110"/>
          <w:sz w:val="53"/>
        </w:rPr>
        <w:t>。</w:t>
      </w:r>
    </w:p>
    <w:p>
      <w:pPr>
        <w:spacing w:line="316" w:lineRule="auto" w:before="127"/>
        <w:ind w:left="507" w:right="1075" w:firstLine="837"/>
        <w:jc w:val="both"/>
        <w:rPr>
          <w:sz w:val="37"/>
        </w:rPr>
      </w:pPr>
      <w:r>
        <w:rPr>
          <w:color w:val="4B4B4B"/>
          <w:spacing w:val="3"/>
          <w:w w:val="113"/>
          <w:sz w:val="37"/>
        </w:rPr>
        <w:t>通常还会同时测定钙水平</w:t>
      </w:r>
      <w:r>
        <w:rPr>
          <w:color w:val="939393"/>
          <w:spacing w:val="3"/>
          <w:w w:val="113"/>
          <w:sz w:val="37"/>
        </w:rPr>
        <w:t>。</w:t>
      </w:r>
      <w:r>
        <w:rPr>
          <w:color w:val="4B4B4B"/>
          <w:spacing w:val="3"/>
          <w:w w:val="113"/>
          <w:sz w:val="37"/>
        </w:rPr>
        <w:t>检测</w:t>
      </w:r>
      <w:r>
        <w:rPr>
          <w:rFonts w:ascii="Times New Roman" w:eastAsia="Times New Roman"/>
          <w:color w:val="4B4B4B"/>
          <w:spacing w:val="1"/>
          <w:w w:val="115"/>
          <w:sz w:val="38"/>
        </w:rPr>
        <w:t>24</w:t>
      </w:r>
      <w:r>
        <w:rPr>
          <w:color w:val="4B4B4B"/>
          <w:w w:val="113"/>
          <w:sz w:val="37"/>
        </w:rPr>
        <w:t>小时尿液中的</w:t>
      </w:r>
      <w:r>
        <w:rPr>
          <w:color w:val="4B4B4B"/>
          <w:spacing w:val="2"/>
          <w:w w:val="111"/>
          <w:sz w:val="37"/>
        </w:rPr>
        <w:t>蛋白量和类型</w:t>
      </w:r>
      <w:r>
        <w:rPr>
          <w:color w:val="939393"/>
          <w:spacing w:val="2"/>
          <w:w w:val="111"/>
          <w:sz w:val="37"/>
        </w:rPr>
        <w:t>。</w:t>
      </w:r>
      <w:r>
        <w:rPr>
          <w:color w:val="4B4B4B"/>
          <w:spacing w:val="2"/>
          <w:w w:val="111"/>
          <w:sz w:val="37"/>
        </w:rPr>
        <w:t>多发性骨髓瘤患者半数可以发现</w:t>
      </w:r>
      <w:r>
        <w:rPr>
          <w:rFonts w:ascii="Times New Roman" w:eastAsia="Times New Roman"/>
          <w:color w:val="4B4B4B"/>
          <w:w w:val="112"/>
          <w:sz w:val="36"/>
        </w:rPr>
        <w:t>B</w:t>
      </w:r>
      <w:r>
        <w:rPr>
          <w:rFonts w:ascii="Times New Roman" w:eastAsia="Times New Roman"/>
          <w:color w:val="4B4B4B"/>
          <w:spacing w:val="-1"/>
          <w:w w:val="112"/>
          <w:sz w:val="36"/>
        </w:rPr>
        <w:t>e</w:t>
      </w:r>
      <w:r>
        <w:rPr>
          <w:rFonts w:ascii="Times New Roman" w:eastAsia="Times New Roman"/>
          <w:color w:val="4B4B4B"/>
          <w:spacing w:val="1"/>
          <w:w w:val="112"/>
          <w:sz w:val="36"/>
        </w:rPr>
        <w:t>n</w:t>
      </w:r>
      <w:r>
        <w:rPr>
          <w:rFonts w:ascii="Times New Roman" w:eastAsia="Times New Roman"/>
          <w:color w:val="4B4B4B"/>
          <w:w w:val="112"/>
          <w:sz w:val="36"/>
        </w:rPr>
        <w:t>ce </w:t>
      </w:r>
      <w:r>
        <w:rPr>
          <w:color w:val="3B3B3B"/>
          <w:w w:val="113"/>
          <w:sz w:val="38"/>
        </w:rPr>
        <w:t>J</w:t>
      </w:r>
      <w:r>
        <w:rPr>
          <w:rFonts w:ascii="Times New Roman" w:eastAsia="Times New Roman"/>
          <w:color w:val="3B3B3B"/>
          <w:w w:val="113"/>
          <w:sz w:val="36"/>
        </w:rPr>
        <w:t>on</w:t>
      </w:r>
      <w:r>
        <w:rPr>
          <w:rFonts w:ascii="Times New Roman" w:eastAsia="Times New Roman"/>
          <w:color w:val="3B3B3B"/>
          <w:spacing w:val="-1"/>
          <w:w w:val="113"/>
          <w:sz w:val="36"/>
        </w:rPr>
        <w:t>e</w:t>
      </w:r>
      <w:r>
        <w:rPr>
          <w:rFonts w:ascii="Times New Roman" w:eastAsia="Times New Roman"/>
          <w:color w:val="3B3B3B"/>
          <w:w w:val="113"/>
          <w:sz w:val="36"/>
        </w:rPr>
        <w:t>s</w:t>
      </w:r>
      <w:r>
        <w:rPr>
          <w:color w:val="3B3B3B"/>
          <w:w w:val="112"/>
          <w:sz w:val="37"/>
        </w:rPr>
        <w:t>蛋白</w:t>
      </w:r>
      <w:r>
        <w:rPr>
          <w:color w:val="939393"/>
          <w:w w:val="112"/>
          <w:sz w:val="37"/>
        </w:rPr>
        <w:t>。</w:t>
      </w:r>
    </w:p>
    <w:p>
      <w:pPr>
        <w:spacing w:after="0" w:line="316" w:lineRule="auto"/>
        <w:jc w:val="both"/>
        <w:rPr>
          <w:sz w:val="37"/>
        </w:rPr>
        <w:sectPr>
          <w:type w:val="continuous"/>
          <w:pgSz w:w="21750" w:h="31660"/>
          <w:pgMar w:top="80" w:bottom="280" w:left="0" w:right="0"/>
          <w:cols w:num="2" w:equalWidth="0">
            <w:col w:w="10366" w:space="40"/>
            <w:col w:w="11344"/>
          </w:cols>
        </w:sectPr>
      </w:pPr>
    </w:p>
    <w:p>
      <w:pPr>
        <w:pStyle w:val="BodyText"/>
        <w:spacing w:line="444" w:lineRule="exact"/>
        <w:ind w:left="546"/>
      </w:pPr>
      <w:r>
        <w:rPr>
          <w:color w:val="3B3B3B"/>
          <w:w w:val="105"/>
        </w:rPr>
        <w:t>胞血小板</w:t>
      </w:r>
      <w:r>
        <w:rPr>
          <w:color w:val="646464"/>
          <w:w w:val="105"/>
        </w:rPr>
        <w:t>（帮助</w:t>
      </w:r>
      <w:r>
        <w:rPr>
          <w:color w:val="3B3B3B"/>
          <w:w w:val="105"/>
        </w:rPr>
        <w:t>机体止血的细胞样颗粒）</w:t>
      </w:r>
      <w:r>
        <w:rPr>
          <w:color w:val="646464"/>
          <w:w w:val="105"/>
        </w:rPr>
        <w:t>等其</w:t>
      </w:r>
      <w:r>
        <w:rPr>
          <w:color w:val="3B3B3B"/>
          <w:w w:val="105"/>
        </w:rPr>
        <w:t>他正常骨</w:t>
      </w:r>
      <w:r>
        <w:rPr>
          <w:color w:val="DDDDDD"/>
          <w:spacing w:val="-5"/>
          <w:w w:val="105"/>
        </w:rPr>
        <w:t>，．－</w:t>
      </w:r>
    </w:p>
    <w:p>
      <w:pPr>
        <w:pStyle w:val="BodyText"/>
        <w:spacing w:line="391" w:lineRule="exact"/>
        <w:ind w:left="526"/>
      </w:pPr>
      <w:r>
        <w:rPr/>
        <w:br w:type="column"/>
      </w:r>
      <w:r>
        <w:rPr>
          <w:color w:val="3B3B3B"/>
          <w:w w:val="105"/>
        </w:rPr>
        <w:t>可</w:t>
      </w:r>
      <w:r>
        <w:rPr>
          <w:color w:val="3B3B3B"/>
          <w:w w:val="105"/>
        </w:rPr>
        <w:t>以</w:t>
      </w:r>
      <w:r>
        <w:rPr>
          <w:color w:val="3B3B3B"/>
          <w:w w:val="105"/>
        </w:rPr>
        <w:t>检</w:t>
      </w:r>
      <w:r>
        <w:rPr>
          <w:color w:val="3B3B3B"/>
          <w:w w:val="105"/>
        </w:rPr>
        <w:t>查</w:t>
      </w:r>
      <w:r>
        <w:rPr>
          <w:color w:val="3B3B3B"/>
          <w:w w:val="105"/>
        </w:rPr>
        <w:t>骨</w:t>
      </w:r>
      <w:r>
        <w:rPr>
          <w:color w:val="3B3B3B"/>
          <w:w w:val="105"/>
        </w:rPr>
        <w:t>髓</w:t>
      </w:r>
      <w:r>
        <w:rPr>
          <w:color w:val="3B3B3B"/>
          <w:w w:val="105"/>
        </w:rPr>
        <w:t>穿</w:t>
      </w:r>
      <w:r>
        <w:rPr>
          <w:color w:val="3B3B3B"/>
          <w:w w:val="105"/>
        </w:rPr>
        <w:t>刺</w:t>
      </w:r>
      <w:r>
        <w:rPr>
          <w:color w:val="3B3B3B"/>
          <w:w w:val="105"/>
        </w:rPr>
        <w:t>和</w:t>
      </w:r>
      <w:r>
        <w:rPr>
          <w:color w:val="3B3B3B"/>
          <w:w w:val="105"/>
        </w:rPr>
        <w:t>活</w:t>
      </w:r>
      <w:r>
        <w:rPr>
          <w:color w:val="3B3B3B"/>
          <w:w w:val="105"/>
        </w:rPr>
        <w:t>检</w:t>
      </w:r>
      <w:r>
        <w:rPr>
          <w:color w:val="3B3B3B"/>
          <w:w w:val="105"/>
        </w:rPr>
        <w:t>来</w:t>
      </w:r>
      <w:r>
        <w:rPr>
          <w:color w:val="3B3B3B"/>
          <w:w w:val="105"/>
        </w:rPr>
        <w:t>确</w:t>
      </w:r>
      <w:r>
        <w:rPr>
          <w:color w:val="3B3B3B"/>
          <w:w w:val="105"/>
        </w:rPr>
        <w:t>诊</w:t>
      </w:r>
      <w:r>
        <w:rPr>
          <w:color w:val="939393"/>
          <w:w w:val="105"/>
        </w:rPr>
        <w:t>。</w:t>
      </w:r>
      <w:r>
        <w:rPr>
          <w:color w:val="4B4B4B"/>
          <w:w w:val="105"/>
        </w:rPr>
        <w:t>对</w:t>
      </w:r>
      <w:r>
        <w:rPr>
          <w:color w:val="4B4B4B"/>
          <w:w w:val="105"/>
        </w:rPr>
        <w:t>千</w:t>
      </w:r>
      <w:r>
        <w:rPr>
          <w:color w:val="4B4B4B"/>
          <w:w w:val="105"/>
        </w:rPr>
        <w:t>多</w:t>
      </w:r>
      <w:r>
        <w:rPr>
          <w:color w:val="4B4B4B"/>
          <w:w w:val="105"/>
        </w:rPr>
        <w:t>发</w:t>
      </w:r>
      <w:r>
        <w:rPr>
          <w:color w:val="4B4B4B"/>
          <w:w w:val="105"/>
        </w:rPr>
        <w:t>性</w:t>
      </w:r>
      <w:r>
        <w:rPr>
          <w:color w:val="4B4B4B"/>
          <w:w w:val="105"/>
        </w:rPr>
        <w:t>骨</w:t>
      </w:r>
      <w:r>
        <w:rPr>
          <w:color w:val="4B4B4B"/>
          <w:spacing w:val="-10"/>
          <w:w w:val="105"/>
        </w:rPr>
        <w:t>髓</w:t>
      </w:r>
    </w:p>
    <w:p>
      <w:pPr>
        <w:spacing w:after="0" w:line="391" w:lineRule="exact"/>
        <w:sectPr>
          <w:type w:val="continuous"/>
          <w:pgSz w:w="21750" w:h="31660"/>
          <w:pgMar w:top="80" w:bottom="280" w:left="0" w:right="0"/>
          <w:cols w:num="2" w:equalWidth="0">
            <w:col w:w="11180" w:space="40"/>
            <w:col w:w="10530"/>
          </w:cols>
        </w:sectPr>
      </w:pPr>
    </w:p>
    <w:p>
      <w:pPr>
        <w:pStyle w:val="BodyText"/>
        <w:spacing w:line="324" w:lineRule="auto" w:before="142"/>
        <w:ind w:left="528" w:right="271"/>
        <w:jc w:val="both"/>
      </w:pPr>
      <w:r>
        <w:rPr>
          <w:color w:val="4B4B4B"/>
          <w:spacing w:val="-2"/>
          <w:w w:val="105"/>
        </w:rPr>
        <w:t>髓</w:t>
      </w:r>
      <w:r>
        <w:rPr>
          <w:color w:val="4B4B4B"/>
          <w:spacing w:val="-2"/>
          <w:w w:val="105"/>
        </w:rPr>
        <w:t>成</w:t>
      </w:r>
      <w:r>
        <w:rPr>
          <w:color w:val="4B4B4B"/>
          <w:spacing w:val="-2"/>
          <w:w w:val="105"/>
        </w:rPr>
        <w:t>分</w:t>
      </w:r>
      <w:r>
        <w:rPr>
          <w:color w:val="4B4B4B"/>
          <w:spacing w:val="-2"/>
          <w:w w:val="105"/>
        </w:rPr>
        <w:t>的</w:t>
      </w:r>
      <w:r>
        <w:rPr>
          <w:color w:val="4B4B4B"/>
          <w:spacing w:val="-2"/>
          <w:w w:val="105"/>
        </w:rPr>
        <w:t>分</w:t>
      </w:r>
      <w:r>
        <w:rPr>
          <w:color w:val="4B4B4B"/>
          <w:spacing w:val="-2"/>
          <w:w w:val="105"/>
        </w:rPr>
        <w:t>化</w:t>
      </w:r>
      <w:r>
        <w:rPr>
          <w:color w:val="939393"/>
          <w:spacing w:val="-2"/>
          <w:w w:val="105"/>
        </w:rPr>
        <w:t>。</w:t>
      </w:r>
      <w:r>
        <w:rPr>
          <w:color w:val="4B4B4B"/>
          <w:spacing w:val="-2"/>
          <w:w w:val="105"/>
        </w:rPr>
        <w:t>另</w:t>
      </w:r>
      <w:r>
        <w:rPr>
          <w:color w:val="4B4B4B"/>
          <w:spacing w:val="-2"/>
          <w:w w:val="105"/>
        </w:rPr>
        <w:t>外</w:t>
      </w:r>
      <w:r>
        <w:rPr>
          <w:color w:val="4B4B4B"/>
          <w:spacing w:val="-2"/>
          <w:w w:val="105"/>
        </w:rPr>
        <w:t>，</w:t>
      </w:r>
      <w:r>
        <w:rPr>
          <w:color w:val="4B4B4B"/>
          <w:spacing w:val="-2"/>
          <w:w w:val="105"/>
        </w:rPr>
        <w:t>异</w:t>
      </w:r>
      <w:r>
        <w:rPr>
          <w:color w:val="4B4B4B"/>
          <w:spacing w:val="-2"/>
          <w:w w:val="105"/>
        </w:rPr>
        <w:t>常</w:t>
      </w:r>
      <w:r>
        <w:rPr>
          <w:color w:val="4B4B4B"/>
          <w:spacing w:val="-2"/>
          <w:w w:val="105"/>
        </w:rPr>
        <w:t>的</w:t>
      </w:r>
      <w:r>
        <w:rPr>
          <w:color w:val="4B4B4B"/>
          <w:spacing w:val="-2"/>
          <w:w w:val="105"/>
        </w:rPr>
        <w:t>浆</w:t>
      </w:r>
      <w:r>
        <w:rPr>
          <w:color w:val="4B4B4B"/>
          <w:spacing w:val="-2"/>
          <w:w w:val="105"/>
        </w:rPr>
        <w:t>细</w:t>
      </w:r>
      <w:r>
        <w:rPr>
          <w:color w:val="4B4B4B"/>
          <w:spacing w:val="-2"/>
          <w:w w:val="105"/>
        </w:rPr>
        <w:t>胞</w:t>
      </w:r>
      <w:r>
        <w:rPr>
          <w:color w:val="4B4B4B"/>
          <w:spacing w:val="-2"/>
          <w:w w:val="105"/>
        </w:rPr>
        <w:t>几</w:t>
      </w:r>
      <w:r>
        <w:rPr>
          <w:color w:val="4B4B4B"/>
          <w:spacing w:val="-2"/>
          <w:w w:val="105"/>
        </w:rPr>
        <w:t>乎</w:t>
      </w:r>
      <w:r>
        <w:rPr>
          <w:color w:val="4B4B4B"/>
          <w:spacing w:val="-2"/>
          <w:w w:val="105"/>
        </w:rPr>
        <w:t>总</w:t>
      </w:r>
      <w:r>
        <w:rPr>
          <w:color w:val="4B4B4B"/>
          <w:spacing w:val="-2"/>
          <w:w w:val="105"/>
        </w:rPr>
        <w:t>是</w:t>
      </w:r>
      <w:r>
        <w:rPr>
          <w:color w:val="4B4B4B"/>
          <w:spacing w:val="-2"/>
          <w:w w:val="105"/>
        </w:rPr>
        <w:t>会</w:t>
      </w:r>
      <w:r>
        <w:rPr>
          <w:color w:val="4B4B4B"/>
          <w:spacing w:val="-2"/>
          <w:w w:val="105"/>
        </w:rPr>
        <w:t>生</w:t>
      </w:r>
      <w:r>
        <w:rPr>
          <w:color w:val="4B4B4B"/>
          <w:spacing w:val="-2"/>
          <w:w w:val="105"/>
        </w:rPr>
        <w:t>成</w:t>
      </w:r>
      <w:r>
        <w:rPr>
          <w:color w:val="4B4B4B"/>
          <w:spacing w:val="-2"/>
          <w:w w:val="105"/>
        </w:rPr>
        <w:t>大</w:t>
      </w:r>
      <w:r>
        <w:rPr>
          <w:color w:val="4B4B4B"/>
          <w:spacing w:val="-2"/>
          <w:w w:val="105"/>
        </w:rPr>
        <w:t>量</w:t>
      </w:r>
      <w:r>
        <w:rPr>
          <w:color w:val="4B4B4B"/>
          <w:spacing w:val="-2"/>
          <w:w w:val="105"/>
        </w:rPr>
        <w:t>单</w:t>
      </w:r>
      <w:r>
        <w:rPr>
          <w:color w:val="4B4B4B"/>
          <w:spacing w:val="-2"/>
          <w:w w:val="105"/>
        </w:rPr>
        <w:t>一</w:t>
      </w:r>
      <w:r>
        <w:rPr>
          <w:color w:val="4B4B4B"/>
          <w:spacing w:val="-2"/>
          <w:w w:val="105"/>
        </w:rPr>
        <w:t>类</w:t>
      </w:r>
      <w:r>
        <w:rPr>
          <w:color w:val="4B4B4B"/>
          <w:spacing w:val="-2"/>
          <w:w w:val="105"/>
        </w:rPr>
        <w:t>型</w:t>
      </w:r>
      <w:r>
        <w:rPr>
          <w:color w:val="4B4B4B"/>
          <w:spacing w:val="-2"/>
          <w:w w:val="105"/>
        </w:rPr>
        <w:t>的</w:t>
      </w:r>
      <w:r>
        <w:rPr>
          <w:color w:val="4B4B4B"/>
          <w:spacing w:val="-2"/>
          <w:w w:val="105"/>
        </w:rPr>
        <w:t>抗</w:t>
      </w:r>
      <w:r>
        <w:rPr>
          <w:color w:val="4B4B4B"/>
          <w:spacing w:val="-2"/>
          <w:w w:val="105"/>
        </w:rPr>
        <w:t>体</w:t>
      </w:r>
      <w:r>
        <w:rPr>
          <w:color w:val="4B4B4B"/>
          <w:spacing w:val="-2"/>
          <w:w w:val="105"/>
        </w:rPr>
        <w:t>，</w:t>
      </w:r>
      <w:r>
        <w:rPr>
          <w:color w:val="4B4B4B"/>
          <w:spacing w:val="-2"/>
          <w:w w:val="105"/>
        </w:rPr>
        <w:t>同</w:t>
      </w:r>
      <w:r>
        <w:rPr>
          <w:color w:val="4B4B4B"/>
          <w:spacing w:val="-2"/>
          <w:w w:val="105"/>
        </w:rPr>
        <w:t>时</w:t>
      </w:r>
      <w:r>
        <w:rPr>
          <w:color w:val="4B4B4B"/>
          <w:spacing w:val="-2"/>
          <w:w w:val="105"/>
        </w:rPr>
        <w:t>伴</w:t>
      </w:r>
      <w:r>
        <w:rPr>
          <w:color w:val="4B4B4B"/>
          <w:spacing w:val="-2"/>
          <w:w w:val="105"/>
        </w:rPr>
        <w:t>所</w:t>
      </w:r>
      <w:r>
        <w:rPr>
          <w:color w:val="4B4B4B"/>
          <w:spacing w:val="-2"/>
          <w:w w:val="105"/>
        </w:rPr>
        <w:t>有</w:t>
      </w:r>
      <w:r>
        <w:rPr>
          <w:color w:val="4B4B4B"/>
          <w:spacing w:val="-2"/>
          <w:w w:val="105"/>
        </w:rPr>
        <w:t>其</w:t>
      </w:r>
      <w:r>
        <w:rPr>
          <w:color w:val="4B4B4B"/>
          <w:spacing w:val="-2"/>
          <w:w w:val="105"/>
        </w:rPr>
        <w:t>他</w:t>
      </w:r>
      <w:r>
        <w:rPr>
          <w:color w:val="4B4B4B"/>
          <w:spacing w:val="-2"/>
          <w:w w:val="105"/>
        </w:rPr>
        <w:t>类</w:t>
      </w:r>
      <w:r>
        <w:rPr>
          <w:color w:val="4B4B4B"/>
          <w:spacing w:val="-2"/>
          <w:w w:val="105"/>
        </w:rPr>
        <w:t>型</w:t>
      </w:r>
      <w:r>
        <w:rPr>
          <w:color w:val="4B4B4B"/>
          <w:spacing w:val="-2"/>
          <w:w w:val="105"/>
        </w:rPr>
        <w:t>的</w:t>
      </w:r>
      <w:r>
        <w:rPr>
          <w:color w:val="4B4B4B"/>
          <w:spacing w:val="-2"/>
          <w:w w:val="105"/>
        </w:rPr>
        <w:t>正</w:t>
      </w:r>
      <w:r>
        <w:rPr>
          <w:color w:val="4B4B4B"/>
          <w:spacing w:val="-2"/>
          <w:w w:val="105"/>
        </w:rPr>
        <w:t>常</w:t>
      </w:r>
      <w:r>
        <w:rPr>
          <w:color w:val="4B4B4B"/>
          <w:spacing w:val="-2"/>
          <w:w w:val="105"/>
        </w:rPr>
        <w:t>抗</w:t>
      </w:r>
      <w:r>
        <w:rPr>
          <w:color w:val="4B4B4B"/>
          <w:spacing w:val="-2"/>
          <w:w w:val="105"/>
        </w:rPr>
        <w:t>体</w:t>
      </w:r>
      <w:r>
        <w:rPr>
          <w:color w:val="4B4B4B"/>
          <w:spacing w:val="-2"/>
          <w:w w:val="105"/>
        </w:rPr>
        <w:t>水</w:t>
      </w:r>
      <w:r>
        <w:rPr>
          <w:color w:val="4B4B4B"/>
          <w:spacing w:val="-2"/>
          <w:w w:val="105"/>
        </w:rPr>
        <w:t>平</w:t>
      </w:r>
      <w:r>
        <w:rPr>
          <w:color w:val="4B4B4B"/>
          <w:spacing w:val="-2"/>
          <w:w w:val="105"/>
        </w:rPr>
        <w:t>明</w:t>
      </w:r>
      <w:r>
        <w:rPr>
          <w:color w:val="4B4B4B"/>
          <w:spacing w:val="-2"/>
          <w:w w:val="105"/>
        </w:rPr>
        <w:t>显</w:t>
      </w:r>
      <w:r>
        <w:rPr>
          <w:color w:val="4B4B4B"/>
          <w:spacing w:val="-2"/>
          <w:w w:val="105"/>
        </w:rPr>
        <w:t>减</w:t>
      </w:r>
      <w:r>
        <w:rPr>
          <w:color w:val="4B4B4B"/>
          <w:spacing w:val="-2"/>
          <w:w w:val="105"/>
        </w:rPr>
        <w:t>低</w:t>
      </w:r>
      <w:r>
        <w:rPr>
          <w:color w:val="939393"/>
          <w:spacing w:val="-2"/>
          <w:w w:val="105"/>
        </w:rPr>
        <w:t>。</w:t>
      </w:r>
    </w:p>
    <w:p>
      <w:pPr>
        <w:pStyle w:val="BodyText"/>
        <w:spacing w:line="426" w:lineRule="exact"/>
        <w:ind w:left="1233"/>
      </w:pPr>
      <w:r>
        <w:rPr>
          <w:color w:val="4B4B4B"/>
          <w:w w:val="105"/>
        </w:rPr>
        <w:t>通</w:t>
      </w:r>
      <w:r>
        <w:rPr>
          <w:color w:val="4B4B4B"/>
          <w:w w:val="105"/>
        </w:rPr>
        <w:t>常</w:t>
      </w:r>
      <w:r>
        <w:rPr>
          <w:color w:val="4B4B4B"/>
          <w:w w:val="105"/>
        </w:rPr>
        <w:t>，</w:t>
      </w:r>
      <w:r>
        <w:rPr>
          <w:color w:val="4B4B4B"/>
          <w:w w:val="105"/>
        </w:rPr>
        <w:t>恶</w:t>
      </w:r>
      <w:r>
        <w:rPr>
          <w:color w:val="4B4B4B"/>
          <w:w w:val="105"/>
        </w:rPr>
        <w:t>性</w:t>
      </w:r>
      <w:r>
        <w:rPr>
          <w:color w:val="4B4B4B"/>
          <w:w w:val="105"/>
        </w:rPr>
        <w:t>浆</w:t>
      </w:r>
      <w:r>
        <w:rPr>
          <w:color w:val="4B4B4B"/>
          <w:w w:val="105"/>
        </w:rPr>
        <w:t>细</w:t>
      </w:r>
      <w:r>
        <w:rPr>
          <w:color w:val="4B4B4B"/>
          <w:w w:val="105"/>
        </w:rPr>
        <w:t>胞</w:t>
      </w:r>
      <w:r>
        <w:rPr>
          <w:color w:val="4B4B4B"/>
          <w:w w:val="105"/>
        </w:rPr>
        <w:t>聚</w:t>
      </w:r>
      <w:r>
        <w:rPr>
          <w:color w:val="4B4B4B"/>
          <w:w w:val="105"/>
        </w:rPr>
        <w:t>集</w:t>
      </w:r>
      <w:r>
        <w:rPr>
          <w:color w:val="4B4B4B"/>
          <w:w w:val="105"/>
        </w:rPr>
        <w:t>在</w:t>
      </w:r>
      <w:r>
        <w:rPr>
          <w:color w:val="757575"/>
          <w:w w:val="105"/>
        </w:rPr>
        <w:t>一</w:t>
      </w:r>
      <w:r>
        <w:rPr>
          <w:color w:val="4B4B4B"/>
          <w:w w:val="105"/>
        </w:rPr>
        <w:t>起</w:t>
      </w:r>
      <w:r>
        <w:rPr>
          <w:color w:val="4B4B4B"/>
          <w:w w:val="105"/>
        </w:rPr>
        <w:t>发</w:t>
      </w:r>
      <w:r>
        <w:rPr>
          <w:color w:val="4B4B4B"/>
          <w:w w:val="105"/>
        </w:rPr>
        <w:t>展</w:t>
      </w:r>
      <w:r>
        <w:rPr>
          <w:color w:val="4B4B4B"/>
          <w:w w:val="105"/>
        </w:rPr>
        <w:t>成</w:t>
      </w:r>
      <w:r>
        <w:rPr>
          <w:color w:val="4B4B4B"/>
          <w:w w:val="105"/>
        </w:rPr>
        <w:t>为</w:t>
      </w:r>
      <w:r>
        <w:rPr>
          <w:color w:val="4B4B4B"/>
          <w:w w:val="105"/>
        </w:rPr>
        <w:t>导</w:t>
      </w:r>
      <w:r>
        <w:rPr>
          <w:color w:val="4B4B4B"/>
          <w:w w:val="105"/>
        </w:rPr>
        <w:t>致</w:t>
      </w:r>
      <w:r>
        <w:rPr>
          <w:color w:val="4B4B4B"/>
          <w:w w:val="105"/>
        </w:rPr>
        <w:t>骨</w:t>
      </w:r>
      <w:r>
        <w:rPr>
          <w:color w:val="4B4B4B"/>
          <w:w w:val="105"/>
        </w:rPr>
        <w:t>量</w:t>
      </w:r>
      <w:r>
        <w:rPr>
          <w:color w:val="4B4B4B"/>
          <w:spacing w:val="-10"/>
          <w:w w:val="105"/>
        </w:rPr>
        <w:t>丢</w:t>
      </w:r>
    </w:p>
    <w:p>
      <w:pPr>
        <w:pStyle w:val="BodyText"/>
        <w:spacing w:line="321" w:lineRule="auto" w:before="164"/>
        <w:ind w:left="522" w:right="247" w:hanging="4"/>
      </w:pPr>
      <w:r>
        <w:rPr>
          <w:color w:val="4B4B4B"/>
          <w:spacing w:val="2"/>
          <w:w w:val="102"/>
        </w:rPr>
        <w:t>失的肿瘤，最常见的部位是骨盆</w:t>
      </w:r>
      <w:r>
        <w:rPr>
          <w:color w:val="757575"/>
          <w:spacing w:val="2"/>
          <w:w w:val="102"/>
        </w:rPr>
        <w:t>、</w:t>
      </w:r>
      <w:r>
        <w:rPr>
          <w:color w:val="4B4B4B"/>
          <w:spacing w:val="2"/>
          <w:w w:val="102"/>
        </w:rPr>
        <w:t>脊柱、肋骨和颅骨</w:t>
      </w:r>
      <w:r>
        <w:rPr>
          <w:color w:val="939393"/>
          <w:spacing w:val="2"/>
          <w:w w:val="102"/>
        </w:rPr>
        <w:t>。</w:t>
      </w:r>
      <w:r>
        <w:rPr>
          <w:color w:val="4B4B4B"/>
          <w:w w:val="102"/>
        </w:rPr>
        <w:t>少</w:t>
      </w:r>
      <w:r>
        <w:rPr>
          <w:color w:val="4B4B4B"/>
          <w:spacing w:val="-1"/>
          <w:w w:val="104"/>
        </w:rPr>
        <w:t>见情况下，这些肿瘤发生在骨外的部位，特别是肺部、肝</w:t>
      </w:r>
      <w:r>
        <w:rPr>
          <w:color w:val="3B3B3B"/>
          <w:spacing w:val="3"/>
          <w:w w:val="103"/>
        </w:rPr>
        <w:t>脏和肾脏</w:t>
      </w:r>
      <w:r>
        <w:rPr>
          <w:color w:val="939393"/>
          <w:w w:val="103"/>
        </w:rPr>
        <w:t>。</w:t>
      </w:r>
    </w:p>
    <w:p>
      <w:pPr>
        <w:pStyle w:val="BodyText"/>
        <w:spacing w:before="2"/>
        <w:ind w:left="521"/>
      </w:pPr>
      <w:r>
        <w:rPr>
          <w:color w:val="3B3B3B"/>
          <w:spacing w:val="-5"/>
        </w:rPr>
        <w:t>症状</w:t>
      </w:r>
    </w:p>
    <w:p>
      <w:pPr>
        <w:pStyle w:val="BodyText"/>
        <w:spacing w:line="321" w:lineRule="auto" w:before="154"/>
        <w:ind w:left="491" w:right="346" w:firstLine="747"/>
      </w:pPr>
      <w:r>
        <w:rPr>
          <w:color w:val="646464"/>
          <w:spacing w:val="2"/>
          <w:w w:val="103"/>
        </w:rPr>
        <w:t>因为浆细</w:t>
      </w:r>
      <w:r>
        <w:rPr>
          <w:color w:val="3B3B3B"/>
          <w:spacing w:val="1"/>
          <w:w w:val="103"/>
        </w:rPr>
        <w:t>胞肿瘤常侵犯骨骼，可以出现骨痛，特别是</w:t>
      </w:r>
      <w:r>
        <w:rPr>
          <w:color w:val="4B4B4B"/>
          <w:w w:val="105"/>
        </w:rPr>
        <w:t>背部、肋骨和鹘部</w:t>
      </w:r>
      <w:r>
        <w:rPr>
          <w:color w:val="939393"/>
          <w:w w:val="105"/>
        </w:rPr>
        <w:t>。</w:t>
      </w:r>
      <w:r>
        <w:rPr>
          <w:color w:val="4B4B4B"/>
          <w:w w:val="105"/>
        </w:rPr>
        <w:t>其他症状来源于并发症</w:t>
      </w:r>
      <w:r>
        <w:rPr>
          <w:color w:val="939393"/>
          <w:w w:val="105"/>
        </w:rPr>
        <w:t>。</w:t>
      </w:r>
    </w:p>
    <w:p>
      <w:pPr>
        <w:pStyle w:val="BodyText"/>
        <w:spacing w:line="321" w:lineRule="auto" w:before="1"/>
        <w:ind w:left="520" w:right="266" w:firstLine="735"/>
      </w:pPr>
      <w:r>
        <w:rPr>
          <w:color w:val="3B3B3B"/>
          <w:w w:val="109"/>
        </w:rPr>
        <w:t>并发症：如果浆细胞肿瘤导致骨密度下降（</w:t>
      </w:r>
      <w:r>
        <w:rPr>
          <w:color w:val="3B3B3B"/>
          <w:spacing w:val="-6"/>
          <w:w w:val="109"/>
        </w:rPr>
        <w:t>骨质疏</w:t>
      </w:r>
      <w:r>
        <w:rPr>
          <w:color w:val="4B4B4B"/>
          <w:spacing w:val="2"/>
          <w:w w:val="100"/>
        </w:rPr>
        <w:t>松）可以出现骨折</w:t>
      </w:r>
      <w:r>
        <w:rPr>
          <w:color w:val="939393"/>
          <w:w w:val="100"/>
        </w:rPr>
        <w:t>。</w:t>
      </w:r>
    </w:p>
    <w:p>
      <w:pPr>
        <w:pStyle w:val="BodyText"/>
        <w:spacing w:line="321" w:lineRule="auto" w:before="2"/>
        <w:ind w:left="494" w:right="325" w:firstLine="751"/>
      </w:pPr>
      <w:r>
        <w:rPr>
          <w:color w:val="646464"/>
          <w:spacing w:val="2"/>
          <w:w w:val="103"/>
        </w:rPr>
        <w:t>另外，骨骼释放</w:t>
      </w:r>
      <w:r>
        <w:rPr>
          <w:color w:val="3B3B3B"/>
          <w:spacing w:val="1"/>
          <w:w w:val="103"/>
        </w:rPr>
        <w:t>的钙可以导致血钙异常升高，可能导</w:t>
      </w:r>
      <w:r>
        <w:rPr>
          <w:color w:val="4B4B4B"/>
          <w:spacing w:val="2"/>
          <w:w w:val="99"/>
        </w:rPr>
        <w:t>致便秘</w:t>
      </w:r>
      <w:r>
        <w:rPr>
          <w:color w:val="757575"/>
          <w:spacing w:val="2"/>
          <w:w w:val="99"/>
        </w:rPr>
        <w:t>、</w:t>
      </w:r>
      <w:r>
        <w:rPr>
          <w:color w:val="4B4B4B"/>
          <w:spacing w:val="2"/>
          <w:w w:val="99"/>
        </w:rPr>
        <w:t>尿频</w:t>
      </w:r>
      <w:r>
        <w:rPr>
          <w:color w:val="757575"/>
          <w:spacing w:val="2"/>
          <w:w w:val="99"/>
        </w:rPr>
        <w:t>、</w:t>
      </w:r>
      <w:r>
        <w:rPr>
          <w:color w:val="4B4B4B"/>
          <w:spacing w:val="2"/>
          <w:w w:val="99"/>
        </w:rPr>
        <w:t>肾脏问题</w:t>
      </w:r>
      <w:r>
        <w:rPr>
          <w:color w:val="757575"/>
          <w:spacing w:val="2"/>
          <w:w w:val="99"/>
        </w:rPr>
        <w:t>、</w:t>
      </w:r>
      <w:r>
        <w:rPr>
          <w:color w:val="4B4B4B"/>
          <w:spacing w:val="2"/>
          <w:w w:val="99"/>
        </w:rPr>
        <w:t>无力和意识障碍</w:t>
      </w:r>
      <w:r>
        <w:rPr>
          <w:color w:val="939393"/>
          <w:w w:val="99"/>
        </w:rPr>
        <w:t>。</w:t>
      </w:r>
    </w:p>
    <w:p>
      <w:pPr>
        <w:pStyle w:val="BodyText"/>
        <w:spacing w:line="324" w:lineRule="auto"/>
        <w:ind w:left="495" w:right="291" w:firstLine="758"/>
        <w:jc w:val="both"/>
      </w:pPr>
      <w:r>
        <w:rPr>
          <w:color w:val="4B4B4B"/>
          <w:spacing w:val="-1"/>
          <w:w w:val="104"/>
        </w:rPr>
        <w:t>红细胞生成减少常会导致贫血，而出现疲劳、虚弱和</w:t>
      </w:r>
      <w:r>
        <w:rPr>
          <w:color w:val="4B4B4B"/>
          <w:w w:val="108"/>
        </w:rPr>
        <w:t>苍白</w:t>
      </w:r>
      <w:r>
        <w:rPr>
          <w:color w:val="212121"/>
          <w:w w:val="108"/>
        </w:rPr>
        <w:t>．</w:t>
      </w:r>
      <w:r>
        <w:rPr>
          <w:color w:val="4B4B4B"/>
          <w:w w:val="108"/>
        </w:rPr>
        <w:t>并可能导致心脏问题</w:t>
      </w:r>
      <w:r>
        <w:rPr>
          <w:color w:val="939393"/>
          <w:w w:val="108"/>
        </w:rPr>
        <w:t>。</w:t>
      </w:r>
      <w:r>
        <w:rPr>
          <w:color w:val="4B4B4B"/>
          <w:w w:val="108"/>
        </w:rPr>
        <w:t>白细胞生成减少导致反复</w:t>
      </w:r>
      <w:r>
        <w:rPr>
          <w:color w:val="4B4B4B"/>
          <w:spacing w:val="3"/>
          <w:w w:val="107"/>
        </w:rPr>
        <w:t>感染，出现发热和寒战</w:t>
      </w:r>
      <w:r>
        <w:rPr>
          <w:color w:val="939393"/>
          <w:spacing w:val="3"/>
          <w:w w:val="107"/>
        </w:rPr>
        <w:t>。</w:t>
      </w:r>
      <w:r>
        <w:rPr>
          <w:color w:val="3B3B3B"/>
          <w:spacing w:val="2"/>
          <w:w w:val="107"/>
        </w:rPr>
        <w:t>血小板生成减少影响血液凝固</w:t>
      </w:r>
      <w:r>
        <w:rPr>
          <w:color w:val="3B3B3B"/>
          <w:spacing w:val="2"/>
          <w:w w:val="104"/>
        </w:rPr>
        <w:t>能力</w:t>
      </w:r>
      <w:r>
        <w:rPr>
          <w:color w:val="646464"/>
          <w:spacing w:val="2"/>
          <w:w w:val="104"/>
        </w:rPr>
        <w:t>，容易导致皮</w:t>
      </w:r>
      <w:r>
        <w:rPr>
          <w:color w:val="3B3B3B"/>
          <w:spacing w:val="2"/>
          <w:w w:val="104"/>
        </w:rPr>
        <w:t>肤青紫或出血</w:t>
      </w:r>
      <w:r>
        <w:rPr>
          <w:color w:val="939393"/>
          <w:spacing w:val="2"/>
          <w:w w:val="104"/>
        </w:rPr>
        <w:t>。</w:t>
      </w:r>
    </w:p>
    <w:p>
      <w:pPr>
        <w:pStyle w:val="BodyText"/>
        <w:spacing w:line="319" w:lineRule="auto"/>
        <w:ind w:left="473" w:firstLine="789"/>
      </w:pPr>
      <w:r>
        <w:rPr>
          <w:color w:val="4B4B4B"/>
          <w:w w:val="109"/>
        </w:rPr>
        <w:t>单克隆抗体的一部分是轻链，常导致肾脏集合系统</w:t>
      </w:r>
      <w:r>
        <w:rPr>
          <w:color w:val="4B4B4B"/>
          <w:w w:val="107"/>
        </w:rPr>
        <w:t>功能障碍，有时通过影响其滤过功能而永久性损害肾脏，</w:t>
      </w:r>
      <w:r>
        <w:rPr>
          <w:color w:val="4B4B4B"/>
          <w:spacing w:val="3"/>
          <w:w w:val="107"/>
        </w:rPr>
        <w:t>甚至导致肾衰竭</w:t>
      </w:r>
      <w:r>
        <w:rPr>
          <w:color w:val="939393"/>
          <w:spacing w:val="3"/>
          <w:w w:val="107"/>
        </w:rPr>
        <w:t>。</w:t>
      </w:r>
      <w:r>
        <w:rPr>
          <w:color w:val="4B4B4B"/>
          <w:spacing w:val="3"/>
          <w:w w:val="107"/>
        </w:rPr>
        <w:t>尿（或血）</w:t>
      </w:r>
      <w:r>
        <w:rPr>
          <w:color w:val="4B4B4B"/>
          <w:spacing w:val="2"/>
          <w:w w:val="107"/>
        </w:rPr>
        <w:t>中的抗体的轻链部分被称</w:t>
      </w:r>
      <w:r>
        <w:rPr>
          <w:color w:val="4B4B4B"/>
          <w:spacing w:val="2"/>
          <w:w w:val="111"/>
        </w:rPr>
        <w:t>为</w:t>
      </w:r>
      <w:r>
        <w:rPr>
          <w:rFonts w:ascii="Times New Roman" w:eastAsia="Times New Roman"/>
          <w:color w:val="4B4B4B"/>
          <w:spacing w:val="1"/>
          <w:w w:val="112"/>
          <w:sz w:val="36"/>
        </w:rPr>
        <w:t>B</w:t>
      </w:r>
      <w:r>
        <w:rPr>
          <w:rFonts w:ascii="Times New Roman" w:eastAsia="Times New Roman"/>
          <w:color w:val="4B4B4B"/>
          <w:w w:val="112"/>
          <w:sz w:val="36"/>
        </w:rPr>
        <w:t>e</w:t>
      </w:r>
      <w:r>
        <w:rPr>
          <w:rFonts w:ascii="Times New Roman" w:eastAsia="Times New Roman"/>
          <w:color w:val="4B4B4B"/>
          <w:spacing w:val="1"/>
          <w:w w:val="112"/>
          <w:sz w:val="36"/>
        </w:rPr>
        <w:t>n</w:t>
      </w:r>
      <w:r>
        <w:rPr>
          <w:rFonts w:ascii="Times New Roman" w:eastAsia="Times New Roman"/>
          <w:color w:val="4B4B4B"/>
          <w:w w:val="112"/>
          <w:sz w:val="36"/>
        </w:rPr>
        <w:t>ce</w:t>
      </w:r>
      <w:r>
        <w:rPr>
          <w:rFonts w:ascii="Times New Roman" w:eastAsia="Times New Roman"/>
          <w:color w:val="4B4B4B"/>
          <w:spacing w:val="44"/>
          <w:sz w:val="36"/>
        </w:rPr>
        <w:t> </w:t>
      </w:r>
      <w:r>
        <w:rPr>
          <w:color w:val="3B3B3B"/>
          <w:w w:val="115"/>
          <w:sz w:val="38"/>
        </w:rPr>
        <w:t>J</w:t>
      </w:r>
      <w:r>
        <w:rPr>
          <w:rFonts w:ascii="Times New Roman" w:eastAsia="Times New Roman"/>
          <w:color w:val="3B3B3B"/>
          <w:w w:val="114"/>
          <w:sz w:val="36"/>
        </w:rPr>
        <w:t>on</w:t>
      </w:r>
      <w:r>
        <w:rPr>
          <w:rFonts w:ascii="Times New Roman" w:eastAsia="Times New Roman"/>
          <w:color w:val="3B3B3B"/>
          <w:spacing w:val="-1"/>
          <w:w w:val="114"/>
          <w:sz w:val="36"/>
        </w:rPr>
        <w:t>e</w:t>
      </w:r>
      <w:r>
        <w:rPr>
          <w:rFonts w:ascii="Times New Roman" w:eastAsia="Times New Roman"/>
          <w:color w:val="3B3B3B"/>
          <w:w w:val="114"/>
          <w:sz w:val="36"/>
        </w:rPr>
        <w:t>s</w:t>
      </w:r>
      <w:r>
        <w:rPr>
          <w:color w:val="3B3B3B"/>
          <w:w w:val="113"/>
        </w:rPr>
        <w:t>蛋白</w:t>
      </w:r>
      <w:r>
        <w:rPr>
          <w:color w:val="939393"/>
          <w:w w:val="113"/>
        </w:rPr>
        <w:t>。</w:t>
      </w:r>
      <w:r>
        <w:rPr>
          <w:color w:val="4B4B4B"/>
          <w:w w:val="113"/>
        </w:rPr>
        <w:t>恶性肿瘤细胞过多可以导致尿酸</w:t>
      </w:r>
      <w:r>
        <w:rPr>
          <w:color w:val="646464"/>
          <w:spacing w:val="2"/>
          <w:w w:val="103"/>
        </w:rPr>
        <w:t>生成过多，尿液</w:t>
      </w:r>
      <w:r>
        <w:rPr>
          <w:color w:val="3B3B3B"/>
          <w:spacing w:val="2"/>
          <w:w w:val="103"/>
        </w:rPr>
        <w:t>中尿酸排泄过多》从而导致肾结石</w:t>
      </w:r>
      <w:r>
        <w:rPr>
          <w:color w:val="939393"/>
          <w:spacing w:val="2"/>
          <w:w w:val="103"/>
        </w:rPr>
        <w:t>。</w:t>
      </w:r>
      <w:r>
        <w:rPr>
          <w:color w:val="4B4B4B"/>
          <w:spacing w:val="1"/>
          <w:w w:val="103"/>
        </w:rPr>
        <w:t>某些</w:t>
      </w:r>
      <w:r>
        <w:rPr>
          <w:color w:val="646464"/>
          <w:spacing w:val="1"/>
          <w:w w:val="108"/>
        </w:rPr>
        <w:t>类型</w:t>
      </w:r>
      <w:r>
        <w:rPr>
          <w:color w:val="3B3B3B"/>
          <w:spacing w:val="1"/>
          <w:w w:val="108"/>
        </w:rPr>
        <w:t>的抗体组分可以沉积在肾脏或者其他器官，导致淀</w:t>
      </w:r>
    </w:p>
    <w:p>
      <w:pPr>
        <w:pStyle w:val="BodyText"/>
        <w:spacing w:line="328" w:lineRule="auto" w:before="99"/>
        <w:ind w:left="425" w:right="860" w:firstLine="14"/>
      </w:pPr>
      <w:r>
        <w:rPr/>
        <w:br w:type="column"/>
      </w:r>
      <w:r>
        <w:rPr>
          <w:color w:val="4B4B4B"/>
          <w:spacing w:val="-2"/>
          <w:w w:val="105"/>
        </w:rPr>
        <w:t>瘤</w:t>
      </w:r>
      <w:r>
        <w:rPr>
          <w:color w:val="4B4B4B"/>
          <w:spacing w:val="-2"/>
          <w:w w:val="105"/>
        </w:rPr>
        <w:t>病</w:t>
      </w:r>
      <w:r>
        <w:rPr>
          <w:color w:val="4B4B4B"/>
          <w:spacing w:val="-2"/>
          <w:w w:val="105"/>
        </w:rPr>
        <w:t>人</w:t>
      </w:r>
      <w:r>
        <w:rPr>
          <w:color w:val="4B4B4B"/>
          <w:spacing w:val="-2"/>
          <w:w w:val="105"/>
        </w:rPr>
        <w:t>，</w:t>
      </w:r>
      <w:r>
        <w:rPr>
          <w:color w:val="4B4B4B"/>
          <w:spacing w:val="-2"/>
          <w:w w:val="105"/>
        </w:rPr>
        <w:t>其</w:t>
      </w:r>
      <w:r>
        <w:rPr>
          <w:color w:val="4B4B4B"/>
          <w:spacing w:val="-2"/>
          <w:w w:val="105"/>
        </w:rPr>
        <w:t>标</w:t>
      </w:r>
      <w:r>
        <w:rPr>
          <w:color w:val="4B4B4B"/>
          <w:spacing w:val="-2"/>
          <w:w w:val="105"/>
        </w:rPr>
        <w:t>本</w:t>
      </w:r>
      <w:r>
        <w:rPr>
          <w:color w:val="4B4B4B"/>
          <w:spacing w:val="-2"/>
          <w:w w:val="105"/>
        </w:rPr>
        <w:t>表</w:t>
      </w:r>
      <w:r>
        <w:rPr>
          <w:color w:val="4B4B4B"/>
          <w:spacing w:val="-2"/>
          <w:w w:val="105"/>
        </w:rPr>
        <w:t>现</w:t>
      </w:r>
      <w:r>
        <w:rPr>
          <w:color w:val="4B4B4B"/>
          <w:spacing w:val="-2"/>
          <w:w w:val="105"/>
        </w:rPr>
        <w:t>出</w:t>
      </w:r>
      <w:r>
        <w:rPr>
          <w:color w:val="4B4B4B"/>
          <w:spacing w:val="-2"/>
          <w:w w:val="105"/>
        </w:rPr>
        <w:t>大</w:t>
      </w:r>
      <w:r>
        <w:rPr>
          <w:color w:val="4B4B4B"/>
          <w:spacing w:val="-2"/>
          <w:w w:val="105"/>
        </w:rPr>
        <w:t>量</w:t>
      </w:r>
      <w:r>
        <w:rPr>
          <w:color w:val="4B4B4B"/>
          <w:spacing w:val="-2"/>
          <w:w w:val="105"/>
        </w:rPr>
        <w:t>浆</w:t>
      </w:r>
      <w:r>
        <w:rPr>
          <w:color w:val="4B4B4B"/>
          <w:spacing w:val="-2"/>
          <w:w w:val="105"/>
        </w:rPr>
        <w:t>细</w:t>
      </w:r>
      <w:r>
        <w:rPr>
          <w:color w:val="4B4B4B"/>
          <w:spacing w:val="-2"/>
          <w:w w:val="105"/>
        </w:rPr>
        <w:t>胞</w:t>
      </w:r>
      <w:r>
        <w:rPr>
          <w:color w:val="4B4B4B"/>
          <w:spacing w:val="-2"/>
          <w:w w:val="105"/>
        </w:rPr>
        <w:t>异</w:t>
      </w:r>
      <w:r>
        <w:rPr>
          <w:color w:val="4B4B4B"/>
          <w:spacing w:val="-2"/>
          <w:w w:val="105"/>
        </w:rPr>
        <w:t>常</w:t>
      </w:r>
      <w:r>
        <w:rPr>
          <w:color w:val="4B4B4B"/>
          <w:spacing w:val="-2"/>
          <w:w w:val="105"/>
        </w:rPr>
        <w:t>片</w:t>
      </w:r>
      <w:r>
        <w:rPr>
          <w:color w:val="4B4B4B"/>
          <w:spacing w:val="-2"/>
          <w:w w:val="105"/>
        </w:rPr>
        <w:t>状</w:t>
      </w:r>
      <w:r>
        <w:rPr>
          <w:color w:val="4B4B4B"/>
          <w:spacing w:val="-2"/>
          <w:w w:val="105"/>
        </w:rPr>
        <w:t>或</w:t>
      </w:r>
      <w:r>
        <w:rPr>
          <w:color w:val="4B4B4B"/>
          <w:spacing w:val="-2"/>
          <w:w w:val="105"/>
        </w:rPr>
        <w:t>簇</w:t>
      </w:r>
      <w:r>
        <w:rPr>
          <w:color w:val="4B4B4B"/>
          <w:spacing w:val="-2"/>
          <w:w w:val="105"/>
        </w:rPr>
        <w:t>状</w:t>
      </w:r>
      <w:r>
        <w:rPr>
          <w:color w:val="4B4B4B"/>
          <w:spacing w:val="-2"/>
          <w:w w:val="105"/>
        </w:rPr>
        <w:t>排</w:t>
      </w:r>
      <w:r>
        <w:rPr>
          <w:color w:val="4B4B4B"/>
          <w:spacing w:val="-2"/>
          <w:w w:val="105"/>
        </w:rPr>
        <w:t>列</w:t>
      </w:r>
      <w:r>
        <w:rPr>
          <w:color w:val="939393"/>
          <w:spacing w:val="-2"/>
          <w:w w:val="105"/>
        </w:rPr>
        <w:t>。</w:t>
      </w:r>
      <w:r>
        <w:rPr>
          <w:color w:val="4B4B4B"/>
          <w:spacing w:val="-2"/>
          <w:w w:val="105"/>
        </w:rPr>
        <w:t>单</w:t>
      </w:r>
      <w:r>
        <w:rPr>
          <w:color w:val="4B4B4B"/>
          <w:spacing w:val="-2"/>
          <w:w w:val="105"/>
        </w:rPr>
        <w:t>独</w:t>
      </w:r>
      <w:r>
        <w:rPr>
          <w:color w:val="4B4B4B"/>
          <w:spacing w:val="-2"/>
          <w:w w:val="105"/>
        </w:rPr>
        <w:t>的</w:t>
      </w:r>
      <w:r>
        <w:rPr>
          <w:color w:val="4B4B4B"/>
          <w:spacing w:val="-2"/>
          <w:w w:val="105"/>
        </w:rPr>
        <w:t>细</w:t>
      </w:r>
      <w:r>
        <w:rPr>
          <w:color w:val="4B4B4B"/>
          <w:spacing w:val="-2"/>
          <w:w w:val="105"/>
        </w:rPr>
        <w:t>胞</w:t>
      </w:r>
      <w:r>
        <w:rPr>
          <w:color w:val="4B4B4B"/>
          <w:spacing w:val="-2"/>
          <w:w w:val="105"/>
        </w:rPr>
        <w:t>也</w:t>
      </w:r>
      <w:r>
        <w:rPr>
          <w:color w:val="4B4B4B"/>
          <w:spacing w:val="-2"/>
          <w:w w:val="105"/>
        </w:rPr>
        <w:t>可</w:t>
      </w:r>
      <w:r>
        <w:rPr>
          <w:color w:val="4B4B4B"/>
          <w:spacing w:val="-2"/>
          <w:w w:val="105"/>
        </w:rPr>
        <w:t>能</w:t>
      </w:r>
      <w:r>
        <w:rPr>
          <w:color w:val="4B4B4B"/>
          <w:spacing w:val="-2"/>
          <w:w w:val="105"/>
        </w:rPr>
        <w:t>形</w:t>
      </w:r>
      <w:r>
        <w:rPr>
          <w:color w:val="4B4B4B"/>
          <w:spacing w:val="-2"/>
          <w:w w:val="105"/>
        </w:rPr>
        <w:t>态</w:t>
      </w:r>
      <w:r>
        <w:rPr>
          <w:color w:val="4B4B4B"/>
          <w:spacing w:val="-2"/>
          <w:w w:val="105"/>
        </w:rPr>
        <w:t>异</w:t>
      </w:r>
      <w:r>
        <w:rPr>
          <w:color w:val="4B4B4B"/>
          <w:spacing w:val="-2"/>
          <w:w w:val="105"/>
        </w:rPr>
        <w:t>常</w:t>
      </w:r>
      <w:r>
        <w:rPr>
          <w:color w:val="939393"/>
          <w:spacing w:val="-2"/>
          <w:w w:val="105"/>
        </w:rPr>
        <w:t>。</w:t>
      </w:r>
    </w:p>
    <w:p>
      <w:pPr>
        <w:pStyle w:val="BodyText"/>
        <w:spacing w:line="434" w:lineRule="exact"/>
        <w:ind w:left="1235"/>
      </w:pPr>
      <w:r>
        <w:rPr>
          <w:color w:val="4B4B4B"/>
          <w:w w:val="105"/>
        </w:rPr>
        <w:t>另</w:t>
      </w:r>
      <w:r>
        <w:rPr>
          <w:color w:val="4B4B4B"/>
          <w:w w:val="105"/>
        </w:rPr>
        <w:t>外</w:t>
      </w:r>
      <w:r>
        <w:rPr>
          <w:color w:val="4B4B4B"/>
          <w:w w:val="105"/>
        </w:rPr>
        <w:t>，</w:t>
      </w:r>
      <w:r>
        <w:rPr>
          <w:color w:val="4B4B4B"/>
          <w:w w:val="105"/>
        </w:rPr>
        <w:t>其</w:t>
      </w:r>
      <w:r>
        <w:rPr>
          <w:color w:val="4B4B4B"/>
          <w:w w:val="105"/>
        </w:rPr>
        <w:t>他</w:t>
      </w:r>
      <w:r>
        <w:rPr>
          <w:color w:val="4B4B4B"/>
          <w:w w:val="105"/>
        </w:rPr>
        <w:t>血</w:t>
      </w:r>
      <w:r>
        <w:rPr>
          <w:color w:val="4B4B4B"/>
          <w:w w:val="105"/>
        </w:rPr>
        <w:t>液</w:t>
      </w:r>
      <w:r>
        <w:rPr>
          <w:color w:val="4B4B4B"/>
          <w:w w:val="105"/>
        </w:rPr>
        <w:t>检</w:t>
      </w:r>
      <w:r>
        <w:rPr>
          <w:color w:val="4B4B4B"/>
          <w:w w:val="105"/>
        </w:rPr>
        <w:t>查</w:t>
      </w:r>
      <w:r>
        <w:rPr>
          <w:color w:val="4B4B4B"/>
          <w:w w:val="105"/>
        </w:rPr>
        <w:t>也</w:t>
      </w:r>
      <w:r>
        <w:rPr>
          <w:color w:val="4B4B4B"/>
          <w:w w:val="105"/>
        </w:rPr>
        <w:t>有</w:t>
      </w:r>
      <w:r>
        <w:rPr>
          <w:color w:val="4B4B4B"/>
          <w:w w:val="105"/>
        </w:rPr>
        <w:t>助</w:t>
      </w:r>
      <w:r>
        <w:rPr>
          <w:color w:val="4B4B4B"/>
          <w:w w:val="105"/>
        </w:rPr>
        <w:t>于</w:t>
      </w:r>
      <w:r>
        <w:rPr>
          <w:color w:val="4B4B4B"/>
          <w:w w:val="105"/>
        </w:rPr>
        <w:t>病</w:t>
      </w:r>
      <w:r>
        <w:rPr>
          <w:color w:val="4B4B4B"/>
          <w:w w:val="105"/>
        </w:rPr>
        <w:t>人</w:t>
      </w:r>
      <w:r>
        <w:rPr>
          <w:color w:val="4B4B4B"/>
          <w:w w:val="105"/>
        </w:rPr>
        <w:t>的</w:t>
      </w:r>
      <w:r>
        <w:rPr>
          <w:color w:val="4B4B4B"/>
          <w:w w:val="105"/>
        </w:rPr>
        <w:t>总</w:t>
      </w:r>
      <w:r>
        <w:rPr>
          <w:color w:val="4B4B4B"/>
          <w:w w:val="105"/>
        </w:rPr>
        <w:t>体</w:t>
      </w:r>
      <w:r>
        <w:rPr>
          <w:color w:val="4B4B4B"/>
          <w:w w:val="105"/>
        </w:rPr>
        <w:t>判</w:t>
      </w:r>
      <w:r>
        <w:rPr>
          <w:color w:val="4B4B4B"/>
          <w:w w:val="105"/>
        </w:rPr>
        <w:t>断</w:t>
      </w:r>
      <w:r>
        <w:rPr>
          <w:color w:val="939393"/>
          <w:w w:val="105"/>
        </w:rPr>
        <w:t>。</w:t>
      </w:r>
      <w:r>
        <w:rPr>
          <w:color w:val="4B4B4B"/>
          <w:spacing w:val="-10"/>
          <w:w w:val="105"/>
        </w:rPr>
        <w:t>病</w:t>
      </w:r>
    </w:p>
    <w:p>
      <w:pPr>
        <w:pStyle w:val="BodyText"/>
        <w:spacing w:line="324" w:lineRule="auto" w:before="143"/>
        <w:ind w:left="445" w:right="1063" w:firstLine="15"/>
      </w:pPr>
      <w:r>
        <w:rPr>
          <w:color w:val="4B4B4B"/>
          <w:spacing w:val="-2"/>
          <w:w w:val="110"/>
        </w:rPr>
        <w:t>人</w:t>
      </w:r>
      <w:r>
        <w:rPr>
          <w:color w:val="4B4B4B"/>
          <w:spacing w:val="-2"/>
          <w:w w:val="110"/>
        </w:rPr>
        <w:t>血</w:t>
      </w:r>
      <w:r>
        <w:rPr>
          <w:color w:val="4B4B4B"/>
          <w:spacing w:val="-2"/>
          <w:w w:val="110"/>
        </w:rPr>
        <w:t>液</w:t>
      </w:r>
      <w:r>
        <w:rPr>
          <w:color w:val="4B4B4B"/>
          <w:spacing w:val="-2"/>
          <w:w w:val="110"/>
        </w:rPr>
        <w:t>中</w:t>
      </w:r>
      <w:r>
        <w:rPr>
          <w:rFonts w:ascii="Times New Roman" w:eastAsia="Times New Roman"/>
          <w:color w:val="4B4B4B"/>
          <w:spacing w:val="-2"/>
          <w:w w:val="110"/>
          <w:sz w:val="36"/>
        </w:rPr>
        <w:t>be</w:t>
      </w:r>
      <w:r>
        <w:rPr>
          <w:color w:val="4B4B4B"/>
          <w:spacing w:val="-2"/>
          <w:w w:val="110"/>
        </w:rPr>
        <w:t>t</w:t>
      </w:r>
      <w:r>
        <w:rPr>
          <w:color w:val="4B4B4B"/>
          <w:spacing w:val="-2"/>
          <w:w w:val="110"/>
        </w:rPr>
        <w:t>叱</w:t>
      </w:r>
      <w:r>
        <w:rPr>
          <w:color w:val="4B4B4B"/>
          <w:spacing w:val="-2"/>
          <w:w w:val="110"/>
        </w:rPr>
        <w:t>微</w:t>
      </w:r>
      <w:r>
        <w:rPr>
          <w:color w:val="4B4B4B"/>
          <w:spacing w:val="-2"/>
          <w:w w:val="110"/>
        </w:rPr>
        <w:t>球</w:t>
      </w:r>
      <w:r>
        <w:rPr>
          <w:color w:val="4B4B4B"/>
          <w:spacing w:val="-2"/>
          <w:w w:val="110"/>
        </w:rPr>
        <w:t>蛋</w:t>
      </w:r>
      <w:r>
        <w:rPr>
          <w:color w:val="4B4B4B"/>
          <w:spacing w:val="-2"/>
          <w:w w:val="110"/>
        </w:rPr>
        <w:t>白</w:t>
      </w:r>
      <w:r>
        <w:rPr>
          <w:color w:val="4B4B4B"/>
          <w:spacing w:val="-2"/>
          <w:w w:val="110"/>
        </w:rPr>
        <w:t>水</w:t>
      </w:r>
      <w:r>
        <w:rPr>
          <w:color w:val="4B4B4B"/>
          <w:spacing w:val="-2"/>
          <w:w w:val="110"/>
        </w:rPr>
        <w:t>平</w:t>
      </w:r>
      <w:r>
        <w:rPr>
          <w:color w:val="4B4B4B"/>
          <w:spacing w:val="-2"/>
          <w:w w:val="110"/>
        </w:rPr>
        <w:t>升</w:t>
      </w:r>
      <w:r>
        <w:rPr>
          <w:color w:val="4B4B4B"/>
          <w:spacing w:val="-2"/>
          <w:w w:val="110"/>
        </w:rPr>
        <w:t>高</w:t>
      </w:r>
      <w:r>
        <w:rPr>
          <w:color w:val="4B4B4B"/>
          <w:spacing w:val="-2"/>
          <w:w w:val="110"/>
        </w:rPr>
        <w:t>和</w:t>
      </w:r>
      <w:r>
        <w:rPr>
          <w:color w:val="4B4B4B"/>
          <w:spacing w:val="-2"/>
          <w:w w:val="110"/>
        </w:rPr>
        <w:t>白</w:t>
      </w:r>
      <w:r>
        <w:rPr>
          <w:color w:val="4B4B4B"/>
          <w:spacing w:val="-2"/>
          <w:w w:val="110"/>
        </w:rPr>
        <w:t>蛋</w:t>
      </w:r>
      <w:r>
        <w:rPr>
          <w:color w:val="4B4B4B"/>
          <w:spacing w:val="-2"/>
          <w:w w:val="110"/>
        </w:rPr>
        <w:t>白</w:t>
      </w:r>
      <w:r>
        <w:rPr>
          <w:color w:val="4B4B4B"/>
          <w:spacing w:val="-2"/>
          <w:w w:val="110"/>
        </w:rPr>
        <w:t>水</w:t>
      </w:r>
      <w:r>
        <w:rPr>
          <w:color w:val="4B4B4B"/>
          <w:spacing w:val="-2"/>
          <w:w w:val="110"/>
        </w:rPr>
        <w:t>平</w:t>
      </w:r>
      <w:r>
        <w:rPr>
          <w:color w:val="4B4B4B"/>
          <w:spacing w:val="-2"/>
          <w:w w:val="110"/>
        </w:rPr>
        <w:t>降</w:t>
      </w:r>
      <w:r>
        <w:rPr>
          <w:color w:val="4B4B4B"/>
          <w:spacing w:val="-2"/>
          <w:w w:val="110"/>
        </w:rPr>
        <w:t>低</w:t>
      </w:r>
      <w:r>
        <w:rPr>
          <w:color w:val="4B4B4B"/>
          <w:spacing w:val="-2"/>
          <w:w w:val="110"/>
        </w:rPr>
        <w:t>同</w:t>
      </w:r>
      <w:r>
        <w:rPr>
          <w:color w:val="3B3B3B"/>
          <w:spacing w:val="-2"/>
          <w:w w:val="105"/>
        </w:rPr>
        <w:t>时</w:t>
      </w:r>
      <w:r>
        <w:rPr>
          <w:color w:val="3B3B3B"/>
          <w:spacing w:val="-2"/>
          <w:w w:val="105"/>
        </w:rPr>
        <w:t>提</w:t>
      </w:r>
      <w:r>
        <w:rPr>
          <w:color w:val="3B3B3B"/>
          <w:spacing w:val="-2"/>
          <w:w w:val="105"/>
        </w:rPr>
        <w:t>示</w:t>
      </w:r>
      <w:r>
        <w:rPr>
          <w:color w:val="3B3B3B"/>
          <w:spacing w:val="-2"/>
          <w:w w:val="105"/>
        </w:rPr>
        <w:t>生</w:t>
      </w:r>
      <w:r>
        <w:rPr>
          <w:color w:val="3B3B3B"/>
          <w:spacing w:val="-2"/>
          <w:w w:val="105"/>
        </w:rPr>
        <w:t>存</w:t>
      </w:r>
      <w:r>
        <w:rPr>
          <w:color w:val="3B3B3B"/>
          <w:spacing w:val="-2"/>
          <w:w w:val="105"/>
        </w:rPr>
        <w:t>期</w:t>
      </w:r>
      <w:r>
        <w:rPr>
          <w:color w:val="3B3B3B"/>
          <w:spacing w:val="-2"/>
          <w:w w:val="105"/>
        </w:rPr>
        <w:t>缩</w:t>
      </w:r>
      <w:r>
        <w:rPr>
          <w:color w:val="3B3B3B"/>
          <w:spacing w:val="-2"/>
          <w:w w:val="105"/>
        </w:rPr>
        <w:t>短</w:t>
      </w:r>
      <w:r>
        <w:rPr>
          <w:color w:val="3B3B3B"/>
          <w:spacing w:val="-2"/>
          <w:w w:val="105"/>
        </w:rPr>
        <w:t>，</w:t>
      </w:r>
      <w:r>
        <w:rPr>
          <w:color w:val="3B3B3B"/>
          <w:spacing w:val="-2"/>
          <w:w w:val="105"/>
        </w:rPr>
        <w:t>并</w:t>
      </w:r>
      <w:r>
        <w:rPr>
          <w:color w:val="3B3B3B"/>
          <w:spacing w:val="-2"/>
          <w:w w:val="105"/>
        </w:rPr>
        <w:t>可</w:t>
      </w:r>
      <w:r>
        <w:rPr>
          <w:color w:val="3B3B3B"/>
          <w:spacing w:val="-2"/>
          <w:w w:val="105"/>
        </w:rPr>
        <w:t>能</w:t>
      </w:r>
      <w:r>
        <w:rPr>
          <w:color w:val="3B3B3B"/>
          <w:spacing w:val="-2"/>
          <w:w w:val="105"/>
        </w:rPr>
        <w:t>影</w:t>
      </w:r>
      <w:r>
        <w:rPr>
          <w:color w:val="3B3B3B"/>
          <w:spacing w:val="-2"/>
          <w:w w:val="105"/>
        </w:rPr>
        <w:t>响</w:t>
      </w:r>
      <w:r>
        <w:rPr>
          <w:color w:val="3B3B3B"/>
          <w:spacing w:val="-2"/>
          <w:w w:val="105"/>
        </w:rPr>
        <w:t>治</w:t>
      </w:r>
      <w:r>
        <w:rPr>
          <w:color w:val="3B3B3B"/>
          <w:spacing w:val="-2"/>
          <w:w w:val="105"/>
        </w:rPr>
        <w:t>疗</w:t>
      </w:r>
      <w:r>
        <w:rPr>
          <w:color w:val="3B3B3B"/>
          <w:spacing w:val="-2"/>
          <w:w w:val="105"/>
        </w:rPr>
        <w:t>决</w:t>
      </w:r>
      <w:r>
        <w:rPr>
          <w:color w:val="3B3B3B"/>
          <w:spacing w:val="-2"/>
          <w:w w:val="105"/>
        </w:rPr>
        <w:t>策</w:t>
      </w:r>
      <w:r>
        <w:rPr>
          <w:color w:val="939393"/>
          <w:spacing w:val="-2"/>
          <w:w w:val="105"/>
        </w:rPr>
        <w:t>。</w:t>
      </w:r>
    </w:p>
    <w:p>
      <w:pPr>
        <w:pStyle w:val="BodyText"/>
        <w:spacing w:line="448" w:lineRule="exact"/>
        <w:ind w:left="452"/>
      </w:pPr>
      <w:r>
        <w:rPr>
          <w:color w:val="3B3B3B"/>
          <w:w w:val="110"/>
        </w:rPr>
        <w:t>治</w:t>
      </w:r>
      <w:r>
        <w:rPr>
          <w:color w:val="3B3B3B"/>
          <w:w w:val="110"/>
        </w:rPr>
        <w:t>疗</w:t>
      </w:r>
      <w:r>
        <w:rPr>
          <w:color w:val="3B3B3B"/>
          <w:w w:val="110"/>
        </w:rPr>
        <w:t>和</w:t>
      </w:r>
      <w:r>
        <w:rPr>
          <w:color w:val="3B3B3B"/>
          <w:w w:val="110"/>
        </w:rPr>
        <w:t>预</w:t>
      </w:r>
      <w:r>
        <w:rPr>
          <w:color w:val="3B3B3B"/>
          <w:spacing w:val="-10"/>
          <w:w w:val="110"/>
        </w:rPr>
        <w:t>后</w:t>
      </w:r>
    </w:p>
    <w:p>
      <w:pPr>
        <w:pStyle w:val="BodyText"/>
        <w:spacing w:line="326" w:lineRule="auto" w:before="153"/>
        <w:ind w:left="447" w:right="1050" w:firstLine="807"/>
        <w:jc w:val="both"/>
      </w:pPr>
      <w:r>
        <w:rPr>
          <w:color w:val="4B4B4B"/>
          <w:w w:val="109"/>
        </w:rPr>
        <w:t>尽管近年来对于多发性骨髓瘤的治疗有非常大的进</w:t>
      </w:r>
      <w:r>
        <w:rPr>
          <w:color w:val="4B4B4B"/>
          <w:spacing w:val="3"/>
          <w:w w:val="108"/>
        </w:rPr>
        <w:t>展，但是它仍然是不可治愈的疾病</w:t>
      </w:r>
      <w:r>
        <w:rPr>
          <w:color w:val="939393"/>
          <w:spacing w:val="3"/>
          <w:w w:val="108"/>
        </w:rPr>
        <w:t>。</w:t>
      </w:r>
      <w:r>
        <w:rPr>
          <w:color w:val="4B4B4B"/>
          <w:spacing w:val="2"/>
          <w:w w:val="108"/>
        </w:rPr>
        <w:t>治疗的目的是预防</w:t>
      </w:r>
      <w:r>
        <w:rPr>
          <w:color w:val="4B4B4B"/>
          <w:spacing w:val="1"/>
          <w:w w:val="109"/>
        </w:rPr>
        <w:t>或者缓解症状和并发症，破坏异常浆细胞和减缓疾病的</w:t>
      </w:r>
      <w:r>
        <w:rPr>
          <w:color w:val="4B4B4B"/>
          <w:spacing w:val="3"/>
          <w:w w:val="110"/>
        </w:rPr>
        <w:t>进展</w:t>
      </w:r>
      <w:r>
        <w:rPr>
          <w:color w:val="939393"/>
          <w:w w:val="110"/>
        </w:rPr>
        <w:t>。</w:t>
      </w:r>
    </w:p>
    <w:p>
      <w:pPr>
        <w:pStyle w:val="BodyText"/>
        <w:spacing w:line="415" w:lineRule="exact"/>
        <w:ind w:left="1276"/>
      </w:pPr>
      <w:r>
        <w:rPr>
          <w:color w:val="4B4B4B"/>
          <w:w w:val="105"/>
        </w:rPr>
        <w:t>尽</w:t>
      </w:r>
      <w:r>
        <w:rPr>
          <w:color w:val="4B4B4B"/>
          <w:w w:val="105"/>
        </w:rPr>
        <w:t>管</w:t>
      </w:r>
      <w:r>
        <w:rPr>
          <w:color w:val="4B4B4B"/>
          <w:w w:val="105"/>
        </w:rPr>
        <w:t>很</w:t>
      </w:r>
      <w:r>
        <w:rPr>
          <w:color w:val="4B4B4B"/>
          <w:w w:val="105"/>
        </w:rPr>
        <w:t>多</w:t>
      </w:r>
      <w:r>
        <w:rPr>
          <w:color w:val="4B4B4B"/>
          <w:w w:val="105"/>
        </w:rPr>
        <w:t>新</w:t>
      </w:r>
      <w:r>
        <w:rPr>
          <w:color w:val="4B4B4B"/>
          <w:w w:val="105"/>
        </w:rPr>
        <w:t>药</w:t>
      </w:r>
      <w:r>
        <w:rPr>
          <w:color w:val="4B4B4B"/>
          <w:w w:val="105"/>
        </w:rPr>
        <w:t>带</w:t>
      </w:r>
      <w:r>
        <w:rPr>
          <w:color w:val="4B4B4B"/>
          <w:w w:val="105"/>
        </w:rPr>
        <w:t>来</w:t>
      </w:r>
      <w:r>
        <w:rPr>
          <w:color w:val="4B4B4B"/>
          <w:w w:val="105"/>
        </w:rPr>
        <w:t>很</w:t>
      </w:r>
      <w:r>
        <w:rPr>
          <w:color w:val="4B4B4B"/>
          <w:w w:val="105"/>
        </w:rPr>
        <w:t>大</w:t>
      </w:r>
      <w:r>
        <w:rPr>
          <w:color w:val="4B4B4B"/>
          <w:w w:val="105"/>
        </w:rPr>
        <w:t>希</w:t>
      </w:r>
      <w:r>
        <w:rPr>
          <w:color w:val="4B4B4B"/>
          <w:w w:val="105"/>
        </w:rPr>
        <w:t>望</w:t>
      </w:r>
      <w:r>
        <w:rPr>
          <w:color w:val="4B4B4B"/>
          <w:w w:val="105"/>
        </w:rPr>
        <w:t>，</w:t>
      </w:r>
      <w:r>
        <w:rPr>
          <w:color w:val="4B4B4B"/>
          <w:w w:val="105"/>
        </w:rPr>
        <w:t>对</w:t>
      </w:r>
      <w:r>
        <w:rPr>
          <w:color w:val="4B4B4B"/>
          <w:w w:val="105"/>
        </w:rPr>
        <w:t>于</w:t>
      </w:r>
      <w:r>
        <w:rPr>
          <w:color w:val="4B4B4B"/>
          <w:w w:val="105"/>
        </w:rPr>
        <w:t>多</w:t>
      </w:r>
      <w:r>
        <w:rPr>
          <w:color w:val="4B4B4B"/>
          <w:w w:val="105"/>
        </w:rPr>
        <w:t>发</w:t>
      </w:r>
      <w:r>
        <w:rPr>
          <w:color w:val="4B4B4B"/>
          <w:w w:val="105"/>
        </w:rPr>
        <w:t>性</w:t>
      </w:r>
      <w:r>
        <w:rPr>
          <w:color w:val="4B4B4B"/>
          <w:w w:val="105"/>
        </w:rPr>
        <w:t>骨</w:t>
      </w:r>
      <w:r>
        <w:rPr>
          <w:color w:val="4B4B4B"/>
          <w:w w:val="105"/>
        </w:rPr>
        <w:t>髓</w:t>
      </w:r>
      <w:r>
        <w:rPr>
          <w:color w:val="4B4B4B"/>
          <w:w w:val="105"/>
        </w:rPr>
        <w:t>瘤</w:t>
      </w:r>
      <w:r>
        <w:rPr>
          <w:color w:val="4B4B4B"/>
          <w:spacing w:val="-10"/>
          <w:w w:val="105"/>
        </w:rPr>
        <w:t>最</w:t>
      </w:r>
    </w:p>
    <w:p>
      <w:pPr>
        <w:pStyle w:val="BodyText"/>
        <w:spacing w:line="321" w:lineRule="auto" w:before="153"/>
        <w:ind w:left="411" w:right="1036" w:firstLine="43"/>
        <w:jc w:val="both"/>
      </w:pPr>
      <w:r>
        <w:rPr>
          <w:color w:val="757575"/>
          <w:spacing w:val="2"/>
          <w:w w:val="108"/>
        </w:rPr>
        <w:t>一</w:t>
      </w:r>
      <w:r>
        <w:rPr>
          <w:color w:val="4B4B4B"/>
          <w:spacing w:val="1"/>
          <w:w w:val="108"/>
        </w:rPr>
        <w:t>贯有效的药物是皮质激素，诸如泼尼松、甲泼尼龙或</w:t>
      </w:r>
      <w:r>
        <w:rPr>
          <w:color w:val="3B3B3B"/>
          <w:spacing w:val="1"/>
          <w:w w:val="108"/>
        </w:rPr>
        <w:t>地塞米松</w:t>
      </w:r>
      <w:r>
        <w:rPr>
          <w:color w:val="939393"/>
          <w:spacing w:val="1"/>
          <w:w w:val="108"/>
        </w:rPr>
        <w:t>。</w:t>
      </w:r>
      <w:r>
        <w:rPr>
          <w:color w:val="4B4B4B"/>
          <w:w w:val="108"/>
        </w:rPr>
        <w:t>另外，化疗可以通过杀伤异常浆细胞而减缓</w:t>
      </w:r>
      <w:r>
        <w:rPr>
          <w:color w:val="4B4B4B"/>
          <w:spacing w:val="3"/>
          <w:w w:val="113"/>
        </w:rPr>
        <w:t>多发性骨髓瘤进展</w:t>
      </w:r>
      <w:r>
        <w:rPr>
          <w:color w:val="939393"/>
          <w:spacing w:val="3"/>
          <w:w w:val="113"/>
        </w:rPr>
        <w:t>。</w:t>
      </w:r>
      <w:r>
        <w:rPr>
          <w:color w:val="4B4B4B"/>
          <w:spacing w:val="2"/>
          <w:w w:val="113"/>
        </w:rPr>
        <w:t>因为化疗杀伤异常细胞的同时会</w:t>
      </w:r>
      <w:r>
        <w:rPr>
          <w:color w:val="4B4B4B"/>
          <w:spacing w:val="2"/>
          <w:w w:val="109"/>
        </w:rPr>
        <w:t>杀伤正常细胞｀所以必须监测血细胞水平，如果正常白</w:t>
      </w:r>
      <w:r>
        <w:rPr>
          <w:color w:val="3B3B3B"/>
          <w:spacing w:val="2"/>
          <w:w w:val="118"/>
        </w:rPr>
        <w:t>细胞和血小板数目下降过多就要调整剂量</w:t>
      </w:r>
      <w:r>
        <w:rPr>
          <w:color w:val="939393"/>
          <w:spacing w:val="2"/>
          <w:w w:val="118"/>
        </w:rPr>
        <w:t>。</w:t>
      </w:r>
      <w:r>
        <w:rPr>
          <w:color w:val="646464"/>
          <w:spacing w:val="2"/>
          <w:w w:val="118"/>
        </w:rPr>
        <w:t>美法</w:t>
      </w:r>
      <w:r>
        <w:rPr>
          <w:color w:val="3B3B3B"/>
          <w:spacing w:val="2"/>
          <w:w w:val="118"/>
        </w:rPr>
        <w:t>仑</w:t>
      </w:r>
    </w:p>
    <w:p>
      <w:pPr>
        <w:pStyle w:val="BodyText"/>
        <w:spacing w:line="312" w:lineRule="auto" w:before="4"/>
        <w:ind w:left="463" w:right="984" w:hanging="124"/>
        <w:jc w:val="both"/>
        <w:rPr>
          <w:rFonts w:ascii="Times New Roman" w:hAnsi="Times New Roman" w:eastAsia="Times New Roman"/>
          <w:sz w:val="36"/>
        </w:rPr>
      </w:pPr>
      <w:r>
        <w:rPr>
          <w:color w:val="4B4B4B"/>
          <w:w w:val="111"/>
        </w:rPr>
        <w:t>（较少情况下是环磷酰胺），</w:t>
      </w:r>
      <w:r>
        <w:rPr>
          <w:color w:val="4B4B4B"/>
          <w:spacing w:val="-2"/>
          <w:w w:val="111"/>
        </w:rPr>
        <w:t>是皮质激素基础上最常加</w:t>
      </w:r>
      <w:r>
        <w:rPr>
          <w:color w:val="3B3B3B"/>
          <w:spacing w:val="3"/>
          <w:w w:val="111"/>
        </w:rPr>
        <w:t>用的化疗药物</w:t>
      </w:r>
      <w:r>
        <w:rPr>
          <w:color w:val="939393"/>
          <w:spacing w:val="3"/>
          <w:w w:val="111"/>
        </w:rPr>
        <w:t>。</w:t>
      </w:r>
      <w:r>
        <w:rPr>
          <w:color w:val="3B3B3B"/>
          <w:spacing w:val="3"/>
          <w:w w:val="111"/>
        </w:rPr>
        <w:t>阿霉素和新的化疗药也有效</w:t>
      </w:r>
      <w:r>
        <w:rPr>
          <w:color w:val="939393"/>
          <w:spacing w:val="3"/>
          <w:w w:val="111"/>
        </w:rPr>
        <w:t>。</w:t>
      </w:r>
      <w:r>
        <w:rPr>
          <w:color w:val="4B4B4B"/>
          <w:spacing w:val="3"/>
          <w:w w:val="111"/>
        </w:rPr>
        <w:t>大约</w:t>
      </w:r>
      <w:r>
        <w:rPr>
          <w:rFonts w:ascii="Times New Roman" w:hAnsi="Times New Roman" w:eastAsia="Times New Roman"/>
          <w:color w:val="4B4B4B"/>
          <w:spacing w:val="1"/>
          <w:w w:val="111"/>
          <w:sz w:val="40"/>
        </w:rPr>
        <w:t>1</w:t>
      </w:r>
      <w:r>
        <w:rPr>
          <w:rFonts w:ascii="Times New Roman" w:hAnsi="Times New Roman" w:eastAsia="Times New Roman"/>
          <w:color w:val="4B4B4B"/>
          <w:w w:val="111"/>
          <w:sz w:val="40"/>
        </w:rPr>
        <w:t>/3</w:t>
      </w:r>
      <w:r>
        <w:rPr>
          <w:color w:val="3B3B3B"/>
          <w:spacing w:val="1"/>
          <w:w w:val="117"/>
        </w:rPr>
        <w:t>的病人应用沙利度胺或砌替佐米</w:t>
      </w:r>
      <w:r>
        <w:rPr>
          <w:rFonts w:ascii="Times New Roman" w:hAnsi="Times New Roman" w:eastAsia="Times New Roman"/>
          <w:color w:val="3B3B3B"/>
          <w:w w:val="118"/>
          <w:sz w:val="36"/>
        </w:rPr>
        <w:t>(bo</w:t>
      </w:r>
      <w:r>
        <w:rPr>
          <w:color w:val="3B3B3B"/>
          <w:spacing w:val="-1"/>
          <w:w w:val="116"/>
          <w:sz w:val="38"/>
        </w:rPr>
        <w:t>r</w:t>
      </w:r>
      <w:r>
        <w:rPr>
          <w:color w:val="3B3B3B"/>
          <w:w w:val="116"/>
          <w:sz w:val="38"/>
        </w:rPr>
        <w:t>t</w:t>
      </w:r>
      <w:r>
        <w:rPr>
          <w:rFonts w:ascii="Times New Roman" w:hAnsi="Times New Roman" w:eastAsia="Times New Roman"/>
          <w:color w:val="3B3B3B"/>
          <w:w w:val="118"/>
          <w:sz w:val="36"/>
        </w:rPr>
        <w:t>ezom</w:t>
      </w:r>
      <w:r>
        <w:rPr>
          <w:color w:val="3B3B3B"/>
          <w:w w:val="117"/>
          <w:sz w:val="42"/>
        </w:rPr>
        <w:t>i</w:t>
      </w:r>
      <w:r>
        <w:rPr>
          <w:rFonts w:ascii="Times New Roman" w:hAnsi="Times New Roman" w:eastAsia="Times New Roman"/>
          <w:color w:val="3B3B3B"/>
          <w:w w:val="118"/>
          <w:sz w:val="36"/>
        </w:rPr>
        <w:t>b)</w:t>
      </w:r>
      <w:r>
        <w:rPr>
          <w:color w:val="3B3B3B"/>
          <w:w w:val="117"/>
        </w:rPr>
        <w:t>治疗有</w:t>
      </w:r>
      <w:r>
        <w:rPr>
          <w:color w:val="4B4B4B"/>
          <w:w w:val="114"/>
        </w:rPr>
        <w:t>效，这些药物与化疗药或皮质激素合用会增加它们的</w:t>
      </w:r>
      <w:r>
        <w:rPr>
          <w:color w:val="4B4B4B"/>
          <w:spacing w:val="3"/>
          <w:w w:val="116"/>
        </w:rPr>
        <w:t>效果</w:t>
      </w:r>
      <w:r>
        <w:rPr>
          <w:color w:val="939393"/>
          <w:spacing w:val="3"/>
          <w:w w:val="116"/>
        </w:rPr>
        <w:t>。</w:t>
      </w:r>
      <w:r>
        <w:rPr>
          <w:color w:val="757575"/>
          <w:spacing w:val="3"/>
          <w:w w:val="116"/>
        </w:rPr>
        <w:t>一</w:t>
      </w:r>
      <w:r>
        <w:rPr>
          <w:color w:val="3B3B3B"/>
          <w:spacing w:val="3"/>
          <w:w w:val="116"/>
        </w:rPr>
        <w:t>种类似沙利度胺的新药名为来那度胺</w:t>
      </w:r>
      <w:r>
        <w:rPr>
          <w:rFonts w:ascii="Times New Roman" w:hAnsi="Times New Roman" w:eastAsia="Times New Roman"/>
          <w:color w:val="3B3B3B"/>
          <w:spacing w:val="1"/>
          <w:w w:val="117"/>
          <w:sz w:val="36"/>
        </w:rPr>
        <w:t>(</w:t>
      </w:r>
      <w:r>
        <w:rPr>
          <w:rFonts w:ascii="Times New Roman" w:hAnsi="Times New Roman" w:eastAsia="Times New Roman"/>
          <w:color w:val="3B3B3B"/>
          <w:w w:val="117"/>
          <w:sz w:val="36"/>
        </w:rPr>
        <w:t>l</w:t>
      </w:r>
      <w:r>
        <w:rPr>
          <w:rFonts w:ascii="Times New Roman" w:hAnsi="Times New Roman" w:eastAsia="Times New Roman"/>
          <w:color w:val="3B3B3B"/>
          <w:spacing w:val="1"/>
          <w:w w:val="117"/>
          <w:sz w:val="36"/>
        </w:rPr>
        <w:t>ena</w:t>
      </w:r>
      <w:r>
        <w:rPr>
          <w:rFonts w:ascii="Times New Roman" w:hAnsi="Times New Roman" w:eastAsia="Times New Roman"/>
          <w:color w:val="3B3B3B"/>
          <w:w w:val="117"/>
          <w:sz w:val="36"/>
        </w:rPr>
        <w:t>­</w:t>
      </w:r>
    </w:p>
    <w:p>
      <w:pPr>
        <w:pStyle w:val="BodyText"/>
        <w:spacing w:line="321" w:lineRule="auto"/>
        <w:ind w:left="473" w:right="1052" w:firstLine="9"/>
        <w:jc w:val="both"/>
      </w:pPr>
      <w:r>
        <w:rPr>
          <w:rFonts w:ascii="Times New Roman" w:eastAsia="Times New Roman"/>
          <w:color w:val="3B3B3B"/>
          <w:spacing w:val="-1"/>
          <w:w w:val="107"/>
          <w:sz w:val="36"/>
        </w:rPr>
        <w:t>l</w:t>
      </w:r>
      <w:r>
        <w:rPr>
          <w:color w:val="212121"/>
          <w:w w:val="107"/>
          <w:sz w:val="38"/>
        </w:rPr>
        <w:t>i</w:t>
      </w:r>
      <w:r>
        <w:rPr>
          <w:rFonts w:ascii="Times New Roman" w:eastAsia="Times New Roman"/>
          <w:color w:val="3B3B3B"/>
          <w:w w:val="107"/>
          <w:sz w:val="36"/>
        </w:rPr>
        <w:t>dom</w:t>
      </w:r>
      <w:r>
        <w:rPr>
          <w:color w:val="3B3B3B"/>
          <w:w w:val="107"/>
          <w:sz w:val="38"/>
        </w:rPr>
        <w:t>i</w:t>
      </w:r>
      <w:r>
        <w:rPr>
          <w:rFonts w:ascii="Times New Roman" w:eastAsia="Times New Roman"/>
          <w:color w:val="3B3B3B"/>
          <w:w w:val="107"/>
          <w:sz w:val="36"/>
        </w:rPr>
        <w:t>d</w:t>
      </w:r>
      <w:r>
        <w:rPr>
          <w:rFonts w:ascii="Times New Roman" w:eastAsia="Times New Roman"/>
          <w:color w:val="3B3B3B"/>
          <w:spacing w:val="-1"/>
          <w:w w:val="107"/>
          <w:sz w:val="36"/>
        </w:rPr>
        <w:t>e</w:t>
      </w:r>
      <w:r>
        <w:rPr>
          <w:color w:val="3B3B3B"/>
          <w:w w:val="106"/>
        </w:rPr>
        <w:t>），它治疗多发性骨髓瘤也有效，特别是对千难</w:t>
      </w:r>
      <w:r>
        <w:rPr>
          <w:color w:val="4B4B4B"/>
          <w:spacing w:val="1"/>
          <w:w w:val="113"/>
        </w:rPr>
        <w:t>治或者复发的骨髓瘤患者</w:t>
      </w:r>
      <w:r>
        <w:rPr>
          <w:color w:val="939393"/>
          <w:spacing w:val="1"/>
          <w:w w:val="113"/>
        </w:rPr>
        <w:t>。</w:t>
      </w:r>
      <w:r>
        <w:rPr>
          <w:color w:val="4B4B4B"/>
          <w:w w:val="113"/>
        </w:rPr>
        <w:t>来那度胺和皮质激素合用</w:t>
      </w:r>
      <w:r>
        <w:rPr>
          <w:color w:val="646464"/>
          <w:spacing w:val="3"/>
          <w:w w:val="110"/>
        </w:rPr>
        <w:t>会增</w:t>
      </w:r>
      <w:r>
        <w:rPr>
          <w:color w:val="3B3B3B"/>
          <w:spacing w:val="3"/>
          <w:w w:val="110"/>
        </w:rPr>
        <w:t>加其疗效</w:t>
      </w:r>
      <w:r>
        <w:rPr>
          <w:color w:val="939393"/>
          <w:w w:val="110"/>
        </w:rPr>
        <w:t>。</w:t>
      </w:r>
    </w:p>
    <w:p>
      <w:pPr>
        <w:spacing w:after="0" w:line="321" w:lineRule="auto"/>
        <w:jc w:val="both"/>
        <w:sectPr>
          <w:type w:val="continuous"/>
          <w:pgSz w:w="21750" w:h="31660"/>
          <w:pgMar w:top="80" w:bottom="280" w:left="0" w:right="0"/>
          <w:cols w:num="2" w:equalWidth="0">
            <w:col w:w="10455" w:space="40"/>
            <w:col w:w="11255"/>
          </w:cols>
        </w:sectPr>
      </w:pPr>
    </w:p>
    <w:p>
      <w:pPr>
        <w:tabs>
          <w:tab w:pos="2377" w:val="left" w:leader="none"/>
        </w:tabs>
        <w:spacing w:before="92"/>
        <w:ind w:left="871" w:right="0" w:firstLine="0"/>
        <w:jc w:val="left"/>
        <w:rPr>
          <w:sz w:val="37"/>
        </w:rPr>
      </w:pPr>
      <w:r>
        <w:rPr/>
        <w:pict>
          <v:shape style="position:absolute;margin-left:126.760849pt;margin-top:34.560623pt;width:61.8pt;height:.1pt;mso-position-horizontal-relative:page;mso-position-vertical-relative:paragraph;z-index:-15514624;mso-wrap-distance-left:0;mso-wrap-distance-right:0" id="docshape420" coordorigin="2535,691" coordsize="1236,0" path="m2535,691l3771,691e" filled="false" stroked="true" strokeweight="1.073583pt" strokecolor="#000000">
            <v:path arrowok="t"/>
            <v:stroke dashstyle="solid"/>
            <w10:wrap type="topAndBottom"/>
          </v:shape>
        </w:pict>
      </w:r>
      <w:r>
        <w:rPr/>
        <w:pict>
          <v:shape style="position:absolute;margin-left:199.809479pt;margin-top:34.560623pt;width:46.75pt;height:.1pt;mso-position-horizontal-relative:page;mso-position-vertical-relative:paragraph;z-index:-15514112;mso-wrap-distance-left:0;mso-wrap-distance-right:0" id="docshape421" coordorigin="3996,691" coordsize="935,0" path="m3996,691l4931,691e" filled="false" stroked="true" strokeweight="1.073583pt" strokecolor="#000000">
            <v:path arrowok="t"/>
            <v:stroke dashstyle="solid"/>
            <w10:wrap type="topAndBottom"/>
          </v:shape>
        </w:pict>
      </w:r>
      <w:r>
        <w:rPr/>
        <w:pict>
          <v:shape style="position:absolute;margin-left:305.085419pt;margin-top:35.097416pt;width:245.5pt;height:.550pt;mso-position-horizontal-relative:page;mso-position-vertical-relative:paragraph;z-index:-15513600;mso-wrap-distance-left:0;mso-wrap-distance-right:0" id="docshape422" coordorigin="6102,702" coordsize="4910,11" path="m6102,702l7402,702m7455,713l11011,713e" filled="false" stroked="true" strokeweight="1.073914pt" strokecolor="#000000">
            <v:path arrowok="t"/>
            <v:stroke dashstyle="solid"/>
            <w10:wrap type="topAndBottom"/>
          </v:shape>
        </w:pict>
      </w:r>
      <w:r>
        <w:rPr/>
        <w:pict>
          <v:shape style="position:absolute;margin-left:579.017761pt;margin-top:36.170998pt;width:476.45pt;height:.1pt;mso-position-horizontal-relative:page;mso-position-vertical-relative:paragraph;z-index:-15513088;mso-wrap-distance-left:0;mso-wrap-distance-right:0" id="docshape423" coordorigin="11580,723" coordsize="9529,0" path="m11580,723l21109,723e" filled="false" stroked="true" strokeweight="1.073583pt" strokecolor="#000000">
            <v:path arrowok="t"/>
            <v:stroke dashstyle="solid"/>
            <w10:wrap type="topAndBottom"/>
          </v:shape>
        </w:pict>
      </w:r>
      <w:r>
        <w:rPr>
          <w:rFonts w:ascii="Arial Unicode MS" w:eastAsia="Arial Unicode MS" w:hint="eastAsia"/>
          <w:color w:val="1A1A1A"/>
          <w:spacing w:val="-5"/>
          <w:w w:val="120"/>
          <w:sz w:val="42"/>
        </w:rPr>
        <w:t>756</w:t>
      </w:r>
      <w:r>
        <w:rPr>
          <w:rFonts w:ascii="Arial Unicode MS" w:eastAsia="Arial Unicode MS" w:hint="eastAsia"/>
          <w:color w:val="1A1A1A"/>
          <w:sz w:val="42"/>
        </w:rPr>
        <w:tab/>
      </w:r>
      <w:r>
        <w:rPr>
          <w:color w:val="4F4F4F"/>
          <w:w w:val="120"/>
          <w:sz w:val="37"/>
        </w:rPr>
        <w:t>第</w:t>
      </w:r>
      <w:r>
        <w:rPr>
          <w:rFonts w:ascii="Arial Unicode MS" w:eastAsia="Arial Unicode MS" w:hint="eastAsia"/>
          <w:color w:val="4F4F4F"/>
          <w:w w:val="120"/>
          <w:sz w:val="38"/>
        </w:rPr>
        <w:t>13</w:t>
      </w:r>
      <w:r>
        <w:rPr>
          <w:color w:val="4F4F4F"/>
          <w:spacing w:val="-2"/>
          <w:w w:val="120"/>
          <w:sz w:val="37"/>
        </w:rPr>
        <w:t>章血液疾病</w:t>
      </w:r>
    </w:p>
    <w:p>
      <w:pPr>
        <w:pStyle w:val="BodyText"/>
        <w:rPr>
          <w:sz w:val="20"/>
        </w:rPr>
      </w:pPr>
    </w:p>
    <w:p>
      <w:pPr>
        <w:pStyle w:val="BodyText"/>
        <w:spacing w:before="1"/>
        <w:rPr>
          <w:sz w:val="18"/>
        </w:rPr>
      </w:pPr>
    </w:p>
    <w:p>
      <w:pPr>
        <w:spacing w:after="0"/>
        <w:rPr>
          <w:sz w:val="18"/>
        </w:rPr>
        <w:sectPr>
          <w:pgSz w:w="21750" w:h="31660"/>
          <w:pgMar w:top="640" w:bottom="0" w:left="0" w:right="0"/>
        </w:sectPr>
      </w:pPr>
    </w:p>
    <w:p>
      <w:pPr>
        <w:pStyle w:val="BodyText"/>
        <w:spacing w:before="6"/>
        <w:rPr>
          <w:sz w:val="19"/>
        </w:rPr>
      </w:pPr>
    </w:p>
    <w:p>
      <w:pPr>
        <w:pStyle w:val="BodyText"/>
        <w:spacing w:line="20" w:lineRule="exact"/>
        <w:ind w:left="1106"/>
        <w:rPr>
          <w:sz w:val="2"/>
        </w:rPr>
      </w:pPr>
      <w:r>
        <w:rPr>
          <w:sz w:val="2"/>
        </w:rPr>
        <w:pict>
          <v:group style="width:460.9pt;height:2.7pt;mso-position-horizontal-relative:char;mso-position-vertical-relative:line" id="docshapegroup424" coordorigin="0,0" coordsize="9218,54">
            <v:line style="position:absolute" from="0,27" to="9217,27" stroked="true" strokeweight="2.683957pt" strokecolor="#000000">
              <v:stroke dashstyle="solid"/>
            </v:line>
          </v:group>
        </w:pict>
      </w:r>
      <w:r>
        <w:rPr>
          <w:sz w:val="2"/>
        </w:rPr>
      </w:r>
    </w:p>
    <w:p>
      <w:pPr>
        <w:spacing w:before="174"/>
        <w:ind w:left="1404" w:right="0" w:firstLine="0"/>
        <w:jc w:val="left"/>
        <w:rPr>
          <w:sz w:val="53"/>
        </w:rPr>
      </w:pPr>
      <w:r>
        <w:rPr/>
        <w:pict>
          <v:group style="position:absolute;margin-left:66.603180pt;margin-top:12.402012pt;width:47.1pt;height:51.55pt;mso-position-horizontal-relative:page;mso-position-vertical-relative:paragraph;z-index:-17899520" id="docshapegroup425" coordorigin="1332,248" coordsize="942,1031">
            <v:shape style="position:absolute;left:1482;top:248;width:624;height:151" type="#_x0000_t75" id="docshape426" stroked="false">
              <v:imagedata r:id="rId154" o:title=""/>
            </v:shape>
            <v:shape style="position:absolute;left:1332;top:473;width:838;height:806" type="#_x0000_t75" id="docshape427" stroked="false">
              <v:imagedata r:id="rId155" o:title=""/>
            </v:shape>
            <v:rect style="position:absolute;left:2080;top:370;width:194;height:444" id="docshape428" filled="true" fillcolor="#d4d4d4" stroked="false">
              <v:fill type="solid"/>
            </v:rect>
            <w10:wrap type="none"/>
          </v:group>
        </w:pict>
      </w:r>
      <w:r>
        <w:rPr>
          <w:color w:val="B8B8B8"/>
          <w:w w:val="115"/>
          <w:sz w:val="15"/>
        </w:rPr>
        <w:t>寸</w:t>
      </w:r>
      <w:r>
        <w:rPr>
          <w:color w:val="D1D1D1"/>
          <w:w w:val="115"/>
          <w:sz w:val="15"/>
        </w:rPr>
        <w:t>，</w:t>
      </w:r>
      <w:r>
        <w:rPr>
          <w:rFonts w:ascii="Arial Unicode MS" w:hAnsi="Arial Unicode MS" w:eastAsia="Arial Unicode MS" w:hint="eastAsia"/>
          <w:color w:val="B8B8B8"/>
          <w:w w:val="115"/>
          <w:sz w:val="31"/>
        </w:rPr>
        <w:t>I</w:t>
      </w:r>
      <w:r>
        <w:rPr>
          <w:rFonts w:ascii="Arial Unicode MS" w:hAnsi="Arial Unicode MS" w:eastAsia="Arial Unicode MS" w:hint="eastAsia"/>
          <w:color w:val="D1D1D1"/>
          <w:w w:val="115"/>
          <w:sz w:val="31"/>
        </w:rPr>
        <w:t>r</w:t>
      </w:r>
      <w:r>
        <w:rPr>
          <w:rFonts w:ascii="Arial Unicode MS" w:hAnsi="Arial Unicode MS" w:eastAsia="Arial Unicode MS" w:hint="eastAsia"/>
          <w:color w:val="B8B8B8"/>
          <w:w w:val="115"/>
          <w:sz w:val="31"/>
        </w:rPr>
        <w:t>]“</w:t>
      </w:r>
      <w:r>
        <w:rPr>
          <w:color w:val="979797"/>
          <w:w w:val="115"/>
          <w:sz w:val="53"/>
        </w:rPr>
        <w:t>你</w:t>
      </w:r>
      <w:r>
        <w:rPr>
          <w:color w:val="979797"/>
          <w:w w:val="115"/>
          <w:sz w:val="53"/>
        </w:rPr>
        <w:t>知</w:t>
      </w:r>
      <w:r>
        <w:rPr>
          <w:color w:val="979797"/>
          <w:w w:val="115"/>
          <w:sz w:val="53"/>
        </w:rPr>
        <w:t>道</w:t>
      </w:r>
      <w:r>
        <w:rPr>
          <w:color w:val="979797"/>
          <w:spacing w:val="-1"/>
          <w:w w:val="115"/>
          <w:sz w:val="53"/>
        </w:rPr>
        <w:t>吗 </w:t>
      </w:r>
      <w:r>
        <w:rPr>
          <w:color w:val="979797"/>
          <w:spacing w:val="-110"/>
          <w:w w:val="104"/>
          <w:sz w:val="53"/>
        </w:rPr>
        <w:t>.</w:t>
      </w:r>
      <w:r>
        <w:rPr>
          <w:color w:val="646464"/>
          <w:spacing w:val="-282"/>
          <w:w w:val="135"/>
          <w:sz w:val="53"/>
        </w:rPr>
        <w:t>_</w:t>
      </w:r>
      <w:r>
        <w:rPr>
          <w:color w:val="979797"/>
          <w:spacing w:val="-2"/>
          <w:w w:val="104"/>
          <w:sz w:val="53"/>
        </w:rPr>
        <w:t>.</w:t>
      </w:r>
      <w:r>
        <w:rPr>
          <w:color w:val="B8B8B8"/>
          <w:spacing w:val="-56"/>
          <w:w w:val="104"/>
          <w:sz w:val="53"/>
        </w:rPr>
        <w:t>.</w:t>
      </w:r>
      <w:r>
        <w:rPr>
          <w:color w:val="979797"/>
          <w:spacing w:val="-722"/>
          <w:w w:val="135"/>
          <w:sz w:val="53"/>
        </w:rPr>
        <w:t>·</w:t>
      </w:r>
      <w:r>
        <w:rPr>
          <w:color w:val="B8B8B8"/>
          <w:spacing w:val="-2"/>
          <w:w w:val="104"/>
          <w:sz w:val="53"/>
        </w:rPr>
        <w:t>.</w:t>
      </w:r>
    </w:p>
    <w:p>
      <w:pPr>
        <w:pStyle w:val="BodyText"/>
        <w:spacing w:line="328" w:lineRule="auto" w:before="100"/>
        <w:ind w:left="1347" w:right="369" w:firstLine="29"/>
      </w:pPr>
      <w:r>
        <w:rPr/>
        <w:pict>
          <v:shape style="position:absolute;margin-left:106.350204pt;margin-top:99.385948pt;width:178.9pt;height:.1pt;mso-position-horizontal-relative:page;mso-position-vertical-relative:paragraph;z-index:-15512064;mso-wrap-distance-left:0;mso-wrap-distance-right:0" id="docshape429" coordorigin="2127,1988" coordsize="3578,0" path="m2127,1988l5704,1988e" filled="false" stroked="true" strokeweight="2.147166pt" strokecolor="#000000">
            <v:path arrowok="t"/>
            <v:stroke dashstyle="solid"/>
            <w10:wrap type="topAndBottom"/>
          </v:shape>
        </w:pict>
      </w:r>
      <w:r>
        <w:rPr/>
        <w:pict>
          <v:shape style="position:absolute;margin-left:312.605133pt;margin-top:99.922737pt;width:204.65pt;height:.1pt;mso-position-horizontal-relative:page;mso-position-vertical-relative:paragraph;z-index:-15511552;mso-wrap-distance-left:0;mso-wrap-distance-right:0" id="docshape430" coordorigin="6252,1998" coordsize="4093,0" path="m6252,1998l10345,1998e" filled="false" stroked="true" strokeweight="2.147166pt" strokecolor="#000000">
            <v:path arrowok="t"/>
            <v:stroke dashstyle="solid"/>
            <w10:wrap type="topAndBottom"/>
          </v:shape>
        </w:pict>
      </w:r>
      <w:r>
        <w:rPr/>
        <w:drawing>
          <wp:anchor distT="0" distB="0" distL="0" distR="0" allowOverlap="1" layoutInCell="1" locked="0" behindDoc="0" simplePos="0" relativeHeight="15946752">
            <wp:simplePos x="0" y="0"/>
            <wp:positionH relativeFrom="page">
              <wp:posOffset>688966</wp:posOffset>
            </wp:positionH>
            <wp:positionV relativeFrom="paragraph">
              <wp:posOffset>1207666</wp:posOffset>
            </wp:positionV>
            <wp:extent cx="293322" cy="81806"/>
            <wp:effectExtent l="0" t="0" r="0" b="0"/>
            <wp:wrapNone/>
            <wp:docPr id="209" name="image152.png"/>
            <wp:cNvGraphicFramePr>
              <a:graphicFrameLocks noChangeAspect="1"/>
            </wp:cNvGraphicFramePr>
            <a:graphic>
              <a:graphicData uri="http://schemas.openxmlformats.org/drawingml/2006/picture">
                <pic:pic>
                  <pic:nvPicPr>
                    <pic:cNvPr id="210" name="image152.png"/>
                    <pic:cNvPicPr/>
                  </pic:nvPicPr>
                  <pic:blipFill>
                    <a:blip r:embed="rId156" cstate="print"/>
                    <a:stretch>
                      <a:fillRect/>
                    </a:stretch>
                  </pic:blipFill>
                  <pic:spPr>
                    <a:xfrm>
                      <a:off x="0" y="0"/>
                      <a:ext cx="293322" cy="81806"/>
                    </a:xfrm>
                    <a:prstGeom prst="rect">
                      <a:avLst/>
                    </a:prstGeom>
                  </pic:spPr>
                </pic:pic>
              </a:graphicData>
            </a:graphic>
          </wp:anchor>
        </w:drawing>
      </w:r>
      <w:r>
        <w:rPr>
          <w:color w:val="979797"/>
          <w:spacing w:val="1"/>
          <w:w w:val="106"/>
        </w:rPr>
        <w:t>气『</w:t>
      </w:r>
      <w:r>
        <w:rPr>
          <w:color w:val="B8B8B8"/>
          <w:spacing w:val="1"/>
          <w:w w:val="106"/>
          <w:shd w:fill="C3C3C3" w:color="auto" w:val="clear"/>
        </w:rPr>
        <w:t>』</w:t>
      </w:r>
      <w:r>
        <w:rPr>
          <w:color w:val="3D3D3D"/>
          <w:w w:val="106"/>
        </w:rPr>
        <w:t>因为多发性骨髓瘤是很严重的疾病，所以尽</w:t>
      </w:r>
      <w:r>
        <w:rPr>
          <w:color w:val="4F4F4F"/>
          <w:spacing w:val="-1"/>
          <w:w w:val="111"/>
        </w:rPr>
        <w:t>管沙利度胺可以导致出生缺陷，医生仍然会使用，</w:t>
      </w:r>
      <w:r>
        <w:rPr>
          <w:color w:val="3D3D3D"/>
          <w:spacing w:val="2"/>
          <w:w w:val="108"/>
        </w:rPr>
        <w:t>但同时必须严格遵守注意事项</w:t>
      </w:r>
      <w:r>
        <w:rPr>
          <w:color w:val="979797"/>
          <w:w w:val="108"/>
        </w:rPr>
        <w:t>。</w:t>
      </w:r>
    </w:p>
    <w:p>
      <w:pPr>
        <w:pStyle w:val="BodyText"/>
        <w:spacing w:before="11"/>
        <w:rPr>
          <w:sz w:val="48"/>
        </w:rPr>
      </w:pPr>
    </w:p>
    <w:p>
      <w:pPr>
        <w:pStyle w:val="BodyText"/>
        <w:spacing w:line="319" w:lineRule="auto"/>
        <w:ind w:left="832" w:right="198" w:firstLine="835"/>
        <w:jc w:val="both"/>
      </w:pPr>
      <w:r>
        <w:rPr>
          <w:color w:val="4F4F4F"/>
          <w:spacing w:val="3"/>
          <w:w w:val="113"/>
        </w:rPr>
        <w:t>目前临床应用了很多新的联合治疗方案</w:t>
      </w:r>
      <w:r>
        <w:rPr>
          <w:color w:val="979797"/>
          <w:spacing w:val="3"/>
          <w:w w:val="113"/>
        </w:rPr>
        <w:t>。</w:t>
      </w:r>
      <w:r>
        <w:rPr>
          <w:color w:val="4F4F4F"/>
          <w:spacing w:val="1"/>
          <w:w w:val="113"/>
        </w:rPr>
        <w:t>其中之</w:t>
      </w:r>
      <w:r>
        <w:rPr>
          <w:color w:val="757575"/>
          <w:spacing w:val="1"/>
          <w:w w:val="114"/>
        </w:rPr>
        <w:t>一是在几个月的常规化疗后进行大剂量化疗。因为这</w:t>
      </w:r>
      <w:r>
        <w:rPr>
          <w:color w:val="4F4F4F"/>
          <w:spacing w:val="1"/>
          <w:w w:val="114"/>
        </w:rPr>
        <w:t>么大剂量的治疗对骨髓生成正常血细胞也有毒性，在</w:t>
      </w:r>
      <w:r>
        <w:rPr>
          <w:color w:val="4F4F4F"/>
          <w:spacing w:val="1"/>
          <w:w w:val="109"/>
        </w:rPr>
        <w:t>大剂量化疗前要采集病人的干细胞（未特化的细胞，会</w:t>
      </w:r>
      <w:r>
        <w:rPr>
          <w:color w:val="3D3D3D"/>
          <w:spacing w:val="1"/>
          <w:w w:val="109"/>
        </w:rPr>
        <w:t>转变为不成熟血细胞，然后最终成熟为红细胞、白细胞</w:t>
      </w:r>
      <w:r>
        <w:rPr>
          <w:color w:val="3D3D3D"/>
          <w:spacing w:val="1"/>
          <w:w w:val="108"/>
        </w:rPr>
        <w:t>和血小板）</w:t>
      </w:r>
      <w:r>
        <w:rPr>
          <w:color w:val="979797"/>
          <w:spacing w:val="1"/>
          <w:w w:val="108"/>
        </w:rPr>
        <w:t>。</w:t>
      </w:r>
      <w:r>
        <w:rPr>
          <w:color w:val="4F4F4F"/>
          <w:spacing w:val="1"/>
          <w:w w:val="108"/>
        </w:rPr>
        <w:t>在大剂量治疗后再把这些干细胞回输（</w:t>
      </w:r>
      <w:r>
        <w:rPr>
          <w:color w:val="4F4F4F"/>
          <w:w w:val="108"/>
        </w:rPr>
        <w:t>移</w:t>
      </w:r>
      <w:r>
        <w:rPr>
          <w:color w:val="3D3D3D"/>
          <w:w w:val="113"/>
        </w:rPr>
        <w:t>植）给病人</w:t>
      </w:r>
      <w:r>
        <w:rPr>
          <w:color w:val="979797"/>
          <w:w w:val="113"/>
        </w:rPr>
        <w:t>。</w:t>
      </w:r>
      <w:r>
        <w:rPr>
          <w:color w:val="4F4F4F"/>
          <w:w w:val="113"/>
        </w:rPr>
        <w:t>一般来说，这种方法仅限千用于</w:t>
      </w:r>
      <w:r>
        <w:rPr>
          <w:rFonts w:ascii="Times New Roman" w:eastAsia="Times New Roman"/>
          <w:color w:val="4F4F4F"/>
          <w:w w:val="114"/>
          <w:sz w:val="41"/>
        </w:rPr>
        <w:t>70</w:t>
      </w:r>
      <w:r>
        <w:rPr>
          <w:color w:val="4F4F4F"/>
          <w:w w:val="113"/>
        </w:rPr>
        <w:t>岁以</w:t>
      </w:r>
      <w:r>
        <w:rPr>
          <w:color w:val="3D3D3D"/>
          <w:spacing w:val="3"/>
          <w:w w:val="111"/>
        </w:rPr>
        <w:t>下的病人</w:t>
      </w:r>
      <w:r>
        <w:rPr>
          <w:color w:val="979797"/>
          <w:w w:val="111"/>
        </w:rPr>
        <w:t>。</w:t>
      </w:r>
    </w:p>
    <w:p>
      <w:pPr>
        <w:pStyle w:val="BodyText"/>
        <w:spacing w:line="324" w:lineRule="auto"/>
        <w:ind w:left="851" w:right="214" w:firstLine="815"/>
        <w:jc w:val="both"/>
      </w:pPr>
      <w:r>
        <w:rPr>
          <w:color w:val="4F4F4F"/>
          <w:spacing w:val="-1"/>
          <w:w w:val="109"/>
        </w:rPr>
        <w:t>多发性骨髓瘤骨痛可以很剧烈，这时可以应用强效</w:t>
      </w:r>
      <w:r>
        <w:rPr>
          <w:color w:val="3D3D3D"/>
          <w:spacing w:val="2"/>
          <w:w w:val="108"/>
        </w:rPr>
        <w:t>止痛药和受累骨骼的局部放疗</w:t>
      </w:r>
      <w:r>
        <w:rPr>
          <w:color w:val="979797"/>
          <w:spacing w:val="2"/>
          <w:w w:val="108"/>
        </w:rPr>
        <w:t>。</w:t>
      </w:r>
      <w:r>
        <w:rPr>
          <w:color w:val="4F4F4F"/>
          <w:spacing w:val="1"/>
          <w:w w:val="108"/>
        </w:rPr>
        <w:t>放疗还可能会防止骨折</w:t>
      </w:r>
      <w:r>
        <w:rPr>
          <w:color w:val="4F4F4F"/>
          <w:spacing w:val="1"/>
          <w:w w:val="104"/>
        </w:rPr>
        <w:t>发生</w:t>
      </w:r>
      <w:r>
        <w:rPr>
          <w:color w:val="979797"/>
          <w:spacing w:val="1"/>
          <w:w w:val="104"/>
        </w:rPr>
        <w:t>。</w:t>
      </w:r>
      <w:r>
        <w:rPr>
          <w:color w:val="4F4F4F"/>
          <w:spacing w:val="1"/>
          <w:w w:val="104"/>
        </w:rPr>
        <w:t>然而，放疗可以损害骨髓功能，这可能会影响病人</w:t>
      </w:r>
      <w:r>
        <w:rPr>
          <w:color w:val="3D3D3D"/>
          <w:spacing w:val="2"/>
          <w:w w:val="108"/>
        </w:rPr>
        <w:t>抗骨髓瘤药物的使用</w:t>
      </w:r>
      <w:r>
        <w:rPr>
          <w:color w:val="979797"/>
          <w:spacing w:val="2"/>
          <w:w w:val="108"/>
        </w:rPr>
        <w:t>。</w:t>
      </w:r>
      <w:r>
        <w:rPr>
          <w:color w:val="646464"/>
          <w:spacing w:val="2"/>
          <w:w w:val="108"/>
        </w:rPr>
        <w:t>每个</w:t>
      </w:r>
      <w:r>
        <w:rPr>
          <w:color w:val="3D3D3D"/>
          <w:spacing w:val="2"/>
          <w:w w:val="108"/>
        </w:rPr>
        <w:t>月静脉应用帕米磷酸（</w:t>
      </w:r>
      <w:r>
        <w:rPr>
          <w:color w:val="757575"/>
          <w:spacing w:val="2"/>
          <w:w w:val="108"/>
        </w:rPr>
        <w:t>一</w:t>
      </w:r>
      <w:r>
        <w:rPr>
          <w:color w:val="3D3D3D"/>
          <w:w w:val="108"/>
        </w:rPr>
        <w:t>种</w:t>
      </w:r>
    </w:p>
    <w:p>
      <w:pPr>
        <w:pStyle w:val="BodyText"/>
        <w:spacing w:line="312" w:lineRule="auto"/>
        <w:ind w:left="832" w:firstLine="26"/>
      </w:pPr>
      <w:r>
        <w:rPr>
          <w:color w:val="4F4F4F"/>
          <w:w w:val="109"/>
        </w:rPr>
        <w:t>双磷酸盐——可以减缓骨密度下降的药物）或者更强的</w:t>
      </w:r>
      <w:r>
        <w:rPr>
          <w:color w:val="4F4F4F"/>
          <w:w w:val="111"/>
        </w:rPr>
        <w:t>药物嗤来磷酸</w:t>
      </w:r>
      <w:r>
        <w:rPr>
          <w:rFonts w:ascii="Times New Roman" w:hAnsi="Times New Roman" w:eastAsia="Times New Roman"/>
          <w:color w:val="4F4F4F"/>
          <w:w w:val="113"/>
          <w:sz w:val="35"/>
        </w:rPr>
        <w:t>(</w:t>
      </w:r>
      <w:r>
        <w:rPr>
          <w:rFonts w:ascii="Times New Roman" w:hAnsi="Times New Roman" w:eastAsia="Times New Roman"/>
          <w:color w:val="4F4F4F"/>
          <w:spacing w:val="-1"/>
          <w:w w:val="113"/>
          <w:sz w:val="35"/>
        </w:rPr>
        <w:t>z</w:t>
      </w:r>
      <w:r>
        <w:rPr>
          <w:rFonts w:ascii="Times New Roman" w:hAnsi="Times New Roman" w:eastAsia="Times New Roman"/>
          <w:color w:val="4F4F4F"/>
          <w:w w:val="113"/>
          <w:sz w:val="35"/>
        </w:rPr>
        <w:t>o</w:t>
      </w:r>
      <w:r>
        <w:rPr>
          <w:rFonts w:ascii="Times New Roman" w:hAnsi="Times New Roman" w:eastAsia="Times New Roman"/>
          <w:color w:val="4F4F4F"/>
          <w:spacing w:val="-1"/>
          <w:w w:val="113"/>
          <w:sz w:val="35"/>
        </w:rPr>
        <w:t>le</w:t>
      </w:r>
      <w:r>
        <w:rPr>
          <w:rFonts w:ascii="Times New Roman" w:hAnsi="Times New Roman" w:eastAsia="Times New Roman"/>
          <w:color w:val="4F4F4F"/>
          <w:w w:val="113"/>
          <w:sz w:val="35"/>
        </w:rPr>
        <w:t>dro</w:t>
      </w:r>
      <w:r>
        <w:rPr>
          <w:color w:val="4F4F4F"/>
          <w:spacing w:val="-1"/>
          <w:w w:val="112"/>
          <w:sz w:val="41"/>
        </w:rPr>
        <w:t>n</w:t>
      </w:r>
      <w:r>
        <w:rPr>
          <w:color w:val="4F4F4F"/>
          <w:w w:val="112"/>
          <w:sz w:val="41"/>
        </w:rPr>
        <w:t>i</w:t>
      </w:r>
      <w:r>
        <w:rPr>
          <w:rFonts w:ascii="Times New Roman" w:hAnsi="Times New Roman" w:eastAsia="Times New Roman"/>
          <w:color w:val="4F4F4F"/>
          <w:w w:val="113"/>
          <w:sz w:val="35"/>
        </w:rPr>
        <w:t>c</w:t>
      </w:r>
      <w:r>
        <w:rPr>
          <w:rFonts w:ascii="Times New Roman" w:hAnsi="Times New Roman" w:eastAsia="Times New Roman"/>
          <w:color w:val="4F4F4F"/>
          <w:sz w:val="35"/>
        </w:rPr>
        <w:t>  </w:t>
      </w:r>
      <w:r>
        <w:rPr>
          <w:rFonts w:ascii="Times New Roman" w:hAnsi="Times New Roman" w:eastAsia="Times New Roman"/>
          <w:color w:val="4F4F4F"/>
          <w:w w:val="119"/>
          <w:sz w:val="35"/>
        </w:rPr>
        <w:t>ac</w:t>
      </w:r>
      <w:r>
        <w:rPr>
          <w:color w:val="4F4F4F"/>
          <w:w w:val="117"/>
          <w:sz w:val="40"/>
        </w:rPr>
        <w:t>i</w:t>
      </w:r>
      <w:r>
        <w:rPr>
          <w:rFonts w:ascii="Times New Roman" w:hAnsi="Times New Roman" w:eastAsia="Times New Roman"/>
          <w:color w:val="4F4F4F"/>
          <w:w w:val="119"/>
          <w:sz w:val="35"/>
        </w:rPr>
        <w:t>d)</w:t>
      </w:r>
      <w:r>
        <w:rPr>
          <w:color w:val="4F4F4F"/>
          <w:w w:val="117"/>
        </w:rPr>
        <w:t>可以减少骨骼并发症的</w:t>
      </w:r>
      <w:r>
        <w:rPr>
          <w:color w:val="3D3D3D"/>
          <w:w w:val="109"/>
        </w:rPr>
        <w:t>出现，并且大多数多发性骨髓瘤病人终生使用这些药物</w:t>
      </w:r>
      <w:r>
        <w:rPr>
          <w:color w:val="4F4F4F"/>
          <w:spacing w:val="2"/>
          <w:w w:val="108"/>
        </w:rPr>
        <w:t>作为其治疗的一部分</w:t>
      </w:r>
      <w:r>
        <w:rPr>
          <w:color w:val="B8B8B8"/>
          <w:spacing w:val="2"/>
          <w:w w:val="108"/>
        </w:rPr>
        <w:t>。</w:t>
      </w:r>
      <w:r>
        <w:rPr>
          <w:color w:val="4F4F4F"/>
          <w:spacing w:val="1"/>
          <w:w w:val="108"/>
        </w:rPr>
        <w:t>如果病人血钙水平不高，医生鼓</w:t>
      </w:r>
      <w:r>
        <w:rPr>
          <w:color w:val="3D3D3D"/>
          <w:spacing w:val="1"/>
          <w:w w:val="112"/>
        </w:rPr>
        <w:t>励病人服用钙和维生素</w:t>
      </w:r>
      <w:r>
        <w:rPr>
          <w:rFonts w:ascii="Times New Roman" w:hAnsi="Times New Roman" w:eastAsia="Times New Roman"/>
          <w:color w:val="3D3D3D"/>
          <w:spacing w:val="1"/>
          <w:w w:val="113"/>
          <w:sz w:val="41"/>
        </w:rPr>
        <w:t>D</w:t>
      </w:r>
      <w:r>
        <w:rPr>
          <w:color w:val="3D3D3D"/>
          <w:w w:val="112"/>
        </w:rPr>
        <w:t>补剂，并且鼓励他们多活动，</w:t>
      </w:r>
      <w:r>
        <w:rPr>
          <w:color w:val="3D3D3D"/>
          <w:spacing w:val="2"/>
          <w:w w:val="108"/>
        </w:rPr>
        <w:t>因为这些方法可以防止骨质丢失</w:t>
      </w:r>
      <w:r>
        <w:rPr>
          <w:color w:val="979797"/>
          <w:spacing w:val="2"/>
          <w:w w:val="108"/>
        </w:rPr>
        <w:t>。</w:t>
      </w:r>
      <w:r>
        <w:rPr>
          <w:color w:val="4F4F4F"/>
          <w:spacing w:val="1"/>
          <w:w w:val="108"/>
        </w:rPr>
        <w:t>长期卧床往往加速骨</w:t>
      </w:r>
    </w:p>
    <w:p>
      <w:pPr>
        <w:pStyle w:val="BodyText"/>
        <w:spacing w:line="321" w:lineRule="auto" w:before="5"/>
        <w:ind w:left="850" w:right="256" w:firstLine="3"/>
        <w:jc w:val="both"/>
      </w:pPr>
      <w:r>
        <w:rPr>
          <w:color w:val="4F4F4F"/>
          <w:spacing w:val="2"/>
          <w:w w:val="108"/>
        </w:rPr>
        <w:t>质丢失，使骨骼更容易发生骨折</w:t>
      </w:r>
      <w:r>
        <w:rPr>
          <w:color w:val="979797"/>
          <w:spacing w:val="2"/>
          <w:w w:val="108"/>
        </w:rPr>
        <w:t>。</w:t>
      </w:r>
      <w:r>
        <w:rPr>
          <w:color w:val="4F4F4F"/>
          <w:w w:val="108"/>
        </w:rPr>
        <w:t>多数病人可以正常生</w:t>
      </w:r>
      <w:r>
        <w:rPr>
          <w:color w:val="4F4F4F"/>
          <w:w w:val="104"/>
        </w:rPr>
        <w:t>活，从事大多数活动</w:t>
      </w:r>
      <w:r>
        <w:rPr>
          <w:color w:val="979797"/>
          <w:w w:val="104"/>
        </w:rPr>
        <w:t>。</w:t>
      </w:r>
      <w:r>
        <w:rPr>
          <w:color w:val="4F4F4F"/>
          <w:w w:val="104"/>
        </w:rPr>
        <w:t>饮用足够的水可以稀释尿液，防止</w:t>
      </w:r>
      <w:r>
        <w:rPr>
          <w:color w:val="3D3D3D"/>
          <w:spacing w:val="3"/>
          <w:w w:val="102"/>
        </w:rPr>
        <w:t>脱水</w:t>
      </w:r>
      <w:r>
        <w:rPr>
          <w:color w:val="646464"/>
          <w:spacing w:val="3"/>
          <w:w w:val="102"/>
        </w:rPr>
        <w:t>（脱水更容易发生</w:t>
      </w:r>
      <w:r>
        <w:rPr>
          <w:color w:val="3D3D3D"/>
          <w:spacing w:val="3"/>
          <w:w w:val="102"/>
        </w:rPr>
        <w:t>肾衰竭）</w:t>
      </w:r>
      <w:r>
        <w:rPr>
          <w:color w:val="979797"/>
          <w:w w:val="102"/>
        </w:rPr>
        <w:t>。</w:t>
      </w:r>
    </w:p>
    <w:p>
      <w:pPr>
        <w:pStyle w:val="BodyText"/>
        <w:spacing w:line="321" w:lineRule="auto" w:before="2"/>
        <w:ind w:left="822" w:firstLine="825"/>
      </w:pPr>
      <w:r>
        <w:rPr>
          <w:color w:val="4F4F4F"/>
          <w:w w:val="109"/>
        </w:rPr>
        <w:t>病人如果有感染征象一发热、寒战、咳痰、皮肤发</w:t>
      </w:r>
      <w:r>
        <w:rPr>
          <w:color w:val="4F4F4F"/>
          <w:spacing w:val="1"/>
          <w:w w:val="113"/>
        </w:rPr>
        <w:t>红－—应尽快就医应用抗生素治疗</w:t>
      </w:r>
      <w:r>
        <w:rPr>
          <w:color w:val="979797"/>
          <w:spacing w:val="1"/>
          <w:w w:val="113"/>
        </w:rPr>
        <w:t>。</w:t>
      </w:r>
      <w:r>
        <w:rPr>
          <w:color w:val="4F4F4F"/>
          <w:w w:val="113"/>
        </w:rPr>
        <w:t>患者也容易发生</w:t>
      </w:r>
      <w:r>
        <w:rPr>
          <w:color w:val="4F4F4F"/>
          <w:w w:val="109"/>
        </w:rPr>
        <w:t>带状庖疹病毒感染，特别是应用特殊的抗骨髓瘤药物诸</w:t>
      </w:r>
      <w:r>
        <w:rPr>
          <w:color w:val="3D3D3D"/>
          <w:spacing w:val="2"/>
          <w:w w:val="108"/>
        </w:rPr>
        <w:t>如绷替佐米时</w:t>
      </w:r>
      <w:r>
        <w:rPr>
          <w:color w:val="979797"/>
          <w:spacing w:val="2"/>
          <w:w w:val="108"/>
        </w:rPr>
        <w:t>。</w:t>
      </w:r>
      <w:r>
        <w:rPr>
          <w:color w:val="4F4F4F"/>
          <w:spacing w:val="1"/>
          <w:w w:val="108"/>
        </w:rPr>
        <w:t>长期口服抗病毒药阿昔洛韦可以防止疤疹病毒感染</w:t>
      </w:r>
      <w:r>
        <w:rPr>
          <w:color w:val="979797"/>
          <w:spacing w:val="1"/>
          <w:w w:val="108"/>
        </w:rPr>
        <w:t>。</w:t>
      </w:r>
      <w:r>
        <w:rPr>
          <w:color w:val="4F4F4F"/>
          <w:spacing w:val="1"/>
          <w:w w:val="108"/>
        </w:rPr>
        <w:t>严重贫血的病人可能需要输注红细胞</w:t>
      </w:r>
      <w:r>
        <w:rPr>
          <w:color w:val="979797"/>
          <w:spacing w:val="1"/>
          <w:w w:val="108"/>
        </w:rPr>
        <w:t>。</w:t>
      </w:r>
      <w:r>
        <w:rPr>
          <w:color w:val="4F4F4F"/>
          <w:w w:val="108"/>
        </w:rPr>
        <w:t>促</w:t>
      </w:r>
      <w:r>
        <w:rPr>
          <w:color w:val="4F4F4F"/>
          <w:w w:val="111"/>
        </w:rPr>
        <w:t>红细胞生成素或</w:t>
      </w:r>
      <w:r>
        <w:rPr>
          <w:rFonts w:ascii="Times New Roman" w:hAnsi="Times New Roman" w:eastAsia="Times New Roman"/>
          <w:color w:val="4F4F4F"/>
          <w:w w:val="113"/>
          <w:sz w:val="35"/>
        </w:rPr>
        <w:t>d</w:t>
      </w:r>
      <w:r>
        <w:rPr>
          <w:rFonts w:ascii="Times New Roman" w:hAnsi="Times New Roman" w:eastAsia="Times New Roman"/>
          <w:color w:val="4F4F4F"/>
          <w:spacing w:val="-1"/>
          <w:w w:val="113"/>
          <w:sz w:val="35"/>
        </w:rPr>
        <w:t>a</w:t>
      </w:r>
      <w:r>
        <w:rPr>
          <w:rFonts w:ascii="Times New Roman" w:hAnsi="Times New Roman" w:eastAsia="Times New Roman"/>
          <w:color w:val="4F4F4F"/>
          <w:w w:val="113"/>
          <w:sz w:val="35"/>
        </w:rPr>
        <w:t>rb</w:t>
      </w:r>
      <w:r>
        <w:rPr>
          <w:rFonts w:ascii="Times New Roman" w:hAnsi="Times New Roman" w:eastAsia="Times New Roman"/>
          <w:color w:val="4F4F4F"/>
          <w:spacing w:val="-1"/>
          <w:w w:val="113"/>
          <w:sz w:val="35"/>
        </w:rPr>
        <w:t>e</w:t>
      </w:r>
      <w:r>
        <w:rPr>
          <w:color w:val="4F4F4F"/>
          <w:w w:val="111"/>
        </w:rPr>
        <w:t>p</w:t>
      </w:r>
      <w:r>
        <w:rPr>
          <w:rFonts w:ascii="Times New Roman" w:hAnsi="Times New Roman" w:eastAsia="Times New Roman"/>
          <w:color w:val="4F4F4F"/>
          <w:w w:val="113"/>
          <w:sz w:val="35"/>
        </w:rPr>
        <w:t>o1</w:t>
      </w:r>
      <w:r>
        <w:rPr>
          <w:rFonts w:ascii="Times New Roman" w:hAnsi="Times New Roman" w:eastAsia="Times New Roman"/>
          <w:color w:val="4F4F4F"/>
          <w:spacing w:val="-1"/>
          <w:w w:val="113"/>
          <w:sz w:val="35"/>
        </w:rPr>
        <w:t>e</w:t>
      </w:r>
      <w:r>
        <w:rPr>
          <w:color w:val="4F4F4F"/>
          <w:spacing w:val="-1"/>
          <w:w w:val="110"/>
          <w:sz w:val="38"/>
        </w:rPr>
        <w:t>t</w:t>
      </w:r>
      <w:r>
        <w:rPr>
          <w:color w:val="4F4F4F"/>
          <w:w w:val="110"/>
          <w:sz w:val="38"/>
        </w:rPr>
        <w:t>i</w:t>
      </w:r>
      <w:r>
        <w:rPr>
          <w:rFonts w:ascii="Times New Roman" w:hAnsi="Times New Roman" w:eastAsia="Times New Roman"/>
          <w:color w:val="4F4F4F"/>
          <w:w w:val="113"/>
          <w:sz w:val="35"/>
        </w:rPr>
        <w:t>n</w:t>
      </w:r>
      <w:r>
        <w:rPr>
          <w:color w:val="4F4F4F"/>
          <w:w w:val="111"/>
        </w:rPr>
        <w:t>是刺激红细胞生成的药物，</w:t>
      </w:r>
      <w:r>
        <w:rPr>
          <w:color w:val="3D3D3D"/>
          <w:spacing w:val="2"/>
          <w:w w:val="108"/>
        </w:rPr>
        <w:t>对某些病人的贫血治疗有效</w:t>
      </w:r>
      <w:r>
        <w:rPr>
          <w:color w:val="979797"/>
          <w:spacing w:val="2"/>
          <w:w w:val="108"/>
        </w:rPr>
        <w:t>。</w:t>
      </w:r>
      <w:r>
        <w:rPr>
          <w:color w:val="3D3D3D"/>
          <w:spacing w:val="1"/>
          <w:w w:val="108"/>
        </w:rPr>
        <w:t>血液中尿酸水平高或者病</w:t>
      </w:r>
      <w:r>
        <w:rPr>
          <w:color w:val="4F4F4F"/>
          <w:spacing w:val="1"/>
          <w:w w:val="110"/>
        </w:rPr>
        <w:t>变广泛的病人可能会在别嗦呤醇（一种阻断机体尿酸生</w:t>
      </w:r>
      <w:r>
        <w:rPr>
          <w:color w:val="3D3D3D"/>
          <w:spacing w:val="1"/>
          <w:w w:val="105"/>
        </w:rPr>
        <w:t>成的药物）治疗中获益</w:t>
      </w:r>
      <w:r>
        <w:rPr>
          <w:color w:val="979797"/>
          <w:spacing w:val="1"/>
          <w:w w:val="105"/>
        </w:rPr>
        <w:t>。</w:t>
      </w:r>
    </w:p>
    <w:p>
      <w:pPr>
        <w:pStyle w:val="BodyText"/>
        <w:spacing w:line="324" w:lineRule="auto" w:before="2"/>
        <w:ind w:left="821" w:right="145" w:firstLine="835"/>
      </w:pPr>
      <w:r>
        <w:rPr>
          <w:color w:val="4F4F4F"/>
          <w:spacing w:val="-2"/>
          <w:w w:val="110"/>
        </w:rPr>
        <w:t>目前多发性骨髓瘤尚无治愈方法，但多数病人治疗</w:t>
      </w:r>
      <w:r>
        <w:rPr>
          <w:color w:val="3D3D3D"/>
          <w:spacing w:val="-2"/>
          <w:w w:val="105"/>
        </w:rPr>
        <w:t>有</w:t>
      </w:r>
      <w:r>
        <w:rPr>
          <w:color w:val="3D3D3D"/>
          <w:spacing w:val="-2"/>
          <w:w w:val="105"/>
        </w:rPr>
        <w:t>效</w:t>
      </w:r>
      <w:r>
        <w:rPr>
          <w:color w:val="979797"/>
          <w:spacing w:val="-2"/>
          <w:w w:val="105"/>
        </w:rPr>
        <w:t>。</w:t>
      </w:r>
      <w:r>
        <w:rPr>
          <w:color w:val="3D3D3D"/>
          <w:spacing w:val="-2"/>
          <w:w w:val="105"/>
        </w:rPr>
        <w:t>近</w:t>
      </w:r>
      <w:r>
        <w:rPr>
          <w:color w:val="3D3D3D"/>
          <w:spacing w:val="-2"/>
          <w:w w:val="105"/>
        </w:rPr>
        <w:t>来</w:t>
      </w:r>
      <w:r>
        <w:rPr>
          <w:color w:val="3D3D3D"/>
          <w:spacing w:val="-2"/>
          <w:w w:val="105"/>
        </w:rPr>
        <w:t>，</w:t>
      </w:r>
      <w:r>
        <w:rPr>
          <w:color w:val="3D3D3D"/>
          <w:spacing w:val="-2"/>
          <w:w w:val="105"/>
        </w:rPr>
        <w:t>治</w:t>
      </w:r>
      <w:r>
        <w:rPr>
          <w:color w:val="3D3D3D"/>
          <w:spacing w:val="-2"/>
          <w:w w:val="105"/>
        </w:rPr>
        <w:t>疗</w:t>
      </w:r>
      <w:r>
        <w:rPr>
          <w:color w:val="3D3D3D"/>
          <w:spacing w:val="-2"/>
          <w:w w:val="105"/>
        </w:rPr>
        <w:t>有</w:t>
      </w:r>
      <w:r>
        <w:rPr>
          <w:color w:val="3D3D3D"/>
          <w:spacing w:val="-2"/>
          <w:w w:val="105"/>
        </w:rPr>
        <w:t>效</w:t>
      </w:r>
      <w:r>
        <w:rPr>
          <w:color w:val="3D3D3D"/>
          <w:spacing w:val="-2"/>
          <w:w w:val="105"/>
        </w:rPr>
        <w:t>的</w:t>
      </w:r>
      <w:r>
        <w:rPr>
          <w:color w:val="3D3D3D"/>
          <w:spacing w:val="-2"/>
          <w:w w:val="105"/>
        </w:rPr>
        <w:t>方</w:t>
      </w:r>
      <w:r>
        <w:rPr>
          <w:color w:val="3D3D3D"/>
          <w:spacing w:val="-2"/>
          <w:w w:val="105"/>
        </w:rPr>
        <w:t>法</w:t>
      </w:r>
      <w:r>
        <w:rPr>
          <w:color w:val="3D3D3D"/>
          <w:spacing w:val="-2"/>
          <w:w w:val="105"/>
        </w:rPr>
        <w:t>增</w:t>
      </w:r>
      <w:r>
        <w:rPr>
          <w:color w:val="3D3D3D"/>
          <w:spacing w:val="-2"/>
          <w:w w:val="105"/>
        </w:rPr>
        <w:t>加</w:t>
      </w:r>
      <w:r>
        <w:rPr>
          <w:color w:val="3D3D3D"/>
          <w:spacing w:val="-2"/>
          <w:w w:val="105"/>
        </w:rPr>
        <w:t>，</w:t>
      </w:r>
      <w:r>
        <w:rPr>
          <w:color w:val="3D3D3D"/>
          <w:spacing w:val="-2"/>
          <w:w w:val="105"/>
        </w:rPr>
        <w:t>随</w:t>
      </w:r>
      <w:r>
        <w:rPr>
          <w:color w:val="3D3D3D"/>
          <w:spacing w:val="-2"/>
          <w:w w:val="105"/>
        </w:rPr>
        <w:t>之</w:t>
      </w:r>
      <w:r>
        <w:rPr>
          <w:color w:val="3D3D3D"/>
          <w:spacing w:val="-2"/>
          <w:w w:val="105"/>
        </w:rPr>
        <w:t>病</w:t>
      </w:r>
      <w:r>
        <w:rPr>
          <w:color w:val="3D3D3D"/>
          <w:spacing w:val="-2"/>
          <w:w w:val="105"/>
        </w:rPr>
        <w:t>人</w:t>
      </w:r>
      <w:r>
        <w:rPr>
          <w:color w:val="3D3D3D"/>
          <w:spacing w:val="-2"/>
          <w:w w:val="105"/>
        </w:rPr>
        <w:t>生</w:t>
      </w:r>
      <w:r>
        <w:rPr>
          <w:color w:val="3D3D3D"/>
          <w:spacing w:val="-2"/>
          <w:w w:val="105"/>
        </w:rPr>
        <w:t>存</w:t>
      </w:r>
      <w:r>
        <w:rPr>
          <w:color w:val="3D3D3D"/>
          <w:spacing w:val="-2"/>
          <w:w w:val="105"/>
        </w:rPr>
        <w:t>期</w:t>
      </w:r>
      <w:r>
        <w:rPr>
          <w:color w:val="3D3D3D"/>
          <w:spacing w:val="-2"/>
          <w:w w:val="105"/>
        </w:rPr>
        <w:t>延</w:t>
      </w:r>
      <w:r>
        <w:rPr>
          <w:color w:val="3D3D3D"/>
          <w:spacing w:val="-2"/>
          <w:w w:val="105"/>
        </w:rPr>
        <w:t>长</w:t>
      </w:r>
      <w:r>
        <w:rPr>
          <w:color w:val="3D3D3D"/>
          <w:spacing w:val="-2"/>
          <w:w w:val="110"/>
        </w:rPr>
        <w:t>了</w:t>
      </w:r>
      <w:r>
        <w:rPr>
          <w:color w:val="3D3D3D"/>
          <w:spacing w:val="-2"/>
          <w:w w:val="110"/>
        </w:rPr>
        <w:t>近</w:t>
      </w:r>
      <w:r>
        <w:rPr>
          <w:color w:val="757575"/>
          <w:spacing w:val="-2"/>
          <w:w w:val="110"/>
        </w:rPr>
        <w:t>一</w:t>
      </w:r>
      <w:r>
        <w:rPr>
          <w:color w:val="4F4F4F"/>
          <w:spacing w:val="-2"/>
          <w:w w:val="110"/>
        </w:rPr>
        <w:t>倍</w:t>
      </w:r>
      <w:r>
        <w:rPr>
          <w:color w:val="979797"/>
          <w:spacing w:val="-2"/>
          <w:w w:val="110"/>
        </w:rPr>
        <w:t>。</w:t>
      </w:r>
      <w:r>
        <w:rPr>
          <w:color w:val="3D3D3D"/>
          <w:spacing w:val="-2"/>
          <w:w w:val="110"/>
        </w:rPr>
        <w:t>但</w:t>
      </w:r>
      <w:r>
        <w:rPr>
          <w:color w:val="3D3D3D"/>
          <w:spacing w:val="-2"/>
          <w:w w:val="110"/>
        </w:rPr>
        <w:t>是</w:t>
      </w:r>
      <w:r>
        <w:rPr>
          <w:color w:val="3D3D3D"/>
          <w:spacing w:val="-2"/>
          <w:w w:val="110"/>
        </w:rPr>
        <w:t>生</w:t>
      </w:r>
      <w:r>
        <w:rPr>
          <w:color w:val="3D3D3D"/>
          <w:spacing w:val="-2"/>
          <w:w w:val="110"/>
        </w:rPr>
        <w:t>存</w:t>
      </w:r>
      <w:r>
        <w:rPr>
          <w:color w:val="3D3D3D"/>
          <w:spacing w:val="-2"/>
          <w:w w:val="110"/>
        </w:rPr>
        <w:t>时</w:t>
      </w:r>
      <w:r>
        <w:rPr>
          <w:color w:val="3D3D3D"/>
          <w:spacing w:val="-2"/>
          <w:w w:val="110"/>
        </w:rPr>
        <w:t>间</w:t>
      </w:r>
      <w:r>
        <w:rPr>
          <w:color w:val="3D3D3D"/>
          <w:spacing w:val="-2"/>
          <w:w w:val="110"/>
        </w:rPr>
        <w:t>根</w:t>
      </w:r>
      <w:r>
        <w:rPr>
          <w:color w:val="3D3D3D"/>
          <w:spacing w:val="-2"/>
          <w:w w:val="110"/>
        </w:rPr>
        <w:t>据</w:t>
      </w:r>
      <w:r>
        <w:rPr>
          <w:color w:val="3D3D3D"/>
          <w:spacing w:val="-2"/>
          <w:w w:val="110"/>
        </w:rPr>
        <w:t>临</w:t>
      </w:r>
      <w:r>
        <w:rPr>
          <w:color w:val="3D3D3D"/>
          <w:spacing w:val="-2"/>
          <w:w w:val="110"/>
        </w:rPr>
        <w:t>床</w:t>
      </w:r>
      <w:r>
        <w:rPr>
          <w:color w:val="3D3D3D"/>
          <w:spacing w:val="-2"/>
          <w:w w:val="110"/>
        </w:rPr>
        <w:t>特</w:t>
      </w:r>
      <w:r>
        <w:rPr>
          <w:color w:val="3D3D3D"/>
          <w:spacing w:val="-2"/>
          <w:w w:val="110"/>
        </w:rPr>
        <w:t>点</w:t>
      </w:r>
      <w:r>
        <w:rPr>
          <w:color w:val="3D3D3D"/>
          <w:spacing w:val="-2"/>
          <w:w w:val="110"/>
        </w:rPr>
        <w:t>不</w:t>
      </w:r>
      <w:r>
        <w:rPr>
          <w:color w:val="3D3D3D"/>
          <w:spacing w:val="-2"/>
          <w:w w:val="110"/>
        </w:rPr>
        <w:t>同</w:t>
      </w:r>
      <w:r>
        <w:rPr>
          <w:color w:val="3D3D3D"/>
          <w:spacing w:val="-2"/>
          <w:w w:val="110"/>
        </w:rPr>
        <w:t>而</w:t>
      </w:r>
      <w:r>
        <w:rPr>
          <w:color w:val="3D3D3D"/>
          <w:spacing w:val="-2"/>
          <w:w w:val="110"/>
        </w:rPr>
        <w:t>有</w:t>
      </w:r>
      <w:r>
        <w:rPr>
          <w:color w:val="3D3D3D"/>
          <w:spacing w:val="-2"/>
          <w:w w:val="110"/>
        </w:rPr>
        <w:t>很</w:t>
      </w:r>
      <w:r>
        <w:rPr>
          <w:color w:val="3D3D3D"/>
          <w:spacing w:val="-2"/>
          <w:w w:val="110"/>
        </w:rPr>
        <w:t>大</w:t>
      </w:r>
      <w:r>
        <w:rPr>
          <w:color w:val="3D3D3D"/>
          <w:spacing w:val="-2"/>
          <w:w w:val="110"/>
        </w:rPr>
        <w:t>差</w:t>
      </w:r>
      <w:r>
        <w:rPr>
          <w:color w:val="4F4F4F"/>
          <w:spacing w:val="-2"/>
          <w:w w:val="110"/>
        </w:rPr>
        <w:t>异</w:t>
      </w:r>
      <w:r>
        <w:rPr>
          <w:color w:val="4F4F4F"/>
          <w:spacing w:val="-2"/>
          <w:w w:val="110"/>
        </w:rPr>
        <w:t>，</w:t>
      </w:r>
      <w:r>
        <w:rPr>
          <w:color w:val="4F4F4F"/>
          <w:spacing w:val="-2"/>
          <w:w w:val="110"/>
        </w:rPr>
        <w:t>这</w:t>
      </w:r>
      <w:r>
        <w:rPr>
          <w:color w:val="4F4F4F"/>
          <w:spacing w:val="-2"/>
          <w:w w:val="110"/>
        </w:rPr>
        <w:t>些</w:t>
      </w:r>
      <w:r>
        <w:rPr>
          <w:color w:val="4F4F4F"/>
          <w:spacing w:val="-2"/>
          <w:w w:val="110"/>
        </w:rPr>
        <w:t>特</w:t>
      </w:r>
      <w:r>
        <w:rPr>
          <w:color w:val="4F4F4F"/>
          <w:spacing w:val="-2"/>
          <w:w w:val="110"/>
        </w:rPr>
        <w:t>点</w:t>
      </w:r>
      <w:r>
        <w:rPr>
          <w:color w:val="4F4F4F"/>
          <w:spacing w:val="-2"/>
          <w:w w:val="110"/>
        </w:rPr>
        <w:t>包</w:t>
      </w:r>
      <w:r>
        <w:rPr>
          <w:color w:val="4F4F4F"/>
          <w:spacing w:val="-2"/>
          <w:w w:val="110"/>
        </w:rPr>
        <w:t>括</w:t>
      </w:r>
      <w:r>
        <w:rPr>
          <w:color w:val="4F4F4F"/>
          <w:spacing w:val="-2"/>
          <w:w w:val="110"/>
        </w:rPr>
        <w:t>诊</w:t>
      </w:r>
      <w:r>
        <w:rPr>
          <w:color w:val="4F4F4F"/>
          <w:spacing w:val="-2"/>
          <w:w w:val="110"/>
        </w:rPr>
        <w:t>断</w:t>
      </w:r>
      <w:r>
        <w:rPr>
          <w:color w:val="4F4F4F"/>
          <w:spacing w:val="-2"/>
          <w:w w:val="110"/>
        </w:rPr>
        <w:t>时</w:t>
      </w:r>
      <w:r>
        <w:rPr>
          <w:color w:val="4F4F4F"/>
          <w:spacing w:val="-2"/>
          <w:w w:val="110"/>
        </w:rPr>
        <w:t>肾</w:t>
      </w:r>
      <w:r>
        <w:rPr>
          <w:color w:val="4F4F4F"/>
          <w:spacing w:val="-2"/>
          <w:w w:val="110"/>
        </w:rPr>
        <w:t>脏</w:t>
      </w:r>
      <w:r>
        <w:rPr>
          <w:color w:val="4F4F4F"/>
          <w:spacing w:val="-2"/>
          <w:w w:val="110"/>
        </w:rPr>
        <w:t>问</w:t>
      </w:r>
      <w:r>
        <w:rPr>
          <w:color w:val="4F4F4F"/>
          <w:spacing w:val="-2"/>
          <w:w w:val="110"/>
        </w:rPr>
        <w:t>题</w:t>
      </w:r>
      <w:r>
        <w:rPr>
          <w:color w:val="4F4F4F"/>
          <w:spacing w:val="-2"/>
          <w:w w:val="110"/>
        </w:rPr>
        <w:t>、</w:t>
      </w:r>
      <w:r>
        <w:rPr>
          <w:rFonts w:ascii="Times New Roman" w:eastAsia="Times New Roman"/>
          <w:color w:val="4F4F4F"/>
          <w:spacing w:val="-2"/>
          <w:w w:val="110"/>
          <w:sz w:val="35"/>
        </w:rPr>
        <w:t>be</w:t>
      </w:r>
      <w:r>
        <w:rPr>
          <w:color w:val="4F4F4F"/>
          <w:spacing w:val="-2"/>
          <w:w w:val="110"/>
        </w:rPr>
        <w:t>田</w:t>
      </w:r>
      <w:r>
        <w:rPr>
          <w:color w:val="4F4F4F"/>
          <w:spacing w:val="-2"/>
          <w:w w:val="110"/>
        </w:rPr>
        <w:t>微</w:t>
      </w:r>
      <w:r>
        <w:rPr>
          <w:color w:val="4F4F4F"/>
          <w:spacing w:val="-2"/>
          <w:w w:val="110"/>
        </w:rPr>
        <w:t>球</w:t>
      </w:r>
      <w:r>
        <w:rPr>
          <w:color w:val="4F4F4F"/>
          <w:spacing w:val="-2"/>
          <w:w w:val="110"/>
        </w:rPr>
        <w:t>蛋</w:t>
      </w:r>
      <w:r>
        <w:rPr>
          <w:color w:val="4F4F4F"/>
          <w:spacing w:val="-2"/>
          <w:w w:val="110"/>
        </w:rPr>
        <w:t>白</w:t>
      </w:r>
      <w:r>
        <w:rPr>
          <w:color w:val="4F4F4F"/>
          <w:spacing w:val="-2"/>
          <w:w w:val="110"/>
        </w:rPr>
        <w:t>及</w:t>
      </w:r>
      <w:r>
        <w:rPr>
          <w:color w:val="4F4F4F"/>
          <w:spacing w:val="-2"/>
          <w:w w:val="110"/>
        </w:rPr>
        <w:t>血</w:t>
      </w:r>
      <w:r>
        <w:rPr>
          <w:color w:val="4F4F4F"/>
          <w:spacing w:val="-2"/>
          <w:w w:val="105"/>
        </w:rPr>
        <w:t>清</w:t>
      </w:r>
      <w:r>
        <w:rPr>
          <w:color w:val="4F4F4F"/>
          <w:spacing w:val="-2"/>
          <w:w w:val="105"/>
        </w:rPr>
        <w:t>白</w:t>
      </w:r>
      <w:r>
        <w:rPr>
          <w:color w:val="4F4F4F"/>
          <w:spacing w:val="-2"/>
          <w:w w:val="105"/>
        </w:rPr>
        <w:t>蛋</w:t>
      </w:r>
      <w:r>
        <w:rPr>
          <w:color w:val="4F4F4F"/>
          <w:spacing w:val="-2"/>
          <w:w w:val="105"/>
        </w:rPr>
        <w:t>白</w:t>
      </w:r>
      <w:r>
        <w:rPr>
          <w:color w:val="4F4F4F"/>
          <w:spacing w:val="-2"/>
          <w:w w:val="105"/>
        </w:rPr>
        <w:t>水</w:t>
      </w:r>
      <w:r>
        <w:rPr>
          <w:color w:val="4F4F4F"/>
          <w:spacing w:val="-2"/>
          <w:w w:val="105"/>
        </w:rPr>
        <w:t>平</w:t>
      </w:r>
      <w:r>
        <w:rPr>
          <w:color w:val="4F4F4F"/>
          <w:spacing w:val="-2"/>
          <w:w w:val="105"/>
        </w:rPr>
        <w:t>，</w:t>
      </w:r>
      <w:r>
        <w:rPr>
          <w:color w:val="4F4F4F"/>
          <w:spacing w:val="-2"/>
          <w:w w:val="105"/>
        </w:rPr>
        <w:t>遗</w:t>
      </w:r>
      <w:r>
        <w:rPr>
          <w:color w:val="4F4F4F"/>
          <w:spacing w:val="-2"/>
          <w:w w:val="105"/>
        </w:rPr>
        <w:t>传</w:t>
      </w:r>
      <w:r>
        <w:rPr>
          <w:color w:val="4F4F4F"/>
          <w:spacing w:val="-2"/>
          <w:w w:val="105"/>
        </w:rPr>
        <w:t>学</w:t>
      </w:r>
      <w:r>
        <w:rPr>
          <w:color w:val="4F4F4F"/>
          <w:spacing w:val="-2"/>
          <w:w w:val="105"/>
        </w:rPr>
        <w:t>特</w:t>
      </w:r>
      <w:r>
        <w:rPr>
          <w:color w:val="4F4F4F"/>
          <w:spacing w:val="-2"/>
          <w:w w:val="105"/>
        </w:rPr>
        <w:t>点</w:t>
      </w:r>
      <w:r>
        <w:rPr>
          <w:color w:val="4F4F4F"/>
          <w:spacing w:val="-2"/>
          <w:w w:val="105"/>
        </w:rPr>
        <w:t>及</w:t>
      </w:r>
      <w:r>
        <w:rPr>
          <w:color w:val="4F4F4F"/>
          <w:spacing w:val="-2"/>
          <w:w w:val="105"/>
        </w:rPr>
        <w:t>治</w:t>
      </w:r>
      <w:r>
        <w:rPr>
          <w:color w:val="4F4F4F"/>
          <w:spacing w:val="-2"/>
          <w:w w:val="105"/>
        </w:rPr>
        <w:t>疗</w:t>
      </w:r>
      <w:r>
        <w:rPr>
          <w:color w:val="4F4F4F"/>
          <w:spacing w:val="-2"/>
          <w:w w:val="105"/>
        </w:rPr>
        <w:t>反</w:t>
      </w:r>
      <w:r>
        <w:rPr>
          <w:color w:val="4F4F4F"/>
          <w:spacing w:val="-2"/>
          <w:w w:val="105"/>
        </w:rPr>
        <w:t>应</w:t>
      </w:r>
      <w:r>
        <w:rPr>
          <w:color w:val="979797"/>
          <w:spacing w:val="-2"/>
          <w:w w:val="105"/>
        </w:rPr>
        <w:t>。</w:t>
      </w:r>
      <w:r>
        <w:rPr>
          <w:color w:val="4F4F4F"/>
          <w:spacing w:val="-2"/>
          <w:w w:val="105"/>
        </w:rPr>
        <w:t>重</w:t>
      </w:r>
      <w:r>
        <w:rPr>
          <w:color w:val="4F4F4F"/>
          <w:spacing w:val="-2"/>
          <w:w w:val="105"/>
        </w:rPr>
        <w:t>要</w:t>
      </w:r>
      <w:r>
        <w:rPr>
          <w:color w:val="4F4F4F"/>
          <w:spacing w:val="-2"/>
          <w:w w:val="105"/>
        </w:rPr>
        <w:t>的</w:t>
      </w:r>
      <w:r>
        <w:rPr>
          <w:color w:val="4F4F4F"/>
          <w:spacing w:val="-2"/>
          <w:w w:val="105"/>
        </w:rPr>
        <w:t>是</w:t>
      </w:r>
      <w:r>
        <w:rPr>
          <w:color w:val="4F4F4F"/>
          <w:spacing w:val="-2"/>
          <w:w w:val="105"/>
        </w:rPr>
        <w:t>，</w:t>
      </w:r>
      <w:r>
        <w:rPr>
          <w:color w:val="4F4F4F"/>
          <w:spacing w:val="-2"/>
          <w:w w:val="105"/>
        </w:rPr>
        <w:t>用</w:t>
      </w:r>
      <w:r>
        <w:rPr>
          <w:color w:val="4F4F4F"/>
          <w:spacing w:val="-2"/>
          <w:w w:val="105"/>
        </w:rPr>
        <w:t>双</w:t>
      </w:r>
      <w:r>
        <w:rPr>
          <w:color w:val="3D3D3D"/>
          <w:spacing w:val="-2"/>
          <w:w w:val="110"/>
        </w:rPr>
        <w:t>磷</w:t>
      </w:r>
      <w:r>
        <w:rPr>
          <w:color w:val="3D3D3D"/>
          <w:spacing w:val="-2"/>
          <w:w w:val="110"/>
        </w:rPr>
        <w:t>酸</w:t>
      </w:r>
      <w:r>
        <w:rPr>
          <w:color w:val="3D3D3D"/>
          <w:spacing w:val="-2"/>
          <w:w w:val="110"/>
        </w:rPr>
        <w:t>盐</w:t>
      </w:r>
      <w:r>
        <w:rPr>
          <w:color w:val="3D3D3D"/>
          <w:spacing w:val="-2"/>
          <w:w w:val="110"/>
        </w:rPr>
        <w:t>类</w:t>
      </w:r>
      <w:r>
        <w:rPr>
          <w:color w:val="3D3D3D"/>
          <w:spacing w:val="-2"/>
          <w:w w:val="110"/>
        </w:rPr>
        <w:t>减</w:t>
      </w:r>
      <w:r>
        <w:rPr>
          <w:color w:val="3D3D3D"/>
          <w:spacing w:val="-2"/>
          <w:w w:val="110"/>
        </w:rPr>
        <w:t>少</w:t>
      </w:r>
      <w:r>
        <w:rPr>
          <w:color w:val="3D3D3D"/>
          <w:spacing w:val="-2"/>
          <w:w w:val="110"/>
        </w:rPr>
        <w:t>骨</w:t>
      </w:r>
      <w:r>
        <w:rPr>
          <w:color w:val="3D3D3D"/>
          <w:spacing w:val="-2"/>
          <w:w w:val="110"/>
        </w:rPr>
        <w:t>骼</w:t>
      </w:r>
      <w:r>
        <w:rPr>
          <w:color w:val="3D3D3D"/>
          <w:spacing w:val="-2"/>
          <w:w w:val="110"/>
        </w:rPr>
        <w:t>并</w:t>
      </w:r>
      <w:r>
        <w:rPr>
          <w:color w:val="3D3D3D"/>
          <w:spacing w:val="-2"/>
          <w:w w:val="110"/>
        </w:rPr>
        <w:t>发</w:t>
      </w:r>
      <w:r>
        <w:rPr>
          <w:color w:val="3D3D3D"/>
          <w:spacing w:val="-2"/>
          <w:w w:val="110"/>
        </w:rPr>
        <w:t>症</w:t>
      </w:r>
      <w:r>
        <w:rPr>
          <w:color w:val="3D3D3D"/>
          <w:spacing w:val="-2"/>
          <w:w w:val="110"/>
        </w:rPr>
        <w:t>，</w:t>
      </w:r>
      <w:r>
        <w:rPr>
          <w:color w:val="3D3D3D"/>
          <w:spacing w:val="-2"/>
          <w:w w:val="110"/>
        </w:rPr>
        <w:t>用</w:t>
      </w:r>
      <w:r>
        <w:rPr>
          <w:color w:val="3D3D3D"/>
          <w:spacing w:val="-2"/>
          <w:w w:val="110"/>
        </w:rPr>
        <w:t>刺</w:t>
      </w:r>
      <w:r>
        <w:rPr>
          <w:color w:val="3D3D3D"/>
          <w:spacing w:val="-2"/>
          <w:w w:val="110"/>
        </w:rPr>
        <w:t>激</w:t>
      </w:r>
      <w:r>
        <w:rPr>
          <w:color w:val="3D3D3D"/>
          <w:spacing w:val="-2"/>
          <w:w w:val="110"/>
        </w:rPr>
        <w:t>血</w:t>
      </w:r>
      <w:r>
        <w:rPr>
          <w:color w:val="3D3D3D"/>
          <w:spacing w:val="-2"/>
          <w:w w:val="110"/>
        </w:rPr>
        <w:t>细</w:t>
      </w:r>
      <w:r>
        <w:rPr>
          <w:color w:val="3D3D3D"/>
          <w:spacing w:val="-2"/>
          <w:w w:val="110"/>
        </w:rPr>
        <w:t>胞</w:t>
      </w:r>
      <w:r>
        <w:rPr>
          <w:color w:val="3D3D3D"/>
          <w:spacing w:val="-2"/>
          <w:w w:val="110"/>
        </w:rPr>
        <w:t>生</w:t>
      </w:r>
      <w:r>
        <w:rPr>
          <w:color w:val="3D3D3D"/>
          <w:spacing w:val="-2"/>
          <w:w w:val="110"/>
        </w:rPr>
        <w:t>成</w:t>
      </w:r>
      <w:r>
        <w:rPr>
          <w:color w:val="3D3D3D"/>
          <w:spacing w:val="-2"/>
          <w:w w:val="110"/>
        </w:rPr>
        <w:t>的</w:t>
      </w:r>
      <w:r>
        <w:rPr>
          <w:color w:val="3D3D3D"/>
          <w:spacing w:val="-2"/>
          <w:w w:val="110"/>
        </w:rPr>
        <w:t>药</w:t>
      </w:r>
      <w:r>
        <w:rPr>
          <w:color w:val="3D3D3D"/>
          <w:spacing w:val="-2"/>
          <w:w w:val="110"/>
        </w:rPr>
        <w:t>物</w:t>
      </w:r>
    </w:p>
    <w:p>
      <w:pPr>
        <w:pStyle w:val="BodyText"/>
        <w:spacing w:line="435" w:lineRule="exact"/>
        <w:ind w:left="716"/>
      </w:pPr>
      <w:r>
        <w:rPr>
          <w:color w:val="4F4F4F"/>
          <w:w w:val="105"/>
        </w:rPr>
        <w:t>（</w:t>
      </w:r>
      <w:r>
        <w:rPr>
          <w:color w:val="4F4F4F"/>
          <w:w w:val="105"/>
        </w:rPr>
        <w:t>生</w:t>
      </w:r>
      <w:r>
        <w:rPr>
          <w:color w:val="4F4F4F"/>
          <w:w w:val="105"/>
        </w:rPr>
        <w:t>长</w:t>
      </w:r>
      <w:r>
        <w:rPr>
          <w:color w:val="4F4F4F"/>
          <w:w w:val="105"/>
        </w:rPr>
        <w:t>因</w:t>
      </w:r>
      <w:r>
        <w:rPr>
          <w:color w:val="4F4F4F"/>
          <w:w w:val="105"/>
        </w:rPr>
        <w:t>子</w:t>
      </w:r>
      <w:r>
        <w:rPr>
          <w:color w:val="4F4F4F"/>
          <w:w w:val="105"/>
        </w:rPr>
        <w:t>）</w:t>
      </w:r>
      <w:r>
        <w:rPr>
          <w:color w:val="4F4F4F"/>
          <w:w w:val="105"/>
        </w:rPr>
        <w:t>提</w:t>
      </w:r>
      <w:r>
        <w:rPr>
          <w:color w:val="4F4F4F"/>
          <w:w w:val="105"/>
        </w:rPr>
        <w:t>高</w:t>
      </w:r>
      <w:r>
        <w:rPr>
          <w:color w:val="4F4F4F"/>
          <w:w w:val="105"/>
        </w:rPr>
        <w:t>红</w:t>
      </w:r>
      <w:r>
        <w:rPr>
          <w:color w:val="4F4F4F"/>
          <w:w w:val="105"/>
        </w:rPr>
        <w:t>细</w:t>
      </w:r>
      <w:r>
        <w:rPr>
          <w:color w:val="4F4F4F"/>
          <w:w w:val="105"/>
        </w:rPr>
        <w:t>胞</w:t>
      </w:r>
      <w:r>
        <w:rPr>
          <w:color w:val="4F4F4F"/>
          <w:w w:val="105"/>
        </w:rPr>
        <w:t>和</w:t>
      </w:r>
      <w:r>
        <w:rPr>
          <w:color w:val="4F4F4F"/>
          <w:w w:val="105"/>
        </w:rPr>
        <w:t>白</w:t>
      </w:r>
      <w:r>
        <w:rPr>
          <w:color w:val="4F4F4F"/>
          <w:w w:val="105"/>
        </w:rPr>
        <w:t>细</w:t>
      </w:r>
      <w:r>
        <w:rPr>
          <w:color w:val="4F4F4F"/>
          <w:w w:val="105"/>
        </w:rPr>
        <w:t>胞</w:t>
      </w:r>
      <w:r>
        <w:rPr>
          <w:color w:val="4F4F4F"/>
          <w:w w:val="105"/>
        </w:rPr>
        <w:t>数</w:t>
      </w:r>
      <w:r>
        <w:rPr>
          <w:color w:val="4F4F4F"/>
          <w:w w:val="105"/>
        </w:rPr>
        <w:t>量</w:t>
      </w:r>
      <w:r>
        <w:rPr>
          <w:color w:val="4F4F4F"/>
          <w:w w:val="105"/>
        </w:rPr>
        <w:t>，</w:t>
      </w:r>
      <w:r>
        <w:rPr>
          <w:color w:val="4F4F4F"/>
          <w:w w:val="105"/>
        </w:rPr>
        <w:t>以</w:t>
      </w:r>
      <w:r>
        <w:rPr>
          <w:color w:val="4F4F4F"/>
          <w:w w:val="105"/>
        </w:rPr>
        <w:t>及</w:t>
      </w:r>
      <w:r>
        <w:rPr>
          <w:color w:val="4F4F4F"/>
          <w:w w:val="105"/>
        </w:rPr>
        <w:t>更</w:t>
      </w:r>
      <w:r>
        <w:rPr>
          <w:color w:val="4F4F4F"/>
          <w:w w:val="105"/>
        </w:rPr>
        <w:t>好</w:t>
      </w:r>
      <w:r>
        <w:rPr>
          <w:color w:val="4F4F4F"/>
          <w:w w:val="105"/>
        </w:rPr>
        <w:t>的</w:t>
      </w:r>
      <w:r>
        <w:rPr>
          <w:color w:val="4F4F4F"/>
          <w:w w:val="105"/>
        </w:rPr>
        <w:t>止</w:t>
      </w:r>
      <w:r>
        <w:rPr>
          <w:color w:val="4F4F4F"/>
          <w:spacing w:val="-10"/>
          <w:w w:val="105"/>
        </w:rPr>
        <w:t>痛</w:t>
      </w:r>
    </w:p>
    <w:p>
      <w:pPr>
        <w:pStyle w:val="BodyText"/>
        <w:spacing w:line="324" w:lineRule="auto" w:before="143"/>
        <w:ind w:left="836" w:right="221" w:hanging="16"/>
        <w:jc w:val="both"/>
      </w:pPr>
      <w:r>
        <w:rPr>
          <w:color w:val="4F4F4F"/>
          <w:spacing w:val="3"/>
          <w:w w:val="108"/>
        </w:rPr>
        <w:t>药可以明显提高生活质量</w:t>
      </w:r>
      <w:r>
        <w:rPr>
          <w:color w:val="979797"/>
          <w:spacing w:val="3"/>
          <w:w w:val="108"/>
        </w:rPr>
        <w:t>。</w:t>
      </w:r>
      <w:r>
        <w:rPr>
          <w:color w:val="3D3D3D"/>
          <w:spacing w:val="2"/>
          <w:w w:val="108"/>
        </w:rPr>
        <w:t>偶尔，患者在有效治疗多发</w:t>
      </w:r>
      <w:r>
        <w:rPr>
          <w:color w:val="3D3D3D"/>
          <w:spacing w:val="2"/>
          <w:w w:val="109"/>
        </w:rPr>
        <w:t>性骨髓瘤并生存很多年后，会出现白血病或不可逆骨髓</w:t>
      </w:r>
      <w:r>
        <w:rPr>
          <w:color w:val="3D3D3D"/>
          <w:spacing w:val="2"/>
          <w:w w:val="108"/>
        </w:rPr>
        <w:t>功能丧失</w:t>
      </w:r>
      <w:r>
        <w:rPr>
          <w:color w:val="979797"/>
          <w:spacing w:val="2"/>
          <w:w w:val="108"/>
        </w:rPr>
        <w:t>。</w:t>
      </w:r>
      <w:r>
        <w:rPr>
          <w:color w:val="3D3D3D"/>
          <w:spacing w:val="1"/>
          <w:w w:val="108"/>
        </w:rPr>
        <w:t>这些晚期并发症常导致严重贫血和容易感染</w:t>
      </w:r>
      <w:r>
        <w:rPr>
          <w:color w:val="3D3D3D"/>
          <w:spacing w:val="1"/>
          <w:w w:val="110"/>
        </w:rPr>
        <w:t>和出血</w:t>
      </w:r>
      <w:r>
        <w:rPr>
          <w:color w:val="979797"/>
          <w:spacing w:val="1"/>
          <w:w w:val="110"/>
        </w:rPr>
        <w:t>。</w:t>
      </w:r>
    </w:p>
    <w:p>
      <w:pPr>
        <w:pStyle w:val="BodyText"/>
        <w:spacing w:line="328" w:lineRule="auto" w:before="23"/>
        <w:ind w:left="553" w:right="603" w:firstLine="796"/>
        <w:jc w:val="both"/>
      </w:pPr>
      <w:r>
        <w:rPr/>
        <w:br w:type="column"/>
      </w:r>
      <w:r>
        <w:rPr>
          <w:color w:val="3D3D3D"/>
          <w:spacing w:val="-1"/>
          <w:w w:val="109"/>
        </w:rPr>
        <w:t>因为多发性骨髓瘤最终会致死，与医生、家人和朋</w:t>
      </w:r>
      <w:r>
        <w:rPr>
          <w:color w:val="4F4F4F"/>
          <w:spacing w:val="2"/>
          <w:w w:val="112"/>
        </w:rPr>
        <w:t>友讨论临终关怀可能会使多发性骨髓瘤病人获益</w:t>
      </w:r>
      <w:r>
        <w:rPr>
          <w:color w:val="979797"/>
          <w:spacing w:val="2"/>
          <w:w w:val="112"/>
        </w:rPr>
        <w:t>。</w:t>
      </w:r>
      <w:r>
        <w:rPr>
          <w:color w:val="3D3D3D"/>
          <w:w w:val="112"/>
        </w:rPr>
        <w:t>讨</w:t>
      </w:r>
      <w:r>
        <w:rPr>
          <w:color w:val="3D3D3D"/>
          <w:spacing w:val="2"/>
          <w:w w:val="112"/>
        </w:rPr>
        <w:t>论的要点可能包括事先的要求</w:t>
      </w:r>
      <w:r>
        <w:rPr>
          <w:color w:val="757575"/>
          <w:spacing w:val="2"/>
          <w:w w:val="112"/>
        </w:rPr>
        <w:t>、</w:t>
      </w:r>
      <w:r>
        <w:rPr>
          <w:color w:val="4F4F4F"/>
          <w:spacing w:val="1"/>
          <w:w w:val="112"/>
        </w:rPr>
        <w:t>鼻饲管的应用和缓解</w:t>
      </w:r>
      <w:r>
        <w:rPr>
          <w:color w:val="4F4F4F"/>
          <w:spacing w:val="1"/>
          <w:w w:val="117"/>
        </w:rPr>
        <w:t>疼痛等。</w:t>
      </w:r>
    </w:p>
    <w:p>
      <w:pPr>
        <w:pStyle w:val="BodyText"/>
        <w:spacing w:before="11"/>
        <w:rPr>
          <w:sz w:val="41"/>
        </w:rPr>
      </w:pPr>
    </w:p>
    <w:p>
      <w:pPr>
        <w:pStyle w:val="Heading8"/>
        <w:ind w:left="666" w:right="813"/>
      </w:pPr>
      <w:r>
        <w:rPr>
          <w:color w:val="3D3D3D"/>
        </w:rPr>
        <w:t>巨</w:t>
      </w:r>
      <w:r>
        <w:rPr>
          <w:color w:val="3D3D3D"/>
        </w:rPr>
        <w:t>球</w:t>
      </w:r>
      <w:r>
        <w:rPr>
          <w:color w:val="3D3D3D"/>
        </w:rPr>
        <w:t>蛋</w:t>
      </w:r>
      <w:r>
        <w:rPr>
          <w:color w:val="3D3D3D"/>
        </w:rPr>
        <w:t>白</w:t>
      </w:r>
      <w:r>
        <w:rPr>
          <w:color w:val="3D3D3D"/>
        </w:rPr>
        <w:t>血</w:t>
      </w:r>
      <w:r>
        <w:rPr>
          <w:color w:val="3D3D3D"/>
          <w:spacing w:val="-10"/>
        </w:rPr>
        <w:t>症</w:t>
      </w:r>
    </w:p>
    <w:p>
      <w:pPr>
        <w:pStyle w:val="BodyText"/>
        <w:spacing w:before="5"/>
        <w:rPr>
          <w:sz w:val="53"/>
        </w:rPr>
      </w:pPr>
    </w:p>
    <w:p>
      <w:pPr>
        <w:spacing w:line="324" w:lineRule="auto" w:before="0"/>
        <w:ind w:left="557" w:right="583" w:firstLine="821"/>
        <w:jc w:val="both"/>
        <w:rPr>
          <w:sz w:val="37"/>
        </w:rPr>
      </w:pPr>
      <w:r>
        <w:rPr>
          <w:color w:val="646464"/>
          <w:spacing w:val="-2"/>
          <w:w w:val="110"/>
          <w:sz w:val="37"/>
        </w:rPr>
        <w:t>巨球蛋白血症</w:t>
      </w:r>
      <w:r>
        <w:rPr>
          <w:rFonts w:ascii="Times New Roman" w:eastAsia="Times New Roman"/>
          <w:color w:val="646464"/>
          <w:spacing w:val="-2"/>
          <w:w w:val="110"/>
          <w:sz w:val="35"/>
        </w:rPr>
        <w:t>(</w:t>
      </w:r>
      <w:r>
        <w:rPr>
          <w:rFonts w:ascii="Times New Roman" w:eastAsia="Times New Roman"/>
          <w:color w:val="3D3D3D"/>
          <w:spacing w:val="-2"/>
          <w:w w:val="110"/>
          <w:sz w:val="35"/>
        </w:rPr>
        <w:t>Waldens</w:t>
      </w:r>
      <w:r>
        <w:rPr>
          <w:color w:val="3D3D3D"/>
          <w:spacing w:val="-2"/>
          <w:w w:val="110"/>
          <w:sz w:val="35"/>
        </w:rPr>
        <w:t>tr</w:t>
      </w:r>
      <w:r>
        <w:rPr>
          <w:rFonts w:ascii="Times New Roman" w:eastAsia="Times New Roman"/>
          <w:color w:val="3D3D3D"/>
          <w:spacing w:val="-2"/>
          <w:w w:val="110"/>
          <w:sz w:val="35"/>
        </w:rPr>
        <w:t>om</w:t>
      </w:r>
      <w:r>
        <w:rPr>
          <w:color w:val="646464"/>
          <w:spacing w:val="-2"/>
          <w:w w:val="110"/>
          <w:sz w:val="37"/>
        </w:rPr>
        <w:t>巨球蛋白血症）是一种</w:t>
      </w:r>
      <w:r>
        <w:rPr>
          <w:color w:val="646464"/>
          <w:spacing w:val="-2"/>
          <w:w w:val="110"/>
          <w:sz w:val="37"/>
        </w:rPr>
        <w:t>浆</w:t>
      </w:r>
      <w:r>
        <w:rPr>
          <w:color w:val="646464"/>
          <w:spacing w:val="-2"/>
          <w:w w:val="110"/>
          <w:sz w:val="37"/>
        </w:rPr>
        <w:t>细</w:t>
      </w:r>
      <w:r>
        <w:rPr>
          <w:color w:val="646464"/>
          <w:spacing w:val="-2"/>
          <w:w w:val="110"/>
          <w:sz w:val="37"/>
        </w:rPr>
        <w:t>胞</w:t>
      </w:r>
      <w:r>
        <w:rPr>
          <w:color w:val="646464"/>
          <w:spacing w:val="-2"/>
          <w:w w:val="110"/>
          <w:sz w:val="37"/>
        </w:rPr>
        <w:t>恶</w:t>
      </w:r>
      <w:r>
        <w:rPr>
          <w:color w:val="646464"/>
          <w:spacing w:val="-2"/>
          <w:w w:val="110"/>
          <w:sz w:val="37"/>
        </w:rPr>
        <w:t>性</w:t>
      </w:r>
      <w:r>
        <w:rPr>
          <w:color w:val="646464"/>
          <w:spacing w:val="-2"/>
          <w:w w:val="110"/>
          <w:sz w:val="37"/>
        </w:rPr>
        <w:t>肿</w:t>
      </w:r>
      <w:r>
        <w:rPr>
          <w:color w:val="646464"/>
          <w:spacing w:val="-2"/>
          <w:w w:val="110"/>
          <w:sz w:val="37"/>
        </w:rPr>
        <w:t>瘤</w:t>
      </w:r>
      <w:r>
        <w:rPr>
          <w:color w:val="646464"/>
          <w:spacing w:val="-2"/>
          <w:w w:val="110"/>
          <w:sz w:val="37"/>
        </w:rPr>
        <w:t>，</w:t>
      </w:r>
      <w:r>
        <w:rPr>
          <w:color w:val="646464"/>
          <w:spacing w:val="-2"/>
          <w:w w:val="110"/>
          <w:sz w:val="37"/>
        </w:rPr>
        <w:t>其</w:t>
      </w:r>
      <w:r>
        <w:rPr>
          <w:color w:val="646464"/>
          <w:spacing w:val="-2"/>
          <w:w w:val="110"/>
          <w:sz w:val="37"/>
        </w:rPr>
        <w:t>单</w:t>
      </w:r>
      <w:r>
        <w:rPr>
          <w:color w:val="646464"/>
          <w:spacing w:val="-2"/>
          <w:w w:val="110"/>
          <w:sz w:val="37"/>
        </w:rPr>
        <w:t>克</w:t>
      </w:r>
      <w:r>
        <w:rPr>
          <w:color w:val="646464"/>
          <w:spacing w:val="-2"/>
          <w:w w:val="110"/>
          <w:sz w:val="37"/>
        </w:rPr>
        <w:t>隆</w:t>
      </w:r>
      <w:r>
        <w:rPr>
          <w:color w:val="646464"/>
          <w:spacing w:val="-2"/>
          <w:w w:val="110"/>
          <w:sz w:val="37"/>
        </w:rPr>
        <w:t>浆</w:t>
      </w:r>
      <w:r>
        <w:rPr>
          <w:color w:val="646464"/>
          <w:spacing w:val="-2"/>
          <w:w w:val="110"/>
          <w:sz w:val="37"/>
        </w:rPr>
        <w:t>细</w:t>
      </w:r>
      <w:r>
        <w:rPr>
          <w:color w:val="646464"/>
          <w:spacing w:val="-2"/>
          <w:w w:val="110"/>
          <w:sz w:val="37"/>
        </w:rPr>
        <w:t>胞</w:t>
      </w:r>
      <w:r>
        <w:rPr>
          <w:color w:val="646464"/>
          <w:spacing w:val="-2"/>
          <w:w w:val="110"/>
          <w:sz w:val="37"/>
        </w:rPr>
        <w:t>产</w:t>
      </w:r>
      <w:r>
        <w:rPr>
          <w:color w:val="646464"/>
          <w:spacing w:val="-2"/>
          <w:w w:val="110"/>
          <w:sz w:val="37"/>
        </w:rPr>
        <w:t>生</w:t>
      </w:r>
      <w:r>
        <w:rPr>
          <w:color w:val="646464"/>
          <w:spacing w:val="-2"/>
          <w:w w:val="110"/>
          <w:sz w:val="37"/>
        </w:rPr>
        <w:t>过</w:t>
      </w:r>
      <w:r>
        <w:rPr>
          <w:color w:val="646464"/>
          <w:spacing w:val="-2"/>
          <w:w w:val="110"/>
          <w:sz w:val="37"/>
        </w:rPr>
        <w:t>多</w:t>
      </w:r>
      <w:r>
        <w:rPr>
          <w:color w:val="646464"/>
          <w:spacing w:val="-2"/>
          <w:w w:val="110"/>
          <w:sz w:val="37"/>
        </w:rPr>
        <w:t>特</w:t>
      </w:r>
      <w:r>
        <w:rPr>
          <w:color w:val="646464"/>
          <w:spacing w:val="-2"/>
          <w:w w:val="110"/>
          <w:sz w:val="37"/>
        </w:rPr>
        <w:t>殊</w:t>
      </w:r>
      <w:r>
        <w:rPr>
          <w:color w:val="646464"/>
          <w:spacing w:val="-2"/>
          <w:w w:val="110"/>
          <w:sz w:val="37"/>
        </w:rPr>
        <w:t>类</w:t>
      </w:r>
      <w:r>
        <w:rPr>
          <w:color w:val="646464"/>
          <w:spacing w:val="-2"/>
          <w:w w:val="110"/>
          <w:sz w:val="37"/>
        </w:rPr>
        <w:t>型</w:t>
      </w:r>
      <w:r>
        <w:rPr>
          <w:color w:val="646464"/>
          <w:spacing w:val="-2"/>
          <w:w w:val="110"/>
          <w:sz w:val="37"/>
        </w:rPr>
        <w:t>的</w:t>
      </w:r>
      <w:r>
        <w:rPr>
          <w:color w:val="646464"/>
          <w:spacing w:val="-2"/>
          <w:w w:val="105"/>
          <w:sz w:val="37"/>
        </w:rPr>
        <w:t>大</w:t>
      </w:r>
      <w:r>
        <w:rPr>
          <w:color w:val="646464"/>
          <w:spacing w:val="-2"/>
          <w:w w:val="105"/>
          <w:sz w:val="37"/>
        </w:rPr>
        <w:t>抗</w:t>
      </w:r>
      <w:r>
        <w:rPr>
          <w:color w:val="646464"/>
          <w:spacing w:val="-2"/>
          <w:w w:val="105"/>
          <w:sz w:val="37"/>
        </w:rPr>
        <w:t>体</w:t>
      </w:r>
      <w:r>
        <w:rPr>
          <w:rFonts w:ascii="Arial Unicode MS" w:eastAsia="Arial Unicode MS" w:hint="eastAsia"/>
          <w:color w:val="646464"/>
          <w:spacing w:val="-2"/>
          <w:w w:val="105"/>
          <w:sz w:val="38"/>
        </w:rPr>
        <w:t>(</w:t>
      </w:r>
      <w:r>
        <w:rPr>
          <w:rFonts w:ascii="Arial Unicode MS" w:eastAsia="Arial Unicode MS" w:hint="eastAsia"/>
          <w:color w:val="3D3D3D"/>
          <w:spacing w:val="-2"/>
          <w:w w:val="105"/>
          <w:sz w:val="38"/>
        </w:rPr>
        <w:t>l</w:t>
      </w:r>
      <w:r>
        <w:rPr>
          <w:color w:val="3D3D3D"/>
          <w:spacing w:val="-2"/>
          <w:w w:val="105"/>
          <w:sz w:val="37"/>
        </w:rPr>
        <w:t>g</w:t>
      </w:r>
      <w:r>
        <w:rPr>
          <w:rFonts w:ascii="Arial Unicode MS" w:eastAsia="Arial Unicode MS" w:hint="eastAsia"/>
          <w:color w:val="3D3D3D"/>
          <w:spacing w:val="-2"/>
          <w:w w:val="105"/>
          <w:sz w:val="38"/>
        </w:rPr>
        <w:t>M</w:t>
      </w:r>
      <w:r>
        <w:rPr>
          <w:color w:val="646464"/>
          <w:spacing w:val="-2"/>
          <w:w w:val="105"/>
          <w:sz w:val="37"/>
        </w:rPr>
        <w:t>）</w:t>
      </w:r>
      <w:r>
        <w:rPr>
          <w:color w:val="3D3D3D"/>
          <w:spacing w:val="-2"/>
          <w:w w:val="105"/>
          <w:sz w:val="37"/>
        </w:rPr>
        <w:t>，</w:t>
      </w:r>
      <w:r>
        <w:rPr>
          <w:color w:val="646464"/>
          <w:spacing w:val="-2"/>
          <w:w w:val="105"/>
          <w:sz w:val="37"/>
        </w:rPr>
        <w:t>这</w:t>
      </w:r>
      <w:r>
        <w:rPr>
          <w:color w:val="646464"/>
          <w:spacing w:val="-2"/>
          <w:w w:val="105"/>
          <w:sz w:val="37"/>
        </w:rPr>
        <w:t>种</w:t>
      </w:r>
      <w:r>
        <w:rPr>
          <w:color w:val="646464"/>
          <w:spacing w:val="-2"/>
          <w:w w:val="105"/>
          <w:sz w:val="37"/>
        </w:rPr>
        <w:t>抗</w:t>
      </w:r>
      <w:r>
        <w:rPr>
          <w:color w:val="646464"/>
          <w:spacing w:val="-2"/>
          <w:w w:val="105"/>
          <w:sz w:val="37"/>
        </w:rPr>
        <w:t>体</w:t>
      </w:r>
      <w:r>
        <w:rPr>
          <w:color w:val="646464"/>
          <w:spacing w:val="-2"/>
          <w:w w:val="105"/>
          <w:sz w:val="37"/>
        </w:rPr>
        <w:t>称</w:t>
      </w:r>
      <w:r>
        <w:rPr>
          <w:color w:val="646464"/>
          <w:spacing w:val="-2"/>
          <w:w w:val="105"/>
          <w:sz w:val="37"/>
        </w:rPr>
        <w:t>为</w:t>
      </w:r>
      <w:r>
        <w:rPr>
          <w:color w:val="646464"/>
          <w:spacing w:val="-2"/>
          <w:w w:val="105"/>
          <w:sz w:val="37"/>
        </w:rPr>
        <w:t>巨</w:t>
      </w:r>
      <w:r>
        <w:rPr>
          <w:color w:val="646464"/>
          <w:spacing w:val="-2"/>
          <w:w w:val="105"/>
          <w:sz w:val="37"/>
        </w:rPr>
        <w:t>球</w:t>
      </w:r>
      <w:r>
        <w:rPr>
          <w:color w:val="646464"/>
          <w:spacing w:val="-2"/>
          <w:w w:val="105"/>
          <w:sz w:val="37"/>
        </w:rPr>
        <w:t>蛋</w:t>
      </w:r>
      <w:r>
        <w:rPr>
          <w:color w:val="646464"/>
          <w:spacing w:val="-2"/>
          <w:w w:val="105"/>
          <w:sz w:val="37"/>
        </w:rPr>
        <w:t>白</w:t>
      </w:r>
      <w:r>
        <w:rPr>
          <w:color w:val="979797"/>
          <w:spacing w:val="-2"/>
          <w:w w:val="105"/>
          <w:sz w:val="37"/>
        </w:rPr>
        <w:t>。</w:t>
      </w:r>
    </w:p>
    <w:p>
      <w:pPr>
        <w:pStyle w:val="BodyText"/>
        <w:spacing w:line="428" w:lineRule="exact"/>
        <w:ind w:left="585"/>
      </w:pPr>
      <w:r>
        <w:rPr>
          <w:color w:val="B8B8B8"/>
          <w:w w:val="105"/>
        </w:rPr>
        <w:t>归</w:t>
      </w:r>
      <w:r>
        <w:rPr>
          <w:color w:val="4F4F4F"/>
          <w:w w:val="105"/>
        </w:rPr>
        <w:t>尽</w:t>
      </w:r>
      <w:r>
        <w:rPr>
          <w:color w:val="4F4F4F"/>
          <w:w w:val="105"/>
        </w:rPr>
        <w:t>管</w:t>
      </w:r>
      <w:r>
        <w:rPr>
          <w:color w:val="4F4F4F"/>
          <w:w w:val="105"/>
        </w:rPr>
        <w:t>许</w:t>
      </w:r>
      <w:r>
        <w:rPr>
          <w:color w:val="4F4F4F"/>
          <w:w w:val="105"/>
        </w:rPr>
        <w:t>多</w:t>
      </w:r>
      <w:r>
        <w:rPr>
          <w:color w:val="4F4F4F"/>
          <w:w w:val="105"/>
        </w:rPr>
        <w:t>病</w:t>
      </w:r>
      <w:r>
        <w:rPr>
          <w:color w:val="4F4F4F"/>
          <w:w w:val="105"/>
        </w:rPr>
        <w:t>人</w:t>
      </w:r>
      <w:r>
        <w:rPr>
          <w:color w:val="4F4F4F"/>
          <w:w w:val="105"/>
        </w:rPr>
        <w:t>没</w:t>
      </w:r>
      <w:r>
        <w:rPr>
          <w:color w:val="4F4F4F"/>
          <w:w w:val="105"/>
        </w:rPr>
        <w:t>有</w:t>
      </w:r>
      <w:r>
        <w:rPr>
          <w:color w:val="4F4F4F"/>
          <w:w w:val="105"/>
        </w:rPr>
        <w:t>症</w:t>
      </w:r>
      <w:r>
        <w:rPr>
          <w:color w:val="4F4F4F"/>
          <w:w w:val="105"/>
        </w:rPr>
        <w:t>状</w:t>
      </w:r>
      <w:r>
        <w:rPr>
          <w:color w:val="4F4F4F"/>
          <w:w w:val="105"/>
        </w:rPr>
        <w:t>，</w:t>
      </w:r>
      <w:r>
        <w:rPr>
          <w:color w:val="4F4F4F"/>
          <w:w w:val="105"/>
        </w:rPr>
        <w:t>部</w:t>
      </w:r>
      <w:r>
        <w:rPr>
          <w:color w:val="4F4F4F"/>
          <w:w w:val="105"/>
        </w:rPr>
        <w:t>分</w:t>
      </w:r>
      <w:r>
        <w:rPr>
          <w:color w:val="4F4F4F"/>
          <w:w w:val="105"/>
        </w:rPr>
        <w:t>病</w:t>
      </w:r>
      <w:r>
        <w:rPr>
          <w:color w:val="4F4F4F"/>
          <w:w w:val="105"/>
        </w:rPr>
        <w:t>人</w:t>
      </w:r>
      <w:r>
        <w:rPr>
          <w:color w:val="4F4F4F"/>
          <w:w w:val="105"/>
        </w:rPr>
        <w:t>有</w:t>
      </w:r>
      <w:r>
        <w:rPr>
          <w:color w:val="4F4F4F"/>
          <w:w w:val="105"/>
        </w:rPr>
        <w:t>异</w:t>
      </w:r>
      <w:r>
        <w:rPr>
          <w:color w:val="4F4F4F"/>
          <w:w w:val="105"/>
        </w:rPr>
        <w:t>常</w:t>
      </w:r>
      <w:r>
        <w:rPr>
          <w:color w:val="4F4F4F"/>
          <w:w w:val="105"/>
        </w:rPr>
        <w:t>出</w:t>
      </w:r>
      <w:r>
        <w:rPr>
          <w:color w:val="4F4F4F"/>
          <w:w w:val="105"/>
        </w:rPr>
        <w:t>血</w:t>
      </w:r>
      <w:r>
        <w:rPr>
          <w:color w:val="757575"/>
          <w:w w:val="105"/>
        </w:rPr>
        <w:t>、</w:t>
      </w:r>
      <w:r>
        <w:rPr>
          <w:color w:val="4F4F4F"/>
          <w:spacing w:val="-5"/>
          <w:w w:val="105"/>
        </w:rPr>
        <w:t>反复</w:t>
      </w:r>
    </w:p>
    <w:p>
      <w:pPr>
        <w:pStyle w:val="BodyText"/>
        <w:spacing w:line="328" w:lineRule="auto" w:before="186"/>
        <w:ind w:left="1102" w:right="2902" w:hanging="11"/>
      </w:pPr>
      <w:r>
        <w:rPr>
          <w:color w:val="3D3D3D"/>
          <w:spacing w:val="-2"/>
          <w:w w:val="105"/>
        </w:rPr>
        <w:t>细</w:t>
      </w:r>
      <w:r>
        <w:rPr>
          <w:color w:val="3D3D3D"/>
          <w:spacing w:val="-2"/>
          <w:w w:val="105"/>
        </w:rPr>
        <w:t>菌</w:t>
      </w:r>
      <w:r>
        <w:rPr>
          <w:color w:val="3D3D3D"/>
          <w:spacing w:val="-2"/>
          <w:w w:val="105"/>
        </w:rPr>
        <w:t>感</w:t>
      </w:r>
      <w:r>
        <w:rPr>
          <w:color w:val="3D3D3D"/>
          <w:spacing w:val="-2"/>
          <w:w w:val="105"/>
        </w:rPr>
        <w:t>染</w:t>
      </w:r>
      <w:r>
        <w:rPr>
          <w:color w:val="3D3D3D"/>
          <w:spacing w:val="-2"/>
          <w:w w:val="105"/>
        </w:rPr>
        <w:t>和</w:t>
      </w:r>
      <w:r>
        <w:rPr>
          <w:color w:val="3D3D3D"/>
          <w:spacing w:val="-2"/>
          <w:w w:val="105"/>
        </w:rPr>
        <w:t>严</w:t>
      </w:r>
      <w:r>
        <w:rPr>
          <w:color w:val="3D3D3D"/>
          <w:spacing w:val="-2"/>
          <w:w w:val="105"/>
        </w:rPr>
        <w:t>重</w:t>
      </w:r>
      <w:r>
        <w:rPr>
          <w:color w:val="3D3D3D"/>
          <w:spacing w:val="-2"/>
          <w:w w:val="105"/>
        </w:rPr>
        <w:t>骨</w:t>
      </w:r>
      <w:r>
        <w:rPr>
          <w:color w:val="3D3D3D"/>
          <w:spacing w:val="-2"/>
          <w:w w:val="105"/>
        </w:rPr>
        <w:t>质</w:t>
      </w:r>
      <w:r>
        <w:rPr>
          <w:color w:val="3D3D3D"/>
          <w:spacing w:val="-2"/>
          <w:w w:val="105"/>
        </w:rPr>
        <w:t>疏</w:t>
      </w:r>
      <w:r>
        <w:rPr>
          <w:color w:val="3D3D3D"/>
          <w:spacing w:val="-2"/>
          <w:w w:val="105"/>
        </w:rPr>
        <w:t>松</w:t>
      </w:r>
      <w:r>
        <w:rPr>
          <w:color w:val="3D3D3D"/>
          <w:spacing w:val="-2"/>
          <w:w w:val="105"/>
        </w:rPr>
        <w:t>导</w:t>
      </w:r>
      <w:r>
        <w:rPr>
          <w:color w:val="3D3D3D"/>
          <w:spacing w:val="-2"/>
          <w:w w:val="105"/>
        </w:rPr>
        <w:t>致</w:t>
      </w:r>
      <w:r>
        <w:rPr>
          <w:color w:val="3D3D3D"/>
          <w:spacing w:val="-2"/>
          <w:w w:val="105"/>
        </w:rPr>
        <w:t>的</w:t>
      </w:r>
      <w:r>
        <w:rPr>
          <w:color w:val="3D3D3D"/>
          <w:spacing w:val="-2"/>
          <w:w w:val="105"/>
        </w:rPr>
        <w:t>骨</w:t>
      </w:r>
      <w:r>
        <w:rPr>
          <w:color w:val="3D3D3D"/>
          <w:spacing w:val="-2"/>
          <w:w w:val="105"/>
        </w:rPr>
        <w:t>折</w:t>
      </w:r>
      <w:r>
        <w:rPr>
          <w:color w:val="979797"/>
          <w:spacing w:val="-2"/>
          <w:w w:val="105"/>
        </w:rPr>
        <w:t>。</w:t>
      </w:r>
      <w:r>
        <w:rPr>
          <w:color w:val="3D3D3D"/>
          <w:spacing w:val="-2"/>
          <w:w w:val="110"/>
        </w:rPr>
        <w:t>确</w:t>
      </w:r>
      <w:r>
        <w:rPr>
          <w:color w:val="3D3D3D"/>
          <w:spacing w:val="-2"/>
          <w:w w:val="110"/>
        </w:rPr>
        <w:t>诊</w:t>
      </w:r>
      <w:r>
        <w:rPr>
          <w:color w:val="3D3D3D"/>
          <w:spacing w:val="-2"/>
          <w:w w:val="110"/>
        </w:rPr>
        <w:t>需</w:t>
      </w:r>
      <w:r>
        <w:rPr>
          <w:color w:val="3D3D3D"/>
          <w:spacing w:val="-2"/>
          <w:w w:val="110"/>
        </w:rPr>
        <w:t>要</w:t>
      </w:r>
      <w:r>
        <w:rPr>
          <w:color w:val="3D3D3D"/>
          <w:spacing w:val="-2"/>
          <w:w w:val="110"/>
        </w:rPr>
        <w:t>血</w:t>
      </w:r>
      <w:r>
        <w:rPr>
          <w:color w:val="3D3D3D"/>
          <w:spacing w:val="-2"/>
          <w:w w:val="110"/>
        </w:rPr>
        <w:t>液</w:t>
      </w:r>
      <w:r>
        <w:rPr>
          <w:color w:val="3D3D3D"/>
          <w:spacing w:val="-2"/>
          <w:w w:val="110"/>
        </w:rPr>
        <w:t>检</w:t>
      </w:r>
      <w:r>
        <w:rPr>
          <w:color w:val="3D3D3D"/>
          <w:spacing w:val="-2"/>
          <w:w w:val="110"/>
        </w:rPr>
        <w:t>查</w:t>
      </w:r>
      <w:r>
        <w:rPr>
          <w:color w:val="979797"/>
          <w:spacing w:val="-2"/>
          <w:w w:val="110"/>
        </w:rPr>
        <w:t>。</w:t>
      </w:r>
    </w:p>
    <w:p>
      <w:pPr>
        <w:pStyle w:val="BodyText"/>
        <w:spacing w:line="338" w:lineRule="auto" w:before="50"/>
        <w:ind w:left="1084" w:right="567" w:firstLine="3"/>
      </w:pPr>
      <w:r>
        <w:rPr>
          <w:color w:val="4F4F4F"/>
          <w:spacing w:val="-2"/>
          <w:w w:val="115"/>
        </w:rPr>
        <w:t>巨</w:t>
      </w:r>
      <w:r>
        <w:rPr>
          <w:color w:val="4F4F4F"/>
          <w:spacing w:val="-2"/>
          <w:w w:val="115"/>
        </w:rPr>
        <w:t>球</w:t>
      </w:r>
      <w:r>
        <w:rPr>
          <w:color w:val="4F4F4F"/>
          <w:spacing w:val="-2"/>
          <w:w w:val="115"/>
        </w:rPr>
        <w:t>蛋</w:t>
      </w:r>
      <w:r>
        <w:rPr>
          <w:color w:val="4F4F4F"/>
          <w:spacing w:val="-2"/>
          <w:w w:val="115"/>
        </w:rPr>
        <w:t>白</w:t>
      </w:r>
      <w:r>
        <w:rPr>
          <w:color w:val="4F4F4F"/>
          <w:spacing w:val="-2"/>
          <w:w w:val="115"/>
        </w:rPr>
        <w:t>血</w:t>
      </w:r>
      <w:r>
        <w:rPr>
          <w:color w:val="4F4F4F"/>
          <w:spacing w:val="-2"/>
          <w:w w:val="115"/>
        </w:rPr>
        <w:t>症</w:t>
      </w:r>
      <w:r>
        <w:rPr>
          <w:color w:val="4F4F4F"/>
          <w:spacing w:val="-2"/>
          <w:w w:val="115"/>
        </w:rPr>
        <w:t>无</w:t>
      </w:r>
      <w:r>
        <w:rPr>
          <w:color w:val="4F4F4F"/>
          <w:spacing w:val="-2"/>
          <w:w w:val="115"/>
        </w:rPr>
        <w:t>法</w:t>
      </w:r>
      <w:r>
        <w:rPr>
          <w:color w:val="4F4F4F"/>
          <w:spacing w:val="-2"/>
          <w:w w:val="115"/>
        </w:rPr>
        <w:t>治</w:t>
      </w:r>
      <w:r>
        <w:rPr>
          <w:color w:val="4F4F4F"/>
          <w:spacing w:val="-2"/>
          <w:w w:val="115"/>
        </w:rPr>
        <w:t>愈</w:t>
      </w:r>
      <w:r>
        <w:rPr>
          <w:color w:val="4F4F4F"/>
          <w:spacing w:val="-2"/>
          <w:w w:val="115"/>
        </w:rPr>
        <w:t>，</w:t>
      </w:r>
      <w:r>
        <w:rPr>
          <w:color w:val="4F4F4F"/>
          <w:spacing w:val="-2"/>
          <w:w w:val="115"/>
        </w:rPr>
        <w:t>但</w:t>
      </w:r>
      <w:r>
        <w:rPr>
          <w:color w:val="4F4F4F"/>
          <w:spacing w:val="-2"/>
          <w:w w:val="115"/>
        </w:rPr>
        <w:t>是</w:t>
      </w:r>
      <w:r>
        <w:rPr>
          <w:color w:val="4F4F4F"/>
          <w:spacing w:val="-2"/>
          <w:w w:val="115"/>
        </w:rPr>
        <w:t>化</w:t>
      </w:r>
      <w:r>
        <w:rPr>
          <w:color w:val="4F4F4F"/>
          <w:spacing w:val="-2"/>
          <w:w w:val="115"/>
        </w:rPr>
        <w:t>疗</w:t>
      </w:r>
      <w:r>
        <w:rPr>
          <w:color w:val="4F4F4F"/>
          <w:spacing w:val="-2"/>
          <w:w w:val="115"/>
        </w:rPr>
        <w:t>药</w:t>
      </w:r>
      <w:r>
        <w:rPr>
          <w:color w:val="4F4F4F"/>
          <w:spacing w:val="-2"/>
          <w:w w:val="115"/>
        </w:rPr>
        <w:t>可</w:t>
      </w:r>
      <w:r>
        <w:rPr>
          <w:color w:val="4F4F4F"/>
          <w:spacing w:val="-2"/>
          <w:w w:val="115"/>
        </w:rPr>
        <w:t>以</w:t>
      </w:r>
      <w:r>
        <w:rPr>
          <w:color w:val="4F4F4F"/>
          <w:spacing w:val="-2"/>
          <w:w w:val="115"/>
        </w:rPr>
        <w:t>减</w:t>
      </w:r>
      <w:r>
        <w:rPr>
          <w:color w:val="4F4F4F"/>
          <w:spacing w:val="-2"/>
          <w:w w:val="115"/>
        </w:rPr>
        <w:t>缓</w:t>
      </w:r>
      <w:r>
        <w:rPr>
          <w:color w:val="4F4F4F"/>
          <w:spacing w:val="-2"/>
          <w:w w:val="115"/>
        </w:rPr>
        <w:t>其</w:t>
      </w:r>
      <w:r>
        <w:rPr>
          <w:color w:val="4F4F4F"/>
          <w:spacing w:val="-4"/>
          <w:w w:val="120"/>
        </w:rPr>
        <w:t>进</w:t>
      </w:r>
      <w:r>
        <w:rPr>
          <w:color w:val="4F4F4F"/>
          <w:spacing w:val="-4"/>
          <w:w w:val="120"/>
        </w:rPr>
        <w:t>展</w:t>
      </w:r>
      <w:r>
        <w:rPr>
          <w:color w:val="979797"/>
          <w:spacing w:val="-4"/>
          <w:w w:val="120"/>
        </w:rPr>
        <w:t>。</w:t>
      </w:r>
    </w:p>
    <w:p>
      <w:pPr>
        <w:pStyle w:val="BodyText"/>
        <w:spacing w:line="434" w:lineRule="exact"/>
        <w:ind w:left="1492" w:right="811"/>
        <w:jc w:val="center"/>
      </w:pPr>
      <w:r>
        <w:rPr>
          <w:color w:val="4F4F4F"/>
          <w:w w:val="115"/>
        </w:rPr>
        <w:t>男</w:t>
      </w:r>
      <w:r>
        <w:rPr>
          <w:color w:val="4F4F4F"/>
          <w:w w:val="115"/>
        </w:rPr>
        <w:t>性</w:t>
      </w:r>
      <w:r>
        <w:rPr>
          <w:color w:val="4F4F4F"/>
          <w:w w:val="115"/>
        </w:rPr>
        <w:t>发</w:t>
      </w:r>
      <w:r>
        <w:rPr>
          <w:color w:val="4F4F4F"/>
          <w:w w:val="115"/>
        </w:rPr>
        <w:t>病</w:t>
      </w:r>
      <w:r>
        <w:rPr>
          <w:color w:val="4F4F4F"/>
          <w:w w:val="115"/>
        </w:rPr>
        <w:t>多</w:t>
      </w:r>
      <w:r>
        <w:rPr>
          <w:color w:val="4F4F4F"/>
          <w:w w:val="115"/>
        </w:rPr>
        <w:t>于</w:t>
      </w:r>
      <w:r>
        <w:rPr>
          <w:color w:val="4F4F4F"/>
          <w:w w:val="115"/>
        </w:rPr>
        <w:t>女</w:t>
      </w:r>
      <w:r>
        <w:rPr>
          <w:color w:val="4F4F4F"/>
          <w:w w:val="115"/>
        </w:rPr>
        <w:t>性</w:t>
      </w:r>
      <w:r>
        <w:rPr>
          <w:color w:val="4F4F4F"/>
          <w:w w:val="115"/>
        </w:rPr>
        <w:t>，</w:t>
      </w:r>
      <w:r>
        <w:rPr>
          <w:color w:val="4F4F4F"/>
          <w:w w:val="115"/>
        </w:rPr>
        <w:t>发</w:t>
      </w:r>
      <w:r>
        <w:rPr>
          <w:color w:val="4F4F4F"/>
          <w:w w:val="115"/>
        </w:rPr>
        <w:t>病</w:t>
      </w:r>
      <w:r>
        <w:rPr>
          <w:color w:val="4F4F4F"/>
          <w:w w:val="115"/>
        </w:rPr>
        <w:t>平</w:t>
      </w:r>
      <w:r>
        <w:rPr>
          <w:color w:val="4F4F4F"/>
          <w:w w:val="115"/>
        </w:rPr>
        <w:t>均</w:t>
      </w:r>
      <w:r>
        <w:rPr>
          <w:color w:val="4F4F4F"/>
          <w:w w:val="115"/>
        </w:rPr>
        <w:t>年</w:t>
      </w:r>
      <w:r>
        <w:rPr>
          <w:color w:val="4F4F4F"/>
          <w:w w:val="115"/>
        </w:rPr>
        <w:t>龄</w:t>
      </w:r>
      <w:r>
        <w:rPr>
          <w:rFonts w:ascii="Times New Roman" w:eastAsia="Times New Roman"/>
          <w:color w:val="4F4F4F"/>
          <w:w w:val="115"/>
          <w:sz w:val="41"/>
        </w:rPr>
        <w:t>65</w:t>
      </w:r>
      <w:r>
        <w:rPr>
          <w:color w:val="4F4F4F"/>
          <w:w w:val="115"/>
        </w:rPr>
        <w:t>岁</w:t>
      </w:r>
      <w:r>
        <w:rPr>
          <w:color w:val="979797"/>
          <w:w w:val="115"/>
        </w:rPr>
        <w:t>。</w:t>
      </w:r>
      <w:r>
        <w:rPr>
          <w:color w:val="4F4F4F"/>
          <w:w w:val="115"/>
        </w:rPr>
        <w:t>病</w:t>
      </w:r>
      <w:r>
        <w:rPr>
          <w:color w:val="4F4F4F"/>
          <w:spacing w:val="-10"/>
          <w:w w:val="115"/>
        </w:rPr>
        <w:t>因</w:t>
      </w:r>
    </w:p>
    <w:p>
      <w:pPr>
        <w:pStyle w:val="BodyText"/>
        <w:spacing w:before="149"/>
        <w:ind w:left="535"/>
      </w:pPr>
      <w:r>
        <w:rPr>
          <w:color w:val="4F4F4F"/>
          <w:w w:val="110"/>
        </w:rPr>
        <w:t>不明</w:t>
      </w:r>
      <w:r>
        <w:rPr>
          <w:color w:val="979797"/>
          <w:spacing w:val="-10"/>
          <w:w w:val="110"/>
        </w:rPr>
        <w:t>。</w:t>
      </w:r>
    </w:p>
    <w:p>
      <w:pPr>
        <w:pStyle w:val="BodyText"/>
        <w:spacing w:before="175"/>
        <w:ind w:left="557"/>
      </w:pPr>
      <w:r>
        <w:rPr>
          <w:color w:val="3D3D3D"/>
          <w:w w:val="105"/>
        </w:rPr>
        <w:t>症</w:t>
      </w:r>
      <w:r>
        <w:rPr>
          <w:color w:val="3D3D3D"/>
          <w:w w:val="105"/>
        </w:rPr>
        <w:t>状</w:t>
      </w:r>
      <w:r>
        <w:rPr>
          <w:color w:val="3D3D3D"/>
          <w:w w:val="105"/>
        </w:rPr>
        <w:t>和</w:t>
      </w:r>
      <w:r>
        <w:rPr>
          <w:color w:val="3D3D3D"/>
          <w:w w:val="105"/>
        </w:rPr>
        <w:t>并</w:t>
      </w:r>
      <w:r>
        <w:rPr>
          <w:color w:val="3D3D3D"/>
          <w:w w:val="105"/>
        </w:rPr>
        <w:t>发</w:t>
      </w:r>
      <w:r>
        <w:rPr>
          <w:color w:val="3D3D3D"/>
          <w:spacing w:val="-10"/>
          <w:w w:val="105"/>
        </w:rPr>
        <w:t>症</w:t>
      </w:r>
    </w:p>
    <w:p>
      <w:pPr>
        <w:pStyle w:val="BodyText"/>
        <w:spacing w:line="328" w:lineRule="auto" w:before="164"/>
        <w:ind w:left="502" w:right="606" w:firstLine="832"/>
        <w:jc w:val="both"/>
      </w:pPr>
      <w:r>
        <w:rPr>
          <w:color w:val="3D3D3D"/>
          <w:w w:val="109"/>
        </w:rPr>
        <w:t>许多巨球蛋白血症病人没有症状，在常规血液检查</w:t>
      </w:r>
      <w:r>
        <w:rPr>
          <w:color w:val="3D3D3D"/>
          <w:spacing w:val="1"/>
          <w:w w:val="108"/>
        </w:rPr>
        <w:t>时发现血液蛋白水平升高而偶然发现</w:t>
      </w:r>
      <w:r>
        <w:rPr>
          <w:color w:val="979797"/>
          <w:spacing w:val="1"/>
          <w:w w:val="108"/>
        </w:rPr>
        <w:t>。</w:t>
      </w:r>
      <w:r>
        <w:rPr>
          <w:color w:val="4F4F4F"/>
          <w:w w:val="108"/>
        </w:rPr>
        <w:t>其他病人因为大</w:t>
      </w:r>
      <w:r>
        <w:rPr>
          <w:color w:val="4F4F4F"/>
          <w:w w:val="104"/>
        </w:rPr>
        <w:t>量巨球蛋白血症导致血液黏稠（高黏滞综合征），影响皮</w:t>
      </w:r>
      <w:r>
        <w:rPr>
          <w:color w:val="3D3D3D"/>
          <w:spacing w:val="2"/>
          <w:w w:val="103"/>
        </w:rPr>
        <w:t>肤</w:t>
      </w:r>
      <w:r>
        <w:rPr>
          <w:color w:val="757575"/>
          <w:spacing w:val="2"/>
          <w:w w:val="103"/>
        </w:rPr>
        <w:t>、</w:t>
      </w:r>
      <w:r>
        <w:rPr>
          <w:color w:val="4F4F4F"/>
          <w:spacing w:val="2"/>
          <w:w w:val="103"/>
        </w:rPr>
        <w:t>手指、足趾、鼻部和脑部血流而产生症状</w:t>
      </w:r>
      <w:r>
        <w:rPr>
          <w:color w:val="979797"/>
          <w:spacing w:val="2"/>
          <w:w w:val="103"/>
        </w:rPr>
        <w:t>。</w:t>
      </w:r>
      <w:r>
        <w:rPr>
          <w:color w:val="4F4F4F"/>
          <w:spacing w:val="1"/>
          <w:w w:val="103"/>
        </w:rPr>
        <w:t>这些症状</w:t>
      </w:r>
      <w:r>
        <w:rPr>
          <w:color w:val="3D3D3D"/>
          <w:spacing w:val="1"/>
          <w:w w:val="105"/>
        </w:rPr>
        <w:t>包括皮肤黏膜出血（诸如口腔、鼻腔和消化道黏膜）</w:t>
      </w:r>
      <w:r>
        <w:rPr>
          <w:color w:val="3D3D3D"/>
          <w:spacing w:val="-9"/>
          <w:w w:val="105"/>
        </w:rPr>
        <w:t>、疲</w:t>
      </w:r>
      <w:r>
        <w:rPr>
          <w:color w:val="4F4F4F"/>
          <w:w w:val="100"/>
        </w:rPr>
        <w:t>劳</w:t>
      </w:r>
      <w:r>
        <w:rPr>
          <w:color w:val="757575"/>
          <w:w w:val="100"/>
        </w:rPr>
        <w:t>、</w:t>
      </w:r>
      <w:r>
        <w:rPr>
          <w:color w:val="4F4F4F"/>
          <w:w w:val="100"/>
        </w:rPr>
        <w:t>虚弱、头痛、意识障碍</w:t>
      </w:r>
      <w:r>
        <w:rPr>
          <w:color w:val="757575"/>
          <w:w w:val="100"/>
        </w:rPr>
        <w:t>、</w:t>
      </w:r>
      <w:r>
        <w:rPr>
          <w:color w:val="4F4F4F"/>
          <w:w w:val="100"/>
        </w:rPr>
        <w:t>头晕，甚至昏迷</w:t>
      </w:r>
      <w:r>
        <w:rPr>
          <w:color w:val="979797"/>
          <w:w w:val="100"/>
        </w:rPr>
        <w:t>。</w:t>
      </w:r>
      <w:r>
        <w:rPr>
          <w:color w:val="4F4F4F"/>
          <w:w w:val="100"/>
        </w:rPr>
        <w:t>黏稠的血液</w:t>
      </w:r>
      <w:r>
        <w:rPr>
          <w:color w:val="3D3D3D"/>
          <w:spacing w:val="1"/>
          <w:w w:val="108"/>
        </w:rPr>
        <w:t>可能会加重心脏病和导致颅内压升高</w:t>
      </w:r>
      <w:r>
        <w:rPr>
          <w:color w:val="979797"/>
          <w:spacing w:val="1"/>
          <w:w w:val="108"/>
        </w:rPr>
        <w:t>。</w:t>
      </w:r>
      <w:r>
        <w:rPr>
          <w:color w:val="3D3D3D"/>
          <w:w w:val="108"/>
        </w:rPr>
        <w:t>眼后部的小血管</w:t>
      </w:r>
      <w:r>
        <w:rPr>
          <w:color w:val="4F4F4F"/>
          <w:w w:val="103"/>
        </w:rPr>
        <w:t>可以充血和出血，导致视网膜损害，影响视力</w:t>
      </w:r>
      <w:r>
        <w:rPr>
          <w:color w:val="979797"/>
          <w:w w:val="103"/>
        </w:rPr>
        <w:t>。</w:t>
      </w:r>
    </w:p>
    <w:p>
      <w:pPr>
        <w:pStyle w:val="BodyText"/>
        <w:spacing w:line="328" w:lineRule="auto" w:before="6"/>
        <w:ind w:left="530" w:right="629" w:firstLine="794"/>
        <w:jc w:val="both"/>
      </w:pPr>
      <w:r>
        <w:rPr>
          <w:color w:val="4F4F4F"/>
          <w:spacing w:val="-1"/>
          <w:w w:val="109"/>
        </w:rPr>
        <w:t>巨球蛋白血症患者可能由千恶性浆细胞的浸润而导</w:t>
      </w:r>
      <w:r>
        <w:rPr>
          <w:color w:val="4F4F4F"/>
          <w:spacing w:val="1"/>
          <w:w w:val="108"/>
        </w:rPr>
        <w:t>致淋巴结肿胀和肝脾增大</w:t>
      </w:r>
      <w:r>
        <w:rPr>
          <w:color w:val="979797"/>
          <w:spacing w:val="1"/>
          <w:w w:val="108"/>
        </w:rPr>
        <w:t>。</w:t>
      </w:r>
      <w:r>
        <w:rPr>
          <w:color w:val="4F4F4F"/>
          <w:w w:val="108"/>
        </w:rPr>
        <w:t>不能产生足够的正常抗体引起反复细菌感染而导致发热和寒战</w:t>
      </w:r>
      <w:r>
        <w:rPr>
          <w:color w:val="979797"/>
          <w:w w:val="108"/>
        </w:rPr>
        <w:t>。</w:t>
      </w:r>
      <w:r>
        <w:rPr>
          <w:color w:val="646464"/>
          <w:w w:val="108"/>
        </w:rPr>
        <w:t>当恶性浆</w:t>
      </w:r>
      <w:r>
        <w:rPr>
          <w:color w:val="3D3D3D"/>
          <w:w w:val="108"/>
        </w:rPr>
        <w:t>细胞导致</w:t>
      </w:r>
      <w:r>
        <w:rPr>
          <w:color w:val="4F4F4F"/>
          <w:w w:val="104"/>
        </w:rPr>
        <w:t>骨髓不能正常生成血细胞形成细胞时，会出现贫血，导致</w:t>
      </w:r>
      <w:r>
        <w:rPr>
          <w:color w:val="4F4F4F"/>
          <w:w w:val="108"/>
        </w:rPr>
        <w:t>虚弱和疲劳</w:t>
      </w:r>
      <w:r>
        <w:rPr>
          <w:color w:val="979797"/>
          <w:w w:val="108"/>
        </w:rPr>
        <w:t>。</w:t>
      </w:r>
      <w:r>
        <w:rPr>
          <w:color w:val="4F4F4F"/>
          <w:w w:val="108"/>
        </w:rPr>
        <w:t>恶性浆细胞的骨浸润可以导致骨密度下降</w:t>
      </w:r>
    </w:p>
    <w:p>
      <w:pPr>
        <w:pStyle w:val="BodyText"/>
        <w:spacing w:before="1"/>
        <w:ind w:left="397"/>
      </w:pPr>
      <w:r>
        <w:rPr>
          <w:color w:val="4F4F4F"/>
        </w:rPr>
        <w:t>（</w:t>
      </w:r>
      <w:r>
        <w:rPr>
          <w:color w:val="4F4F4F"/>
        </w:rPr>
        <w:t>骨</w:t>
      </w:r>
      <w:r>
        <w:rPr>
          <w:color w:val="4F4F4F"/>
        </w:rPr>
        <w:t>质</w:t>
      </w:r>
      <w:r>
        <w:rPr>
          <w:color w:val="4F4F4F"/>
        </w:rPr>
        <w:t>疏</w:t>
      </w:r>
      <w:r>
        <w:rPr>
          <w:color w:val="4F4F4F"/>
        </w:rPr>
        <w:t>松</w:t>
      </w:r>
      <w:r>
        <w:rPr>
          <w:color w:val="4F4F4F"/>
        </w:rPr>
        <w:t>），</w:t>
      </w:r>
      <w:r>
        <w:rPr>
          <w:color w:val="4F4F4F"/>
        </w:rPr>
        <w:t>使</w:t>
      </w:r>
      <w:r>
        <w:rPr>
          <w:color w:val="4F4F4F"/>
        </w:rPr>
        <w:t>骨</w:t>
      </w:r>
      <w:r>
        <w:rPr>
          <w:color w:val="4F4F4F"/>
        </w:rPr>
        <w:t>骼</w:t>
      </w:r>
      <w:r>
        <w:rPr>
          <w:color w:val="4F4F4F"/>
        </w:rPr>
        <w:t>变</w:t>
      </w:r>
      <w:r>
        <w:rPr>
          <w:color w:val="4F4F4F"/>
        </w:rPr>
        <w:t>脆</w:t>
      </w:r>
      <w:r>
        <w:rPr>
          <w:color w:val="4F4F4F"/>
        </w:rPr>
        <w:t>弱</w:t>
      </w:r>
      <w:r>
        <w:rPr>
          <w:color w:val="4F4F4F"/>
        </w:rPr>
        <w:t>，</w:t>
      </w:r>
      <w:r>
        <w:rPr>
          <w:color w:val="4F4F4F"/>
        </w:rPr>
        <w:t>增</w:t>
      </w:r>
      <w:r>
        <w:rPr>
          <w:color w:val="4F4F4F"/>
        </w:rPr>
        <w:t>加</w:t>
      </w:r>
      <w:r>
        <w:rPr>
          <w:color w:val="4F4F4F"/>
        </w:rPr>
        <w:t>骨</w:t>
      </w:r>
      <w:r>
        <w:rPr>
          <w:color w:val="4F4F4F"/>
        </w:rPr>
        <w:t>折</w:t>
      </w:r>
      <w:r>
        <w:rPr>
          <w:color w:val="4F4F4F"/>
        </w:rPr>
        <w:t>风</w:t>
      </w:r>
      <w:r>
        <w:rPr>
          <w:color w:val="4F4F4F"/>
        </w:rPr>
        <w:t>险</w:t>
      </w:r>
      <w:r>
        <w:rPr>
          <w:color w:val="979797"/>
          <w:spacing w:val="-10"/>
        </w:rPr>
        <w:t>。</w:t>
      </w:r>
    </w:p>
    <w:p>
      <w:pPr>
        <w:pStyle w:val="BodyText"/>
        <w:spacing w:line="328" w:lineRule="auto" w:before="164"/>
        <w:ind w:left="531" w:right="609" w:firstLine="813"/>
      </w:pPr>
      <w:r>
        <w:rPr>
          <w:color w:val="4F4F4F"/>
          <w:spacing w:val="-2"/>
          <w:w w:val="110"/>
        </w:rPr>
        <w:t>部</w:t>
      </w:r>
      <w:r>
        <w:rPr>
          <w:color w:val="4F4F4F"/>
          <w:spacing w:val="-2"/>
          <w:w w:val="110"/>
        </w:rPr>
        <w:t>分</w:t>
      </w:r>
      <w:r>
        <w:rPr>
          <w:color w:val="4F4F4F"/>
          <w:spacing w:val="-2"/>
          <w:w w:val="110"/>
        </w:rPr>
        <w:t>病</w:t>
      </w:r>
      <w:r>
        <w:rPr>
          <w:color w:val="4F4F4F"/>
          <w:spacing w:val="-2"/>
          <w:w w:val="110"/>
        </w:rPr>
        <w:t>人</w:t>
      </w:r>
      <w:r>
        <w:rPr>
          <w:color w:val="4F4F4F"/>
          <w:spacing w:val="-2"/>
          <w:w w:val="110"/>
        </w:rPr>
        <w:t>出</w:t>
      </w:r>
      <w:r>
        <w:rPr>
          <w:color w:val="4F4F4F"/>
          <w:spacing w:val="-2"/>
          <w:w w:val="110"/>
        </w:rPr>
        <w:t>现</w:t>
      </w:r>
      <w:r>
        <w:rPr>
          <w:color w:val="4F4F4F"/>
          <w:spacing w:val="-2"/>
          <w:w w:val="110"/>
        </w:rPr>
        <w:t>冷</w:t>
      </w:r>
      <w:r>
        <w:rPr>
          <w:color w:val="4F4F4F"/>
          <w:spacing w:val="-2"/>
          <w:w w:val="110"/>
        </w:rPr>
        <w:t>球</w:t>
      </w:r>
      <w:r>
        <w:rPr>
          <w:color w:val="4F4F4F"/>
          <w:spacing w:val="-2"/>
          <w:w w:val="110"/>
        </w:rPr>
        <w:t>蛋</w:t>
      </w:r>
      <w:r>
        <w:rPr>
          <w:color w:val="4F4F4F"/>
          <w:spacing w:val="-2"/>
          <w:w w:val="110"/>
        </w:rPr>
        <w:t>白</w:t>
      </w:r>
      <w:r>
        <w:rPr>
          <w:color w:val="4F4F4F"/>
          <w:spacing w:val="-2"/>
          <w:w w:val="110"/>
        </w:rPr>
        <w:t>血</w:t>
      </w:r>
      <w:r>
        <w:rPr>
          <w:color w:val="4F4F4F"/>
          <w:spacing w:val="-2"/>
          <w:w w:val="110"/>
        </w:rPr>
        <w:t>症</w:t>
      </w:r>
      <w:r>
        <w:rPr>
          <w:color w:val="4F4F4F"/>
          <w:spacing w:val="-2"/>
          <w:w w:val="110"/>
        </w:rPr>
        <w:t>，</w:t>
      </w:r>
      <w:r>
        <w:rPr>
          <w:color w:val="4F4F4F"/>
          <w:spacing w:val="-2"/>
          <w:w w:val="110"/>
        </w:rPr>
        <w:t>其</w:t>
      </w:r>
      <w:r>
        <w:rPr>
          <w:color w:val="4F4F4F"/>
          <w:spacing w:val="-2"/>
          <w:w w:val="110"/>
        </w:rPr>
        <w:t>生</w:t>
      </w:r>
      <w:r>
        <w:rPr>
          <w:color w:val="4F4F4F"/>
          <w:spacing w:val="-2"/>
          <w:w w:val="110"/>
        </w:rPr>
        <w:t>成</w:t>
      </w:r>
      <w:r>
        <w:rPr>
          <w:color w:val="4F4F4F"/>
          <w:spacing w:val="-2"/>
          <w:w w:val="110"/>
        </w:rPr>
        <w:t>的</w:t>
      </w:r>
      <w:r>
        <w:rPr>
          <w:color w:val="4F4F4F"/>
          <w:spacing w:val="-2"/>
          <w:w w:val="110"/>
        </w:rPr>
        <w:t>抗</w:t>
      </w:r>
      <w:r>
        <w:rPr>
          <w:color w:val="4F4F4F"/>
          <w:spacing w:val="-2"/>
          <w:w w:val="110"/>
        </w:rPr>
        <w:t>体</w:t>
      </w:r>
      <w:r>
        <w:rPr>
          <w:color w:val="4F4F4F"/>
          <w:spacing w:val="-2"/>
          <w:w w:val="110"/>
        </w:rPr>
        <w:t>在</w:t>
      </w:r>
      <w:r>
        <w:rPr>
          <w:color w:val="4F4F4F"/>
          <w:spacing w:val="-2"/>
          <w:w w:val="110"/>
        </w:rPr>
        <w:t>低</w:t>
      </w:r>
      <w:r>
        <w:rPr>
          <w:color w:val="4F4F4F"/>
          <w:spacing w:val="-2"/>
          <w:w w:val="110"/>
        </w:rPr>
        <w:t>温</w:t>
      </w:r>
      <w:r>
        <w:rPr>
          <w:color w:val="4F4F4F"/>
          <w:spacing w:val="-2"/>
          <w:w w:val="110"/>
        </w:rPr>
        <w:t>下</w:t>
      </w:r>
      <w:r>
        <w:rPr>
          <w:color w:val="4F4F4F"/>
          <w:spacing w:val="-2"/>
          <w:w w:val="110"/>
        </w:rPr>
        <w:t>可</w:t>
      </w:r>
      <w:r>
        <w:rPr>
          <w:color w:val="4F4F4F"/>
          <w:spacing w:val="-2"/>
          <w:w w:val="110"/>
        </w:rPr>
        <w:t>以</w:t>
      </w:r>
      <w:r>
        <w:rPr>
          <w:color w:val="4F4F4F"/>
          <w:spacing w:val="-2"/>
          <w:w w:val="110"/>
        </w:rPr>
        <w:t>阻</w:t>
      </w:r>
      <w:r>
        <w:rPr>
          <w:color w:val="4F4F4F"/>
          <w:spacing w:val="-2"/>
          <w:w w:val="110"/>
        </w:rPr>
        <w:t>塞</w:t>
      </w:r>
      <w:r>
        <w:rPr>
          <w:color w:val="4F4F4F"/>
          <w:spacing w:val="-2"/>
          <w:w w:val="110"/>
        </w:rPr>
        <w:t>血</w:t>
      </w:r>
      <w:r>
        <w:rPr>
          <w:color w:val="4F4F4F"/>
          <w:spacing w:val="-2"/>
          <w:w w:val="110"/>
        </w:rPr>
        <w:t>管</w:t>
      </w:r>
      <w:r>
        <w:rPr>
          <w:color w:val="979797"/>
          <w:spacing w:val="-2"/>
          <w:w w:val="110"/>
        </w:rPr>
        <w:t>。</w:t>
      </w:r>
    </w:p>
    <w:p>
      <w:pPr>
        <w:pStyle w:val="BodyText"/>
        <w:spacing w:line="434" w:lineRule="exact"/>
        <w:ind w:left="557"/>
      </w:pPr>
      <w:r>
        <w:rPr>
          <w:color w:val="3D3D3D"/>
          <w:spacing w:val="-5"/>
          <w:w w:val="110"/>
        </w:rPr>
        <w:t>诊断</w:t>
      </w:r>
    </w:p>
    <w:p>
      <w:pPr>
        <w:pStyle w:val="BodyText"/>
        <w:spacing w:line="336" w:lineRule="auto" w:before="175"/>
        <w:ind w:left="528" w:right="675" w:firstLine="817"/>
        <w:jc w:val="both"/>
      </w:pPr>
      <w:r>
        <w:rPr>
          <w:color w:val="4F4F4F"/>
          <w:w w:val="108"/>
        </w:rPr>
        <w:t>如果怀疑巨球蛋白血症，要进行血液检查</w:t>
      </w:r>
      <w:r>
        <w:rPr>
          <w:color w:val="979797"/>
          <w:w w:val="108"/>
        </w:rPr>
        <w:t>。</w:t>
      </w:r>
      <w:r>
        <w:rPr>
          <w:color w:val="757575"/>
          <w:w w:val="108"/>
        </w:rPr>
        <w:t>三</w:t>
      </w:r>
      <w:r>
        <w:rPr>
          <w:color w:val="4F4F4F"/>
          <w:w w:val="108"/>
        </w:rPr>
        <w:t>个最有效的检查是血清蛋白电泳、免疫球蛋白测定和免疫蛋</w:t>
      </w:r>
      <w:r>
        <w:rPr>
          <w:color w:val="3D3D3D"/>
          <w:spacing w:val="1"/>
          <w:w w:val="108"/>
        </w:rPr>
        <w:t>白电泳</w:t>
      </w:r>
      <w:r>
        <w:rPr>
          <w:color w:val="979797"/>
          <w:w w:val="108"/>
        </w:rPr>
        <w:t>。</w:t>
      </w:r>
    </w:p>
    <w:p>
      <w:pPr>
        <w:pStyle w:val="BodyText"/>
        <w:spacing w:line="434" w:lineRule="exact"/>
        <w:ind w:left="1481" w:right="813"/>
        <w:jc w:val="center"/>
      </w:pPr>
      <w:r>
        <w:rPr>
          <w:color w:val="4F4F4F"/>
          <w:w w:val="105"/>
        </w:rPr>
        <w:t>医</w:t>
      </w:r>
      <w:r>
        <w:rPr>
          <w:color w:val="4F4F4F"/>
          <w:w w:val="105"/>
        </w:rPr>
        <w:t>生</w:t>
      </w:r>
      <w:r>
        <w:rPr>
          <w:color w:val="4F4F4F"/>
          <w:w w:val="105"/>
        </w:rPr>
        <w:t>可</w:t>
      </w:r>
      <w:r>
        <w:rPr>
          <w:color w:val="4F4F4F"/>
          <w:w w:val="105"/>
        </w:rPr>
        <w:t>能</w:t>
      </w:r>
      <w:r>
        <w:rPr>
          <w:color w:val="4F4F4F"/>
          <w:w w:val="105"/>
        </w:rPr>
        <w:t>还</w:t>
      </w:r>
      <w:r>
        <w:rPr>
          <w:color w:val="4F4F4F"/>
          <w:w w:val="105"/>
        </w:rPr>
        <w:t>会</w:t>
      </w:r>
      <w:r>
        <w:rPr>
          <w:color w:val="4F4F4F"/>
          <w:w w:val="105"/>
        </w:rPr>
        <w:t>做</w:t>
      </w:r>
      <w:r>
        <w:rPr>
          <w:color w:val="4F4F4F"/>
          <w:w w:val="105"/>
        </w:rPr>
        <w:t>其</w:t>
      </w:r>
      <w:r>
        <w:rPr>
          <w:color w:val="4F4F4F"/>
          <w:w w:val="105"/>
        </w:rPr>
        <w:t>他</w:t>
      </w:r>
      <w:r>
        <w:rPr>
          <w:color w:val="4F4F4F"/>
          <w:w w:val="105"/>
        </w:rPr>
        <w:t>实</w:t>
      </w:r>
      <w:r>
        <w:rPr>
          <w:color w:val="4F4F4F"/>
          <w:w w:val="105"/>
        </w:rPr>
        <w:t>验</w:t>
      </w:r>
      <w:r>
        <w:rPr>
          <w:color w:val="4F4F4F"/>
          <w:w w:val="105"/>
        </w:rPr>
        <w:t>室</w:t>
      </w:r>
      <w:r>
        <w:rPr>
          <w:color w:val="4F4F4F"/>
          <w:w w:val="105"/>
        </w:rPr>
        <w:t>检</w:t>
      </w:r>
      <w:r>
        <w:rPr>
          <w:color w:val="4F4F4F"/>
          <w:w w:val="105"/>
        </w:rPr>
        <w:t>查</w:t>
      </w:r>
      <w:r>
        <w:rPr>
          <w:color w:val="979797"/>
          <w:w w:val="105"/>
        </w:rPr>
        <w:t>。</w:t>
      </w:r>
      <w:r>
        <w:rPr>
          <w:color w:val="4F4F4F"/>
          <w:w w:val="105"/>
        </w:rPr>
        <w:t>例</w:t>
      </w:r>
      <w:r>
        <w:rPr>
          <w:color w:val="4F4F4F"/>
          <w:w w:val="105"/>
        </w:rPr>
        <w:t>如</w:t>
      </w:r>
      <w:r>
        <w:rPr>
          <w:color w:val="4F4F4F"/>
          <w:w w:val="105"/>
        </w:rPr>
        <w:t>，</w:t>
      </w:r>
      <w:r>
        <w:rPr>
          <w:color w:val="4F4F4F"/>
          <w:w w:val="105"/>
        </w:rPr>
        <w:t>医</w:t>
      </w:r>
      <w:r>
        <w:rPr>
          <w:color w:val="4F4F4F"/>
          <w:w w:val="105"/>
        </w:rPr>
        <w:t>生</w:t>
      </w:r>
      <w:r>
        <w:rPr>
          <w:color w:val="4F4F4F"/>
          <w:w w:val="105"/>
        </w:rPr>
        <w:t>可</w:t>
      </w:r>
      <w:r>
        <w:rPr>
          <w:color w:val="4F4F4F"/>
          <w:spacing w:val="-10"/>
          <w:w w:val="105"/>
        </w:rPr>
        <w:t>能</w:t>
      </w:r>
    </w:p>
    <w:p>
      <w:pPr>
        <w:pStyle w:val="BodyText"/>
        <w:spacing w:line="328" w:lineRule="auto" w:before="153"/>
        <w:ind w:left="528" w:right="645" w:firstLine="19"/>
        <w:jc w:val="both"/>
      </w:pPr>
      <w:r>
        <w:rPr>
          <w:color w:val="4F4F4F"/>
          <w:w w:val="113"/>
        </w:rPr>
        <w:t>会检查血液以确定红细胞、白细胞和血小板数目是否</w:t>
      </w:r>
      <w:r>
        <w:rPr>
          <w:color w:val="4F4F4F"/>
          <w:spacing w:val="3"/>
          <w:w w:val="107"/>
        </w:rPr>
        <w:t>正常</w:t>
      </w:r>
      <w:r>
        <w:rPr>
          <w:color w:val="979797"/>
          <w:spacing w:val="3"/>
          <w:w w:val="107"/>
        </w:rPr>
        <w:t>。</w:t>
      </w:r>
      <w:r>
        <w:rPr>
          <w:color w:val="4F4F4F"/>
          <w:spacing w:val="3"/>
          <w:w w:val="107"/>
        </w:rPr>
        <w:t>另外，常需要检查血粘度</w:t>
      </w:r>
      <w:r>
        <w:rPr>
          <w:color w:val="979797"/>
          <w:spacing w:val="3"/>
          <w:w w:val="107"/>
        </w:rPr>
        <w:t>。</w:t>
      </w:r>
      <w:r>
        <w:rPr>
          <w:color w:val="4F4F4F"/>
          <w:spacing w:val="2"/>
          <w:w w:val="107"/>
        </w:rPr>
        <w:t>凝血试验检查可能会</w:t>
      </w:r>
      <w:r>
        <w:rPr>
          <w:color w:val="4F4F4F"/>
          <w:spacing w:val="1"/>
          <w:w w:val="108"/>
        </w:rPr>
        <w:t>有异常，其他检查可能会发现冷球蛋白</w:t>
      </w:r>
      <w:r>
        <w:rPr>
          <w:color w:val="979797"/>
          <w:spacing w:val="1"/>
          <w:w w:val="108"/>
        </w:rPr>
        <w:t>。</w:t>
      </w:r>
      <w:r>
        <w:rPr>
          <w:color w:val="4F4F4F"/>
          <w:w w:val="108"/>
        </w:rPr>
        <w:t>尿液检查可能</w:t>
      </w:r>
      <w:r>
        <w:rPr>
          <w:color w:val="4F4F4F"/>
          <w:w w:val="114"/>
        </w:rPr>
        <w:t>会发现</w:t>
      </w:r>
      <w:r>
        <w:rPr>
          <w:rFonts w:ascii="Times New Roman" w:eastAsia="Times New Roman"/>
          <w:color w:val="4F4F4F"/>
          <w:w w:val="116"/>
          <w:sz w:val="35"/>
        </w:rPr>
        <w:t>Bence</w:t>
      </w:r>
      <w:r>
        <w:rPr>
          <w:rFonts w:ascii="Times New Roman" w:eastAsia="Times New Roman"/>
          <w:color w:val="4F4F4F"/>
          <w:spacing w:val="-14"/>
          <w:sz w:val="35"/>
        </w:rPr>
        <w:t>  </w:t>
      </w:r>
      <w:r>
        <w:rPr>
          <w:color w:val="3D3D3D"/>
          <w:w w:val="105"/>
          <w:sz w:val="38"/>
        </w:rPr>
        <w:t>J</w:t>
      </w:r>
      <w:r>
        <w:rPr>
          <w:rFonts w:ascii="Times New Roman" w:eastAsia="Times New Roman"/>
          <w:color w:val="3D3D3D"/>
          <w:w w:val="108"/>
          <w:sz w:val="35"/>
        </w:rPr>
        <w:t>ones</w:t>
      </w:r>
      <w:r>
        <w:rPr>
          <w:color w:val="3D3D3D"/>
          <w:spacing w:val="1"/>
          <w:w w:val="106"/>
        </w:rPr>
        <w:t>蛋白（异常抗体的成分）</w:t>
      </w:r>
      <w:r>
        <w:rPr>
          <w:color w:val="979797"/>
          <w:spacing w:val="1"/>
          <w:w w:val="106"/>
        </w:rPr>
        <w:t>。</w:t>
      </w:r>
      <w:r>
        <w:rPr>
          <w:color w:val="4F4F4F"/>
          <w:w w:val="106"/>
        </w:rPr>
        <w:t>骨髓活检</w:t>
      </w:r>
      <w:r>
        <w:rPr>
          <w:color w:val="3D3D3D"/>
          <w:w w:val="113"/>
        </w:rPr>
        <w:t>可能会发现淋巴细胞和浆细胞增加，这有助于巨球蛋白血症的诊断，这些细胞的外观有助于和多发性骨髓</w:t>
      </w:r>
      <w:r>
        <w:rPr>
          <w:color w:val="4F4F4F"/>
          <w:spacing w:val="1"/>
          <w:w w:val="110"/>
        </w:rPr>
        <w:t>瘤鉴别</w:t>
      </w:r>
      <w:r>
        <w:rPr>
          <w:color w:val="979797"/>
          <w:w w:val="110"/>
        </w:rPr>
        <w:t>。</w:t>
      </w:r>
    </w:p>
    <w:p>
      <w:pPr>
        <w:spacing w:after="0" w:line="328" w:lineRule="auto"/>
        <w:jc w:val="both"/>
        <w:sectPr>
          <w:type w:val="continuous"/>
          <w:pgSz w:w="21750" w:h="31660"/>
          <w:pgMar w:top="80" w:bottom="280" w:left="0" w:right="0"/>
          <w:cols w:num="2" w:equalWidth="0">
            <w:col w:w="10817" w:space="40"/>
            <w:col w:w="10893"/>
          </w:cols>
        </w:sectPr>
      </w:pPr>
    </w:p>
    <w:p>
      <w:pPr>
        <w:pStyle w:val="BodyText"/>
        <w:rPr>
          <w:sz w:val="20"/>
        </w:rPr>
      </w:pPr>
    </w:p>
    <w:p>
      <w:pPr>
        <w:pStyle w:val="BodyText"/>
        <w:rPr>
          <w:sz w:val="20"/>
        </w:rPr>
      </w:pPr>
    </w:p>
    <w:p>
      <w:pPr>
        <w:pStyle w:val="BodyText"/>
        <w:rPr>
          <w:sz w:val="20"/>
        </w:rPr>
      </w:pPr>
    </w:p>
    <w:p>
      <w:pPr>
        <w:pStyle w:val="BodyText"/>
        <w:spacing w:before="8"/>
        <w:rPr>
          <w:sz w:val="23"/>
        </w:rPr>
      </w:pPr>
    </w:p>
    <w:p>
      <w:pPr>
        <w:pStyle w:val="BodyText"/>
        <w:rPr>
          <w:sz w:val="8"/>
        </w:rPr>
      </w:pPr>
    </w:p>
    <w:p>
      <w:pPr>
        <w:spacing w:before="0"/>
        <w:ind w:left="6166" w:right="0" w:firstLine="0"/>
        <w:jc w:val="left"/>
        <w:rPr>
          <w:rFonts w:ascii="Times New Roman"/>
          <w:sz w:val="10"/>
        </w:rPr>
      </w:pPr>
      <w:r>
        <w:rPr/>
        <w:pict>
          <v:shape style="position:absolute;margin-left:768.379456pt;margin-top:-32.837414pt;width:27.1pt;height:27.05pt;mso-position-horizontal-relative:page;mso-position-vertical-relative:paragraph;z-index:15947264" type="#_x0000_t202" id="docshape431" filled="false" stroked="false">
            <v:textbox inset="0,0,0,0" style="layout-flow:vertical-ideographic">
              <w:txbxContent>
                <w:p>
                  <w:pPr>
                    <w:spacing w:line="144" w:lineRule="auto" w:before="0"/>
                    <w:ind w:left="20" w:right="0" w:firstLine="0"/>
                    <w:jc w:val="left"/>
                    <w:rPr>
                      <w:sz w:val="50"/>
                    </w:rPr>
                  </w:pPr>
                  <w:r>
                    <w:rPr>
                      <w:color w:val="4F4F4F"/>
                      <w:w w:val="100"/>
                      <w:sz w:val="50"/>
                    </w:rPr>
                    <w:t>｀</w:t>
                  </w:r>
                </w:p>
              </w:txbxContent>
            </v:textbox>
            <w10:wrap type="none"/>
          </v:shape>
        </w:pict>
      </w:r>
      <w:r>
        <w:rPr>
          <w:rFonts w:ascii="Times New Roman"/>
          <w:color w:val="D1D1D1"/>
          <w:w w:val="110"/>
          <w:sz w:val="10"/>
        </w:rPr>
        <w:t>_</w:t>
      </w:r>
      <w:r>
        <w:rPr>
          <w:rFonts w:ascii="Times New Roman"/>
          <w:color w:val="D1D1D1"/>
          <w:spacing w:val="49"/>
          <w:w w:val="110"/>
          <w:sz w:val="10"/>
        </w:rPr>
        <w:t>  </w:t>
      </w:r>
      <w:r>
        <w:rPr>
          <w:rFonts w:ascii="Times New Roman"/>
          <w:color w:val="D1D1D1"/>
          <w:w w:val="110"/>
          <w:sz w:val="10"/>
        </w:rPr>
        <w:t>-</w:t>
      </w:r>
      <w:r>
        <w:rPr>
          <w:rFonts w:ascii="Times New Roman"/>
          <w:color w:val="D1D1D1"/>
          <w:spacing w:val="-10"/>
          <w:w w:val="110"/>
          <w:sz w:val="10"/>
        </w:rPr>
        <w:t>L</w:t>
      </w:r>
    </w:p>
    <w:p>
      <w:pPr>
        <w:spacing w:after="0"/>
        <w:jc w:val="left"/>
        <w:rPr>
          <w:rFonts w:ascii="Times New Roman"/>
          <w:sz w:val="10"/>
        </w:rPr>
        <w:sectPr>
          <w:type w:val="continuous"/>
          <w:pgSz w:w="21750" w:h="31660"/>
          <w:pgMar w:top="80" w:bottom="280" w:left="0" w:right="0"/>
        </w:sectPr>
      </w:pPr>
    </w:p>
    <w:p>
      <w:pPr>
        <w:tabs>
          <w:tab w:pos="20793" w:val="right" w:leader="none"/>
        </w:tabs>
        <w:spacing w:before="81"/>
        <w:ind w:left="15999" w:right="0" w:firstLine="0"/>
        <w:jc w:val="left"/>
        <w:rPr>
          <w:rFonts w:ascii="Times New Roman" w:eastAsia="Times New Roman"/>
          <w:sz w:val="46"/>
        </w:rPr>
      </w:pPr>
      <w:r>
        <w:rPr/>
        <w:pict>
          <v:group style="position:absolute;margin-left:27.930365pt;margin-top:24.985764pt;width:757.9pt;height:10.75pt;mso-position-horizontal-relative:page;mso-position-vertical-relative:paragraph;z-index:15949824" id="docshapegroup432" coordorigin="559,500" coordsize="15158,215">
            <v:shape style="position:absolute;left:558;top:499;width:559;height:215" type="#_x0000_t75" id="docshape433" stroked="false">
              <v:imagedata r:id="rId157" o:title=""/>
            </v:shape>
            <v:shape style="position:absolute;left:1117;top:650;width:14599;height:2" id="docshape434" coordorigin="1117,650" coordsize="14599,0" path="m12010,650l15716,650m9690,650l11956,650m1117,650l9636,650e" filled="false" stroked="true" strokeweight="1.073914pt" strokecolor="#000000">
              <v:path arrowok="t"/>
              <v:stroke dashstyle="solid"/>
            </v:shape>
            <w10:wrap type="none"/>
          </v:group>
        </w:pict>
      </w:r>
      <w:r>
        <w:rPr>
          <w:color w:val="646464"/>
          <w:w w:val="125"/>
          <w:sz w:val="37"/>
        </w:rPr>
        <w:t>第</w:t>
      </w:r>
      <w:r>
        <w:rPr>
          <w:rFonts w:ascii="Arial Unicode MS" w:eastAsia="Arial Unicode MS" w:hint="eastAsia"/>
          <w:color w:val="414141"/>
          <w:w w:val="125"/>
          <w:sz w:val="39"/>
        </w:rPr>
        <w:t>160</w:t>
      </w:r>
      <w:r>
        <w:rPr>
          <w:color w:val="646464"/>
          <w:w w:val="125"/>
          <w:sz w:val="37"/>
        </w:rPr>
        <w:t>节</w:t>
      </w:r>
      <w:r>
        <w:rPr>
          <w:color w:val="646464"/>
          <w:w w:val="125"/>
          <w:sz w:val="37"/>
        </w:rPr>
        <w:t>白</w:t>
      </w:r>
      <w:r>
        <w:rPr>
          <w:color w:val="646464"/>
          <w:w w:val="125"/>
          <w:sz w:val="37"/>
        </w:rPr>
        <w:t>血</w:t>
      </w:r>
      <w:r>
        <w:rPr>
          <w:color w:val="646464"/>
          <w:spacing w:val="-10"/>
          <w:w w:val="125"/>
          <w:sz w:val="37"/>
        </w:rPr>
        <w:t>病</w:t>
      </w:r>
      <w:r>
        <w:rPr>
          <w:color w:val="646464"/>
          <w:sz w:val="37"/>
        </w:rPr>
        <w:tab/>
      </w:r>
      <w:r>
        <w:rPr>
          <w:rFonts w:ascii="Times New Roman" w:eastAsia="Times New Roman"/>
          <w:color w:val="151515"/>
          <w:spacing w:val="-5"/>
          <w:w w:val="125"/>
          <w:sz w:val="46"/>
        </w:rPr>
        <w:t>757</w:t>
      </w:r>
    </w:p>
    <w:p>
      <w:pPr>
        <w:spacing w:after="0"/>
        <w:jc w:val="left"/>
        <w:rPr>
          <w:rFonts w:ascii="Times New Roman" w:eastAsia="Times New Roman"/>
          <w:sz w:val="46"/>
        </w:rPr>
        <w:sectPr>
          <w:pgSz w:w="21750" w:h="31660"/>
          <w:pgMar w:top="660" w:bottom="280" w:left="0" w:right="0"/>
        </w:sectPr>
      </w:pPr>
    </w:p>
    <w:p>
      <w:pPr>
        <w:pStyle w:val="BodyText"/>
        <w:rPr>
          <w:rFonts w:ascii="Times New Roman"/>
          <w:sz w:val="20"/>
        </w:rPr>
      </w:pPr>
    </w:p>
    <w:p>
      <w:pPr>
        <w:pStyle w:val="BodyText"/>
        <w:spacing w:before="10" w:after="1"/>
        <w:rPr>
          <w:rFonts w:ascii="Times New Roman"/>
          <w:sz w:val="24"/>
        </w:rPr>
      </w:pPr>
    </w:p>
    <w:p>
      <w:pPr>
        <w:pStyle w:val="BodyText"/>
        <w:ind w:left="773" w:right="-29"/>
        <w:rPr>
          <w:rFonts w:ascii="Times New Roman"/>
          <w:sz w:val="20"/>
        </w:rPr>
      </w:pPr>
      <w:r>
        <w:rPr>
          <w:rFonts w:ascii="Times New Roman"/>
          <w:sz w:val="20"/>
        </w:rPr>
        <w:pict>
          <v:group style="width:475.9pt;height:46.75pt;mso-position-horizontal-relative:char;mso-position-vertical-relative:line" id="docshapegroup435" coordorigin="0,0" coordsize="9518,935">
            <v:shape style="position:absolute;left:0;top:10;width:667;height:924" type="#_x0000_t75" id="docshape436" stroked="false">
              <v:imagedata r:id="rId158" o:title=""/>
            </v:shape>
            <v:shape style="position:absolute;left:1933;top:0;width:7585;height:935" type="#_x0000_t75" id="docshape437" stroked="false">
              <v:imagedata r:id="rId159" o:title=""/>
            </v:shape>
            <v:line style="position:absolute" from="666,43" to="1934,43" stroked="true" strokeweight="1.610374pt" strokecolor="#000000">
              <v:stroke dashstyle="solid"/>
            </v:line>
          </v:group>
        </w:pict>
      </w:r>
      <w:r>
        <w:rPr>
          <w:rFonts w:ascii="Times New Roman"/>
          <w:sz w:val="20"/>
        </w:rPr>
      </w:r>
    </w:p>
    <w:p>
      <w:pPr>
        <w:pStyle w:val="BodyText"/>
        <w:spacing w:line="328" w:lineRule="auto" w:before="158"/>
        <w:ind w:left="967" w:right="280" w:firstLine="710"/>
      </w:pPr>
      <w:r>
        <w:rPr/>
        <w:pict>
          <v:rect style="position:absolute;margin-left:33.656796pt;margin-top:68.110161pt;width:1.074244pt;height:22.143348pt;mso-position-horizontal-relative:page;mso-position-vertical-relative:paragraph;z-index:15951360" id="docshape438" filled="true" fillcolor="#dbdbdb" stroked="false">
            <v:fill type="solid"/>
            <w10:wrap type="none"/>
          </v:rect>
        </w:pict>
      </w:r>
      <w:r>
        <w:rPr>
          <w:color w:val="646464"/>
          <w:spacing w:val="-2"/>
          <w:w w:val="110"/>
        </w:rPr>
        <w:t>冷</w:t>
      </w:r>
      <w:r>
        <w:rPr>
          <w:color w:val="646464"/>
          <w:spacing w:val="-2"/>
          <w:w w:val="110"/>
        </w:rPr>
        <w:t>球</w:t>
      </w:r>
      <w:r>
        <w:rPr>
          <w:color w:val="646464"/>
          <w:spacing w:val="-2"/>
          <w:w w:val="110"/>
        </w:rPr>
        <w:t>蛋</w:t>
      </w:r>
      <w:r>
        <w:rPr>
          <w:color w:val="646464"/>
          <w:spacing w:val="-2"/>
          <w:w w:val="110"/>
        </w:rPr>
        <w:t>白</w:t>
      </w:r>
      <w:r>
        <w:rPr>
          <w:color w:val="646464"/>
          <w:spacing w:val="-2"/>
          <w:w w:val="110"/>
        </w:rPr>
        <w:t>是</w:t>
      </w:r>
      <w:r>
        <w:rPr>
          <w:color w:val="646464"/>
          <w:spacing w:val="-2"/>
          <w:w w:val="110"/>
        </w:rPr>
        <w:t>浆</w:t>
      </w:r>
      <w:r>
        <w:rPr>
          <w:color w:val="646464"/>
          <w:spacing w:val="-2"/>
          <w:w w:val="110"/>
        </w:rPr>
        <w:t>细</w:t>
      </w:r>
      <w:r>
        <w:rPr>
          <w:color w:val="646464"/>
          <w:spacing w:val="-2"/>
          <w:w w:val="110"/>
        </w:rPr>
        <w:t>胞</w:t>
      </w:r>
      <w:r>
        <w:rPr>
          <w:color w:val="646464"/>
          <w:spacing w:val="-2"/>
          <w:w w:val="110"/>
        </w:rPr>
        <w:t>产</w:t>
      </w:r>
      <w:r>
        <w:rPr>
          <w:color w:val="646464"/>
          <w:spacing w:val="-2"/>
          <w:w w:val="110"/>
        </w:rPr>
        <w:t>生</w:t>
      </w:r>
      <w:r>
        <w:rPr>
          <w:color w:val="646464"/>
          <w:spacing w:val="-2"/>
          <w:w w:val="110"/>
        </w:rPr>
        <w:t>并</w:t>
      </w:r>
      <w:r>
        <w:rPr>
          <w:color w:val="646464"/>
          <w:spacing w:val="-2"/>
          <w:w w:val="110"/>
        </w:rPr>
        <w:t>溶</w:t>
      </w:r>
      <w:r>
        <w:rPr>
          <w:color w:val="646464"/>
          <w:spacing w:val="-2"/>
          <w:w w:val="110"/>
        </w:rPr>
        <w:t>解</w:t>
      </w:r>
      <w:r>
        <w:rPr>
          <w:color w:val="646464"/>
          <w:spacing w:val="-2"/>
          <w:w w:val="110"/>
        </w:rPr>
        <w:t>千</w:t>
      </w:r>
      <w:r>
        <w:rPr>
          <w:color w:val="646464"/>
          <w:spacing w:val="-2"/>
          <w:w w:val="110"/>
        </w:rPr>
        <w:t>血</w:t>
      </w:r>
      <w:r>
        <w:rPr>
          <w:color w:val="646464"/>
          <w:spacing w:val="-2"/>
          <w:w w:val="110"/>
        </w:rPr>
        <w:t>液</w:t>
      </w:r>
      <w:r>
        <w:rPr>
          <w:color w:val="646464"/>
          <w:spacing w:val="-2"/>
          <w:w w:val="110"/>
        </w:rPr>
        <w:t>的</w:t>
      </w:r>
      <w:r>
        <w:rPr>
          <w:color w:val="646464"/>
          <w:spacing w:val="-2"/>
          <w:w w:val="110"/>
        </w:rPr>
        <w:t>异</w:t>
      </w:r>
      <w:r>
        <w:rPr>
          <w:color w:val="646464"/>
          <w:spacing w:val="-2"/>
          <w:w w:val="110"/>
        </w:rPr>
        <w:t>常</w:t>
      </w:r>
      <w:r>
        <w:rPr>
          <w:color w:val="646464"/>
          <w:spacing w:val="-2"/>
          <w:w w:val="110"/>
        </w:rPr>
        <w:t>抗</w:t>
      </w:r>
      <w:r>
        <w:rPr>
          <w:color w:val="525252"/>
          <w:spacing w:val="-2"/>
          <w:w w:val="105"/>
        </w:rPr>
        <w:t>体。当低千正常体温时，冷球蛋白形成大的固体颗粒</w:t>
      </w:r>
    </w:p>
    <w:p>
      <w:pPr>
        <w:pStyle w:val="BodyText"/>
        <w:spacing w:line="423" w:lineRule="exact"/>
        <w:ind w:left="673"/>
      </w:pPr>
      <w:r>
        <w:rPr>
          <w:color w:val="C1C1C1"/>
          <w:w w:val="95"/>
        </w:rPr>
        <w:t>，</w:t>
      </w:r>
      <w:r>
        <w:rPr>
          <w:color w:val="525252"/>
          <w:w w:val="95"/>
        </w:rPr>
        <w:t>（</w:t>
      </w:r>
      <w:r>
        <w:rPr>
          <w:color w:val="525252"/>
          <w:w w:val="95"/>
        </w:rPr>
        <w:t>沉</w:t>
      </w:r>
      <w:r>
        <w:rPr>
          <w:color w:val="525252"/>
          <w:w w:val="95"/>
        </w:rPr>
        <w:t>淀</w:t>
      </w:r>
      <w:r>
        <w:rPr>
          <w:color w:val="525252"/>
          <w:w w:val="95"/>
        </w:rPr>
        <w:t>）</w:t>
      </w:r>
      <w:r>
        <w:rPr>
          <w:color w:val="525252"/>
          <w:w w:val="95"/>
        </w:rPr>
        <w:t>。</w:t>
      </w:r>
      <w:r>
        <w:rPr>
          <w:color w:val="525252"/>
          <w:w w:val="95"/>
        </w:rPr>
        <w:t>当</w:t>
      </w:r>
      <w:r>
        <w:rPr>
          <w:color w:val="525252"/>
          <w:w w:val="95"/>
        </w:rPr>
        <w:t>恢</w:t>
      </w:r>
      <w:r>
        <w:rPr>
          <w:color w:val="525252"/>
          <w:w w:val="95"/>
        </w:rPr>
        <w:t>复</w:t>
      </w:r>
      <w:r>
        <w:rPr>
          <w:color w:val="525252"/>
          <w:w w:val="95"/>
        </w:rPr>
        <w:t>至</w:t>
      </w:r>
      <w:r>
        <w:rPr>
          <w:color w:val="525252"/>
          <w:w w:val="95"/>
        </w:rPr>
        <w:t>正</w:t>
      </w:r>
      <w:r>
        <w:rPr>
          <w:color w:val="525252"/>
          <w:w w:val="95"/>
        </w:rPr>
        <w:t>常</w:t>
      </w:r>
      <w:r>
        <w:rPr>
          <w:color w:val="525252"/>
          <w:w w:val="95"/>
        </w:rPr>
        <w:t>体</w:t>
      </w:r>
      <w:r>
        <w:rPr>
          <w:color w:val="525252"/>
          <w:w w:val="95"/>
        </w:rPr>
        <w:t>温</w:t>
      </w:r>
      <w:r>
        <w:rPr>
          <w:color w:val="525252"/>
          <w:w w:val="95"/>
        </w:rPr>
        <w:t>，</w:t>
      </w:r>
      <w:r>
        <w:rPr>
          <w:color w:val="525252"/>
          <w:w w:val="95"/>
        </w:rPr>
        <w:t>它</w:t>
      </w:r>
      <w:r>
        <w:rPr>
          <w:color w:val="525252"/>
          <w:w w:val="95"/>
        </w:rPr>
        <w:t>们</w:t>
      </w:r>
      <w:r>
        <w:rPr>
          <w:color w:val="525252"/>
          <w:w w:val="95"/>
        </w:rPr>
        <w:t>会</w:t>
      </w:r>
      <w:r>
        <w:rPr>
          <w:color w:val="525252"/>
          <w:w w:val="95"/>
        </w:rPr>
        <w:t>再</w:t>
      </w:r>
      <w:r>
        <w:rPr>
          <w:color w:val="525252"/>
          <w:w w:val="95"/>
        </w:rPr>
        <w:t>溶</w:t>
      </w:r>
      <w:r>
        <w:rPr>
          <w:color w:val="525252"/>
          <w:w w:val="95"/>
        </w:rPr>
        <w:t>解</w:t>
      </w:r>
      <w:r>
        <w:rPr>
          <w:color w:val="525252"/>
          <w:spacing w:val="-10"/>
          <w:w w:val="95"/>
        </w:rPr>
        <w:t>。</w:t>
      </w:r>
    </w:p>
    <w:p>
      <w:pPr>
        <w:pStyle w:val="BodyText"/>
        <w:spacing w:line="321" w:lineRule="auto" w:before="164"/>
        <w:ind w:left="930" w:right="59" w:firstLine="727"/>
      </w:pPr>
      <w:r>
        <w:rPr>
          <w:color w:val="646464"/>
          <w:w w:val="106"/>
        </w:rPr>
        <w:t>冷球蛋白的形成（冷球蛋白血症）不常见。在大</w:t>
      </w:r>
      <w:r>
        <w:rPr>
          <w:color w:val="525252"/>
          <w:w w:val="105"/>
        </w:rPr>
        <w:t>多数情况下，形成冷球蛋白的病人有其基础病因。这</w:t>
      </w:r>
      <w:r>
        <w:rPr>
          <w:color w:val="646464"/>
          <w:w w:val="111"/>
        </w:rPr>
        <w:t>些疾病包括巨球蛋白血症和慢性淋巴细胞性白血病</w:t>
      </w:r>
      <w:r>
        <w:rPr>
          <w:color w:val="525252"/>
          <w:w w:val="104"/>
        </w:rPr>
        <w:t>等恶性肿瘤，系统性红斑狼疮（狼疮）等自身免疫病，</w:t>
      </w:r>
      <w:r>
        <w:rPr>
          <w:color w:val="646464"/>
          <w:w w:val="105"/>
        </w:rPr>
        <w:t>以及丙型肝炎病毒等所致的感染。罕见情况下，冷球</w:t>
      </w:r>
      <w:r>
        <w:rPr>
          <w:color w:val="525252"/>
          <w:w w:val="105"/>
        </w:rPr>
        <w:t>蛋白形成的原因不明。</w:t>
      </w:r>
    </w:p>
    <w:p>
      <w:pPr>
        <w:pStyle w:val="BodyText"/>
        <w:spacing w:line="321" w:lineRule="auto" w:before="5"/>
        <w:ind w:left="916" w:right="275" w:firstLine="740"/>
      </w:pPr>
      <w:r>
        <w:rPr>
          <w:color w:val="646464"/>
          <w:spacing w:val="-2"/>
          <w:w w:val="105"/>
        </w:rPr>
        <w:t>冷</w:t>
      </w:r>
      <w:r>
        <w:rPr>
          <w:color w:val="646464"/>
          <w:spacing w:val="-2"/>
          <w:w w:val="105"/>
        </w:rPr>
        <w:t>球</w:t>
      </w:r>
      <w:r>
        <w:rPr>
          <w:color w:val="646464"/>
          <w:spacing w:val="-2"/>
          <w:w w:val="105"/>
        </w:rPr>
        <w:t>蛋</w:t>
      </w:r>
      <w:r>
        <w:rPr>
          <w:color w:val="646464"/>
          <w:spacing w:val="-2"/>
          <w:w w:val="105"/>
        </w:rPr>
        <w:t>白</w:t>
      </w:r>
      <w:r>
        <w:rPr>
          <w:color w:val="646464"/>
          <w:spacing w:val="-2"/>
          <w:w w:val="105"/>
        </w:rPr>
        <w:t>的</w:t>
      </w:r>
      <w:r>
        <w:rPr>
          <w:color w:val="646464"/>
          <w:spacing w:val="-2"/>
          <w:w w:val="105"/>
        </w:rPr>
        <w:t>沉</w:t>
      </w:r>
      <w:r>
        <w:rPr>
          <w:color w:val="646464"/>
          <w:spacing w:val="-2"/>
          <w:w w:val="105"/>
        </w:rPr>
        <w:t>淀</w:t>
      </w:r>
      <w:r>
        <w:rPr>
          <w:color w:val="646464"/>
          <w:spacing w:val="-2"/>
          <w:w w:val="105"/>
        </w:rPr>
        <w:t>可</w:t>
      </w:r>
      <w:r>
        <w:rPr>
          <w:color w:val="646464"/>
          <w:spacing w:val="-2"/>
          <w:w w:val="105"/>
        </w:rPr>
        <w:t>以</w:t>
      </w:r>
      <w:r>
        <w:rPr>
          <w:color w:val="646464"/>
          <w:spacing w:val="-2"/>
          <w:w w:val="105"/>
        </w:rPr>
        <w:t>导</w:t>
      </w:r>
      <w:r>
        <w:rPr>
          <w:color w:val="646464"/>
          <w:spacing w:val="-2"/>
          <w:w w:val="105"/>
        </w:rPr>
        <w:t>致</w:t>
      </w:r>
      <w:r>
        <w:rPr>
          <w:color w:val="646464"/>
          <w:spacing w:val="-2"/>
          <w:w w:val="105"/>
        </w:rPr>
        <w:t>血</w:t>
      </w:r>
      <w:r>
        <w:rPr>
          <w:color w:val="646464"/>
          <w:spacing w:val="-2"/>
          <w:w w:val="105"/>
        </w:rPr>
        <w:t>管</w:t>
      </w:r>
      <w:r>
        <w:rPr>
          <w:color w:val="646464"/>
          <w:spacing w:val="-2"/>
          <w:w w:val="105"/>
        </w:rPr>
        <w:t>炎</w:t>
      </w:r>
      <w:r>
        <w:rPr>
          <w:color w:val="646464"/>
          <w:spacing w:val="-2"/>
          <w:w w:val="105"/>
        </w:rPr>
        <w:t>，</w:t>
      </w:r>
      <w:r>
        <w:rPr>
          <w:color w:val="646464"/>
          <w:spacing w:val="-2"/>
          <w:w w:val="105"/>
        </w:rPr>
        <w:t>出</w:t>
      </w:r>
      <w:r>
        <w:rPr>
          <w:color w:val="646464"/>
          <w:spacing w:val="-2"/>
          <w:w w:val="105"/>
        </w:rPr>
        <w:t>现</w:t>
      </w:r>
      <w:r>
        <w:rPr>
          <w:color w:val="646464"/>
          <w:spacing w:val="-2"/>
          <w:w w:val="105"/>
        </w:rPr>
        <w:t>淤</w:t>
      </w:r>
      <w:r>
        <w:rPr>
          <w:color w:val="646464"/>
          <w:spacing w:val="-2"/>
          <w:w w:val="105"/>
        </w:rPr>
        <w:t>青</w:t>
      </w:r>
      <w:r>
        <w:rPr>
          <w:color w:val="646464"/>
          <w:spacing w:val="-2"/>
          <w:w w:val="105"/>
        </w:rPr>
        <w:t>、</w:t>
      </w:r>
      <w:r>
        <w:rPr>
          <w:color w:val="646464"/>
          <w:spacing w:val="-2"/>
          <w:w w:val="105"/>
        </w:rPr>
        <w:t>关</w:t>
      </w:r>
      <w:r>
        <w:rPr>
          <w:color w:val="646464"/>
          <w:w w:val="110"/>
        </w:rPr>
        <w:t>节</w:t>
      </w:r>
      <w:r>
        <w:rPr>
          <w:color w:val="646464"/>
          <w:w w:val="110"/>
        </w:rPr>
        <w:t>痛</w:t>
      </w:r>
      <w:r>
        <w:rPr>
          <w:color w:val="646464"/>
          <w:w w:val="110"/>
        </w:rPr>
        <w:t>和</w:t>
      </w:r>
      <w:r>
        <w:rPr>
          <w:color w:val="646464"/>
          <w:w w:val="110"/>
        </w:rPr>
        <w:t>虚</w:t>
      </w:r>
      <w:r>
        <w:rPr>
          <w:color w:val="646464"/>
          <w:w w:val="110"/>
        </w:rPr>
        <w:t>弱</w:t>
      </w:r>
      <w:r>
        <w:rPr>
          <w:color w:val="646464"/>
          <w:w w:val="110"/>
        </w:rPr>
        <w:t>等</w:t>
      </w:r>
      <w:r>
        <w:rPr>
          <w:color w:val="646464"/>
          <w:w w:val="110"/>
        </w:rPr>
        <w:t>症</w:t>
      </w:r>
      <w:r>
        <w:rPr>
          <w:color w:val="646464"/>
          <w:w w:val="110"/>
        </w:rPr>
        <w:t>状</w:t>
      </w:r>
      <w:r>
        <w:rPr>
          <w:color w:val="646464"/>
          <w:w w:val="110"/>
        </w:rPr>
        <w:t>。</w:t>
      </w:r>
      <w:r>
        <w:rPr>
          <w:color w:val="646464"/>
          <w:w w:val="110"/>
        </w:rPr>
        <w:t>冷</w:t>
      </w:r>
      <w:r>
        <w:rPr>
          <w:color w:val="646464"/>
          <w:w w:val="110"/>
        </w:rPr>
        <w:t>球</w:t>
      </w:r>
      <w:r>
        <w:rPr>
          <w:color w:val="646464"/>
          <w:w w:val="110"/>
        </w:rPr>
        <w:t>蛋</w:t>
      </w:r>
      <w:r>
        <w:rPr>
          <w:color w:val="646464"/>
          <w:w w:val="110"/>
        </w:rPr>
        <w:t>白</w:t>
      </w:r>
      <w:r>
        <w:rPr>
          <w:color w:val="646464"/>
          <w:w w:val="110"/>
        </w:rPr>
        <w:t>血</w:t>
      </w:r>
      <w:r>
        <w:rPr>
          <w:color w:val="646464"/>
          <w:w w:val="110"/>
        </w:rPr>
        <w:t>症</w:t>
      </w:r>
      <w:r>
        <w:rPr>
          <w:color w:val="646464"/>
          <w:w w:val="110"/>
        </w:rPr>
        <w:t>患</w:t>
      </w:r>
      <w:r>
        <w:rPr>
          <w:color w:val="646464"/>
          <w:w w:val="110"/>
        </w:rPr>
        <w:t>者</w:t>
      </w:r>
      <w:r>
        <w:rPr>
          <w:color w:val="646464"/>
          <w:w w:val="110"/>
        </w:rPr>
        <w:t>可</w:t>
      </w:r>
      <w:r>
        <w:rPr>
          <w:color w:val="646464"/>
          <w:w w:val="110"/>
        </w:rPr>
        <w:t>能</w:t>
      </w:r>
      <w:r>
        <w:rPr>
          <w:color w:val="646464"/>
          <w:w w:val="110"/>
        </w:rPr>
        <w:t>对</w:t>
      </w:r>
      <w:r>
        <w:rPr>
          <w:color w:val="646464"/>
          <w:w w:val="110"/>
        </w:rPr>
        <w:t>寒</w:t>
      </w:r>
      <w:r>
        <w:rPr>
          <w:color w:val="646464"/>
          <w:spacing w:val="-10"/>
          <w:w w:val="110"/>
        </w:rPr>
        <w:t>冷</w:t>
      </w:r>
    </w:p>
    <w:p>
      <w:pPr>
        <w:spacing w:line="484" w:lineRule="exact" w:before="0"/>
        <w:ind w:left="917" w:right="0" w:firstLine="0"/>
        <w:jc w:val="left"/>
        <w:rPr>
          <w:sz w:val="37"/>
        </w:rPr>
      </w:pPr>
      <w:r>
        <w:rPr>
          <w:color w:val="646464"/>
          <w:w w:val="105"/>
          <w:sz w:val="37"/>
        </w:rPr>
        <w:t>非</w:t>
      </w:r>
      <w:r>
        <w:rPr>
          <w:color w:val="646464"/>
          <w:w w:val="105"/>
          <w:sz w:val="37"/>
        </w:rPr>
        <w:t>常</w:t>
      </w:r>
      <w:r>
        <w:rPr>
          <w:color w:val="646464"/>
          <w:w w:val="105"/>
          <w:sz w:val="37"/>
        </w:rPr>
        <w:t>敏</w:t>
      </w:r>
      <w:r>
        <w:rPr>
          <w:color w:val="646464"/>
          <w:w w:val="105"/>
          <w:sz w:val="37"/>
        </w:rPr>
        <w:t>感</w:t>
      </w:r>
      <w:r>
        <w:rPr>
          <w:color w:val="646464"/>
          <w:w w:val="105"/>
          <w:sz w:val="37"/>
        </w:rPr>
        <w:t>或</w:t>
      </w:r>
      <w:r>
        <w:rPr>
          <w:color w:val="646464"/>
          <w:w w:val="105"/>
          <w:sz w:val="37"/>
        </w:rPr>
        <w:t>发</w:t>
      </w:r>
      <w:r>
        <w:rPr>
          <w:color w:val="646464"/>
          <w:w w:val="105"/>
          <w:sz w:val="37"/>
        </w:rPr>
        <w:t>生</w:t>
      </w:r>
      <w:r>
        <w:rPr>
          <w:rFonts w:ascii="Arial Unicode MS" w:eastAsia="Arial Unicode MS" w:hint="eastAsia"/>
          <w:color w:val="282828"/>
          <w:w w:val="105"/>
          <w:sz w:val="40"/>
        </w:rPr>
        <w:t>R</w:t>
      </w:r>
      <w:r>
        <w:rPr>
          <w:rFonts w:ascii="Arial Unicode MS" w:eastAsia="Arial Unicode MS" w:hint="eastAsia"/>
          <w:color w:val="414141"/>
          <w:w w:val="105"/>
          <w:sz w:val="40"/>
        </w:rPr>
        <w:t>a</w:t>
      </w:r>
      <w:r>
        <w:rPr>
          <w:color w:val="414141"/>
          <w:w w:val="105"/>
          <w:sz w:val="51"/>
        </w:rPr>
        <w:t>y</w:t>
      </w:r>
      <w:r>
        <w:rPr>
          <w:rFonts w:ascii="Arial Unicode MS" w:eastAsia="Arial Unicode MS" w:hint="eastAsia"/>
          <w:color w:val="414141"/>
          <w:w w:val="105"/>
          <w:sz w:val="38"/>
        </w:rPr>
        <w:t>naud</w:t>
      </w:r>
      <w:r>
        <w:rPr>
          <w:color w:val="646464"/>
          <w:w w:val="105"/>
          <w:sz w:val="37"/>
        </w:rPr>
        <w:t>综</w:t>
      </w:r>
      <w:r>
        <w:rPr>
          <w:color w:val="646464"/>
          <w:w w:val="105"/>
          <w:sz w:val="37"/>
        </w:rPr>
        <w:t>合</w:t>
      </w:r>
      <w:r>
        <w:rPr>
          <w:color w:val="646464"/>
          <w:w w:val="105"/>
          <w:sz w:val="37"/>
        </w:rPr>
        <w:t>征</w:t>
      </w:r>
      <w:r>
        <w:rPr>
          <w:color w:val="414141"/>
          <w:w w:val="105"/>
          <w:sz w:val="37"/>
        </w:rPr>
        <w:t>，</w:t>
      </w:r>
      <w:r>
        <w:rPr>
          <w:color w:val="646464"/>
          <w:w w:val="105"/>
          <w:sz w:val="37"/>
        </w:rPr>
        <w:t>当</w:t>
      </w:r>
      <w:r>
        <w:rPr>
          <w:color w:val="646464"/>
          <w:w w:val="105"/>
          <w:sz w:val="37"/>
        </w:rPr>
        <w:t>寒</w:t>
      </w:r>
      <w:r>
        <w:rPr>
          <w:color w:val="646464"/>
          <w:w w:val="105"/>
          <w:sz w:val="37"/>
        </w:rPr>
        <w:t>战</w:t>
      </w:r>
      <w:r>
        <w:rPr>
          <w:color w:val="646464"/>
          <w:w w:val="105"/>
          <w:sz w:val="37"/>
        </w:rPr>
        <w:t>时</w:t>
      </w:r>
      <w:r>
        <w:rPr>
          <w:color w:val="646464"/>
          <w:w w:val="105"/>
          <w:sz w:val="37"/>
        </w:rPr>
        <w:t>手</w:t>
      </w:r>
      <w:r>
        <w:rPr>
          <w:color w:val="646464"/>
          <w:w w:val="105"/>
          <w:sz w:val="37"/>
        </w:rPr>
        <w:t>足</w:t>
      </w:r>
      <w:r>
        <w:rPr>
          <w:color w:val="646464"/>
          <w:spacing w:val="-10"/>
          <w:w w:val="105"/>
          <w:sz w:val="37"/>
        </w:rPr>
        <w:t>疼</w:t>
      </w:r>
    </w:p>
    <w:p>
      <w:pPr>
        <w:pStyle w:val="BodyText"/>
        <w:spacing w:line="321" w:lineRule="auto" w:before="129"/>
        <w:ind w:left="923" w:right="291" w:firstLine="6"/>
      </w:pPr>
      <w:r>
        <w:rPr>
          <w:color w:val="525252"/>
          <w:spacing w:val="-2"/>
          <w:w w:val="105"/>
        </w:rPr>
        <w:t>痛</w:t>
      </w:r>
      <w:r>
        <w:rPr>
          <w:color w:val="525252"/>
          <w:spacing w:val="-2"/>
          <w:w w:val="105"/>
        </w:rPr>
        <w:t>变</w:t>
      </w:r>
      <w:r>
        <w:rPr>
          <w:color w:val="525252"/>
          <w:spacing w:val="-2"/>
          <w:w w:val="105"/>
        </w:rPr>
        <w:t>白</w:t>
      </w:r>
      <w:r>
        <w:rPr>
          <w:color w:val="525252"/>
          <w:spacing w:val="-2"/>
          <w:w w:val="105"/>
        </w:rPr>
        <w:t>。</w:t>
      </w:r>
      <w:r>
        <w:rPr>
          <w:color w:val="525252"/>
          <w:spacing w:val="-2"/>
          <w:w w:val="105"/>
        </w:rPr>
        <w:t>部</w:t>
      </w:r>
      <w:r>
        <w:rPr>
          <w:color w:val="525252"/>
          <w:spacing w:val="-2"/>
          <w:w w:val="105"/>
        </w:rPr>
        <w:t>分</w:t>
      </w:r>
      <w:r>
        <w:rPr>
          <w:color w:val="525252"/>
          <w:spacing w:val="-2"/>
          <w:w w:val="105"/>
        </w:rPr>
        <w:t>病</w:t>
      </w:r>
      <w:r>
        <w:rPr>
          <w:color w:val="525252"/>
          <w:spacing w:val="-2"/>
          <w:w w:val="105"/>
        </w:rPr>
        <w:t>人</w:t>
      </w:r>
      <w:r>
        <w:rPr>
          <w:color w:val="525252"/>
          <w:spacing w:val="-2"/>
          <w:w w:val="105"/>
        </w:rPr>
        <w:t>可</w:t>
      </w:r>
      <w:r>
        <w:rPr>
          <w:color w:val="525252"/>
          <w:spacing w:val="-2"/>
          <w:w w:val="105"/>
        </w:rPr>
        <w:t>以</w:t>
      </w:r>
      <w:r>
        <w:rPr>
          <w:color w:val="525252"/>
          <w:spacing w:val="-2"/>
          <w:w w:val="105"/>
        </w:rPr>
        <w:t>发</w:t>
      </w:r>
      <w:r>
        <w:rPr>
          <w:color w:val="525252"/>
          <w:spacing w:val="-2"/>
          <w:w w:val="105"/>
        </w:rPr>
        <w:t>展</w:t>
      </w:r>
      <w:r>
        <w:rPr>
          <w:color w:val="525252"/>
          <w:spacing w:val="-2"/>
          <w:w w:val="105"/>
        </w:rPr>
        <w:t>为</w:t>
      </w:r>
      <w:r>
        <w:rPr>
          <w:color w:val="525252"/>
          <w:spacing w:val="-2"/>
          <w:w w:val="105"/>
        </w:rPr>
        <w:t>肝</w:t>
      </w:r>
      <w:r>
        <w:rPr>
          <w:color w:val="525252"/>
          <w:spacing w:val="-2"/>
          <w:w w:val="105"/>
        </w:rPr>
        <w:t>衰</w:t>
      </w:r>
      <w:r>
        <w:rPr>
          <w:color w:val="525252"/>
          <w:spacing w:val="-2"/>
          <w:w w:val="105"/>
        </w:rPr>
        <w:t>竭</w:t>
      </w:r>
      <w:r>
        <w:rPr>
          <w:color w:val="525252"/>
          <w:spacing w:val="-2"/>
          <w:w w:val="105"/>
        </w:rPr>
        <w:t>和</w:t>
      </w:r>
      <w:r>
        <w:rPr>
          <w:color w:val="525252"/>
          <w:spacing w:val="-2"/>
          <w:w w:val="105"/>
        </w:rPr>
        <w:t>肾</w:t>
      </w:r>
      <w:r>
        <w:rPr>
          <w:color w:val="525252"/>
          <w:spacing w:val="-2"/>
          <w:w w:val="105"/>
        </w:rPr>
        <w:t>衰</w:t>
      </w:r>
      <w:r>
        <w:rPr>
          <w:color w:val="525252"/>
          <w:spacing w:val="-2"/>
          <w:w w:val="105"/>
        </w:rPr>
        <w:t>竭</w:t>
      </w:r>
      <w:r>
        <w:rPr>
          <w:color w:val="525252"/>
          <w:spacing w:val="-2"/>
          <w:w w:val="105"/>
        </w:rPr>
        <w:t>，</w:t>
      </w:r>
      <w:r>
        <w:rPr>
          <w:color w:val="525252"/>
          <w:spacing w:val="-2"/>
          <w:w w:val="105"/>
        </w:rPr>
        <w:t>甚</w:t>
      </w:r>
      <w:r>
        <w:rPr>
          <w:color w:val="525252"/>
          <w:spacing w:val="-2"/>
          <w:w w:val="105"/>
        </w:rPr>
        <w:t>至</w:t>
      </w:r>
      <w:r>
        <w:rPr>
          <w:color w:val="525252"/>
          <w:spacing w:val="-4"/>
          <w:w w:val="105"/>
        </w:rPr>
        <w:t>致死。</w:t>
      </w:r>
    </w:p>
    <w:p>
      <w:pPr>
        <w:pStyle w:val="BodyText"/>
        <w:spacing w:line="273" w:lineRule="auto" w:before="2"/>
        <w:ind w:left="881" w:right="246" w:firstLine="749"/>
        <w:jc w:val="both"/>
      </w:pPr>
      <w:r>
        <w:rPr>
          <w:color w:val="646464"/>
          <w:w w:val="117"/>
        </w:rPr>
        <w:t>避免低</w:t>
      </w:r>
      <w:r>
        <w:rPr>
          <w:color w:val="646464"/>
          <w:spacing w:val="21"/>
        </w:rPr>
        <w:t> </w:t>
      </w:r>
      <w:r>
        <w:rPr>
          <w:color w:val="646464"/>
          <w:spacing w:val="-2"/>
          <w:w w:val="117"/>
        </w:rPr>
        <w:t>可以防止血管炎。治疗基础疾病可以</w:t>
      </w:r>
      <w:r>
        <w:rPr>
          <w:color w:val="646464"/>
          <w:spacing w:val="1"/>
          <w:w w:val="107"/>
        </w:rPr>
        <w:t>减少冷球蛋白形成。例如，应用干扰素</w:t>
      </w:r>
      <w:r>
        <w:rPr>
          <w:rFonts w:ascii="Arial Unicode MS" w:eastAsia="Arial Unicode MS" w:hint="eastAsia"/>
          <w:color w:val="414141"/>
          <w:w w:val="106"/>
          <w:sz w:val="38"/>
        </w:rPr>
        <w:t>al</w:t>
      </w:r>
      <w:r>
        <w:rPr>
          <w:color w:val="414141"/>
          <w:w w:val="107"/>
          <w:sz w:val="49"/>
        </w:rPr>
        <w:t>p</w:t>
      </w:r>
      <w:r>
        <w:rPr>
          <w:rFonts w:ascii="Arial Unicode MS" w:eastAsia="Arial Unicode MS" w:hint="eastAsia"/>
          <w:color w:val="414141"/>
          <w:w w:val="106"/>
          <w:sz w:val="38"/>
        </w:rPr>
        <w:t>ha</w:t>
      </w:r>
      <w:r>
        <w:rPr>
          <w:color w:val="646464"/>
          <w:w w:val="107"/>
        </w:rPr>
        <w:t>治疗丙</w:t>
      </w:r>
      <w:r>
        <w:rPr>
          <w:color w:val="525252"/>
          <w:w w:val="111"/>
        </w:rPr>
        <w:t>型病毒性肝炎感染可以减少冷球蛋白形成。血浆分</w:t>
      </w:r>
    </w:p>
    <w:p>
      <w:pPr>
        <w:pStyle w:val="BodyText"/>
        <w:spacing w:before="112"/>
        <w:ind w:left="822"/>
      </w:pPr>
      <w:r>
        <w:rPr>
          <w:color w:val="525252"/>
          <w:w w:val="105"/>
        </w:rPr>
        <w:t>离</w:t>
      </w:r>
      <w:r>
        <w:rPr>
          <w:color w:val="525252"/>
          <w:w w:val="105"/>
        </w:rPr>
        <w:t>可</w:t>
      </w:r>
      <w:r>
        <w:rPr>
          <w:color w:val="525252"/>
          <w:w w:val="105"/>
        </w:rPr>
        <w:t>能</w:t>
      </w:r>
      <w:r>
        <w:rPr>
          <w:color w:val="525252"/>
          <w:w w:val="105"/>
        </w:rPr>
        <w:t>有</w:t>
      </w:r>
      <w:r>
        <w:rPr>
          <w:color w:val="525252"/>
          <w:w w:val="105"/>
        </w:rPr>
        <w:t>效</w:t>
      </w:r>
      <w:r>
        <w:rPr>
          <w:color w:val="525252"/>
          <w:w w:val="105"/>
        </w:rPr>
        <w:t>，</w:t>
      </w:r>
      <w:r>
        <w:rPr>
          <w:color w:val="525252"/>
          <w:w w:val="105"/>
        </w:rPr>
        <w:t>特</w:t>
      </w:r>
      <w:r>
        <w:rPr>
          <w:color w:val="525252"/>
          <w:w w:val="105"/>
        </w:rPr>
        <w:t>别</w:t>
      </w:r>
      <w:r>
        <w:rPr>
          <w:color w:val="525252"/>
          <w:w w:val="105"/>
        </w:rPr>
        <w:t>是</w:t>
      </w:r>
      <w:r>
        <w:rPr>
          <w:color w:val="525252"/>
          <w:w w:val="105"/>
        </w:rPr>
        <w:t>当</w:t>
      </w:r>
      <w:r>
        <w:rPr>
          <w:color w:val="525252"/>
          <w:w w:val="105"/>
        </w:rPr>
        <w:t>和</w:t>
      </w:r>
      <w:r>
        <w:rPr>
          <w:color w:val="525252"/>
          <w:w w:val="105"/>
        </w:rPr>
        <w:t>干</w:t>
      </w:r>
      <w:r>
        <w:rPr>
          <w:color w:val="525252"/>
          <w:w w:val="105"/>
        </w:rPr>
        <w:t>扰</w:t>
      </w:r>
      <w:r>
        <w:rPr>
          <w:color w:val="525252"/>
          <w:w w:val="105"/>
        </w:rPr>
        <w:t>素</w:t>
      </w:r>
      <w:r>
        <w:rPr>
          <w:color w:val="525252"/>
          <w:w w:val="105"/>
        </w:rPr>
        <w:t>联</w:t>
      </w:r>
      <w:r>
        <w:rPr>
          <w:color w:val="525252"/>
          <w:w w:val="105"/>
        </w:rPr>
        <w:t>用</w:t>
      </w:r>
      <w:r>
        <w:rPr>
          <w:color w:val="525252"/>
          <w:w w:val="105"/>
        </w:rPr>
        <w:t>时</w:t>
      </w:r>
      <w:r>
        <w:rPr>
          <w:color w:val="525252"/>
          <w:spacing w:val="-10"/>
          <w:w w:val="105"/>
        </w:rPr>
        <w:t>。</w:t>
      </w:r>
    </w:p>
    <w:p>
      <w:pPr>
        <w:pStyle w:val="BodyText"/>
        <w:spacing w:before="7"/>
        <w:rPr>
          <w:sz w:val="9"/>
        </w:rPr>
      </w:pPr>
      <w:r>
        <w:rPr/>
        <w:pict>
          <v:shape style="position:absolute;margin-left:33.301579pt;margin-top:7.024818pt;width:479.65pt;height:.1pt;mso-position-horizontal-relative:page;mso-position-vertical-relative:paragraph;z-index:-15508992;mso-wrap-distance-left:0;mso-wrap-distance-right:0" id="docshape439" coordorigin="666,140" coordsize="9593,0" path="m666,140l10259,140e" filled="false" stroked="true" strokeweight="1.610374pt" strokecolor="#000000">
            <v:path arrowok="t"/>
            <v:stroke dashstyle="solid"/>
            <w10:wrap type="topAndBottom"/>
          </v:shape>
        </w:pict>
      </w:r>
    </w:p>
    <w:p>
      <w:pPr>
        <w:pStyle w:val="BodyText"/>
        <w:rPr>
          <w:sz w:val="36"/>
        </w:rPr>
      </w:pPr>
    </w:p>
    <w:p>
      <w:pPr>
        <w:pStyle w:val="BodyText"/>
        <w:spacing w:line="290" w:lineRule="auto" w:before="301"/>
        <w:ind w:left="635" w:right="98" w:firstLine="769"/>
      </w:pPr>
      <w:r>
        <w:rPr>
          <w:rFonts w:ascii="Arial Unicode MS" w:eastAsia="Arial Unicode MS" w:hint="eastAsia"/>
          <w:color w:val="414141"/>
          <w:spacing w:val="-2"/>
          <w:w w:val="105"/>
          <w:sz w:val="40"/>
        </w:rPr>
        <w:t>X</w:t>
      </w:r>
      <w:r>
        <w:rPr>
          <w:color w:val="646464"/>
          <w:spacing w:val="-2"/>
          <w:w w:val="105"/>
        </w:rPr>
        <w:t>线</w:t>
      </w:r>
      <w:r>
        <w:rPr>
          <w:color w:val="646464"/>
          <w:spacing w:val="-2"/>
          <w:w w:val="105"/>
        </w:rPr>
        <w:t>可</w:t>
      </w:r>
      <w:r>
        <w:rPr>
          <w:color w:val="414141"/>
          <w:spacing w:val="-2"/>
          <w:w w:val="105"/>
        </w:rPr>
        <w:t>能</w:t>
      </w:r>
      <w:r>
        <w:rPr>
          <w:color w:val="646464"/>
          <w:spacing w:val="-2"/>
          <w:w w:val="105"/>
        </w:rPr>
        <w:t>会</w:t>
      </w:r>
      <w:r>
        <w:rPr>
          <w:color w:val="646464"/>
          <w:spacing w:val="-2"/>
          <w:w w:val="105"/>
        </w:rPr>
        <w:t>显</w:t>
      </w:r>
      <w:r>
        <w:rPr>
          <w:color w:val="646464"/>
          <w:spacing w:val="-2"/>
          <w:w w:val="105"/>
        </w:rPr>
        <w:t>示</w:t>
      </w:r>
      <w:r>
        <w:rPr>
          <w:color w:val="414141"/>
          <w:spacing w:val="-2"/>
          <w:w w:val="105"/>
        </w:rPr>
        <w:t>骨</w:t>
      </w:r>
      <w:r>
        <w:rPr>
          <w:color w:val="414141"/>
          <w:spacing w:val="-2"/>
          <w:w w:val="105"/>
        </w:rPr>
        <w:t>密</w:t>
      </w:r>
      <w:r>
        <w:rPr>
          <w:color w:val="414141"/>
          <w:spacing w:val="-2"/>
          <w:w w:val="105"/>
        </w:rPr>
        <w:t>度</w:t>
      </w:r>
      <w:r>
        <w:rPr>
          <w:color w:val="414141"/>
          <w:spacing w:val="-2"/>
          <w:w w:val="105"/>
        </w:rPr>
        <w:t>下</w:t>
      </w:r>
      <w:r>
        <w:rPr>
          <w:color w:val="414141"/>
          <w:spacing w:val="-2"/>
          <w:w w:val="105"/>
        </w:rPr>
        <w:t>降</w:t>
      </w:r>
      <w:r>
        <w:rPr>
          <w:color w:val="414141"/>
          <w:spacing w:val="-2"/>
          <w:w w:val="105"/>
        </w:rPr>
        <w:t>（</w:t>
      </w:r>
      <w:r>
        <w:rPr>
          <w:color w:val="414141"/>
          <w:spacing w:val="-2"/>
          <w:w w:val="105"/>
        </w:rPr>
        <w:t>骨</w:t>
      </w:r>
      <w:r>
        <w:rPr>
          <w:color w:val="414141"/>
          <w:spacing w:val="-2"/>
          <w:w w:val="105"/>
        </w:rPr>
        <w:t>质</w:t>
      </w:r>
      <w:r>
        <w:rPr>
          <w:color w:val="414141"/>
          <w:spacing w:val="-2"/>
          <w:w w:val="105"/>
        </w:rPr>
        <w:t>疏</w:t>
      </w:r>
      <w:r>
        <w:rPr>
          <w:color w:val="414141"/>
          <w:spacing w:val="-2"/>
          <w:w w:val="105"/>
        </w:rPr>
        <w:t>松</w:t>
      </w:r>
      <w:r>
        <w:rPr>
          <w:color w:val="646464"/>
          <w:spacing w:val="-2"/>
          <w:w w:val="105"/>
        </w:rPr>
        <w:t>）</w:t>
      </w:r>
      <w:r>
        <w:rPr>
          <w:color w:val="8C8C8C"/>
          <w:spacing w:val="-2"/>
          <w:w w:val="105"/>
        </w:rPr>
        <w:t>。</w:t>
      </w:r>
      <w:r>
        <w:rPr>
          <w:color w:val="414141"/>
          <w:spacing w:val="-2"/>
          <w:w w:val="105"/>
        </w:rPr>
        <w:t>计</w:t>
      </w:r>
      <w:r>
        <w:rPr>
          <w:color w:val="414141"/>
          <w:spacing w:val="-2"/>
          <w:w w:val="105"/>
        </w:rPr>
        <w:t>算</w:t>
      </w:r>
      <w:r>
        <w:rPr>
          <w:color w:val="414141"/>
          <w:spacing w:val="-2"/>
          <w:w w:val="105"/>
        </w:rPr>
        <w:t>机</w:t>
      </w:r>
      <w:r>
        <w:rPr>
          <w:color w:val="414141"/>
          <w:spacing w:val="-2"/>
          <w:w w:val="105"/>
          <w:sz w:val="41"/>
        </w:rPr>
        <w:t>断层</w:t>
      </w:r>
      <w:r>
        <w:rPr>
          <w:rFonts w:ascii="Times New Roman" w:eastAsia="Times New Roman"/>
          <w:color w:val="646464"/>
          <w:spacing w:val="-2"/>
          <w:w w:val="105"/>
          <w:sz w:val="43"/>
        </w:rPr>
        <w:t>(C</w:t>
      </w:r>
      <w:r>
        <w:rPr>
          <w:rFonts w:ascii="Times New Roman" w:eastAsia="Times New Roman"/>
          <w:color w:val="414141"/>
          <w:spacing w:val="-2"/>
          <w:w w:val="105"/>
          <w:sz w:val="43"/>
        </w:rPr>
        <w:t>T</w:t>
      </w:r>
      <w:r>
        <w:rPr>
          <w:rFonts w:ascii="Times New Roman" w:eastAsia="Times New Roman"/>
          <w:color w:val="646464"/>
          <w:spacing w:val="-2"/>
          <w:w w:val="105"/>
          <w:sz w:val="43"/>
        </w:rPr>
        <w:t>)</w:t>
      </w:r>
      <w:r>
        <w:rPr>
          <w:color w:val="414141"/>
          <w:spacing w:val="-2"/>
          <w:w w:val="105"/>
        </w:rPr>
        <w:t>扫</w:t>
      </w:r>
      <w:r>
        <w:rPr>
          <w:color w:val="414141"/>
          <w:spacing w:val="-2"/>
          <w:w w:val="105"/>
        </w:rPr>
        <w:t>描</w:t>
      </w:r>
      <w:r>
        <w:rPr>
          <w:color w:val="414141"/>
          <w:spacing w:val="-2"/>
          <w:w w:val="105"/>
        </w:rPr>
        <w:t>可</w:t>
      </w:r>
      <w:r>
        <w:rPr>
          <w:color w:val="414141"/>
          <w:spacing w:val="-2"/>
          <w:w w:val="105"/>
        </w:rPr>
        <w:t>能</w:t>
      </w:r>
      <w:r>
        <w:rPr>
          <w:color w:val="414141"/>
          <w:spacing w:val="-2"/>
          <w:w w:val="105"/>
        </w:rPr>
        <w:t>会</w:t>
      </w:r>
      <w:r>
        <w:rPr>
          <w:color w:val="414141"/>
          <w:spacing w:val="-2"/>
          <w:w w:val="105"/>
        </w:rPr>
        <w:t>发</w:t>
      </w:r>
      <w:r>
        <w:rPr>
          <w:color w:val="414141"/>
          <w:spacing w:val="-2"/>
          <w:w w:val="105"/>
        </w:rPr>
        <w:t>现</w:t>
      </w:r>
      <w:r>
        <w:rPr>
          <w:color w:val="414141"/>
          <w:spacing w:val="-2"/>
          <w:w w:val="105"/>
        </w:rPr>
        <w:t>脾</w:t>
      </w:r>
      <w:r>
        <w:rPr>
          <w:color w:val="414141"/>
          <w:spacing w:val="-2"/>
          <w:w w:val="105"/>
        </w:rPr>
        <w:t>脏</w:t>
      </w:r>
      <w:r>
        <w:rPr>
          <w:color w:val="646464"/>
          <w:spacing w:val="-2"/>
          <w:w w:val="105"/>
        </w:rPr>
        <w:t>、</w:t>
      </w:r>
      <w:r>
        <w:rPr>
          <w:color w:val="414141"/>
          <w:spacing w:val="-2"/>
          <w:w w:val="105"/>
        </w:rPr>
        <w:t>肝</w:t>
      </w:r>
      <w:r>
        <w:rPr>
          <w:color w:val="414141"/>
          <w:spacing w:val="-2"/>
          <w:w w:val="105"/>
        </w:rPr>
        <w:t>脏</w:t>
      </w:r>
      <w:r>
        <w:rPr>
          <w:color w:val="414141"/>
          <w:spacing w:val="-2"/>
          <w:w w:val="105"/>
        </w:rPr>
        <w:t>或</w:t>
      </w:r>
      <w:r>
        <w:rPr>
          <w:color w:val="414141"/>
          <w:spacing w:val="-2"/>
          <w:w w:val="105"/>
        </w:rPr>
        <w:t>淋</w:t>
      </w:r>
      <w:r>
        <w:rPr>
          <w:color w:val="414141"/>
          <w:spacing w:val="-2"/>
          <w:w w:val="105"/>
        </w:rPr>
        <w:t>巴</w:t>
      </w:r>
      <w:r>
        <w:rPr>
          <w:color w:val="414141"/>
          <w:spacing w:val="-2"/>
          <w:w w:val="105"/>
        </w:rPr>
        <w:t>结</w:t>
      </w:r>
      <w:r>
        <w:rPr>
          <w:color w:val="414141"/>
          <w:spacing w:val="-2"/>
          <w:w w:val="105"/>
        </w:rPr>
        <w:t>增</w:t>
      </w:r>
      <w:r>
        <w:rPr>
          <w:color w:val="414141"/>
          <w:spacing w:val="-2"/>
          <w:w w:val="105"/>
        </w:rPr>
        <w:t>大</w:t>
      </w:r>
      <w:r>
        <w:rPr>
          <w:color w:val="9E9E9E"/>
          <w:spacing w:val="-2"/>
          <w:w w:val="105"/>
        </w:rPr>
        <w:t>。</w:t>
      </w:r>
      <w:r>
        <w:rPr>
          <w:color w:val="9E9E9E"/>
          <w:spacing w:val="40"/>
          <w:w w:val="105"/>
        </w:rPr>
        <w:t> </w:t>
      </w:r>
      <w:r>
        <w:rPr>
          <w:color w:val="414141"/>
          <w:spacing w:val="-2"/>
          <w:w w:val="105"/>
        </w:rPr>
        <w:t>治</w:t>
      </w:r>
      <w:r>
        <w:rPr>
          <w:color w:val="414141"/>
          <w:spacing w:val="-2"/>
          <w:w w:val="105"/>
        </w:rPr>
        <w:t>疗</w:t>
      </w:r>
      <w:r>
        <w:rPr>
          <w:color w:val="414141"/>
          <w:spacing w:val="-2"/>
          <w:w w:val="105"/>
        </w:rPr>
        <w:t>和</w:t>
      </w:r>
      <w:r>
        <w:rPr>
          <w:color w:val="414141"/>
          <w:spacing w:val="-2"/>
          <w:w w:val="105"/>
        </w:rPr>
        <w:t>预</w:t>
      </w:r>
      <w:r>
        <w:rPr>
          <w:color w:val="414141"/>
          <w:spacing w:val="-2"/>
          <w:w w:val="105"/>
        </w:rPr>
        <w:t>后</w:t>
      </w:r>
    </w:p>
    <w:p>
      <w:pPr>
        <w:pStyle w:val="BodyText"/>
        <w:spacing w:line="321" w:lineRule="auto" w:before="55"/>
        <w:ind w:left="628" w:firstLine="744"/>
        <w:jc w:val="both"/>
      </w:pPr>
      <w:r>
        <w:rPr>
          <w:color w:val="646464"/>
          <w:spacing w:val="-1"/>
          <w:w w:val="109"/>
        </w:rPr>
        <w:t>尽管应用苯丁酸氮齐或福达拉宾化疗可以减缓异常</w:t>
      </w:r>
      <w:r>
        <w:rPr>
          <w:color w:val="414141"/>
          <w:w w:val="107"/>
        </w:rPr>
        <w:t>浆细胞</w:t>
      </w:r>
      <w:r>
        <w:rPr>
          <w:color w:val="646464"/>
          <w:w w:val="107"/>
        </w:rPr>
        <w:t>生长，但本</w:t>
      </w:r>
      <w:r>
        <w:rPr>
          <w:color w:val="414141"/>
          <w:w w:val="107"/>
        </w:rPr>
        <w:t>病不可治愈</w:t>
      </w:r>
      <w:r>
        <w:rPr>
          <w:color w:val="9E9E9E"/>
          <w:w w:val="107"/>
        </w:rPr>
        <w:t>。</w:t>
      </w:r>
      <w:r>
        <w:rPr>
          <w:color w:val="646464"/>
          <w:w w:val="107"/>
        </w:rPr>
        <w:t>美法</w:t>
      </w:r>
      <w:r>
        <w:rPr>
          <w:color w:val="414141"/>
          <w:w w:val="107"/>
        </w:rPr>
        <w:t>仑或环磷酰胺</w:t>
      </w:r>
      <w:r>
        <w:rPr>
          <w:color w:val="646464"/>
          <w:w w:val="107"/>
        </w:rPr>
        <w:t>等其</w:t>
      </w:r>
      <w:r>
        <w:rPr>
          <w:color w:val="414141"/>
          <w:w w:val="107"/>
        </w:rPr>
        <w:t>他药物有时也可以单独或者联合应用</w:t>
      </w:r>
      <w:r>
        <w:rPr>
          <w:color w:val="9E9E9E"/>
          <w:w w:val="107"/>
        </w:rPr>
        <w:t>。</w:t>
      </w:r>
      <w:r>
        <w:rPr>
          <w:color w:val="525252"/>
          <w:w w:val="107"/>
        </w:rPr>
        <w:t>有些与化疗药发</w:t>
      </w:r>
      <w:r>
        <w:rPr>
          <w:color w:val="414141"/>
          <w:spacing w:val="2"/>
          <w:w w:val="106"/>
        </w:rPr>
        <w:t>挥不同作用的药物可能有效</w:t>
      </w:r>
      <w:r>
        <w:rPr>
          <w:color w:val="8C8C8C"/>
          <w:spacing w:val="2"/>
          <w:w w:val="106"/>
        </w:rPr>
        <w:t>。</w:t>
      </w:r>
      <w:r>
        <w:rPr>
          <w:color w:val="414141"/>
          <w:spacing w:val="2"/>
          <w:w w:val="106"/>
        </w:rPr>
        <w:t>单克隆抗体</w:t>
      </w:r>
      <w:r>
        <w:rPr>
          <w:color w:val="646464"/>
          <w:spacing w:val="2"/>
          <w:w w:val="106"/>
        </w:rPr>
        <w:t>美罗</w:t>
      </w:r>
      <w:r>
        <w:rPr>
          <w:color w:val="414141"/>
          <w:spacing w:val="1"/>
          <w:w w:val="106"/>
        </w:rPr>
        <w:t>华可以有</w:t>
      </w:r>
      <w:r>
        <w:rPr>
          <w:color w:val="525252"/>
          <w:spacing w:val="1"/>
          <w:w w:val="107"/>
        </w:rPr>
        <w:t>效减缓异常浆细胞的生长</w:t>
      </w:r>
      <w:r>
        <w:rPr>
          <w:color w:val="9E9E9E"/>
          <w:spacing w:val="1"/>
          <w:w w:val="107"/>
        </w:rPr>
        <w:t>。</w:t>
      </w:r>
      <w:r>
        <w:rPr>
          <w:color w:val="525252"/>
          <w:spacing w:val="1"/>
          <w:w w:val="107"/>
        </w:rPr>
        <w:t>沙利度胺和更新的药物来那</w:t>
      </w:r>
    </w:p>
    <w:p>
      <w:pPr>
        <w:spacing w:line="240" w:lineRule="auto" w:before="9"/>
        <w:rPr>
          <w:sz w:val="2"/>
        </w:rPr>
      </w:pPr>
      <w:r>
        <w:rPr/>
        <w:br w:type="column"/>
      </w:r>
      <w:r>
        <w:rPr>
          <w:sz w:val="2"/>
        </w:rPr>
      </w:r>
    </w:p>
    <w:p>
      <w:pPr>
        <w:tabs>
          <w:tab w:pos="8370" w:val="left" w:leader="none"/>
        </w:tabs>
        <w:spacing w:line="20" w:lineRule="exact"/>
        <w:ind w:left="5792" w:right="0" w:firstLine="0"/>
        <w:rPr>
          <w:sz w:val="2"/>
        </w:rPr>
      </w:pPr>
      <w:r>
        <w:rPr>
          <w:sz w:val="2"/>
        </w:rPr>
        <w:pict>
          <v:group style="width:105.85pt;height:1.1pt;mso-position-horizontal-relative:char;mso-position-vertical-relative:line" id="docshapegroup440" coordorigin="0,0" coordsize="2117,22">
            <v:line style="position:absolute" from="0,11" to="2116,11" stroked="true" strokeweight="1.073583pt" strokecolor="#000000">
              <v:stroke dashstyle="solid"/>
            </v:line>
          </v:group>
        </w:pict>
      </w:r>
      <w:r>
        <w:rPr>
          <w:sz w:val="2"/>
        </w:rPr>
      </w:r>
      <w:r>
        <w:rPr>
          <w:sz w:val="2"/>
        </w:rPr>
        <w:tab/>
      </w:r>
      <w:r>
        <w:rPr>
          <w:sz w:val="2"/>
        </w:rPr>
        <w:pict>
          <v:group style="width:51.05pt;height:.550pt;mso-position-horizontal-relative:char;mso-position-vertical-relative:line" id="docshapegroup441" coordorigin="0,0" coordsize="1021,11">
            <v:line style="position:absolute" from="0,5" to="1021,5" stroked="true" strokeweight=".536791pt" strokecolor="#000000">
              <v:stroke dashstyle="solid"/>
            </v:line>
          </v:group>
        </w:pict>
      </w:r>
      <w:r>
        <w:rPr>
          <w:sz w:val="2"/>
        </w:rPr>
      </w:r>
    </w:p>
    <w:p>
      <w:pPr>
        <w:pStyle w:val="BodyText"/>
        <w:spacing w:before="9"/>
        <w:rPr>
          <w:sz w:val="36"/>
        </w:rPr>
      </w:pPr>
    </w:p>
    <w:p>
      <w:pPr>
        <w:spacing w:line="328" w:lineRule="auto" w:before="1"/>
        <w:ind w:left="676" w:right="1021" w:firstLine="10"/>
        <w:jc w:val="left"/>
        <w:rPr>
          <w:sz w:val="37"/>
        </w:rPr>
      </w:pPr>
      <w:r>
        <w:rPr>
          <w:color w:val="414141"/>
          <w:spacing w:val="-2"/>
          <w:sz w:val="37"/>
        </w:rPr>
        <w:t>度</w:t>
      </w:r>
      <w:r>
        <w:rPr>
          <w:color w:val="414141"/>
          <w:spacing w:val="-2"/>
          <w:sz w:val="37"/>
        </w:rPr>
        <w:t>胺</w:t>
      </w:r>
      <w:r>
        <w:rPr>
          <w:color w:val="414141"/>
          <w:spacing w:val="-2"/>
          <w:sz w:val="37"/>
        </w:rPr>
        <w:t>（</w:t>
      </w:r>
      <w:r>
        <w:rPr>
          <w:color w:val="282828"/>
          <w:spacing w:val="-2"/>
          <w:sz w:val="37"/>
        </w:rPr>
        <w:t>t</w:t>
      </w:r>
      <w:r>
        <w:rPr>
          <w:rFonts w:ascii="Times New Roman" w:eastAsia="Times New Roman"/>
          <w:color w:val="525252"/>
          <w:spacing w:val="-2"/>
          <w:sz w:val="36"/>
        </w:rPr>
        <w:t>en</w:t>
      </w:r>
      <w:r>
        <w:rPr>
          <w:color w:val="525252"/>
          <w:spacing w:val="-2"/>
          <w:sz w:val="40"/>
        </w:rPr>
        <w:t>ali</w:t>
      </w:r>
      <w:r>
        <w:rPr>
          <w:rFonts w:ascii="Times New Roman" w:eastAsia="Times New Roman"/>
          <w:color w:val="414141"/>
          <w:spacing w:val="-2"/>
          <w:sz w:val="36"/>
        </w:rPr>
        <w:t>do</w:t>
      </w:r>
      <w:r>
        <w:rPr>
          <w:color w:val="282828"/>
          <w:spacing w:val="-2"/>
          <w:sz w:val="37"/>
        </w:rPr>
        <w:t>mi</w:t>
      </w:r>
      <w:r>
        <w:rPr>
          <w:rFonts w:ascii="Times New Roman" w:eastAsia="Times New Roman"/>
          <w:color w:val="282828"/>
          <w:spacing w:val="-2"/>
          <w:sz w:val="36"/>
        </w:rPr>
        <w:t>d</w:t>
      </w:r>
      <w:r>
        <w:rPr>
          <w:rFonts w:ascii="Times New Roman" w:eastAsia="Times New Roman"/>
          <w:color w:val="646464"/>
          <w:spacing w:val="-2"/>
          <w:sz w:val="36"/>
        </w:rPr>
        <w:t>e)</w:t>
      </w:r>
      <w:r>
        <w:rPr>
          <w:color w:val="414141"/>
          <w:spacing w:val="-2"/>
          <w:sz w:val="37"/>
        </w:rPr>
        <w:t>和</w:t>
      </w:r>
      <w:r>
        <w:rPr>
          <w:color w:val="414141"/>
          <w:spacing w:val="-2"/>
          <w:sz w:val="37"/>
        </w:rPr>
        <w:t>硐</w:t>
      </w:r>
      <w:r>
        <w:rPr>
          <w:color w:val="414141"/>
          <w:spacing w:val="-2"/>
          <w:sz w:val="37"/>
        </w:rPr>
        <w:t>替</w:t>
      </w:r>
      <w:r>
        <w:rPr>
          <w:color w:val="414141"/>
          <w:spacing w:val="-2"/>
          <w:sz w:val="37"/>
        </w:rPr>
        <w:t>佐</w:t>
      </w:r>
      <w:r>
        <w:rPr>
          <w:color w:val="414141"/>
          <w:spacing w:val="-2"/>
          <w:sz w:val="37"/>
        </w:rPr>
        <w:t>米</w:t>
      </w:r>
      <w:r>
        <w:rPr>
          <w:rFonts w:ascii="Times New Roman" w:eastAsia="Times New Roman"/>
          <w:color w:val="414141"/>
          <w:spacing w:val="-2"/>
          <w:sz w:val="36"/>
        </w:rPr>
        <w:t>(bo</w:t>
      </w:r>
      <w:r>
        <w:rPr>
          <w:rFonts w:ascii="Times New Roman" w:eastAsia="Times New Roman"/>
          <w:color w:val="282828"/>
          <w:spacing w:val="-2"/>
          <w:sz w:val="36"/>
        </w:rPr>
        <w:t>r</w:t>
      </w:r>
      <w:r>
        <w:rPr>
          <w:color w:val="414141"/>
          <w:spacing w:val="-2"/>
          <w:sz w:val="36"/>
        </w:rPr>
        <w:t>t</w:t>
      </w:r>
      <w:r>
        <w:rPr>
          <w:rFonts w:ascii="Times New Roman" w:eastAsia="Times New Roman"/>
          <w:color w:val="414141"/>
          <w:spacing w:val="-2"/>
          <w:sz w:val="36"/>
        </w:rPr>
        <w:t>ezo</w:t>
      </w:r>
      <w:r>
        <w:rPr>
          <w:rFonts w:ascii="Times New Roman" w:eastAsia="Times New Roman"/>
          <w:color w:val="282828"/>
          <w:spacing w:val="-2"/>
          <w:sz w:val="36"/>
        </w:rPr>
        <w:t>m</w:t>
      </w:r>
      <w:r>
        <w:rPr>
          <w:color w:val="414141"/>
          <w:spacing w:val="-2"/>
          <w:sz w:val="37"/>
        </w:rPr>
        <w:t>．</w:t>
      </w:r>
      <w:r>
        <w:rPr>
          <w:color w:val="414141"/>
          <w:spacing w:val="-2"/>
          <w:sz w:val="37"/>
        </w:rPr>
        <w:t>山</w:t>
      </w:r>
      <w:r>
        <w:rPr>
          <w:color w:val="414141"/>
          <w:spacing w:val="-2"/>
          <w:sz w:val="37"/>
        </w:rPr>
        <w:t>）</w:t>
      </w:r>
      <w:r>
        <w:rPr>
          <w:color w:val="414141"/>
          <w:spacing w:val="-2"/>
          <w:sz w:val="37"/>
        </w:rPr>
        <w:t>有</w:t>
      </w:r>
      <w:r>
        <w:rPr>
          <w:color w:val="646464"/>
          <w:spacing w:val="-2"/>
          <w:sz w:val="37"/>
        </w:rPr>
        <w:t>一</w:t>
      </w:r>
      <w:r>
        <w:rPr>
          <w:color w:val="646464"/>
          <w:spacing w:val="-2"/>
          <w:sz w:val="37"/>
        </w:rPr>
        <w:t>定</w:t>
      </w:r>
      <w:r>
        <w:rPr>
          <w:color w:val="414141"/>
          <w:spacing w:val="-2"/>
          <w:sz w:val="37"/>
        </w:rPr>
        <w:t>的效</w:t>
      </w:r>
      <w:r>
        <w:rPr>
          <w:color w:val="525252"/>
          <w:spacing w:val="-2"/>
          <w:sz w:val="37"/>
        </w:rPr>
        <w:t>果</w:t>
      </w:r>
      <w:r>
        <w:rPr>
          <w:color w:val="525252"/>
          <w:spacing w:val="-2"/>
          <w:sz w:val="37"/>
        </w:rPr>
        <w:t>，</w:t>
      </w:r>
      <w:r>
        <w:rPr>
          <w:color w:val="525252"/>
          <w:spacing w:val="-2"/>
          <w:sz w:val="37"/>
        </w:rPr>
        <w:t>特</w:t>
      </w:r>
      <w:r>
        <w:rPr>
          <w:color w:val="525252"/>
          <w:spacing w:val="-2"/>
          <w:sz w:val="37"/>
        </w:rPr>
        <w:t>别</w:t>
      </w:r>
      <w:r>
        <w:rPr>
          <w:color w:val="525252"/>
          <w:spacing w:val="-2"/>
          <w:sz w:val="37"/>
        </w:rPr>
        <w:t>是</w:t>
      </w:r>
      <w:r>
        <w:rPr>
          <w:color w:val="525252"/>
          <w:spacing w:val="-2"/>
          <w:sz w:val="37"/>
        </w:rPr>
        <w:t>和</w:t>
      </w:r>
      <w:r>
        <w:rPr>
          <w:color w:val="525252"/>
          <w:spacing w:val="-2"/>
          <w:sz w:val="37"/>
        </w:rPr>
        <w:t>激</w:t>
      </w:r>
      <w:r>
        <w:rPr>
          <w:color w:val="525252"/>
          <w:spacing w:val="-2"/>
          <w:sz w:val="37"/>
        </w:rPr>
        <w:t>素</w:t>
      </w:r>
      <w:r>
        <w:rPr>
          <w:color w:val="525252"/>
          <w:spacing w:val="-2"/>
          <w:sz w:val="37"/>
        </w:rPr>
        <w:t>合</w:t>
      </w:r>
      <w:r>
        <w:rPr>
          <w:color w:val="525252"/>
          <w:spacing w:val="-2"/>
          <w:sz w:val="37"/>
        </w:rPr>
        <w:t>用</w:t>
      </w:r>
      <w:r>
        <w:rPr>
          <w:color w:val="525252"/>
          <w:spacing w:val="-2"/>
          <w:sz w:val="37"/>
        </w:rPr>
        <w:t>时</w:t>
      </w:r>
      <w:r>
        <w:rPr>
          <w:color w:val="9E9E9E"/>
          <w:spacing w:val="-2"/>
          <w:sz w:val="37"/>
        </w:rPr>
        <w:t>。</w:t>
      </w:r>
    </w:p>
    <w:p>
      <w:pPr>
        <w:pStyle w:val="BodyText"/>
        <w:spacing w:line="436" w:lineRule="exact"/>
        <w:ind w:left="1505"/>
      </w:pPr>
      <w:r>
        <w:rPr>
          <w:color w:val="414141"/>
          <w:w w:val="105"/>
        </w:rPr>
        <w:t>血</w:t>
      </w:r>
      <w:r>
        <w:rPr>
          <w:color w:val="414141"/>
          <w:w w:val="105"/>
        </w:rPr>
        <w:t>液</w:t>
      </w:r>
      <w:r>
        <w:rPr>
          <w:color w:val="414141"/>
          <w:w w:val="105"/>
        </w:rPr>
        <w:t>黏</w:t>
      </w:r>
      <w:r>
        <w:rPr>
          <w:color w:val="414141"/>
          <w:w w:val="105"/>
        </w:rPr>
        <w:t>稠</w:t>
      </w:r>
      <w:r>
        <w:rPr>
          <w:color w:val="414141"/>
          <w:w w:val="105"/>
        </w:rPr>
        <w:t>的</w:t>
      </w:r>
      <w:r>
        <w:rPr>
          <w:color w:val="414141"/>
          <w:w w:val="105"/>
        </w:rPr>
        <w:t>病</w:t>
      </w:r>
      <w:r>
        <w:rPr>
          <w:color w:val="414141"/>
          <w:w w:val="105"/>
        </w:rPr>
        <w:t>人</w:t>
      </w:r>
      <w:r>
        <w:rPr>
          <w:color w:val="414141"/>
          <w:w w:val="105"/>
        </w:rPr>
        <w:t>必</w:t>
      </w:r>
      <w:r>
        <w:rPr>
          <w:color w:val="414141"/>
          <w:w w:val="105"/>
        </w:rPr>
        <w:t>须</w:t>
      </w:r>
      <w:r>
        <w:rPr>
          <w:color w:val="414141"/>
          <w:w w:val="105"/>
        </w:rPr>
        <w:t>尽</w:t>
      </w:r>
      <w:r>
        <w:rPr>
          <w:color w:val="414141"/>
          <w:w w:val="105"/>
        </w:rPr>
        <w:t>快</w:t>
      </w:r>
      <w:r>
        <w:rPr>
          <w:color w:val="414141"/>
          <w:w w:val="105"/>
        </w:rPr>
        <w:t>行</w:t>
      </w:r>
      <w:r>
        <w:rPr>
          <w:color w:val="414141"/>
          <w:w w:val="105"/>
        </w:rPr>
        <w:t>血</w:t>
      </w:r>
      <w:r>
        <w:rPr>
          <w:color w:val="414141"/>
          <w:w w:val="105"/>
        </w:rPr>
        <w:t>浆</w:t>
      </w:r>
      <w:r>
        <w:rPr>
          <w:color w:val="414141"/>
          <w:w w:val="105"/>
        </w:rPr>
        <w:t>分</w:t>
      </w:r>
      <w:r>
        <w:rPr>
          <w:color w:val="414141"/>
          <w:w w:val="105"/>
        </w:rPr>
        <w:t>离</w:t>
      </w:r>
      <w:r>
        <w:rPr>
          <w:color w:val="414141"/>
          <w:w w:val="105"/>
        </w:rPr>
        <w:t>，</w:t>
      </w:r>
      <w:r>
        <w:rPr>
          <w:color w:val="414141"/>
          <w:w w:val="105"/>
        </w:rPr>
        <w:t>这</w:t>
      </w:r>
      <w:r>
        <w:rPr>
          <w:color w:val="414141"/>
          <w:w w:val="105"/>
        </w:rPr>
        <w:t>种</w:t>
      </w:r>
      <w:r>
        <w:rPr>
          <w:color w:val="414141"/>
          <w:w w:val="105"/>
        </w:rPr>
        <w:t>技</w:t>
      </w:r>
      <w:r>
        <w:rPr>
          <w:color w:val="414141"/>
          <w:w w:val="105"/>
        </w:rPr>
        <w:t>术</w:t>
      </w:r>
      <w:r>
        <w:rPr>
          <w:color w:val="414141"/>
          <w:spacing w:val="-10"/>
          <w:w w:val="105"/>
        </w:rPr>
        <w:t>是</w:t>
      </w:r>
    </w:p>
    <w:p>
      <w:pPr>
        <w:pStyle w:val="BodyText"/>
        <w:spacing w:line="321" w:lineRule="auto" w:before="153"/>
        <w:ind w:left="686" w:right="944" w:hanging="9"/>
        <w:jc w:val="both"/>
      </w:pPr>
      <w:r>
        <w:rPr>
          <w:color w:val="414141"/>
          <w:spacing w:val="-1"/>
          <w:w w:val="105"/>
        </w:rPr>
        <w:t>将血液抽出来，将其中的异常抗体清除，然后将红细胞回</w:t>
      </w:r>
      <w:r>
        <w:rPr>
          <w:color w:val="414141"/>
          <w:spacing w:val="2"/>
          <w:w w:val="108"/>
        </w:rPr>
        <w:t>输给病人</w:t>
      </w:r>
      <w:r>
        <w:rPr>
          <w:color w:val="9E9E9E"/>
          <w:spacing w:val="2"/>
          <w:w w:val="108"/>
        </w:rPr>
        <w:t>。</w:t>
      </w:r>
      <w:r>
        <w:rPr>
          <w:color w:val="414141"/>
          <w:spacing w:val="2"/>
          <w:w w:val="108"/>
        </w:rPr>
        <w:t>不过，仅有少数巨球蛋白</w:t>
      </w:r>
      <w:r>
        <w:rPr>
          <w:color w:val="282828"/>
          <w:spacing w:val="2"/>
          <w:w w:val="108"/>
        </w:rPr>
        <w:t>血</w:t>
      </w:r>
      <w:r>
        <w:rPr>
          <w:color w:val="414141"/>
          <w:spacing w:val="1"/>
          <w:w w:val="108"/>
        </w:rPr>
        <w:t>症病人需要应用这种方</w:t>
      </w:r>
      <w:r>
        <w:rPr>
          <w:color w:val="646464"/>
          <w:spacing w:val="1"/>
          <w:w w:val="108"/>
        </w:rPr>
        <w:t>法</w:t>
      </w:r>
      <w:r>
        <w:rPr>
          <w:color w:val="9E9E9E"/>
          <w:w w:val="108"/>
        </w:rPr>
        <w:t>。</w:t>
      </w:r>
    </w:p>
    <w:p>
      <w:pPr>
        <w:pStyle w:val="BodyText"/>
        <w:spacing w:before="2"/>
        <w:ind w:left="1489"/>
      </w:pPr>
      <w:r>
        <w:rPr>
          <w:color w:val="525252"/>
          <w:w w:val="105"/>
        </w:rPr>
        <w:t>本</w:t>
      </w:r>
      <w:r>
        <w:rPr>
          <w:color w:val="525252"/>
          <w:w w:val="105"/>
        </w:rPr>
        <w:t>病</w:t>
      </w:r>
      <w:r>
        <w:rPr>
          <w:color w:val="525252"/>
          <w:w w:val="105"/>
        </w:rPr>
        <w:t>仍</w:t>
      </w:r>
      <w:r>
        <w:rPr>
          <w:color w:val="525252"/>
          <w:w w:val="105"/>
        </w:rPr>
        <w:t>无</w:t>
      </w:r>
      <w:r>
        <w:rPr>
          <w:color w:val="525252"/>
          <w:w w:val="105"/>
        </w:rPr>
        <w:t>法</w:t>
      </w:r>
      <w:r>
        <w:rPr>
          <w:color w:val="525252"/>
          <w:w w:val="105"/>
        </w:rPr>
        <w:t>治</w:t>
      </w:r>
      <w:r>
        <w:rPr>
          <w:color w:val="525252"/>
          <w:w w:val="105"/>
        </w:rPr>
        <w:t>愈</w:t>
      </w:r>
      <w:r>
        <w:rPr>
          <w:color w:val="525252"/>
          <w:w w:val="105"/>
        </w:rPr>
        <w:t>，</w:t>
      </w:r>
      <w:r>
        <w:rPr>
          <w:color w:val="525252"/>
          <w:w w:val="105"/>
        </w:rPr>
        <w:t>但</w:t>
      </w:r>
      <w:r>
        <w:rPr>
          <w:color w:val="525252"/>
          <w:w w:val="105"/>
        </w:rPr>
        <w:t>是</w:t>
      </w:r>
      <w:r>
        <w:rPr>
          <w:color w:val="525252"/>
          <w:w w:val="105"/>
        </w:rPr>
        <w:t>多</w:t>
      </w:r>
      <w:r>
        <w:rPr>
          <w:color w:val="525252"/>
          <w:w w:val="105"/>
        </w:rPr>
        <w:t>数</w:t>
      </w:r>
      <w:r>
        <w:rPr>
          <w:color w:val="525252"/>
          <w:w w:val="105"/>
        </w:rPr>
        <w:t>病</w:t>
      </w:r>
      <w:r>
        <w:rPr>
          <w:color w:val="525252"/>
          <w:w w:val="105"/>
        </w:rPr>
        <w:t>人</w:t>
      </w:r>
      <w:r>
        <w:rPr>
          <w:color w:val="525252"/>
          <w:w w:val="105"/>
        </w:rPr>
        <w:t>生</w:t>
      </w:r>
      <w:r>
        <w:rPr>
          <w:color w:val="525252"/>
          <w:w w:val="105"/>
        </w:rPr>
        <w:t>存</w:t>
      </w:r>
      <w:r>
        <w:rPr>
          <w:color w:val="525252"/>
          <w:w w:val="105"/>
        </w:rPr>
        <w:t>期</w:t>
      </w:r>
      <w:r>
        <w:rPr>
          <w:color w:val="525252"/>
          <w:w w:val="105"/>
        </w:rPr>
        <w:t>超</w:t>
      </w:r>
      <w:r>
        <w:rPr>
          <w:color w:val="525252"/>
          <w:w w:val="105"/>
        </w:rPr>
        <w:t>过</w:t>
      </w:r>
      <w:r>
        <w:rPr>
          <w:rFonts w:ascii="Arial Unicode MS" w:eastAsia="Arial Unicode MS" w:hint="eastAsia"/>
          <w:color w:val="525252"/>
          <w:w w:val="105"/>
          <w:sz w:val="35"/>
        </w:rPr>
        <w:t>5</w:t>
      </w:r>
      <w:r>
        <w:rPr>
          <w:color w:val="525252"/>
          <w:w w:val="105"/>
        </w:rPr>
        <w:t>年</w:t>
      </w:r>
      <w:r>
        <w:rPr>
          <w:color w:val="9E9E9E"/>
          <w:spacing w:val="-10"/>
          <w:w w:val="105"/>
        </w:rPr>
        <w:t>。</w:t>
      </w:r>
    </w:p>
    <w:p>
      <w:pPr>
        <w:pStyle w:val="BodyText"/>
        <w:spacing w:before="5"/>
        <w:rPr>
          <w:sz w:val="53"/>
        </w:rPr>
      </w:pPr>
    </w:p>
    <w:p>
      <w:pPr>
        <w:pStyle w:val="Heading8"/>
        <w:ind w:left="1582" w:right="2932"/>
      </w:pPr>
      <w:r>
        <w:rPr>
          <w:color w:val="414141"/>
          <w:w w:val="105"/>
        </w:rPr>
        <w:t>重</w:t>
      </w:r>
      <w:r>
        <w:rPr>
          <w:color w:val="414141"/>
          <w:w w:val="105"/>
        </w:rPr>
        <w:t>链</w:t>
      </w:r>
      <w:r>
        <w:rPr>
          <w:color w:val="414141"/>
          <w:spacing w:val="-10"/>
          <w:w w:val="105"/>
        </w:rPr>
        <w:t>病</w:t>
      </w:r>
    </w:p>
    <w:p>
      <w:pPr>
        <w:pStyle w:val="BodyText"/>
        <w:rPr>
          <w:sz w:val="57"/>
        </w:rPr>
      </w:pPr>
    </w:p>
    <w:p>
      <w:pPr>
        <w:pStyle w:val="BodyText"/>
        <w:spacing w:line="328" w:lineRule="auto"/>
        <w:ind w:left="712" w:right="945" w:firstLine="810"/>
      </w:pPr>
      <w:r>
        <w:rPr>
          <w:color w:val="646464"/>
          <w:spacing w:val="-2"/>
          <w:w w:val="110"/>
        </w:rPr>
        <w:t>重</w:t>
      </w:r>
      <w:r>
        <w:rPr>
          <w:color w:val="646464"/>
          <w:spacing w:val="-2"/>
          <w:w w:val="110"/>
        </w:rPr>
        <w:t>链</w:t>
      </w:r>
      <w:r>
        <w:rPr>
          <w:color w:val="646464"/>
          <w:spacing w:val="-2"/>
          <w:w w:val="110"/>
        </w:rPr>
        <w:t>病</w:t>
      </w:r>
      <w:r>
        <w:rPr>
          <w:color w:val="646464"/>
          <w:spacing w:val="-2"/>
          <w:w w:val="110"/>
        </w:rPr>
        <w:t>是</w:t>
      </w:r>
      <w:r>
        <w:rPr>
          <w:color w:val="646464"/>
          <w:spacing w:val="-2"/>
          <w:w w:val="110"/>
        </w:rPr>
        <w:t>一</w:t>
      </w:r>
      <w:r>
        <w:rPr>
          <w:color w:val="646464"/>
          <w:spacing w:val="-2"/>
          <w:w w:val="110"/>
        </w:rPr>
        <w:t>种</w:t>
      </w:r>
      <w:r>
        <w:rPr>
          <w:color w:val="646464"/>
          <w:spacing w:val="-2"/>
          <w:w w:val="110"/>
        </w:rPr>
        <w:t>浆</w:t>
      </w:r>
      <w:r>
        <w:rPr>
          <w:color w:val="646464"/>
          <w:spacing w:val="-2"/>
          <w:w w:val="110"/>
        </w:rPr>
        <w:t>细</w:t>
      </w:r>
      <w:r>
        <w:rPr>
          <w:color w:val="646464"/>
          <w:spacing w:val="-2"/>
          <w:w w:val="110"/>
        </w:rPr>
        <w:t>胞</w:t>
      </w:r>
      <w:r>
        <w:rPr>
          <w:color w:val="646464"/>
          <w:spacing w:val="-2"/>
          <w:w w:val="110"/>
        </w:rPr>
        <w:t>恶</w:t>
      </w:r>
      <w:r>
        <w:rPr>
          <w:color w:val="646464"/>
          <w:spacing w:val="-2"/>
          <w:w w:val="110"/>
        </w:rPr>
        <w:t>性</w:t>
      </w:r>
      <w:r>
        <w:rPr>
          <w:color w:val="646464"/>
          <w:spacing w:val="-2"/>
          <w:w w:val="110"/>
        </w:rPr>
        <w:t>肿</w:t>
      </w:r>
      <w:r>
        <w:rPr>
          <w:color w:val="646464"/>
          <w:spacing w:val="-2"/>
          <w:w w:val="110"/>
        </w:rPr>
        <w:t>瘤</w:t>
      </w:r>
      <w:r>
        <w:rPr>
          <w:color w:val="646464"/>
          <w:spacing w:val="-2"/>
          <w:w w:val="110"/>
        </w:rPr>
        <w:t>，</w:t>
      </w:r>
      <w:r>
        <w:rPr>
          <w:color w:val="646464"/>
          <w:spacing w:val="-2"/>
          <w:w w:val="110"/>
        </w:rPr>
        <w:t>单</w:t>
      </w:r>
      <w:r>
        <w:rPr>
          <w:color w:val="646464"/>
          <w:spacing w:val="-2"/>
          <w:w w:val="110"/>
        </w:rPr>
        <w:t>克</w:t>
      </w:r>
      <w:r>
        <w:rPr>
          <w:color w:val="646464"/>
          <w:spacing w:val="-2"/>
          <w:w w:val="110"/>
        </w:rPr>
        <w:t>隆</w:t>
      </w:r>
      <w:r>
        <w:rPr>
          <w:color w:val="646464"/>
          <w:spacing w:val="-2"/>
          <w:w w:val="110"/>
        </w:rPr>
        <w:t>的</w:t>
      </w:r>
      <w:r>
        <w:rPr>
          <w:color w:val="646464"/>
          <w:spacing w:val="-2"/>
          <w:w w:val="110"/>
        </w:rPr>
        <w:t>浆</w:t>
      </w:r>
      <w:r>
        <w:rPr>
          <w:color w:val="646464"/>
          <w:spacing w:val="-2"/>
          <w:w w:val="110"/>
        </w:rPr>
        <w:t>细</w:t>
      </w:r>
      <w:r>
        <w:rPr>
          <w:color w:val="646464"/>
          <w:spacing w:val="-2"/>
          <w:w w:val="110"/>
        </w:rPr>
        <w:t>胞</w:t>
      </w:r>
      <w:r>
        <w:rPr>
          <w:color w:val="646464"/>
          <w:spacing w:val="-2"/>
          <w:w w:val="110"/>
        </w:rPr>
        <w:t>产</w:t>
      </w:r>
      <w:r>
        <w:rPr>
          <w:color w:val="646464"/>
          <w:spacing w:val="-2"/>
          <w:w w:val="110"/>
        </w:rPr>
        <w:t>生</w:t>
      </w:r>
      <w:r>
        <w:rPr>
          <w:color w:val="646464"/>
          <w:spacing w:val="-2"/>
          <w:w w:val="110"/>
        </w:rPr>
        <w:t>大</w:t>
      </w:r>
      <w:r>
        <w:rPr>
          <w:color w:val="646464"/>
          <w:spacing w:val="-2"/>
          <w:w w:val="110"/>
        </w:rPr>
        <w:t>量</w:t>
      </w:r>
      <w:r>
        <w:rPr>
          <w:color w:val="646464"/>
          <w:spacing w:val="-2"/>
          <w:w w:val="110"/>
        </w:rPr>
        <w:t>被</w:t>
      </w:r>
      <w:r>
        <w:rPr>
          <w:color w:val="646464"/>
          <w:spacing w:val="-2"/>
          <w:w w:val="110"/>
        </w:rPr>
        <w:t>称</w:t>
      </w:r>
      <w:r>
        <w:rPr>
          <w:color w:val="646464"/>
          <w:spacing w:val="-2"/>
          <w:w w:val="110"/>
        </w:rPr>
        <w:t>为</w:t>
      </w:r>
      <w:r>
        <w:rPr>
          <w:color w:val="646464"/>
          <w:spacing w:val="-2"/>
          <w:w w:val="110"/>
        </w:rPr>
        <w:t>重</w:t>
      </w:r>
      <w:r>
        <w:rPr>
          <w:color w:val="646464"/>
          <w:spacing w:val="-2"/>
          <w:w w:val="110"/>
        </w:rPr>
        <w:t>链</w:t>
      </w:r>
      <w:r>
        <w:rPr>
          <w:color w:val="646464"/>
          <w:spacing w:val="-2"/>
          <w:w w:val="110"/>
        </w:rPr>
        <w:t>的</w:t>
      </w:r>
      <w:r>
        <w:rPr>
          <w:color w:val="646464"/>
          <w:spacing w:val="-2"/>
          <w:w w:val="110"/>
        </w:rPr>
        <w:t>异</w:t>
      </w:r>
      <w:r>
        <w:rPr>
          <w:color w:val="646464"/>
          <w:spacing w:val="-2"/>
          <w:w w:val="110"/>
        </w:rPr>
        <w:t>常</w:t>
      </w:r>
      <w:r>
        <w:rPr>
          <w:color w:val="646464"/>
          <w:spacing w:val="-2"/>
          <w:w w:val="110"/>
        </w:rPr>
        <w:t>抗</w:t>
      </w:r>
      <w:r>
        <w:rPr>
          <w:color w:val="646464"/>
          <w:spacing w:val="-2"/>
          <w:w w:val="110"/>
        </w:rPr>
        <w:t>体</w:t>
      </w:r>
      <w:r>
        <w:rPr>
          <w:color w:val="646464"/>
          <w:spacing w:val="-2"/>
          <w:w w:val="110"/>
        </w:rPr>
        <w:t>成</w:t>
      </w:r>
      <w:r>
        <w:rPr>
          <w:color w:val="646464"/>
          <w:spacing w:val="-2"/>
          <w:w w:val="110"/>
        </w:rPr>
        <w:t>分</w:t>
      </w:r>
      <w:r>
        <w:rPr>
          <w:color w:val="9E9E9E"/>
          <w:spacing w:val="-2"/>
          <w:w w:val="110"/>
        </w:rPr>
        <w:t>。</w:t>
      </w:r>
    </w:p>
    <w:p>
      <w:pPr>
        <w:spacing w:line="455" w:lineRule="exact" w:before="0"/>
        <w:ind w:left="1563" w:right="1074" w:firstLine="0"/>
        <w:jc w:val="center"/>
        <w:rPr>
          <w:rFonts w:ascii="Times New Roman" w:eastAsia="Times New Roman"/>
          <w:sz w:val="36"/>
        </w:rPr>
      </w:pPr>
      <w:r>
        <w:rPr>
          <w:color w:val="525252"/>
          <w:w w:val="110"/>
          <w:sz w:val="37"/>
        </w:rPr>
        <w:t>重</w:t>
      </w:r>
      <w:r>
        <w:rPr>
          <w:color w:val="525252"/>
          <w:w w:val="110"/>
          <w:sz w:val="37"/>
        </w:rPr>
        <w:t>链</w:t>
      </w:r>
      <w:r>
        <w:rPr>
          <w:color w:val="525252"/>
          <w:w w:val="110"/>
          <w:sz w:val="37"/>
        </w:rPr>
        <w:t>病</w:t>
      </w:r>
      <w:r>
        <w:rPr>
          <w:color w:val="525252"/>
          <w:w w:val="110"/>
          <w:sz w:val="37"/>
        </w:rPr>
        <w:t>根</w:t>
      </w:r>
      <w:r>
        <w:rPr>
          <w:color w:val="525252"/>
          <w:w w:val="110"/>
          <w:sz w:val="37"/>
        </w:rPr>
        <w:t>据</w:t>
      </w:r>
      <w:r>
        <w:rPr>
          <w:color w:val="525252"/>
          <w:w w:val="110"/>
          <w:sz w:val="37"/>
        </w:rPr>
        <w:t>产</w:t>
      </w:r>
      <w:r>
        <w:rPr>
          <w:color w:val="525252"/>
          <w:w w:val="110"/>
          <w:sz w:val="37"/>
        </w:rPr>
        <w:t>生</w:t>
      </w:r>
      <w:r>
        <w:rPr>
          <w:color w:val="525252"/>
          <w:w w:val="110"/>
          <w:sz w:val="37"/>
        </w:rPr>
        <w:t>的</w:t>
      </w:r>
      <w:r>
        <w:rPr>
          <w:color w:val="525252"/>
          <w:w w:val="110"/>
          <w:sz w:val="37"/>
        </w:rPr>
        <w:t>重</w:t>
      </w:r>
      <w:r>
        <w:rPr>
          <w:color w:val="525252"/>
          <w:w w:val="110"/>
          <w:sz w:val="37"/>
        </w:rPr>
        <w:t>链</w:t>
      </w:r>
      <w:r>
        <w:rPr>
          <w:color w:val="525252"/>
          <w:w w:val="110"/>
          <w:sz w:val="37"/>
        </w:rPr>
        <w:t>类</w:t>
      </w:r>
      <w:r>
        <w:rPr>
          <w:color w:val="525252"/>
          <w:w w:val="110"/>
          <w:sz w:val="37"/>
        </w:rPr>
        <w:t>型</w:t>
      </w:r>
      <w:r>
        <w:rPr>
          <w:color w:val="525252"/>
          <w:w w:val="110"/>
          <w:sz w:val="37"/>
        </w:rPr>
        <w:t>分</w:t>
      </w:r>
      <w:r>
        <w:rPr>
          <w:color w:val="525252"/>
          <w:w w:val="110"/>
          <w:sz w:val="37"/>
        </w:rPr>
        <w:t>类</w:t>
      </w:r>
      <w:r>
        <w:rPr>
          <w:color w:val="282828"/>
          <w:w w:val="110"/>
          <w:sz w:val="37"/>
        </w:rPr>
        <w:t>：</w:t>
      </w:r>
      <w:r>
        <w:rPr>
          <w:rFonts w:ascii="Arial Unicode MS" w:eastAsia="Arial Unicode MS" w:hint="eastAsia"/>
          <w:color w:val="414141"/>
          <w:w w:val="110"/>
          <w:sz w:val="39"/>
        </w:rPr>
        <w:t>al</w:t>
      </w:r>
      <w:r>
        <w:rPr>
          <w:color w:val="414141"/>
          <w:w w:val="110"/>
          <w:sz w:val="42"/>
        </w:rPr>
        <w:t>p</w:t>
      </w:r>
      <w:r>
        <w:rPr>
          <w:rFonts w:ascii="Times New Roman" w:eastAsia="Times New Roman"/>
          <w:color w:val="282828"/>
          <w:w w:val="110"/>
          <w:sz w:val="36"/>
        </w:rPr>
        <w:t>h</w:t>
      </w:r>
      <w:r>
        <w:rPr>
          <w:rFonts w:ascii="Times New Roman" w:eastAsia="Times New Roman"/>
          <w:color w:val="414141"/>
          <w:w w:val="110"/>
          <w:sz w:val="36"/>
        </w:rPr>
        <w:t>a</w:t>
      </w:r>
      <w:r>
        <w:rPr>
          <w:color w:val="646464"/>
          <w:w w:val="110"/>
          <w:sz w:val="37"/>
        </w:rPr>
        <w:t>、</w:t>
      </w:r>
      <w:r>
        <w:rPr>
          <w:color w:val="414141"/>
          <w:spacing w:val="-4"/>
          <w:w w:val="110"/>
          <w:sz w:val="37"/>
        </w:rPr>
        <w:t>g</w:t>
      </w:r>
      <w:r>
        <w:rPr>
          <w:rFonts w:ascii="Times New Roman" w:eastAsia="Times New Roman"/>
          <w:color w:val="414141"/>
          <w:spacing w:val="-4"/>
          <w:w w:val="110"/>
          <w:sz w:val="36"/>
        </w:rPr>
        <w:t>a</w:t>
      </w:r>
      <w:r>
        <w:rPr>
          <w:rFonts w:ascii="Times New Roman" w:eastAsia="Times New Roman"/>
          <w:color w:val="282828"/>
          <w:spacing w:val="-4"/>
          <w:w w:val="110"/>
          <w:sz w:val="36"/>
        </w:rPr>
        <w:t>mm</w:t>
      </w:r>
      <w:r>
        <w:rPr>
          <w:rFonts w:ascii="Times New Roman" w:eastAsia="Times New Roman"/>
          <w:color w:val="414141"/>
          <w:spacing w:val="-4"/>
          <w:w w:val="110"/>
          <w:sz w:val="36"/>
        </w:rPr>
        <w:t>a</w:t>
      </w:r>
    </w:p>
    <w:p>
      <w:pPr>
        <w:spacing w:line="593" w:lineRule="exact" w:before="0"/>
        <w:ind w:left="667" w:right="0" w:firstLine="0"/>
        <w:jc w:val="left"/>
        <w:rPr>
          <w:sz w:val="50"/>
        </w:rPr>
      </w:pPr>
      <w:r>
        <w:rPr>
          <w:color w:val="525252"/>
          <w:w w:val="110"/>
          <w:sz w:val="42"/>
        </w:rPr>
        <w:t>或</w:t>
      </w:r>
      <w:r>
        <w:rPr>
          <w:rFonts w:ascii="Arial Unicode MS" w:eastAsia="Arial Unicode MS" w:hint="eastAsia"/>
          <w:color w:val="282828"/>
          <w:w w:val="110"/>
          <w:sz w:val="30"/>
        </w:rPr>
        <w:t>r</w:t>
      </w:r>
      <w:r>
        <w:rPr>
          <w:rFonts w:ascii="Arial Unicode MS" w:eastAsia="Arial Unicode MS" w:hint="eastAsia"/>
          <w:color w:val="414141"/>
          <w:w w:val="110"/>
          <w:sz w:val="30"/>
        </w:rPr>
        <w:t>uu</w:t>
      </w:r>
      <w:r>
        <w:rPr>
          <w:color w:val="9E9E9E"/>
          <w:spacing w:val="-10"/>
          <w:w w:val="110"/>
          <w:sz w:val="50"/>
        </w:rPr>
        <w:t>。</w:t>
      </w:r>
    </w:p>
    <w:p>
      <w:pPr>
        <w:pStyle w:val="BodyText"/>
        <w:spacing w:line="295" w:lineRule="auto"/>
        <w:ind w:left="682" w:right="999" w:firstLine="834"/>
        <w:jc w:val="both"/>
      </w:pPr>
      <w:r>
        <w:rPr>
          <w:rFonts w:ascii="Arial Unicode MS" w:eastAsia="Arial Unicode MS" w:hint="eastAsia"/>
          <w:color w:val="414141"/>
          <w:spacing w:val="1"/>
          <w:w w:val="108"/>
          <w:sz w:val="38"/>
        </w:rPr>
        <w:t>A</w:t>
      </w:r>
      <w:r>
        <w:rPr>
          <w:rFonts w:ascii="Arial Unicode MS" w:eastAsia="Arial Unicode MS" w:hint="eastAsia"/>
          <w:color w:val="414141"/>
          <w:w w:val="108"/>
          <w:sz w:val="38"/>
        </w:rPr>
        <w:t>l</w:t>
      </w:r>
      <w:r>
        <w:rPr>
          <w:color w:val="414141"/>
          <w:spacing w:val="1"/>
          <w:w w:val="108"/>
          <w:sz w:val="51"/>
        </w:rPr>
        <w:t>p</w:t>
      </w:r>
      <w:r>
        <w:rPr>
          <w:rFonts w:ascii="Arial Unicode MS" w:eastAsia="Arial Unicode MS" w:hint="eastAsia"/>
          <w:color w:val="414141"/>
          <w:spacing w:val="1"/>
          <w:w w:val="108"/>
          <w:sz w:val="38"/>
        </w:rPr>
        <w:t>ha</w:t>
      </w:r>
      <w:r>
        <w:rPr>
          <w:color w:val="414141"/>
          <w:spacing w:val="2"/>
          <w:w w:val="109"/>
        </w:rPr>
        <w:t>重链病</w:t>
      </w:r>
      <w:r>
        <w:rPr>
          <w:color w:val="646464"/>
          <w:spacing w:val="2"/>
          <w:w w:val="109"/>
        </w:rPr>
        <w:t>主要发生于</w:t>
      </w:r>
      <w:r>
        <w:rPr>
          <w:color w:val="414141"/>
          <w:spacing w:val="1"/>
          <w:w w:val="109"/>
        </w:rPr>
        <w:t>中东或地中海后裔的年轻</w:t>
      </w:r>
      <w:r>
        <w:rPr>
          <w:color w:val="414141"/>
          <w:spacing w:val="2"/>
          <w:w w:val="108"/>
        </w:rPr>
        <w:t>人</w:t>
      </w:r>
      <w:r>
        <w:rPr>
          <w:color w:val="9E9E9E"/>
          <w:spacing w:val="2"/>
          <w:w w:val="108"/>
        </w:rPr>
        <w:t>。</w:t>
      </w:r>
      <w:r>
        <w:rPr>
          <w:color w:val="525252"/>
          <w:spacing w:val="1"/>
          <w:w w:val="108"/>
        </w:rPr>
        <w:t>恶性浆细胞导致的肠壁浸润常影响食物营养的正常</w:t>
      </w:r>
      <w:r>
        <w:rPr>
          <w:color w:val="414141"/>
          <w:spacing w:val="1"/>
          <w:w w:val="106"/>
        </w:rPr>
        <w:t>吸收（吸收不良</w:t>
      </w:r>
      <w:r>
        <w:rPr>
          <w:color w:val="646464"/>
          <w:spacing w:val="1"/>
          <w:w w:val="106"/>
        </w:rPr>
        <w:t>）</w:t>
      </w:r>
      <w:r>
        <w:rPr>
          <w:color w:val="414141"/>
          <w:spacing w:val="1"/>
          <w:w w:val="106"/>
        </w:rPr>
        <w:t>，导致严重腹泻和体重下降</w:t>
      </w:r>
      <w:r>
        <w:rPr>
          <w:color w:val="9E9E9E"/>
          <w:spacing w:val="1"/>
          <w:w w:val="106"/>
        </w:rPr>
        <w:t>。</w:t>
      </w:r>
      <w:r>
        <w:rPr>
          <w:rFonts w:ascii="Times New Roman" w:eastAsia="Times New Roman"/>
          <w:color w:val="414141"/>
          <w:spacing w:val="-1"/>
          <w:w w:val="107"/>
          <w:sz w:val="36"/>
        </w:rPr>
        <w:t>Al</w:t>
      </w:r>
      <w:r>
        <w:rPr>
          <w:color w:val="414141"/>
          <w:spacing w:val="-1"/>
          <w:w w:val="107"/>
          <w:sz w:val="43"/>
        </w:rPr>
        <w:t>p</w:t>
      </w:r>
      <w:r>
        <w:rPr>
          <w:rFonts w:ascii="Times New Roman" w:eastAsia="Times New Roman"/>
          <w:color w:val="282828"/>
          <w:w w:val="107"/>
          <w:sz w:val="36"/>
        </w:rPr>
        <w:t>h</w:t>
      </w:r>
      <w:r>
        <w:rPr>
          <w:rFonts w:ascii="Times New Roman" w:eastAsia="Times New Roman"/>
          <w:color w:val="414141"/>
          <w:spacing w:val="-1"/>
          <w:w w:val="107"/>
          <w:sz w:val="36"/>
        </w:rPr>
        <w:t>a</w:t>
      </w:r>
      <w:r>
        <w:rPr>
          <w:color w:val="414141"/>
          <w:w w:val="106"/>
        </w:rPr>
        <w:t>重</w:t>
      </w:r>
      <w:r>
        <w:rPr>
          <w:color w:val="525252"/>
          <w:spacing w:val="1"/>
          <w:w w:val="106"/>
        </w:rPr>
        <w:t>链病进展迅速，半数患者</w:t>
      </w:r>
      <w:r>
        <w:rPr>
          <w:rFonts w:ascii="Times New Roman" w:eastAsia="Times New Roman"/>
          <w:color w:val="282828"/>
          <w:w w:val="105"/>
          <w:sz w:val="38"/>
        </w:rPr>
        <w:t>1</w:t>
      </w:r>
      <w:r>
        <w:rPr>
          <w:color w:val="525252"/>
          <w:spacing w:val="1"/>
          <w:w w:val="106"/>
        </w:rPr>
        <w:t>年内死亡</w:t>
      </w:r>
      <w:r>
        <w:rPr>
          <w:color w:val="8C8C8C"/>
          <w:spacing w:val="1"/>
          <w:w w:val="106"/>
        </w:rPr>
        <w:t>。</w:t>
      </w:r>
      <w:r>
        <w:rPr>
          <w:color w:val="414141"/>
          <w:spacing w:val="1"/>
          <w:w w:val="106"/>
        </w:rPr>
        <w:t>环磷酰胺</w:t>
      </w:r>
      <w:r>
        <w:rPr>
          <w:color w:val="646464"/>
          <w:spacing w:val="1"/>
          <w:w w:val="106"/>
        </w:rPr>
        <w:t>、</w:t>
      </w:r>
      <w:r>
        <w:rPr>
          <w:color w:val="414141"/>
          <w:w w:val="106"/>
        </w:rPr>
        <w:t>泼尼松</w:t>
      </w:r>
    </w:p>
    <w:p>
      <w:pPr>
        <w:pStyle w:val="BodyText"/>
        <w:spacing w:line="328" w:lineRule="auto" w:before="44"/>
        <w:ind w:left="674" w:right="919" w:hanging="118"/>
      </w:pPr>
      <w:r>
        <w:rPr>
          <w:color w:val="525252"/>
          <w:spacing w:val="-2"/>
          <w:w w:val="110"/>
        </w:rPr>
        <w:t>（</w:t>
      </w:r>
      <w:r>
        <w:rPr>
          <w:color w:val="525252"/>
          <w:spacing w:val="-2"/>
          <w:w w:val="110"/>
        </w:rPr>
        <w:t>一</w:t>
      </w:r>
      <w:r>
        <w:rPr>
          <w:color w:val="525252"/>
          <w:spacing w:val="-2"/>
          <w:w w:val="110"/>
        </w:rPr>
        <w:t>种</w:t>
      </w:r>
      <w:r>
        <w:rPr>
          <w:color w:val="525252"/>
          <w:spacing w:val="-2"/>
          <w:w w:val="110"/>
        </w:rPr>
        <w:t>皮</w:t>
      </w:r>
      <w:r>
        <w:rPr>
          <w:color w:val="525252"/>
          <w:spacing w:val="-2"/>
          <w:w w:val="110"/>
        </w:rPr>
        <w:t>质</w:t>
      </w:r>
      <w:r>
        <w:rPr>
          <w:color w:val="525252"/>
          <w:spacing w:val="-2"/>
          <w:w w:val="110"/>
        </w:rPr>
        <w:t>激</w:t>
      </w:r>
      <w:r>
        <w:rPr>
          <w:color w:val="525252"/>
          <w:spacing w:val="-2"/>
          <w:w w:val="110"/>
        </w:rPr>
        <w:t>素</w:t>
      </w:r>
      <w:r>
        <w:rPr>
          <w:color w:val="525252"/>
          <w:spacing w:val="-2"/>
          <w:w w:val="110"/>
        </w:rPr>
        <w:t>）</w:t>
      </w:r>
      <w:r>
        <w:rPr>
          <w:color w:val="525252"/>
          <w:spacing w:val="-2"/>
          <w:w w:val="110"/>
        </w:rPr>
        <w:t>和</w:t>
      </w:r>
      <w:r>
        <w:rPr>
          <w:color w:val="525252"/>
          <w:spacing w:val="-2"/>
          <w:w w:val="110"/>
        </w:rPr>
        <w:t>抗</w:t>
      </w:r>
      <w:r>
        <w:rPr>
          <w:color w:val="525252"/>
          <w:spacing w:val="-2"/>
          <w:w w:val="110"/>
        </w:rPr>
        <w:t>生</w:t>
      </w:r>
      <w:r>
        <w:rPr>
          <w:color w:val="525252"/>
          <w:spacing w:val="-2"/>
          <w:w w:val="110"/>
        </w:rPr>
        <w:t>素</w:t>
      </w:r>
      <w:r>
        <w:rPr>
          <w:color w:val="525252"/>
          <w:spacing w:val="-2"/>
          <w:w w:val="110"/>
        </w:rPr>
        <w:t>治</w:t>
      </w:r>
      <w:r>
        <w:rPr>
          <w:color w:val="525252"/>
          <w:spacing w:val="-2"/>
          <w:w w:val="110"/>
        </w:rPr>
        <w:t>疗</w:t>
      </w:r>
      <w:r>
        <w:rPr>
          <w:color w:val="525252"/>
          <w:spacing w:val="-2"/>
          <w:w w:val="110"/>
        </w:rPr>
        <w:t>可</w:t>
      </w:r>
      <w:r>
        <w:rPr>
          <w:color w:val="525252"/>
          <w:spacing w:val="-2"/>
          <w:w w:val="110"/>
        </w:rPr>
        <w:t>能</w:t>
      </w:r>
      <w:r>
        <w:rPr>
          <w:color w:val="525252"/>
          <w:spacing w:val="-2"/>
          <w:w w:val="110"/>
        </w:rPr>
        <w:t>会</w:t>
      </w:r>
      <w:r>
        <w:rPr>
          <w:color w:val="525252"/>
          <w:spacing w:val="-2"/>
          <w:w w:val="110"/>
        </w:rPr>
        <w:t>延</w:t>
      </w:r>
      <w:r>
        <w:rPr>
          <w:color w:val="525252"/>
          <w:spacing w:val="-2"/>
          <w:w w:val="110"/>
        </w:rPr>
        <w:t>缓</w:t>
      </w:r>
      <w:r>
        <w:rPr>
          <w:color w:val="525252"/>
          <w:spacing w:val="-2"/>
          <w:w w:val="110"/>
        </w:rPr>
        <w:t>疾</w:t>
      </w:r>
      <w:r>
        <w:rPr>
          <w:color w:val="525252"/>
          <w:spacing w:val="-2"/>
          <w:w w:val="110"/>
        </w:rPr>
        <w:t>病</w:t>
      </w:r>
      <w:r>
        <w:rPr>
          <w:color w:val="525252"/>
          <w:spacing w:val="-2"/>
          <w:w w:val="110"/>
        </w:rPr>
        <w:t>进</w:t>
      </w:r>
      <w:r>
        <w:rPr>
          <w:color w:val="525252"/>
          <w:spacing w:val="-2"/>
          <w:w w:val="110"/>
        </w:rPr>
        <w:t>展</w:t>
      </w:r>
      <w:r>
        <w:rPr>
          <w:color w:val="525252"/>
          <w:spacing w:val="-2"/>
          <w:w w:val="110"/>
        </w:rPr>
        <w:t>或</w:t>
      </w:r>
      <w:r>
        <w:rPr>
          <w:color w:val="414141"/>
          <w:spacing w:val="-2"/>
          <w:w w:val="110"/>
        </w:rPr>
        <w:t>带</w:t>
      </w:r>
      <w:r>
        <w:rPr>
          <w:color w:val="414141"/>
          <w:spacing w:val="-2"/>
          <w:w w:val="110"/>
        </w:rPr>
        <w:t>来</w:t>
      </w:r>
      <w:r>
        <w:rPr>
          <w:color w:val="414141"/>
          <w:spacing w:val="-2"/>
          <w:w w:val="110"/>
        </w:rPr>
        <w:t>疾</w:t>
      </w:r>
      <w:r>
        <w:rPr>
          <w:color w:val="414141"/>
          <w:spacing w:val="-2"/>
          <w:w w:val="110"/>
        </w:rPr>
        <w:t>病</w:t>
      </w:r>
      <w:r>
        <w:rPr>
          <w:color w:val="414141"/>
          <w:spacing w:val="-2"/>
          <w:w w:val="110"/>
        </w:rPr>
        <w:t>缓</w:t>
      </w:r>
      <w:r>
        <w:rPr>
          <w:color w:val="414141"/>
          <w:spacing w:val="-2"/>
          <w:w w:val="110"/>
        </w:rPr>
        <w:t>解</w:t>
      </w:r>
      <w:r>
        <w:rPr>
          <w:color w:val="8C8C8C"/>
          <w:spacing w:val="-2"/>
          <w:w w:val="110"/>
        </w:rPr>
        <w:t>。</w:t>
      </w:r>
    </w:p>
    <w:p>
      <w:pPr>
        <w:spacing w:line="452" w:lineRule="exact" w:before="0"/>
        <w:ind w:left="1568" w:right="1074" w:firstLine="0"/>
        <w:jc w:val="center"/>
        <w:rPr>
          <w:sz w:val="37"/>
        </w:rPr>
      </w:pPr>
      <w:r>
        <w:rPr>
          <w:rFonts w:ascii="Arial Unicode MS" w:eastAsia="Arial Unicode MS" w:hint="eastAsia"/>
          <w:color w:val="414141"/>
          <w:w w:val="105"/>
          <w:sz w:val="38"/>
        </w:rPr>
        <w:t>Ga</w:t>
      </w:r>
      <w:r>
        <w:rPr>
          <w:rFonts w:ascii="Arial Unicode MS" w:eastAsia="Arial Unicode MS" w:hint="eastAsia"/>
          <w:color w:val="282828"/>
          <w:w w:val="105"/>
          <w:sz w:val="38"/>
        </w:rPr>
        <w:t>mm</w:t>
      </w:r>
      <w:r>
        <w:rPr>
          <w:rFonts w:ascii="Arial Unicode MS" w:eastAsia="Arial Unicode MS" w:hint="eastAsia"/>
          <w:color w:val="414141"/>
          <w:w w:val="105"/>
          <w:sz w:val="38"/>
        </w:rPr>
        <w:t>a</w:t>
      </w:r>
      <w:r>
        <w:rPr>
          <w:color w:val="414141"/>
          <w:w w:val="105"/>
          <w:sz w:val="37"/>
        </w:rPr>
        <w:t>重</w:t>
      </w:r>
      <w:r>
        <w:rPr>
          <w:color w:val="414141"/>
          <w:w w:val="105"/>
          <w:sz w:val="37"/>
        </w:rPr>
        <w:t>链</w:t>
      </w:r>
      <w:r>
        <w:rPr>
          <w:color w:val="414141"/>
          <w:w w:val="105"/>
          <w:sz w:val="37"/>
        </w:rPr>
        <w:t>病</w:t>
      </w:r>
      <w:r>
        <w:rPr>
          <w:color w:val="646464"/>
          <w:w w:val="105"/>
          <w:sz w:val="37"/>
        </w:rPr>
        <w:t>主</w:t>
      </w:r>
      <w:r>
        <w:rPr>
          <w:color w:val="646464"/>
          <w:w w:val="105"/>
          <w:sz w:val="37"/>
        </w:rPr>
        <w:t>要</w:t>
      </w:r>
      <w:r>
        <w:rPr>
          <w:color w:val="646464"/>
          <w:w w:val="105"/>
          <w:sz w:val="37"/>
        </w:rPr>
        <w:t>发</w:t>
      </w:r>
      <w:r>
        <w:rPr>
          <w:color w:val="646464"/>
          <w:w w:val="105"/>
          <w:sz w:val="37"/>
        </w:rPr>
        <w:t>生</w:t>
      </w:r>
      <w:r>
        <w:rPr>
          <w:color w:val="646464"/>
          <w:w w:val="105"/>
          <w:sz w:val="37"/>
        </w:rPr>
        <w:t>于</w:t>
      </w:r>
      <w:r>
        <w:rPr>
          <w:color w:val="414141"/>
          <w:w w:val="105"/>
          <w:sz w:val="37"/>
        </w:rPr>
        <w:t>老</w:t>
      </w:r>
      <w:r>
        <w:rPr>
          <w:color w:val="414141"/>
          <w:w w:val="105"/>
          <w:sz w:val="37"/>
        </w:rPr>
        <w:t>年</w:t>
      </w:r>
      <w:r>
        <w:rPr>
          <w:color w:val="414141"/>
          <w:w w:val="105"/>
          <w:sz w:val="37"/>
        </w:rPr>
        <w:t>人</w:t>
      </w:r>
      <w:r>
        <w:rPr>
          <w:color w:val="9E9E9E"/>
          <w:w w:val="105"/>
          <w:sz w:val="37"/>
        </w:rPr>
        <w:t>。</w:t>
      </w:r>
      <w:r>
        <w:rPr>
          <w:color w:val="414141"/>
          <w:w w:val="105"/>
          <w:sz w:val="37"/>
        </w:rPr>
        <w:t>部</w:t>
      </w:r>
      <w:r>
        <w:rPr>
          <w:color w:val="414141"/>
          <w:w w:val="105"/>
          <w:sz w:val="37"/>
        </w:rPr>
        <w:t>分</w:t>
      </w:r>
      <w:r>
        <w:rPr>
          <w:color w:val="414141"/>
          <w:w w:val="105"/>
          <w:sz w:val="37"/>
        </w:rPr>
        <w:t>g</w:t>
      </w:r>
      <w:r>
        <w:rPr>
          <w:rFonts w:ascii="Arial Unicode MS" w:eastAsia="Arial Unicode MS" w:hint="eastAsia"/>
          <w:color w:val="414141"/>
          <w:w w:val="105"/>
          <w:sz w:val="32"/>
        </w:rPr>
        <w:t>am</w:t>
      </w:r>
      <w:r>
        <w:rPr>
          <w:rFonts w:ascii="Arial Unicode MS" w:eastAsia="Arial Unicode MS" w:hint="eastAsia"/>
          <w:color w:val="282828"/>
          <w:w w:val="105"/>
          <w:sz w:val="32"/>
        </w:rPr>
        <w:t>m</w:t>
      </w:r>
      <w:r>
        <w:rPr>
          <w:rFonts w:ascii="Arial Unicode MS" w:eastAsia="Arial Unicode MS" w:hint="eastAsia"/>
          <w:color w:val="414141"/>
          <w:w w:val="105"/>
          <w:sz w:val="32"/>
        </w:rPr>
        <w:t>a</w:t>
      </w:r>
      <w:r>
        <w:rPr>
          <w:color w:val="414141"/>
          <w:spacing w:val="-10"/>
          <w:w w:val="105"/>
          <w:sz w:val="37"/>
        </w:rPr>
        <w:t>重</w:t>
      </w:r>
    </w:p>
    <w:p>
      <w:pPr>
        <w:pStyle w:val="BodyText"/>
        <w:spacing w:before="135"/>
        <w:ind w:left="682"/>
      </w:pPr>
      <w:r>
        <w:rPr>
          <w:color w:val="525252"/>
          <w:w w:val="105"/>
        </w:rPr>
        <w:t>链</w:t>
      </w:r>
      <w:r>
        <w:rPr>
          <w:color w:val="525252"/>
          <w:w w:val="105"/>
        </w:rPr>
        <w:t>病</w:t>
      </w:r>
      <w:r>
        <w:rPr>
          <w:color w:val="525252"/>
          <w:w w:val="105"/>
        </w:rPr>
        <w:t>患</w:t>
      </w:r>
      <w:r>
        <w:rPr>
          <w:color w:val="525252"/>
          <w:w w:val="105"/>
        </w:rPr>
        <w:t>者</w:t>
      </w:r>
      <w:r>
        <w:rPr>
          <w:color w:val="525252"/>
          <w:w w:val="105"/>
        </w:rPr>
        <w:t>没</w:t>
      </w:r>
      <w:r>
        <w:rPr>
          <w:color w:val="525252"/>
          <w:w w:val="105"/>
        </w:rPr>
        <w:t>有</w:t>
      </w:r>
      <w:r>
        <w:rPr>
          <w:color w:val="525252"/>
          <w:w w:val="105"/>
        </w:rPr>
        <w:t>症</w:t>
      </w:r>
      <w:r>
        <w:rPr>
          <w:color w:val="525252"/>
          <w:w w:val="105"/>
        </w:rPr>
        <w:t>状</w:t>
      </w:r>
      <w:r>
        <w:rPr>
          <w:color w:val="9E9E9E"/>
          <w:w w:val="105"/>
        </w:rPr>
        <w:t>。</w:t>
      </w:r>
      <w:r>
        <w:rPr>
          <w:color w:val="414141"/>
          <w:w w:val="105"/>
        </w:rPr>
        <w:t>部</w:t>
      </w:r>
      <w:r>
        <w:rPr>
          <w:color w:val="414141"/>
          <w:w w:val="105"/>
        </w:rPr>
        <w:t>分</w:t>
      </w:r>
      <w:r>
        <w:rPr>
          <w:color w:val="414141"/>
          <w:w w:val="105"/>
        </w:rPr>
        <w:t>病</w:t>
      </w:r>
      <w:r>
        <w:rPr>
          <w:color w:val="414141"/>
          <w:w w:val="105"/>
        </w:rPr>
        <w:t>人</w:t>
      </w:r>
      <w:r>
        <w:rPr>
          <w:color w:val="414141"/>
          <w:w w:val="105"/>
        </w:rPr>
        <w:t>由</w:t>
      </w:r>
      <w:r>
        <w:rPr>
          <w:color w:val="414141"/>
          <w:w w:val="105"/>
        </w:rPr>
        <w:t>于</w:t>
      </w:r>
      <w:r>
        <w:rPr>
          <w:color w:val="414141"/>
          <w:w w:val="105"/>
        </w:rPr>
        <w:t>恶</w:t>
      </w:r>
      <w:r>
        <w:rPr>
          <w:color w:val="414141"/>
          <w:w w:val="105"/>
        </w:rPr>
        <w:t>性</w:t>
      </w:r>
      <w:r>
        <w:rPr>
          <w:color w:val="414141"/>
          <w:w w:val="105"/>
        </w:rPr>
        <w:t>浆</w:t>
      </w:r>
      <w:r>
        <w:rPr>
          <w:color w:val="414141"/>
          <w:w w:val="105"/>
        </w:rPr>
        <w:t>细</w:t>
      </w:r>
      <w:r>
        <w:rPr>
          <w:color w:val="414141"/>
          <w:w w:val="105"/>
        </w:rPr>
        <w:t>胞</w:t>
      </w:r>
      <w:r>
        <w:rPr>
          <w:color w:val="414141"/>
          <w:w w:val="105"/>
        </w:rPr>
        <w:t>浸</w:t>
      </w:r>
      <w:r>
        <w:rPr>
          <w:color w:val="414141"/>
          <w:w w:val="105"/>
        </w:rPr>
        <w:t>润</w:t>
      </w:r>
      <w:r>
        <w:rPr>
          <w:color w:val="414141"/>
          <w:w w:val="105"/>
        </w:rPr>
        <w:t>骨</w:t>
      </w:r>
      <w:r>
        <w:rPr>
          <w:color w:val="414141"/>
          <w:spacing w:val="-10"/>
          <w:w w:val="105"/>
        </w:rPr>
        <w:t>髓</w:t>
      </w:r>
    </w:p>
    <w:p>
      <w:pPr>
        <w:pStyle w:val="BodyText"/>
        <w:spacing w:line="321" w:lineRule="auto" w:before="153"/>
        <w:ind w:left="681" w:right="764" w:hanging="447"/>
      </w:pPr>
      <w:r>
        <w:rPr>
          <w:color w:val="CFCFCF"/>
          <w:w w:val="101"/>
        </w:rPr>
        <w:t>．．＿</w:t>
      </w:r>
      <w:r>
        <w:rPr>
          <w:color w:val="414141"/>
          <w:w w:val="101"/>
        </w:rPr>
        <w:t>而出现</w:t>
      </w:r>
      <w:r>
        <w:rPr>
          <w:color w:val="646464"/>
          <w:w w:val="101"/>
        </w:rPr>
        <w:t>反复感染</w:t>
      </w:r>
      <w:r>
        <w:rPr>
          <w:color w:val="414141"/>
          <w:w w:val="101"/>
        </w:rPr>
        <w:t>的症状，诸如白细胞数目下降造成的反</w:t>
      </w:r>
      <w:r>
        <w:rPr>
          <w:color w:val="525252"/>
          <w:spacing w:val="3"/>
          <w:w w:val="106"/>
        </w:rPr>
        <w:t>复发作的发热和寒战，以及严重贫血造成的疲劳和虚弱</w:t>
      </w:r>
      <w:r>
        <w:rPr>
          <w:color w:val="8C8C8C"/>
          <w:w w:val="106"/>
        </w:rPr>
        <w:t>。</w:t>
      </w:r>
      <w:r>
        <w:rPr>
          <w:color w:val="525252"/>
          <w:spacing w:val="2"/>
          <w:w w:val="108"/>
        </w:rPr>
        <w:t>恶性浆细胞还可能导致肝脏和脾脏增大</w:t>
      </w:r>
      <w:r>
        <w:rPr>
          <w:color w:val="9E9E9E"/>
          <w:spacing w:val="2"/>
          <w:w w:val="108"/>
        </w:rPr>
        <w:t>。</w:t>
      </w:r>
      <w:r>
        <w:rPr>
          <w:color w:val="525252"/>
          <w:spacing w:val="1"/>
          <w:w w:val="108"/>
        </w:rPr>
        <w:t>有症状的患者</w:t>
      </w:r>
      <w:r>
        <w:rPr>
          <w:color w:val="525252"/>
          <w:spacing w:val="2"/>
          <w:w w:val="106"/>
        </w:rPr>
        <w:t>应用化疗药物、皮质激素和放疗等治疗方法可能有效</w:t>
      </w:r>
      <w:r>
        <w:rPr>
          <w:color w:val="9E9E9E"/>
          <w:w w:val="106"/>
        </w:rPr>
        <w:t>。</w:t>
      </w:r>
    </w:p>
    <w:p>
      <w:pPr>
        <w:pStyle w:val="BodyText"/>
        <w:spacing w:line="480" w:lineRule="exact"/>
        <w:ind w:left="1582" w:right="1074"/>
        <w:jc w:val="center"/>
      </w:pPr>
      <w:r>
        <w:rPr>
          <w:rFonts w:ascii="Arial Unicode MS" w:eastAsia="Arial Unicode MS" w:hint="eastAsia"/>
          <w:color w:val="282828"/>
          <w:w w:val="110"/>
          <w:sz w:val="38"/>
        </w:rPr>
        <w:t>Mu</w:t>
      </w:r>
      <w:r>
        <w:rPr>
          <w:color w:val="414141"/>
          <w:w w:val="110"/>
        </w:rPr>
        <w:t>重</w:t>
      </w:r>
      <w:r>
        <w:rPr>
          <w:color w:val="414141"/>
          <w:w w:val="110"/>
        </w:rPr>
        <w:t>链</w:t>
      </w:r>
      <w:r>
        <w:rPr>
          <w:color w:val="414141"/>
          <w:w w:val="110"/>
        </w:rPr>
        <w:t>病</w:t>
      </w:r>
      <w:r>
        <w:rPr>
          <w:color w:val="646464"/>
          <w:w w:val="110"/>
        </w:rPr>
        <w:t>是</w:t>
      </w:r>
      <w:r>
        <w:rPr>
          <w:color w:val="8C8C8C"/>
          <w:w w:val="110"/>
        </w:rPr>
        <w:t>三</w:t>
      </w:r>
      <w:r>
        <w:rPr>
          <w:color w:val="414141"/>
          <w:w w:val="110"/>
        </w:rPr>
        <w:t>种</w:t>
      </w:r>
      <w:r>
        <w:rPr>
          <w:color w:val="646464"/>
          <w:w w:val="110"/>
        </w:rPr>
        <w:t>重</w:t>
      </w:r>
      <w:r>
        <w:rPr>
          <w:color w:val="646464"/>
          <w:w w:val="110"/>
        </w:rPr>
        <w:t>链</w:t>
      </w:r>
      <w:r>
        <w:rPr>
          <w:color w:val="646464"/>
          <w:w w:val="110"/>
        </w:rPr>
        <w:t>病</w:t>
      </w:r>
      <w:r>
        <w:rPr>
          <w:color w:val="414141"/>
          <w:w w:val="110"/>
        </w:rPr>
        <w:t>中</w:t>
      </w:r>
      <w:r>
        <w:rPr>
          <w:color w:val="414141"/>
          <w:w w:val="110"/>
        </w:rPr>
        <w:t>最</w:t>
      </w:r>
      <w:r>
        <w:rPr>
          <w:color w:val="646464"/>
          <w:w w:val="110"/>
        </w:rPr>
        <w:t>罕</w:t>
      </w:r>
      <w:r>
        <w:rPr>
          <w:color w:val="414141"/>
          <w:w w:val="110"/>
        </w:rPr>
        <w:t>见</w:t>
      </w:r>
      <w:r>
        <w:rPr>
          <w:color w:val="414141"/>
          <w:w w:val="110"/>
        </w:rPr>
        <w:t>的</w:t>
      </w:r>
      <w:r>
        <w:rPr>
          <w:color w:val="414141"/>
          <w:w w:val="110"/>
        </w:rPr>
        <w:t>，</w:t>
      </w:r>
      <w:r>
        <w:rPr>
          <w:color w:val="414141"/>
          <w:w w:val="110"/>
        </w:rPr>
        <w:t>可</w:t>
      </w:r>
      <w:r>
        <w:rPr>
          <w:color w:val="414141"/>
          <w:w w:val="110"/>
        </w:rPr>
        <w:t>以</w:t>
      </w:r>
      <w:r>
        <w:rPr>
          <w:color w:val="414141"/>
          <w:w w:val="110"/>
        </w:rPr>
        <w:t>导</w:t>
      </w:r>
      <w:r>
        <w:rPr>
          <w:color w:val="414141"/>
          <w:w w:val="110"/>
        </w:rPr>
        <w:t>致</w:t>
      </w:r>
      <w:r>
        <w:rPr>
          <w:color w:val="414141"/>
          <w:spacing w:val="-10"/>
          <w:w w:val="110"/>
        </w:rPr>
        <w:t>肝</w:t>
      </w:r>
    </w:p>
    <w:p>
      <w:pPr>
        <w:pStyle w:val="BodyText"/>
        <w:spacing w:line="321" w:lineRule="auto" w:before="125"/>
        <w:ind w:left="673" w:right="999" w:firstLine="25"/>
      </w:pPr>
      <w:r>
        <w:rPr>
          <w:color w:val="414141"/>
          <w:spacing w:val="2"/>
          <w:w w:val="108"/>
        </w:rPr>
        <w:t>脏和脾脏增大以及腹腔淋巴结增大</w:t>
      </w:r>
      <w:r>
        <w:rPr>
          <w:color w:val="9E9E9E"/>
          <w:spacing w:val="2"/>
          <w:w w:val="108"/>
        </w:rPr>
        <w:t>。</w:t>
      </w:r>
      <w:r>
        <w:rPr>
          <w:color w:val="525252"/>
          <w:spacing w:val="-1"/>
          <w:w w:val="108"/>
        </w:rPr>
        <w:t>生存时间和对化疗</w:t>
      </w:r>
      <w:r>
        <w:rPr>
          <w:color w:val="525252"/>
          <w:spacing w:val="2"/>
          <w:w w:val="109"/>
        </w:rPr>
        <w:t>药的反应差异很大</w:t>
      </w:r>
      <w:r>
        <w:rPr>
          <w:color w:val="9E9E9E"/>
          <w:w w:val="109"/>
        </w:rPr>
        <w:t>。</w:t>
      </w:r>
    </w:p>
    <w:p>
      <w:pPr>
        <w:spacing w:after="0" w:line="321" w:lineRule="auto"/>
        <w:sectPr>
          <w:type w:val="continuous"/>
          <w:pgSz w:w="21750" w:h="31660"/>
          <w:pgMar w:top="80" w:bottom="280" w:left="0" w:right="0"/>
          <w:cols w:num="2" w:equalWidth="0">
            <w:col w:w="10303" w:space="40"/>
            <w:col w:w="1140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6"/>
        </w:rPr>
      </w:pPr>
    </w:p>
    <w:p>
      <w:pPr>
        <w:spacing w:before="107"/>
        <w:ind w:left="0" w:right="515" w:firstLine="0"/>
        <w:jc w:val="center"/>
        <w:rPr>
          <w:sz w:val="48"/>
        </w:rPr>
      </w:pPr>
      <w:r>
        <w:rPr/>
        <w:pict>
          <v:line style="position:absolute;mso-position-horizontal-relative:page;mso-position-vertical-relative:paragraph;z-index:15950336" from="626.284546pt,21.877188pt" to="1038.794422pt,21.877188pt" stroked="true" strokeweight="1.073583pt" strokecolor="#000000">
            <v:stroke dashstyle="solid"/>
            <w10:wrap type="none"/>
          </v:line>
        </w:pict>
      </w:r>
      <w:r>
        <w:rPr/>
        <w:pict>
          <v:line style="position:absolute;mso-position-horizontal-relative:page;mso-position-vertical-relative:paragraph;z-index:15950848" from="31.15309pt,20.803604pt" to="437.217499pt,20.803604pt" stroked="true" strokeweight="1.610374pt" strokecolor="#000000">
            <v:stroke dashstyle="solid"/>
            <w10:wrap type="none"/>
          </v:line>
        </w:pict>
      </w:r>
      <w:r>
        <w:rPr/>
        <w:pict>
          <v:shape style="position:absolute;margin-left:520.844055pt;margin-top:4.768074pt;width:1.95pt;height:34.3pt;mso-position-horizontal-relative:page;mso-position-vertical-relative:paragraph;z-index:-17893888" id="docshape442" coordorigin="10417,95" coordsize="39,686" path="m10428,556l10417,556,10417,632,10428,632,10428,556xm10456,95l10434,95,10434,780,10456,780,10456,95xe" filled="true" fillcolor="#dbdbdb" stroked="false">
            <v:path arrowok="t"/>
            <v:fill type="solid"/>
            <w10:wrap type="none"/>
          </v:shape>
        </w:pict>
      </w:r>
      <w:r>
        <w:rPr>
          <w:color w:val="282828"/>
          <w:sz w:val="49"/>
        </w:rPr>
        <w:t>第</w:t>
      </w:r>
      <w:r>
        <w:rPr>
          <w:rFonts w:ascii="Times New Roman" w:eastAsia="Times New Roman"/>
          <w:color w:val="414141"/>
          <w:w w:val="98"/>
          <w:sz w:val="53"/>
        </w:rPr>
        <w:t>1</w:t>
      </w:r>
      <w:r>
        <w:rPr>
          <w:color w:val="C1C1C1"/>
          <w:w w:val="104"/>
          <w:sz w:val="6"/>
        </w:rPr>
        <w:t>i</w:t>
      </w:r>
      <w:r>
        <w:rPr>
          <w:rFonts w:ascii="Arial Unicode MS" w:eastAsia="Arial Unicode MS" w:hint="eastAsia"/>
          <w:color w:val="C1C1C1"/>
          <w:w w:val="98"/>
          <w:sz w:val="48"/>
        </w:rPr>
        <w:t>l</w:t>
      </w:r>
      <w:r>
        <w:rPr>
          <w:rFonts w:ascii="Arial Unicode MS" w:eastAsia="Arial Unicode MS" w:hint="eastAsia"/>
          <w:color w:val="282828"/>
          <w:w w:val="98"/>
          <w:sz w:val="48"/>
        </w:rPr>
        <w:t>60</w:t>
      </w:r>
      <w:r>
        <w:rPr>
          <w:color w:val="282828"/>
          <w:spacing w:val="-10"/>
          <w:sz w:val="48"/>
        </w:rPr>
        <w:t>节</w:t>
      </w:r>
    </w:p>
    <w:p>
      <w:pPr>
        <w:pStyle w:val="BodyText"/>
        <w:spacing w:before="1"/>
        <w:rPr>
          <w:sz w:val="55"/>
        </w:rPr>
      </w:pPr>
    </w:p>
    <w:p>
      <w:pPr>
        <w:pStyle w:val="Heading4"/>
        <w:spacing w:before="1"/>
        <w:ind w:right="2217"/>
      </w:pPr>
      <w:r>
        <w:rPr>
          <w:color w:val="151515"/>
        </w:rPr>
        <w:t>白</w:t>
      </w:r>
      <w:r>
        <w:rPr>
          <w:color w:val="151515"/>
        </w:rPr>
        <w:t>血</w:t>
      </w:r>
      <w:r>
        <w:rPr>
          <w:color w:val="151515"/>
          <w:spacing w:val="-10"/>
        </w:rPr>
        <w:t>病</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5"/>
        </w:rPr>
      </w:pPr>
    </w:p>
    <w:p>
      <w:pPr>
        <w:spacing w:after="0"/>
        <w:rPr>
          <w:sz w:val="15"/>
        </w:rPr>
        <w:sectPr>
          <w:type w:val="continuous"/>
          <w:pgSz w:w="21750" w:h="31660"/>
          <w:pgMar w:top="80" w:bottom="280" w:left="0" w:right="0"/>
        </w:sectPr>
      </w:pPr>
    </w:p>
    <w:p>
      <w:pPr>
        <w:pStyle w:val="BodyText"/>
        <w:spacing w:line="321" w:lineRule="auto" w:before="23"/>
        <w:ind w:left="1361" w:right="123" w:firstLine="42"/>
      </w:pPr>
      <w:r>
        <w:rPr/>
        <w:pict>
          <v:shape style="position:absolute;margin-left:311.479584pt;margin-top:13.093467pt;width:31.4pt;height:31.35pt;mso-position-horizontal-relative:page;mso-position-vertical-relative:page;z-index:15952384" type="#_x0000_t202" id="docshape443" filled="false" stroked="false">
            <v:textbox inset="0,0,0,0" style="layout-flow:vertical-ideographic">
              <w:txbxContent>
                <w:p>
                  <w:pPr>
                    <w:spacing w:line="144" w:lineRule="auto" w:before="0"/>
                    <w:ind w:left="20" w:right="0" w:firstLine="0"/>
                    <w:jc w:val="left"/>
                    <w:rPr>
                      <w:sz w:val="58"/>
                    </w:rPr>
                  </w:pPr>
                  <w:r>
                    <w:rPr>
                      <w:color w:val="646464"/>
                      <w:w w:val="101"/>
                      <w:sz w:val="58"/>
                    </w:rPr>
                    <w:t>｀</w:t>
                  </w:r>
                </w:p>
              </w:txbxContent>
            </v:textbox>
            <w10:wrap type="none"/>
          </v:shape>
        </w:pict>
      </w:r>
      <w:r>
        <w:rPr>
          <w:color w:val="646464"/>
          <w:spacing w:val="3"/>
          <w:w w:val="107"/>
        </w:rPr>
        <w:t>白血病是白细胞或白细胞前体细胞的恶性肿瘤</w:t>
      </w:r>
      <w:r>
        <w:rPr>
          <w:color w:val="9E9E9E"/>
          <w:w w:val="107"/>
        </w:rPr>
        <w:t>。</w:t>
      </w:r>
      <w:r>
        <w:rPr>
          <w:color w:val="414141"/>
          <w:spacing w:val="3"/>
          <w:w w:val="107"/>
        </w:rPr>
        <w:t>白细胞来源于骨髓的</w:t>
      </w:r>
      <w:r>
        <w:rPr>
          <w:color w:val="646464"/>
          <w:spacing w:val="3"/>
          <w:w w:val="107"/>
        </w:rPr>
        <w:t>干</w:t>
      </w:r>
      <w:r>
        <w:rPr>
          <w:color w:val="414141"/>
          <w:spacing w:val="3"/>
          <w:w w:val="107"/>
        </w:rPr>
        <w:t>细胞</w:t>
      </w:r>
      <w:r>
        <w:rPr>
          <w:color w:val="9E9E9E"/>
          <w:spacing w:val="3"/>
          <w:w w:val="107"/>
        </w:rPr>
        <w:t>。</w:t>
      </w:r>
      <w:r>
        <w:rPr>
          <w:color w:val="525252"/>
          <w:spacing w:val="2"/>
          <w:w w:val="107"/>
        </w:rPr>
        <w:t>有时其发育过程出现</w:t>
      </w:r>
    </w:p>
    <w:p>
      <w:pPr>
        <w:pStyle w:val="BodyText"/>
        <w:spacing w:line="319" w:lineRule="auto" w:before="2"/>
        <w:ind w:left="562" w:right="38" w:firstLine="42"/>
        <w:jc w:val="both"/>
      </w:pPr>
      <w:r>
        <w:rPr>
          <w:color w:val="414141"/>
          <w:spacing w:val="-1"/>
          <w:w w:val="104"/>
        </w:rPr>
        <w:t>偏差，染色体部分出现重新排列，异常染色体干扰细胞分</w:t>
      </w:r>
      <w:r>
        <w:rPr>
          <w:color w:val="414141"/>
          <w:w w:val="108"/>
        </w:rPr>
        <w:t>化的正常控制导致受累的细胞增生不受控制，成为恶性</w:t>
      </w:r>
      <w:r>
        <w:rPr>
          <w:color w:val="414141"/>
          <w:spacing w:val="1"/>
          <w:w w:val="103"/>
        </w:rPr>
        <w:t>细胞，称为白血病</w:t>
      </w:r>
      <w:r>
        <w:rPr>
          <w:color w:val="8C8C8C"/>
          <w:spacing w:val="1"/>
          <w:w w:val="103"/>
        </w:rPr>
        <w:t>。</w:t>
      </w:r>
      <w:r>
        <w:rPr>
          <w:color w:val="414141"/>
          <w:w w:val="103"/>
        </w:rPr>
        <w:t>白血病细胞最终占据骨髓，替代或者</w:t>
      </w:r>
      <w:r>
        <w:rPr>
          <w:color w:val="414141"/>
          <w:spacing w:val="3"/>
          <w:w w:val="107"/>
        </w:rPr>
        <w:t>抑制发育为正常血细胞的分化功能</w:t>
      </w:r>
      <w:r>
        <w:rPr>
          <w:color w:val="9E9E9E"/>
          <w:spacing w:val="3"/>
          <w:w w:val="107"/>
        </w:rPr>
        <w:t>。</w:t>
      </w:r>
      <w:r>
        <w:rPr>
          <w:color w:val="414141"/>
          <w:spacing w:val="2"/>
          <w:w w:val="107"/>
        </w:rPr>
        <w:t>正常骨髓细胞功能</w:t>
      </w:r>
      <w:r>
        <w:rPr>
          <w:color w:val="525252"/>
          <w:spacing w:val="2"/>
          <w:w w:val="108"/>
        </w:rPr>
        <w:t>受干扰可以导致红细胞、白细胞和</w:t>
      </w:r>
      <w:r>
        <w:rPr>
          <w:color w:val="282828"/>
          <w:spacing w:val="2"/>
          <w:w w:val="108"/>
        </w:rPr>
        <w:t>血</w:t>
      </w:r>
      <w:r>
        <w:rPr>
          <w:color w:val="414141"/>
          <w:spacing w:val="2"/>
          <w:w w:val="108"/>
        </w:rPr>
        <w:t>小板数</w:t>
      </w:r>
      <w:r>
        <w:rPr>
          <w:color w:val="646464"/>
          <w:spacing w:val="2"/>
          <w:w w:val="108"/>
        </w:rPr>
        <w:t>量</w:t>
      </w:r>
      <w:r>
        <w:rPr>
          <w:color w:val="414141"/>
          <w:spacing w:val="2"/>
          <w:w w:val="108"/>
        </w:rPr>
        <w:t>不足（分</w:t>
      </w:r>
      <w:r>
        <w:rPr>
          <w:color w:val="414141"/>
          <w:spacing w:val="3"/>
          <w:w w:val="107"/>
        </w:rPr>
        <w:t>别导致贫血、感染风险增加及出血风险增加）</w:t>
      </w:r>
      <w:r>
        <w:rPr>
          <w:color w:val="8C8C8C"/>
          <w:spacing w:val="3"/>
          <w:w w:val="107"/>
        </w:rPr>
        <w:t>。</w:t>
      </w:r>
      <w:r>
        <w:rPr>
          <w:color w:val="414141"/>
          <w:spacing w:val="1"/>
          <w:w w:val="107"/>
        </w:rPr>
        <w:t>白血病</w:t>
      </w:r>
      <w:r>
        <w:rPr>
          <w:color w:val="414141"/>
          <w:spacing w:val="1"/>
          <w:w w:val="100"/>
        </w:rPr>
        <w:t>细胞可能会侵袭其他器官，包括肝脏、脾脏、淋巴结、睾丸</w:t>
      </w:r>
    </w:p>
    <w:p>
      <w:pPr>
        <w:spacing w:before="56"/>
        <w:ind w:left="643" w:right="0" w:firstLine="0"/>
        <w:jc w:val="left"/>
        <w:rPr>
          <w:sz w:val="37"/>
        </w:rPr>
      </w:pPr>
      <w:r>
        <w:rPr/>
        <w:br w:type="column"/>
      </w:r>
      <w:r>
        <w:rPr>
          <w:color w:val="414141"/>
          <w:w w:val="105"/>
          <w:sz w:val="37"/>
        </w:rPr>
        <w:t>和</w:t>
      </w:r>
      <w:r>
        <w:rPr>
          <w:color w:val="414141"/>
          <w:w w:val="105"/>
          <w:sz w:val="37"/>
        </w:rPr>
        <w:t>脑</w:t>
      </w:r>
      <w:r>
        <w:rPr>
          <w:color w:val="9E9E9E"/>
          <w:spacing w:val="-10"/>
          <w:w w:val="105"/>
          <w:sz w:val="37"/>
        </w:rPr>
        <w:t>。</w:t>
      </w:r>
    </w:p>
    <w:p>
      <w:pPr>
        <w:pStyle w:val="BodyText"/>
        <w:spacing w:before="142"/>
        <w:ind w:left="1465"/>
      </w:pPr>
      <w:r>
        <w:rPr>
          <w:color w:val="525252"/>
          <w:w w:val="105"/>
        </w:rPr>
        <w:t>白</w:t>
      </w:r>
      <w:r>
        <w:rPr>
          <w:color w:val="525252"/>
          <w:w w:val="105"/>
        </w:rPr>
        <w:t>血</w:t>
      </w:r>
      <w:r>
        <w:rPr>
          <w:color w:val="525252"/>
          <w:w w:val="105"/>
        </w:rPr>
        <w:t>病</w:t>
      </w:r>
      <w:r>
        <w:rPr>
          <w:color w:val="525252"/>
          <w:w w:val="105"/>
        </w:rPr>
        <w:t>可</w:t>
      </w:r>
      <w:r>
        <w:rPr>
          <w:color w:val="525252"/>
          <w:w w:val="105"/>
        </w:rPr>
        <w:t>以</w:t>
      </w:r>
      <w:r>
        <w:rPr>
          <w:color w:val="525252"/>
          <w:w w:val="105"/>
        </w:rPr>
        <w:t>分</w:t>
      </w:r>
      <w:r>
        <w:rPr>
          <w:color w:val="525252"/>
          <w:w w:val="105"/>
        </w:rPr>
        <w:t>为</w:t>
      </w:r>
      <w:r>
        <w:rPr>
          <w:color w:val="525252"/>
          <w:w w:val="105"/>
        </w:rPr>
        <w:t>四</w:t>
      </w:r>
      <w:r>
        <w:rPr>
          <w:color w:val="525252"/>
          <w:w w:val="105"/>
        </w:rPr>
        <w:t>种</w:t>
      </w:r>
      <w:r>
        <w:rPr>
          <w:color w:val="525252"/>
          <w:w w:val="105"/>
        </w:rPr>
        <w:t>主</w:t>
      </w:r>
      <w:r>
        <w:rPr>
          <w:color w:val="525252"/>
          <w:w w:val="105"/>
        </w:rPr>
        <w:t>要</w:t>
      </w:r>
      <w:r>
        <w:rPr>
          <w:color w:val="525252"/>
          <w:w w:val="105"/>
        </w:rPr>
        <w:t>类</w:t>
      </w:r>
      <w:r>
        <w:rPr>
          <w:color w:val="525252"/>
          <w:w w:val="105"/>
        </w:rPr>
        <w:t>型</w:t>
      </w:r>
      <w:r>
        <w:rPr>
          <w:color w:val="151515"/>
          <w:spacing w:val="-10"/>
          <w:w w:val="105"/>
        </w:rPr>
        <w:t>：</w:t>
      </w:r>
    </w:p>
    <w:p>
      <w:pPr>
        <w:pStyle w:val="BodyText"/>
        <w:spacing w:before="153"/>
        <w:ind w:left="562"/>
      </w:pPr>
      <w:r>
        <w:rPr>
          <w:color w:val="151515"/>
          <w:w w:val="110"/>
        </w:rPr>
        <w:t>·</w:t>
      </w:r>
      <w:r>
        <w:rPr>
          <w:color w:val="646464"/>
          <w:w w:val="110"/>
        </w:rPr>
        <w:t>急</w:t>
      </w:r>
      <w:r>
        <w:rPr>
          <w:color w:val="414141"/>
          <w:w w:val="110"/>
        </w:rPr>
        <w:t>性</w:t>
      </w:r>
      <w:r>
        <w:rPr>
          <w:color w:val="414141"/>
          <w:w w:val="110"/>
        </w:rPr>
        <w:t>淋</w:t>
      </w:r>
      <w:r>
        <w:rPr>
          <w:color w:val="414141"/>
          <w:w w:val="110"/>
        </w:rPr>
        <w:t>巴</w:t>
      </w:r>
      <w:r>
        <w:rPr>
          <w:color w:val="414141"/>
          <w:w w:val="110"/>
        </w:rPr>
        <w:t>细</w:t>
      </w:r>
      <w:r>
        <w:rPr>
          <w:color w:val="414141"/>
          <w:w w:val="110"/>
        </w:rPr>
        <w:t>胞</w:t>
      </w:r>
      <w:r>
        <w:rPr>
          <w:color w:val="414141"/>
          <w:w w:val="110"/>
        </w:rPr>
        <w:t>白</w:t>
      </w:r>
      <w:r>
        <w:rPr>
          <w:color w:val="414141"/>
          <w:w w:val="110"/>
        </w:rPr>
        <w:t>血</w:t>
      </w:r>
      <w:r>
        <w:rPr>
          <w:color w:val="414141"/>
          <w:spacing w:val="-10"/>
          <w:w w:val="110"/>
        </w:rPr>
        <w:t>病</w:t>
      </w:r>
    </w:p>
    <w:p>
      <w:pPr>
        <w:pStyle w:val="BodyText"/>
        <w:spacing w:before="153"/>
        <w:ind w:left="562"/>
      </w:pPr>
      <w:r>
        <w:rPr>
          <w:color w:val="151515"/>
          <w:w w:val="110"/>
        </w:rPr>
        <w:t>·</w:t>
      </w:r>
      <w:r>
        <w:rPr>
          <w:color w:val="525252"/>
          <w:w w:val="110"/>
        </w:rPr>
        <w:t>急</w:t>
      </w:r>
      <w:r>
        <w:rPr>
          <w:color w:val="525252"/>
          <w:w w:val="110"/>
        </w:rPr>
        <w:t>性</w:t>
      </w:r>
      <w:r>
        <w:rPr>
          <w:color w:val="525252"/>
          <w:w w:val="110"/>
        </w:rPr>
        <w:t>髓</w:t>
      </w:r>
      <w:r>
        <w:rPr>
          <w:color w:val="525252"/>
          <w:w w:val="110"/>
        </w:rPr>
        <w:t>细</w:t>
      </w:r>
      <w:r>
        <w:rPr>
          <w:color w:val="525252"/>
          <w:w w:val="110"/>
        </w:rPr>
        <w:t>胞</w:t>
      </w:r>
      <w:r>
        <w:rPr>
          <w:color w:val="525252"/>
          <w:w w:val="110"/>
        </w:rPr>
        <w:t>白</w:t>
      </w:r>
      <w:r>
        <w:rPr>
          <w:color w:val="525252"/>
          <w:w w:val="110"/>
        </w:rPr>
        <w:t>血</w:t>
      </w:r>
      <w:r>
        <w:rPr>
          <w:color w:val="525252"/>
          <w:spacing w:val="-10"/>
          <w:w w:val="110"/>
        </w:rPr>
        <w:t>病</w:t>
      </w:r>
    </w:p>
    <w:p>
      <w:pPr>
        <w:pStyle w:val="BodyText"/>
        <w:spacing w:before="143"/>
        <w:ind w:left="562"/>
      </w:pPr>
      <w:r>
        <w:rPr>
          <w:color w:val="151515"/>
          <w:w w:val="110"/>
        </w:rPr>
        <w:t>·</w:t>
      </w:r>
      <w:r>
        <w:rPr>
          <w:color w:val="525252"/>
          <w:w w:val="110"/>
        </w:rPr>
        <w:t>慢</w:t>
      </w:r>
      <w:r>
        <w:rPr>
          <w:color w:val="525252"/>
          <w:w w:val="110"/>
        </w:rPr>
        <w:t>性</w:t>
      </w:r>
      <w:r>
        <w:rPr>
          <w:color w:val="525252"/>
          <w:w w:val="110"/>
        </w:rPr>
        <w:t>淋</w:t>
      </w:r>
      <w:r>
        <w:rPr>
          <w:color w:val="525252"/>
          <w:w w:val="110"/>
        </w:rPr>
        <w:t>巴</w:t>
      </w:r>
      <w:r>
        <w:rPr>
          <w:color w:val="525252"/>
          <w:w w:val="110"/>
        </w:rPr>
        <w:t>细</w:t>
      </w:r>
      <w:r>
        <w:rPr>
          <w:color w:val="525252"/>
          <w:w w:val="110"/>
        </w:rPr>
        <w:t>胞</w:t>
      </w:r>
      <w:r>
        <w:rPr>
          <w:color w:val="525252"/>
          <w:w w:val="110"/>
        </w:rPr>
        <w:t>白</w:t>
      </w:r>
      <w:r>
        <w:rPr>
          <w:color w:val="525252"/>
          <w:w w:val="110"/>
        </w:rPr>
        <w:t>血</w:t>
      </w:r>
      <w:r>
        <w:rPr>
          <w:color w:val="525252"/>
          <w:spacing w:val="-10"/>
          <w:w w:val="110"/>
        </w:rPr>
        <w:t>病</w:t>
      </w:r>
    </w:p>
    <w:p>
      <w:pPr>
        <w:pStyle w:val="BodyText"/>
        <w:tabs>
          <w:tab w:pos="4829" w:val="left" w:leader="none"/>
        </w:tabs>
        <w:spacing w:before="124"/>
        <w:ind w:left="562"/>
        <w:rPr>
          <w:sz w:val="42"/>
        </w:rPr>
      </w:pPr>
      <w:r>
        <w:rPr>
          <w:color w:val="151515"/>
          <w:w w:val="110"/>
        </w:rPr>
        <w:t>·</w:t>
      </w:r>
      <w:r>
        <w:rPr>
          <w:color w:val="525252"/>
          <w:w w:val="110"/>
        </w:rPr>
        <w:t>慢</w:t>
      </w:r>
      <w:r>
        <w:rPr>
          <w:color w:val="525252"/>
          <w:w w:val="110"/>
        </w:rPr>
        <w:t>性</w:t>
      </w:r>
      <w:r>
        <w:rPr>
          <w:color w:val="525252"/>
          <w:w w:val="110"/>
        </w:rPr>
        <w:t>髓</w:t>
      </w:r>
      <w:r>
        <w:rPr>
          <w:color w:val="525252"/>
          <w:w w:val="110"/>
        </w:rPr>
        <w:t>细</w:t>
      </w:r>
      <w:r>
        <w:rPr>
          <w:color w:val="525252"/>
          <w:w w:val="110"/>
        </w:rPr>
        <w:t>胞</w:t>
      </w:r>
      <w:r>
        <w:rPr>
          <w:color w:val="525252"/>
          <w:w w:val="110"/>
        </w:rPr>
        <w:t>白</w:t>
      </w:r>
      <w:r>
        <w:rPr>
          <w:color w:val="525252"/>
          <w:w w:val="110"/>
        </w:rPr>
        <w:t>血</w:t>
      </w:r>
      <w:r>
        <w:rPr>
          <w:color w:val="525252"/>
          <w:spacing w:val="-10"/>
          <w:w w:val="110"/>
        </w:rPr>
        <w:t>病</w:t>
      </w:r>
      <w:r>
        <w:rPr>
          <w:color w:val="525252"/>
        </w:rPr>
        <w:tab/>
      </w:r>
      <w:r>
        <w:rPr>
          <w:color w:val="C1C1C1"/>
          <w:spacing w:val="-10"/>
          <w:w w:val="110"/>
          <w:sz w:val="42"/>
        </w:rPr>
        <w:t>－</w:t>
      </w:r>
    </w:p>
    <w:p>
      <w:pPr>
        <w:pStyle w:val="BodyText"/>
        <w:spacing w:line="321" w:lineRule="auto" w:before="111"/>
        <w:ind w:left="650" w:right="962" w:firstLine="785"/>
        <w:jc w:val="both"/>
      </w:pPr>
      <w:r>
        <w:rPr>
          <w:color w:val="525252"/>
          <w:spacing w:val="-1"/>
          <w:w w:val="109"/>
        </w:rPr>
        <w:t>这种分型依据疾病进展速度和恶性白细胞的类型及</w:t>
      </w:r>
      <w:r>
        <w:rPr>
          <w:color w:val="525252"/>
          <w:spacing w:val="2"/>
          <w:w w:val="108"/>
        </w:rPr>
        <w:t>特征</w:t>
      </w:r>
      <w:r>
        <w:rPr>
          <w:color w:val="8C8C8C"/>
          <w:spacing w:val="2"/>
          <w:w w:val="108"/>
        </w:rPr>
        <w:t>。</w:t>
      </w:r>
      <w:r>
        <w:rPr>
          <w:color w:val="525252"/>
          <w:spacing w:val="2"/>
          <w:w w:val="108"/>
        </w:rPr>
        <w:t>急性白血病进展迅速，由不成熟细胞组成</w:t>
      </w:r>
      <w:r>
        <w:rPr>
          <w:color w:val="8C8C8C"/>
          <w:spacing w:val="2"/>
          <w:w w:val="108"/>
        </w:rPr>
        <w:t>。</w:t>
      </w:r>
      <w:r>
        <w:rPr>
          <w:color w:val="414141"/>
          <w:spacing w:val="1"/>
          <w:w w:val="108"/>
        </w:rPr>
        <w:t>慢性白血病进展缓慢，更多由成熟</w:t>
      </w:r>
      <w:r>
        <w:rPr>
          <w:color w:val="282828"/>
          <w:spacing w:val="1"/>
          <w:w w:val="108"/>
        </w:rPr>
        <w:t>细</w:t>
      </w:r>
      <w:r>
        <w:rPr>
          <w:color w:val="414141"/>
          <w:spacing w:val="1"/>
          <w:w w:val="108"/>
        </w:rPr>
        <w:t>胞组成</w:t>
      </w:r>
      <w:r>
        <w:rPr>
          <w:color w:val="8C8C8C"/>
          <w:spacing w:val="1"/>
          <w:w w:val="108"/>
        </w:rPr>
        <w:t>。</w:t>
      </w:r>
      <w:r>
        <w:rPr>
          <w:color w:val="414141"/>
          <w:spacing w:val="1"/>
          <w:w w:val="108"/>
        </w:rPr>
        <w:t>淋巴细胞白</w:t>
      </w:r>
      <w:r>
        <w:rPr>
          <w:color w:val="282828"/>
          <w:spacing w:val="1"/>
          <w:w w:val="108"/>
        </w:rPr>
        <w:t>血</w:t>
      </w:r>
    </w:p>
    <w:p>
      <w:pPr>
        <w:spacing w:after="0" w:line="321" w:lineRule="auto"/>
        <w:jc w:val="both"/>
        <w:sectPr>
          <w:type w:val="continuous"/>
          <w:pgSz w:w="21750" w:h="31660"/>
          <w:pgMar w:top="80" w:bottom="280" w:left="0" w:right="0"/>
          <w:cols w:num="2" w:equalWidth="0">
            <w:col w:w="10328" w:space="85"/>
            <w:col w:w="11337"/>
          </w:cols>
        </w:sectPr>
      </w:pPr>
    </w:p>
    <w:p>
      <w:pPr>
        <w:tabs>
          <w:tab w:pos="2506" w:val="left" w:leader="none"/>
        </w:tabs>
        <w:spacing w:before="95"/>
        <w:ind w:left="1000" w:right="0" w:firstLine="0"/>
        <w:jc w:val="left"/>
        <w:rPr>
          <w:sz w:val="37"/>
        </w:rPr>
      </w:pPr>
      <w:r>
        <w:rPr>
          <w:rFonts w:ascii="Arial Unicode MS" w:eastAsia="Arial Unicode MS" w:hint="eastAsia"/>
          <w:color w:val="232323"/>
          <w:spacing w:val="-5"/>
          <w:w w:val="125"/>
          <w:sz w:val="41"/>
        </w:rPr>
        <w:t>758</w:t>
      </w:r>
      <w:r>
        <w:rPr>
          <w:rFonts w:ascii="Arial Unicode MS" w:eastAsia="Arial Unicode MS" w:hint="eastAsia"/>
          <w:color w:val="232323"/>
          <w:sz w:val="41"/>
        </w:rPr>
        <w:tab/>
      </w:r>
      <w:r>
        <w:rPr>
          <w:color w:val="525252"/>
          <w:w w:val="125"/>
          <w:sz w:val="37"/>
        </w:rPr>
        <w:t>第</w:t>
      </w:r>
      <w:r>
        <w:rPr>
          <w:rFonts w:ascii="Arial Unicode MS" w:eastAsia="Arial Unicode MS" w:hint="eastAsia"/>
          <w:color w:val="525252"/>
          <w:w w:val="125"/>
          <w:sz w:val="38"/>
        </w:rPr>
        <w:t>13</w:t>
      </w:r>
      <w:r>
        <w:rPr>
          <w:color w:val="525252"/>
          <w:spacing w:val="-2"/>
          <w:w w:val="125"/>
          <w:sz w:val="37"/>
        </w:rPr>
        <w:t>章血液疾病</w:t>
      </w:r>
    </w:p>
    <w:p>
      <w:pPr>
        <w:pStyle w:val="BodyText"/>
        <w:spacing w:before="6"/>
        <w:rPr>
          <w:sz w:val="6"/>
        </w:rPr>
      </w:pPr>
      <w:r>
        <w:rPr/>
        <w:pict>
          <v:shape style="position:absolute;margin-left:49.415245pt;margin-top:5.179075pt;width:1011.95pt;height:.1pt;mso-position-horizontal-relative:page;mso-position-vertical-relative:paragraph;z-index:-15504384;mso-wrap-distance-left:0;mso-wrap-distance-right:0" id="docshape444" coordorigin="988,104" coordsize="20239,0" path="m988,104l21227,104e" filled="false" stroked="true" strokeweight="1.073583pt" strokecolor="#000000">
            <v:path arrowok="t"/>
            <v:stroke dashstyle="solid"/>
            <w10:wrap type="topAndBottom"/>
          </v:shape>
        </w:pict>
      </w:r>
    </w:p>
    <w:p>
      <w:pPr>
        <w:pStyle w:val="BodyText"/>
        <w:rPr>
          <w:sz w:val="20"/>
        </w:rPr>
      </w:pPr>
    </w:p>
    <w:p>
      <w:pPr>
        <w:spacing w:after="0"/>
        <w:rPr>
          <w:sz w:val="20"/>
        </w:rPr>
        <w:sectPr>
          <w:pgSz w:w="21750" w:h="31660"/>
          <w:pgMar w:top="680" w:bottom="0" w:left="0" w:right="0"/>
        </w:sectPr>
      </w:pPr>
    </w:p>
    <w:p>
      <w:pPr>
        <w:pStyle w:val="BodyText"/>
        <w:spacing w:line="316" w:lineRule="auto" w:before="199"/>
        <w:ind w:left="969" w:right="172" w:hanging="10"/>
        <w:jc w:val="both"/>
      </w:pPr>
      <w:r>
        <w:rPr>
          <w:color w:val="525252"/>
          <w:spacing w:val="1"/>
          <w:w w:val="109"/>
        </w:rPr>
        <w:t>病由淋巴细胞或其前体细胞恶变产生</w:t>
      </w:r>
      <w:r>
        <w:rPr>
          <w:color w:val="999999"/>
          <w:spacing w:val="1"/>
          <w:w w:val="109"/>
        </w:rPr>
        <w:t>。</w:t>
      </w:r>
      <w:r>
        <w:rPr>
          <w:color w:val="525252"/>
          <w:spacing w:val="-1"/>
          <w:w w:val="109"/>
        </w:rPr>
        <w:t>髓细胞白血病由</w:t>
      </w:r>
      <w:r>
        <w:rPr>
          <w:color w:val="3F3F3F"/>
          <w:w w:val="109"/>
        </w:rPr>
        <w:t>中性粒细胞、嗜碱性粒细胞嗜酸性粒细胞和单核细胞的前体细胞恶变产生</w:t>
      </w:r>
      <w:r>
        <w:rPr>
          <w:color w:val="999999"/>
          <w:w w:val="109"/>
        </w:rPr>
        <w:t>。</w:t>
      </w:r>
    </w:p>
    <w:p>
      <w:pPr>
        <w:pStyle w:val="BodyText"/>
        <w:spacing w:line="434" w:lineRule="exact"/>
        <w:ind w:left="981"/>
      </w:pPr>
      <w:r>
        <w:rPr>
          <w:color w:val="3F3F3F"/>
          <w:w w:val="105"/>
        </w:rPr>
        <w:t>病</w:t>
      </w:r>
      <w:r>
        <w:rPr>
          <w:color w:val="3F3F3F"/>
          <w:spacing w:val="-10"/>
          <w:w w:val="110"/>
        </w:rPr>
        <w:t>因</w:t>
      </w:r>
    </w:p>
    <w:p>
      <w:pPr>
        <w:spacing w:line="309" w:lineRule="auto" w:before="197"/>
        <w:ind w:left="935" w:right="0" w:firstLine="855"/>
        <w:jc w:val="left"/>
        <w:rPr>
          <w:sz w:val="37"/>
        </w:rPr>
      </w:pPr>
      <w:r>
        <w:rPr>
          <w:color w:val="525252"/>
          <w:spacing w:val="1"/>
          <w:w w:val="108"/>
          <w:sz w:val="37"/>
        </w:rPr>
        <w:t>白血病多数类型病因不清</w:t>
      </w:r>
      <w:r>
        <w:rPr>
          <w:color w:val="999999"/>
          <w:spacing w:val="1"/>
          <w:w w:val="108"/>
          <w:sz w:val="37"/>
        </w:rPr>
        <w:t>。</w:t>
      </w:r>
      <w:r>
        <w:rPr>
          <w:color w:val="3F3F3F"/>
          <w:spacing w:val="1"/>
          <w:w w:val="108"/>
          <w:sz w:val="37"/>
        </w:rPr>
        <w:t>辐射暴露</w:t>
      </w:r>
      <w:r>
        <w:rPr>
          <w:color w:val="6E6E6E"/>
          <w:spacing w:val="1"/>
          <w:w w:val="108"/>
          <w:sz w:val="37"/>
        </w:rPr>
        <w:t>、</w:t>
      </w:r>
      <w:r>
        <w:rPr>
          <w:color w:val="525252"/>
          <w:w w:val="108"/>
          <w:sz w:val="37"/>
        </w:rPr>
        <w:t>某些化疗或</w:t>
      </w:r>
      <w:r>
        <w:rPr>
          <w:color w:val="525252"/>
          <w:w w:val="109"/>
          <w:sz w:val="37"/>
        </w:rPr>
        <w:t>一些化学物质（诸如苯）可以增加某些类型白血病的风</w:t>
      </w:r>
      <w:r>
        <w:rPr>
          <w:color w:val="525252"/>
          <w:spacing w:val="1"/>
          <w:w w:val="108"/>
          <w:sz w:val="37"/>
        </w:rPr>
        <w:t>险，但受累人群中仅有极少数会出现白血病</w:t>
      </w:r>
      <w:r>
        <w:rPr>
          <w:color w:val="999999"/>
          <w:spacing w:val="1"/>
          <w:w w:val="108"/>
          <w:sz w:val="37"/>
        </w:rPr>
        <w:t>。</w:t>
      </w:r>
      <w:r>
        <w:rPr>
          <w:color w:val="525252"/>
          <w:w w:val="108"/>
          <w:sz w:val="37"/>
        </w:rPr>
        <w:t>某些遗传</w:t>
      </w:r>
      <w:r>
        <w:rPr>
          <w:color w:val="3F3F3F"/>
          <w:w w:val="109"/>
          <w:sz w:val="37"/>
        </w:rPr>
        <w:t>性疾病，诸如</w:t>
      </w:r>
      <w:r>
        <w:rPr>
          <w:rFonts w:ascii="Times New Roman" w:hAnsi="Times New Roman" w:eastAsia="Times New Roman"/>
          <w:color w:val="3F3F3F"/>
          <w:w w:val="110"/>
          <w:sz w:val="38"/>
        </w:rPr>
        <w:t>Down</w:t>
      </w:r>
      <w:r>
        <w:rPr>
          <w:color w:val="3F3F3F"/>
          <w:w w:val="109"/>
          <w:sz w:val="37"/>
        </w:rPr>
        <w:t>综合征和</w:t>
      </w:r>
      <w:r>
        <w:rPr>
          <w:rFonts w:ascii="Times New Roman" w:hAnsi="Times New Roman" w:eastAsia="Times New Roman"/>
          <w:color w:val="3F3F3F"/>
          <w:w w:val="110"/>
          <w:sz w:val="38"/>
        </w:rPr>
        <w:t>F</w:t>
      </w:r>
      <w:r>
        <w:rPr>
          <w:rFonts w:ascii="Times New Roman" w:hAnsi="Times New Roman" w:eastAsia="Times New Roman"/>
          <w:color w:val="3F3F3F"/>
          <w:spacing w:val="-1"/>
          <w:w w:val="110"/>
          <w:sz w:val="38"/>
        </w:rPr>
        <w:t>a</w:t>
      </w:r>
      <w:r>
        <w:rPr>
          <w:rFonts w:ascii="Times New Roman" w:hAnsi="Times New Roman" w:eastAsia="Times New Roman"/>
          <w:color w:val="3F3F3F"/>
          <w:w w:val="110"/>
          <w:sz w:val="38"/>
        </w:rPr>
        <w:t>n</w:t>
      </w:r>
      <w:r>
        <w:rPr>
          <w:rFonts w:ascii="Times New Roman" w:hAnsi="Times New Roman" w:eastAsia="Times New Roman"/>
          <w:color w:val="3F3F3F"/>
          <w:spacing w:val="-1"/>
          <w:w w:val="110"/>
          <w:sz w:val="38"/>
        </w:rPr>
        <w:t>c</w:t>
      </w:r>
      <w:r>
        <w:rPr>
          <w:rFonts w:ascii="Times New Roman" w:hAnsi="Times New Roman" w:eastAsia="Times New Roman"/>
          <w:color w:val="3F3F3F"/>
          <w:w w:val="110"/>
          <w:sz w:val="38"/>
        </w:rPr>
        <w:t>on</w:t>
      </w:r>
      <w:r>
        <w:rPr>
          <w:color w:val="3F3F3F"/>
          <w:w w:val="109"/>
          <w:sz w:val="37"/>
        </w:rPr>
        <w:t>i综合征，也增加其</w:t>
      </w:r>
      <w:r>
        <w:rPr>
          <w:color w:val="525252"/>
          <w:w w:val="110"/>
          <w:sz w:val="37"/>
        </w:rPr>
        <w:t>风险</w:t>
      </w:r>
      <w:r>
        <w:rPr>
          <w:color w:val="999999"/>
          <w:w w:val="110"/>
          <w:sz w:val="37"/>
        </w:rPr>
        <w:t>。</w:t>
      </w:r>
      <w:r>
        <w:rPr>
          <w:color w:val="3F3F3F"/>
          <w:w w:val="110"/>
          <w:sz w:val="37"/>
        </w:rPr>
        <w:t>有些人患白血病是由染色体异常引起</w:t>
      </w:r>
      <w:r>
        <w:rPr>
          <w:color w:val="999999"/>
          <w:w w:val="110"/>
          <w:sz w:val="37"/>
        </w:rPr>
        <w:t>。</w:t>
      </w:r>
      <w:r>
        <w:rPr>
          <w:color w:val="3F3F3F"/>
          <w:w w:val="110"/>
          <w:sz w:val="37"/>
        </w:rPr>
        <w:t>人类</w:t>
      </w:r>
      <w:r>
        <w:rPr>
          <w:rFonts w:ascii="Times New Roman" w:hAnsi="Times New Roman" w:eastAsia="Times New Roman"/>
          <w:color w:val="3F3F3F"/>
          <w:w w:val="111"/>
          <w:sz w:val="39"/>
        </w:rPr>
        <w:t>T</w:t>
      </w:r>
      <w:r>
        <w:rPr>
          <w:color w:val="3F3F3F"/>
          <w:w w:val="110"/>
          <w:sz w:val="37"/>
        </w:rPr>
        <w:t>淋</w:t>
      </w:r>
      <w:r>
        <w:rPr>
          <w:color w:val="3F3F3F"/>
          <w:spacing w:val="1"/>
          <w:w w:val="113"/>
          <w:sz w:val="37"/>
        </w:rPr>
        <w:t>巴细胞病毒</w:t>
      </w:r>
      <w:r>
        <w:rPr>
          <w:rFonts w:ascii="Times New Roman" w:hAnsi="Times New Roman" w:eastAsia="Times New Roman"/>
          <w:color w:val="3F3F3F"/>
          <w:spacing w:val="32"/>
          <w:w w:val="115"/>
          <w:sz w:val="40"/>
        </w:rPr>
        <w:t>1</w:t>
      </w:r>
      <w:r>
        <w:rPr>
          <w:rFonts w:ascii="Times New Roman" w:hAnsi="Times New Roman" w:eastAsia="Times New Roman"/>
          <w:color w:val="525252"/>
          <w:w w:val="134"/>
          <w:sz w:val="38"/>
        </w:rPr>
        <w:t>(</w:t>
      </w:r>
      <w:r>
        <w:rPr>
          <w:rFonts w:ascii="Times New Roman" w:hAnsi="Times New Roman" w:eastAsia="Times New Roman"/>
          <w:color w:val="525252"/>
          <w:spacing w:val="1"/>
          <w:w w:val="134"/>
          <w:sz w:val="38"/>
        </w:rPr>
        <w:t>hum</w:t>
      </w:r>
      <w:r>
        <w:rPr>
          <w:color w:val="525252"/>
          <w:spacing w:val="1"/>
          <w:w w:val="132"/>
          <w:sz w:val="20"/>
        </w:rPr>
        <w:t>叩</w:t>
      </w:r>
      <w:r>
        <w:rPr>
          <w:rFonts w:ascii="Times New Roman" w:hAnsi="Times New Roman" w:eastAsia="Times New Roman"/>
          <w:color w:val="525252"/>
          <w:w w:val="134"/>
          <w:sz w:val="40"/>
        </w:rPr>
        <w:t>T</w:t>
      </w:r>
      <w:r>
        <w:rPr>
          <w:rFonts w:ascii="Times New Roman" w:hAnsi="Times New Roman" w:eastAsia="Times New Roman"/>
          <w:color w:val="525252"/>
          <w:spacing w:val="41"/>
          <w:sz w:val="40"/>
        </w:rPr>
        <w:t> </w:t>
      </w:r>
      <w:r>
        <w:rPr>
          <w:rFonts w:ascii="Times New Roman" w:hAnsi="Times New Roman" w:eastAsia="Times New Roman"/>
          <w:color w:val="3F3F3F"/>
          <w:w w:val="95"/>
          <w:sz w:val="40"/>
        </w:rPr>
        <w:t>l</w:t>
      </w:r>
      <w:r>
        <w:rPr>
          <w:color w:val="3F3F3F"/>
          <w:spacing w:val="-1"/>
          <w:w w:val="94"/>
          <w:sz w:val="39"/>
        </w:rPr>
        <w:t>y</w:t>
      </w:r>
      <w:r>
        <w:rPr>
          <w:color w:val="3F3F3F"/>
          <w:spacing w:val="4"/>
          <w:w w:val="94"/>
          <w:sz w:val="39"/>
        </w:rPr>
        <w:t>m</w:t>
      </w:r>
      <w:r>
        <w:rPr>
          <w:color w:val="3F3F3F"/>
          <w:spacing w:val="1"/>
          <w:w w:val="94"/>
          <w:sz w:val="39"/>
        </w:rPr>
        <w:t>p</w:t>
      </w:r>
      <w:r>
        <w:rPr>
          <w:rFonts w:ascii="Times New Roman" w:hAnsi="Times New Roman" w:eastAsia="Times New Roman"/>
          <w:color w:val="3F3F3F"/>
          <w:spacing w:val="1"/>
          <w:w w:val="95"/>
          <w:sz w:val="38"/>
        </w:rPr>
        <w:t>ho</w:t>
      </w:r>
      <w:r>
        <w:rPr>
          <w:color w:val="3F3F3F"/>
          <w:spacing w:val="-1"/>
          <w:w w:val="95"/>
          <w:sz w:val="38"/>
        </w:rPr>
        <w:t>t</w:t>
      </w:r>
      <w:r>
        <w:rPr>
          <w:color w:val="3F3F3F"/>
          <w:spacing w:val="1"/>
          <w:w w:val="95"/>
          <w:sz w:val="38"/>
        </w:rPr>
        <w:t>r</w:t>
      </w:r>
      <w:r>
        <w:rPr>
          <w:rFonts w:ascii="Times New Roman" w:hAnsi="Times New Roman" w:eastAsia="Times New Roman"/>
          <w:color w:val="3F3F3F"/>
          <w:spacing w:val="1"/>
          <w:w w:val="95"/>
          <w:sz w:val="38"/>
        </w:rPr>
        <w:t>o</w:t>
      </w:r>
      <w:r>
        <w:rPr>
          <w:color w:val="3F3F3F"/>
          <w:spacing w:val="1"/>
          <w:w w:val="94"/>
          <w:sz w:val="39"/>
        </w:rPr>
        <w:t>p</w:t>
      </w:r>
      <w:r>
        <w:rPr>
          <w:color w:val="3F3F3F"/>
          <w:w w:val="94"/>
          <w:sz w:val="39"/>
        </w:rPr>
        <w:t>i</w:t>
      </w:r>
      <w:r>
        <w:rPr>
          <w:rFonts w:ascii="Times New Roman" w:hAnsi="Times New Roman" w:eastAsia="Times New Roman"/>
          <w:color w:val="3F3F3F"/>
          <w:w w:val="95"/>
          <w:sz w:val="38"/>
        </w:rPr>
        <w:t>c</w:t>
      </w:r>
      <w:r>
        <w:rPr>
          <w:rFonts w:ascii="Times New Roman" w:hAnsi="Times New Roman" w:eastAsia="Times New Roman"/>
          <w:color w:val="3F3F3F"/>
          <w:spacing w:val="3"/>
          <w:sz w:val="38"/>
        </w:rPr>
        <w:t>  </w:t>
      </w:r>
      <w:r>
        <w:rPr>
          <w:color w:val="525252"/>
          <w:spacing w:val="-1"/>
          <w:w w:val="100"/>
          <w:sz w:val="38"/>
        </w:rPr>
        <w:t>v</w:t>
      </w:r>
      <w:r>
        <w:rPr>
          <w:color w:val="525252"/>
          <w:w w:val="100"/>
          <w:sz w:val="38"/>
        </w:rPr>
        <w:t>i</w:t>
      </w:r>
      <w:r>
        <w:rPr>
          <w:rFonts w:ascii="Times New Roman" w:hAnsi="Times New Roman" w:eastAsia="Times New Roman"/>
          <w:color w:val="525252"/>
          <w:w w:val="102"/>
          <w:sz w:val="38"/>
        </w:rPr>
        <w:t>rus</w:t>
      </w:r>
      <w:r>
        <w:rPr>
          <w:rFonts w:ascii="Times New Roman" w:hAnsi="Times New Roman" w:eastAsia="Times New Roman"/>
          <w:color w:val="525252"/>
          <w:spacing w:val="32"/>
          <w:sz w:val="38"/>
        </w:rPr>
        <w:t> </w:t>
      </w:r>
      <w:r>
        <w:rPr>
          <w:rFonts w:ascii="Times New Roman" w:hAnsi="Times New Roman" w:eastAsia="Times New Roman"/>
          <w:color w:val="3F3F3F"/>
          <w:w w:val="110"/>
          <w:sz w:val="40"/>
        </w:rPr>
        <w:t>1,</w:t>
      </w:r>
      <w:r>
        <w:rPr>
          <w:rFonts w:ascii="Times New Roman" w:hAnsi="Times New Roman" w:eastAsia="Times New Roman"/>
          <w:color w:val="3F3F3F"/>
          <w:spacing w:val="1"/>
          <w:w w:val="110"/>
          <w:sz w:val="40"/>
        </w:rPr>
        <w:t>H</w:t>
      </w:r>
      <w:r>
        <w:rPr>
          <w:rFonts w:ascii="Times New Roman" w:hAnsi="Times New Roman" w:eastAsia="Times New Roman"/>
          <w:color w:val="3F3F3F"/>
          <w:w w:val="110"/>
          <w:sz w:val="40"/>
        </w:rPr>
        <w:t>TL</w:t>
      </w:r>
      <w:r>
        <w:rPr>
          <w:rFonts w:ascii="Times New Roman" w:hAnsi="Times New Roman" w:eastAsia="Times New Roman"/>
          <w:color w:val="3F3F3F"/>
          <w:spacing w:val="1"/>
          <w:w w:val="110"/>
          <w:sz w:val="40"/>
        </w:rPr>
        <w:t>V</w:t>
      </w:r>
      <w:r>
        <w:rPr>
          <w:rFonts w:ascii="Times New Roman" w:hAnsi="Times New Roman" w:eastAsia="Times New Roman"/>
          <w:color w:val="3F3F3F"/>
          <w:w w:val="110"/>
          <w:sz w:val="40"/>
        </w:rPr>
        <w:t>-1)</w:t>
      </w:r>
      <w:r>
        <w:rPr>
          <w:color w:val="3F3F3F"/>
          <w:w w:val="108"/>
          <w:sz w:val="37"/>
        </w:rPr>
        <w:t>与</w:t>
      </w:r>
      <w:r>
        <w:rPr>
          <w:color w:val="525252"/>
          <w:w w:val="110"/>
          <w:sz w:val="37"/>
        </w:rPr>
        <w:t>导致艾滋病的病毒类似，它被高度怀疑是一种少见类型</w:t>
      </w:r>
      <w:r>
        <w:rPr>
          <w:color w:val="3F3F3F"/>
          <w:spacing w:val="1"/>
          <w:w w:val="107"/>
          <w:sz w:val="37"/>
        </w:rPr>
        <w:t>的淋巴细胞白血病－—－</w:t>
      </w:r>
      <w:r>
        <w:rPr>
          <w:rFonts w:ascii="Arial Unicode MS" w:hAnsi="Arial Unicode MS" w:eastAsia="Arial Unicode MS" w:hint="eastAsia"/>
          <w:color w:val="3F3F3F"/>
          <w:w w:val="106"/>
          <w:sz w:val="38"/>
        </w:rPr>
        <w:t>T</w:t>
      </w:r>
      <w:r>
        <w:rPr>
          <w:color w:val="3F3F3F"/>
          <w:spacing w:val="1"/>
          <w:w w:val="107"/>
          <w:sz w:val="37"/>
        </w:rPr>
        <w:t>细胞白血病的病因</w:t>
      </w:r>
      <w:r>
        <w:rPr>
          <w:color w:val="999999"/>
          <w:spacing w:val="1"/>
          <w:w w:val="107"/>
          <w:sz w:val="37"/>
        </w:rPr>
        <w:t>。</w:t>
      </w:r>
      <w:r>
        <w:rPr>
          <w:rFonts w:ascii="Arial Unicode MS" w:hAnsi="Arial Unicode MS" w:eastAsia="Arial Unicode MS" w:hint="eastAsia"/>
          <w:color w:val="3F3F3F"/>
          <w:w w:val="106"/>
          <w:sz w:val="38"/>
        </w:rPr>
        <w:t>E</w:t>
      </w:r>
      <w:r>
        <w:rPr>
          <w:color w:val="3F3F3F"/>
          <w:w w:val="106"/>
          <w:sz w:val="43"/>
        </w:rPr>
        <w:t>p</w:t>
      </w:r>
      <w:r>
        <w:rPr>
          <w:rFonts w:ascii="Arial Unicode MS" w:hAnsi="Arial Unicode MS" w:eastAsia="Arial Unicode MS" w:hint="eastAsia"/>
          <w:color w:val="3F3F3F"/>
          <w:w w:val="106"/>
          <w:sz w:val="33"/>
        </w:rPr>
        <w:t>s</w:t>
      </w:r>
      <w:r>
        <w:rPr>
          <w:color w:val="3F3F3F"/>
          <w:w w:val="108"/>
          <w:sz w:val="36"/>
        </w:rPr>
        <w:t>t</w:t>
      </w:r>
      <w:r>
        <w:rPr>
          <w:rFonts w:ascii="Arial Unicode MS" w:hAnsi="Arial Unicode MS" w:eastAsia="Arial Unicode MS" w:hint="eastAsia"/>
          <w:color w:val="3F3F3F"/>
          <w:w w:val="106"/>
          <w:sz w:val="33"/>
        </w:rPr>
        <w:t>e</w:t>
      </w:r>
      <w:r>
        <w:rPr>
          <w:color w:val="3F3F3F"/>
          <w:w w:val="107"/>
          <w:sz w:val="37"/>
        </w:rPr>
        <w:t>i</w:t>
      </w:r>
      <w:r>
        <w:rPr>
          <w:rFonts w:ascii="Arial Unicode MS" w:hAnsi="Arial Unicode MS" w:eastAsia="Arial Unicode MS" w:hint="eastAsia"/>
          <w:color w:val="3F3F3F"/>
          <w:w w:val="106"/>
          <w:sz w:val="33"/>
        </w:rPr>
        <w:t>n</w:t>
      </w:r>
      <w:r>
        <w:rPr>
          <w:rFonts w:ascii="Arial Unicode MS" w:hAnsi="Arial Unicode MS" w:eastAsia="Arial Unicode MS" w:hint="eastAsia"/>
          <w:color w:val="3F3F3F"/>
          <w:spacing w:val="-1"/>
          <w:w w:val="106"/>
          <w:sz w:val="33"/>
        </w:rPr>
        <w:t>,... </w:t>
      </w:r>
      <w:r>
        <w:rPr>
          <w:rFonts w:ascii="Times New Roman" w:hAnsi="Times New Roman" w:eastAsia="Times New Roman"/>
          <w:color w:val="3F3F3F"/>
          <w:spacing w:val="1"/>
          <w:w w:val="108"/>
          <w:sz w:val="39"/>
        </w:rPr>
        <w:t>B</w:t>
      </w:r>
      <w:r>
        <w:rPr>
          <w:rFonts w:ascii="Times New Roman" w:hAnsi="Times New Roman" w:eastAsia="Times New Roman"/>
          <w:color w:val="3F3F3F"/>
          <w:w w:val="108"/>
          <w:sz w:val="39"/>
        </w:rPr>
        <w:t>a</w:t>
      </w:r>
      <w:r>
        <w:rPr>
          <w:rFonts w:ascii="Times New Roman" w:hAnsi="Times New Roman" w:eastAsia="Times New Roman"/>
          <w:color w:val="3F3F3F"/>
          <w:spacing w:val="1"/>
          <w:w w:val="108"/>
          <w:sz w:val="39"/>
        </w:rPr>
        <w:t>1T</w:t>
      </w:r>
      <w:r>
        <w:rPr>
          <w:color w:val="3F3F3F"/>
          <w:spacing w:val="2"/>
          <w:w w:val="107"/>
          <w:sz w:val="37"/>
        </w:rPr>
        <w:t>病毒感染与</w:t>
      </w:r>
      <w:r>
        <w:rPr>
          <w:color w:val="7C7C7C"/>
          <w:spacing w:val="2"/>
          <w:w w:val="107"/>
          <w:sz w:val="37"/>
        </w:rPr>
        <w:t>一</w:t>
      </w:r>
      <w:r>
        <w:rPr>
          <w:color w:val="3F3F3F"/>
          <w:spacing w:val="2"/>
          <w:w w:val="107"/>
          <w:sz w:val="37"/>
        </w:rPr>
        <w:t>种侵袭性淋巴细胞白血病一—</w:t>
      </w:r>
      <w:r>
        <w:rPr>
          <w:rFonts w:ascii="Times New Roman" w:hAnsi="Times New Roman" w:eastAsia="Times New Roman"/>
          <w:color w:val="3F3F3F"/>
          <w:spacing w:val="1"/>
          <w:w w:val="108"/>
          <w:sz w:val="39"/>
        </w:rPr>
        <w:t>B</w:t>
      </w:r>
      <w:r>
        <w:rPr>
          <w:rFonts w:ascii="Times New Roman" w:hAnsi="Times New Roman" w:eastAsia="Times New Roman"/>
          <w:color w:val="3F3F3F"/>
          <w:w w:val="108"/>
          <w:sz w:val="39"/>
        </w:rPr>
        <w:t>u</w:t>
      </w:r>
      <w:r>
        <w:rPr>
          <w:rFonts w:ascii="Times New Roman" w:hAnsi="Times New Roman" w:eastAsia="Times New Roman"/>
          <w:color w:val="3F3F3F"/>
          <w:spacing w:val="1"/>
          <w:w w:val="108"/>
          <w:sz w:val="39"/>
        </w:rPr>
        <w:t>rk</w:t>
      </w:r>
      <w:r>
        <w:rPr>
          <w:color w:val="3F3F3F"/>
          <w:w w:val="107"/>
          <w:sz w:val="37"/>
        </w:rPr>
        <w:t>i</w:t>
      </w:r>
      <w:r>
        <w:rPr>
          <w:color w:val="3F3F3F"/>
          <w:spacing w:val="-1"/>
          <w:w w:val="107"/>
          <w:sz w:val="37"/>
        </w:rPr>
        <w:t>tt</w:t>
      </w:r>
      <w:r>
        <w:rPr>
          <w:color w:val="525252"/>
          <w:spacing w:val="1"/>
          <w:w w:val="108"/>
          <w:sz w:val="37"/>
        </w:rPr>
        <w:t>白血病相关</w:t>
      </w:r>
      <w:r>
        <w:rPr>
          <w:color w:val="999999"/>
          <w:w w:val="108"/>
          <w:sz w:val="37"/>
        </w:rPr>
        <w:t>。</w:t>
      </w:r>
    </w:p>
    <w:p>
      <w:pPr>
        <w:pStyle w:val="BodyText"/>
        <w:spacing w:before="20"/>
        <w:ind w:left="935"/>
      </w:pPr>
      <w:r>
        <w:rPr>
          <w:color w:val="3F3F3F"/>
          <w:w w:val="105"/>
        </w:rPr>
        <w:t>治</w:t>
      </w:r>
      <w:r>
        <w:rPr>
          <w:color w:val="3F3F3F"/>
          <w:spacing w:val="-10"/>
          <w:w w:val="105"/>
        </w:rPr>
        <w:t>疗</w:t>
      </w:r>
    </w:p>
    <w:p>
      <w:pPr>
        <w:pStyle w:val="BodyText"/>
        <w:spacing w:line="319" w:lineRule="auto" w:before="196"/>
        <w:ind w:left="916" w:right="57" w:firstLine="819"/>
      </w:pPr>
      <w:r>
        <w:rPr>
          <w:color w:val="525252"/>
          <w:spacing w:val="-2"/>
          <w:w w:val="110"/>
        </w:rPr>
        <w:t>很</w:t>
      </w:r>
      <w:r>
        <w:rPr>
          <w:color w:val="525252"/>
          <w:spacing w:val="-2"/>
          <w:w w:val="110"/>
        </w:rPr>
        <w:t>多</w:t>
      </w:r>
      <w:r>
        <w:rPr>
          <w:color w:val="525252"/>
          <w:spacing w:val="-2"/>
          <w:w w:val="110"/>
        </w:rPr>
        <w:t>白</w:t>
      </w:r>
      <w:r>
        <w:rPr>
          <w:color w:val="525252"/>
          <w:spacing w:val="-2"/>
          <w:w w:val="110"/>
        </w:rPr>
        <w:t>血</w:t>
      </w:r>
      <w:r>
        <w:rPr>
          <w:color w:val="525252"/>
          <w:spacing w:val="-2"/>
          <w:w w:val="110"/>
        </w:rPr>
        <w:t>病</w:t>
      </w:r>
      <w:r>
        <w:rPr>
          <w:color w:val="525252"/>
          <w:spacing w:val="-2"/>
          <w:w w:val="110"/>
        </w:rPr>
        <w:t>可</w:t>
      </w:r>
      <w:r>
        <w:rPr>
          <w:color w:val="525252"/>
          <w:spacing w:val="-2"/>
          <w:w w:val="110"/>
        </w:rPr>
        <w:t>以</w:t>
      </w:r>
      <w:r>
        <w:rPr>
          <w:color w:val="525252"/>
          <w:spacing w:val="-2"/>
          <w:w w:val="110"/>
        </w:rPr>
        <w:t>得</w:t>
      </w:r>
      <w:r>
        <w:rPr>
          <w:color w:val="525252"/>
          <w:spacing w:val="-2"/>
          <w:w w:val="110"/>
        </w:rPr>
        <w:t>到</w:t>
      </w:r>
      <w:r>
        <w:rPr>
          <w:color w:val="525252"/>
          <w:spacing w:val="-2"/>
          <w:w w:val="110"/>
        </w:rPr>
        <w:t>有</w:t>
      </w:r>
      <w:r>
        <w:rPr>
          <w:color w:val="525252"/>
          <w:spacing w:val="-2"/>
          <w:w w:val="110"/>
        </w:rPr>
        <w:t>效</w:t>
      </w:r>
      <w:r>
        <w:rPr>
          <w:color w:val="525252"/>
          <w:spacing w:val="-2"/>
          <w:w w:val="110"/>
        </w:rPr>
        <w:t>治</w:t>
      </w:r>
      <w:r>
        <w:rPr>
          <w:color w:val="525252"/>
          <w:spacing w:val="-2"/>
          <w:w w:val="110"/>
        </w:rPr>
        <w:t>疗</w:t>
      </w:r>
      <w:r>
        <w:rPr>
          <w:color w:val="525252"/>
          <w:spacing w:val="-2"/>
          <w:w w:val="110"/>
        </w:rPr>
        <w:t>，</w:t>
      </w:r>
      <w:r>
        <w:rPr>
          <w:color w:val="525252"/>
          <w:spacing w:val="-2"/>
          <w:w w:val="110"/>
        </w:rPr>
        <w:t>部</w:t>
      </w:r>
      <w:r>
        <w:rPr>
          <w:color w:val="525252"/>
          <w:spacing w:val="-2"/>
          <w:w w:val="110"/>
        </w:rPr>
        <w:t>分</w:t>
      </w:r>
      <w:r>
        <w:rPr>
          <w:color w:val="525252"/>
          <w:spacing w:val="-2"/>
          <w:w w:val="110"/>
        </w:rPr>
        <w:t>可</w:t>
      </w:r>
      <w:r>
        <w:rPr>
          <w:color w:val="525252"/>
          <w:spacing w:val="-2"/>
          <w:w w:val="110"/>
        </w:rPr>
        <w:t>以</w:t>
      </w:r>
      <w:r>
        <w:rPr>
          <w:color w:val="525252"/>
          <w:spacing w:val="-2"/>
          <w:w w:val="110"/>
        </w:rPr>
        <w:t>治</w:t>
      </w:r>
      <w:r>
        <w:rPr>
          <w:color w:val="525252"/>
          <w:spacing w:val="-2"/>
          <w:w w:val="110"/>
        </w:rPr>
        <w:t>愈</w:t>
      </w:r>
      <w:r>
        <w:rPr>
          <w:color w:val="999999"/>
          <w:spacing w:val="-2"/>
          <w:w w:val="110"/>
        </w:rPr>
        <w:t>。</w:t>
      </w:r>
      <w:r>
        <w:rPr>
          <w:color w:val="525252"/>
          <w:spacing w:val="-2"/>
          <w:w w:val="110"/>
        </w:rPr>
        <w:t>白</w:t>
      </w:r>
      <w:r>
        <w:rPr>
          <w:color w:val="3F3F3F"/>
          <w:spacing w:val="-2"/>
          <w:w w:val="110"/>
        </w:rPr>
        <w:t>血</w:t>
      </w:r>
      <w:r>
        <w:rPr>
          <w:color w:val="3F3F3F"/>
          <w:spacing w:val="-2"/>
          <w:w w:val="110"/>
        </w:rPr>
        <w:t>病</w:t>
      </w:r>
      <w:r>
        <w:rPr>
          <w:color w:val="3F3F3F"/>
          <w:spacing w:val="-2"/>
          <w:w w:val="110"/>
        </w:rPr>
        <w:t>得</w:t>
      </w:r>
      <w:r>
        <w:rPr>
          <w:color w:val="3F3F3F"/>
          <w:spacing w:val="-2"/>
          <w:w w:val="110"/>
        </w:rPr>
        <w:t>到</w:t>
      </w:r>
      <w:r>
        <w:rPr>
          <w:color w:val="3F3F3F"/>
          <w:spacing w:val="-2"/>
          <w:w w:val="110"/>
        </w:rPr>
        <w:t>控</w:t>
      </w:r>
      <w:r>
        <w:rPr>
          <w:color w:val="3F3F3F"/>
          <w:spacing w:val="-2"/>
          <w:w w:val="110"/>
        </w:rPr>
        <w:t>制</w:t>
      </w:r>
      <w:r>
        <w:rPr>
          <w:color w:val="3F3F3F"/>
          <w:spacing w:val="-2"/>
          <w:w w:val="110"/>
        </w:rPr>
        <w:t>被</w:t>
      </w:r>
      <w:r>
        <w:rPr>
          <w:color w:val="3F3F3F"/>
          <w:spacing w:val="-2"/>
          <w:w w:val="110"/>
        </w:rPr>
        <w:t>称</w:t>
      </w:r>
      <w:r>
        <w:rPr>
          <w:color w:val="3F3F3F"/>
          <w:spacing w:val="-2"/>
          <w:w w:val="110"/>
        </w:rPr>
        <w:t>为</w:t>
      </w:r>
      <w:r>
        <w:rPr>
          <w:color w:val="3F3F3F"/>
          <w:spacing w:val="-2"/>
          <w:w w:val="110"/>
        </w:rPr>
        <w:t>缓</w:t>
      </w:r>
      <w:r>
        <w:rPr>
          <w:color w:val="3F3F3F"/>
          <w:spacing w:val="-2"/>
          <w:w w:val="110"/>
        </w:rPr>
        <w:t>解</w:t>
      </w:r>
      <w:r>
        <w:rPr>
          <w:color w:val="999999"/>
          <w:spacing w:val="-2"/>
          <w:w w:val="110"/>
        </w:rPr>
        <w:t>。</w:t>
      </w:r>
      <w:r>
        <w:rPr>
          <w:color w:val="3F3F3F"/>
          <w:spacing w:val="-2"/>
          <w:w w:val="110"/>
        </w:rPr>
        <w:t>如</w:t>
      </w:r>
      <w:r>
        <w:rPr>
          <w:color w:val="3F3F3F"/>
          <w:spacing w:val="-2"/>
          <w:w w:val="110"/>
        </w:rPr>
        <w:t>果</w:t>
      </w:r>
      <w:r>
        <w:rPr>
          <w:color w:val="3F3F3F"/>
          <w:spacing w:val="-2"/>
          <w:w w:val="110"/>
        </w:rPr>
        <w:t>白</w:t>
      </w:r>
      <w:r>
        <w:rPr>
          <w:color w:val="3F3F3F"/>
          <w:spacing w:val="-2"/>
          <w:w w:val="110"/>
        </w:rPr>
        <w:t>血</w:t>
      </w:r>
      <w:r>
        <w:rPr>
          <w:color w:val="3F3F3F"/>
          <w:spacing w:val="-2"/>
          <w:w w:val="110"/>
        </w:rPr>
        <w:t>病</w:t>
      </w:r>
      <w:r>
        <w:rPr>
          <w:color w:val="3F3F3F"/>
          <w:spacing w:val="-2"/>
          <w:w w:val="110"/>
        </w:rPr>
        <w:t>细</w:t>
      </w:r>
      <w:r>
        <w:rPr>
          <w:color w:val="3F3F3F"/>
          <w:spacing w:val="-2"/>
          <w:w w:val="110"/>
        </w:rPr>
        <w:t>胞</w:t>
      </w:r>
      <w:r>
        <w:rPr>
          <w:color w:val="3F3F3F"/>
          <w:spacing w:val="-2"/>
          <w:w w:val="110"/>
        </w:rPr>
        <w:t>再</w:t>
      </w:r>
      <w:r>
        <w:rPr>
          <w:color w:val="3F3F3F"/>
          <w:spacing w:val="-2"/>
          <w:w w:val="110"/>
        </w:rPr>
        <w:t>出</w:t>
      </w:r>
      <w:r>
        <w:rPr>
          <w:color w:val="3F3F3F"/>
          <w:spacing w:val="-2"/>
          <w:w w:val="110"/>
        </w:rPr>
        <w:t>现</w:t>
      </w:r>
      <w:r>
        <w:rPr>
          <w:color w:val="3F3F3F"/>
          <w:spacing w:val="-2"/>
          <w:w w:val="110"/>
        </w:rPr>
        <w:t>，被</w:t>
      </w:r>
      <w:r>
        <w:rPr>
          <w:color w:val="3F3F3F"/>
          <w:spacing w:val="-2"/>
          <w:w w:val="105"/>
        </w:rPr>
        <w:t>称</w:t>
      </w:r>
      <w:r>
        <w:rPr>
          <w:color w:val="3F3F3F"/>
          <w:spacing w:val="-2"/>
          <w:w w:val="105"/>
        </w:rPr>
        <w:t>为</w:t>
      </w:r>
      <w:r>
        <w:rPr>
          <w:color w:val="3F3F3F"/>
          <w:spacing w:val="-2"/>
          <w:w w:val="105"/>
        </w:rPr>
        <w:t>复</w:t>
      </w:r>
      <w:r>
        <w:rPr>
          <w:color w:val="3F3F3F"/>
          <w:spacing w:val="-2"/>
          <w:w w:val="105"/>
        </w:rPr>
        <w:t>发</w:t>
      </w:r>
      <w:r>
        <w:rPr>
          <w:color w:val="7C7C7C"/>
          <w:spacing w:val="-2"/>
          <w:w w:val="105"/>
        </w:rPr>
        <w:t>。</w:t>
      </w:r>
      <w:r>
        <w:rPr>
          <w:color w:val="525252"/>
          <w:spacing w:val="-2"/>
          <w:w w:val="105"/>
        </w:rPr>
        <w:t>对</w:t>
      </w:r>
      <w:r>
        <w:rPr>
          <w:color w:val="525252"/>
          <w:spacing w:val="-2"/>
          <w:w w:val="105"/>
        </w:rPr>
        <w:t>于</w:t>
      </w:r>
      <w:r>
        <w:rPr>
          <w:color w:val="525252"/>
          <w:spacing w:val="-2"/>
          <w:w w:val="105"/>
        </w:rPr>
        <w:t>复</w:t>
      </w:r>
      <w:r>
        <w:rPr>
          <w:color w:val="525252"/>
          <w:spacing w:val="-2"/>
          <w:w w:val="105"/>
        </w:rPr>
        <w:t>发</w:t>
      </w:r>
      <w:r>
        <w:rPr>
          <w:color w:val="525252"/>
          <w:spacing w:val="-2"/>
          <w:w w:val="105"/>
        </w:rPr>
        <w:t>病</w:t>
      </w:r>
      <w:r>
        <w:rPr>
          <w:color w:val="525252"/>
          <w:spacing w:val="-2"/>
          <w:w w:val="105"/>
        </w:rPr>
        <w:t>人</w:t>
      </w:r>
      <w:r>
        <w:rPr>
          <w:color w:val="525252"/>
          <w:spacing w:val="-2"/>
          <w:w w:val="105"/>
        </w:rPr>
        <w:t>，</w:t>
      </w:r>
      <w:r>
        <w:rPr>
          <w:color w:val="525252"/>
          <w:spacing w:val="-2"/>
          <w:w w:val="105"/>
        </w:rPr>
        <w:t>生</w:t>
      </w:r>
      <w:r>
        <w:rPr>
          <w:color w:val="525252"/>
          <w:spacing w:val="-2"/>
          <w:w w:val="105"/>
        </w:rPr>
        <w:t>活</w:t>
      </w:r>
      <w:r>
        <w:rPr>
          <w:color w:val="525252"/>
          <w:spacing w:val="-2"/>
          <w:w w:val="105"/>
        </w:rPr>
        <w:t>质</w:t>
      </w:r>
      <w:r>
        <w:rPr>
          <w:color w:val="525252"/>
          <w:spacing w:val="-2"/>
          <w:w w:val="105"/>
        </w:rPr>
        <w:t>量</w:t>
      </w:r>
      <w:r>
        <w:rPr>
          <w:color w:val="525252"/>
          <w:spacing w:val="-2"/>
          <w:w w:val="105"/>
        </w:rPr>
        <w:t>恶</w:t>
      </w:r>
      <w:r>
        <w:rPr>
          <w:color w:val="525252"/>
          <w:spacing w:val="-2"/>
          <w:w w:val="105"/>
        </w:rPr>
        <w:t>化</w:t>
      </w:r>
      <w:r>
        <w:rPr>
          <w:color w:val="525252"/>
          <w:spacing w:val="-2"/>
          <w:w w:val="105"/>
        </w:rPr>
        <w:t>，</w:t>
      </w:r>
      <w:r>
        <w:rPr>
          <w:color w:val="525252"/>
          <w:spacing w:val="-2"/>
          <w:w w:val="105"/>
        </w:rPr>
        <w:t>进</w:t>
      </w:r>
      <w:r>
        <w:rPr>
          <w:color w:val="525252"/>
          <w:spacing w:val="-2"/>
          <w:w w:val="105"/>
        </w:rPr>
        <w:t>一</w:t>
      </w:r>
      <w:r>
        <w:rPr>
          <w:color w:val="525252"/>
          <w:spacing w:val="-2"/>
          <w:w w:val="105"/>
        </w:rPr>
        <w:t>步</w:t>
      </w:r>
      <w:r>
        <w:rPr>
          <w:color w:val="525252"/>
          <w:spacing w:val="-2"/>
          <w:w w:val="105"/>
        </w:rPr>
        <w:t>治</w:t>
      </w:r>
      <w:r>
        <w:rPr>
          <w:color w:val="525252"/>
          <w:spacing w:val="-2"/>
          <w:w w:val="105"/>
        </w:rPr>
        <w:t>疗</w:t>
      </w:r>
      <w:r>
        <w:rPr>
          <w:color w:val="525252"/>
          <w:spacing w:val="-2"/>
          <w:w w:val="105"/>
        </w:rPr>
        <w:t>的</w:t>
      </w:r>
      <w:r>
        <w:rPr>
          <w:color w:val="525252"/>
          <w:spacing w:val="-2"/>
          <w:w w:val="110"/>
        </w:rPr>
        <w:t>获</w:t>
      </w:r>
      <w:r>
        <w:rPr>
          <w:color w:val="525252"/>
          <w:spacing w:val="-2"/>
          <w:w w:val="110"/>
        </w:rPr>
        <w:t>益</w:t>
      </w:r>
      <w:r>
        <w:rPr>
          <w:color w:val="525252"/>
          <w:spacing w:val="-2"/>
          <w:w w:val="110"/>
        </w:rPr>
        <w:t>可</w:t>
      </w:r>
      <w:r>
        <w:rPr>
          <w:color w:val="525252"/>
          <w:spacing w:val="-2"/>
          <w:w w:val="110"/>
        </w:rPr>
        <w:t>能</w:t>
      </w:r>
      <w:r>
        <w:rPr>
          <w:color w:val="525252"/>
          <w:spacing w:val="-2"/>
          <w:w w:val="110"/>
        </w:rPr>
        <w:t>非</w:t>
      </w:r>
      <w:r>
        <w:rPr>
          <w:color w:val="525252"/>
          <w:spacing w:val="-2"/>
          <w:w w:val="110"/>
        </w:rPr>
        <w:t>常</w:t>
      </w:r>
      <w:r>
        <w:rPr>
          <w:color w:val="525252"/>
          <w:spacing w:val="-2"/>
          <w:w w:val="110"/>
        </w:rPr>
        <w:t>有</w:t>
      </w:r>
      <w:r>
        <w:rPr>
          <w:color w:val="525252"/>
          <w:spacing w:val="-2"/>
          <w:w w:val="110"/>
        </w:rPr>
        <w:t>限</w:t>
      </w:r>
      <w:r>
        <w:rPr>
          <w:color w:val="999999"/>
          <w:spacing w:val="-2"/>
          <w:w w:val="110"/>
        </w:rPr>
        <w:t>。</w:t>
      </w:r>
      <w:r>
        <w:rPr>
          <w:color w:val="3F3F3F"/>
          <w:spacing w:val="-2"/>
          <w:w w:val="110"/>
        </w:rPr>
        <w:t>此</w:t>
      </w:r>
      <w:r>
        <w:rPr>
          <w:color w:val="3F3F3F"/>
          <w:spacing w:val="-2"/>
          <w:w w:val="110"/>
        </w:rPr>
        <w:t>时</w:t>
      </w:r>
      <w:r>
        <w:rPr>
          <w:color w:val="3F3F3F"/>
          <w:spacing w:val="-2"/>
          <w:w w:val="110"/>
        </w:rPr>
        <w:t>保</w:t>
      </w:r>
      <w:r>
        <w:rPr>
          <w:color w:val="3F3F3F"/>
          <w:spacing w:val="-2"/>
          <w:w w:val="110"/>
        </w:rPr>
        <w:t>待</w:t>
      </w:r>
      <w:r>
        <w:rPr>
          <w:color w:val="3F3F3F"/>
          <w:spacing w:val="-2"/>
          <w:w w:val="110"/>
        </w:rPr>
        <w:t>病</w:t>
      </w:r>
      <w:r>
        <w:rPr>
          <w:color w:val="3F3F3F"/>
          <w:spacing w:val="-2"/>
          <w:w w:val="110"/>
        </w:rPr>
        <w:t>人</w:t>
      </w:r>
      <w:r>
        <w:rPr>
          <w:color w:val="3F3F3F"/>
          <w:spacing w:val="-2"/>
          <w:w w:val="110"/>
        </w:rPr>
        <w:t>舒</w:t>
      </w:r>
      <w:r>
        <w:rPr>
          <w:color w:val="3F3F3F"/>
          <w:spacing w:val="-2"/>
          <w:w w:val="110"/>
        </w:rPr>
        <w:t>适</w:t>
      </w:r>
      <w:r>
        <w:rPr>
          <w:color w:val="3F3F3F"/>
          <w:spacing w:val="-2"/>
          <w:w w:val="110"/>
        </w:rPr>
        <w:t>可</w:t>
      </w:r>
      <w:r>
        <w:rPr>
          <w:color w:val="3F3F3F"/>
          <w:spacing w:val="-2"/>
          <w:w w:val="110"/>
        </w:rPr>
        <w:t>能</w:t>
      </w:r>
      <w:r>
        <w:rPr>
          <w:color w:val="3F3F3F"/>
          <w:spacing w:val="-2"/>
          <w:w w:val="110"/>
        </w:rPr>
        <w:t>比</w:t>
      </w:r>
      <w:r>
        <w:rPr>
          <w:color w:val="3F3F3F"/>
          <w:spacing w:val="-2"/>
          <w:w w:val="110"/>
        </w:rPr>
        <w:t>尝</w:t>
      </w:r>
      <w:r>
        <w:rPr>
          <w:color w:val="3F3F3F"/>
          <w:spacing w:val="-2"/>
          <w:w w:val="110"/>
        </w:rPr>
        <w:t>试</w:t>
      </w:r>
      <w:r>
        <w:rPr>
          <w:color w:val="3F3F3F"/>
          <w:spacing w:val="-2"/>
          <w:w w:val="110"/>
        </w:rPr>
        <w:t>轻</w:t>
      </w:r>
      <w:r>
        <w:rPr>
          <w:color w:val="3F3F3F"/>
          <w:spacing w:val="-2"/>
          <w:w w:val="110"/>
        </w:rPr>
        <w:t>微</w:t>
      </w:r>
      <w:r>
        <w:rPr>
          <w:color w:val="525252"/>
          <w:spacing w:val="-2"/>
          <w:w w:val="110"/>
        </w:rPr>
        <w:t>延长其生命更重要</w:t>
      </w:r>
      <w:r>
        <w:rPr>
          <w:color w:val="999999"/>
          <w:spacing w:val="-2"/>
          <w:w w:val="110"/>
        </w:rPr>
        <w:t>。</w:t>
      </w:r>
      <w:r>
        <w:rPr>
          <w:color w:val="525252"/>
          <w:spacing w:val="-2"/>
          <w:w w:val="110"/>
        </w:rPr>
        <w:t>病人及其家庭成员必须参与决策</w:t>
      </w:r>
      <w:r>
        <w:rPr>
          <w:color w:val="999999"/>
          <w:spacing w:val="-2"/>
          <w:w w:val="110"/>
        </w:rPr>
        <w:t>。</w:t>
      </w:r>
      <w:r>
        <w:rPr>
          <w:color w:val="3F3F3F"/>
          <w:spacing w:val="-2"/>
          <w:w w:val="110"/>
        </w:rPr>
        <w:t>此</w:t>
      </w:r>
      <w:r>
        <w:rPr>
          <w:color w:val="3F3F3F"/>
          <w:spacing w:val="-2"/>
          <w:w w:val="110"/>
        </w:rPr>
        <w:t>时</w:t>
      </w:r>
      <w:r>
        <w:rPr>
          <w:color w:val="3F3F3F"/>
          <w:spacing w:val="-2"/>
          <w:w w:val="110"/>
        </w:rPr>
        <w:t>仍</w:t>
      </w:r>
      <w:r>
        <w:rPr>
          <w:color w:val="3F3F3F"/>
          <w:spacing w:val="-2"/>
          <w:w w:val="110"/>
        </w:rPr>
        <w:t>有</w:t>
      </w:r>
      <w:r>
        <w:rPr>
          <w:color w:val="3F3F3F"/>
          <w:spacing w:val="-2"/>
          <w:w w:val="110"/>
        </w:rPr>
        <w:t>很</w:t>
      </w:r>
      <w:r>
        <w:rPr>
          <w:color w:val="3F3F3F"/>
          <w:spacing w:val="-2"/>
          <w:w w:val="110"/>
        </w:rPr>
        <w:t>多</w:t>
      </w:r>
      <w:r>
        <w:rPr>
          <w:color w:val="3F3F3F"/>
          <w:spacing w:val="-2"/>
          <w:w w:val="110"/>
        </w:rPr>
        <w:t>方</w:t>
      </w:r>
      <w:r>
        <w:rPr>
          <w:color w:val="3F3F3F"/>
          <w:spacing w:val="-2"/>
          <w:w w:val="110"/>
        </w:rPr>
        <w:t>法</w:t>
      </w:r>
      <w:r>
        <w:rPr>
          <w:color w:val="3F3F3F"/>
          <w:spacing w:val="-2"/>
          <w:w w:val="110"/>
        </w:rPr>
        <w:t>可</w:t>
      </w:r>
      <w:r>
        <w:rPr>
          <w:color w:val="3F3F3F"/>
          <w:spacing w:val="-2"/>
          <w:w w:val="110"/>
        </w:rPr>
        <w:t>以</w:t>
      </w:r>
      <w:r>
        <w:rPr>
          <w:color w:val="3F3F3F"/>
          <w:spacing w:val="-2"/>
          <w:w w:val="110"/>
        </w:rPr>
        <w:t>用</w:t>
      </w:r>
      <w:r>
        <w:rPr>
          <w:color w:val="3F3F3F"/>
          <w:spacing w:val="-2"/>
          <w:w w:val="110"/>
        </w:rPr>
        <w:t>于</w:t>
      </w:r>
      <w:r>
        <w:rPr>
          <w:color w:val="3F3F3F"/>
          <w:spacing w:val="-2"/>
          <w:w w:val="110"/>
        </w:rPr>
        <w:t>提</w:t>
      </w:r>
      <w:r>
        <w:rPr>
          <w:color w:val="3F3F3F"/>
          <w:spacing w:val="-2"/>
          <w:w w:val="110"/>
        </w:rPr>
        <w:t>供</w:t>
      </w:r>
      <w:r>
        <w:rPr>
          <w:color w:val="3F3F3F"/>
          <w:spacing w:val="-2"/>
          <w:w w:val="110"/>
        </w:rPr>
        <w:t>关</w:t>
      </w:r>
      <w:r>
        <w:rPr>
          <w:color w:val="3F3F3F"/>
          <w:spacing w:val="-2"/>
          <w:w w:val="110"/>
        </w:rPr>
        <w:t>爱</w:t>
      </w:r>
      <w:r>
        <w:rPr>
          <w:color w:val="6E6E6E"/>
          <w:spacing w:val="-2"/>
          <w:w w:val="110"/>
        </w:rPr>
        <w:t>、</w:t>
      </w:r>
      <w:r>
        <w:rPr>
          <w:color w:val="525252"/>
          <w:spacing w:val="-2"/>
          <w:w w:val="110"/>
        </w:rPr>
        <w:t>缓</w:t>
      </w:r>
      <w:r>
        <w:rPr>
          <w:color w:val="525252"/>
          <w:spacing w:val="-2"/>
          <w:w w:val="110"/>
        </w:rPr>
        <w:t>解</w:t>
      </w:r>
      <w:r>
        <w:rPr>
          <w:color w:val="525252"/>
          <w:spacing w:val="-2"/>
          <w:w w:val="110"/>
        </w:rPr>
        <w:t>症</w:t>
      </w:r>
      <w:r>
        <w:rPr>
          <w:color w:val="525252"/>
          <w:spacing w:val="-2"/>
          <w:w w:val="110"/>
        </w:rPr>
        <w:t>状</w:t>
      </w:r>
      <w:r>
        <w:rPr>
          <w:color w:val="525252"/>
          <w:spacing w:val="-2"/>
          <w:w w:val="110"/>
        </w:rPr>
        <w:t>和</w:t>
      </w:r>
      <w:r>
        <w:rPr>
          <w:color w:val="525252"/>
          <w:spacing w:val="-2"/>
          <w:w w:val="110"/>
        </w:rPr>
        <w:t>维</w:t>
      </w:r>
      <w:r>
        <w:rPr>
          <w:color w:val="525252"/>
          <w:spacing w:val="-2"/>
          <w:w w:val="110"/>
        </w:rPr>
        <w:t>持</w:t>
      </w:r>
      <w:r>
        <w:rPr>
          <w:color w:val="3F3F3F"/>
          <w:spacing w:val="-4"/>
          <w:w w:val="110"/>
        </w:rPr>
        <w:t>尊</w:t>
      </w:r>
      <w:r>
        <w:rPr>
          <w:color w:val="3F3F3F"/>
          <w:spacing w:val="-4"/>
          <w:w w:val="110"/>
        </w:rPr>
        <w:t>严</w:t>
      </w:r>
      <w:r>
        <w:rPr>
          <w:color w:val="999999"/>
          <w:spacing w:val="-4"/>
          <w:w w:val="110"/>
        </w:rPr>
        <w:t>。</w:t>
      </w:r>
    </w:p>
    <w:p>
      <w:pPr>
        <w:pStyle w:val="BodyText"/>
        <w:spacing w:before="10"/>
        <w:rPr>
          <w:sz w:val="43"/>
        </w:rPr>
      </w:pPr>
    </w:p>
    <w:p>
      <w:pPr>
        <w:pStyle w:val="Heading8"/>
        <w:ind w:left="3342" w:right="2763"/>
      </w:pPr>
      <w:r>
        <w:rPr>
          <w:color w:val="3F3F3F"/>
        </w:rPr>
        <w:t>急</w:t>
      </w:r>
      <w:r>
        <w:rPr>
          <w:color w:val="3F3F3F"/>
        </w:rPr>
        <w:t>性</w:t>
      </w:r>
      <w:r>
        <w:rPr>
          <w:color w:val="3F3F3F"/>
        </w:rPr>
        <w:t>淋</w:t>
      </w:r>
      <w:r>
        <w:rPr>
          <w:color w:val="3F3F3F"/>
        </w:rPr>
        <w:t>巴</w:t>
      </w:r>
      <w:r>
        <w:rPr>
          <w:color w:val="3F3F3F"/>
        </w:rPr>
        <w:t>细</w:t>
      </w:r>
      <w:r>
        <w:rPr>
          <w:color w:val="3F3F3F"/>
        </w:rPr>
        <w:t>胞</w:t>
      </w:r>
      <w:r>
        <w:rPr>
          <w:color w:val="3F3F3F"/>
        </w:rPr>
        <w:t>白</w:t>
      </w:r>
      <w:r>
        <w:rPr>
          <w:color w:val="3F3F3F"/>
        </w:rPr>
        <w:t>血</w:t>
      </w:r>
      <w:r>
        <w:rPr>
          <w:color w:val="3F3F3F"/>
          <w:spacing w:val="-10"/>
        </w:rPr>
        <w:t>病</w:t>
      </w:r>
    </w:p>
    <w:p>
      <w:pPr>
        <w:pStyle w:val="BodyText"/>
        <w:spacing w:before="2"/>
        <w:rPr>
          <w:sz w:val="55"/>
        </w:rPr>
      </w:pPr>
    </w:p>
    <w:p>
      <w:pPr>
        <w:pStyle w:val="BodyText"/>
        <w:spacing w:line="316" w:lineRule="auto" w:before="1"/>
        <w:ind w:left="910" w:right="240" w:firstLine="822"/>
      </w:pPr>
      <w:r>
        <w:rPr>
          <w:color w:val="6E6E6E"/>
          <w:spacing w:val="-1"/>
          <w:w w:val="109"/>
        </w:rPr>
        <w:t>急性淋巴细胞白血病是骨髓中淋巴细胞前体细胞恶</w:t>
      </w:r>
      <w:r>
        <w:rPr>
          <w:color w:val="6E6E6E"/>
          <w:spacing w:val="2"/>
          <w:w w:val="108"/>
        </w:rPr>
        <w:t>变并快速替</w:t>
      </w:r>
      <w:r>
        <w:rPr>
          <w:color w:val="525252"/>
          <w:spacing w:val="2"/>
          <w:w w:val="108"/>
        </w:rPr>
        <w:t>代正常细</w:t>
      </w:r>
      <w:r>
        <w:rPr>
          <w:color w:val="6E6E6E"/>
          <w:spacing w:val="2"/>
          <w:w w:val="108"/>
        </w:rPr>
        <w:t>胞的</w:t>
      </w:r>
      <w:r>
        <w:rPr>
          <w:color w:val="525252"/>
          <w:spacing w:val="2"/>
          <w:w w:val="108"/>
        </w:rPr>
        <w:t>危及生命</w:t>
      </w:r>
      <w:r>
        <w:rPr>
          <w:color w:val="6E6E6E"/>
          <w:spacing w:val="2"/>
          <w:w w:val="108"/>
        </w:rPr>
        <w:t>的疾病</w:t>
      </w:r>
      <w:r>
        <w:rPr>
          <w:color w:val="999999"/>
          <w:w w:val="108"/>
        </w:rPr>
        <w:t>。</w:t>
      </w:r>
    </w:p>
    <w:p>
      <w:pPr>
        <w:pStyle w:val="BodyText"/>
        <w:spacing w:line="321" w:lineRule="auto" w:before="19"/>
        <w:ind w:left="1430" w:right="302" w:hanging="443"/>
      </w:pPr>
      <w:r>
        <w:rPr>
          <w:color w:val="7C7C7C"/>
          <w:spacing w:val="-2"/>
          <w:w w:val="105"/>
        </w:rPr>
        <w:t>且</w:t>
      </w:r>
      <w:r>
        <w:rPr>
          <w:color w:val="525252"/>
          <w:spacing w:val="-2"/>
          <w:w w:val="105"/>
        </w:rPr>
        <w:t>病</w:t>
      </w:r>
      <w:r>
        <w:rPr>
          <w:color w:val="525252"/>
          <w:spacing w:val="-2"/>
          <w:w w:val="105"/>
        </w:rPr>
        <w:t>人</w:t>
      </w:r>
      <w:r>
        <w:rPr>
          <w:color w:val="525252"/>
          <w:spacing w:val="-2"/>
          <w:w w:val="105"/>
        </w:rPr>
        <w:t>可</w:t>
      </w:r>
      <w:r>
        <w:rPr>
          <w:color w:val="525252"/>
          <w:spacing w:val="-2"/>
          <w:w w:val="105"/>
        </w:rPr>
        <w:t>能</w:t>
      </w:r>
      <w:r>
        <w:rPr>
          <w:color w:val="525252"/>
          <w:spacing w:val="-2"/>
          <w:w w:val="105"/>
        </w:rPr>
        <w:t>会</w:t>
      </w:r>
      <w:r>
        <w:rPr>
          <w:color w:val="525252"/>
          <w:spacing w:val="-2"/>
          <w:w w:val="105"/>
        </w:rPr>
        <w:t>因</w:t>
      </w:r>
      <w:r>
        <w:rPr>
          <w:color w:val="525252"/>
          <w:spacing w:val="-2"/>
          <w:w w:val="105"/>
        </w:rPr>
        <w:t>为</w:t>
      </w:r>
      <w:r>
        <w:rPr>
          <w:color w:val="525252"/>
          <w:spacing w:val="-2"/>
          <w:w w:val="105"/>
        </w:rPr>
        <w:t>正</w:t>
      </w:r>
      <w:r>
        <w:rPr>
          <w:color w:val="525252"/>
          <w:spacing w:val="-2"/>
          <w:w w:val="105"/>
        </w:rPr>
        <w:t>常</w:t>
      </w:r>
      <w:r>
        <w:rPr>
          <w:color w:val="525252"/>
          <w:spacing w:val="-2"/>
          <w:w w:val="105"/>
        </w:rPr>
        <w:t>血</w:t>
      </w:r>
      <w:r>
        <w:rPr>
          <w:color w:val="525252"/>
          <w:spacing w:val="-2"/>
          <w:w w:val="105"/>
        </w:rPr>
        <w:t>细</w:t>
      </w:r>
      <w:r>
        <w:rPr>
          <w:color w:val="525252"/>
          <w:spacing w:val="-2"/>
          <w:w w:val="105"/>
        </w:rPr>
        <w:t>胞</w:t>
      </w:r>
      <w:r>
        <w:rPr>
          <w:color w:val="525252"/>
          <w:spacing w:val="-2"/>
          <w:w w:val="105"/>
        </w:rPr>
        <w:t>太</w:t>
      </w:r>
      <w:r>
        <w:rPr>
          <w:color w:val="525252"/>
          <w:spacing w:val="-2"/>
          <w:w w:val="105"/>
        </w:rPr>
        <w:t>少</w:t>
      </w:r>
      <w:r>
        <w:rPr>
          <w:color w:val="525252"/>
          <w:spacing w:val="-2"/>
          <w:w w:val="105"/>
        </w:rPr>
        <w:t>，</w:t>
      </w:r>
      <w:r>
        <w:rPr>
          <w:color w:val="525252"/>
          <w:spacing w:val="-2"/>
          <w:w w:val="105"/>
        </w:rPr>
        <w:t>而</w:t>
      </w:r>
      <w:r>
        <w:rPr>
          <w:color w:val="525252"/>
          <w:spacing w:val="-2"/>
          <w:w w:val="105"/>
        </w:rPr>
        <w:t>出</w:t>
      </w:r>
      <w:r>
        <w:rPr>
          <w:color w:val="525252"/>
          <w:spacing w:val="-2"/>
          <w:w w:val="105"/>
        </w:rPr>
        <w:t>现</w:t>
      </w:r>
      <w:r>
        <w:rPr>
          <w:color w:val="525252"/>
          <w:spacing w:val="-2"/>
          <w:w w:val="105"/>
        </w:rPr>
        <w:t>发</w:t>
      </w:r>
      <w:r>
        <w:rPr>
          <w:color w:val="525252"/>
          <w:spacing w:val="-2"/>
          <w:w w:val="105"/>
        </w:rPr>
        <w:t>热</w:t>
      </w:r>
      <w:r>
        <w:rPr>
          <w:color w:val="525252"/>
          <w:spacing w:val="-2"/>
          <w:w w:val="105"/>
        </w:rPr>
        <w:t>、</w:t>
      </w:r>
      <w:r>
        <w:rPr>
          <w:color w:val="525252"/>
          <w:spacing w:val="-2"/>
          <w:w w:val="105"/>
        </w:rPr>
        <w:t>虚</w:t>
      </w:r>
      <w:r>
        <w:rPr>
          <w:color w:val="525252"/>
          <w:spacing w:val="-2"/>
          <w:w w:val="105"/>
        </w:rPr>
        <w:t>弱</w:t>
      </w:r>
      <w:r>
        <w:rPr>
          <w:color w:val="525252"/>
          <w:spacing w:val="-2"/>
          <w:w w:val="105"/>
        </w:rPr>
        <w:t>和</w:t>
      </w:r>
      <w:r>
        <w:rPr>
          <w:color w:val="525252"/>
          <w:spacing w:val="-2"/>
          <w:w w:val="105"/>
        </w:rPr>
        <w:t>苍</w:t>
      </w:r>
      <w:r>
        <w:rPr>
          <w:color w:val="525252"/>
          <w:spacing w:val="-2"/>
          <w:w w:val="105"/>
        </w:rPr>
        <w:t>白</w:t>
      </w:r>
      <w:r>
        <w:rPr>
          <w:color w:val="525252"/>
          <w:spacing w:val="-2"/>
          <w:w w:val="105"/>
        </w:rPr>
        <w:t>等</w:t>
      </w:r>
      <w:r>
        <w:rPr>
          <w:color w:val="525252"/>
          <w:spacing w:val="-2"/>
          <w:w w:val="105"/>
        </w:rPr>
        <w:t>症</w:t>
      </w:r>
      <w:r>
        <w:rPr>
          <w:color w:val="525252"/>
          <w:spacing w:val="-2"/>
          <w:w w:val="105"/>
        </w:rPr>
        <w:t>状</w:t>
      </w:r>
      <w:r>
        <w:rPr>
          <w:color w:val="999999"/>
          <w:spacing w:val="-2"/>
          <w:w w:val="105"/>
        </w:rPr>
        <w:t>。</w:t>
      </w:r>
    </w:p>
    <w:p>
      <w:pPr>
        <w:pStyle w:val="BodyText"/>
        <w:spacing w:line="328" w:lineRule="auto" w:before="2"/>
        <w:ind w:left="1401" w:right="3397" w:hanging="674"/>
      </w:pPr>
      <w:r>
        <w:rPr>
          <w:color w:val="999999"/>
          <w:spacing w:val="-2"/>
          <w:w w:val="110"/>
        </w:rPr>
        <w:t>．</w:t>
      </w:r>
      <w:r>
        <w:rPr>
          <w:color w:val="525252"/>
          <w:spacing w:val="-2"/>
          <w:w w:val="110"/>
        </w:rPr>
        <w:t>通</w:t>
      </w:r>
      <w:r>
        <w:rPr>
          <w:color w:val="525252"/>
          <w:spacing w:val="-2"/>
          <w:w w:val="110"/>
        </w:rPr>
        <w:t>常</w:t>
      </w:r>
      <w:r>
        <w:rPr>
          <w:color w:val="525252"/>
          <w:spacing w:val="-2"/>
          <w:w w:val="110"/>
        </w:rPr>
        <w:t>需</w:t>
      </w:r>
      <w:r>
        <w:rPr>
          <w:color w:val="525252"/>
          <w:spacing w:val="-2"/>
          <w:w w:val="110"/>
        </w:rPr>
        <w:t>进</w:t>
      </w:r>
      <w:r>
        <w:rPr>
          <w:color w:val="525252"/>
          <w:spacing w:val="-2"/>
          <w:w w:val="110"/>
        </w:rPr>
        <w:t>行</w:t>
      </w:r>
      <w:r>
        <w:rPr>
          <w:color w:val="525252"/>
          <w:spacing w:val="-2"/>
          <w:w w:val="110"/>
        </w:rPr>
        <w:t>血</w:t>
      </w:r>
      <w:r>
        <w:rPr>
          <w:color w:val="525252"/>
          <w:spacing w:val="-2"/>
          <w:w w:val="110"/>
        </w:rPr>
        <w:t>液</w:t>
      </w:r>
      <w:r>
        <w:rPr>
          <w:color w:val="525252"/>
          <w:spacing w:val="-2"/>
          <w:w w:val="110"/>
        </w:rPr>
        <w:t>检</w:t>
      </w:r>
      <w:r>
        <w:rPr>
          <w:color w:val="525252"/>
          <w:spacing w:val="-2"/>
          <w:w w:val="110"/>
        </w:rPr>
        <w:t>查</w:t>
      </w:r>
      <w:r>
        <w:rPr>
          <w:color w:val="525252"/>
          <w:spacing w:val="-2"/>
          <w:w w:val="110"/>
        </w:rPr>
        <w:t>和</w:t>
      </w:r>
      <w:r>
        <w:rPr>
          <w:color w:val="525252"/>
          <w:spacing w:val="-2"/>
          <w:w w:val="110"/>
        </w:rPr>
        <w:t>骨</w:t>
      </w:r>
      <w:r>
        <w:rPr>
          <w:color w:val="525252"/>
          <w:spacing w:val="-2"/>
          <w:w w:val="110"/>
        </w:rPr>
        <w:t>髓</w:t>
      </w:r>
      <w:r>
        <w:rPr>
          <w:color w:val="525252"/>
          <w:spacing w:val="-2"/>
          <w:w w:val="110"/>
        </w:rPr>
        <w:t>活</w:t>
      </w:r>
      <w:r>
        <w:rPr>
          <w:color w:val="525252"/>
          <w:spacing w:val="-2"/>
          <w:w w:val="110"/>
        </w:rPr>
        <w:t>检</w:t>
      </w:r>
      <w:r>
        <w:rPr>
          <w:color w:val="999999"/>
          <w:spacing w:val="-2"/>
          <w:w w:val="110"/>
        </w:rPr>
        <w:t>。</w:t>
      </w:r>
      <w:r>
        <w:rPr>
          <w:color w:val="525252"/>
          <w:spacing w:val="-2"/>
          <w:w w:val="105"/>
        </w:rPr>
        <w:t>需</w:t>
      </w:r>
      <w:r>
        <w:rPr>
          <w:color w:val="525252"/>
          <w:spacing w:val="-2"/>
          <w:w w:val="105"/>
        </w:rPr>
        <w:t>化</w:t>
      </w:r>
      <w:r>
        <w:rPr>
          <w:color w:val="525252"/>
          <w:spacing w:val="-2"/>
          <w:w w:val="105"/>
        </w:rPr>
        <w:t>疗</w:t>
      </w:r>
      <w:r>
        <w:rPr>
          <w:color w:val="525252"/>
          <w:spacing w:val="-2"/>
          <w:w w:val="105"/>
        </w:rPr>
        <w:t>，</w:t>
      </w:r>
      <w:r>
        <w:rPr>
          <w:color w:val="525252"/>
          <w:spacing w:val="-2"/>
          <w:w w:val="105"/>
        </w:rPr>
        <w:t>且</w:t>
      </w:r>
      <w:r>
        <w:rPr>
          <w:color w:val="525252"/>
          <w:spacing w:val="-2"/>
          <w:w w:val="105"/>
        </w:rPr>
        <w:t>通</w:t>
      </w:r>
      <w:r>
        <w:rPr>
          <w:color w:val="525252"/>
          <w:spacing w:val="-2"/>
          <w:w w:val="105"/>
        </w:rPr>
        <w:t>常</w:t>
      </w:r>
      <w:r>
        <w:rPr>
          <w:color w:val="525252"/>
          <w:spacing w:val="-2"/>
          <w:w w:val="105"/>
        </w:rPr>
        <w:t>有</w:t>
      </w:r>
      <w:r>
        <w:rPr>
          <w:color w:val="525252"/>
          <w:spacing w:val="-2"/>
          <w:w w:val="105"/>
        </w:rPr>
        <w:t>效</w:t>
      </w:r>
      <w:r>
        <w:rPr>
          <w:color w:val="A8A8A8"/>
          <w:spacing w:val="-2"/>
          <w:w w:val="105"/>
        </w:rPr>
        <w:t>。</w:t>
      </w:r>
    </w:p>
    <w:p>
      <w:pPr>
        <w:spacing w:line="460" w:lineRule="exact" w:before="0"/>
        <w:ind w:left="1689" w:right="0" w:firstLine="0"/>
        <w:jc w:val="left"/>
        <w:rPr>
          <w:rFonts w:ascii="Times New Roman" w:eastAsia="Times New Roman"/>
          <w:sz w:val="38"/>
        </w:rPr>
      </w:pPr>
      <w:r>
        <w:rPr>
          <w:color w:val="525252"/>
          <w:w w:val="110"/>
          <w:sz w:val="37"/>
        </w:rPr>
        <w:t>急</w:t>
      </w:r>
      <w:r>
        <w:rPr>
          <w:color w:val="525252"/>
          <w:w w:val="110"/>
          <w:sz w:val="37"/>
        </w:rPr>
        <w:t>性</w:t>
      </w:r>
      <w:r>
        <w:rPr>
          <w:color w:val="525252"/>
          <w:w w:val="110"/>
          <w:sz w:val="37"/>
        </w:rPr>
        <w:t>淋</w:t>
      </w:r>
      <w:r>
        <w:rPr>
          <w:color w:val="525252"/>
          <w:w w:val="110"/>
          <w:sz w:val="37"/>
        </w:rPr>
        <w:t>巴</w:t>
      </w:r>
      <w:r>
        <w:rPr>
          <w:color w:val="525252"/>
          <w:w w:val="110"/>
          <w:sz w:val="37"/>
        </w:rPr>
        <w:t>细</w:t>
      </w:r>
      <w:r>
        <w:rPr>
          <w:color w:val="525252"/>
          <w:w w:val="110"/>
          <w:sz w:val="37"/>
        </w:rPr>
        <w:t>胞</w:t>
      </w:r>
      <w:r>
        <w:rPr>
          <w:color w:val="525252"/>
          <w:w w:val="110"/>
          <w:sz w:val="37"/>
        </w:rPr>
        <w:t>白</w:t>
      </w:r>
      <w:r>
        <w:rPr>
          <w:color w:val="525252"/>
          <w:w w:val="110"/>
          <w:sz w:val="37"/>
        </w:rPr>
        <w:t>血</w:t>
      </w:r>
      <w:r>
        <w:rPr>
          <w:color w:val="525252"/>
          <w:w w:val="110"/>
          <w:sz w:val="37"/>
        </w:rPr>
        <w:t>病</w:t>
      </w:r>
      <w:r>
        <w:rPr>
          <w:rFonts w:ascii="Times New Roman" w:eastAsia="Times New Roman"/>
          <w:color w:val="525252"/>
          <w:w w:val="110"/>
          <w:sz w:val="38"/>
        </w:rPr>
        <w:t>(acu</w:t>
      </w:r>
      <w:r>
        <w:rPr>
          <w:color w:val="525252"/>
          <w:w w:val="110"/>
          <w:sz w:val="38"/>
        </w:rPr>
        <w:t>t</w:t>
      </w:r>
      <w:r>
        <w:rPr>
          <w:rFonts w:ascii="Times New Roman" w:eastAsia="Times New Roman"/>
          <w:color w:val="525252"/>
          <w:w w:val="110"/>
          <w:sz w:val="38"/>
        </w:rPr>
        <w:t>e</w:t>
      </w:r>
      <w:r>
        <w:rPr>
          <w:rFonts w:ascii="Times New Roman" w:eastAsia="Times New Roman"/>
          <w:color w:val="525252"/>
          <w:spacing w:val="56"/>
          <w:w w:val="150"/>
          <w:sz w:val="38"/>
        </w:rPr>
        <w:t> </w:t>
      </w:r>
      <w:r>
        <w:rPr>
          <w:rFonts w:ascii="Times New Roman" w:eastAsia="Times New Roman"/>
          <w:color w:val="3F3F3F"/>
          <w:w w:val="110"/>
          <w:sz w:val="40"/>
        </w:rPr>
        <w:t>l</w:t>
      </w:r>
      <w:r>
        <w:rPr>
          <w:color w:val="3F3F3F"/>
          <w:w w:val="110"/>
          <w:sz w:val="43"/>
        </w:rPr>
        <w:t>y</w:t>
      </w:r>
      <w:r>
        <w:rPr>
          <w:rFonts w:ascii="Times New Roman" w:eastAsia="Times New Roman"/>
          <w:color w:val="3F3F3F"/>
          <w:w w:val="110"/>
          <w:sz w:val="38"/>
        </w:rPr>
        <w:t>m</w:t>
      </w:r>
      <w:r>
        <w:rPr>
          <w:color w:val="3F3F3F"/>
          <w:w w:val="110"/>
          <w:sz w:val="45"/>
        </w:rPr>
        <w:t>p</w:t>
      </w:r>
      <w:r>
        <w:rPr>
          <w:rFonts w:ascii="Times New Roman" w:eastAsia="Times New Roman"/>
          <w:color w:val="3F3F3F"/>
          <w:w w:val="110"/>
          <w:sz w:val="38"/>
        </w:rPr>
        <w:t>hoc</w:t>
      </w:r>
      <w:r>
        <w:rPr>
          <w:color w:val="3F3F3F"/>
          <w:w w:val="110"/>
          <w:sz w:val="37"/>
        </w:rPr>
        <w:t>yti</w:t>
      </w:r>
      <w:r>
        <w:rPr>
          <w:rFonts w:ascii="Times New Roman" w:eastAsia="Times New Roman"/>
          <w:color w:val="3F3F3F"/>
          <w:w w:val="110"/>
          <w:sz w:val="38"/>
        </w:rPr>
        <w:t>c</w:t>
      </w:r>
      <w:r>
        <w:rPr>
          <w:rFonts w:ascii="Times New Roman" w:eastAsia="Times New Roman"/>
          <w:color w:val="3F3F3F"/>
          <w:spacing w:val="16"/>
          <w:w w:val="110"/>
          <w:sz w:val="38"/>
        </w:rPr>
        <w:t>  </w:t>
      </w:r>
      <w:r>
        <w:rPr>
          <w:rFonts w:ascii="Times New Roman" w:eastAsia="Times New Roman"/>
          <w:color w:val="232323"/>
          <w:spacing w:val="-2"/>
          <w:w w:val="110"/>
          <w:sz w:val="38"/>
        </w:rPr>
        <w:t>l</w:t>
      </w:r>
      <w:r>
        <w:rPr>
          <w:rFonts w:ascii="Times New Roman" w:eastAsia="Times New Roman"/>
          <w:color w:val="525252"/>
          <w:spacing w:val="-2"/>
          <w:w w:val="110"/>
          <w:sz w:val="38"/>
        </w:rPr>
        <w:t>eukem</w:t>
      </w:r>
      <w:r>
        <w:rPr>
          <w:color w:val="525252"/>
          <w:spacing w:val="-2"/>
          <w:w w:val="110"/>
          <w:sz w:val="37"/>
        </w:rPr>
        <w:t>i</w:t>
      </w:r>
      <w:r>
        <w:rPr>
          <w:rFonts w:ascii="Times New Roman" w:eastAsia="Times New Roman"/>
          <w:color w:val="525252"/>
          <w:spacing w:val="-2"/>
          <w:w w:val="110"/>
          <w:sz w:val="38"/>
        </w:rPr>
        <w:t>a</w:t>
      </w:r>
      <w:r>
        <w:rPr>
          <w:rFonts w:ascii="Times New Roman" w:eastAsia="Times New Roman"/>
          <w:color w:val="232323"/>
          <w:spacing w:val="-2"/>
          <w:w w:val="110"/>
          <w:sz w:val="38"/>
        </w:rPr>
        <w:t>,</w:t>
      </w:r>
    </w:p>
    <w:p>
      <w:pPr>
        <w:spacing w:line="302" w:lineRule="auto" w:before="148"/>
        <w:ind w:left="851" w:right="53" w:firstLine="47"/>
        <w:jc w:val="left"/>
        <w:rPr>
          <w:sz w:val="37"/>
        </w:rPr>
      </w:pPr>
      <w:r>
        <w:rPr>
          <w:rFonts w:ascii="Times New Roman" w:eastAsia="Times New Roman"/>
          <w:color w:val="3F3F3F"/>
          <w:spacing w:val="-1"/>
          <w:w w:val="111"/>
          <w:sz w:val="40"/>
        </w:rPr>
        <w:t>A</w:t>
      </w:r>
      <w:r>
        <w:rPr>
          <w:rFonts w:ascii="Times New Roman" w:eastAsia="Times New Roman"/>
          <w:color w:val="3F3F3F"/>
          <w:w w:val="111"/>
          <w:sz w:val="40"/>
        </w:rPr>
        <w:t>L</w:t>
      </w:r>
      <w:r>
        <w:rPr>
          <w:rFonts w:ascii="Times New Roman" w:eastAsia="Times New Roman"/>
          <w:color w:val="3F3F3F"/>
          <w:spacing w:val="-1"/>
          <w:w w:val="111"/>
          <w:sz w:val="40"/>
        </w:rPr>
        <w:t>L</w:t>
      </w:r>
      <w:r>
        <w:rPr>
          <w:rFonts w:ascii="Times New Roman" w:eastAsia="Times New Roman"/>
          <w:color w:val="3F3F3F"/>
          <w:w w:val="111"/>
          <w:sz w:val="40"/>
        </w:rPr>
        <w:t>)</w:t>
      </w:r>
      <w:r>
        <w:rPr>
          <w:color w:val="3F3F3F"/>
          <w:w w:val="109"/>
          <w:sz w:val="37"/>
        </w:rPr>
        <w:t>可发生于任何年龄，它是儿童最常见的恶性肿瘤，</w:t>
      </w:r>
      <w:r>
        <w:rPr>
          <w:color w:val="525252"/>
          <w:spacing w:val="1"/>
          <w:w w:val="113"/>
          <w:sz w:val="37"/>
        </w:rPr>
        <w:t>占</w:t>
      </w:r>
      <w:r>
        <w:rPr>
          <w:rFonts w:ascii="Times New Roman" w:eastAsia="Times New Roman"/>
          <w:color w:val="232323"/>
          <w:w w:val="115"/>
          <w:sz w:val="40"/>
        </w:rPr>
        <w:t>l</w:t>
      </w:r>
      <w:r>
        <w:rPr>
          <w:rFonts w:ascii="Times New Roman" w:eastAsia="Times New Roman"/>
          <w:color w:val="3F3F3F"/>
          <w:spacing w:val="1"/>
          <w:w w:val="115"/>
          <w:sz w:val="40"/>
        </w:rPr>
        <w:t>5</w:t>
      </w:r>
      <w:r>
        <w:rPr>
          <w:color w:val="3F3F3F"/>
          <w:spacing w:val="1"/>
          <w:w w:val="113"/>
          <w:sz w:val="37"/>
        </w:rPr>
        <w:t>岁以下儿童所有恶性肿瘤的</w:t>
      </w:r>
      <w:r>
        <w:rPr>
          <w:rFonts w:ascii="Times New Roman" w:eastAsia="Times New Roman"/>
          <w:color w:val="3F3F3F"/>
          <w:spacing w:val="1"/>
          <w:w w:val="115"/>
          <w:sz w:val="40"/>
        </w:rPr>
        <w:t>2</w:t>
      </w:r>
      <w:r>
        <w:rPr>
          <w:rFonts w:ascii="Times New Roman" w:eastAsia="Times New Roman"/>
          <w:color w:val="232323"/>
          <w:spacing w:val="1"/>
          <w:w w:val="115"/>
          <w:sz w:val="40"/>
        </w:rPr>
        <w:t>5</w:t>
      </w:r>
      <w:r>
        <w:rPr>
          <w:rFonts w:ascii="Times New Roman" w:eastAsia="Times New Roman"/>
          <w:color w:val="525252"/>
          <w:spacing w:val="1"/>
          <w:w w:val="115"/>
          <w:sz w:val="40"/>
        </w:rPr>
        <w:t>%</w:t>
      </w:r>
      <w:r>
        <w:rPr>
          <w:color w:val="999999"/>
          <w:spacing w:val="1"/>
          <w:w w:val="113"/>
          <w:sz w:val="37"/>
        </w:rPr>
        <w:t>。</w:t>
      </w:r>
      <w:r>
        <w:rPr>
          <w:rFonts w:ascii="Times New Roman" w:eastAsia="Times New Roman"/>
          <w:color w:val="3F3F3F"/>
          <w:spacing w:val="-1"/>
          <w:w w:val="115"/>
          <w:sz w:val="40"/>
        </w:rPr>
        <w:t>A</w:t>
      </w:r>
      <w:r>
        <w:rPr>
          <w:rFonts w:ascii="Times New Roman" w:eastAsia="Times New Roman"/>
          <w:color w:val="3F3F3F"/>
          <w:spacing w:val="2"/>
          <w:w w:val="115"/>
          <w:sz w:val="40"/>
        </w:rPr>
        <w:t>L</w:t>
      </w:r>
      <w:r>
        <w:rPr>
          <w:rFonts w:ascii="Times New Roman" w:eastAsia="Times New Roman"/>
          <w:color w:val="3F3F3F"/>
          <w:w w:val="115"/>
          <w:sz w:val="40"/>
        </w:rPr>
        <w:t>L</w:t>
      </w:r>
      <w:r>
        <w:rPr>
          <w:color w:val="3F3F3F"/>
          <w:w w:val="113"/>
          <w:sz w:val="37"/>
        </w:rPr>
        <w:t>最常见于 </w:t>
      </w:r>
      <w:r>
        <w:rPr>
          <w:rFonts w:ascii="Arial Unicode MS" w:eastAsia="Arial Unicode MS" w:hint="eastAsia"/>
          <w:color w:val="3F3F3F"/>
          <w:w w:val="113"/>
          <w:sz w:val="38"/>
        </w:rPr>
        <w:t>2~5</w:t>
      </w:r>
      <w:r>
        <w:rPr>
          <w:color w:val="3F3F3F"/>
          <w:spacing w:val="1"/>
          <w:w w:val="114"/>
          <w:sz w:val="37"/>
        </w:rPr>
        <w:t>岁之间的幼儿</w:t>
      </w:r>
      <w:r>
        <w:rPr>
          <w:color w:val="999999"/>
          <w:spacing w:val="1"/>
          <w:w w:val="114"/>
          <w:sz w:val="37"/>
        </w:rPr>
        <w:t>。</w:t>
      </w:r>
      <w:r>
        <w:rPr>
          <w:color w:val="525252"/>
          <w:spacing w:val="1"/>
          <w:w w:val="114"/>
          <w:sz w:val="37"/>
        </w:rPr>
        <w:t>对于成人来说，</w:t>
      </w:r>
      <w:r>
        <w:rPr>
          <w:rFonts w:ascii="Arial Unicode MS" w:eastAsia="Arial Unicode MS" w:hint="eastAsia"/>
          <w:color w:val="525252"/>
          <w:w w:val="113"/>
          <w:sz w:val="38"/>
        </w:rPr>
        <w:t>45</w:t>
      </w:r>
      <w:r>
        <w:rPr>
          <w:color w:val="525252"/>
          <w:w w:val="114"/>
          <w:sz w:val="37"/>
        </w:rPr>
        <w:t>岁以上更多见</w:t>
      </w:r>
      <w:r>
        <w:rPr>
          <w:color w:val="6E6E6E"/>
          <w:w w:val="111"/>
          <w:sz w:val="37"/>
        </w:rPr>
        <w:t>一</w:t>
      </w:r>
      <w:r>
        <w:rPr>
          <w:color w:val="525252"/>
          <w:w w:val="111"/>
          <w:sz w:val="37"/>
        </w:rPr>
        <w:t>些</w:t>
      </w:r>
      <w:r>
        <w:rPr>
          <w:color w:val="999999"/>
          <w:w w:val="111"/>
          <w:sz w:val="37"/>
        </w:rPr>
        <w:t>。</w:t>
      </w:r>
    </w:p>
    <w:p>
      <w:pPr>
        <w:pStyle w:val="BodyText"/>
        <w:spacing w:line="319" w:lineRule="auto" w:before="38"/>
        <w:ind w:left="853" w:right="99" w:firstLine="829"/>
      </w:pPr>
      <w:r>
        <w:rPr>
          <w:rFonts w:ascii="Times New Roman" w:eastAsia="Times New Roman"/>
          <w:color w:val="3F3F3F"/>
          <w:spacing w:val="-2"/>
          <w:w w:val="105"/>
          <w:sz w:val="40"/>
        </w:rPr>
        <w:t>ALL</w:t>
      </w:r>
      <w:r>
        <w:rPr>
          <w:color w:val="3F3F3F"/>
          <w:spacing w:val="-2"/>
          <w:w w:val="105"/>
        </w:rPr>
        <w:t>，</w:t>
      </w:r>
      <w:r>
        <w:rPr>
          <w:color w:val="3F3F3F"/>
          <w:spacing w:val="-2"/>
          <w:w w:val="105"/>
        </w:rPr>
        <w:t>非</w:t>
      </w:r>
      <w:r>
        <w:rPr>
          <w:color w:val="3F3F3F"/>
          <w:spacing w:val="-2"/>
          <w:w w:val="105"/>
        </w:rPr>
        <w:t>常</w:t>
      </w:r>
      <w:r>
        <w:rPr>
          <w:color w:val="3F3F3F"/>
          <w:spacing w:val="-2"/>
          <w:w w:val="105"/>
        </w:rPr>
        <w:t>原</w:t>
      </w:r>
      <w:r>
        <w:rPr>
          <w:color w:val="3F3F3F"/>
          <w:spacing w:val="-2"/>
          <w:w w:val="105"/>
        </w:rPr>
        <w:t>始</w:t>
      </w:r>
      <w:r>
        <w:rPr>
          <w:color w:val="3F3F3F"/>
          <w:spacing w:val="-2"/>
          <w:w w:val="105"/>
        </w:rPr>
        <w:t>的</w:t>
      </w:r>
      <w:r>
        <w:rPr>
          <w:color w:val="3F3F3F"/>
          <w:spacing w:val="-2"/>
          <w:w w:val="105"/>
        </w:rPr>
        <w:t>白</w:t>
      </w:r>
      <w:r>
        <w:rPr>
          <w:color w:val="3F3F3F"/>
          <w:spacing w:val="-2"/>
          <w:w w:val="105"/>
        </w:rPr>
        <w:t>血</w:t>
      </w:r>
      <w:r>
        <w:rPr>
          <w:color w:val="3F3F3F"/>
          <w:spacing w:val="-2"/>
          <w:w w:val="105"/>
        </w:rPr>
        <w:t>病</w:t>
      </w:r>
      <w:r>
        <w:rPr>
          <w:color w:val="3F3F3F"/>
          <w:spacing w:val="-2"/>
          <w:w w:val="105"/>
        </w:rPr>
        <w:t>细</w:t>
      </w:r>
      <w:r>
        <w:rPr>
          <w:color w:val="3F3F3F"/>
          <w:spacing w:val="-2"/>
          <w:w w:val="105"/>
        </w:rPr>
        <w:t>胞</w:t>
      </w:r>
      <w:r>
        <w:rPr>
          <w:color w:val="3F3F3F"/>
          <w:spacing w:val="-2"/>
          <w:w w:val="105"/>
        </w:rPr>
        <w:t>在</w:t>
      </w:r>
      <w:r>
        <w:rPr>
          <w:color w:val="3F3F3F"/>
          <w:spacing w:val="-2"/>
          <w:w w:val="105"/>
        </w:rPr>
        <w:t>骨</w:t>
      </w:r>
      <w:r>
        <w:rPr>
          <w:color w:val="3F3F3F"/>
          <w:spacing w:val="-2"/>
          <w:w w:val="105"/>
        </w:rPr>
        <w:t>髓</w:t>
      </w:r>
      <w:r>
        <w:rPr>
          <w:color w:val="3F3F3F"/>
          <w:spacing w:val="-2"/>
          <w:w w:val="105"/>
        </w:rPr>
        <w:t>中</w:t>
      </w:r>
      <w:r>
        <w:rPr>
          <w:color w:val="3F3F3F"/>
          <w:spacing w:val="-2"/>
          <w:w w:val="105"/>
        </w:rPr>
        <w:t>聚</w:t>
      </w:r>
      <w:r>
        <w:rPr>
          <w:color w:val="3F3F3F"/>
          <w:spacing w:val="-2"/>
          <w:w w:val="105"/>
        </w:rPr>
        <w:t>集</w:t>
      </w:r>
      <w:r>
        <w:rPr>
          <w:color w:val="3F3F3F"/>
          <w:spacing w:val="-2"/>
          <w:w w:val="105"/>
        </w:rPr>
        <w:t>，</w:t>
      </w:r>
      <w:r>
        <w:rPr>
          <w:color w:val="3F3F3F"/>
          <w:spacing w:val="-2"/>
          <w:w w:val="105"/>
        </w:rPr>
        <w:t>破</w:t>
      </w:r>
      <w:r>
        <w:rPr>
          <w:color w:val="3F3F3F"/>
          <w:spacing w:val="-2"/>
          <w:w w:val="105"/>
        </w:rPr>
        <w:t>坏</w:t>
      </w:r>
      <w:r>
        <w:rPr>
          <w:color w:val="3F3F3F"/>
          <w:spacing w:val="-2"/>
          <w:w w:val="105"/>
        </w:rPr>
        <w:t>和</w:t>
      </w:r>
      <w:r>
        <w:rPr>
          <w:color w:val="525252"/>
          <w:spacing w:val="-2"/>
          <w:w w:val="105"/>
        </w:rPr>
        <w:t>替</w:t>
      </w:r>
      <w:r>
        <w:rPr>
          <w:color w:val="525252"/>
          <w:spacing w:val="-2"/>
          <w:w w:val="105"/>
        </w:rPr>
        <w:t>代</w:t>
      </w:r>
      <w:r>
        <w:rPr>
          <w:color w:val="525252"/>
          <w:spacing w:val="-2"/>
          <w:w w:val="105"/>
        </w:rPr>
        <w:t>了</w:t>
      </w:r>
      <w:r>
        <w:rPr>
          <w:color w:val="525252"/>
          <w:spacing w:val="-2"/>
          <w:w w:val="105"/>
        </w:rPr>
        <w:t>正</w:t>
      </w:r>
      <w:r>
        <w:rPr>
          <w:color w:val="525252"/>
          <w:spacing w:val="-2"/>
          <w:w w:val="105"/>
        </w:rPr>
        <w:t>常</w:t>
      </w:r>
      <w:r>
        <w:rPr>
          <w:color w:val="525252"/>
          <w:spacing w:val="-2"/>
          <w:w w:val="105"/>
        </w:rPr>
        <w:t>造</w:t>
      </w:r>
      <w:r>
        <w:rPr>
          <w:color w:val="525252"/>
          <w:spacing w:val="-2"/>
          <w:w w:val="105"/>
        </w:rPr>
        <w:t>血</w:t>
      </w:r>
      <w:r>
        <w:rPr>
          <w:color w:val="525252"/>
          <w:spacing w:val="-2"/>
          <w:w w:val="105"/>
        </w:rPr>
        <w:t>细</w:t>
      </w:r>
      <w:r>
        <w:rPr>
          <w:color w:val="525252"/>
          <w:spacing w:val="-2"/>
          <w:w w:val="105"/>
        </w:rPr>
        <w:t>胞</w:t>
      </w:r>
      <w:r>
        <w:rPr>
          <w:color w:val="999999"/>
          <w:spacing w:val="-2"/>
          <w:w w:val="105"/>
        </w:rPr>
        <w:t>。</w:t>
      </w:r>
      <w:r>
        <w:rPr>
          <w:color w:val="525252"/>
          <w:spacing w:val="-2"/>
          <w:w w:val="105"/>
        </w:rPr>
        <w:t>白</w:t>
      </w:r>
      <w:r>
        <w:rPr>
          <w:color w:val="525252"/>
          <w:spacing w:val="-2"/>
          <w:w w:val="105"/>
        </w:rPr>
        <w:t>血</w:t>
      </w:r>
      <w:r>
        <w:rPr>
          <w:color w:val="525252"/>
          <w:spacing w:val="-2"/>
          <w:w w:val="105"/>
        </w:rPr>
        <w:t>病</w:t>
      </w:r>
      <w:r>
        <w:rPr>
          <w:color w:val="525252"/>
          <w:spacing w:val="-2"/>
          <w:w w:val="105"/>
        </w:rPr>
        <w:t>细</w:t>
      </w:r>
      <w:r>
        <w:rPr>
          <w:color w:val="525252"/>
          <w:spacing w:val="-2"/>
          <w:w w:val="105"/>
        </w:rPr>
        <w:t>胞</w:t>
      </w:r>
      <w:r>
        <w:rPr>
          <w:color w:val="525252"/>
          <w:spacing w:val="-2"/>
          <w:w w:val="105"/>
        </w:rPr>
        <w:t>还</w:t>
      </w:r>
      <w:r>
        <w:rPr>
          <w:color w:val="525252"/>
          <w:spacing w:val="-2"/>
          <w:w w:val="105"/>
        </w:rPr>
        <w:t>经</w:t>
      </w:r>
      <w:r>
        <w:rPr>
          <w:color w:val="525252"/>
          <w:spacing w:val="-2"/>
          <w:w w:val="105"/>
        </w:rPr>
        <w:t>血</w:t>
      </w:r>
      <w:r>
        <w:rPr>
          <w:color w:val="525252"/>
          <w:spacing w:val="-2"/>
          <w:w w:val="105"/>
        </w:rPr>
        <w:t>流</w:t>
      </w:r>
      <w:r>
        <w:rPr>
          <w:color w:val="525252"/>
          <w:spacing w:val="-2"/>
          <w:w w:val="105"/>
        </w:rPr>
        <w:t>到</w:t>
      </w:r>
      <w:r>
        <w:rPr>
          <w:color w:val="525252"/>
          <w:spacing w:val="-2"/>
          <w:w w:val="105"/>
        </w:rPr>
        <w:t>达</w:t>
      </w:r>
      <w:r>
        <w:rPr>
          <w:color w:val="525252"/>
          <w:spacing w:val="-2"/>
          <w:w w:val="105"/>
        </w:rPr>
        <w:t>肝</w:t>
      </w:r>
      <w:r>
        <w:rPr>
          <w:color w:val="525252"/>
          <w:spacing w:val="-2"/>
          <w:w w:val="105"/>
        </w:rPr>
        <w:t>脏</w:t>
      </w:r>
      <w:r>
        <w:rPr>
          <w:color w:val="525252"/>
          <w:spacing w:val="80"/>
          <w:w w:val="150"/>
        </w:rPr>
        <w:t>   </w:t>
      </w:r>
      <w:r>
        <w:rPr>
          <w:color w:val="3F3F3F"/>
          <w:spacing w:val="-2"/>
          <w:w w:val="105"/>
        </w:rPr>
        <w:t>脾</w:t>
      </w:r>
      <w:r>
        <w:rPr>
          <w:color w:val="3F3F3F"/>
          <w:spacing w:val="-2"/>
          <w:w w:val="105"/>
        </w:rPr>
        <w:t>脏</w:t>
      </w:r>
      <w:r>
        <w:rPr>
          <w:color w:val="3F3F3F"/>
          <w:spacing w:val="-2"/>
          <w:w w:val="105"/>
        </w:rPr>
        <w:t>、</w:t>
      </w:r>
      <w:r>
        <w:rPr>
          <w:color w:val="3F3F3F"/>
          <w:spacing w:val="-2"/>
          <w:w w:val="105"/>
        </w:rPr>
        <w:t>淋</w:t>
      </w:r>
      <w:r>
        <w:rPr>
          <w:color w:val="3F3F3F"/>
          <w:spacing w:val="-2"/>
          <w:w w:val="105"/>
        </w:rPr>
        <w:t>巴</w:t>
      </w:r>
      <w:r>
        <w:rPr>
          <w:color w:val="3F3F3F"/>
          <w:spacing w:val="-2"/>
          <w:w w:val="105"/>
        </w:rPr>
        <w:t>结</w:t>
      </w:r>
      <w:r>
        <w:rPr>
          <w:color w:val="3F3F3F"/>
          <w:spacing w:val="-2"/>
          <w:w w:val="105"/>
        </w:rPr>
        <w:t>脑</w:t>
      </w:r>
      <w:r>
        <w:rPr>
          <w:color w:val="3F3F3F"/>
          <w:spacing w:val="-2"/>
          <w:w w:val="105"/>
        </w:rPr>
        <w:t>和</w:t>
      </w:r>
      <w:r>
        <w:rPr>
          <w:color w:val="3F3F3F"/>
          <w:spacing w:val="-2"/>
          <w:w w:val="105"/>
        </w:rPr>
        <w:t>睾</w:t>
      </w:r>
      <w:r>
        <w:rPr>
          <w:color w:val="3F3F3F"/>
          <w:spacing w:val="-2"/>
          <w:w w:val="105"/>
        </w:rPr>
        <w:t>丸</w:t>
      </w:r>
      <w:r>
        <w:rPr>
          <w:color w:val="3F3F3F"/>
          <w:spacing w:val="-2"/>
          <w:w w:val="105"/>
        </w:rPr>
        <w:t>，</w:t>
      </w:r>
      <w:r>
        <w:rPr>
          <w:color w:val="3F3F3F"/>
          <w:spacing w:val="-2"/>
          <w:w w:val="105"/>
        </w:rPr>
        <w:t>并</w:t>
      </w:r>
      <w:r>
        <w:rPr>
          <w:color w:val="3F3F3F"/>
          <w:spacing w:val="-2"/>
          <w:w w:val="105"/>
        </w:rPr>
        <w:t>在</w:t>
      </w:r>
      <w:r>
        <w:rPr>
          <w:color w:val="3F3F3F"/>
          <w:spacing w:val="-2"/>
          <w:w w:val="105"/>
        </w:rPr>
        <w:t>这</w:t>
      </w:r>
      <w:r>
        <w:rPr>
          <w:color w:val="3F3F3F"/>
          <w:spacing w:val="-2"/>
          <w:w w:val="105"/>
        </w:rPr>
        <w:t>些</w:t>
      </w:r>
      <w:r>
        <w:rPr>
          <w:color w:val="3F3F3F"/>
          <w:spacing w:val="-2"/>
          <w:w w:val="105"/>
        </w:rPr>
        <w:t>部</w:t>
      </w:r>
      <w:r>
        <w:rPr>
          <w:color w:val="3F3F3F"/>
          <w:spacing w:val="-2"/>
          <w:w w:val="105"/>
        </w:rPr>
        <w:t>位</w:t>
      </w:r>
      <w:r>
        <w:rPr>
          <w:color w:val="3F3F3F"/>
          <w:spacing w:val="-2"/>
          <w:w w:val="105"/>
        </w:rPr>
        <w:t>继</w:t>
      </w:r>
      <w:r>
        <w:rPr>
          <w:color w:val="3F3F3F"/>
          <w:spacing w:val="-2"/>
          <w:w w:val="105"/>
        </w:rPr>
        <w:t>续</w:t>
      </w:r>
      <w:r>
        <w:rPr>
          <w:color w:val="3F3F3F"/>
          <w:spacing w:val="-2"/>
          <w:w w:val="105"/>
        </w:rPr>
        <w:t>生</w:t>
      </w:r>
      <w:r>
        <w:rPr>
          <w:color w:val="3F3F3F"/>
          <w:spacing w:val="-2"/>
          <w:w w:val="105"/>
        </w:rPr>
        <w:t>长</w:t>
      </w:r>
      <w:r>
        <w:rPr>
          <w:color w:val="3F3F3F"/>
          <w:spacing w:val="-2"/>
          <w:w w:val="105"/>
        </w:rPr>
        <w:t>和</w:t>
      </w:r>
      <w:r>
        <w:rPr>
          <w:color w:val="3F3F3F"/>
          <w:spacing w:val="-2"/>
          <w:w w:val="105"/>
        </w:rPr>
        <w:t>分</w:t>
      </w:r>
      <w:r>
        <w:rPr>
          <w:color w:val="3F3F3F"/>
          <w:spacing w:val="-2"/>
          <w:w w:val="105"/>
        </w:rPr>
        <w:t>化</w:t>
      </w:r>
      <w:r>
        <w:rPr>
          <w:color w:val="999999"/>
          <w:spacing w:val="-2"/>
          <w:w w:val="105"/>
        </w:rPr>
        <w:t>。</w:t>
      </w:r>
      <w:r>
        <w:rPr>
          <w:color w:val="3F3F3F"/>
          <w:spacing w:val="-2"/>
        </w:rPr>
        <w:t>它</w:t>
      </w:r>
      <w:r>
        <w:rPr>
          <w:color w:val="3F3F3F"/>
          <w:spacing w:val="-2"/>
        </w:rPr>
        <w:t>们</w:t>
      </w:r>
      <w:r>
        <w:rPr>
          <w:color w:val="3F3F3F"/>
          <w:spacing w:val="-2"/>
        </w:rPr>
        <w:t>可</w:t>
      </w:r>
      <w:r>
        <w:rPr>
          <w:color w:val="3F3F3F"/>
          <w:spacing w:val="-2"/>
        </w:rPr>
        <w:t>以</w:t>
      </w:r>
      <w:r>
        <w:rPr>
          <w:color w:val="3F3F3F"/>
          <w:spacing w:val="-2"/>
        </w:rPr>
        <w:t>刺</w:t>
      </w:r>
      <w:r>
        <w:rPr>
          <w:color w:val="3F3F3F"/>
          <w:spacing w:val="-2"/>
        </w:rPr>
        <w:t>激</w:t>
      </w:r>
      <w:r>
        <w:rPr>
          <w:color w:val="3F3F3F"/>
          <w:spacing w:val="-2"/>
        </w:rPr>
        <w:t>脑</w:t>
      </w:r>
      <w:r>
        <w:rPr>
          <w:color w:val="3F3F3F"/>
          <w:spacing w:val="-2"/>
        </w:rPr>
        <w:t>脊</w:t>
      </w:r>
      <w:r>
        <w:rPr>
          <w:color w:val="3F3F3F"/>
          <w:spacing w:val="-2"/>
        </w:rPr>
        <w:t>髓</w:t>
      </w:r>
      <w:r>
        <w:rPr>
          <w:color w:val="3F3F3F"/>
          <w:spacing w:val="-2"/>
        </w:rPr>
        <w:t>膜</w:t>
      </w:r>
      <w:r>
        <w:rPr>
          <w:color w:val="3F3F3F"/>
          <w:spacing w:val="-2"/>
        </w:rPr>
        <w:t>，</w:t>
      </w:r>
      <w:r>
        <w:rPr>
          <w:color w:val="3F3F3F"/>
          <w:spacing w:val="-2"/>
        </w:rPr>
        <w:t>导</w:t>
      </w:r>
      <w:r>
        <w:rPr>
          <w:color w:val="3F3F3F"/>
          <w:spacing w:val="-2"/>
        </w:rPr>
        <w:t>致</w:t>
      </w:r>
      <w:r>
        <w:rPr>
          <w:color w:val="3F3F3F"/>
          <w:spacing w:val="-2"/>
        </w:rPr>
        <w:t>炎</w:t>
      </w:r>
      <w:r>
        <w:rPr>
          <w:color w:val="3F3F3F"/>
          <w:spacing w:val="-2"/>
        </w:rPr>
        <w:t>症</w:t>
      </w:r>
      <w:r>
        <w:rPr>
          <w:color w:val="3F3F3F"/>
          <w:spacing w:val="-2"/>
        </w:rPr>
        <w:t>（</w:t>
      </w:r>
      <w:r>
        <w:rPr>
          <w:color w:val="3F3F3F"/>
          <w:spacing w:val="-2"/>
        </w:rPr>
        <w:t>脑</w:t>
      </w:r>
      <w:r>
        <w:rPr>
          <w:color w:val="3F3F3F"/>
          <w:spacing w:val="-2"/>
        </w:rPr>
        <w:t>膜</w:t>
      </w:r>
      <w:r>
        <w:rPr>
          <w:color w:val="3F3F3F"/>
          <w:spacing w:val="-2"/>
        </w:rPr>
        <w:t>炎</w:t>
      </w:r>
      <w:r>
        <w:rPr>
          <w:color w:val="3F3F3F"/>
          <w:spacing w:val="-2"/>
        </w:rPr>
        <w:t>），</w:t>
      </w:r>
      <w:r>
        <w:rPr>
          <w:color w:val="3F3F3F"/>
          <w:spacing w:val="-2"/>
        </w:rPr>
        <w:t>贫</w:t>
      </w:r>
      <w:r>
        <w:rPr>
          <w:color w:val="3F3F3F"/>
          <w:spacing w:val="-2"/>
        </w:rPr>
        <w:t>血</w:t>
      </w:r>
      <w:r>
        <w:rPr>
          <w:color w:val="3F3F3F"/>
          <w:spacing w:val="-2"/>
        </w:rPr>
        <w:t>，</w:t>
      </w:r>
      <w:r>
        <w:rPr>
          <w:color w:val="3F3F3F"/>
          <w:spacing w:val="-2"/>
        </w:rPr>
        <w:t>肝</w:t>
      </w:r>
      <w:r>
        <w:rPr>
          <w:color w:val="3F3F3F"/>
          <w:spacing w:val="-2"/>
        </w:rPr>
        <w:t>脏</w:t>
      </w:r>
      <w:r>
        <w:rPr>
          <w:color w:val="3F3F3F"/>
          <w:spacing w:val="-2"/>
          <w:w w:val="105"/>
        </w:rPr>
        <w:t>和</w:t>
      </w:r>
      <w:r>
        <w:rPr>
          <w:color w:val="3F3F3F"/>
          <w:spacing w:val="-2"/>
          <w:w w:val="105"/>
        </w:rPr>
        <w:t>肾</w:t>
      </w:r>
      <w:r>
        <w:rPr>
          <w:color w:val="3F3F3F"/>
          <w:spacing w:val="-2"/>
          <w:w w:val="105"/>
        </w:rPr>
        <w:t>脏</w:t>
      </w:r>
      <w:r>
        <w:rPr>
          <w:color w:val="3F3F3F"/>
          <w:spacing w:val="-2"/>
          <w:w w:val="105"/>
        </w:rPr>
        <w:t>衰</w:t>
      </w:r>
      <w:r>
        <w:rPr>
          <w:color w:val="3F3F3F"/>
          <w:spacing w:val="-2"/>
          <w:w w:val="105"/>
        </w:rPr>
        <w:t>竭</w:t>
      </w:r>
      <w:r>
        <w:rPr>
          <w:color w:val="3F3F3F"/>
          <w:spacing w:val="-2"/>
          <w:w w:val="105"/>
        </w:rPr>
        <w:t>以</w:t>
      </w:r>
      <w:r>
        <w:rPr>
          <w:color w:val="3F3F3F"/>
          <w:spacing w:val="-2"/>
          <w:w w:val="105"/>
        </w:rPr>
        <w:t>及</w:t>
      </w:r>
      <w:r>
        <w:rPr>
          <w:color w:val="3F3F3F"/>
          <w:spacing w:val="-2"/>
          <w:w w:val="105"/>
        </w:rPr>
        <w:t>其</w:t>
      </w:r>
      <w:r>
        <w:rPr>
          <w:color w:val="3F3F3F"/>
          <w:spacing w:val="-2"/>
          <w:w w:val="105"/>
        </w:rPr>
        <w:t>他</w:t>
      </w:r>
      <w:r>
        <w:rPr>
          <w:color w:val="3F3F3F"/>
          <w:spacing w:val="-2"/>
          <w:w w:val="105"/>
        </w:rPr>
        <w:t>器</w:t>
      </w:r>
      <w:r>
        <w:rPr>
          <w:color w:val="3F3F3F"/>
          <w:spacing w:val="-2"/>
          <w:w w:val="105"/>
        </w:rPr>
        <w:t>官</w:t>
      </w:r>
      <w:r>
        <w:rPr>
          <w:color w:val="3F3F3F"/>
          <w:spacing w:val="-2"/>
          <w:w w:val="105"/>
        </w:rPr>
        <w:t>损</w:t>
      </w:r>
      <w:r>
        <w:rPr>
          <w:color w:val="3F3F3F"/>
          <w:spacing w:val="-2"/>
          <w:w w:val="105"/>
        </w:rPr>
        <w:t>害</w:t>
      </w:r>
      <w:r>
        <w:rPr>
          <w:color w:val="999999"/>
          <w:spacing w:val="-2"/>
          <w:w w:val="105"/>
        </w:rPr>
        <w:t>。</w:t>
      </w:r>
    </w:p>
    <w:p>
      <w:pPr>
        <w:pStyle w:val="BodyText"/>
        <w:spacing w:before="11"/>
        <w:ind w:left="865"/>
      </w:pPr>
      <w:r>
        <w:rPr>
          <w:color w:val="3F3F3F"/>
          <w:w w:val="105"/>
        </w:rPr>
        <w:t>症</w:t>
      </w:r>
      <w:r>
        <w:rPr>
          <w:color w:val="3F3F3F"/>
          <w:w w:val="105"/>
        </w:rPr>
        <w:t>状</w:t>
      </w:r>
      <w:r>
        <w:rPr>
          <w:color w:val="3F3F3F"/>
          <w:w w:val="105"/>
        </w:rPr>
        <w:t>和</w:t>
      </w:r>
      <w:r>
        <w:rPr>
          <w:color w:val="3F3F3F"/>
          <w:w w:val="105"/>
        </w:rPr>
        <w:t>诊</w:t>
      </w:r>
      <w:r>
        <w:rPr>
          <w:color w:val="3F3F3F"/>
          <w:spacing w:val="-10"/>
          <w:w w:val="105"/>
        </w:rPr>
        <w:t>断</w:t>
      </w:r>
    </w:p>
    <w:p>
      <w:pPr>
        <w:pStyle w:val="BodyText"/>
        <w:spacing w:line="321" w:lineRule="auto" w:before="174"/>
        <w:ind w:left="818" w:right="108" w:firstLine="849"/>
      </w:pPr>
      <w:r>
        <w:rPr>
          <w:color w:val="525252"/>
          <w:spacing w:val="-2"/>
          <w:w w:val="110"/>
        </w:rPr>
        <w:t>早</w:t>
      </w:r>
      <w:r>
        <w:rPr>
          <w:color w:val="525252"/>
          <w:spacing w:val="-2"/>
          <w:w w:val="110"/>
        </w:rPr>
        <w:t>期</w:t>
      </w:r>
      <w:r>
        <w:rPr>
          <w:color w:val="525252"/>
          <w:spacing w:val="-2"/>
          <w:w w:val="110"/>
        </w:rPr>
        <w:t>症</w:t>
      </w:r>
      <w:r>
        <w:rPr>
          <w:color w:val="525252"/>
          <w:spacing w:val="-2"/>
          <w:w w:val="110"/>
        </w:rPr>
        <w:t>状</w:t>
      </w:r>
      <w:r>
        <w:rPr>
          <w:color w:val="525252"/>
          <w:spacing w:val="-2"/>
          <w:w w:val="110"/>
        </w:rPr>
        <w:t>是</w:t>
      </w:r>
      <w:r>
        <w:rPr>
          <w:color w:val="525252"/>
          <w:spacing w:val="-2"/>
          <w:w w:val="110"/>
        </w:rPr>
        <w:t>由</w:t>
      </w:r>
      <w:r>
        <w:rPr>
          <w:color w:val="525252"/>
          <w:spacing w:val="-2"/>
          <w:w w:val="110"/>
        </w:rPr>
        <w:t>于</w:t>
      </w:r>
      <w:r>
        <w:rPr>
          <w:color w:val="525252"/>
          <w:spacing w:val="-2"/>
          <w:w w:val="110"/>
        </w:rPr>
        <w:t>骨</w:t>
      </w:r>
      <w:r>
        <w:rPr>
          <w:color w:val="525252"/>
          <w:spacing w:val="-2"/>
          <w:w w:val="110"/>
        </w:rPr>
        <w:t>随</w:t>
      </w:r>
      <w:r>
        <w:rPr>
          <w:color w:val="525252"/>
          <w:spacing w:val="-2"/>
          <w:w w:val="110"/>
        </w:rPr>
        <w:t>不</w:t>
      </w:r>
      <w:r>
        <w:rPr>
          <w:color w:val="525252"/>
          <w:spacing w:val="-2"/>
          <w:w w:val="110"/>
        </w:rPr>
        <w:t>能</w:t>
      </w:r>
      <w:r>
        <w:rPr>
          <w:color w:val="525252"/>
          <w:spacing w:val="-2"/>
          <w:w w:val="110"/>
        </w:rPr>
        <w:t>生</w:t>
      </w:r>
      <w:r>
        <w:rPr>
          <w:color w:val="525252"/>
          <w:spacing w:val="-2"/>
          <w:w w:val="110"/>
        </w:rPr>
        <w:t>成</w:t>
      </w:r>
      <w:r>
        <w:rPr>
          <w:color w:val="525252"/>
          <w:spacing w:val="-2"/>
          <w:w w:val="110"/>
        </w:rPr>
        <w:t>足</w:t>
      </w:r>
      <w:r>
        <w:rPr>
          <w:color w:val="525252"/>
          <w:spacing w:val="-2"/>
          <w:w w:val="110"/>
        </w:rPr>
        <w:t>够</w:t>
      </w:r>
      <w:r>
        <w:rPr>
          <w:color w:val="525252"/>
          <w:spacing w:val="-2"/>
          <w:w w:val="110"/>
        </w:rPr>
        <w:t>的</w:t>
      </w:r>
      <w:r>
        <w:rPr>
          <w:color w:val="525252"/>
          <w:spacing w:val="-2"/>
          <w:w w:val="110"/>
        </w:rPr>
        <w:t>正</w:t>
      </w:r>
      <w:r>
        <w:rPr>
          <w:color w:val="525252"/>
          <w:spacing w:val="-2"/>
          <w:w w:val="110"/>
        </w:rPr>
        <w:t>常</w:t>
      </w:r>
      <w:r>
        <w:rPr>
          <w:color w:val="525252"/>
          <w:spacing w:val="-2"/>
          <w:w w:val="110"/>
        </w:rPr>
        <w:t>血</w:t>
      </w:r>
      <w:r>
        <w:rPr>
          <w:color w:val="525252"/>
          <w:spacing w:val="-2"/>
          <w:w w:val="110"/>
        </w:rPr>
        <w:t>细</w:t>
      </w:r>
      <w:r>
        <w:rPr>
          <w:color w:val="525252"/>
          <w:spacing w:val="-2"/>
          <w:w w:val="110"/>
        </w:rPr>
        <w:t>胞</w:t>
      </w:r>
      <w:r>
        <w:rPr>
          <w:color w:val="999999"/>
          <w:spacing w:val="-2"/>
          <w:w w:val="110"/>
        </w:rPr>
        <w:t>。</w:t>
      </w:r>
      <w:r>
        <w:rPr>
          <w:color w:val="525252"/>
          <w:spacing w:val="-2"/>
          <w:w w:val="110"/>
        </w:rPr>
        <w:t>正</w:t>
      </w:r>
      <w:r>
        <w:rPr>
          <w:color w:val="525252"/>
          <w:spacing w:val="-2"/>
          <w:w w:val="110"/>
        </w:rPr>
        <w:t>常</w:t>
      </w:r>
      <w:r>
        <w:rPr>
          <w:color w:val="525252"/>
          <w:spacing w:val="-2"/>
          <w:w w:val="110"/>
        </w:rPr>
        <w:t>白</w:t>
      </w:r>
      <w:r>
        <w:rPr>
          <w:color w:val="525252"/>
          <w:spacing w:val="-2"/>
          <w:w w:val="110"/>
        </w:rPr>
        <w:t>细</w:t>
      </w:r>
      <w:r>
        <w:rPr>
          <w:color w:val="525252"/>
          <w:spacing w:val="-2"/>
          <w:w w:val="110"/>
        </w:rPr>
        <w:t>胞</w:t>
      </w:r>
      <w:r>
        <w:rPr>
          <w:color w:val="525252"/>
          <w:spacing w:val="-2"/>
          <w:w w:val="110"/>
        </w:rPr>
        <w:t>过</w:t>
      </w:r>
      <w:r>
        <w:rPr>
          <w:color w:val="525252"/>
          <w:spacing w:val="-2"/>
          <w:w w:val="110"/>
        </w:rPr>
        <w:t>少</w:t>
      </w:r>
      <w:r>
        <w:rPr>
          <w:color w:val="525252"/>
          <w:spacing w:val="-2"/>
          <w:w w:val="110"/>
        </w:rPr>
        <w:t>导</w:t>
      </w:r>
      <w:r>
        <w:rPr>
          <w:color w:val="525252"/>
          <w:spacing w:val="-2"/>
          <w:w w:val="110"/>
        </w:rPr>
        <w:t>致</w:t>
      </w:r>
      <w:r>
        <w:rPr>
          <w:color w:val="525252"/>
          <w:spacing w:val="-2"/>
          <w:w w:val="110"/>
        </w:rPr>
        <w:t>感</w:t>
      </w:r>
      <w:r>
        <w:rPr>
          <w:color w:val="525252"/>
          <w:spacing w:val="-2"/>
          <w:w w:val="110"/>
        </w:rPr>
        <w:t>染</w:t>
      </w:r>
      <w:r>
        <w:rPr>
          <w:color w:val="525252"/>
          <w:spacing w:val="-2"/>
          <w:w w:val="110"/>
        </w:rPr>
        <w:t>可</w:t>
      </w:r>
      <w:r>
        <w:rPr>
          <w:color w:val="525252"/>
          <w:spacing w:val="-2"/>
          <w:w w:val="110"/>
        </w:rPr>
        <w:t>以</w:t>
      </w:r>
      <w:r>
        <w:rPr>
          <w:color w:val="525252"/>
          <w:spacing w:val="-2"/>
          <w:w w:val="110"/>
        </w:rPr>
        <w:t>出</w:t>
      </w:r>
      <w:r>
        <w:rPr>
          <w:color w:val="525252"/>
          <w:spacing w:val="-2"/>
          <w:w w:val="110"/>
        </w:rPr>
        <w:t>现</w:t>
      </w:r>
      <w:r>
        <w:rPr>
          <w:color w:val="525252"/>
          <w:spacing w:val="-2"/>
          <w:w w:val="110"/>
        </w:rPr>
        <w:t>发</w:t>
      </w:r>
      <w:r>
        <w:rPr>
          <w:color w:val="525252"/>
          <w:spacing w:val="-2"/>
          <w:w w:val="110"/>
        </w:rPr>
        <w:t>热</w:t>
      </w:r>
      <w:r>
        <w:rPr>
          <w:color w:val="525252"/>
          <w:spacing w:val="-2"/>
          <w:w w:val="110"/>
        </w:rPr>
        <w:t>和</w:t>
      </w:r>
      <w:r>
        <w:rPr>
          <w:color w:val="525252"/>
          <w:spacing w:val="-2"/>
          <w:w w:val="110"/>
        </w:rPr>
        <w:t>过</w:t>
      </w:r>
      <w:r>
        <w:rPr>
          <w:color w:val="525252"/>
          <w:spacing w:val="-2"/>
          <w:w w:val="110"/>
        </w:rPr>
        <w:t>度</w:t>
      </w:r>
      <w:r>
        <w:rPr>
          <w:color w:val="525252"/>
          <w:spacing w:val="-2"/>
          <w:w w:val="110"/>
        </w:rPr>
        <w:t>出</w:t>
      </w:r>
      <w:r>
        <w:rPr>
          <w:color w:val="525252"/>
          <w:spacing w:val="-2"/>
          <w:w w:val="110"/>
        </w:rPr>
        <w:t>汗</w:t>
      </w:r>
      <w:r>
        <w:rPr>
          <w:color w:val="999999"/>
          <w:spacing w:val="-2"/>
          <w:w w:val="110"/>
        </w:rPr>
        <w:t>。</w:t>
      </w:r>
      <w:r>
        <w:rPr>
          <w:color w:val="525252"/>
          <w:spacing w:val="-2"/>
          <w:w w:val="110"/>
        </w:rPr>
        <w:t>红</w:t>
      </w:r>
      <w:r>
        <w:rPr>
          <w:color w:val="3F3F3F"/>
          <w:spacing w:val="-2"/>
          <w:w w:val="110"/>
        </w:rPr>
        <w:t>细</w:t>
      </w:r>
      <w:r>
        <w:rPr>
          <w:color w:val="3F3F3F"/>
          <w:spacing w:val="-2"/>
          <w:w w:val="110"/>
        </w:rPr>
        <w:t>胞</w:t>
      </w:r>
      <w:r>
        <w:rPr>
          <w:color w:val="3F3F3F"/>
          <w:spacing w:val="-2"/>
          <w:w w:val="110"/>
        </w:rPr>
        <w:t>太</w:t>
      </w:r>
      <w:r>
        <w:rPr>
          <w:color w:val="3F3F3F"/>
          <w:spacing w:val="-2"/>
          <w:w w:val="110"/>
        </w:rPr>
        <w:t>少</w:t>
      </w:r>
      <w:r>
        <w:rPr>
          <w:color w:val="3F3F3F"/>
          <w:spacing w:val="-2"/>
          <w:w w:val="110"/>
        </w:rPr>
        <w:t>引</w:t>
      </w:r>
      <w:r>
        <w:rPr>
          <w:color w:val="3F3F3F"/>
          <w:spacing w:val="-2"/>
          <w:w w:val="110"/>
        </w:rPr>
        <w:t>起</w:t>
      </w:r>
      <w:r>
        <w:rPr>
          <w:color w:val="3F3F3F"/>
          <w:spacing w:val="-2"/>
          <w:w w:val="110"/>
        </w:rPr>
        <w:t>虚</w:t>
      </w:r>
      <w:r>
        <w:rPr>
          <w:color w:val="3F3F3F"/>
          <w:spacing w:val="-2"/>
          <w:w w:val="110"/>
        </w:rPr>
        <w:t>弱</w:t>
      </w:r>
      <w:r>
        <w:rPr>
          <w:color w:val="3F3F3F"/>
          <w:spacing w:val="-2"/>
          <w:w w:val="110"/>
        </w:rPr>
        <w:t>、</w:t>
      </w:r>
      <w:r>
        <w:rPr>
          <w:color w:val="3F3F3F"/>
          <w:spacing w:val="-2"/>
          <w:w w:val="110"/>
        </w:rPr>
        <w:t>疲</w:t>
      </w:r>
      <w:r>
        <w:rPr>
          <w:color w:val="3F3F3F"/>
          <w:spacing w:val="-2"/>
          <w:w w:val="110"/>
        </w:rPr>
        <w:t>劳</w:t>
      </w:r>
      <w:r>
        <w:rPr>
          <w:color w:val="3F3F3F"/>
          <w:spacing w:val="-2"/>
          <w:w w:val="110"/>
        </w:rPr>
        <w:t>和</w:t>
      </w:r>
      <w:r>
        <w:rPr>
          <w:color w:val="3F3F3F"/>
          <w:spacing w:val="-2"/>
          <w:w w:val="110"/>
        </w:rPr>
        <w:t>苍</w:t>
      </w:r>
      <w:r>
        <w:rPr>
          <w:color w:val="3F3F3F"/>
          <w:spacing w:val="-2"/>
          <w:w w:val="110"/>
        </w:rPr>
        <w:t>白</w:t>
      </w:r>
      <w:r>
        <w:rPr>
          <w:color w:val="3F3F3F"/>
          <w:spacing w:val="-2"/>
          <w:w w:val="110"/>
        </w:rPr>
        <w:t>等</w:t>
      </w:r>
      <w:r>
        <w:rPr>
          <w:color w:val="3F3F3F"/>
          <w:spacing w:val="-2"/>
          <w:w w:val="110"/>
        </w:rPr>
        <w:t>贫</w:t>
      </w:r>
      <w:r>
        <w:rPr>
          <w:color w:val="3F3F3F"/>
          <w:spacing w:val="-2"/>
          <w:w w:val="110"/>
        </w:rPr>
        <w:t>血</w:t>
      </w:r>
      <w:r>
        <w:rPr>
          <w:color w:val="3F3F3F"/>
          <w:spacing w:val="-2"/>
          <w:w w:val="110"/>
        </w:rPr>
        <w:t>症</w:t>
      </w:r>
      <w:r>
        <w:rPr>
          <w:color w:val="3F3F3F"/>
          <w:spacing w:val="-2"/>
          <w:w w:val="110"/>
        </w:rPr>
        <w:t>状</w:t>
      </w:r>
      <w:r>
        <w:rPr>
          <w:color w:val="A8A8A8"/>
          <w:spacing w:val="-2"/>
          <w:w w:val="110"/>
        </w:rPr>
        <w:t>。</w:t>
      </w:r>
      <w:r>
        <w:rPr>
          <w:color w:val="3F3F3F"/>
          <w:spacing w:val="-2"/>
          <w:w w:val="110"/>
        </w:rPr>
        <w:t>血</w:t>
      </w:r>
      <w:r>
        <w:rPr>
          <w:color w:val="3F3F3F"/>
          <w:spacing w:val="-2"/>
          <w:w w:val="110"/>
        </w:rPr>
        <w:t>小</w:t>
      </w:r>
      <w:r>
        <w:rPr>
          <w:color w:val="3F3F3F"/>
          <w:spacing w:val="-2"/>
          <w:w w:val="110"/>
        </w:rPr>
        <w:t>板</w:t>
      </w:r>
      <w:r>
        <w:rPr>
          <w:color w:val="3F3F3F"/>
          <w:spacing w:val="-2"/>
          <w:w w:val="110"/>
        </w:rPr>
        <w:t>太</w:t>
      </w:r>
      <w:r>
        <w:rPr>
          <w:color w:val="3F3F3F"/>
          <w:spacing w:val="-2"/>
          <w:w w:val="105"/>
        </w:rPr>
        <w:t>少</w:t>
      </w:r>
      <w:r>
        <w:rPr>
          <w:color w:val="3F3F3F"/>
          <w:spacing w:val="-2"/>
          <w:w w:val="105"/>
        </w:rPr>
        <w:t>导</w:t>
      </w:r>
      <w:r>
        <w:rPr>
          <w:color w:val="3F3F3F"/>
          <w:spacing w:val="-2"/>
          <w:w w:val="105"/>
        </w:rPr>
        <w:t>致</w:t>
      </w:r>
      <w:r>
        <w:rPr>
          <w:color w:val="3F3F3F"/>
          <w:spacing w:val="-2"/>
          <w:w w:val="105"/>
        </w:rPr>
        <w:t>容</w:t>
      </w:r>
      <w:r>
        <w:rPr>
          <w:color w:val="3F3F3F"/>
          <w:spacing w:val="-2"/>
          <w:w w:val="105"/>
        </w:rPr>
        <w:t>易</w:t>
      </w:r>
      <w:r>
        <w:rPr>
          <w:color w:val="3F3F3F"/>
          <w:spacing w:val="-2"/>
          <w:w w:val="105"/>
        </w:rPr>
        <w:t>皮</w:t>
      </w:r>
      <w:r>
        <w:rPr>
          <w:color w:val="3F3F3F"/>
          <w:spacing w:val="-2"/>
          <w:w w:val="105"/>
        </w:rPr>
        <w:t>肤</w:t>
      </w:r>
      <w:r>
        <w:rPr>
          <w:color w:val="3F3F3F"/>
          <w:spacing w:val="-2"/>
          <w:w w:val="105"/>
        </w:rPr>
        <w:t>青</w:t>
      </w:r>
      <w:r>
        <w:rPr>
          <w:color w:val="3F3F3F"/>
          <w:spacing w:val="-2"/>
          <w:w w:val="105"/>
        </w:rPr>
        <w:t>紫</w:t>
      </w:r>
      <w:r>
        <w:rPr>
          <w:color w:val="3F3F3F"/>
          <w:spacing w:val="-2"/>
          <w:w w:val="105"/>
        </w:rPr>
        <w:t>和</w:t>
      </w:r>
      <w:r>
        <w:rPr>
          <w:color w:val="3F3F3F"/>
          <w:spacing w:val="-2"/>
          <w:w w:val="105"/>
        </w:rPr>
        <w:t>出</w:t>
      </w:r>
      <w:r>
        <w:rPr>
          <w:color w:val="3F3F3F"/>
          <w:spacing w:val="-2"/>
          <w:w w:val="105"/>
        </w:rPr>
        <w:t>血</w:t>
      </w:r>
      <w:r>
        <w:rPr>
          <w:color w:val="3F3F3F"/>
          <w:spacing w:val="-2"/>
          <w:w w:val="105"/>
        </w:rPr>
        <w:t>，</w:t>
      </w:r>
      <w:r>
        <w:rPr>
          <w:color w:val="3F3F3F"/>
          <w:spacing w:val="-2"/>
          <w:w w:val="105"/>
        </w:rPr>
        <w:t>有</w:t>
      </w:r>
      <w:r>
        <w:rPr>
          <w:color w:val="3F3F3F"/>
          <w:spacing w:val="-2"/>
          <w:w w:val="105"/>
        </w:rPr>
        <w:t>时</w:t>
      </w:r>
      <w:r>
        <w:rPr>
          <w:color w:val="3F3F3F"/>
          <w:spacing w:val="-2"/>
          <w:w w:val="105"/>
        </w:rPr>
        <w:t>是</w:t>
      </w:r>
      <w:r>
        <w:rPr>
          <w:color w:val="3F3F3F"/>
          <w:spacing w:val="-2"/>
          <w:w w:val="105"/>
        </w:rPr>
        <w:t>鼻</w:t>
      </w:r>
      <w:r>
        <w:rPr>
          <w:color w:val="3F3F3F"/>
          <w:spacing w:val="-2"/>
          <w:w w:val="105"/>
        </w:rPr>
        <w:t>出</w:t>
      </w:r>
      <w:r>
        <w:rPr>
          <w:color w:val="3F3F3F"/>
          <w:spacing w:val="-2"/>
          <w:w w:val="105"/>
        </w:rPr>
        <w:t>血</w:t>
      </w:r>
      <w:r>
        <w:rPr>
          <w:color w:val="3F3F3F"/>
          <w:spacing w:val="-2"/>
          <w:w w:val="105"/>
        </w:rPr>
        <w:t>或</w:t>
      </w:r>
      <w:r>
        <w:rPr>
          <w:color w:val="3F3F3F"/>
          <w:spacing w:val="-2"/>
          <w:w w:val="105"/>
        </w:rPr>
        <w:t>牙</w:t>
      </w:r>
      <w:r>
        <w:rPr>
          <w:color w:val="3F3F3F"/>
          <w:spacing w:val="-2"/>
          <w:w w:val="105"/>
        </w:rPr>
        <w:t>跟</w:t>
      </w:r>
      <w:r>
        <w:rPr>
          <w:color w:val="3F3F3F"/>
          <w:spacing w:val="-2"/>
          <w:w w:val="105"/>
        </w:rPr>
        <w:t>出</w:t>
      </w:r>
      <w:r>
        <w:rPr>
          <w:color w:val="3F3F3F"/>
          <w:spacing w:val="-2"/>
          <w:w w:val="105"/>
        </w:rPr>
        <w:t>血</w:t>
      </w:r>
      <w:r>
        <w:rPr>
          <w:color w:val="999999"/>
          <w:spacing w:val="-2"/>
          <w:w w:val="105"/>
        </w:rPr>
        <w:t>。</w:t>
      </w:r>
      <w:r>
        <w:rPr>
          <w:color w:val="3F3F3F"/>
          <w:spacing w:val="-2"/>
          <w:w w:val="105"/>
        </w:rPr>
        <w:t>脑的白血病细胞可以导致头痛，呕吐和易激惹，骨髓的白</w:t>
      </w:r>
    </w:p>
    <w:p>
      <w:pPr>
        <w:pStyle w:val="BodyText"/>
        <w:spacing w:line="316" w:lineRule="auto" w:before="296"/>
        <w:ind w:left="583" w:right="546" w:hanging="3"/>
      </w:pPr>
      <w:r>
        <w:rPr/>
        <w:br w:type="column"/>
      </w:r>
      <w:r>
        <w:rPr>
          <w:color w:val="3F3F3F"/>
          <w:spacing w:val="-2"/>
          <w:w w:val="105"/>
        </w:rPr>
        <w:t>血</w:t>
      </w:r>
      <w:r>
        <w:rPr>
          <w:color w:val="3F3F3F"/>
          <w:spacing w:val="-2"/>
          <w:w w:val="105"/>
        </w:rPr>
        <w:t>病</w:t>
      </w:r>
      <w:r>
        <w:rPr>
          <w:color w:val="3F3F3F"/>
          <w:spacing w:val="-2"/>
          <w:w w:val="105"/>
        </w:rPr>
        <w:t>细</w:t>
      </w:r>
      <w:r>
        <w:rPr>
          <w:color w:val="3F3F3F"/>
          <w:spacing w:val="-2"/>
          <w:w w:val="105"/>
        </w:rPr>
        <w:t>胞</w:t>
      </w:r>
      <w:r>
        <w:rPr>
          <w:color w:val="3F3F3F"/>
          <w:spacing w:val="-2"/>
          <w:w w:val="105"/>
        </w:rPr>
        <w:t>可</w:t>
      </w:r>
      <w:r>
        <w:rPr>
          <w:color w:val="3F3F3F"/>
          <w:spacing w:val="-2"/>
          <w:w w:val="105"/>
        </w:rPr>
        <w:t>以</w:t>
      </w:r>
      <w:r>
        <w:rPr>
          <w:color w:val="3F3F3F"/>
          <w:spacing w:val="-2"/>
          <w:w w:val="105"/>
        </w:rPr>
        <w:t>导</w:t>
      </w:r>
      <w:r>
        <w:rPr>
          <w:color w:val="3F3F3F"/>
          <w:spacing w:val="-2"/>
          <w:w w:val="105"/>
        </w:rPr>
        <w:t>致</w:t>
      </w:r>
      <w:r>
        <w:rPr>
          <w:color w:val="3F3F3F"/>
          <w:spacing w:val="-2"/>
          <w:w w:val="105"/>
        </w:rPr>
        <w:t>骨</w:t>
      </w:r>
      <w:r>
        <w:rPr>
          <w:color w:val="3F3F3F"/>
          <w:spacing w:val="-2"/>
          <w:w w:val="105"/>
        </w:rPr>
        <w:t>痛</w:t>
      </w:r>
      <w:r>
        <w:rPr>
          <w:color w:val="3F3F3F"/>
          <w:spacing w:val="-2"/>
          <w:w w:val="105"/>
        </w:rPr>
        <w:t>和</w:t>
      </w:r>
      <w:r>
        <w:rPr>
          <w:color w:val="3F3F3F"/>
          <w:spacing w:val="-2"/>
          <w:w w:val="105"/>
        </w:rPr>
        <w:t>关</w:t>
      </w:r>
      <w:r>
        <w:rPr>
          <w:color w:val="3F3F3F"/>
          <w:spacing w:val="-2"/>
          <w:w w:val="105"/>
        </w:rPr>
        <w:t>节</w:t>
      </w:r>
      <w:r>
        <w:rPr>
          <w:color w:val="3F3F3F"/>
          <w:spacing w:val="-2"/>
          <w:w w:val="105"/>
        </w:rPr>
        <w:t>痛</w:t>
      </w:r>
      <w:r>
        <w:rPr>
          <w:color w:val="999999"/>
          <w:spacing w:val="-2"/>
          <w:w w:val="105"/>
        </w:rPr>
        <w:t>。</w:t>
      </w:r>
      <w:r>
        <w:rPr>
          <w:color w:val="525252"/>
          <w:spacing w:val="-2"/>
          <w:w w:val="105"/>
        </w:rPr>
        <w:t>白</w:t>
      </w:r>
      <w:r>
        <w:rPr>
          <w:color w:val="525252"/>
          <w:spacing w:val="-2"/>
          <w:w w:val="105"/>
        </w:rPr>
        <w:t>血</w:t>
      </w:r>
      <w:r>
        <w:rPr>
          <w:color w:val="525252"/>
          <w:spacing w:val="-2"/>
          <w:w w:val="105"/>
        </w:rPr>
        <w:t>病</w:t>
      </w:r>
      <w:r>
        <w:rPr>
          <w:color w:val="525252"/>
          <w:spacing w:val="-2"/>
          <w:w w:val="105"/>
        </w:rPr>
        <w:t>细</w:t>
      </w:r>
      <w:r>
        <w:rPr>
          <w:color w:val="525252"/>
          <w:spacing w:val="-2"/>
          <w:w w:val="105"/>
        </w:rPr>
        <w:t>胞</w:t>
      </w:r>
      <w:r>
        <w:rPr>
          <w:color w:val="525252"/>
          <w:spacing w:val="-2"/>
          <w:w w:val="105"/>
        </w:rPr>
        <w:t>导</w:t>
      </w:r>
      <w:r>
        <w:rPr>
          <w:color w:val="525252"/>
          <w:spacing w:val="-2"/>
          <w:w w:val="105"/>
        </w:rPr>
        <w:t>致</w:t>
      </w:r>
      <w:r>
        <w:rPr>
          <w:color w:val="525252"/>
          <w:spacing w:val="-2"/>
          <w:w w:val="105"/>
        </w:rPr>
        <w:t>肝</w:t>
      </w:r>
      <w:r>
        <w:rPr>
          <w:color w:val="525252"/>
          <w:spacing w:val="-2"/>
          <w:w w:val="105"/>
        </w:rPr>
        <w:t>脏</w:t>
      </w:r>
      <w:r>
        <w:rPr>
          <w:color w:val="3F3F3F"/>
          <w:spacing w:val="-2"/>
          <w:w w:val="110"/>
        </w:rPr>
        <w:t>和</w:t>
      </w:r>
      <w:r>
        <w:rPr>
          <w:color w:val="3F3F3F"/>
          <w:spacing w:val="-2"/>
          <w:w w:val="110"/>
        </w:rPr>
        <w:t>脾</w:t>
      </w:r>
      <w:r>
        <w:rPr>
          <w:color w:val="3F3F3F"/>
          <w:spacing w:val="-2"/>
          <w:w w:val="110"/>
        </w:rPr>
        <w:t>脏</w:t>
      </w:r>
      <w:r>
        <w:rPr>
          <w:color w:val="3F3F3F"/>
          <w:spacing w:val="-2"/>
          <w:w w:val="110"/>
        </w:rPr>
        <w:t>增</w:t>
      </w:r>
      <w:r>
        <w:rPr>
          <w:color w:val="3F3F3F"/>
          <w:spacing w:val="-2"/>
          <w:w w:val="110"/>
        </w:rPr>
        <w:t>大</w:t>
      </w:r>
      <w:r>
        <w:rPr>
          <w:color w:val="3F3F3F"/>
          <w:spacing w:val="-2"/>
          <w:w w:val="110"/>
        </w:rPr>
        <w:t>可</w:t>
      </w:r>
      <w:r>
        <w:rPr>
          <w:color w:val="3F3F3F"/>
          <w:spacing w:val="-2"/>
          <w:w w:val="110"/>
        </w:rPr>
        <w:t>以</w:t>
      </w:r>
      <w:r>
        <w:rPr>
          <w:color w:val="3F3F3F"/>
          <w:spacing w:val="-2"/>
          <w:w w:val="110"/>
        </w:rPr>
        <w:t>出</w:t>
      </w:r>
      <w:r>
        <w:rPr>
          <w:color w:val="3F3F3F"/>
          <w:spacing w:val="-2"/>
          <w:w w:val="110"/>
        </w:rPr>
        <w:t>现</w:t>
      </w:r>
      <w:r>
        <w:rPr>
          <w:color w:val="3F3F3F"/>
          <w:spacing w:val="-2"/>
          <w:w w:val="110"/>
        </w:rPr>
        <w:t>腹</w:t>
      </w:r>
      <w:r>
        <w:rPr>
          <w:color w:val="3F3F3F"/>
          <w:spacing w:val="-2"/>
          <w:w w:val="110"/>
        </w:rPr>
        <w:t>胀</w:t>
      </w:r>
      <w:r>
        <w:rPr>
          <w:color w:val="3F3F3F"/>
          <w:spacing w:val="-2"/>
          <w:w w:val="110"/>
        </w:rPr>
        <w:t>和</w:t>
      </w:r>
      <w:r>
        <w:rPr>
          <w:color w:val="3F3F3F"/>
          <w:spacing w:val="-2"/>
          <w:w w:val="110"/>
        </w:rPr>
        <w:t>腹</w:t>
      </w:r>
      <w:r>
        <w:rPr>
          <w:color w:val="3F3F3F"/>
          <w:spacing w:val="-2"/>
          <w:w w:val="110"/>
        </w:rPr>
        <w:t>痛</w:t>
      </w:r>
      <w:r>
        <w:rPr>
          <w:color w:val="999999"/>
          <w:spacing w:val="-2"/>
          <w:w w:val="110"/>
        </w:rPr>
        <w:t>。</w:t>
      </w:r>
    </w:p>
    <w:p>
      <w:pPr>
        <w:pStyle w:val="BodyText"/>
        <w:rPr>
          <w:sz w:val="20"/>
        </w:rPr>
      </w:pPr>
    </w:p>
    <w:p>
      <w:pPr>
        <w:pStyle w:val="BodyText"/>
        <w:spacing w:before="6"/>
        <w:rPr>
          <w:sz w:val="18"/>
        </w:rPr>
      </w:pPr>
      <w:r>
        <w:rPr/>
        <w:pict>
          <v:shape style="position:absolute;margin-left:588.685974pt;margin-top:12.418097pt;width:459.8pt;height:.1pt;mso-position-horizontal-relative:page;mso-position-vertical-relative:paragraph;z-index:-15503872;mso-wrap-distance-left:0;mso-wrap-distance-right:0" id="docshape445" coordorigin="11774,248" coordsize="9196,0" path="m11774,248l20969,248e" filled="false" stroked="true" strokeweight="2.683957pt" strokecolor="#000000">
            <v:path arrowok="t"/>
            <v:stroke dashstyle="solid"/>
            <w10:wrap type="topAndBottom"/>
          </v:shape>
        </w:pict>
      </w:r>
    </w:p>
    <w:p>
      <w:pPr>
        <w:pStyle w:val="Heading8"/>
        <w:spacing w:before="81"/>
        <w:ind w:left="1133"/>
        <w:jc w:val="left"/>
      </w:pPr>
      <w:r>
        <w:rPr>
          <w:color w:val="BFBFBF"/>
          <w:w w:val="80"/>
        </w:rPr>
        <w:t>＾</w:t>
      </w:r>
      <w:r>
        <w:rPr>
          <w:color w:val="BFBFBF"/>
          <w:w w:val="80"/>
          <w:shd w:fill="E2E2E2" w:color="auto" w:val="clear"/>
        </w:rPr>
        <w:t>补</w:t>
      </w:r>
      <w:r>
        <w:rPr>
          <w:color w:val="999999"/>
          <w:w w:val="80"/>
        </w:rPr>
        <w:t>．</w:t>
      </w:r>
      <w:r>
        <w:rPr>
          <w:color w:val="7C7C7C"/>
          <w:w w:val="80"/>
        </w:rPr>
        <w:t>－</w:t>
      </w:r>
      <w:r>
        <w:rPr>
          <w:color w:val="7C7C7C"/>
          <w:w w:val="80"/>
        </w:rPr>
        <w:t>你</w:t>
      </w:r>
      <w:r>
        <w:rPr>
          <w:color w:val="7C7C7C"/>
          <w:w w:val="80"/>
        </w:rPr>
        <w:t>知</w:t>
      </w:r>
      <w:r>
        <w:rPr>
          <w:color w:val="7C7C7C"/>
          <w:w w:val="80"/>
        </w:rPr>
        <w:t>道</w:t>
      </w:r>
      <w:r>
        <w:rPr>
          <w:color w:val="7C7C7C"/>
          <w:w w:val="80"/>
        </w:rPr>
        <w:t>吗</w:t>
      </w:r>
      <w:r>
        <w:rPr>
          <w:color w:val="7C7C7C"/>
          <w:spacing w:val="-2"/>
          <w:w w:val="80"/>
        </w:rPr>
        <w:t>...</w:t>
      </w:r>
      <w:r>
        <w:rPr>
          <w:color w:val="525252"/>
          <w:spacing w:val="-2"/>
          <w:w w:val="80"/>
        </w:rPr>
        <w:t>.</w:t>
      </w:r>
      <w:r>
        <w:rPr>
          <w:color w:val="6E6E6E"/>
          <w:spacing w:val="-2"/>
          <w:w w:val="80"/>
        </w:rPr>
        <w:t>..</w:t>
      </w:r>
    </w:p>
    <w:p>
      <w:pPr>
        <w:pStyle w:val="BodyText"/>
        <w:spacing w:before="164"/>
        <w:ind w:left="2151"/>
      </w:pPr>
      <w:r>
        <w:rPr/>
        <w:drawing>
          <wp:anchor distT="0" distB="0" distL="0" distR="0" allowOverlap="1" layoutInCell="1" locked="0" behindDoc="1" simplePos="0" relativeHeight="485425152">
            <wp:simplePos x="0" y="0"/>
            <wp:positionH relativeFrom="page">
              <wp:posOffset>7626386</wp:posOffset>
            </wp:positionH>
            <wp:positionV relativeFrom="paragraph">
              <wp:posOffset>-333307</wp:posOffset>
            </wp:positionV>
            <wp:extent cx="668502" cy="661273"/>
            <wp:effectExtent l="0" t="0" r="0" b="0"/>
            <wp:wrapNone/>
            <wp:docPr id="211" name="image156.png"/>
            <wp:cNvGraphicFramePr>
              <a:graphicFrameLocks noChangeAspect="1"/>
            </wp:cNvGraphicFramePr>
            <a:graphic>
              <a:graphicData uri="http://schemas.openxmlformats.org/drawingml/2006/picture">
                <pic:pic>
                  <pic:nvPicPr>
                    <pic:cNvPr id="212" name="image156.png"/>
                    <pic:cNvPicPr/>
                  </pic:nvPicPr>
                  <pic:blipFill>
                    <a:blip r:embed="rId160" cstate="print"/>
                    <a:stretch>
                      <a:fillRect/>
                    </a:stretch>
                  </pic:blipFill>
                  <pic:spPr>
                    <a:xfrm>
                      <a:off x="0" y="0"/>
                      <a:ext cx="668502" cy="661273"/>
                    </a:xfrm>
                    <a:prstGeom prst="rect">
                      <a:avLst/>
                    </a:prstGeom>
                  </pic:spPr>
                </pic:pic>
              </a:graphicData>
            </a:graphic>
          </wp:anchor>
        </w:drawing>
      </w:r>
      <w:r>
        <w:rPr>
          <w:color w:val="3F3F3F"/>
          <w:w w:val="110"/>
        </w:rPr>
        <w:t>儿</w:t>
      </w:r>
      <w:r>
        <w:rPr>
          <w:color w:val="3F3F3F"/>
          <w:w w:val="110"/>
        </w:rPr>
        <w:t>童</w:t>
      </w:r>
      <w:r>
        <w:rPr>
          <w:color w:val="3F3F3F"/>
          <w:w w:val="110"/>
        </w:rPr>
        <w:t>急</w:t>
      </w:r>
      <w:r>
        <w:rPr>
          <w:color w:val="3F3F3F"/>
          <w:w w:val="110"/>
        </w:rPr>
        <w:t>性</w:t>
      </w:r>
      <w:r>
        <w:rPr>
          <w:color w:val="3F3F3F"/>
          <w:w w:val="110"/>
        </w:rPr>
        <w:t>淋</w:t>
      </w:r>
      <w:r>
        <w:rPr>
          <w:color w:val="3F3F3F"/>
          <w:w w:val="110"/>
        </w:rPr>
        <w:t>巴</w:t>
      </w:r>
      <w:r>
        <w:rPr>
          <w:color w:val="3F3F3F"/>
          <w:w w:val="110"/>
        </w:rPr>
        <w:t>细</w:t>
      </w:r>
      <w:r>
        <w:rPr>
          <w:color w:val="3F3F3F"/>
          <w:w w:val="110"/>
        </w:rPr>
        <w:t>胞</w:t>
      </w:r>
      <w:r>
        <w:rPr>
          <w:color w:val="3F3F3F"/>
          <w:w w:val="110"/>
        </w:rPr>
        <w:t>白</w:t>
      </w:r>
      <w:r>
        <w:rPr>
          <w:color w:val="3F3F3F"/>
          <w:w w:val="110"/>
        </w:rPr>
        <w:t>血</w:t>
      </w:r>
      <w:r>
        <w:rPr>
          <w:color w:val="3F3F3F"/>
          <w:w w:val="110"/>
        </w:rPr>
        <w:t>病</w:t>
      </w:r>
      <w:r>
        <w:rPr>
          <w:color w:val="3F3F3F"/>
          <w:w w:val="110"/>
        </w:rPr>
        <w:t>接</w:t>
      </w:r>
      <w:r>
        <w:rPr>
          <w:color w:val="3F3F3F"/>
          <w:w w:val="110"/>
        </w:rPr>
        <w:t>近</w:t>
      </w:r>
      <w:r>
        <w:rPr>
          <w:rFonts w:ascii="Arial Unicode MS" w:eastAsia="Arial Unicode MS" w:hint="eastAsia"/>
          <w:color w:val="3F3F3F"/>
          <w:w w:val="110"/>
          <w:sz w:val="38"/>
        </w:rPr>
        <w:t>80</w:t>
      </w:r>
      <w:r>
        <w:rPr>
          <w:color w:val="6E6E6E"/>
          <w:w w:val="110"/>
        </w:rPr>
        <w:t>％</w:t>
      </w:r>
      <w:r>
        <w:rPr>
          <w:color w:val="525252"/>
          <w:w w:val="110"/>
        </w:rPr>
        <w:t>可</w:t>
      </w:r>
      <w:r>
        <w:rPr>
          <w:color w:val="525252"/>
          <w:w w:val="110"/>
        </w:rPr>
        <w:t>以</w:t>
      </w:r>
      <w:r>
        <w:rPr>
          <w:color w:val="525252"/>
          <w:spacing w:val="-10"/>
          <w:w w:val="110"/>
        </w:rPr>
        <w:t>治</w:t>
      </w:r>
    </w:p>
    <w:p>
      <w:pPr>
        <w:pStyle w:val="BodyText"/>
        <w:spacing w:before="135"/>
        <w:ind w:left="1030"/>
      </w:pPr>
      <w:r>
        <w:rPr>
          <w:color w:val="525252"/>
          <w:w w:val="105"/>
        </w:rPr>
        <w:t>愈</w:t>
      </w:r>
      <w:r>
        <w:rPr>
          <w:color w:val="A8A8A8"/>
          <w:spacing w:val="-10"/>
          <w:w w:val="110"/>
        </w:rPr>
        <w:t>。</w:t>
      </w:r>
    </w:p>
    <w:p>
      <w:pPr>
        <w:pStyle w:val="BodyText"/>
        <w:rPr>
          <w:sz w:val="15"/>
        </w:rPr>
      </w:pPr>
      <w:r>
        <w:rPr/>
        <w:pict>
          <v:shape style="position:absolute;margin-left:587.611694pt;margin-top:10.287837pt;width:460.9pt;height:.1pt;mso-position-horizontal-relative:page;mso-position-vertical-relative:paragraph;z-index:-15503360;mso-wrap-distance-left:0;mso-wrap-distance-right:0" id="docshape446" coordorigin="11752,206" coordsize="9218,0" path="m11752,206l20969,206e" filled="false" stroked="true" strokeweight="2.683957pt" strokecolor="#000000">
            <v:path arrowok="t"/>
            <v:stroke dashstyle="solid"/>
            <w10:wrap type="topAndBottom"/>
          </v:shape>
        </w:pict>
      </w:r>
    </w:p>
    <w:p>
      <w:pPr>
        <w:pStyle w:val="BodyText"/>
        <w:spacing w:before="10"/>
        <w:rPr>
          <w:sz w:val="52"/>
        </w:rPr>
      </w:pPr>
    </w:p>
    <w:p>
      <w:pPr>
        <w:pStyle w:val="BodyText"/>
        <w:spacing w:line="321" w:lineRule="auto" w:before="1"/>
        <w:ind w:left="535" w:right="557" w:firstLine="807"/>
        <w:jc w:val="both"/>
      </w:pPr>
      <w:r>
        <w:rPr>
          <w:color w:val="3F3F3F"/>
          <w:w w:val="108"/>
        </w:rPr>
        <w:t>血液检查，诸如全血细胞计数，可以提供</w:t>
      </w:r>
      <w:r>
        <w:rPr>
          <w:rFonts w:ascii="Times New Roman" w:eastAsia="Times New Roman"/>
          <w:color w:val="3F3F3F"/>
          <w:w w:val="108"/>
          <w:sz w:val="40"/>
        </w:rPr>
        <w:t>A</w:t>
      </w:r>
      <w:r>
        <w:rPr>
          <w:rFonts w:ascii="Times New Roman" w:eastAsia="Times New Roman"/>
          <w:color w:val="3F3F3F"/>
          <w:spacing w:val="-1"/>
          <w:w w:val="108"/>
          <w:sz w:val="40"/>
        </w:rPr>
        <w:t>LL</w:t>
      </w:r>
      <w:r>
        <w:rPr>
          <w:color w:val="3F3F3F"/>
          <w:w w:val="108"/>
        </w:rPr>
        <w:t>诊断</w:t>
      </w:r>
      <w:r>
        <w:rPr>
          <w:color w:val="3F3F3F"/>
          <w:spacing w:val="3"/>
          <w:w w:val="103"/>
        </w:rPr>
        <w:t>的第</w:t>
      </w:r>
      <w:r>
        <w:rPr>
          <w:color w:val="7C7C7C"/>
          <w:spacing w:val="3"/>
          <w:w w:val="103"/>
        </w:rPr>
        <w:t>一</w:t>
      </w:r>
      <w:r>
        <w:rPr>
          <w:color w:val="525252"/>
          <w:spacing w:val="3"/>
          <w:w w:val="103"/>
        </w:rPr>
        <w:t>证据</w:t>
      </w:r>
      <w:r>
        <w:rPr>
          <w:color w:val="999999"/>
          <w:spacing w:val="3"/>
          <w:w w:val="103"/>
        </w:rPr>
        <w:t>。</w:t>
      </w:r>
      <w:r>
        <w:rPr>
          <w:color w:val="525252"/>
          <w:spacing w:val="3"/>
          <w:w w:val="103"/>
        </w:rPr>
        <w:t>白细胞总数可以下降</w:t>
      </w:r>
      <w:r>
        <w:rPr>
          <w:color w:val="7C7C7C"/>
          <w:spacing w:val="3"/>
          <w:w w:val="103"/>
        </w:rPr>
        <w:t>、</w:t>
      </w:r>
      <w:r>
        <w:rPr>
          <w:color w:val="525252"/>
          <w:spacing w:val="2"/>
          <w:w w:val="103"/>
        </w:rPr>
        <w:t>正常或升高，而红细</w:t>
      </w:r>
      <w:r>
        <w:rPr>
          <w:color w:val="3F3F3F"/>
          <w:spacing w:val="2"/>
          <w:w w:val="108"/>
        </w:rPr>
        <w:t>胞和血小板数目几乎总是降低</w:t>
      </w:r>
      <w:r>
        <w:rPr>
          <w:color w:val="999999"/>
          <w:spacing w:val="2"/>
          <w:w w:val="108"/>
        </w:rPr>
        <w:t>。</w:t>
      </w:r>
      <w:r>
        <w:rPr>
          <w:color w:val="525252"/>
          <w:spacing w:val="2"/>
          <w:w w:val="108"/>
        </w:rPr>
        <w:t>另外，血液的显微镜检查可以发现极不成熟的细胞（原始细胞）</w:t>
      </w:r>
      <w:r>
        <w:rPr>
          <w:color w:val="999999"/>
          <w:spacing w:val="2"/>
          <w:w w:val="108"/>
        </w:rPr>
        <w:t>。</w:t>
      </w:r>
      <w:r>
        <w:rPr>
          <w:color w:val="525252"/>
          <w:spacing w:val="2"/>
          <w:w w:val="108"/>
        </w:rPr>
        <w:t>必须</w:t>
      </w:r>
      <w:r>
        <w:rPr>
          <w:color w:val="6E6E6E"/>
          <w:spacing w:val="2"/>
          <w:w w:val="108"/>
        </w:rPr>
        <w:t>经</w:t>
      </w:r>
      <w:r>
        <w:rPr>
          <w:color w:val="525252"/>
          <w:spacing w:val="2"/>
          <w:w w:val="108"/>
        </w:rPr>
        <w:t>骨髓</w:t>
      </w:r>
      <w:r>
        <w:rPr>
          <w:color w:val="525252"/>
          <w:spacing w:val="3"/>
          <w:w w:val="105"/>
        </w:rPr>
        <w:t>活检来确诊，以及与其他类型的白血病鉴别</w:t>
      </w:r>
      <w:r>
        <w:rPr>
          <w:color w:val="999999"/>
          <w:w w:val="105"/>
        </w:rPr>
        <w:t>。</w:t>
      </w:r>
    </w:p>
    <w:p>
      <w:pPr>
        <w:pStyle w:val="BodyText"/>
        <w:spacing w:line="425" w:lineRule="exact"/>
        <w:ind w:left="528"/>
      </w:pPr>
      <w:r>
        <w:rPr>
          <w:color w:val="3F3F3F"/>
          <w:spacing w:val="-5"/>
          <w:w w:val="105"/>
        </w:rPr>
        <w:t>预后</w:t>
      </w:r>
    </w:p>
    <w:p>
      <w:pPr>
        <w:pStyle w:val="BodyText"/>
        <w:spacing w:line="309" w:lineRule="auto" w:before="206"/>
        <w:ind w:left="496" w:right="589" w:firstLine="833"/>
        <w:jc w:val="both"/>
      </w:pPr>
      <w:r>
        <w:rPr>
          <w:color w:val="525252"/>
          <w:w w:val="104"/>
        </w:rPr>
        <w:t>在有效治疗发现前，多数</w:t>
      </w:r>
      <w:r>
        <w:rPr>
          <w:color w:val="D1D1D1"/>
          <w:w w:val="104"/>
        </w:rPr>
        <w:t>一</w:t>
      </w:r>
      <w:r>
        <w:rPr>
          <w:color w:val="525252"/>
          <w:w w:val="104"/>
        </w:rPr>
        <w:t>八</w:t>
      </w:r>
      <w:r>
        <w:rPr>
          <w:rFonts w:ascii="Times New Roman" w:eastAsia="Times New Roman"/>
          <w:color w:val="525252"/>
          <w:w w:val="106"/>
          <w:sz w:val="40"/>
        </w:rPr>
        <w:t>LL</w:t>
      </w:r>
      <w:r>
        <w:rPr>
          <w:color w:val="525252"/>
          <w:w w:val="104"/>
        </w:rPr>
        <w:t>病人会在诊断后</w:t>
      </w:r>
      <w:r>
        <w:rPr>
          <w:rFonts w:ascii="Times New Roman" w:eastAsia="Times New Roman"/>
          <w:color w:val="525252"/>
          <w:w w:val="106"/>
          <w:sz w:val="40"/>
        </w:rPr>
        <w:t>4</w:t>
      </w:r>
      <w:r>
        <w:rPr>
          <w:color w:val="525252"/>
          <w:w w:val="104"/>
        </w:rPr>
        <w:t>个</w:t>
      </w:r>
      <w:r>
        <w:rPr>
          <w:color w:val="525252"/>
          <w:spacing w:val="2"/>
          <w:w w:val="108"/>
        </w:rPr>
        <w:t>月内死亡</w:t>
      </w:r>
      <w:r>
        <w:rPr>
          <w:color w:val="A8A8A8"/>
          <w:spacing w:val="2"/>
          <w:w w:val="108"/>
        </w:rPr>
        <w:t>。</w:t>
      </w:r>
      <w:r>
        <w:rPr>
          <w:color w:val="3F3F3F"/>
          <w:spacing w:val="2"/>
          <w:w w:val="108"/>
        </w:rPr>
        <w:t>现在，接近</w:t>
      </w:r>
      <w:r>
        <w:rPr>
          <w:rFonts w:ascii="Arial Unicode MS" w:eastAsia="Arial Unicode MS" w:hint="eastAsia"/>
          <w:color w:val="3F3F3F"/>
          <w:spacing w:val="1"/>
          <w:w w:val="107"/>
          <w:sz w:val="38"/>
        </w:rPr>
        <w:t>80</w:t>
      </w:r>
      <w:r>
        <w:rPr>
          <w:color w:val="3F3F3F"/>
          <w:spacing w:val="2"/>
          <w:w w:val="108"/>
        </w:rPr>
        <w:t>％的儿</w:t>
      </w:r>
      <w:r>
        <w:rPr>
          <w:color w:val="6E6E6E"/>
          <w:spacing w:val="2"/>
          <w:w w:val="108"/>
        </w:rPr>
        <w:t>童</w:t>
      </w:r>
      <w:r>
        <w:rPr>
          <w:color w:val="525252"/>
          <w:spacing w:val="2"/>
          <w:w w:val="108"/>
        </w:rPr>
        <w:t>和</w:t>
      </w:r>
      <w:r>
        <w:rPr>
          <w:rFonts w:ascii="Arial Unicode MS" w:eastAsia="Arial Unicode MS" w:hint="eastAsia"/>
          <w:color w:val="525252"/>
          <w:spacing w:val="1"/>
          <w:w w:val="107"/>
          <w:sz w:val="38"/>
        </w:rPr>
        <w:t>30</w:t>
      </w:r>
      <w:r>
        <w:rPr>
          <w:rFonts w:ascii="Arial Unicode MS" w:eastAsia="Arial Unicode MS" w:hint="eastAsia"/>
          <w:color w:val="525252"/>
          <w:spacing w:val="2"/>
          <w:w w:val="107"/>
          <w:sz w:val="38"/>
        </w:rPr>
        <w:t>%</w:t>
      </w:r>
      <w:r>
        <w:rPr>
          <w:rFonts w:ascii="Arial Unicode MS" w:eastAsia="Arial Unicode MS" w:hint="eastAsia"/>
          <w:color w:val="525252"/>
          <w:spacing w:val="1"/>
          <w:w w:val="107"/>
          <w:sz w:val="38"/>
        </w:rPr>
        <w:t>~40</w:t>
      </w:r>
      <w:r>
        <w:rPr>
          <w:color w:val="525252"/>
          <w:spacing w:val="1"/>
          <w:w w:val="108"/>
        </w:rPr>
        <w:t>％的成人 </w:t>
      </w:r>
      <w:r>
        <w:rPr>
          <w:rFonts w:ascii="Times New Roman" w:eastAsia="Times New Roman"/>
          <w:color w:val="3F3F3F"/>
          <w:spacing w:val="1"/>
          <w:w w:val="109"/>
          <w:sz w:val="40"/>
        </w:rPr>
        <w:t>A</w:t>
      </w:r>
      <w:r>
        <w:rPr>
          <w:rFonts w:ascii="Times New Roman" w:eastAsia="Times New Roman"/>
          <w:color w:val="3F3F3F"/>
          <w:w w:val="109"/>
          <w:sz w:val="40"/>
        </w:rPr>
        <w:t>LL</w:t>
      </w:r>
      <w:r>
        <w:rPr>
          <w:color w:val="3F3F3F"/>
          <w:spacing w:val="1"/>
          <w:w w:val="107"/>
        </w:rPr>
        <w:t>可以治愈</w:t>
      </w:r>
      <w:r>
        <w:rPr>
          <w:color w:val="999999"/>
          <w:spacing w:val="1"/>
          <w:w w:val="107"/>
        </w:rPr>
        <w:t>。</w:t>
      </w:r>
      <w:r>
        <w:rPr>
          <w:color w:val="525252"/>
          <w:spacing w:val="1"/>
          <w:w w:val="107"/>
        </w:rPr>
        <w:t>对多数病人来说，第</w:t>
      </w:r>
      <w:r>
        <w:rPr>
          <w:color w:val="6E6E6E"/>
          <w:spacing w:val="1"/>
          <w:w w:val="107"/>
        </w:rPr>
        <w:t>一</w:t>
      </w:r>
      <w:r>
        <w:rPr>
          <w:color w:val="525252"/>
          <w:w w:val="107"/>
        </w:rPr>
        <w:t>疗程化疗可以控</w:t>
      </w:r>
      <w:r>
        <w:rPr>
          <w:color w:val="3F3F3F"/>
          <w:spacing w:val="1"/>
          <w:w w:val="101"/>
        </w:rPr>
        <w:t>制疾病（完全缓解</w:t>
      </w:r>
      <w:r>
        <w:rPr>
          <w:color w:val="6E6E6E"/>
          <w:spacing w:val="1"/>
          <w:w w:val="101"/>
        </w:rPr>
        <w:t>）</w:t>
      </w:r>
      <w:r>
        <w:rPr>
          <w:color w:val="999999"/>
          <w:spacing w:val="1"/>
          <w:w w:val="101"/>
        </w:rPr>
        <w:t>。</w:t>
      </w:r>
      <w:r>
        <w:rPr>
          <w:rFonts w:ascii="Times New Roman" w:eastAsia="Times New Roman"/>
          <w:color w:val="3F3F3F"/>
          <w:w w:val="102"/>
          <w:sz w:val="39"/>
        </w:rPr>
        <w:t>3</w:t>
      </w:r>
      <w:r>
        <w:rPr>
          <w:rFonts w:ascii="Times New Roman" w:eastAsia="Times New Roman"/>
          <w:color w:val="3F3F3F"/>
          <w:spacing w:val="-19"/>
          <w:sz w:val="39"/>
        </w:rPr>
        <w:t>  </w:t>
      </w:r>
      <w:r>
        <w:rPr>
          <w:rFonts w:ascii="Times New Roman" w:eastAsia="Times New Roman"/>
          <w:color w:val="525252"/>
          <w:w w:val="98"/>
          <w:sz w:val="39"/>
        </w:rPr>
        <w:t>~</w:t>
      </w:r>
      <w:r>
        <w:rPr>
          <w:rFonts w:ascii="Times New Roman" w:eastAsia="Times New Roman"/>
          <w:color w:val="525252"/>
          <w:spacing w:val="-6"/>
          <w:sz w:val="39"/>
        </w:rPr>
        <w:t> </w:t>
      </w:r>
      <w:r>
        <w:rPr>
          <w:rFonts w:ascii="Times New Roman" w:eastAsia="Times New Roman"/>
          <w:color w:val="3F3F3F"/>
          <w:w w:val="118"/>
          <w:sz w:val="39"/>
        </w:rPr>
        <w:t>7</w:t>
      </w:r>
      <w:r>
        <w:rPr>
          <w:color w:val="3F3F3F"/>
          <w:w w:val="117"/>
        </w:rPr>
        <w:t>岁之间的儿童预后最佳</w:t>
      </w:r>
      <w:r>
        <w:rPr>
          <w:color w:val="999999"/>
          <w:w w:val="117"/>
        </w:rPr>
        <w:t>。</w:t>
      </w:r>
      <w:r>
        <w:rPr>
          <w:rFonts w:ascii="Times New Roman" w:eastAsia="Times New Roman"/>
          <w:color w:val="3F3F3F"/>
          <w:w w:val="118"/>
          <w:sz w:val="39"/>
        </w:rPr>
        <w:t>2</w:t>
      </w:r>
      <w:r>
        <w:rPr>
          <w:color w:val="525252"/>
          <w:spacing w:val="2"/>
          <w:w w:val="108"/>
        </w:rPr>
        <w:t>岁以下的儿童和老年人预</w:t>
      </w:r>
      <w:r>
        <w:rPr>
          <w:color w:val="6E6E6E"/>
          <w:spacing w:val="2"/>
          <w:w w:val="108"/>
        </w:rPr>
        <w:t>后</w:t>
      </w:r>
      <w:r>
        <w:rPr>
          <w:color w:val="3F3F3F"/>
          <w:spacing w:val="2"/>
          <w:w w:val="108"/>
        </w:rPr>
        <w:t>则最</w:t>
      </w:r>
      <w:r>
        <w:rPr>
          <w:color w:val="6E6E6E"/>
          <w:spacing w:val="2"/>
          <w:w w:val="108"/>
        </w:rPr>
        <w:t>差</w:t>
      </w:r>
      <w:r>
        <w:rPr>
          <w:color w:val="999999"/>
          <w:spacing w:val="2"/>
          <w:w w:val="108"/>
        </w:rPr>
        <w:t>。</w:t>
      </w:r>
      <w:r>
        <w:rPr>
          <w:color w:val="3F3F3F"/>
          <w:spacing w:val="1"/>
          <w:w w:val="108"/>
        </w:rPr>
        <w:t>白细胞计数和白血</w:t>
      </w:r>
      <w:r>
        <w:rPr>
          <w:color w:val="525252"/>
          <w:spacing w:val="1"/>
          <w:w w:val="109"/>
        </w:rPr>
        <w:t>病细胞特殊染色体异常也影响预后</w:t>
      </w:r>
      <w:r>
        <w:rPr>
          <w:color w:val="999999"/>
          <w:spacing w:val="1"/>
          <w:w w:val="109"/>
        </w:rPr>
        <w:t>。</w:t>
      </w:r>
    </w:p>
    <w:p>
      <w:pPr>
        <w:pStyle w:val="BodyText"/>
        <w:spacing w:before="29"/>
        <w:ind w:left="506"/>
      </w:pPr>
      <w:r>
        <w:rPr>
          <w:color w:val="525252"/>
          <w:w w:val="105"/>
        </w:rPr>
        <w:t>治</w:t>
      </w:r>
      <w:r>
        <w:rPr>
          <w:color w:val="525252"/>
          <w:spacing w:val="-10"/>
          <w:w w:val="110"/>
        </w:rPr>
        <w:t>疗</w:t>
      </w:r>
    </w:p>
    <w:p>
      <w:pPr>
        <w:pStyle w:val="BodyText"/>
        <w:spacing w:line="326" w:lineRule="auto" w:before="186"/>
        <w:ind w:left="466" w:right="364" w:firstLine="848"/>
      </w:pPr>
      <w:r>
        <w:rPr>
          <w:color w:val="3F3F3F"/>
          <w:spacing w:val="-2"/>
          <w:w w:val="110"/>
        </w:rPr>
        <w:t>化</w:t>
      </w:r>
      <w:r>
        <w:rPr>
          <w:color w:val="3F3F3F"/>
          <w:spacing w:val="-2"/>
          <w:w w:val="110"/>
        </w:rPr>
        <w:t>疗</w:t>
      </w:r>
      <w:r>
        <w:rPr>
          <w:color w:val="3F3F3F"/>
          <w:spacing w:val="-2"/>
          <w:w w:val="110"/>
        </w:rPr>
        <w:t>高</w:t>
      </w:r>
      <w:r>
        <w:rPr>
          <w:color w:val="3F3F3F"/>
          <w:spacing w:val="-2"/>
          <w:w w:val="110"/>
        </w:rPr>
        <w:t>度</w:t>
      </w:r>
      <w:r>
        <w:rPr>
          <w:color w:val="3F3F3F"/>
          <w:spacing w:val="-2"/>
          <w:w w:val="110"/>
        </w:rPr>
        <w:t>有</w:t>
      </w:r>
      <w:r>
        <w:rPr>
          <w:color w:val="3F3F3F"/>
          <w:spacing w:val="-2"/>
          <w:w w:val="110"/>
        </w:rPr>
        <w:t>效</w:t>
      </w:r>
      <w:r>
        <w:rPr>
          <w:color w:val="3F3F3F"/>
          <w:spacing w:val="-2"/>
          <w:w w:val="110"/>
        </w:rPr>
        <w:t>，</w:t>
      </w:r>
      <w:r>
        <w:rPr>
          <w:color w:val="3F3F3F"/>
          <w:spacing w:val="-2"/>
          <w:w w:val="110"/>
        </w:rPr>
        <w:t>按</w:t>
      </w:r>
      <w:r>
        <w:rPr>
          <w:color w:val="3F3F3F"/>
          <w:spacing w:val="-2"/>
          <w:w w:val="110"/>
        </w:rPr>
        <w:t>阶</w:t>
      </w:r>
      <w:r>
        <w:rPr>
          <w:color w:val="3F3F3F"/>
          <w:spacing w:val="-2"/>
          <w:w w:val="110"/>
        </w:rPr>
        <w:t>段</w:t>
      </w:r>
      <w:r>
        <w:rPr>
          <w:color w:val="3F3F3F"/>
          <w:spacing w:val="-2"/>
          <w:w w:val="110"/>
        </w:rPr>
        <w:t>给</w:t>
      </w:r>
      <w:r>
        <w:rPr>
          <w:color w:val="3F3F3F"/>
          <w:spacing w:val="-2"/>
          <w:w w:val="110"/>
        </w:rPr>
        <w:t>药</w:t>
      </w:r>
      <w:r>
        <w:rPr>
          <w:color w:val="999999"/>
          <w:spacing w:val="-2"/>
          <w:w w:val="110"/>
        </w:rPr>
        <w:t>。</w:t>
      </w:r>
      <w:r>
        <w:rPr>
          <w:color w:val="3F3F3F"/>
          <w:spacing w:val="-2"/>
          <w:w w:val="110"/>
        </w:rPr>
        <w:t>初</w:t>
      </w:r>
      <w:r>
        <w:rPr>
          <w:color w:val="3F3F3F"/>
          <w:spacing w:val="-2"/>
          <w:w w:val="110"/>
        </w:rPr>
        <w:t>始</w:t>
      </w:r>
      <w:r>
        <w:rPr>
          <w:color w:val="3F3F3F"/>
          <w:spacing w:val="-2"/>
          <w:w w:val="110"/>
        </w:rPr>
        <w:t>治</w:t>
      </w:r>
      <w:r>
        <w:rPr>
          <w:color w:val="3F3F3F"/>
          <w:spacing w:val="-2"/>
          <w:w w:val="110"/>
        </w:rPr>
        <w:t>疗</w:t>
      </w:r>
      <w:r>
        <w:rPr>
          <w:color w:val="3F3F3F"/>
          <w:spacing w:val="-2"/>
          <w:w w:val="110"/>
        </w:rPr>
        <w:t>的</w:t>
      </w:r>
      <w:r>
        <w:rPr>
          <w:color w:val="3F3F3F"/>
          <w:spacing w:val="-2"/>
          <w:w w:val="110"/>
        </w:rPr>
        <w:t>目</w:t>
      </w:r>
      <w:r>
        <w:rPr>
          <w:color w:val="3F3F3F"/>
          <w:spacing w:val="-2"/>
          <w:w w:val="110"/>
        </w:rPr>
        <w:t>标</w:t>
      </w:r>
      <w:r>
        <w:rPr>
          <w:color w:val="3F3F3F"/>
          <w:spacing w:val="-2"/>
          <w:w w:val="110"/>
        </w:rPr>
        <w:t>（诱</w:t>
      </w:r>
      <w:r>
        <w:rPr>
          <w:color w:val="525252"/>
          <w:spacing w:val="-2"/>
          <w:w w:val="110"/>
        </w:rPr>
        <w:t>导</w:t>
      </w:r>
      <w:r>
        <w:rPr>
          <w:color w:val="525252"/>
          <w:spacing w:val="-2"/>
          <w:w w:val="110"/>
        </w:rPr>
        <w:t>化</w:t>
      </w:r>
      <w:r>
        <w:rPr>
          <w:color w:val="525252"/>
          <w:spacing w:val="-2"/>
          <w:w w:val="110"/>
        </w:rPr>
        <w:t>疗</w:t>
      </w:r>
      <w:r>
        <w:rPr>
          <w:color w:val="525252"/>
          <w:spacing w:val="-2"/>
          <w:w w:val="110"/>
        </w:rPr>
        <w:t>）</w:t>
      </w:r>
      <w:r>
        <w:rPr>
          <w:color w:val="525252"/>
          <w:spacing w:val="-2"/>
          <w:w w:val="110"/>
        </w:rPr>
        <w:t>是</w:t>
      </w:r>
      <w:r>
        <w:rPr>
          <w:color w:val="525252"/>
          <w:spacing w:val="-2"/>
          <w:w w:val="110"/>
        </w:rPr>
        <w:t>通</w:t>
      </w:r>
      <w:r>
        <w:rPr>
          <w:color w:val="525252"/>
          <w:spacing w:val="-2"/>
          <w:w w:val="110"/>
        </w:rPr>
        <w:t>过</w:t>
      </w:r>
      <w:r>
        <w:rPr>
          <w:color w:val="525252"/>
          <w:spacing w:val="-2"/>
          <w:w w:val="110"/>
        </w:rPr>
        <w:t>破</w:t>
      </w:r>
      <w:r>
        <w:rPr>
          <w:color w:val="525252"/>
          <w:spacing w:val="-2"/>
          <w:w w:val="110"/>
        </w:rPr>
        <w:t>坏</w:t>
      </w:r>
      <w:r>
        <w:rPr>
          <w:color w:val="525252"/>
          <w:spacing w:val="-2"/>
          <w:w w:val="110"/>
        </w:rPr>
        <w:t>白</w:t>
      </w:r>
      <w:r>
        <w:rPr>
          <w:color w:val="525252"/>
          <w:spacing w:val="-2"/>
          <w:w w:val="110"/>
        </w:rPr>
        <w:t>血</w:t>
      </w:r>
      <w:r>
        <w:rPr>
          <w:color w:val="525252"/>
          <w:spacing w:val="-2"/>
          <w:w w:val="110"/>
        </w:rPr>
        <w:t>病</w:t>
      </w:r>
      <w:r>
        <w:rPr>
          <w:color w:val="525252"/>
          <w:spacing w:val="-2"/>
          <w:w w:val="110"/>
        </w:rPr>
        <w:t>细</w:t>
      </w:r>
      <w:r>
        <w:rPr>
          <w:color w:val="525252"/>
          <w:spacing w:val="-2"/>
          <w:w w:val="110"/>
        </w:rPr>
        <w:t>胞</w:t>
      </w:r>
      <w:r>
        <w:rPr>
          <w:color w:val="525252"/>
          <w:spacing w:val="-2"/>
          <w:w w:val="110"/>
        </w:rPr>
        <w:t>以</w:t>
      </w:r>
      <w:r>
        <w:rPr>
          <w:color w:val="525252"/>
          <w:spacing w:val="-2"/>
          <w:w w:val="110"/>
        </w:rPr>
        <w:t>使</w:t>
      </w:r>
      <w:r>
        <w:rPr>
          <w:color w:val="525252"/>
          <w:spacing w:val="-2"/>
          <w:w w:val="110"/>
        </w:rPr>
        <w:t>骨</w:t>
      </w:r>
      <w:r>
        <w:rPr>
          <w:color w:val="525252"/>
          <w:spacing w:val="-2"/>
          <w:w w:val="110"/>
        </w:rPr>
        <w:t>髓</w:t>
      </w:r>
      <w:r>
        <w:rPr>
          <w:color w:val="525252"/>
          <w:spacing w:val="-2"/>
          <w:w w:val="110"/>
        </w:rPr>
        <w:t>中</w:t>
      </w:r>
      <w:r>
        <w:rPr>
          <w:color w:val="525252"/>
          <w:spacing w:val="-2"/>
          <w:w w:val="110"/>
        </w:rPr>
        <w:t>正</w:t>
      </w:r>
      <w:r>
        <w:rPr>
          <w:color w:val="525252"/>
          <w:spacing w:val="-2"/>
          <w:w w:val="110"/>
        </w:rPr>
        <w:t>常</w:t>
      </w:r>
      <w:r>
        <w:rPr>
          <w:color w:val="525252"/>
          <w:spacing w:val="-2"/>
          <w:w w:val="110"/>
        </w:rPr>
        <w:t>细</w:t>
      </w:r>
      <w:r>
        <w:rPr>
          <w:color w:val="525252"/>
          <w:spacing w:val="-2"/>
          <w:w w:val="110"/>
        </w:rPr>
        <w:t>胞</w:t>
      </w:r>
      <w:r>
        <w:rPr>
          <w:color w:val="525252"/>
          <w:spacing w:val="-2"/>
          <w:w w:val="110"/>
        </w:rPr>
        <w:t>能</w:t>
      </w:r>
      <w:r>
        <w:rPr>
          <w:color w:val="525252"/>
          <w:spacing w:val="-2"/>
          <w:w w:val="110"/>
        </w:rPr>
        <w:t>重</w:t>
      </w:r>
      <w:r>
        <w:rPr>
          <w:color w:val="525252"/>
          <w:spacing w:val="-2"/>
          <w:w w:val="110"/>
        </w:rPr>
        <w:t>新</w:t>
      </w:r>
      <w:r>
        <w:rPr>
          <w:color w:val="525252"/>
          <w:spacing w:val="-2"/>
          <w:w w:val="110"/>
        </w:rPr>
        <w:t>生</w:t>
      </w:r>
      <w:r>
        <w:rPr>
          <w:color w:val="525252"/>
          <w:spacing w:val="-2"/>
          <w:w w:val="110"/>
        </w:rPr>
        <w:t>长</w:t>
      </w:r>
      <w:r>
        <w:rPr>
          <w:color w:val="525252"/>
          <w:spacing w:val="-2"/>
          <w:w w:val="110"/>
        </w:rPr>
        <w:t>而</w:t>
      </w:r>
      <w:r>
        <w:rPr>
          <w:color w:val="525252"/>
          <w:spacing w:val="-2"/>
          <w:w w:val="110"/>
        </w:rPr>
        <w:t>达</w:t>
      </w:r>
      <w:r>
        <w:rPr>
          <w:color w:val="525252"/>
          <w:spacing w:val="-2"/>
          <w:w w:val="110"/>
        </w:rPr>
        <w:t>到</w:t>
      </w:r>
      <w:r>
        <w:rPr>
          <w:color w:val="525252"/>
          <w:spacing w:val="-2"/>
          <w:w w:val="110"/>
        </w:rPr>
        <w:t>缓</w:t>
      </w:r>
      <w:r>
        <w:rPr>
          <w:color w:val="525252"/>
          <w:spacing w:val="-2"/>
          <w:w w:val="110"/>
        </w:rPr>
        <w:t>解</w:t>
      </w:r>
      <w:r>
        <w:rPr>
          <w:color w:val="A8A8A8"/>
          <w:spacing w:val="-2"/>
          <w:w w:val="110"/>
        </w:rPr>
        <w:t>。</w:t>
      </w:r>
      <w:r>
        <w:rPr>
          <w:color w:val="525252"/>
          <w:spacing w:val="-2"/>
          <w:w w:val="110"/>
        </w:rPr>
        <w:t>病</w:t>
      </w:r>
      <w:r>
        <w:rPr>
          <w:color w:val="525252"/>
          <w:spacing w:val="-2"/>
          <w:w w:val="110"/>
        </w:rPr>
        <w:t>人</w:t>
      </w:r>
      <w:r>
        <w:rPr>
          <w:color w:val="525252"/>
          <w:spacing w:val="-2"/>
          <w:w w:val="110"/>
        </w:rPr>
        <w:t>可</w:t>
      </w:r>
      <w:r>
        <w:rPr>
          <w:color w:val="525252"/>
          <w:spacing w:val="-2"/>
          <w:w w:val="110"/>
        </w:rPr>
        <w:t>能</w:t>
      </w:r>
      <w:r>
        <w:rPr>
          <w:color w:val="525252"/>
          <w:spacing w:val="-2"/>
          <w:w w:val="110"/>
        </w:rPr>
        <w:t>需</w:t>
      </w:r>
      <w:r>
        <w:rPr>
          <w:color w:val="525252"/>
          <w:spacing w:val="-2"/>
          <w:w w:val="110"/>
        </w:rPr>
        <w:t>要</w:t>
      </w:r>
      <w:r>
        <w:rPr>
          <w:color w:val="525252"/>
          <w:spacing w:val="-2"/>
          <w:w w:val="110"/>
        </w:rPr>
        <w:t>住</w:t>
      </w:r>
      <w:r>
        <w:rPr>
          <w:color w:val="525252"/>
          <w:spacing w:val="-2"/>
          <w:w w:val="110"/>
        </w:rPr>
        <w:t>院</w:t>
      </w:r>
      <w:r>
        <w:rPr>
          <w:color w:val="525252"/>
          <w:spacing w:val="-2"/>
          <w:w w:val="110"/>
        </w:rPr>
        <w:t>数</w:t>
      </w:r>
      <w:r>
        <w:rPr>
          <w:color w:val="525252"/>
          <w:spacing w:val="-2"/>
          <w:w w:val="110"/>
        </w:rPr>
        <w:t>天</w:t>
      </w:r>
      <w:r>
        <w:rPr>
          <w:color w:val="525252"/>
          <w:spacing w:val="-2"/>
          <w:w w:val="110"/>
        </w:rPr>
        <w:t>或</w:t>
      </w:r>
      <w:r>
        <w:rPr>
          <w:color w:val="525252"/>
          <w:spacing w:val="-2"/>
          <w:w w:val="110"/>
        </w:rPr>
        <w:t>数</w:t>
      </w:r>
      <w:r>
        <w:rPr>
          <w:color w:val="525252"/>
          <w:spacing w:val="-2"/>
          <w:w w:val="110"/>
        </w:rPr>
        <w:t>周</w:t>
      </w:r>
      <w:r>
        <w:rPr>
          <w:color w:val="525252"/>
          <w:spacing w:val="-2"/>
          <w:w w:val="110"/>
        </w:rPr>
        <w:t>，</w:t>
      </w:r>
      <w:r>
        <w:rPr>
          <w:color w:val="525252"/>
          <w:spacing w:val="-2"/>
          <w:w w:val="110"/>
        </w:rPr>
        <w:t>这</w:t>
      </w:r>
      <w:r>
        <w:rPr>
          <w:color w:val="525252"/>
          <w:spacing w:val="-2"/>
          <w:w w:val="110"/>
        </w:rPr>
        <w:t>取</w:t>
      </w:r>
      <w:r>
        <w:rPr>
          <w:color w:val="525252"/>
          <w:spacing w:val="-2"/>
          <w:w w:val="110"/>
        </w:rPr>
        <w:t>决</w:t>
      </w:r>
      <w:r>
        <w:rPr>
          <w:color w:val="525252"/>
          <w:spacing w:val="-2"/>
          <w:w w:val="110"/>
        </w:rPr>
        <w:t>于</w:t>
      </w:r>
      <w:r>
        <w:rPr>
          <w:color w:val="525252"/>
          <w:spacing w:val="-2"/>
          <w:w w:val="110"/>
        </w:rPr>
        <w:t>骨</w:t>
      </w:r>
      <w:r>
        <w:rPr>
          <w:color w:val="525252"/>
          <w:spacing w:val="-2"/>
          <w:w w:val="110"/>
        </w:rPr>
        <w:t>髓</w:t>
      </w:r>
      <w:r>
        <w:rPr>
          <w:color w:val="525252"/>
          <w:spacing w:val="-2"/>
          <w:w w:val="110"/>
        </w:rPr>
        <w:t>恢</w:t>
      </w:r>
      <w:r>
        <w:rPr>
          <w:color w:val="525252"/>
          <w:spacing w:val="-2"/>
          <w:w w:val="110"/>
        </w:rPr>
        <w:t>复</w:t>
      </w:r>
      <w:r>
        <w:rPr>
          <w:color w:val="525252"/>
          <w:spacing w:val="-2"/>
          <w:w w:val="110"/>
        </w:rPr>
        <w:t>的</w:t>
      </w:r>
      <w:r>
        <w:rPr>
          <w:color w:val="525252"/>
          <w:spacing w:val="-2"/>
          <w:w w:val="110"/>
        </w:rPr>
        <w:t>速</w:t>
      </w:r>
      <w:r>
        <w:rPr>
          <w:color w:val="525252"/>
          <w:spacing w:val="-2"/>
          <w:w w:val="110"/>
        </w:rPr>
        <w:t>度</w:t>
      </w:r>
      <w:r>
        <w:rPr>
          <w:color w:val="999999"/>
          <w:spacing w:val="-2"/>
          <w:w w:val="110"/>
        </w:rPr>
        <w:t>。</w:t>
      </w:r>
      <w:r>
        <w:rPr>
          <w:color w:val="525252"/>
          <w:spacing w:val="-2"/>
          <w:w w:val="110"/>
        </w:rPr>
        <w:t>有</w:t>
      </w:r>
      <w:r>
        <w:rPr>
          <w:color w:val="525252"/>
          <w:spacing w:val="-2"/>
          <w:w w:val="110"/>
        </w:rPr>
        <w:t>时</w:t>
      </w:r>
      <w:r>
        <w:rPr>
          <w:color w:val="525252"/>
          <w:spacing w:val="-2"/>
          <w:w w:val="110"/>
        </w:rPr>
        <w:t>必</w:t>
      </w:r>
      <w:r>
        <w:rPr>
          <w:color w:val="525252"/>
          <w:spacing w:val="-2"/>
          <w:w w:val="110"/>
        </w:rPr>
        <w:t>须</w:t>
      </w:r>
      <w:r>
        <w:rPr>
          <w:color w:val="525252"/>
          <w:spacing w:val="-2"/>
          <w:w w:val="110"/>
        </w:rPr>
        <w:t>输</w:t>
      </w:r>
      <w:r>
        <w:rPr>
          <w:color w:val="525252"/>
          <w:spacing w:val="-2"/>
          <w:w w:val="110"/>
        </w:rPr>
        <w:t>血</w:t>
      </w:r>
      <w:r>
        <w:rPr>
          <w:color w:val="525252"/>
          <w:spacing w:val="-2"/>
          <w:w w:val="110"/>
        </w:rPr>
        <w:t>和</w:t>
      </w:r>
      <w:r>
        <w:rPr>
          <w:color w:val="525252"/>
          <w:spacing w:val="-2"/>
          <w:w w:val="110"/>
        </w:rPr>
        <w:t>输</w:t>
      </w:r>
      <w:r>
        <w:rPr>
          <w:color w:val="6E6E6E"/>
          <w:spacing w:val="-2"/>
          <w:w w:val="110"/>
        </w:rPr>
        <w:t>注</w:t>
      </w:r>
      <w:r>
        <w:rPr>
          <w:color w:val="3F3F3F"/>
          <w:spacing w:val="-2"/>
          <w:w w:val="110"/>
        </w:rPr>
        <w:t>血</w:t>
      </w:r>
      <w:r>
        <w:rPr>
          <w:color w:val="3F3F3F"/>
          <w:spacing w:val="-2"/>
          <w:w w:val="110"/>
        </w:rPr>
        <w:t>小</w:t>
      </w:r>
      <w:r>
        <w:rPr>
          <w:color w:val="3F3F3F"/>
          <w:spacing w:val="-2"/>
          <w:w w:val="110"/>
        </w:rPr>
        <w:t>板</w:t>
      </w:r>
      <w:r>
        <w:rPr>
          <w:color w:val="525252"/>
          <w:spacing w:val="-2"/>
          <w:w w:val="110"/>
        </w:rPr>
        <w:t>来</w:t>
      </w:r>
      <w:r>
        <w:rPr>
          <w:color w:val="525252"/>
          <w:spacing w:val="-2"/>
          <w:w w:val="110"/>
        </w:rPr>
        <w:t>治</w:t>
      </w:r>
      <w:r>
        <w:rPr>
          <w:color w:val="525252"/>
          <w:spacing w:val="-2"/>
          <w:w w:val="110"/>
        </w:rPr>
        <w:t>疗</w:t>
      </w:r>
      <w:r>
        <w:rPr>
          <w:color w:val="525252"/>
          <w:spacing w:val="-2"/>
          <w:w w:val="110"/>
        </w:rPr>
        <w:t>贫</w:t>
      </w:r>
      <w:r>
        <w:rPr>
          <w:color w:val="525252"/>
          <w:spacing w:val="-2"/>
          <w:w w:val="110"/>
        </w:rPr>
        <w:t>血</w:t>
      </w:r>
      <w:r>
        <w:rPr>
          <w:color w:val="525252"/>
          <w:spacing w:val="-2"/>
          <w:w w:val="110"/>
        </w:rPr>
        <w:t>和</w:t>
      </w:r>
      <w:r>
        <w:rPr>
          <w:color w:val="525252"/>
          <w:spacing w:val="-2"/>
          <w:w w:val="110"/>
        </w:rPr>
        <w:t>防</w:t>
      </w:r>
      <w:r>
        <w:rPr>
          <w:color w:val="525252"/>
          <w:spacing w:val="-2"/>
          <w:w w:val="110"/>
        </w:rPr>
        <w:t>止</w:t>
      </w:r>
      <w:r>
        <w:rPr>
          <w:color w:val="525252"/>
          <w:spacing w:val="-2"/>
          <w:w w:val="110"/>
        </w:rPr>
        <w:t>出</w:t>
      </w:r>
      <w:r>
        <w:rPr>
          <w:color w:val="525252"/>
          <w:spacing w:val="-2"/>
          <w:w w:val="110"/>
        </w:rPr>
        <w:t>血</w:t>
      </w:r>
      <w:r>
        <w:rPr>
          <w:color w:val="525252"/>
          <w:spacing w:val="-2"/>
          <w:w w:val="110"/>
        </w:rPr>
        <w:t>，</w:t>
      </w:r>
      <w:r>
        <w:rPr>
          <w:color w:val="525252"/>
          <w:spacing w:val="-2"/>
          <w:w w:val="110"/>
        </w:rPr>
        <w:t>有</w:t>
      </w:r>
      <w:r>
        <w:rPr>
          <w:color w:val="525252"/>
          <w:spacing w:val="-2"/>
          <w:w w:val="110"/>
        </w:rPr>
        <w:t>时</w:t>
      </w:r>
      <w:r>
        <w:rPr>
          <w:color w:val="525252"/>
          <w:spacing w:val="-2"/>
          <w:w w:val="110"/>
        </w:rPr>
        <w:t>需</w:t>
      </w:r>
      <w:r>
        <w:rPr>
          <w:color w:val="525252"/>
          <w:spacing w:val="-2"/>
          <w:w w:val="110"/>
        </w:rPr>
        <w:t>要</w:t>
      </w:r>
      <w:r>
        <w:rPr>
          <w:color w:val="525252"/>
          <w:spacing w:val="-2"/>
          <w:w w:val="110"/>
        </w:rPr>
        <w:t>应</w:t>
      </w:r>
      <w:r>
        <w:rPr>
          <w:color w:val="525252"/>
          <w:spacing w:val="-2"/>
          <w:w w:val="110"/>
        </w:rPr>
        <w:t>用</w:t>
      </w:r>
      <w:r>
        <w:rPr>
          <w:color w:val="525252"/>
          <w:spacing w:val="-2"/>
          <w:w w:val="110"/>
        </w:rPr>
        <w:t>抗</w:t>
      </w:r>
      <w:r>
        <w:rPr>
          <w:color w:val="525252"/>
          <w:spacing w:val="-2"/>
          <w:w w:val="110"/>
        </w:rPr>
        <w:t>生</w:t>
      </w:r>
      <w:r>
        <w:rPr>
          <w:color w:val="525252"/>
          <w:spacing w:val="-2"/>
          <w:w w:val="110"/>
        </w:rPr>
        <w:t>素</w:t>
      </w:r>
      <w:r>
        <w:rPr>
          <w:color w:val="525252"/>
          <w:spacing w:val="-2"/>
          <w:w w:val="110"/>
        </w:rPr>
        <w:t>来</w:t>
      </w:r>
      <w:r>
        <w:rPr>
          <w:color w:val="525252"/>
          <w:spacing w:val="-2"/>
          <w:w w:val="110"/>
        </w:rPr>
        <w:t>治</w:t>
      </w:r>
      <w:r>
        <w:rPr>
          <w:color w:val="525252"/>
          <w:spacing w:val="-2"/>
          <w:w w:val="110"/>
        </w:rPr>
        <w:t>疗</w:t>
      </w:r>
      <w:r>
        <w:rPr>
          <w:color w:val="525252"/>
          <w:spacing w:val="-2"/>
          <w:w w:val="110"/>
        </w:rPr>
        <w:t>细</w:t>
      </w:r>
      <w:r>
        <w:rPr>
          <w:color w:val="525252"/>
          <w:spacing w:val="-2"/>
          <w:w w:val="110"/>
        </w:rPr>
        <w:t>菌</w:t>
      </w:r>
      <w:r>
        <w:rPr>
          <w:color w:val="525252"/>
          <w:spacing w:val="-2"/>
          <w:w w:val="110"/>
        </w:rPr>
        <w:t>感</w:t>
      </w:r>
      <w:r>
        <w:rPr>
          <w:color w:val="525252"/>
          <w:spacing w:val="-2"/>
          <w:w w:val="110"/>
        </w:rPr>
        <w:t>染</w:t>
      </w:r>
      <w:r>
        <w:rPr>
          <w:color w:val="999999"/>
          <w:spacing w:val="-2"/>
          <w:w w:val="110"/>
        </w:rPr>
        <w:t>。</w:t>
      </w:r>
      <w:r>
        <w:rPr>
          <w:color w:val="3F3F3F"/>
          <w:spacing w:val="-2"/>
          <w:w w:val="110"/>
        </w:rPr>
        <w:t>静</w:t>
      </w:r>
      <w:r>
        <w:rPr>
          <w:color w:val="3F3F3F"/>
          <w:spacing w:val="-2"/>
          <w:w w:val="110"/>
        </w:rPr>
        <w:t>脉</w:t>
      </w:r>
      <w:r>
        <w:rPr>
          <w:color w:val="3F3F3F"/>
          <w:spacing w:val="-2"/>
          <w:w w:val="110"/>
        </w:rPr>
        <w:t>补</w:t>
      </w:r>
      <w:r>
        <w:rPr>
          <w:color w:val="3F3F3F"/>
          <w:spacing w:val="-2"/>
          <w:w w:val="110"/>
        </w:rPr>
        <w:t>液</w:t>
      </w:r>
      <w:r>
        <w:rPr>
          <w:color w:val="3F3F3F"/>
          <w:spacing w:val="-2"/>
          <w:w w:val="110"/>
        </w:rPr>
        <w:t>和</w:t>
      </w:r>
      <w:r>
        <w:rPr>
          <w:color w:val="3F3F3F"/>
          <w:spacing w:val="-2"/>
          <w:w w:val="110"/>
        </w:rPr>
        <w:t>应</w:t>
      </w:r>
      <w:r>
        <w:rPr>
          <w:color w:val="3F3F3F"/>
          <w:spacing w:val="-2"/>
          <w:w w:val="110"/>
        </w:rPr>
        <w:t>用</w:t>
      </w:r>
      <w:r>
        <w:rPr>
          <w:color w:val="3F3F3F"/>
          <w:spacing w:val="-2"/>
          <w:w w:val="110"/>
        </w:rPr>
        <w:t>别</w:t>
      </w:r>
      <w:r>
        <w:rPr>
          <w:color w:val="3F3F3F"/>
          <w:spacing w:val="-2"/>
          <w:w w:val="110"/>
        </w:rPr>
        <w:t>嗦</w:t>
      </w:r>
      <w:r>
        <w:rPr>
          <w:color w:val="3F3F3F"/>
          <w:spacing w:val="-2"/>
          <w:w w:val="110"/>
        </w:rPr>
        <w:t>呤</w:t>
      </w:r>
      <w:r>
        <w:rPr>
          <w:color w:val="3F3F3F"/>
          <w:spacing w:val="-2"/>
          <w:w w:val="110"/>
        </w:rPr>
        <w:t>醇</w:t>
      </w:r>
      <w:r>
        <w:rPr>
          <w:color w:val="3F3F3F"/>
          <w:spacing w:val="-2"/>
          <w:w w:val="110"/>
        </w:rPr>
        <w:t>治</w:t>
      </w:r>
      <w:r>
        <w:rPr>
          <w:color w:val="3F3F3F"/>
          <w:spacing w:val="-2"/>
          <w:w w:val="110"/>
        </w:rPr>
        <w:t>疗</w:t>
      </w:r>
      <w:r>
        <w:rPr>
          <w:color w:val="3F3F3F"/>
          <w:spacing w:val="-2"/>
          <w:w w:val="110"/>
        </w:rPr>
        <w:t>用</w:t>
      </w:r>
      <w:r>
        <w:rPr>
          <w:color w:val="3F3F3F"/>
          <w:spacing w:val="-2"/>
          <w:w w:val="110"/>
        </w:rPr>
        <w:t>于</w:t>
      </w:r>
      <w:r>
        <w:rPr>
          <w:color w:val="3F3F3F"/>
          <w:spacing w:val="-2"/>
          <w:w w:val="110"/>
        </w:rPr>
        <w:t>防</w:t>
      </w:r>
      <w:r>
        <w:rPr>
          <w:color w:val="3F3F3F"/>
          <w:spacing w:val="-2"/>
          <w:w w:val="110"/>
        </w:rPr>
        <w:t>止</w:t>
      </w:r>
      <w:r>
        <w:rPr>
          <w:color w:val="3F3F3F"/>
          <w:spacing w:val="-2"/>
          <w:w w:val="110"/>
        </w:rPr>
        <w:t>白</w:t>
      </w:r>
      <w:r>
        <w:rPr>
          <w:color w:val="3F3F3F"/>
          <w:spacing w:val="-2"/>
          <w:w w:val="110"/>
        </w:rPr>
        <w:t>血</w:t>
      </w:r>
      <w:r>
        <w:rPr>
          <w:color w:val="3F3F3F"/>
          <w:spacing w:val="-2"/>
          <w:w w:val="110"/>
        </w:rPr>
        <w:t>病</w:t>
      </w:r>
      <w:r>
        <w:rPr>
          <w:color w:val="3F3F3F"/>
          <w:spacing w:val="-2"/>
          <w:w w:val="105"/>
        </w:rPr>
        <w:t>细</w:t>
      </w:r>
      <w:r>
        <w:rPr>
          <w:color w:val="3F3F3F"/>
          <w:spacing w:val="-2"/>
          <w:w w:val="105"/>
        </w:rPr>
        <w:t>胞</w:t>
      </w:r>
      <w:r>
        <w:rPr>
          <w:color w:val="3F3F3F"/>
          <w:spacing w:val="-2"/>
          <w:w w:val="105"/>
        </w:rPr>
        <w:t>被</w:t>
      </w:r>
      <w:r>
        <w:rPr>
          <w:color w:val="3F3F3F"/>
          <w:spacing w:val="-2"/>
          <w:w w:val="105"/>
        </w:rPr>
        <w:t>破</w:t>
      </w:r>
      <w:r>
        <w:rPr>
          <w:color w:val="3F3F3F"/>
          <w:spacing w:val="-2"/>
          <w:w w:val="105"/>
        </w:rPr>
        <w:t>坏</w:t>
      </w:r>
      <w:r>
        <w:rPr>
          <w:color w:val="3F3F3F"/>
          <w:spacing w:val="-2"/>
          <w:w w:val="105"/>
        </w:rPr>
        <w:t>时</w:t>
      </w:r>
      <w:r>
        <w:rPr>
          <w:color w:val="3F3F3F"/>
          <w:spacing w:val="-2"/>
          <w:w w:val="105"/>
        </w:rPr>
        <w:t>释</w:t>
      </w:r>
      <w:r>
        <w:rPr>
          <w:color w:val="3F3F3F"/>
          <w:spacing w:val="-2"/>
          <w:w w:val="105"/>
        </w:rPr>
        <w:t>放</w:t>
      </w:r>
      <w:r>
        <w:rPr>
          <w:color w:val="3F3F3F"/>
          <w:spacing w:val="-2"/>
          <w:w w:val="105"/>
        </w:rPr>
        <w:t>的</w:t>
      </w:r>
      <w:r>
        <w:rPr>
          <w:color w:val="3F3F3F"/>
          <w:spacing w:val="-2"/>
          <w:w w:val="105"/>
        </w:rPr>
        <w:t>有</w:t>
      </w:r>
      <w:r>
        <w:rPr>
          <w:color w:val="3F3F3F"/>
          <w:spacing w:val="-2"/>
          <w:w w:val="105"/>
        </w:rPr>
        <w:t>害</w:t>
      </w:r>
      <w:r>
        <w:rPr>
          <w:color w:val="3F3F3F"/>
          <w:spacing w:val="-2"/>
          <w:w w:val="105"/>
        </w:rPr>
        <w:t>物</w:t>
      </w:r>
      <w:r>
        <w:rPr>
          <w:color w:val="3F3F3F"/>
          <w:spacing w:val="-2"/>
          <w:w w:val="105"/>
        </w:rPr>
        <w:t>质</w:t>
      </w:r>
      <w:r>
        <w:rPr>
          <w:color w:val="3F3F3F"/>
          <w:spacing w:val="-2"/>
          <w:w w:val="105"/>
        </w:rPr>
        <w:t>（</w:t>
      </w:r>
      <w:r>
        <w:rPr>
          <w:color w:val="3F3F3F"/>
          <w:spacing w:val="-2"/>
          <w:w w:val="105"/>
        </w:rPr>
        <w:t>诸</w:t>
      </w:r>
      <w:r>
        <w:rPr>
          <w:color w:val="3F3F3F"/>
          <w:spacing w:val="-2"/>
          <w:w w:val="105"/>
        </w:rPr>
        <w:t>如</w:t>
      </w:r>
      <w:r>
        <w:rPr>
          <w:color w:val="3F3F3F"/>
          <w:spacing w:val="-2"/>
          <w:w w:val="105"/>
        </w:rPr>
        <w:t>尿</w:t>
      </w:r>
      <w:r>
        <w:rPr>
          <w:color w:val="3F3F3F"/>
          <w:spacing w:val="-2"/>
          <w:w w:val="105"/>
        </w:rPr>
        <w:t>酸</w:t>
      </w:r>
      <w:r>
        <w:rPr>
          <w:color w:val="3F3F3F"/>
          <w:spacing w:val="-2"/>
          <w:w w:val="105"/>
        </w:rPr>
        <w:t>）</w:t>
      </w:r>
      <w:r>
        <w:rPr>
          <w:color w:val="3F3F3F"/>
          <w:spacing w:val="-2"/>
          <w:w w:val="105"/>
        </w:rPr>
        <w:t>损</w:t>
      </w:r>
      <w:r>
        <w:rPr>
          <w:color w:val="3F3F3F"/>
          <w:spacing w:val="-2"/>
          <w:w w:val="105"/>
        </w:rPr>
        <w:t>害</w:t>
      </w:r>
      <w:r>
        <w:rPr>
          <w:color w:val="3F3F3F"/>
          <w:spacing w:val="-2"/>
          <w:w w:val="105"/>
        </w:rPr>
        <w:t>机</w:t>
      </w:r>
      <w:r>
        <w:rPr>
          <w:color w:val="3F3F3F"/>
          <w:spacing w:val="-2"/>
          <w:w w:val="105"/>
        </w:rPr>
        <w:t>体</w:t>
      </w:r>
      <w:r>
        <w:rPr>
          <w:color w:val="999999"/>
          <w:spacing w:val="-2"/>
          <w:w w:val="105"/>
        </w:rPr>
        <w:t>。</w:t>
      </w:r>
    </w:p>
    <w:p>
      <w:pPr>
        <w:pStyle w:val="BodyText"/>
        <w:spacing w:line="321" w:lineRule="auto" w:before="7"/>
        <w:ind w:left="464" w:right="644" w:firstLine="815"/>
        <w:jc w:val="both"/>
      </w:pPr>
      <w:r>
        <w:rPr>
          <w:color w:val="525252"/>
          <w:w w:val="108"/>
        </w:rPr>
        <w:t>治疗应用</w:t>
      </w:r>
      <w:r>
        <w:rPr>
          <w:color w:val="7C7C7C"/>
          <w:w w:val="108"/>
        </w:rPr>
        <w:t>一</w:t>
      </w:r>
      <w:r>
        <w:rPr>
          <w:color w:val="525252"/>
          <w:w w:val="108"/>
        </w:rPr>
        <w:t>些联合方案，剂量重复数天或数周</w:t>
      </w:r>
      <w:r>
        <w:rPr>
          <w:color w:val="999999"/>
          <w:w w:val="108"/>
        </w:rPr>
        <w:t>。</w:t>
      </w:r>
      <w:r>
        <w:rPr>
          <w:color w:val="6E6E6E"/>
          <w:w w:val="108"/>
        </w:rPr>
        <w:t>一</w:t>
      </w:r>
      <w:r>
        <w:rPr>
          <w:color w:val="3F3F3F"/>
          <w:spacing w:val="1"/>
          <w:w w:val="108"/>
        </w:rPr>
        <w:t>种联合方案由泼尼松（</w:t>
      </w:r>
      <w:r>
        <w:rPr>
          <w:color w:val="7C7C7C"/>
          <w:spacing w:val="1"/>
          <w:w w:val="108"/>
        </w:rPr>
        <w:t>一</w:t>
      </w:r>
      <w:r>
        <w:rPr>
          <w:color w:val="3F3F3F"/>
          <w:spacing w:val="1"/>
          <w:w w:val="108"/>
        </w:rPr>
        <w:t>种皮质激素）</w:t>
      </w:r>
      <w:r>
        <w:rPr>
          <w:color w:val="3F3F3F"/>
          <w:w w:val="108"/>
        </w:rPr>
        <w:t>口服和每周长春</w:t>
      </w:r>
      <w:r>
        <w:rPr>
          <w:color w:val="525252"/>
          <w:spacing w:val="3"/>
          <w:w w:val="99"/>
        </w:rPr>
        <w:t>新碱（</w:t>
      </w:r>
      <w:r>
        <w:rPr>
          <w:color w:val="7C7C7C"/>
          <w:spacing w:val="3"/>
          <w:w w:val="99"/>
        </w:rPr>
        <w:t>一</w:t>
      </w:r>
      <w:r>
        <w:rPr>
          <w:color w:val="3F3F3F"/>
          <w:spacing w:val="3"/>
          <w:w w:val="99"/>
        </w:rPr>
        <w:t>种化疗药）</w:t>
      </w:r>
      <w:r>
        <w:rPr>
          <w:color w:val="6E6E6E"/>
          <w:spacing w:val="3"/>
          <w:w w:val="99"/>
        </w:rPr>
        <w:t>、</w:t>
      </w:r>
      <w:r>
        <w:rPr>
          <w:color w:val="3F3F3F"/>
          <w:spacing w:val="3"/>
          <w:w w:val="99"/>
        </w:rPr>
        <w:t>门冬酰胺酶</w:t>
      </w:r>
      <w:r>
        <w:rPr>
          <w:color w:val="7C7C7C"/>
          <w:spacing w:val="3"/>
          <w:w w:val="99"/>
        </w:rPr>
        <w:t>、</w:t>
      </w:r>
      <w:r>
        <w:rPr>
          <w:color w:val="3F3F3F"/>
          <w:spacing w:val="3"/>
          <w:w w:val="99"/>
        </w:rPr>
        <w:t>环磷酰胺（有时</w:t>
      </w:r>
      <w:r>
        <w:rPr>
          <w:color w:val="6E6E6E"/>
          <w:spacing w:val="3"/>
          <w:w w:val="99"/>
        </w:rPr>
        <w:t>）</w:t>
      </w:r>
      <w:r>
        <w:rPr>
          <w:color w:val="525252"/>
          <w:spacing w:val="1"/>
          <w:w w:val="99"/>
        </w:rPr>
        <w:t>静脉</w:t>
      </w:r>
      <w:r>
        <w:rPr>
          <w:color w:val="3F3F3F"/>
          <w:spacing w:val="1"/>
          <w:w w:val="109"/>
        </w:rPr>
        <w:t>用药组成</w:t>
      </w:r>
      <w:r>
        <w:rPr>
          <w:color w:val="999999"/>
          <w:spacing w:val="1"/>
          <w:w w:val="109"/>
        </w:rPr>
        <w:t>。</w:t>
      </w:r>
      <w:r>
        <w:rPr>
          <w:color w:val="525252"/>
          <w:spacing w:val="1"/>
          <w:w w:val="109"/>
        </w:rPr>
        <w:t>其他药物正在研究中</w:t>
      </w:r>
      <w:r>
        <w:rPr>
          <w:color w:val="A8A8A8"/>
          <w:spacing w:val="1"/>
          <w:w w:val="109"/>
        </w:rPr>
        <w:t>。</w:t>
      </w:r>
    </w:p>
    <w:p>
      <w:pPr>
        <w:pStyle w:val="BodyText"/>
        <w:spacing w:line="326" w:lineRule="auto" w:before="25"/>
        <w:ind w:left="463" w:right="613" w:firstLine="810"/>
        <w:jc w:val="both"/>
      </w:pPr>
      <w:r>
        <w:rPr>
          <w:color w:val="525252"/>
          <w:spacing w:val="-1"/>
          <w:w w:val="104"/>
        </w:rPr>
        <w:t>对于脑脊髓膜白血病的治疗，甲氨蝶呤、阿糖胞背或</w:t>
      </w:r>
      <w:r>
        <w:rPr>
          <w:color w:val="525252"/>
          <w:w w:val="108"/>
        </w:rPr>
        <w:t>者联合直接注射到脑脊液中</w:t>
      </w:r>
      <w:r>
        <w:rPr>
          <w:color w:val="999999"/>
          <w:w w:val="108"/>
        </w:rPr>
        <w:t>。</w:t>
      </w:r>
      <w:r>
        <w:rPr>
          <w:color w:val="525252"/>
          <w:w w:val="108"/>
        </w:rPr>
        <w:t>这种化疗可以与脑的放疗</w:t>
      </w:r>
      <w:r>
        <w:rPr>
          <w:color w:val="3F3F3F"/>
          <w:w w:val="108"/>
        </w:rPr>
        <w:t>联用</w:t>
      </w:r>
      <w:r>
        <w:rPr>
          <w:color w:val="999999"/>
          <w:w w:val="108"/>
        </w:rPr>
        <w:t>。</w:t>
      </w:r>
      <w:r>
        <w:rPr>
          <w:color w:val="3F3F3F"/>
          <w:w w:val="108"/>
        </w:rPr>
        <w:t>即使没有什么证据证明白血病播散到脑，由于其</w:t>
      </w:r>
      <w:r>
        <w:rPr>
          <w:color w:val="525252"/>
          <w:w w:val="106"/>
        </w:rPr>
        <w:t>播散到脑的几率很大，通常也用相似的治疗来预防</w:t>
      </w:r>
      <w:r>
        <w:rPr>
          <w:color w:val="A8A8A8"/>
          <w:w w:val="106"/>
        </w:rPr>
        <w:t>。</w:t>
      </w:r>
    </w:p>
    <w:p>
      <w:pPr>
        <w:pStyle w:val="BodyText"/>
        <w:spacing w:line="437" w:lineRule="exact"/>
        <w:ind w:left="1281"/>
      </w:pPr>
      <w:r>
        <w:rPr>
          <w:color w:val="3F3F3F"/>
          <w:w w:val="105"/>
        </w:rPr>
        <w:t>初</w:t>
      </w:r>
      <w:r>
        <w:rPr>
          <w:color w:val="3F3F3F"/>
          <w:w w:val="105"/>
        </w:rPr>
        <w:t>始</w:t>
      </w:r>
      <w:r>
        <w:rPr>
          <w:color w:val="3F3F3F"/>
          <w:w w:val="105"/>
        </w:rPr>
        <w:t>治</w:t>
      </w:r>
      <w:r>
        <w:rPr>
          <w:color w:val="3F3F3F"/>
          <w:w w:val="105"/>
        </w:rPr>
        <w:t>疗</w:t>
      </w:r>
      <w:r>
        <w:rPr>
          <w:color w:val="3F3F3F"/>
          <w:w w:val="105"/>
        </w:rPr>
        <w:t>后</w:t>
      </w:r>
      <w:r>
        <w:rPr>
          <w:color w:val="3F3F3F"/>
          <w:w w:val="105"/>
        </w:rPr>
        <w:t>几</w:t>
      </w:r>
      <w:r>
        <w:rPr>
          <w:color w:val="3F3F3F"/>
          <w:w w:val="105"/>
        </w:rPr>
        <w:t>周</w:t>
      </w:r>
      <w:r>
        <w:rPr>
          <w:color w:val="3F3F3F"/>
          <w:w w:val="105"/>
        </w:rPr>
        <w:t>，</w:t>
      </w:r>
      <w:r>
        <w:rPr>
          <w:color w:val="3F3F3F"/>
          <w:w w:val="105"/>
        </w:rPr>
        <w:t>强</w:t>
      </w:r>
      <w:r>
        <w:rPr>
          <w:color w:val="3F3F3F"/>
          <w:w w:val="105"/>
        </w:rPr>
        <w:t>化</w:t>
      </w:r>
      <w:r>
        <w:rPr>
          <w:color w:val="3F3F3F"/>
          <w:w w:val="105"/>
        </w:rPr>
        <w:t>治</w:t>
      </w:r>
      <w:r>
        <w:rPr>
          <w:color w:val="3F3F3F"/>
          <w:w w:val="105"/>
        </w:rPr>
        <w:t>疗</w:t>
      </w:r>
      <w:r>
        <w:rPr>
          <w:color w:val="3F3F3F"/>
          <w:w w:val="105"/>
        </w:rPr>
        <w:t>及</w:t>
      </w:r>
      <w:r>
        <w:rPr>
          <w:color w:val="3F3F3F"/>
          <w:w w:val="105"/>
        </w:rPr>
        <w:t>巩</w:t>
      </w:r>
      <w:r>
        <w:rPr>
          <w:color w:val="3F3F3F"/>
          <w:w w:val="105"/>
        </w:rPr>
        <w:t>固</w:t>
      </w:r>
      <w:r>
        <w:rPr>
          <w:color w:val="3F3F3F"/>
          <w:w w:val="105"/>
        </w:rPr>
        <w:t>化</w:t>
      </w:r>
      <w:r>
        <w:rPr>
          <w:color w:val="3F3F3F"/>
          <w:w w:val="105"/>
        </w:rPr>
        <w:t>疗</w:t>
      </w:r>
      <w:r>
        <w:rPr>
          <w:color w:val="3F3F3F"/>
          <w:w w:val="105"/>
        </w:rPr>
        <w:t>用</w:t>
      </w:r>
      <w:r>
        <w:rPr>
          <w:color w:val="3F3F3F"/>
          <w:w w:val="105"/>
        </w:rPr>
        <w:t>于</w:t>
      </w:r>
      <w:r>
        <w:rPr>
          <w:color w:val="3F3F3F"/>
          <w:w w:val="105"/>
        </w:rPr>
        <w:t>破</w:t>
      </w:r>
      <w:r>
        <w:rPr>
          <w:color w:val="3F3F3F"/>
          <w:w w:val="105"/>
        </w:rPr>
        <w:t>坏</w:t>
      </w:r>
      <w:r>
        <w:rPr>
          <w:color w:val="3F3F3F"/>
          <w:spacing w:val="-10"/>
          <w:w w:val="105"/>
        </w:rPr>
        <w:t>任</w:t>
      </w:r>
    </w:p>
    <w:p>
      <w:pPr>
        <w:pStyle w:val="BodyText"/>
        <w:spacing w:line="316" w:lineRule="auto" w:before="164"/>
        <w:ind w:left="430" w:right="419" w:firstLine="35"/>
      </w:pPr>
      <w:r>
        <w:rPr>
          <w:color w:val="3F3F3F"/>
          <w:spacing w:val="1"/>
          <w:w w:val="108"/>
        </w:rPr>
        <w:t>何残余的白血病细胞</w:t>
      </w:r>
      <w:r>
        <w:rPr>
          <w:color w:val="999999"/>
          <w:spacing w:val="1"/>
          <w:w w:val="108"/>
        </w:rPr>
        <w:t>。</w:t>
      </w:r>
      <w:r>
        <w:rPr>
          <w:color w:val="525252"/>
          <w:w w:val="108"/>
        </w:rPr>
        <w:t>与诱导期相同的化疗药或另外的</w:t>
      </w:r>
      <w:r>
        <w:rPr>
          <w:color w:val="3F3F3F"/>
          <w:spacing w:val="3"/>
          <w:w w:val="112"/>
        </w:rPr>
        <w:t>化疗药可以在数周里应用数次</w:t>
      </w:r>
      <w:r>
        <w:rPr>
          <w:color w:val="999999"/>
          <w:spacing w:val="3"/>
          <w:w w:val="112"/>
        </w:rPr>
        <w:t>。</w:t>
      </w:r>
      <w:r>
        <w:rPr>
          <w:color w:val="525252"/>
          <w:spacing w:val="3"/>
          <w:w w:val="112"/>
        </w:rPr>
        <w:t>进</w:t>
      </w:r>
      <w:r>
        <w:rPr>
          <w:color w:val="7C7C7C"/>
          <w:spacing w:val="3"/>
          <w:w w:val="112"/>
        </w:rPr>
        <w:t>一</w:t>
      </w:r>
      <w:r>
        <w:rPr>
          <w:color w:val="525252"/>
          <w:spacing w:val="3"/>
          <w:w w:val="112"/>
        </w:rPr>
        <w:t>步治疗</w:t>
      </w:r>
      <w:r>
        <w:rPr>
          <w:color w:val="6E6E6E"/>
          <w:spacing w:val="3"/>
          <w:w w:val="112"/>
        </w:rPr>
        <w:t>（</w:t>
      </w:r>
      <w:r>
        <w:rPr>
          <w:color w:val="525252"/>
          <w:spacing w:val="1"/>
          <w:w w:val="112"/>
        </w:rPr>
        <w:t>维持化</w:t>
      </w:r>
      <w:r>
        <w:rPr>
          <w:color w:val="525252"/>
          <w:spacing w:val="1"/>
          <w:w w:val="109"/>
        </w:rPr>
        <w:t>疗）通常用药种类更少，有时剂量更小，可能需要持续 </w:t>
      </w:r>
      <w:r>
        <w:rPr>
          <w:rFonts w:ascii="Arial Unicode MS" w:eastAsia="Arial Unicode MS" w:hint="eastAsia"/>
          <w:color w:val="3F3F3F"/>
          <w:spacing w:val="1"/>
          <w:w w:val="111"/>
          <w:sz w:val="38"/>
        </w:rPr>
        <w:t>2</w:t>
      </w:r>
      <w:r>
        <w:rPr>
          <w:rFonts w:ascii="Arial Unicode MS" w:eastAsia="Arial Unicode MS" w:hint="eastAsia"/>
          <w:color w:val="3F3F3F"/>
          <w:w w:val="111"/>
          <w:sz w:val="38"/>
        </w:rPr>
        <w:t>~</w:t>
      </w:r>
      <w:r>
        <w:rPr>
          <w:rFonts w:ascii="Arial Unicode MS" w:eastAsia="Arial Unicode MS" w:hint="eastAsia"/>
          <w:color w:val="3F3F3F"/>
          <w:spacing w:val="1"/>
          <w:w w:val="111"/>
          <w:sz w:val="38"/>
        </w:rPr>
        <w:t>3</w:t>
      </w:r>
      <w:r>
        <w:rPr>
          <w:color w:val="3F3F3F"/>
          <w:spacing w:val="2"/>
          <w:w w:val="112"/>
        </w:rPr>
        <w:t>年</w:t>
      </w:r>
      <w:r>
        <w:rPr>
          <w:color w:val="999999"/>
          <w:spacing w:val="2"/>
          <w:w w:val="112"/>
        </w:rPr>
        <w:t>。</w:t>
      </w:r>
      <w:r>
        <w:rPr>
          <w:color w:val="3F3F3F"/>
          <w:spacing w:val="1"/>
          <w:w w:val="112"/>
        </w:rPr>
        <w:t>对于因为特殊染色体改变而复发高危的患者，</w:t>
      </w:r>
      <w:r>
        <w:rPr>
          <w:color w:val="3F3F3F"/>
          <w:spacing w:val="2"/>
          <w:w w:val="108"/>
        </w:rPr>
        <w:t>初始缓解过程常推荐干细胞移植</w:t>
      </w:r>
      <w:r>
        <w:rPr>
          <w:color w:val="999999"/>
          <w:w w:val="108"/>
        </w:rPr>
        <w:t>。</w:t>
      </w:r>
    </w:p>
    <w:p>
      <w:pPr>
        <w:pStyle w:val="BodyText"/>
        <w:spacing w:line="324" w:lineRule="auto" w:before="11"/>
        <w:ind w:left="433" w:right="400" w:firstLine="843"/>
      </w:pPr>
      <w:r>
        <w:rPr>
          <w:color w:val="3F3F3F"/>
          <w:spacing w:val="1"/>
          <w:w w:val="103"/>
        </w:rPr>
        <w:t>白血病细胞可以重新出现（被称为复发）在血液</w:t>
      </w:r>
      <w:r>
        <w:rPr>
          <w:color w:val="6E6E6E"/>
          <w:spacing w:val="1"/>
          <w:w w:val="103"/>
        </w:rPr>
        <w:t>、</w:t>
      </w:r>
      <w:r>
        <w:rPr>
          <w:color w:val="525252"/>
          <w:w w:val="103"/>
        </w:rPr>
        <w:t>骨</w:t>
      </w:r>
      <w:r>
        <w:rPr>
          <w:color w:val="525252"/>
          <w:spacing w:val="3"/>
          <w:w w:val="112"/>
        </w:rPr>
        <w:t>髓脑或睾丸</w:t>
      </w:r>
      <w:r>
        <w:rPr>
          <w:color w:val="999999"/>
          <w:spacing w:val="3"/>
          <w:w w:val="112"/>
        </w:rPr>
        <w:t>。</w:t>
      </w:r>
      <w:r>
        <w:rPr>
          <w:color w:val="525252"/>
          <w:spacing w:val="3"/>
          <w:w w:val="112"/>
        </w:rPr>
        <w:t>骨髓中重新出现尤其严重</w:t>
      </w:r>
      <w:r>
        <w:rPr>
          <w:color w:val="A8A8A8"/>
          <w:spacing w:val="3"/>
          <w:w w:val="112"/>
        </w:rPr>
        <w:t>。</w:t>
      </w:r>
      <w:r>
        <w:rPr>
          <w:color w:val="525252"/>
          <w:spacing w:val="2"/>
          <w:w w:val="112"/>
        </w:rPr>
        <w:t>可以再用化</w:t>
      </w:r>
      <w:r>
        <w:rPr>
          <w:color w:val="525252"/>
          <w:spacing w:val="1"/>
          <w:w w:val="107"/>
        </w:rPr>
        <w:t>疗，尽管多数病人治疗有效，但疾病有很强的复发趋势，</w:t>
      </w:r>
    </w:p>
    <w:p>
      <w:pPr>
        <w:pStyle w:val="BodyText"/>
        <w:spacing w:line="288" w:lineRule="auto"/>
        <w:ind w:left="438" w:right="474" w:firstLine="1"/>
      </w:pPr>
      <w:r>
        <w:rPr>
          <w:color w:val="3F3F3F"/>
          <w:spacing w:val="-2"/>
          <w:w w:val="110"/>
        </w:rPr>
        <w:t>特别是</w:t>
      </w:r>
      <w:r>
        <w:rPr>
          <w:rFonts w:ascii="Arial Unicode MS" w:eastAsia="Arial Unicode MS" w:hint="eastAsia"/>
          <w:color w:val="3F3F3F"/>
          <w:spacing w:val="-2"/>
          <w:w w:val="110"/>
          <w:sz w:val="36"/>
        </w:rPr>
        <w:t>2</w:t>
      </w:r>
      <w:r>
        <w:rPr>
          <w:color w:val="3F3F3F"/>
          <w:spacing w:val="-2"/>
          <w:w w:val="110"/>
        </w:rPr>
        <w:t>岁以下的儿童和成人</w:t>
      </w:r>
      <w:r>
        <w:rPr>
          <w:color w:val="A8A8A8"/>
          <w:spacing w:val="-2"/>
          <w:w w:val="110"/>
        </w:rPr>
        <w:t>。</w:t>
      </w:r>
      <w:r>
        <w:rPr>
          <w:color w:val="525252"/>
          <w:spacing w:val="-2"/>
          <w:w w:val="110"/>
        </w:rPr>
        <w:t>当白血病细胞重新出现</w:t>
      </w:r>
      <w:r>
        <w:rPr>
          <w:color w:val="525252"/>
          <w:w w:val="110"/>
        </w:rPr>
        <w:t>在</w:t>
      </w:r>
      <w:r>
        <w:rPr>
          <w:color w:val="525252"/>
          <w:w w:val="110"/>
        </w:rPr>
        <w:t>脑</w:t>
      </w:r>
      <w:r>
        <w:rPr>
          <w:color w:val="525252"/>
          <w:w w:val="110"/>
        </w:rPr>
        <w:t>中</w:t>
      </w:r>
      <w:r>
        <w:rPr>
          <w:color w:val="525252"/>
          <w:w w:val="110"/>
        </w:rPr>
        <w:t>，</w:t>
      </w:r>
      <w:r>
        <w:rPr>
          <w:color w:val="525252"/>
          <w:w w:val="110"/>
        </w:rPr>
        <w:t>需</w:t>
      </w:r>
      <w:r>
        <w:rPr>
          <w:color w:val="525252"/>
          <w:w w:val="110"/>
        </w:rPr>
        <w:t>要</w:t>
      </w:r>
      <w:r>
        <w:rPr>
          <w:color w:val="525252"/>
          <w:w w:val="110"/>
        </w:rPr>
        <w:t>将</w:t>
      </w:r>
      <w:r>
        <w:rPr>
          <w:color w:val="525252"/>
          <w:w w:val="110"/>
        </w:rPr>
        <w:t>化</w:t>
      </w:r>
      <w:r>
        <w:rPr>
          <w:color w:val="525252"/>
          <w:w w:val="110"/>
        </w:rPr>
        <w:t>疗</w:t>
      </w:r>
      <w:r>
        <w:rPr>
          <w:color w:val="525252"/>
          <w:w w:val="110"/>
        </w:rPr>
        <w:t>药</w:t>
      </w:r>
      <w:r>
        <w:rPr>
          <w:color w:val="525252"/>
          <w:w w:val="110"/>
        </w:rPr>
        <w:t>物</w:t>
      </w:r>
      <w:r>
        <w:rPr>
          <w:color w:val="525252"/>
          <w:w w:val="110"/>
        </w:rPr>
        <w:t>注</w:t>
      </w:r>
      <w:r>
        <w:rPr>
          <w:color w:val="525252"/>
          <w:w w:val="110"/>
        </w:rPr>
        <w:t>射</w:t>
      </w:r>
      <w:r>
        <w:rPr>
          <w:color w:val="525252"/>
          <w:w w:val="110"/>
        </w:rPr>
        <w:t>到</w:t>
      </w:r>
      <w:r>
        <w:rPr>
          <w:color w:val="525252"/>
          <w:w w:val="110"/>
        </w:rPr>
        <w:t>脑</w:t>
      </w:r>
      <w:r>
        <w:rPr>
          <w:color w:val="525252"/>
          <w:w w:val="110"/>
        </w:rPr>
        <w:t>脊</w:t>
      </w:r>
      <w:r>
        <w:rPr>
          <w:color w:val="525252"/>
          <w:w w:val="110"/>
        </w:rPr>
        <w:t>液</w:t>
      </w:r>
      <w:r>
        <w:rPr>
          <w:color w:val="525252"/>
          <w:w w:val="110"/>
        </w:rPr>
        <w:t>，</w:t>
      </w:r>
      <w:r>
        <w:rPr>
          <w:color w:val="525252"/>
          <w:w w:val="110"/>
        </w:rPr>
        <w:t>每</w:t>
      </w:r>
      <w:r>
        <w:rPr>
          <w:color w:val="525252"/>
          <w:w w:val="110"/>
        </w:rPr>
        <w:t>周</w:t>
      </w:r>
      <w:r>
        <w:rPr>
          <w:rFonts w:ascii="Arial Unicode MS" w:eastAsia="Arial Unicode MS" w:hint="eastAsia"/>
          <w:color w:val="525252"/>
          <w:w w:val="110"/>
          <w:sz w:val="38"/>
        </w:rPr>
        <w:t>1 ~2</w:t>
      </w:r>
      <w:r>
        <w:rPr>
          <w:color w:val="525252"/>
          <w:w w:val="110"/>
        </w:rPr>
        <w:t>次</w:t>
      </w:r>
      <w:r>
        <w:rPr>
          <w:color w:val="999999"/>
          <w:w w:val="110"/>
        </w:rPr>
        <w:t>。</w:t>
      </w:r>
    </w:p>
    <w:p>
      <w:pPr>
        <w:spacing w:after="0" w:line="288" w:lineRule="auto"/>
        <w:sectPr>
          <w:type w:val="continuous"/>
          <w:pgSz w:w="21750" w:h="31660"/>
          <w:pgMar w:top="80" w:bottom="280" w:left="0" w:right="0"/>
          <w:cols w:num="2" w:equalWidth="0">
            <w:col w:w="10906" w:space="40"/>
            <w:col w:w="1080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4"/>
        </w:rPr>
      </w:pPr>
    </w:p>
    <w:p>
      <w:pPr>
        <w:pStyle w:val="BodyText"/>
        <w:rPr>
          <w:sz w:val="4"/>
        </w:rPr>
      </w:pPr>
    </w:p>
    <w:p>
      <w:pPr>
        <w:pStyle w:val="BodyText"/>
        <w:rPr>
          <w:sz w:val="4"/>
        </w:rPr>
      </w:pPr>
    </w:p>
    <w:p>
      <w:pPr>
        <w:pStyle w:val="BodyText"/>
        <w:spacing w:before="9"/>
        <w:rPr>
          <w:sz w:val="5"/>
        </w:rPr>
      </w:pPr>
    </w:p>
    <w:p>
      <w:pPr>
        <w:spacing w:before="0"/>
        <w:ind w:left="6185" w:right="0" w:firstLine="0"/>
        <w:jc w:val="left"/>
        <w:rPr>
          <w:sz w:val="4"/>
        </w:rPr>
      </w:pPr>
      <w:r>
        <w:rPr/>
        <w:pict>
          <v:shape style="position:absolute;margin-left:768.379456pt;margin-top:-37.631058pt;width:27.1pt;height:27.05pt;mso-position-horizontal-relative:page;mso-position-vertical-relative:paragraph;z-index:15954944" type="#_x0000_t202" id="docshape447" filled="false" stroked="false">
            <v:textbox inset="0,0,0,0" style="layout-flow:vertical-ideographic">
              <w:txbxContent>
                <w:p>
                  <w:pPr>
                    <w:spacing w:line="144" w:lineRule="auto" w:before="0"/>
                    <w:ind w:left="20" w:right="0" w:firstLine="0"/>
                    <w:jc w:val="left"/>
                    <w:rPr>
                      <w:sz w:val="50"/>
                    </w:rPr>
                  </w:pPr>
                  <w:r>
                    <w:rPr>
                      <w:color w:val="525252"/>
                      <w:w w:val="100"/>
                      <w:sz w:val="50"/>
                    </w:rPr>
                    <w:t>｀</w:t>
                  </w:r>
                </w:p>
              </w:txbxContent>
            </v:textbox>
            <w10:wrap type="none"/>
          </v:shape>
        </w:pict>
      </w:r>
      <w:r>
        <w:rPr>
          <w:color w:val="BFBFBF"/>
          <w:w w:val="125"/>
          <w:sz w:val="4"/>
        </w:rPr>
        <w:t>吵</w:t>
      </w:r>
      <w:r>
        <w:rPr>
          <w:color w:val="BFBFBF"/>
          <w:spacing w:val="-5"/>
          <w:w w:val="130"/>
          <w:sz w:val="4"/>
        </w:rPr>
        <w:t>＇－</w:t>
      </w:r>
    </w:p>
    <w:p>
      <w:pPr>
        <w:spacing w:after="0"/>
        <w:jc w:val="left"/>
        <w:rPr>
          <w:sz w:val="4"/>
        </w:rPr>
        <w:sectPr>
          <w:type w:val="continuous"/>
          <w:pgSz w:w="21750" w:h="31660"/>
          <w:pgMar w:top="80" w:bottom="280" w:left="0" w:right="0"/>
        </w:sectPr>
      </w:pPr>
    </w:p>
    <w:p>
      <w:pPr>
        <w:spacing w:line="446" w:lineRule="exact" w:before="0"/>
        <w:ind w:left="0" w:right="4324" w:firstLine="0"/>
        <w:jc w:val="center"/>
        <w:rPr>
          <w:sz w:val="37"/>
        </w:rPr>
      </w:pPr>
      <w:r>
        <w:rPr/>
        <w:pict>
          <v:shape style="position:absolute;margin-left:307.183136pt;margin-top:13.401096pt;width:5.7pt;height:7.25pt;mso-position-horizontal-relative:page;mso-position-vertical-relative:paragraph;z-index:15956992" type="#_x0000_t202" id="docshape448" filled="false" stroked="false">
            <v:textbox inset="0,0,0,0" style="layout-flow:vertical-ideographic">
              <w:txbxContent>
                <w:p>
                  <w:pPr>
                    <w:spacing w:line="216" w:lineRule="auto" w:before="0"/>
                    <w:ind w:left="20" w:right="0" w:firstLine="0"/>
                    <w:jc w:val="left"/>
                    <w:rPr>
                      <w:sz w:val="6"/>
                    </w:rPr>
                  </w:pPr>
                  <w:r>
                    <w:rPr>
                      <w:color w:val="797979"/>
                      <w:spacing w:val="-24"/>
                      <w:w w:val="107"/>
                      <w:position w:val="1"/>
                      <w:sz w:val="6"/>
                    </w:rPr>
                    <w:t>山</w:t>
                  </w:r>
                  <w:r>
                    <w:rPr>
                      <w:color w:val="525252"/>
                      <w:w w:val="107"/>
                      <w:sz w:val="6"/>
                    </w:rPr>
                    <w:t>｀</w:t>
                  </w:r>
                </w:p>
              </w:txbxContent>
            </v:textbox>
            <w10:wrap type="none"/>
          </v:shape>
        </w:pict>
      </w:r>
      <w:r>
        <w:rPr>
          <w:color w:val="646464"/>
          <w:w w:val="121"/>
          <w:sz w:val="37"/>
        </w:rPr>
        <w:t>．</w:t>
      </w:r>
    </w:p>
    <w:p>
      <w:pPr>
        <w:tabs>
          <w:tab w:pos="20517" w:val="right" w:leader="none"/>
        </w:tabs>
        <w:spacing w:before="151"/>
        <w:ind w:left="15730" w:right="0" w:firstLine="0"/>
        <w:jc w:val="left"/>
        <w:rPr>
          <w:rFonts w:ascii="Times New Roman" w:eastAsia="Times New Roman"/>
          <w:sz w:val="46"/>
        </w:rPr>
      </w:pPr>
      <w:r>
        <w:rPr/>
        <w:pict>
          <v:group style="position:absolute;margin-left:18.799278pt;margin-top:35.732555pt;width:923.35pt;height:2.450pt;mso-position-horizontal-relative:page;mso-position-vertical-relative:paragraph;z-index:15956480" id="docshapegroup449" coordorigin="376,715" coordsize="18467,49">
            <v:line style="position:absolute" from="376,752" to="17381,752" stroked="true" strokeweight="1.073583pt" strokecolor="#000000">
              <v:stroke dashstyle="solid"/>
            </v:line>
            <v:line style="position:absolute" from="17424,720" to="18842,720" stroked="true" strokeweight=".536791pt" strokecolor="#000000">
              <v:stroke dashstyle="solid"/>
            </v:line>
            <w10:wrap type="none"/>
          </v:group>
        </w:pict>
      </w:r>
      <w:r>
        <w:rPr>
          <w:color w:val="646464"/>
          <w:w w:val="125"/>
          <w:sz w:val="37"/>
        </w:rPr>
        <w:t>第</w:t>
      </w:r>
      <w:r>
        <w:rPr>
          <w:rFonts w:ascii="Arial Unicode MS" w:eastAsia="Arial Unicode MS" w:hint="eastAsia"/>
          <w:color w:val="414141"/>
          <w:w w:val="125"/>
          <w:sz w:val="36"/>
        </w:rPr>
        <w:t>160</w:t>
      </w:r>
      <w:r>
        <w:rPr>
          <w:color w:val="646464"/>
          <w:w w:val="125"/>
          <w:sz w:val="37"/>
        </w:rPr>
        <w:t>节</w:t>
      </w:r>
      <w:r>
        <w:rPr>
          <w:color w:val="646464"/>
          <w:w w:val="125"/>
          <w:sz w:val="37"/>
        </w:rPr>
        <w:t>白</w:t>
      </w:r>
      <w:r>
        <w:rPr>
          <w:color w:val="646464"/>
          <w:w w:val="125"/>
          <w:sz w:val="37"/>
        </w:rPr>
        <w:t>血</w:t>
      </w:r>
      <w:r>
        <w:rPr>
          <w:color w:val="646464"/>
          <w:spacing w:val="-10"/>
          <w:w w:val="125"/>
          <w:sz w:val="37"/>
        </w:rPr>
        <w:t>病</w:t>
      </w:r>
      <w:r>
        <w:rPr>
          <w:color w:val="646464"/>
          <w:sz w:val="37"/>
        </w:rPr>
        <w:tab/>
      </w:r>
      <w:r>
        <w:rPr>
          <w:rFonts w:ascii="Times New Roman" w:eastAsia="Times New Roman"/>
          <w:color w:val="181818"/>
          <w:spacing w:val="-5"/>
          <w:w w:val="125"/>
          <w:sz w:val="46"/>
        </w:rPr>
        <w:t>759</w:t>
      </w:r>
    </w:p>
    <w:p>
      <w:pPr>
        <w:spacing w:after="0"/>
        <w:jc w:val="left"/>
        <w:rPr>
          <w:rFonts w:ascii="Times New Roman" w:eastAsia="Times New Roman"/>
          <w:sz w:val="46"/>
        </w:rPr>
        <w:sectPr>
          <w:pgSz w:w="21750" w:h="31660"/>
          <w:pgMar w:top="240" w:bottom="280" w:left="0" w:right="0"/>
        </w:sectPr>
      </w:pPr>
    </w:p>
    <w:p>
      <w:pPr>
        <w:pStyle w:val="BodyText"/>
        <w:spacing w:before="4"/>
        <w:rPr>
          <w:rFonts w:ascii="Times New Roman"/>
          <w:sz w:val="50"/>
        </w:rPr>
      </w:pPr>
    </w:p>
    <w:p>
      <w:pPr>
        <w:pStyle w:val="BodyText"/>
        <w:spacing w:line="345" w:lineRule="auto"/>
        <w:ind w:left="382" w:right="158" w:hanging="40"/>
      </w:pPr>
      <w:r>
        <w:rPr>
          <w:color w:val="414141"/>
          <w:spacing w:val="-2"/>
          <w:w w:val="110"/>
        </w:rPr>
        <w:t>如</w:t>
      </w:r>
      <w:r>
        <w:rPr>
          <w:color w:val="414141"/>
          <w:spacing w:val="-2"/>
          <w:w w:val="110"/>
        </w:rPr>
        <w:t>果</w:t>
      </w:r>
      <w:r>
        <w:rPr>
          <w:color w:val="414141"/>
          <w:spacing w:val="-2"/>
          <w:w w:val="110"/>
        </w:rPr>
        <w:t>白</w:t>
      </w:r>
      <w:r>
        <w:rPr>
          <w:color w:val="414141"/>
          <w:spacing w:val="-2"/>
          <w:w w:val="110"/>
        </w:rPr>
        <w:t>血</w:t>
      </w:r>
      <w:r>
        <w:rPr>
          <w:color w:val="414141"/>
          <w:spacing w:val="-2"/>
          <w:w w:val="110"/>
        </w:rPr>
        <w:t>病</w:t>
      </w:r>
      <w:r>
        <w:rPr>
          <w:color w:val="414141"/>
          <w:spacing w:val="-2"/>
          <w:w w:val="110"/>
        </w:rPr>
        <w:t>细</w:t>
      </w:r>
      <w:r>
        <w:rPr>
          <w:color w:val="414141"/>
          <w:spacing w:val="-2"/>
          <w:w w:val="110"/>
        </w:rPr>
        <w:t>胞</w:t>
      </w:r>
      <w:r>
        <w:rPr>
          <w:color w:val="414141"/>
          <w:spacing w:val="-2"/>
          <w:w w:val="110"/>
        </w:rPr>
        <w:t>重</w:t>
      </w:r>
      <w:r>
        <w:rPr>
          <w:color w:val="414141"/>
          <w:spacing w:val="-2"/>
          <w:w w:val="110"/>
        </w:rPr>
        <w:t>新</w:t>
      </w:r>
      <w:r>
        <w:rPr>
          <w:color w:val="414141"/>
          <w:spacing w:val="-2"/>
          <w:w w:val="110"/>
        </w:rPr>
        <w:t>出</w:t>
      </w:r>
      <w:r>
        <w:rPr>
          <w:color w:val="414141"/>
          <w:spacing w:val="-2"/>
          <w:w w:val="110"/>
        </w:rPr>
        <w:t>现</w:t>
      </w:r>
      <w:r>
        <w:rPr>
          <w:color w:val="414141"/>
          <w:spacing w:val="-2"/>
          <w:w w:val="110"/>
        </w:rPr>
        <w:t>在</w:t>
      </w:r>
      <w:r>
        <w:rPr>
          <w:color w:val="414141"/>
          <w:spacing w:val="-2"/>
          <w:w w:val="110"/>
        </w:rPr>
        <w:t>睾</w:t>
      </w:r>
      <w:r>
        <w:rPr>
          <w:color w:val="414141"/>
          <w:spacing w:val="-2"/>
          <w:w w:val="110"/>
        </w:rPr>
        <w:t>丸</w:t>
      </w:r>
      <w:r>
        <w:rPr>
          <w:color w:val="414141"/>
          <w:spacing w:val="-2"/>
          <w:w w:val="110"/>
        </w:rPr>
        <w:t>，</w:t>
      </w:r>
      <w:r>
        <w:rPr>
          <w:color w:val="414141"/>
          <w:spacing w:val="-2"/>
          <w:w w:val="110"/>
        </w:rPr>
        <w:t>放</w:t>
      </w:r>
      <w:r>
        <w:rPr>
          <w:color w:val="414141"/>
          <w:spacing w:val="-2"/>
          <w:w w:val="110"/>
        </w:rPr>
        <w:t>疗</w:t>
      </w:r>
      <w:r>
        <w:rPr>
          <w:color w:val="414141"/>
          <w:spacing w:val="-2"/>
          <w:w w:val="110"/>
        </w:rPr>
        <w:t>要</w:t>
      </w:r>
      <w:r>
        <w:rPr>
          <w:color w:val="414141"/>
          <w:spacing w:val="-2"/>
          <w:w w:val="110"/>
        </w:rPr>
        <w:t>和</w:t>
      </w:r>
      <w:r>
        <w:rPr>
          <w:color w:val="414141"/>
          <w:spacing w:val="-2"/>
          <w:w w:val="110"/>
        </w:rPr>
        <w:t>化</w:t>
      </w:r>
      <w:r>
        <w:rPr>
          <w:color w:val="414141"/>
          <w:spacing w:val="-2"/>
          <w:w w:val="110"/>
        </w:rPr>
        <w:t>疗</w:t>
      </w:r>
      <w:r>
        <w:rPr>
          <w:color w:val="414141"/>
          <w:spacing w:val="-2"/>
          <w:w w:val="110"/>
        </w:rPr>
        <w:t>同</w:t>
      </w:r>
      <w:r>
        <w:rPr>
          <w:color w:val="414141"/>
          <w:spacing w:val="-2"/>
          <w:w w:val="110"/>
        </w:rPr>
        <w:t>时</w:t>
      </w:r>
      <w:r>
        <w:rPr>
          <w:color w:val="525252"/>
          <w:spacing w:val="-4"/>
          <w:w w:val="115"/>
        </w:rPr>
        <w:t>给</w:t>
      </w:r>
      <w:r>
        <w:rPr>
          <w:color w:val="525252"/>
          <w:spacing w:val="-4"/>
          <w:w w:val="115"/>
        </w:rPr>
        <w:t>予</w:t>
      </w:r>
      <w:r>
        <w:rPr>
          <w:color w:val="A5A5A5"/>
          <w:spacing w:val="-4"/>
          <w:w w:val="115"/>
        </w:rPr>
        <w:t>。</w:t>
      </w:r>
    </w:p>
    <w:p>
      <w:pPr>
        <w:pStyle w:val="BodyText"/>
        <w:spacing w:line="371" w:lineRule="exact"/>
        <w:ind w:left="1100"/>
      </w:pPr>
      <w:r>
        <w:rPr>
          <w:color w:val="525252"/>
          <w:w w:val="105"/>
        </w:rPr>
        <w:t>对</w:t>
      </w:r>
      <w:r>
        <w:rPr>
          <w:color w:val="525252"/>
          <w:w w:val="105"/>
        </w:rPr>
        <w:t>于</w:t>
      </w:r>
      <w:r>
        <w:rPr>
          <w:color w:val="525252"/>
          <w:w w:val="105"/>
        </w:rPr>
        <w:t>复</w:t>
      </w:r>
      <w:r>
        <w:rPr>
          <w:color w:val="525252"/>
          <w:w w:val="105"/>
        </w:rPr>
        <w:t>发</w:t>
      </w:r>
      <w:r>
        <w:rPr>
          <w:color w:val="525252"/>
          <w:w w:val="105"/>
        </w:rPr>
        <w:t>的</w:t>
      </w:r>
      <w:r>
        <w:rPr>
          <w:color w:val="525252"/>
          <w:w w:val="105"/>
        </w:rPr>
        <w:t>病</w:t>
      </w:r>
      <w:r>
        <w:rPr>
          <w:color w:val="525252"/>
          <w:w w:val="105"/>
        </w:rPr>
        <w:t>人</w:t>
      </w:r>
      <w:r>
        <w:rPr>
          <w:color w:val="525252"/>
          <w:w w:val="105"/>
        </w:rPr>
        <w:t>，</w:t>
      </w:r>
      <w:r>
        <w:rPr>
          <w:color w:val="525252"/>
          <w:w w:val="105"/>
        </w:rPr>
        <w:t>大</w:t>
      </w:r>
      <w:r>
        <w:rPr>
          <w:color w:val="525252"/>
          <w:w w:val="105"/>
        </w:rPr>
        <w:t>剂</w:t>
      </w:r>
      <w:r>
        <w:rPr>
          <w:color w:val="525252"/>
          <w:w w:val="105"/>
        </w:rPr>
        <w:t>量</w:t>
      </w:r>
      <w:r>
        <w:rPr>
          <w:color w:val="525252"/>
          <w:w w:val="105"/>
        </w:rPr>
        <w:t>化</w:t>
      </w:r>
      <w:r>
        <w:rPr>
          <w:color w:val="525252"/>
          <w:w w:val="105"/>
        </w:rPr>
        <w:t>疗</w:t>
      </w:r>
      <w:r>
        <w:rPr>
          <w:color w:val="525252"/>
          <w:w w:val="105"/>
        </w:rPr>
        <w:t>药</w:t>
      </w:r>
      <w:r>
        <w:rPr>
          <w:color w:val="525252"/>
          <w:w w:val="105"/>
        </w:rPr>
        <w:t>物</w:t>
      </w:r>
      <w:r>
        <w:rPr>
          <w:color w:val="525252"/>
          <w:w w:val="105"/>
        </w:rPr>
        <w:t>加</w:t>
      </w:r>
      <w:r>
        <w:rPr>
          <w:color w:val="525252"/>
          <w:w w:val="105"/>
        </w:rPr>
        <w:t>同</w:t>
      </w:r>
      <w:r>
        <w:rPr>
          <w:color w:val="525252"/>
          <w:w w:val="105"/>
        </w:rPr>
        <w:t>种</w:t>
      </w:r>
      <w:r>
        <w:rPr>
          <w:color w:val="525252"/>
          <w:w w:val="105"/>
        </w:rPr>
        <w:t>异</w:t>
      </w:r>
      <w:r>
        <w:rPr>
          <w:color w:val="525252"/>
          <w:w w:val="105"/>
        </w:rPr>
        <w:t>基</w:t>
      </w:r>
      <w:r>
        <w:rPr>
          <w:color w:val="525252"/>
          <w:w w:val="105"/>
        </w:rPr>
        <w:t>因</w:t>
      </w:r>
      <w:r>
        <w:rPr>
          <w:color w:val="525252"/>
          <w:spacing w:val="-10"/>
          <w:w w:val="105"/>
        </w:rPr>
        <w:t>骨</w:t>
      </w:r>
    </w:p>
    <w:p>
      <w:pPr>
        <w:pStyle w:val="BodyText"/>
        <w:spacing w:line="319" w:lineRule="auto" w:before="153"/>
        <w:ind w:left="352" w:right="174" w:hanging="6"/>
        <w:jc w:val="both"/>
      </w:pPr>
      <w:r>
        <w:rPr>
          <w:color w:val="525252"/>
          <w:spacing w:val="-2"/>
          <w:w w:val="105"/>
        </w:rPr>
        <w:t>髓</w:t>
      </w:r>
      <w:r>
        <w:rPr>
          <w:color w:val="525252"/>
          <w:spacing w:val="-2"/>
          <w:w w:val="105"/>
        </w:rPr>
        <w:t>移</w:t>
      </w:r>
      <w:r>
        <w:rPr>
          <w:color w:val="525252"/>
          <w:spacing w:val="-2"/>
          <w:w w:val="105"/>
        </w:rPr>
        <w:t>植</w:t>
      </w:r>
      <w:r>
        <w:rPr>
          <w:color w:val="525252"/>
          <w:spacing w:val="-2"/>
          <w:w w:val="105"/>
        </w:rPr>
        <w:t>治</w:t>
      </w:r>
      <w:r>
        <w:rPr>
          <w:color w:val="525252"/>
          <w:spacing w:val="-2"/>
          <w:w w:val="105"/>
        </w:rPr>
        <w:t>愈</w:t>
      </w:r>
      <w:r>
        <w:rPr>
          <w:color w:val="525252"/>
          <w:spacing w:val="-2"/>
          <w:w w:val="105"/>
        </w:rPr>
        <w:t>的</w:t>
      </w:r>
      <w:r>
        <w:rPr>
          <w:color w:val="525252"/>
          <w:spacing w:val="-2"/>
          <w:w w:val="105"/>
        </w:rPr>
        <w:t>可</w:t>
      </w:r>
      <w:r>
        <w:rPr>
          <w:color w:val="525252"/>
          <w:spacing w:val="-2"/>
          <w:w w:val="105"/>
        </w:rPr>
        <w:t>能</w:t>
      </w:r>
      <w:r>
        <w:rPr>
          <w:color w:val="525252"/>
          <w:spacing w:val="-2"/>
          <w:w w:val="105"/>
        </w:rPr>
        <w:t>最</w:t>
      </w:r>
      <w:r>
        <w:rPr>
          <w:color w:val="525252"/>
          <w:spacing w:val="-2"/>
          <w:w w:val="105"/>
        </w:rPr>
        <w:t>大</w:t>
      </w:r>
      <w:r>
        <w:rPr>
          <w:color w:val="A5A5A5"/>
          <w:spacing w:val="-2"/>
          <w:w w:val="105"/>
        </w:rPr>
        <w:t>。</w:t>
      </w:r>
      <w:r>
        <w:rPr>
          <w:color w:val="414141"/>
          <w:spacing w:val="-2"/>
          <w:w w:val="105"/>
        </w:rPr>
        <w:t>但</w:t>
      </w:r>
      <w:r>
        <w:rPr>
          <w:color w:val="414141"/>
          <w:spacing w:val="-2"/>
          <w:w w:val="105"/>
        </w:rPr>
        <w:t>是</w:t>
      </w:r>
      <w:r>
        <w:rPr>
          <w:color w:val="414141"/>
          <w:spacing w:val="-2"/>
          <w:w w:val="105"/>
        </w:rPr>
        <w:t>仅</w:t>
      </w:r>
      <w:r>
        <w:rPr>
          <w:color w:val="414141"/>
          <w:spacing w:val="-2"/>
          <w:w w:val="105"/>
        </w:rPr>
        <w:t>在</w:t>
      </w:r>
      <w:r>
        <w:rPr>
          <w:color w:val="414141"/>
          <w:spacing w:val="-2"/>
          <w:w w:val="105"/>
        </w:rPr>
        <w:t>可</w:t>
      </w:r>
      <w:r>
        <w:rPr>
          <w:color w:val="414141"/>
          <w:spacing w:val="-2"/>
          <w:w w:val="105"/>
        </w:rPr>
        <w:t>以</w:t>
      </w:r>
      <w:r>
        <w:rPr>
          <w:color w:val="414141"/>
          <w:spacing w:val="-2"/>
          <w:w w:val="105"/>
        </w:rPr>
        <w:t>从</w:t>
      </w:r>
      <w:r>
        <w:rPr>
          <w:color w:val="414141"/>
          <w:spacing w:val="-2"/>
          <w:w w:val="105"/>
        </w:rPr>
        <w:t>组</w:t>
      </w:r>
      <w:r>
        <w:rPr>
          <w:color w:val="414141"/>
          <w:spacing w:val="-2"/>
          <w:w w:val="105"/>
        </w:rPr>
        <w:t>织</w:t>
      </w:r>
      <w:r>
        <w:rPr>
          <w:color w:val="414141"/>
          <w:spacing w:val="-2"/>
          <w:w w:val="105"/>
        </w:rPr>
        <w:t>配</w:t>
      </w:r>
      <w:r>
        <w:rPr>
          <w:color w:val="414141"/>
          <w:spacing w:val="-2"/>
          <w:w w:val="105"/>
        </w:rPr>
        <w:t>型</w:t>
      </w:r>
      <w:r>
        <w:rPr>
          <w:color w:val="414141"/>
          <w:spacing w:val="-2"/>
          <w:w w:val="105"/>
        </w:rPr>
        <w:t>相</w:t>
      </w:r>
      <w:r>
        <w:rPr>
          <w:color w:val="414141"/>
          <w:spacing w:val="-2"/>
          <w:w w:val="105"/>
        </w:rPr>
        <w:t>容 </w:t>
      </w:r>
      <w:r>
        <w:rPr>
          <w:rFonts w:ascii="Arial Unicode MS" w:eastAsia="Arial Unicode MS" w:hint="eastAsia"/>
          <w:color w:val="646464"/>
          <w:spacing w:val="-2"/>
          <w:w w:val="110"/>
          <w:sz w:val="36"/>
        </w:rPr>
        <w:t>'</w:t>
      </w:r>
      <w:r>
        <w:rPr>
          <w:rFonts w:ascii="Arial Unicode MS" w:eastAsia="Arial Unicode MS" w:hint="eastAsia"/>
          <w:color w:val="414141"/>
          <w:spacing w:val="-2"/>
          <w:w w:val="110"/>
          <w:sz w:val="36"/>
        </w:rPr>
        <w:t>HLA</w:t>
      </w:r>
      <w:r>
        <w:rPr>
          <w:color w:val="414141"/>
          <w:spacing w:val="-2"/>
          <w:w w:val="110"/>
        </w:rPr>
        <w:t>匹配</w:t>
      </w:r>
      <w:r>
        <w:rPr>
          <w:color w:val="646464"/>
          <w:spacing w:val="-2"/>
          <w:w w:val="110"/>
        </w:rPr>
        <w:t>）</w:t>
      </w:r>
      <w:r>
        <w:rPr>
          <w:color w:val="414141"/>
          <w:spacing w:val="-2"/>
          <w:w w:val="110"/>
        </w:rPr>
        <w:t>的人得到</w:t>
      </w:r>
      <w:r>
        <w:rPr>
          <w:color w:val="646464"/>
          <w:spacing w:val="-2"/>
          <w:w w:val="110"/>
        </w:rPr>
        <w:t>于</w:t>
      </w:r>
      <w:r>
        <w:rPr>
          <w:color w:val="414141"/>
          <w:spacing w:val="-2"/>
          <w:w w:val="110"/>
        </w:rPr>
        <w:t>细胞的情况下才能移植</w:t>
      </w:r>
      <w:r>
        <w:rPr>
          <w:color w:val="959595"/>
          <w:spacing w:val="-2"/>
          <w:w w:val="110"/>
        </w:rPr>
        <w:t>。</w:t>
      </w:r>
      <w:r>
        <w:rPr>
          <w:color w:val="414141"/>
          <w:spacing w:val="-2"/>
          <w:w w:val="110"/>
        </w:rPr>
        <w:t>供者</w:t>
      </w:r>
      <w:r>
        <w:rPr>
          <w:color w:val="414141"/>
          <w:spacing w:val="-2"/>
          <w:w w:val="105"/>
        </w:rPr>
        <w:t>通</w:t>
      </w:r>
      <w:r>
        <w:rPr>
          <w:color w:val="414141"/>
          <w:spacing w:val="-2"/>
          <w:w w:val="105"/>
        </w:rPr>
        <w:t>常</w:t>
      </w:r>
      <w:r>
        <w:rPr>
          <w:color w:val="414141"/>
          <w:spacing w:val="-2"/>
          <w:w w:val="105"/>
        </w:rPr>
        <w:t>是</w:t>
      </w:r>
      <w:r>
        <w:rPr>
          <w:color w:val="414141"/>
          <w:spacing w:val="-2"/>
          <w:w w:val="105"/>
        </w:rPr>
        <w:t>同</w:t>
      </w:r>
      <w:r>
        <w:rPr>
          <w:color w:val="414141"/>
          <w:spacing w:val="-2"/>
          <w:w w:val="105"/>
        </w:rPr>
        <w:t>胞</w:t>
      </w:r>
      <w:r>
        <w:rPr>
          <w:color w:val="414141"/>
          <w:spacing w:val="-2"/>
          <w:w w:val="105"/>
        </w:rPr>
        <w:t>兄</w:t>
      </w:r>
      <w:r>
        <w:rPr>
          <w:color w:val="414141"/>
          <w:spacing w:val="-2"/>
          <w:w w:val="105"/>
        </w:rPr>
        <w:t>弟</w:t>
      </w:r>
      <w:r>
        <w:rPr>
          <w:color w:val="414141"/>
          <w:spacing w:val="-2"/>
          <w:w w:val="105"/>
        </w:rPr>
        <w:t>姐</w:t>
      </w:r>
      <w:r>
        <w:rPr>
          <w:color w:val="414141"/>
          <w:spacing w:val="-2"/>
          <w:w w:val="105"/>
        </w:rPr>
        <w:t>妹</w:t>
      </w:r>
      <w:r>
        <w:rPr>
          <w:color w:val="414141"/>
          <w:spacing w:val="-2"/>
          <w:w w:val="105"/>
        </w:rPr>
        <w:t>，</w:t>
      </w:r>
      <w:r>
        <w:rPr>
          <w:color w:val="414141"/>
          <w:spacing w:val="-2"/>
          <w:w w:val="105"/>
        </w:rPr>
        <w:t>但</w:t>
      </w:r>
      <w:r>
        <w:rPr>
          <w:color w:val="414141"/>
          <w:spacing w:val="-2"/>
          <w:w w:val="105"/>
        </w:rPr>
        <w:t>有</w:t>
      </w:r>
      <w:r>
        <w:rPr>
          <w:color w:val="414141"/>
          <w:spacing w:val="-2"/>
          <w:w w:val="105"/>
        </w:rPr>
        <w:t>时</w:t>
      </w:r>
      <w:r>
        <w:rPr>
          <w:color w:val="414141"/>
          <w:spacing w:val="-2"/>
          <w:w w:val="105"/>
        </w:rPr>
        <w:t>也</w:t>
      </w:r>
      <w:r>
        <w:rPr>
          <w:color w:val="414141"/>
          <w:spacing w:val="-2"/>
          <w:w w:val="105"/>
        </w:rPr>
        <w:t>可</w:t>
      </w:r>
      <w:r>
        <w:rPr>
          <w:color w:val="414141"/>
          <w:spacing w:val="-2"/>
          <w:w w:val="105"/>
        </w:rPr>
        <w:t>以</w:t>
      </w:r>
      <w:r>
        <w:rPr>
          <w:color w:val="414141"/>
          <w:spacing w:val="-2"/>
          <w:w w:val="105"/>
        </w:rPr>
        <w:t>用</w:t>
      </w:r>
      <w:r>
        <w:rPr>
          <w:color w:val="414141"/>
          <w:spacing w:val="-2"/>
          <w:w w:val="105"/>
        </w:rPr>
        <w:t>相</w:t>
      </w:r>
      <w:r>
        <w:rPr>
          <w:color w:val="414141"/>
          <w:spacing w:val="-2"/>
          <w:w w:val="105"/>
        </w:rPr>
        <w:t>配</w:t>
      </w:r>
      <w:r>
        <w:rPr>
          <w:color w:val="414141"/>
          <w:spacing w:val="-2"/>
          <w:w w:val="105"/>
        </w:rPr>
        <w:t>的</w:t>
      </w:r>
      <w:r>
        <w:rPr>
          <w:color w:val="414141"/>
          <w:spacing w:val="-2"/>
          <w:w w:val="105"/>
        </w:rPr>
        <w:t>无</w:t>
      </w:r>
      <w:r>
        <w:rPr>
          <w:color w:val="414141"/>
          <w:spacing w:val="-2"/>
          <w:w w:val="105"/>
        </w:rPr>
        <w:t>关</w:t>
      </w:r>
      <w:r>
        <w:rPr>
          <w:color w:val="414141"/>
          <w:spacing w:val="-2"/>
          <w:w w:val="105"/>
        </w:rPr>
        <w:t>供</w:t>
      </w:r>
      <w:r>
        <w:rPr>
          <w:color w:val="414141"/>
          <w:spacing w:val="-2"/>
          <w:w w:val="105"/>
        </w:rPr>
        <w:t>者</w:t>
      </w:r>
      <w:r>
        <w:rPr>
          <w:color w:val="414141"/>
          <w:spacing w:val="-2"/>
          <w:w w:val="105"/>
        </w:rPr>
        <w:t>的</w:t>
      </w:r>
      <w:r>
        <w:rPr>
          <w:color w:val="414141"/>
          <w:spacing w:val="-2"/>
          <w:w w:val="105"/>
        </w:rPr>
        <w:t>细</w:t>
      </w:r>
      <w:r>
        <w:rPr>
          <w:color w:val="414141"/>
          <w:spacing w:val="-2"/>
          <w:w w:val="105"/>
        </w:rPr>
        <w:t>胞</w:t>
      </w:r>
      <w:r>
        <w:rPr>
          <w:color w:val="414141"/>
          <w:spacing w:val="-2"/>
          <w:w w:val="105"/>
        </w:rPr>
        <w:t>（</w:t>
      </w:r>
      <w:r>
        <w:rPr>
          <w:color w:val="414141"/>
          <w:spacing w:val="-2"/>
          <w:w w:val="105"/>
        </w:rPr>
        <w:t>或</w:t>
      </w:r>
      <w:r>
        <w:rPr>
          <w:color w:val="414141"/>
          <w:spacing w:val="-2"/>
          <w:w w:val="105"/>
        </w:rPr>
        <w:t>者</w:t>
      </w:r>
      <w:r>
        <w:rPr>
          <w:color w:val="414141"/>
          <w:spacing w:val="-2"/>
          <w:w w:val="105"/>
        </w:rPr>
        <w:t>有</w:t>
      </w:r>
      <w:r>
        <w:rPr>
          <w:color w:val="414141"/>
          <w:spacing w:val="-2"/>
          <w:w w:val="105"/>
        </w:rPr>
        <w:t>时</w:t>
      </w:r>
      <w:r>
        <w:rPr>
          <w:color w:val="414141"/>
          <w:spacing w:val="-2"/>
          <w:w w:val="105"/>
        </w:rPr>
        <w:t>可</w:t>
      </w:r>
      <w:r>
        <w:rPr>
          <w:color w:val="414141"/>
          <w:spacing w:val="-2"/>
          <w:w w:val="105"/>
        </w:rPr>
        <w:t>以</w:t>
      </w:r>
      <w:r>
        <w:rPr>
          <w:color w:val="414141"/>
          <w:spacing w:val="-2"/>
          <w:w w:val="105"/>
        </w:rPr>
        <w:t>用</w:t>
      </w:r>
      <w:r>
        <w:rPr>
          <w:color w:val="414141"/>
          <w:spacing w:val="-2"/>
          <w:w w:val="105"/>
        </w:rPr>
        <w:t>家</w:t>
      </w:r>
      <w:r>
        <w:rPr>
          <w:color w:val="414141"/>
          <w:spacing w:val="-2"/>
          <w:w w:val="105"/>
        </w:rPr>
        <w:t>庭</w:t>
      </w:r>
      <w:r>
        <w:rPr>
          <w:color w:val="414141"/>
          <w:spacing w:val="-2"/>
          <w:w w:val="105"/>
        </w:rPr>
        <w:t>成</w:t>
      </w:r>
      <w:r>
        <w:rPr>
          <w:color w:val="414141"/>
          <w:spacing w:val="-2"/>
          <w:w w:val="105"/>
        </w:rPr>
        <w:t>员</w:t>
      </w:r>
      <w:r>
        <w:rPr>
          <w:color w:val="414141"/>
          <w:spacing w:val="-2"/>
          <w:w w:val="105"/>
        </w:rPr>
        <w:t>或</w:t>
      </w:r>
      <w:r>
        <w:rPr>
          <w:color w:val="414141"/>
          <w:spacing w:val="-2"/>
          <w:w w:val="105"/>
        </w:rPr>
        <w:t>无</w:t>
      </w:r>
      <w:r>
        <w:rPr>
          <w:color w:val="414141"/>
          <w:spacing w:val="-2"/>
          <w:w w:val="105"/>
        </w:rPr>
        <w:t>关</w:t>
      </w:r>
      <w:r>
        <w:rPr>
          <w:color w:val="414141"/>
          <w:spacing w:val="-2"/>
          <w:w w:val="105"/>
        </w:rPr>
        <w:t>供</w:t>
      </w:r>
      <w:r>
        <w:rPr>
          <w:color w:val="414141"/>
          <w:spacing w:val="-2"/>
          <w:w w:val="105"/>
        </w:rPr>
        <w:t>者</w:t>
      </w:r>
      <w:r>
        <w:rPr>
          <w:color w:val="414141"/>
          <w:spacing w:val="-2"/>
          <w:w w:val="105"/>
        </w:rPr>
        <w:t>部</w:t>
      </w:r>
      <w:r>
        <w:rPr>
          <w:color w:val="414141"/>
          <w:spacing w:val="-2"/>
          <w:w w:val="105"/>
        </w:rPr>
        <w:t>分</w:t>
      </w:r>
      <w:r>
        <w:rPr>
          <w:color w:val="414141"/>
          <w:spacing w:val="-2"/>
          <w:w w:val="105"/>
        </w:rPr>
        <w:t>相</w:t>
      </w:r>
      <w:r>
        <w:rPr>
          <w:color w:val="414141"/>
          <w:spacing w:val="-2"/>
          <w:w w:val="105"/>
        </w:rPr>
        <w:t>合</w:t>
      </w:r>
      <w:r>
        <w:rPr>
          <w:color w:val="414141"/>
          <w:spacing w:val="-2"/>
          <w:w w:val="105"/>
        </w:rPr>
        <w:t>的</w:t>
      </w:r>
      <w:r>
        <w:rPr>
          <w:color w:val="414141"/>
          <w:spacing w:val="-2"/>
          <w:w w:val="105"/>
        </w:rPr>
        <w:t>细</w:t>
      </w:r>
      <w:r>
        <w:rPr>
          <w:color w:val="414141"/>
          <w:spacing w:val="-2"/>
          <w:w w:val="105"/>
        </w:rPr>
        <w:t>胞</w:t>
      </w:r>
      <w:r>
        <w:rPr>
          <w:color w:val="414141"/>
          <w:spacing w:val="-2"/>
          <w:w w:val="105"/>
        </w:rPr>
        <w:t>，</w:t>
      </w:r>
      <w:r>
        <w:rPr>
          <w:color w:val="414141"/>
          <w:spacing w:val="-2"/>
          <w:w w:val="105"/>
        </w:rPr>
        <w:t>以</w:t>
      </w:r>
      <w:r>
        <w:rPr>
          <w:color w:val="646464"/>
          <w:spacing w:val="-2"/>
          <w:w w:val="105"/>
        </w:rPr>
        <w:t>及</w:t>
      </w:r>
      <w:r>
        <w:rPr>
          <w:color w:val="646464"/>
          <w:spacing w:val="-2"/>
          <w:w w:val="105"/>
        </w:rPr>
        <w:t>跻</w:t>
      </w:r>
      <w:r>
        <w:rPr>
          <w:color w:val="414141"/>
          <w:spacing w:val="-2"/>
          <w:w w:val="105"/>
        </w:rPr>
        <w:t>血</w:t>
      </w:r>
      <w:r>
        <w:rPr>
          <w:color w:val="646464"/>
          <w:spacing w:val="-2"/>
          <w:w w:val="105"/>
        </w:rPr>
        <w:t>干</w:t>
      </w:r>
      <w:r>
        <w:rPr>
          <w:color w:val="646464"/>
          <w:spacing w:val="-2"/>
          <w:w w:val="105"/>
        </w:rPr>
        <w:t>细</w:t>
      </w:r>
      <w:r>
        <w:rPr>
          <w:color w:val="414141"/>
          <w:spacing w:val="-2"/>
          <w:w w:val="105"/>
        </w:rPr>
        <w:t>胞</w:t>
      </w:r>
      <w:r>
        <w:rPr>
          <w:color w:val="646464"/>
          <w:spacing w:val="-2"/>
          <w:w w:val="105"/>
        </w:rPr>
        <w:t>）</w:t>
      </w:r>
      <w:r>
        <w:rPr>
          <w:color w:val="A5A5A5"/>
          <w:spacing w:val="-2"/>
          <w:w w:val="105"/>
        </w:rPr>
        <w:t>。</w:t>
      </w:r>
      <w:r>
        <w:rPr>
          <w:color w:val="525252"/>
          <w:spacing w:val="-2"/>
          <w:w w:val="105"/>
        </w:rPr>
        <w:t>干</w:t>
      </w:r>
      <w:r>
        <w:rPr>
          <w:color w:val="525252"/>
          <w:spacing w:val="-2"/>
          <w:w w:val="105"/>
        </w:rPr>
        <w:t>细</w:t>
      </w:r>
      <w:r>
        <w:rPr>
          <w:color w:val="525252"/>
          <w:spacing w:val="-2"/>
          <w:w w:val="105"/>
        </w:rPr>
        <w:t>胞</w:t>
      </w:r>
      <w:r>
        <w:rPr>
          <w:color w:val="525252"/>
          <w:spacing w:val="-2"/>
          <w:w w:val="105"/>
        </w:rPr>
        <w:t>移</w:t>
      </w:r>
      <w:r>
        <w:rPr>
          <w:color w:val="525252"/>
          <w:spacing w:val="-2"/>
          <w:w w:val="105"/>
        </w:rPr>
        <w:t>植</w:t>
      </w:r>
      <w:r>
        <w:rPr>
          <w:color w:val="525252"/>
          <w:spacing w:val="-2"/>
          <w:w w:val="105"/>
        </w:rPr>
        <w:t>很</w:t>
      </w:r>
      <w:r>
        <w:rPr>
          <w:color w:val="525252"/>
          <w:spacing w:val="-2"/>
          <w:w w:val="105"/>
        </w:rPr>
        <w:t>少</w:t>
      </w:r>
      <w:r>
        <w:rPr>
          <w:color w:val="525252"/>
          <w:spacing w:val="-2"/>
          <w:w w:val="105"/>
        </w:rPr>
        <w:t>用</w:t>
      </w:r>
      <w:r>
        <w:rPr>
          <w:color w:val="525252"/>
          <w:spacing w:val="-2"/>
          <w:w w:val="105"/>
        </w:rPr>
        <w:t>于</w:t>
      </w:r>
      <w:r>
        <w:rPr>
          <w:rFonts w:ascii="Times New Roman" w:eastAsia="Times New Roman"/>
          <w:color w:val="525252"/>
          <w:spacing w:val="-2"/>
          <w:w w:val="105"/>
          <w:sz w:val="38"/>
        </w:rPr>
        <w:t>6</w:t>
      </w:r>
      <w:r>
        <w:rPr>
          <w:rFonts w:ascii="Times New Roman" w:eastAsia="Times New Roman"/>
          <w:color w:val="2A2A2A"/>
          <w:spacing w:val="-2"/>
          <w:w w:val="105"/>
          <w:sz w:val="38"/>
        </w:rPr>
        <w:t>5</w:t>
      </w:r>
      <w:r>
        <w:rPr>
          <w:color w:val="525252"/>
          <w:spacing w:val="-2"/>
          <w:w w:val="105"/>
          <w:sz w:val="35"/>
        </w:rPr>
        <w:t>岁</w:t>
      </w:r>
      <w:r>
        <w:rPr>
          <w:color w:val="414141"/>
          <w:spacing w:val="-2"/>
          <w:w w:val="110"/>
        </w:rPr>
        <w:t>以</w:t>
      </w:r>
      <w:r>
        <w:rPr>
          <w:color w:val="414141"/>
          <w:spacing w:val="-2"/>
          <w:w w:val="110"/>
        </w:rPr>
        <w:t>上</w:t>
      </w:r>
      <w:r>
        <w:rPr>
          <w:color w:val="414141"/>
          <w:spacing w:val="-2"/>
          <w:w w:val="110"/>
        </w:rPr>
        <w:t>者</w:t>
      </w:r>
      <w:r>
        <w:rPr>
          <w:color w:val="414141"/>
          <w:spacing w:val="-2"/>
          <w:w w:val="110"/>
        </w:rPr>
        <w:t>，</w:t>
      </w:r>
      <w:r>
        <w:rPr>
          <w:color w:val="414141"/>
          <w:spacing w:val="-2"/>
          <w:w w:val="110"/>
        </w:rPr>
        <w:t>因</w:t>
      </w:r>
      <w:r>
        <w:rPr>
          <w:color w:val="414141"/>
          <w:spacing w:val="-2"/>
          <w:w w:val="110"/>
        </w:rPr>
        <w:t>为</w:t>
      </w:r>
      <w:r>
        <w:rPr>
          <w:color w:val="414141"/>
          <w:spacing w:val="-2"/>
          <w:w w:val="110"/>
        </w:rPr>
        <w:t>其</w:t>
      </w:r>
      <w:r>
        <w:rPr>
          <w:color w:val="414141"/>
          <w:spacing w:val="-2"/>
          <w:w w:val="110"/>
        </w:rPr>
        <w:t>成</w:t>
      </w:r>
      <w:r>
        <w:rPr>
          <w:color w:val="414141"/>
          <w:spacing w:val="-2"/>
          <w:w w:val="110"/>
        </w:rPr>
        <w:t>功</w:t>
      </w:r>
      <w:r>
        <w:rPr>
          <w:color w:val="414141"/>
          <w:spacing w:val="-2"/>
          <w:w w:val="110"/>
        </w:rPr>
        <w:t>几</w:t>
      </w:r>
      <w:r>
        <w:rPr>
          <w:color w:val="414141"/>
          <w:spacing w:val="-2"/>
          <w:w w:val="110"/>
        </w:rPr>
        <w:t>率</w:t>
      </w:r>
      <w:r>
        <w:rPr>
          <w:color w:val="414141"/>
          <w:spacing w:val="-2"/>
          <w:w w:val="110"/>
        </w:rPr>
        <w:t>较</w:t>
      </w:r>
      <w:r>
        <w:rPr>
          <w:color w:val="414141"/>
          <w:spacing w:val="-2"/>
          <w:w w:val="110"/>
        </w:rPr>
        <w:t>小</w:t>
      </w:r>
      <w:r>
        <w:rPr>
          <w:color w:val="414141"/>
          <w:spacing w:val="-2"/>
          <w:w w:val="110"/>
        </w:rPr>
        <w:t>，</w:t>
      </w:r>
      <w:r>
        <w:rPr>
          <w:color w:val="414141"/>
          <w:spacing w:val="-2"/>
          <w:w w:val="110"/>
        </w:rPr>
        <w:t>且</w:t>
      </w:r>
      <w:r>
        <w:rPr>
          <w:color w:val="414141"/>
          <w:spacing w:val="-2"/>
          <w:w w:val="110"/>
        </w:rPr>
        <w:t>副</w:t>
      </w:r>
      <w:r>
        <w:rPr>
          <w:color w:val="414141"/>
          <w:spacing w:val="-2"/>
          <w:w w:val="110"/>
        </w:rPr>
        <w:t>反</w:t>
      </w:r>
      <w:r>
        <w:rPr>
          <w:color w:val="414141"/>
          <w:spacing w:val="-2"/>
          <w:w w:val="110"/>
        </w:rPr>
        <w:t>应</w:t>
      </w:r>
      <w:r>
        <w:rPr>
          <w:color w:val="414141"/>
          <w:spacing w:val="-2"/>
          <w:w w:val="110"/>
        </w:rPr>
        <w:t>更</w:t>
      </w:r>
      <w:r>
        <w:rPr>
          <w:color w:val="414141"/>
          <w:spacing w:val="-2"/>
          <w:w w:val="110"/>
        </w:rPr>
        <w:t>可</w:t>
      </w:r>
      <w:r>
        <w:rPr>
          <w:color w:val="414141"/>
          <w:spacing w:val="-2"/>
          <w:w w:val="110"/>
        </w:rPr>
        <w:t>能</w:t>
      </w:r>
      <w:r>
        <w:rPr>
          <w:color w:val="414141"/>
          <w:spacing w:val="-2"/>
          <w:w w:val="110"/>
        </w:rPr>
        <w:t>导</w:t>
      </w:r>
      <w:r>
        <w:rPr>
          <w:color w:val="414141"/>
          <w:spacing w:val="-2"/>
          <w:w w:val="110"/>
        </w:rPr>
        <w:t>致</w:t>
      </w:r>
      <w:r>
        <w:rPr>
          <w:color w:val="525252"/>
          <w:spacing w:val="-4"/>
          <w:w w:val="110"/>
        </w:rPr>
        <w:t>致</w:t>
      </w:r>
      <w:r>
        <w:rPr>
          <w:color w:val="525252"/>
          <w:spacing w:val="-4"/>
          <w:w w:val="110"/>
        </w:rPr>
        <w:t>命</w:t>
      </w:r>
      <w:r>
        <w:rPr>
          <w:color w:val="A5A5A5"/>
          <w:spacing w:val="-4"/>
          <w:w w:val="110"/>
        </w:rPr>
        <w:t>。</w:t>
      </w:r>
    </w:p>
    <w:p>
      <w:pPr>
        <w:pStyle w:val="BodyText"/>
        <w:spacing w:line="324" w:lineRule="auto"/>
        <w:ind w:left="353" w:right="151" w:firstLine="744"/>
        <w:jc w:val="both"/>
      </w:pPr>
      <w:r>
        <w:rPr>
          <w:color w:val="525252"/>
          <w:spacing w:val="-1"/>
          <w:w w:val="109"/>
        </w:rPr>
        <w:t>复发后，不能行干细胞移植的病人其他治疗通常耐</w:t>
      </w:r>
      <w:r>
        <w:rPr>
          <w:color w:val="525252"/>
          <w:spacing w:val="1"/>
          <w:w w:val="103"/>
        </w:rPr>
        <w:t>受性差，效果差．常常使病人自我感觉更差</w:t>
      </w:r>
      <w:r>
        <w:rPr>
          <w:color w:val="959595"/>
          <w:spacing w:val="1"/>
          <w:w w:val="103"/>
        </w:rPr>
        <w:t>。</w:t>
      </w:r>
      <w:r>
        <w:rPr>
          <w:color w:val="525252"/>
          <w:w w:val="103"/>
        </w:rPr>
        <w:t>然而有时可</w:t>
      </w:r>
      <w:r>
        <w:rPr>
          <w:color w:val="525252"/>
          <w:spacing w:val="1"/>
          <w:w w:val="107"/>
        </w:rPr>
        <w:t>以缓解</w:t>
      </w:r>
      <w:r>
        <w:rPr>
          <w:color w:val="A5A5A5"/>
          <w:spacing w:val="1"/>
          <w:w w:val="107"/>
        </w:rPr>
        <w:t>。</w:t>
      </w:r>
      <w:r>
        <w:rPr>
          <w:color w:val="525252"/>
          <w:spacing w:val="1"/>
          <w:w w:val="107"/>
        </w:rPr>
        <w:t>对于治疗无效的病人应考虑临终关怀治疗</w:t>
      </w:r>
      <w:r>
        <w:rPr>
          <w:color w:val="A5A5A5"/>
          <w:w w:val="107"/>
        </w:rPr>
        <w:t>。</w:t>
      </w:r>
    </w:p>
    <w:p>
      <w:pPr>
        <w:pStyle w:val="BodyText"/>
        <w:spacing w:before="2"/>
        <w:rPr>
          <w:sz w:val="40"/>
        </w:rPr>
      </w:pPr>
    </w:p>
    <w:p>
      <w:pPr>
        <w:pStyle w:val="Heading8"/>
        <w:spacing w:before="1"/>
        <w:ind w:left="2982" w:right="2930"/>
      </w:pPr>
      <w:r>
        <w:rPr>
          <w:color w:val="414141"/>
        </w:rPr>
        <w:t>急</w:t>
      </w:r>
      <w:r>
        <w:rPr>
          <w:color w:val="414141"/>
        </w:rPr>
        <w:t>性</w:t>
      </w:r>
      <w:r>
        <w:rPr>
          <w:color w:val="414141"/>
        </w:rPr>
        <w:t>髓</w:t>
      </w:r>
      <w:r>
        <w:rPr>
          <w:color w:val="414141"/>
        </w:rPr>
        <w:t>细</w:t>
      </w:r>
      <w:r>
        <w:rPr>
          <w:color w:val="414141"/>
        </w:rPr>
        <w:t>胞</w:t>
      </w:r>
      <w:r>
        <w:rPr>
          <w:color w:val="414141"/>
        </w:rPr>
        <w:t>白</w:t>
      </w:r>
      <w:r>
        <w:rPr>
          <w:color w:val="414141"/>
        </w:rPr>
        <w:t>血</w:t>
      </w:r>
      <w:r>
        <w:rPr>
          <w:color w:val="414141"/>
          <w:spacing w:val="-10"/>
        </w:rPr>
        <w:t>病</w:t>
      </w:r>
    </w:p>
    <w:p>
      <w:pPr>
        <w:pStyle w:val="BodyText"/>
        <w:spacing w:before="3"/>
        <w:rPr>
          <w:sz w:val="54"/>
        </w:rPr>
      </w:pPr>
    </w:p>
    <w:p>
      <w:pPr>
        <w:pStyle w:val="BodyText"/>
        <w:spacing w:line="328" w:lineRule="auto" w:before="1"/>
        <w:ind w:left="356" w:right="170" w:firstLine="795"/>
        <w:jc w:val="both"/>
      </w:pPr>
      <w:r>
        <w:rPr>
          <w:color w:val="797979"/>
          <w:w w:val="103"/>
        </w:rPr>
        <w:t>急性髓细胞白血病是中性粒细胞、嗜碱性粒细胞、嗜</w:t>
      </w:r>
      <w:r>
        <w:rPr>
          <w:color w:val="646464"/>
          <w:spacing w:val="-1"/>
          <w:w w:val="108"/>
        </w:rPr>
        <w:t>酸性粒细胞和单核细胞的前体细胞恶变并快速替代骨髓</w:t>
      </w:r>
      <w:r>
        <w:rPr>
          <w:color w:val="646464"/>
          <w:spacing w:val="3"/>
          <w:w w:val="106"/>
        </w:rPr>
        <w:t>正常细胞的一种危及生命的疾病</w:t>
      </w:r>
      <w:r>
        <w:rPr>
          <w:color w:val="A5A5A5"/>
          <w:w w:val="106"/>
        </w:rPr>
        <w:t>。</w:t>
      </w:r>
    </w:p>
    <w:p>
      <w:pPr>
        <w:pStyle w:val="BodyText"/>
        <w:spacing w:line="421" w:lineRule="exact"/>
        <w:ind w:left="852"/>
      </w:pPr>
      <w:r>
        <w:rPr>
          <w:color w:val="525252"/>
          <w:w w:val="105"/>
        </w:rPr>
        <w:t>病</w:t>
      </w:r>
      <w:r>
        <w:rPr>
          <w:color w:val="525252"/>
          <w:w w:val="105"/>
        </w:rPr>
        <w:t>人</w:t>
      </w:r>
      <w:r>
        <w:rPr>
          <w:color w:val="525252"/>
          <w:w w:val="105"/>
        </w:rPr>
        <w:t>可</w:t>
      </w:r>
      <w:r>
        <w:rPr>
          <w:color w:val="525252"/>
          <w:w w:val="105"/>
        </w:rPr>
        <w:t>能</w:t>
      </w:r>
      <w:r>
        <w:rPr>
          <w:color w:val="525252"/>
          <w:w w:val="105"/>
        </w:rPr>
        <w:t>会</w:t>
      </w:r>
      <w:r>
        <w:rPr>
          <w:color w:val="525252"/>
          <w:w w:val="105"/>
        </w:rPr>
        <w:t>疲</w:t>
      </w:r>
      <w:r>
        <w:rPr>
          <w:color w:val="525252"/>
          <w:w w:val="105"/>
        </w:rPr>
        <w:t>劳</w:t>
      </w:r>
      <w:r>
        <w:rPr>
          <w:color w:val="525252"/>
          <w:w w:val="105"/>
        </w:rPr>
        <w:t>或</w:t>
      </w:r>
      <w:r>
        <w:rPr>
          <w:color w:val="525252"/>
          <w:w w:val="105"/>
        </w:rPr>
        <w:t>苍</w:t>
      </w:r>
      <w:r>
        <w:rPr>
          <w:color w:val="525252"/>
          <w:w w:val="105"/>
        </w:rPr>
        <w:t>白</w:t>
      </w:r>
      <w:r>
        <w:rPr>
          <w:color w:val="525252"/>
          <w:w w:val="105"/>
        </w:rPr>
        <w:t>、</w:t>
      </w:r>
      <w:r>
        <w:rPr>
          <w:color w:val="525252"/>
          <w:w w:val="105"/>
        </w:rPr>
        <w:t>易</w:t>
      </w:r>
      <w:r>
        <w:rPr>
          <w:color w:val="525252"/>
          <w:w w:val="105"/>
        </w:rPr>
        <w:t>于</w:t>
      </w:r>
      <w:r>
        <w:rPr>
          <w:color w:val="525252"/>
          <w:w w:val="105"/>
        </w:rPr>
        <w:t>感</w:t>
      </w:r>
      <w:r>
        <w:rPr>
          <w:color w:val="525252"/>
          <w:w w:val="105"/>
        </w:rPr>
        <w:t>染</w:t>
      </w:r>
      <w:r>
        <w:rPr>
          <w:color w:val="525252"/>
          <w:w w:val="105"/>
        </w:rPr>
        <w:t>和</w:t>
      </w:r>
      <w:r>
        <w:rPr>
          <w:color w:val="525252"/>
          <w:w w:val="105"/>
        </w:rPr>
        <w:t>发</w:t>
      </w:r>
      <w:r>
        <w:rPr>
          <w:color w:val="525252"/>
          <w:w w:val="105"/>
        </w:rPr>
        <w:t>热</w:t>
      </w:r>
      <w:r>
        <w:rPr>
          <w:color w:val="525252"/>
          <w:w w:val="105"/>
        </w:rPr>
        <w:t>以</w:t>
      </w:r>
      <w:r>
        <w:rPr>
          <w:color w:val="525252"/>
          <w:w w:val="105"/>
        </w:rPr>
        <w:t>及</w:t>
      </w:r>
      <w:r>
        <w:rPr>
          <w:color w:val="525252"/>
          <w:w w:val="105"/>
        </w:rPr>
        <w:t>容</w:t>
      </w:r>
      <w:r>
        <w:rPr>
          <w:color w:val="525252"/>
          <w:w w:val="105"/>
        </w:rPr>
        <w:t>易</w:t>
      </w:r>
      <w:r>
        <w:rPr>
          <w:color w:val="525252"/>
          <w:spacing w:val="-10"/>
          <w:w w:val="105"/>
        </w:rPr>
        <w:t>青</w:t>
      </w:r>
    </w:p>
    <w:p>
      <w:pPr>
        <w:pStyle w:val="BodyText"/>
        <w:spacing w:before="185"/>
        <w:ind w:left="867"/>
      </w:pPr>
      <w:r>
        <w:rPr>
          <w:color w:val="525252"/>
          <w:w w:val="105"/>
        </w:rPr>
        <w:t>紫</w:t>
      </w:r>
      <w:r>
        <w:rPr>
          <w:color w:val="525252"/>
          <w:w w:val="105"/>
        </w:rPr>
        <w:t>和</w:t>
      </w:r>
      <w:r>
        <w:rPr>
          <w:color w:val="525252"/>
          <w:w w:val="105"/>
        </w:rPr>
        <w:t>出</w:t>
      </w:r>
      <w:r>
        <w:rPr>
          <w:color w:val="525252"/>
          <w:w w:val="105"/>
        </w:rPr>
        <w:t>血</w:t>
      </w:r>
      <w:r>
        <w:rPr>
          <w:color w:val="A5A5A5"/>
          <w:spacing w:val="-10"/>
          <w:w w:val="105"/>
        </w:rPr>
        <w:t>。</w:t>
      </w:r>
    </w:p>
    <w:p>
      <w:pPr>
        <w:pStyle w:val="BodyText"/>
        <w:spacing w:before="142"/>
        <w:ind w:left="865"/>
      </w:pPr>
      <w:r>
        <w:rPr>
          <w:color w:val="646464"/>
          <w:w w:val="105"/>
        </w:rPr>
        <w:t>诊</w:t>
      </w:r>
      <w:r>
        <w:rPr>
          <w:color w:val="646464"/>
          <w:w w:val="105"/>
        </w:rPr>
        <w:t>断</w:t>
      </w:r>
      <w:r>
        <w:rPr>
          <w:color w:val="646464"/>
          <w:w w:val="105"/>
        </w:rPr>
        <w:t>需</w:t>
      </w:r>
      <w:r>
        <w:rPr>
          <w:color w:val="646464"/>
          <w:w w:val="105"/>
        </w:rPr>
        <w:t>要</w:t>
      </w:r>
      <w:r>
        <w:rPr>
          <w:color w:val="414141"/>
          <w:w w:val="105"/>
        </w:rPr>
        <w:t>血</w:t>
      </w:r>
      <w:r>
        <w:rPr>
          <w:color w:val="414141"/>
          <w:w w:val="105"/>
        </w:rPr>
        <w:t>液</w:t>
      </w:r>
      <w:r>
        <w:rPr>
          <w:color w:val="414141"/>
          <w:w w:val="105"/>
        </w:rPr>
        <w:t>和</w:t>
      </w:r>
      <w:r>
        <w:rPr>
          <w:color w:val="414141"/>
          <w:w w:val="105"/>
        </w:rPr>
        <w:t>骨</w:t>
      </w:r>
      <w:r>
        <w:rPr>
          <w:color w:val="414141"/>
          <w:w w:val="105"/>
        </w:rPr>
        <w:t>髓</w:t>
      </w:r>
      <w:r>
        <w:rPr>
          <w:color w:val="414141"/>
          <w:w w:val="105"/>
        </w:rPr>
        <w:t>检</w:t>
      </w:r>
      <w:r>
        <w:rPr>
          <w:color w:val="646464"/>
          <w:w w:val="105"/>
        </w:rPr>
        <w:t>查</w:t>
      </w:r>
      <w:r>
        <w:rPr>
          <w:color w:val="A5A5A5"/>
          <w:spacing w:val="-10"/>
          <w:w w:val="105"/>
        </w:rPr>
        <w:t>。</w:t>
      </w:r>
    </w:p>
    <w:p>
      <w:pPr>
        <w:pStyle w:val="BodyText"/>
        <w:spacing w:before="143"/>
        <w:ind w:left="501"/>
      </w:pPr>
      <w:r>
        <w:rPr>
          <w:rFonts w:ascii="Times New Roman" w:eastAsia="Times New Roman"/>
          <w:color w:val="959595"/>
          <w:w w:val="110"/>
          <w:sz w:val="22"/>
        </w:rPr>
        <w:t>:I</w:t>
      </w:r>
      <w:r>
        <w:rPr>
          <w:color w:val="646464"/>
          <w:w w:val="110"/>
        </w:rPr>
        <w:t>治疗包括</w:t>
      </w:r>
      <w:r>
        <w:rPr>
          <w:color w:val="414141"/>
          <w:w w:val="110"/>
        </w:rPr>
        <w:t>化疗以达到</w:t>
      </w:r>
      <w:r>
        <w:rPr>
          <w:color w:val="646464"/>
          <w:w w:val="110"/>
        </w:rPr>
        <w:t>缓解加额外</w:t>
      </w:r>
      <w:r>
        <w:rPr>
          <w:color w:val="414141"/>
          <w:w w:val="110"/>
        </w:rPr>
        <w:t>化疗以避免</w:t>
      </w:r>
      <w:r>
        <w:rPr>
          <w:color w:val="646464"/>
          <w:w w:val="110"/>
        </w:rPr>
        <w:t>复发</w:t>
      </w:r>
      <w:r>
        <w:rPr>
          <w:color w:val="A5A5A5"/>
          <w:spacing w:val="-10"/>
          <w:w w:val="110"/>
        </w:rPr>
        <w:t>。</w:t>
      </w:r>
    </w:p>
    <w:p>
      <w:pPr>
        <w:spacing w:before="132"/>
        <w:ind w:left="1141" w:right="0" w:firstLine="0"/>
        <w:jc w:val="left"/>
        <w:rPr>
          <w:rFonts w:ascii="Times New Roman" w:eastAsia="Times New Roman"/>
          <w:sz w:val="41"/>
        </w:rPr>
      </w:pPr>
      <w:r>
        <w:rPr>
          <w:color w:val="646464"/>
          <w:w w:val="105"/>
          <w:sz w:val="37"/>
        </w:rPr>
        <w:t>急</w:t>
      </w:r>
      <w:r>
        <w:rPr>
          <w:color w:val="646464"/>
          <w:w w:val="105"/>
          <w:sz w:val="37"/>
        </w:rPr>
        <w:t>性</w:t>
      </w:r>
      <w:r>
        <w:rPr>
          <w:color w:val="646464"/>
          <w:w w:val="105"/>
          <w:sz w:val="37"/>
        </w:rPr>
        <w:t>髓</w:t>
      </w:r>
      <w:r>
        <w:rPr>
          <w:color w:val="414141"/>
          <w:w w:val="105"/>
          <w:sz w:val="37"/>
        </w:rPr>
        <w:t>细</w:t>
      </w:r>
      <w:r>
        <w:rPr>
          <w:color w:val="414141"/>
          <w:w w:val="105"/>
          <w:sz w:val="37"/>
        </w:rPr>
        <w:t>胞</w:t>
      </w:r>
      <w:r>
        <w:rPr>
          <w:color w:val="414141"/>
          <w:w w:val="105"/>
          <w:sz w:val="37"/>
        </w:rPr>
        <w:t>白</w:t>
      </w:r>
      <w:r>
        <w:rPr>
          <w:color w:val="414141"/>
          <w:w w:val="105"/>
          <w:sz w:val="37"/>
        </w:rPr>
        <w:t>血</w:t>
      </w:r>
      <w:r>
        <w:rPr>
          <w:color w:val="414141"/>
          <w:w w:val="105"/>
          <w:sz w:val="37"/>
        </w:rPr>
        <w:t>病</w:t>
      </w:r>
      <w:r>
        <w:rPr>
          <w:rFonts w:ascii="Times New Roman" w:eastAsia="Times New Roman"/>
          <w:color w:val="646464"/>
          <w:w w:val="105"/>
          <w:sz w:val="38"/>
        </w:rPr>
        <w:t>(ac</w:t>
      </w:r>
      <w:r>
        <w:rPr>
          <w:rFonts w:ascii="Times New Roman" w:eastAsia="Times New Roman"/>
          <w:color w:val="414141"/>
          <w:w w:val="105"/>
          <w:sz w:val="38"/>
        </w:rPr>
        <w:t>ule</w:t>
      </w:r>
      <w:r>
        <w:rPr>
          <w:rFonts w:ascii="Times New Roman" w:eastAsia="Times New Roman"/>
          <w:color w:val="414141"/>
          <w:spacing w:val="64"/>
          <w:w w:val="150"/>
          <w:sz w:val="38"/>
        </w:rPr>
        <w:t> </w:t>
      </w:r>
      <w:r>
        <w:rPr>
          <w:rFonts w:ascii="Arial Unicode MS" w:eastAsia="Arial Unicode MS" w:hint="eastAsia"/>
          <w:color w:val="414141"/>
          <w:w w:val="105"/>
          <w:sz w:val="33"/>
        </w:rPr>
        <w:t>m</w:t>
      </w:r>
      <w:r>
        <w:rPr>
          <w:color w:val="646464"/>
          <w:w w:val="105"/>
          <w:sz w:val="37"/>
        </w:rPr>
        <w:t>y</w:t>
      </w:r>
      <w:r>
        <w:rPr>
          <w:rFonts w:ascii="Times New Roman" w:eastAsia="Times New Roman"/>
          <w:color w:val="646464"/>
          <w:w w:val="105"/>
          <w:sz w:val="38"/>
        </w:rPr>
        <w:t>e</w:t>
      </w:r>
      <w:r>
        <w:rPr>
          <w:rFonts w:ascii="Times New Roman" w:eastAsia="Times New Roman"/>
          <w:color w:val="414141"/>
          <w:w w:val="105"/>
          <w:sz w:val="38"/>
        </w:rPr>
        <w:t>lo</w:t>
      </w:r>
      <w:r>
        <w:rPr>
          <w:rFonts w:ascii="Times New Roman" w:eastAsia="Times New Roman"/>
          <w:color w:val="646464"/>
          <w:w w:val="105"/>
          <w:sz w:val="38"/>
        </w:rPr>
        <w:t>c</w:t>
      </w:r>
      <w:r>
        <w:rPr>
          <w:color w:val="414141"/>
          <w:w w:val="105"/>
          <w:sz w:val="37"/>
        </w:rPr>
        <w:t>邓</w:t>
      </w:r>
      <w:r>
        <w:rPr>
          <w:rFonts w:ascii="Times New Roman" w:eastAsia="Times New Roman"/>
          <w:color w:val="646464"/>
          <w:w w:val="105"/>
          <w:sz w:val="38"/>
        </w:rPr>
        <w:t>c</w:t>
      </w:r>
      <w:r>
        <w:rPr>
          <w:rFonts w:ascii="Times New Roman" w:eastAsia="Times New Roman"/>
          <w:color w:val="646464"/>
          <w:spacing w:val="59"/>
          <w:w w:val="105"/>
          <w:sz w:val="38"/>
        </w:rPr>
        <w:t> </w:t>
      </w:r>
      <w:r>
        <w:rPr>
          <w:rFonts w:ascii="Times New Roman" w:eastAsia="Times New Roman"/>
          <w:color w:val="414141"/>
          <w:w w:val="105"/>
          <w:sz w:val="38"/>
        </w:rPr>
        <w:t>leukem</w:t>
      </w:r>
      <w:r>
        <w:rPr>
          <w:color w:val="414141"/>
          <w:w w:val="105"/>
          <w:sz w:val="38"/>
        </w:rPr>
        <w:t>i</w:t>
      </w:r>
      <w:r>
        <w:rPr>
          <w:rFonts w:ascii="Arial Unicode MS" w:eastAsia="Arial Unicode MS" w:hint="eastAsia"/>
          <w:color w:val="414141"/>
          <w:w w:val="105"/>
          <w:sz w:val="33"/>
        </w:rPr>
        <w:t>a</w:t>
      </w:r>
      <w:r>
        <w:rPr>
          <w:rFonts w:ascii="Arial Unicode MS" w:eastAsia="Arial Unicode MS" w:hint="eastAsia"/>
          <w:color w:val="646464"/>
          <w:spacing w:val="-22"/>
          <w:w w:val="105"/>
          <w:sz w:val="33"/>
        </w:rPr>
        <w:t>, </w:t>
      </w:r>
      <w:r>
        <w:rPr>
          <w:rFonts w:ascii="Times New Roman" w:eastAsia="Times New Roman"/>
          <w:color w:val="414141"/>
          <w:spacing w:val="-4"/>
          <w:w w:val="105"/>
          <w:sz w:val="41"/>
        </w:rPr>
        <w:t>AML)</w:t>
      </w:r>
    </w:p>
    <w:p>
      <w:pPr>
        <w:pStyle w:val="BodyText"/>
        <w:spacing w:before="170"/>
        <w:ind w:left="363"/>
      </w:pPr>
      <w:r>
        <w:rPr>
          <w:color w:val="525252"/>
          <w:w w:val="105"/>
        </w:rPr>
        <w:t>是最常见的成人白血病类型，但可发病千任何年龄</w:t>
      </w:r>
      <w:r>
        <w:rPr>
          <w:color w:val="A5A5A5"/>
          <w:spacing w:val="-10"/>
          <w:w w:val="105"/>
        </w:rPr>
        <w:t>。</w:t>
      </w:r>
    </w:p>
    <w:p>
      <w:pPr>
        <w:pStyle w:val="BodyText"/>
        <w:spacing w:line="319" w:lineRule="auto" w:before="134"/>
        <w:ind w:left="359" w:right="191" w:firstLine="786"/>
        <w:jc w:val="both"/>
        <w:rPr>
          <w:rFonts w:ascii="Arial Unicode MS" w:eastAsia="Arial Unicode MS" w:hint="eastAsia"/>
          <w:sz w:val="16"/>
        </w:rPr>
      </w:pPr>
      <w:r>
        <w:rPr>
          <w:rFonts w:ascii="Times New Roman" w:eastAsia="Times New Roman"/>
          <w:color w:val="414141"/>
          <w:spacing w:val="-1"/>
          <w:w w:val="102"/>
          <w:sz w:val="41"/>
        </w:rPr>
        <w:t>A</w:t>
      </w:r>
      <w:r>
        <w:rPr>
          <w:rFonts w:ascii="Times New Roman" w:eastAsia="Times New Roman"/>
          <w:color w:val="414141"/>
          <w:w w:val="102"/>
          <w:sz w:val="41"/>
        </w:rPr>
        <w:t>M</w:t>
      </w:r>
      <w:r>
        <w:rPr>
          <w:rFonts w:ascii="Times New Roman" w:eastAsia="Times New Roman"/>
          <w:color w:val="414141"/>
          <w:spacing w:val="-1"/>
          <w:w w:val="102"/>
          <w:sz w:val="41"/>
        </w:rPr>
        <w:t>L</w:t>
      </w:r>
      <w:r>
        <w:rPr>
          <w:color w:val="414141"/>
          <w:w w:val="101"/>
        </w:rPr>
        <w:t>，不成熟的白细胞在骨髓迅速聚</w:t>
      </w:r>
      <w:r>
        <w:rPr>
          <w:color w:val="646464"/>
          <w:w w:val="101"/>
        </w:rPr>
        <w:t>集，</w:t>
      </w:r>
      <w:r>
        <w:rPr>
          <w:color w:val="414141"/>
          <w:w w:val="101"/>
        </w:rPr>
        <w:t>破坏和替代</w:t>
      </w:r>
      <w:r>
        <w:rPr>
          <w:color w:val="525252"/>
          <w:spacing w:val="1"/>
          <w:w w:val="107"/>
        </w:rPr>
        <w:t>正常造血细胞</w:t>
      </w:r>
      <w:r>
        <w:rPr>
          <w:color w:val="A5A5A5"/>
          <w:spacing w:val="1"/>
          <w:w w:val="107"/>
        </w:rPr>
        <w:t>。</w:t>
      </w:r>
      <w:r>
        <w:rPr>
          <w:color w:val="525252"/>
          <w:w w:val="107"/>
        </w:rPr>
        <w:t>白血病细胞释放到血流中转运到其他器</w:t>
      </w:r>
      <w:r>
        <w:rPr>
          <w:color w:val="525252"/>
          <w:spacing w:val="1"/>
          <w:w w:val="103"/>
        </w:rPr>
        <w:t>官，并继续生长分化</w:t>
      </w:r>
      <w:r>
        <w:rPr>
          <w:color w:val="A5A5A5"/>
          <w:spacing w:val="1"/>
          <w:w w:val="103"/>
        </w:rPr>
        <w:t>。</w:t>
      </w:r>
      <w:r>
        <w:rPr>
          <w:color w:val="525252"/>
          <w:w w:val="103"/>
        </w:rPr>
        <w:t>它们可以在皮肤、牙跟或者眼睛形</w:t>
      </w:r>
      <w:r>
        <w:rPr>
          <w:color w:val="525252"/>
          <w:w w:val="98"/>
        </w:rPr>
        <w:t>成小团块</w:t>
      </w:r>
      <w:r>
        <w:rPr>
          <w:color w:val="797979"/>
          <w:w w:val="98"/>
        </w:rPr>
        <w:t>（绿</w:t>
      </w:r>
      <w:r>
        <w:rPr>
          <w:color w:val="525252"/>
          <w:w w:val="98"/>
        </w:rPr>
        <w:t>色瘤）</w:t>
      </w:r>
      <w:r>
        <w:rPr>
          <w:rFonts w:ascii="Arial Unicode MS" w:eastAsia="Arial Unicode MS" w:hint="eastAsia"/>
          <w:color w:val="A5A5A5"/>
          <w:w w:val="100"/>
          <w:sz w:val="16"/>
        </w:rPr>
        <w:t>C</w:t>
      </w:r>
    </w:p>
    <w:p>
      <w:pPr>
        <w:pStyle w:val="BodyText"/>
        <w:spacing w:line="460" w:lineRule="exact"/>
        <w:ind w:left="1152"/>
      </w:pPr>
      <w:r>
        <w:rPr>
          <w:color w:val="646464"/>
          <w:w w:val="105"/>
        </w:rPr>
        <w:t>急</w:t>
      </w:r>
      <w:r>
        <w:rPr>
          <w:color w:val="646464"/>
          <w:w w:val="105"/>
        </w:rPr>
        <w:t>性</w:t>
      </w:r>
      <w:r>
        <w:rPr>
          <w:color w:val="646464"/>
          <w:w w:val="105"/>
        </w:rPr>
        <w:t>早</w:t>
      </w:r>
      <w:r>
        <w:rPr>
          <w:color w:val="414141"/>
          <w:w w:val="105"/>
        </w:rPr>
        <w:t>幼</w:t>
      </w:r>
      <w:r>
        <w:rPr>
          <w:color w:val="646464"/>
          <w:w w:val="105"/>
        </w:rPr>
        <w:t>粒</w:t>
      </w:r>
      <w:r>
        <w:rPr>
          <w:color w:val="646464"/>
          <w:w w:val="105"/>
        </w:rPr>
        <w:t>细</w:t>
      </w:r>
      <w:r>
        <w:rPr>
          <w:color w:val="414141"/>
          <w:w w:val="105"/>
        </w:rPr>
        <w:t>胞</w:t>
      </w:r>
      <w:r>
        <w:rPr>
          <w:color w:val="414141"/>
          <w:w w:val="105"/>
        </w:rPr>
        <w:t>白</w:t>
      </w:r>
      <w:r>
        <w:rPr>
          <w:color w:val="414141"/>
          <w:w w:val="105"/>
        </w:rPr>
        <w:t>血</w:t>
      </w:r>
      <w:r>
        <w:rPr>
          <w:color w:val="414141"/>
          <w:w w:val="105"/>
        </w:rPr>
        <w:t>病</w:t>
      </w:r>
      <w:r>
        <w:rPr>
          <w:color w:val="414141"/>
          <w:w w:val="105"/>
        </w:rPr>
        <w:t>是</w:t>
      </w:r>
      <w:r>
        <w:rPr>
          <w:rFonts w:ascii="Arial Unicode MS" w:eastAsia="Arial Unicode MS" w:hint="eastAsia"/>
          <w:color w:val="414141"/>
          <w:w w:val="105"/>
          <w:sz w:val="36"/>
        </w:rPr>
        <w:t>AML</w:t>
      </w:r>
      <w:r>
        <w:rPr>
          <w:color w:val="414141"/>
          <w:w w:val="105"/>
        </w:rPr>
        <w:t>的</w:t>
      </w:r>
      <w:r>
        <w:rPr>
          <w:color w:val="797979"/>
          <w:w w:val="105"/>
        </w:rPr>
        <w:t>一</w:t>
      </w:r>
      <w:r>
        <w:rPr>
          <w:color w:val="414141"/>
          <w:w w:val="105"/>
        </w:rPr>
        <w:t>种</w:t>
      </w:r>
      <w:r>
        <w:rPr>
          <w:color w:val="414141"/>
          <w:w w:val="105"/>
        </w:rPr>
        <w:t>亚</w:t>
      </w:r>
      <w:r>
        <w:rPr>
          <w:color w:val="414141"/>
          <w:w w:val="105"/>
        </w:rPr>
        <w:t>型</w:t>
      </w:r>
      <w:r>
        <w:rPr>
          <w:color w:val="414141"/>
          <w:w w:val="105"/>
        </w:rPr>
        <w:t>，</w:t>
      </w:r>
      <w:r>
        <w:rPr>
          <w:color w:val="414141"/>
          <w:w w:val="105"/>
        </w:rPr>
        <w:t>这</w:t>
      </w:r>
      <w:r>
        <w:rPr>
          <w:color w:val="414141"/>
          <w:w w:val="105"/>
        </w:rPr>
        <w:t>种</w:t>
      </w:r>
      <w:r>
        <w:rPr>
          <w:color w:val="414141"/>
          <w:spacing w:val="-10"/>
          <w:w w:val="105"/>
        </w:rPr>
        <w:t>亚</w:t>
      </w:r>
    </w:p>
    <w:p>
      <w:pPr>
        <w:pStyle w:val="BodyText"/>
        <w:spacing w:line="302" w:lineRule="auto" w:before="151"/>
        <w:ind w:left="388" w:right="145" w:hanging="13"/>
        <w:jc w:val="both"/>
      </w:pPr>
      <w:r>
        <w:rPr>
          <w:color w:val="525252"/>
          <w:spacing w:val="2"/>
          <w:w w:val="99"/>
        </w:rPr>
        <w:t>型，早幼粒细胞（向成熟中</w:t>
      </w:r>
      <w:r>
        <w:rPr>
          <w:color w:val="959595"/>
          <w:spacing w:val="2"/>
          <w:w w:val="99"/>
        </w:rPr>
        <w:t>．</w:t>
      </w:r>
      <w:r>
        <w:rPr>
          <w:color w:val="525252"/>
          <w:spacing w:val="2"/>
          <w:w w:val="99"/>
        </w:rPr>
        <w:t>性粒细胞分化的早期细胞）</w:t>
      </w:r>
      <w:r>
        <w:rPr>
          <w:color w:val="525252"/>
          <w:w w:val="99"/>
        </w:rPr>
        <w:t>的</w:t>
      </w:r>
      <w:r>
        <w:rPr>
          <w:color w:val="525252"/>
          <w:w w:val="111"/>
        </w:rPr>
        <w:t>染色体改变阻碍维生素</w:t>
      </w:r>
      <w:r>
        <w:rPr>
          <w:rFonts w:ascii="Arial Unicode MS" w:eastAsia="Arial Unicode MS" w:hint="eastAsia"/>
          <w:color w:val="525252"/>
          <w:spacing w:val="-1"/>
          <w:w w:val="112"/>
          <w:sz w:val="36"/>
        </w:rPr>
        <w:t>A</w:t>
      </w:r>
      <w:r>
        <w:rPr>
          <w:color w:val="525252"/>
          <w:w w:val="111"/>
        </w:rPr>
        <w:t>的结合和活性</w:t>
      </w:r>
      <w:r>
        <w:rPr>
          <w:color w:val="A5A5A5"/>
          <w:w w:val="111"/>
        </w:rPr>
        <w:t>。</w:t>
      </w:r>
      <w:r>
        <w:rPr>
          <w:color w:val="646464"/>
          <w:w w:val="111"/>
        </w:rPr>
        <w:t>失去</w:t>
      </w:r>
      <w:r>
        <w:rPr>
          <w:color w:val="414141"/>
          <w:w w:val="111"/>
        </w:rPr>
        <w:t>维生素</w:t>
      </w:r>
      <w:r>
        <w:rPr>
          <w:rFonts w:ascii="Arial Unicode MS" w:eastAsia="Arial Unicode MS" w:hint="eastAsia"/>
          <w:color w:val="414141"/>
          <w:spacing w:val="-16"/>
          <w:w w:val="110"/>
          <w:sz w:val="38"/>
        </w:rPr>
        <w:t>A</w:t>
      </w:r>
      <w:r>
        <w:rPr>
          <w:color w:val="525252"/>
          <w:spacing w:val="3"/>
          <w:w w:val="102"/>
        </w:rPr>
        <w:t>活性，正常细胞成熟受阻，异常早幼粒细胞堆积</w:t>
      </w:r>
      <w:r>
        <w:rPr>
          <w:color w:val="A5A5A5"/>
          <w:w w:val="102"/>
        </w:rPr>
        <w:t>。</w:t>
      </w:r>
    </w:p>
    <w:p>
      <w:pPr>
        <w:pStyle w:val="BodyText"/>
        <w:spacing w:before="22"/>
        <w:ind w:left="403"/>
      </w:pPr>
      <w:r>
        <w:rPr>
          <w:color w:val="414141"/>
          <w:spacing w:val="-2"/>
          <w:w w:val="105"/>
        </w:rPr>
        <w:t>症状和诊断</w:t>
      </w:r>
    </w:p>
    <w:p>
      <w:pPr>
        <w:pStyle w:val="BodyText"/>
        <w:spacing w:line="309" w:lineRule="auto" w:before="145"/>
        <w:ind w:left="394" w:right="170" w:firstLine="772"/>
        <w:jc w:val="both"/>
      </w:pPr>
      <w:r>
        <w:rPr>
          <w:rFonts w:ascii="Times New Roman" w:eastAsia="Times New Roman"/>
          <w:color w:val="414141"/>
          <w:spacing w:val="1"/>
          <w:w w:val="111"/>
          <w:sz w:val="41"/>
        </w:rPr>
        <w:t>A</w:t>
      </w:r>
      <w:r>
        <w:rPr>
          <w:rFonts w:ascii="Times New Roman" w:eastAsia="Times New Roman"/>
          <w:color w:val="414141"/>
          <w:spacing w:val="2"/>
          <w:w w:val="111"/>
          <w:sz w:val="41"/>
        </w:rPr>
        <w:t>M</w:t>
      </w:r>
      <w:r>
        <w:rPr>
          <w:rFonts w:ascii="Times New Roman" w:eastAsia="Times New Roman"/>
          <w:color w:val="414141"/>
          <w:spacing w:val="1"/>
          <w:w w:val="111"/>
          <w:sz w:val="41"/>
        </w:rPr>
        <w:t>L</w:t>
      </w:r>
      <w:r>
        <w:rPr>
          <w:color w:val="414141"/>
          <w:spacing w:val="2"/>
          <w:w w:val="110"/>
        </w:rPr>
        <w:t>的</w:t>
      </w:r>
      <w:r>
        <w:rPr>
          <w:color w:val="646464"/>
          <w:spacing w:val="2"/>
          <w:w w:val="110"/>
        </w:rPr>
        <w:t>首发症</w:t>
      </w:r>
      <w:r>
        <w:rPr>
          <w:color w:val="414141"/>
          <w:spacing w:val="2"/>
          <w:w w:val="110"/>
        </w:rPr>
        <w:t>状和急性淋巴细胞白血病</w:t>
      </w:r>
      <w:r>
        <w:rPr>
          <w:color w:val="646464"/>
          <w:spacing w:val="2"/>
          <w:w w:val="110"/>
        </w:rPr>
        <w:t>类</w:t>
      </w:r>
      <w:r>
        <w:rPr>
          <w:color w:val="414141"/>
          <w:spacing w:val="2"/>
          <w:w w:val="110"/>
        </w:rPr>
        <w:t>似</w:t>
      </w:r>
      <w:r>
        <w:rPr>
          <w:color w:val="959595"/>
          <w:spacing w:val="2"/>
          <w:w w:val="110"/>
        </w:rPr>
        <w:t>。</w:t>
      </w:r>
      <w:r>
        <w:rPr>
          <w:color w:val="525252"/>
          <w:spacing w:val="-13"/>
          <w:w w:val="110"/>
        </w:rPr>
        <w:t>尽</w:t>
      </w:r>
      <w:r>
        <w:rPr>
          <w:color w:val="525252"/>
          <w:spacing w:val="2"/>
          <w:w w:val="107"/>
        </w:rPr>
        <w:t>管脑膜炎较急性淋巴细胞白血病少见，</w:t>
      </w:r>
      <w:r>
        <w:rPr>
          <w:rFonts w:ascii="Arial Unicode MS" w:eastAsia="Arial Unicode MS" w:hint="eastAsia"/>
          <w:color w:val="525252"/>
          <w:spacing w:val="1"/>
          <w:w w:val="109"/>
          <w:sz w:val="35"/>
        </w:rPr>
        <w:t>A</w:t>
      </w:r>
      <w:r>
        <w:rPr>
          <w:rFonts w:ascii="Arial Unicode MS" w:eastAsia="Arial Unicode MS" w:hint="eastAsia"/>
          <w:color w:val="525252"/>
          <w:spacing w:val="2"/>
          <w:w w:val="109"/>
          <w:sz w:val="35"/>
        </w:rPr>
        <w:t>M</w:t>
      </w:r>
      <w:r>
        <w:rPr>
          <w:rFonts w:ascii="Arial Unicode MS" w:eastAsia="Arial Unicode MS" w:hint="eastAsia"/>
          <w:color w:val="525252"/>
          <w:spacing w:val="1"/>
          <w:w w:val="109"/>
          <w:sz w:val="35"/>
        </w:rPr>
        <w:t>L</w:t>
      </w:r>
      <w:r>
        <w:rPr>
          <w:color w:val="525252"/>
          <w:spacing w:val="1"/>
          <w:w w:val="107"/>
        </w:rPr>
        <w:t>细胞可以引</w:t>
      </w:r>
      <w:r>
        <w:rPr>
          <w:color w:val="414141"/>
          <w:spacing w:val="1"/>
          <w:w w:val="101"/>
        </w:rPr>
        <w:t>起脑脊髓膜的炎症（脑膜炎）</w:t>
      </w:r>
      <w:r>
        <w:rPr>
          <w:color w:val="A5A5A5"/>
          <w:spacing w:val="1"/>
          <w:w w:val="101"/>
        </w:rPr>
        <w:t>。</w:t>
      </w:r>
    </w:p>
    <w:p>
      <w:pPr>
        <w:pStyle w:val="BodyText"/>
        <w:spacing w:line="309" w:lineRule="auto" w:before="1"/>
        <w:ind w:left="401" w:right="181" w:firstLine="788"/>
      </w:pPr>
      <w:r>
        <w:rPr>
          <w:rFonts w:ascii="Times New Roman" w:eastAsia="Times New Roman"/>
          <w:color w:val="414141"/>
          <w:spacing w:val="-2"/>
          <w:w w:val="110"/>
          <w:sz w:val="41"/>
        </w:rPr>
        <w:t>AML</w:t>
      </w:r>
      <w:r>
        <w:rPr>
          <w:color w:val="414141"/>
          <w:spacing w:val="-2"/>
          <w:w w:val="110"/>
        </w:rPr>
        <w:t>的</w:t>
      </w:r>
      <w:r>
        <w:rPr>
          <w:color w:val="414141"/>
          <w:spacing w:val="-2"/>
          <w:w w:val="110"/>
        </w:rPr>
        <w:t>诊</w:t>
      </w:r>
      <w:r>
        <w:rPr>
          <w:color w:val="414141"/>
          <w:spacing w:val="-2"/>
          <w:w w:val="110"/>
        </w:rPr>
        <w:t>断</w:t>
      </w:r>
      <w:r>
        <w:rPr>
          <w:color w:val="414141"/>
          <w:spacing w:val="-2"/>
          <w:w w:val="110"/>
        </w:rPr>
        <w:t>也</w:t>
      </w:r>
      <w:r>
        <w:rPr>
          <w:color w:val="414141"/>
          <w:spacing w:val="-2"/>
          <w:w w:val="110"/>
        </w:rPr>
        <w:t>和</w:t>
      </w:r>
      <w:r>
        <w:rPr>
          <w:color w:val="646464"/>
          <w:spacing w:val="-2"/>
          <w:w w:val="110"/>
        </w:rPr>
        <w:t>急</w:t>
      </w:r>
      <w:r>
        <w:rPr>
          <w:color w:val="646464"/>
          <w:spacing w:val="-2"/>
          <w:w w:val="110"/>
        </w:rPr>
        <w:t>性</w:t>
      </w:r>
      <w:r>
        <w:rPr>
          <w:color w:val="646464"/>
          <w:spacing w:val="-2"/>
          <w:w w:val="110"/>
        </w:rPr>
        <w:t>淋</w:t>
      </w:r>
      <w:r>
        <w:rPr>
          <w:color w:val="414141"/>
          <w:spacing w:val="-2"/>
          <w:w w:val="110"/>
        </w:rPr>
        <w:t>巴</w:t>
      </w:r>
      <w:r>
        <w:rPr>
          <w:color w:val="414141"/>
          <w:spacing w:val="-2"/>
          <w:w w:val="110"/>
        </w:rPr>
        <w:t>细</w:t>
      </w:r>
      <w:r>
        <w:rPr>
          <w:color w:val="414141"/>
          <w:spacing w:val="-2"/>
          <w:w w:val="110"/>
        </w:rPr>
        <w:t>胞</w:t>
      </w:r>
      <w:r>
        <w:rPr>
          <w:color w:val="414141"/>
          <w:spacing w:val="-2"/>
          <w:w w:val="110"/>
        </w:rPr>
        <w:t>白</w:t>
      </w:r>
      <w:r>
        <w:rPr>
          <w:color w:val="414141"/>
          <w:spacing w:val="-2"/>
          <w:w w:val="110"/>
        </w:rPr>
        <w:t>血</w:t>
      </w:r>
      <w:r>
        <w:rPr>
          <w:color w:val="414141"/>
          <w:spacing w:val="-2"/>
          <w:w w:val="110"/>
        </w:rPr>
        <w:t>病</w:t>
      </w:r>
      <w:r>
        <w:rPr>
          <w:color w:val="646464"/>
          <w:spacing w:val="-2"/>
          <w:w w:val="110"/>
        </w:rPr>
        <w:t>类</w:t>
      </w:r>
      <w:r>
        <w:rPr>
          <w:color w:val="414141"/>
          <w:spacing w:val="-2"/>
          <w:w w:val="110"/>
        </w:rPr>
        <w:t>似</w:t>
      </w:r>
      <w:r>
        <w:rPr>
          <w:rFonts w:ascii="Arial Unicode MS" w:eastAsia="Arial Unicode MS" w:hint="eastAsia"/>
          <w:color w:val="A5A5A5"/>
          <w:spacing w:val="-2"/>
          <w:w w:val="110"/>
          <w:sz w:val="23"/>
        </w:rPr>
        <w:t>n</w:t>
      </w:r>
      <w:r>
        <w:rPr>
          <w:color w:val="646464"/>
          <w:spacing w:val="-2"/>
          <w:w w:val="110"/>
        </w:rPr>
        <w:t>需要</w:t>
      </w:r>
      <w:r>
        <w:rPr>
          <w:color w:val="525252"/>
          <w:spacing w:val="-2"/>
          <w:w w:val="110"/>
        </w:rPr>
        <w:t>骨</w:t>
      </w:r>
      <w:r>
        <w:rPr>
          <w:color w:val="525252"/>
          <w:spacing w:val="-2"/>
          <w:w w:val="110"/>
        </w:rPr>
        <w:t>髓</w:t>
      </w:r>
      <w:r>
        <w:rPr>
          <w:color w:val="525252"/>
          <w:spacing w:val="-2"/>
          <w:w w:val="110"/>
        </w:rPr>
        <w:t>活</w:t>
      </w:r>
      <w:r>
        <w:rPr>
          <w:color w:val="525252"/>
          <w:spacing w:val="-2"/>
          <w:w w:val="110"/>
        </w:rPr>
        <w:t>检</w:t>
      </w:r>
      <w:r>
        <w:rPr>
          <w:color w:val="525252"/>
          <w:spacing w:val="-2"/>
          <w:w w:val="110"/>
        </w:rPr>
        <w:t>来</w:t>
      </w:r>
      <w:r>
        <w:rPr>
          <w:color w:val="525252"/>
          <w:spacing w:val="-2"/>
          <w:w w:val="110"/>
        </w:rPr>
        <w:t>确</w:t>
      </w:r>
      <w:r>
        <w:rPr>
          <w:color w:val="525252"/>
          <w:spacing w:val="-2"/>
          <w:w w:val="110"/>
        </w:rPr>
        <w:t>诊</w:t>
      </w:r>
      <w:r>
        <w:rPr>
          <w:color w:val="525252"/>
          <w:spacing w:val="-2"/>
          <w:w w:val="110"/>
        </w:rPr>
        <w:t>和</w:t>
      </w:r>
      <w:r>
        <w:rPr>
          <w:color w:val="525252"/>
          <w:spacing w:val="-2"/>
          <w:w w:val="110"/>
        </w:rPr>
        <w:t>与</w:t>
      </w:r>
      <w:r>
        <w:rPr>
          <w:color w:val="525252"/>
          <w:spacing w:val="-2"/>
          <w:w w:val="110"/>
        </w:rPr>
        <w:t>其</w:t>
      </w:r>
      <w:r>
        <w:rPr>
          <w:color w:val="525252"/>
          <w:spacing w:val="-2"/>
          <w:w w:val="110"/>
        </w:rPr>
        <w:t>他</w:t>
      </w:r>
      <w:r>
        <w:rPr>
          <w:color w:val="525252"/>
          <w:spacing w:val="-2"/>
          <w:w w:val="110"/>
        </w:rPr>
        <w:t>类</w:t>
      </w:r>
      <w:r>
        <w:rPr>
          <w:color w:val="525252"/>
          <w:spacing w:val="-2"/>
          <w:w w:val="110"/>
        </w:rPr>
        <w:t>型</w:t>
      </w:r>
      <w:r>
        <w:rPr>
          <w:color w:val="525252"/>
          <w:spacing w:val="-2"/>
          <w:w w:val="110"/>
        </w:rPr>
        <w:t>白</w:t>
      </w:r>
      <w:r>
        <w:rPr>
          <w:color w:val="525252"/>
          <w:spacing w:val="-2"/>
          <w:w w:val="110"/>
        </w:rPr>
        <w:t>血</w:t>
      </w:r>
      <w:r>
        <w:rPr>
          <w:color w:val="525252"/>
          <w:spacing w:val="-2"/>
          <w:w w:val="110"/>
        </w:rPr>
        <w:t>病</w:t>
      </w:r>
      <w:r>
        <w:rPr>
          <w:color w:val="525252"/>
          <w:spacing w:val="-2"/>
          <w:w w:val="110"/>
        </w:rPr>
        <w:t>鉴</w:t>
      </w:r>
      <w:r>
        <w:rPr>
          <w:color w:val="525252"/>
          <w:spacing w:val="-2"/>
          <w:w w:val="110"/>
        </w:rPr>
        <w:t>别</w:t>
      </w:r>
      <w:r>
        <w:rPr>
          <w:color w:val="A5A5A5"/>
          <w:spacing w:val="-2"/>
          <w:w w:val="110"/>
        </w:rPr>
        <w:t>。</w:t>
      </w:r>
    </w:p>
    <w:p>
      <w:pPr>
        <w:pStyle w:val="BodyText"/>
        <w:spacing w:before="15"/>
        <w:ind w:left="419"/>
      </w:pPr>
      <w:r>
        <w:rPr>
          <w:color w:val="414141"/>
          <w:w w:val="105"/>
        </w:rPr>
        <w:t>预</w:t>
      </w:r>
      <w:r>
        <w:rPr>
          <w:color w:val="414141"/>
          <w:spacing w:val="-10"/>
          <w:w w:val="105"/>
        </w:rPr>
        <w:t>后</w:t>
      </w:r>
    </w:p>
    <w:p>
      <w:pPr>
        <w:pStyle w:val="BodyText"/>
        <w:spacing w:line="304" w:lineRule="auto" w:before="144"/>
        <w:ind w:left="389" w:right="38" w:firstLine="792"/>
        <w:jc w:val="both"/>
      </w:pPr>
      <w:r>
        <w:rPr>
          <w:color w:val="414141"/>
          <w:spacing w:val="3"/>
          <w:w w:val="110"/>
        </w:rPr>
        <w:t>如果不</w:t>
      </w:r>
      <w:r>
        <w:rPr>
          <w:color w:val="646464"/>
          <w:spacing w:val="3"/>
          <w:w w:val="110"/>
        </w:rPr>
        <w:t>经治疗多数</w:t>
      </w:r>
      <w:r>
        <w:rPr>
          <w:rFonts w:ascii="Times New Roman" w:eastAsia="Times New Roman"/>
          <w:color w:val="646464"/>
          <w:spacing w:val="2"/>
          <w:w w:val="111"/>
          <w:sz w:val="41"/>
        </w:rPr>
        <w:t>A</w:t>
      </w:r>
      <w:r>
        <w:rPr>
          <w:rFonts w:ascii="Times New Roman" w:eastAsia="Times New Roman"/>
          <w:color w:val="414141"/>
          <w:spacing w:val="2"/>
          <w:w w:val="111"/>
          <w:sz w:val="41"/>
        </w:rPr>
        <w:t>M</w:t>
      </w:r>
      <w:r>
        <w:rPr>
          <w:rFonts w:ascii="Times New Roman" w:eastAsia="Times New Roman"/>
          <w:color w:val="414141"/>
          <w:spacing w:val="1"/>
          <w:w w:val="111"/>
          <w:sz w:val="41"/>
        </w:rPr>
        <w:t>L</w:t>
      </w:r>
      <w:r>
        <w:rPr>
          <w:color w:val="414141"/>
          <w:spacing w:val="2"/>
          <w:w w:val="110"/>
        </w:rPr>
        <w:t>病人在诊断数周到数月之</w:t>
      </w:r>
      <w:r>
        <w:rPr>
          <w:color w:val="414141"/>
          <w:spacing w:val="3"/>
          <w:w w:val="111"/>
        </w:rPr>
        <w:t>内死亡</w:t>
      </w:r>
      <w:r>
        <w:rPr>
          <w:color w:val="A5A5A5"/>
          <w:spacing w:val="3"/>
          <w:w w:val="111"/>
        </w:rPr>
        <w:t>。</w:t>
      </w:r>
      <w:r>
        <w:rPr>
          <w:color w:val="646464"/>
          <w:spacing w:val="3"/>
          <w:w w:val="111"/>
        </w:rPr>
        <w:t>经过治疗</w:t>
      </w:r>
      <w:r>
        <w:rPr>
          <w:color w:val="414141"/>
          <w:spacing w:val="3"/>
          <w:w w:val="111"/>
        </w:rPr>
        <w:t>，</w:t>
      </w:r>
      <w:r>
        <w:rPr>
          <w:rFonts w:ascii="Arial Unicode MS" w:eastAsia="Arial Unicode MS" w:hint="eastAsia"/>
          <w:color w:val="414141"/>
          <w:spacing w:val="1"/>
          <w:w w:val="112"/>
          <w:sz w:val="36"/>
        </w:rPr>
        <w:t>20</w:t>
      </w:r>
      <w:r>
        <w:rPr>
          <w:rFonts w:ascii="Arial Unicode MS" w:eastAsia="Arial Unicode MS" w:hint="eastAsia"/>
          <w:color w:val="646464"/>
          <w:spacing w:val="2"/>
          <w:w w:val="112"/>
          <w:sz w:val="36"/>
        </w:rPr>
        <w:t>%</w:t>
      </w:r>
      <w:r>
        <w:rPr>
          <w:rFonts w:ascii="Arial Unicode MS" w:eastAsia="Arial Unicode MS" w:hint="eastAsia"/>
          <w:color w:val="414141"/>
          <w:spacing w:val="1"/>
          <w:w w:val="112"/>
          <w:sz w:val="36"/>
        </w:rPr>
        <w:t>~40</w:t>
      </w:r>
      <w:r>
        <w:rPr>
          <w:color w:val="646464"/>
          <w:spacing w:val="3"/>
          <w:w w:val="111"/>
        </w:rPr>
        <w:t>％</w:t>
      </w:r>
      <w:r>
        <w:rPr>
          <w:color w:val="414141"/>
          <w:spacing w:val="3"/>
          <w:w w:val="111"/>
        </w:rPr>
        <w:t>的病人可以</w:t>
      </w:r>
      <w:r>
        <w:rPr>
          <w:color w:val="646464"/>
          <w:spacing w:val="3"/>
          <w:w w:val="111"/>
        </w:rPr>
        <w:t>生存至少</w:t>
      </w:r>
      <w:r>
        <w:rPr>
          <w:rFonts w:ascii="Arial Unicode MS" w:eastAsia="Arial Unicode MS" w:hint="eastAsia"/>
          <w:color w:val="414141"/>
          <w:w w:val="112"/>
          <w:sz w:val="36"/>
        </w:rPr>
        <w:t>5</w:t>
      </w:r>
      <w:r>
        <w:rPr>
          <w:color w:val="646464"/>
          <w:spacing w:val="2"/>
          <w:w w:val="109"/>
        </w:rPr>
        <w:t>年无复发</w:t>
      </w:r>
      <w:r>
        <w:rPr>
          <w:color w:val="A5A5A5"/>
          <w:spacing w:val="2"/>
          <w:w w:val="109"/>
        </w:rPr>
        <w:t>。</w:t>
      </w:r>
      <w:r>
        <w:rPr>
          <w:color w:val="414141"/>
          <w:spacing w:val="2"/>
          <w:w w:val="109"/>
        </w:rPr>
        <w:t>因为</w:t>
      </w:r>
      <w:r>
        <w:rPr>
          <w:color w:val="646464"/>
          <w:spacing w:val="2"/>
          <w:w w:val="109"/>
        </w:rPr>
        <w:t>复发</w:t>
      </w:r>
      <w:r>
        <w:rPr>
          <w:color w:val="414141"/>
          <w:spacing w:val="2"/>
          <w:w w:val="109"/>
        </w:rPr>
        <w:t>几乎总</w:t>
      </w:r>
      <w:r>
        <w:rPr>
          <w:color w:val="646464"/>
          <w:spacing w:val="2"/>
          <w:w w:val="109"/>
        </w:rPr>
        <w:t>是</w:t>
      </w:r>
      <w:r>
        <w:rPr>
          <w:color w:val="414141"/>
          <w:spacing w:val="2"/>
          <w:w w:val="109"/>
        </w:rPr>
        <w:t>出现在治疗之</w:t>
      </w:r>
      <w:r>
        <w:rPr>
          <w:color w:val="646464"/>
          <w:spacing w:val="2"/>
          <w:w w:val="109"/>
        </w:rPr>
        <w:t>后</w:t>
      </w:r>
      <w:r>
        <w:rPr>
          <w:color w:val="414141"/>
          <w:spacing w:val="2"/>
          <w:w w:val="109"/>
        </w:rPr>
        <w:t>的前</w:t>
      </w:r>
      <w:r>
        <w:rPr>
          <w:rFonts w:ascii="Arial Unicode MS" w:eastAsia="Arial Unicode MS" w:hint="eastAsia"/>
          <w:color w:val="414141"/>
          <w:spacing w:val="1"/>
          <w:w w:val="108"/>
          <w:sz w:val="38"/>
        </w:rPr>
        <w:t>5</w:t>
      </w:r>
      <w:r>
        <w:rPr>
          <w:color w:val="414141"/>
          <w:w w:val="109"/>
        </w:rPr>
        <w:t>年</w:t>
      </w:r>
      <w:r>
        <w:rPr>
          <w:color w:val="525252"/>
          <w:spacing w:val="2"/>
          <w:w w:val="109"/>
        </w:rPr>
        <w:t>之内，多数</w:t>
      </w:r>
      <w:r>
        <w:rPr>
          <w:rFonts w:ascii="Times New Roman" w:eastAsia="Times New Roman"/>
          <w:color w:val="2A2A2A"/>
          <w:spacing w:val="1"/>
          <w:w w:val="110"/>
          <w:sz w:val="38"/>
        </w:rPr>
        <w:t>5</w:t>
      </w:r>
      <w:r>
        <w:rPr>
          <w:color w:val="525252"/>
          <w:spacing w:val="1"/>
          <w:w w:val="109"/>
        </w:rPr>
        <w:t>年之后仍然保持无白血病征象者被视为治</w:t>
      </w:r>
      <w:r>
        <w:rPr>
          <w:color w:val="525252"/>
          <w:spacing w:val="2"/>
          <w:w w:val="107"/>
        </w:rPr>
        <w:t>愈</w:t>
      </w:r>
      <w:r>
        <w:rPr>
          <w:color w:val="959595"/>
          <w:spacing w:val="2"/>
          <w:w w:val="107"/>
        </w:rPr>
        <w:t>。</w:t>
      </w:r>
      <w:r>
        <w:rPr>
          <w:color w:val="525252"/>
          <w:spacing w:val="2"/>
          <w:w w:val="107"/>
        </w:rPr>
        <w:t>预后最差的病人包括</w:t>
      </w:r>
      <w:r>
        <w:rPr>
          <w:rFonts w:ascii="Arial Unicode MS" w:eastAsia="Arial Unicode MS" w:hint="eastAsia"/>
          <w:color w:val="525252"/>
          <w:spacing w:val="1"/>
          <w:w w:val="108"/>
          <w:sz w:val="36"/>
        </w:rPr>
        <w:t>60</w:t>
      </w:r>
      <w:r>
        <w:rPr>
          <w:color w:val="525252"/>
          <w:spacing w:val="1"/>
          <w:w w:val="107"/>
        </w:rPr>
        <w:t>岁以上、因其他恶性肿瘤化</w:t>
      </w:r>
      <w:r>
        <w:rPr>
          <w:color w:val="525252"/>
          <w:spacing w:val="1"/>
          <w:w w:val="109"/>
        </w:rPr>
        <w:t>疗或放疗之后出现的白血病，以及在血细胞计数出现异</w:t>
      </w:r>
      <w:r>
        <w:rPr>
          <w:color w:val="646464"/>
          <w:spacing w:val="1"/>
          <w:w w:val="108"/>
        </w:rPr>
        <w:t>常后经数月或者数年逐</w:t>
      </w:r>
      <w:r>
        <w:rPr>
          <w:color w:val="414141"/>
          <w:spacing w:val="1"/>
          <w:w w:val="108"/>
        </w:rPr>
        <w:t>渐</w:t>
      </w:r>
      <w:r>
        <w:rPr>
          <w:color w:val="646464"/>
          <w:spacing w:val="1"/>
          <w:w w:val="108"/>
        </w:rPr>
        <w:t>发展形成</w:t>
      </w:r>
      <w:r>
        <w:rPr>
          <w:color w:val="414141"/>
          <w:spacing w:val="1"/>
          <w:w w:val="108"/>
        </w:rPr>
        <w:t>的白血病</w:t>
      </w:r>
      <w:r>
        <w:rPr>
          <w:color w:val="A5A5A5"/>
          <w:spacing w:val="1"/>
          <w:w w:val="108"/>
        </w:rPr>
        <w:t>。</w:t>
      </w:r>
    </w:p>
    <w:p>
      <w:pPr>
        <w:spacing w:line="240" w:lineRule="auto" w:before="0"/>
        <w:rPr>
          <w:sz w:val="20"/>
        </w:rPr>
      </w:pPr>
      <w:r>
        <w:rPr/>
        <w:br w:type="column"/>
      </w:r>
      <w:r>
        <w:rPr>
          <w:sz w:val="20"/>
        </w:rPr>
      </w:r>
    </w:p>
    <w:p>
      <w:pPr>
        <w:pStyle w:val="BodyText"/>
        <w:spacing w:before="9"/>
        <w:rPr>
          <w:sz w:val="24"/>
        </w:rPr>
      </w:pPr>
      <w:r>
        <w:rPr/>
        <w:drawing>
          <wp:anchor distT="0" distB="0" distL="0" distR="0" allowOverlap="1" layoutInCell="1" locked="0" behindDoc="0" simplePos="0" relativeHeight="443">
            <wp:simplePos x="0" y="0"/>
            <wp:positionH relativeFrom="page">
              <wp:posOffset>6835097</wp:posOffset>
            </wp:positionH>
            <wp:positionV relativeFrom="paragraph">
              <wp:posOffset>205923</wp:posOffset>
            </wp:positionV>
            <wp:extent cx="6272079" cy="589788"/>
            <wp:effectExtent l="0" t="0" r="0" b="0"/>
            <wp:wrapTopAndBottom/>
            <wp:docPr id="213" name="image157.png"/>
            <wp:cNvGraphicFramePr>
              <a:graphicFrameLocks noChangeAspect="1"/>
            </wp:cNvGraphicFramePr>
            <a:graphic>
              <a:graphicData uri="http://schemas.openxmlformats.org/drawingml/2006/picture">
                <pic:pic>
                  <pic:nvPicPr>
                    <pic:cNvPr id="214" name="image157.png"/>
                    <pic:cNvPicPr/>
                  </pic:nvPicPr>
                  <pic:blipFill>
                    <a:blip r:embed="rId161" cstate="print"/>
                    <a:stretch>
                      <a:fillRect/>
                    </a:stretch>
                  </pic:blipFill>
                  <pic:spPr>
                    <a:xfrm>
                      <a:off x="0" y="0"/>
                      <a:ext cx="6272079" cy="589788"/>
                    </a:xfrm>
                    <a:prstGeom prst="rect">
                      <a:avLst/>
                    </a:prstGeom>
                  </pic:spPr>
                </pic:pic>
              </a:graphicData>
            </a:graphic>
          </wp:anchor>
        </w:drawing>
      </w:r>
    </w:p>
    <w:p>
      <w:pPr>
        <w:pStyle w:val="BodyText"/>
        <w:spacing w:line="319" w:lineRule="auto" w:before="146"/>
        <w:ind w:left="648" w:right="1215" w:firstLine="824"/>
      </w:pPr>
      <w:r>
        <w:rPr>
          <w:color w:val="646464"/>
          <w:w w:val="103"/>
        </w:rPr>
        <w:t>骨髓增生异常综合征，一系相同的细胞（克隆）发</w:t>
      </w:r>
      <w:r>
        <w:rPr>
          <w:color w:val="646464"/>
          <w:spacing w:val="-1"/>
          <w:w w:val="111"/>
        </w:rPr>
        <w:t>育并占据骨髓。这些异常细胞不能正常生长和成熟。</w:t>
      </w:r>
      <w:r>
        <w:rPr>
          <w:color w:val="646464"/>
          <w:w w:val="108"/>
        </w:rPr>
        <w:t>这些细胞也干扰正常细胞功能，导致红细胞、白细胞</w:t>
      </w:r>
      <w:r>
        <w:rPr>
          <w:color w:val="525252"/>
          <w:w w:val="108"/>
        </w:rPr>
        <w:t>和血小板减少。对千某些病人来说，红细胞生成明显</w:t>
      </w:r>
      <w:r>
        <w:rPr>
          <w:color w:val="646464"/>
          <w:w w:val="117"/>
        </w:rPr>
        <w:t>受影响。骨髓增生异常综合征最常见于</w:t>
      </w:r>
      <w:r>
        <w:rPr>
          <w:rFonts w:ascii="Times New Roman" w:eastAsia="Times New Roman"/>
          <w:color w:val="414141"/>
          <w:w w:val="118"/>
          <w:sz w:val="41"/>
        </w:rPr>
        <w:t>50</w:t>
      </w:r>
      <w:r>
        <w:rPr>
          <w:color w:val="646464"/>
          <w:w w:val="117"/>
        </w:rPr>
        <w:t>岁以上</w:t>
      </w:r>
      <w:r>
        <w:rPr>
          <w:color w:val="646464"/>
          <w:w w:val="111"/>
        </w:rPr>
        <w:t>者。男性发病比女性高一倍以上。</w:t>
      </w:r>
    </w:p>
    <w:p>
      <w:pPr>
        <w:pStyle w:val="BodyText"/>
        <w:spacing w:line="321" w:lineRule="auto" w:before="1"/>
        <w:ind w:left="677" w:right="1447" w:firstLine="800"/>
      </w:pPr>
      <w:r>
        <w:rPr>
          <w:color w:val="646464"/>
          <w:spacing w:val="-2"/>
          <w:w w:val="105"/>
        </w:rPr>
        <w:t>通</w:t>
      </w:r>
      <w:r>
        <w:rPr>
          <w:color w:val="646464"/>
          <w:spacing w:val="-2"/>
          <w:w w:val="105"/>
        </w:rPr>
        <w:t>常</w:t>
      </w:r>
      <w:r>
        <w:rPr>
          <w:color w:val="646464"/>
          <w:spacing w:val="-2"/>
          <w:w w:val="105"/>
        </w:rPr>
        <w:t>病</w:t>
      </w:r>
      <w:r>
        <w:rPr>
          <w:color w:val="646464"/>
          <w:spacing w:val="-2"/>
          <w:w w:val="105"/>
        </w:rPr>
        <w:t>因</w:t>
      </w:r>
      <w:r>
        <w:rPr>
          <w:color w:val="646464"/>
          <w:spacing w:val="-2"/>
          <w:w w:val="105"/>
        </w:rPr>
        <w:t>不</w:t>
      </w:r>
      <w:r>
        <w:rPr>
          <w:color w:val="646464"/>
          <w:spacing w:val="-2"/>
          <w:w w:val="105"/>
        </w:rPr>
        <w:t>明</w:t>
      </w:r>
      <w:r>
        <w:rPr>
          <w:color w:val="646464"/>
          <w:spacing w:val="-2"/>
          <w:w w:val="105"/>
        </w:rPr>
        <w:t>。</w:t>
      </w:r>
      <w:r>
        <w:rPr>
          <w:color w:val="646464"/>
          <w:spacing w:val="-2"/>
          <w:w w:val="105"/>
        </w:rPr>
        <w:t>然</w:t>
      </w:r>
      <w:r>
        <w:rPr>
          <w:color w:val="646464"/>
          <w:spacing w:val="-2"/>
          <w:w w:val="105"/>
        </w:rPr>
        <w:t>而</w:t>
      </w:r>
      <w:r>
        <w:rPr>
          <w:color w:val="646464"/>
          <w:spacing w:val="-2"/>
          <w:w w:val="105"/>
        </w:rPr>
        <w:t>，</w:t>
      </w:r>
      <w:r>
        <w:rPr>
          <w:color w:val="646464"/>
          <w:spacing w:val="-2"/>
          <w:w w:val="105"/>
        </w:rPr>
        <w:t>对</w:t>
      </w:r>
      <w:r>
        <w:rPr>
          <w:color w:val="646464"/>
          <w:spacing w:val="-2"/>
          <w:w w:val="105"/>
        </w:rPr>
        <w:t>部</w:t>
      </w:r>
      <w:r>
        <w:rPr>
          <w:color w:val="646464"/>
          <w:spacing w:val="-2"/>
          <w:w w:val="105"/>
        </w:rPr>
        <w:t>分</w:t>
      </w:r>
      <w:r>
        <w:rPr>
          <w:color w:val="646464"/>
          <w:spacing w:val="-2"/>
          <w:w w:val="105"/>
        </w:rPr>
        <w:t>患</w:t>
      </w:r>
      <w:r>
        <w:rPr>
          <w:color w:val="646464"/>
          <w:spacing w:val="-2"/>
          <w:w w:val="105"/>
        </w:rPr>
        <w:t>者</w:t>
      </w:r>
      <w:r>
        <w:rPr>
          <w:color w:val="646464"/>
          <w:spacing w:val="-2"/>
          <w:w w:val="105"/>
        </w:rPr>
        <w:t>来</w:t>
      </w:r>
      <w:r>
        <w:rPr>
          <w:color w:val="646464"/>
          <w:spacing w:val="-2"/>
          <w:w w:val="105"/>
        </w:rPr>
        <w:t>说</w:t>
      </w:r>
      <w:r>
        <w:rPr>
          <w:color w:val="646464"/>
          <w:spacing w:val="-2"/>
          <w:w w:val="105"/>
        </w:rPr>
        <w:t>，</w:t>
      </w:r>
      <w:r>
        <w:rPr>
          <w:color w:val="646464"/>
          <w:spacing w:val="-2"/>
          <w:w w:val="105"/>
        </w:rPr>
        <w:t>放</w:t>
      </w:r>
      <w:r>
        <w:rPr>
          <w:color w:val="646464"/>
          <w:spacing w:val="-2"/>
          <w:w w:val="105"/>
        </w:rPr>
        <w:t>疗</w:t>
      </w:r>
      <w:r>
        <w:rPr>
          <w:color w:val="646464"/>
          <w:spacing w:val="-2"/>
          <w:w w:val="105"/>
        </w:rPr>
        <w:t>的</w:t>
      </w:r>
      <w:r>
        <w:rPr>
          <w:color w:val="646464"/>
          <w:spacing w:val="-2"/>
          <w:w w:val="110"/>
        </w:rPr>
        <w:t>骨髓暴露或者某些化疗药物可能发挥一定作用。</w:t>
      </w:r>
    </w:p>
    <w:p>
      <w:pPr>
        <w:pStyle w:val="BodyText"/>
        <w:spacing w:line="328" w:lineRule="auto" w:before="2"/>
        <w:ind w:left="678" w:right="1395" w:firstLine="806"/>
        <w:jc w:val="both"/>
      </w:pPr>
      <w:r>
        <w:rPr>
          <w:color w:val="646464"/>
          <w:spacing w:val="-1"/>
          <w:w w:val="114"/>
        </w:rPr>
        <w:t>症状出现缓慢。疲劳、虚弱和其他贫血症状多</w:t>
      </w:r>
      <w:r>
        <w:rPr>
          <w:color w:val="646464"/>
          <w:w w:val="108"/>
        </w:rPr>
        <w:t>见。如果白血病数目下降，可以感染导致发热。如果</w:t>
      </w:r>
      <w:r>
        <w:rPr>
          <w:color w:val="525252"/>
          <w:w w:val="113"/>
        </w:rPr>
        <w:t>血小板数目下降可以导致容易出现皮肤青紫和异常</w:t>
      </w:r>
      <w:r>
        <w:rPr>
          <w:color w:val="646464"/>
          <w:w w:val="113"/>
        </w:rPr>
        <w:t>出血。</w:t>
      </w:r>
    </w:p>
    <w:p>
      <w:pPr>
        <w:pStyle w:val="BodyText"/>
        <w:spacing w:line="419" w:lineRule="exact"/>
        <w:ind w:left="1479"/>
      </w:pPr>
      <w:r>
        <w:rPr>
          <w:color w:val="646464"/>
          <w:w w:val="105"/>
        </w:rPr>
        <w:t>当</w:t>
      </w:r>
      <w:r>
        <w:rPr>
          <w:color w:val="646464"/>
          <w:w w:val="105"/>
        </w:rPr>
        <w:t>病</w:t>
      </w:r>
      <w:r>
        <w:rPr>
          <w:color w:val="646464"/>
          <w:w w:val="105"/>
        </w:rPr>
        <w:t>人</w:t>
      </w:r>
      <w:r>
        <w:rPr>
          <w:color w:val="646464"/>
          <w:w w:val="105"/>
        </w:rPr>
        <w:t>有</w:t>
      </w:r>
      <w:r>
        <w:rPr>
          <w:color w:val="646464"/>
          <w:w w:val="105"/>
        </w:rPr>
        <w:t>不</w:t>
      </w:r>
      <w:r>
        <w:rPr>
          <w:color w:val="646464"/>
          <w:w w:val="105"/>
        </w:rPr>
        <w:t>能</w:t>
      </w:r>
      <w:r>
        <w:rPr>
          <w:color w:val="646464"/>
          <w:w w:val="105"/>
        </w:rPr>
        <w:t>解</w:t>
      </w:r>
      <w:r>
        <w:rPr>
          <w:color w:val="646464"/>
          <w:w w:val="105"/>
        </w:rPr>
        <w:t>释</w:t>
      </w:r>
      <w:r>
        <w:rPr>
          <w:color w:val="646464"/>
          <w:w w:val="105"/>
        </w:rPr>
        <w:t>的</w:t>
      </w:r>
      <w:r>
        <w:rPr>
          <w:color w:val="646464"/>
          <w:w w:val="105"/>
        </w:rPr>
        <w:t>持</w:t>
      </w:r>
      <w:r>
        <w:rPr>
          <w:color w:val="646464"/>
          <w:w w:val="105"/>
        </w:rPr>
        <w:t>续</w:t>
      </w:r>
      <w:r>
        <w:rPr>
          <w:color w:val="646464"/>
          <w:w w:val="105"/>
        </w:rPr>
        <w:t>性</w:t>
      </w:r>
      <w:r>
        <w:rPr>
          <w:color w:val="646464"/>
          <w:w w:val="105"/>
        </w:rPr>
        <w:t>贫</w:t>
      </w:r>
      <w:r>
        <w:rPr>
          <w:color w:val="646464"/>
          <w:w w:val="105"/>
        </w:rPr>
        <w:t>血</w:t>
      </w:r>
      <w:r>
        <w:rPr>
          <w:color w:val="646464"/>
          <w:w w:val="105"/>
        </w:rPr>
        <w:t>时</w:t>
      </w:r>
      <w:r>
        <w:rPr>
          <w:color w:val="646464"/>
          <w:w w:val="105"/>
        </w:rPr>
        <w:t>，</w:t>
      </w:r>
      <w:r>
        <w:rPr>
          <w:color w:val="646464"/>
          <w:w w:val="105"/>
        </w:rPr>
        <w:t>应</w:t>
      </w:r>
      <w:r>
        <w:rPr>
          <w:color w:val="646464"/>
          <w:w w:val="105"/>
        </w:rPr>
        <w:t>怀</w:t>
      </w:r>
      <w:r>
        <w:rPr>
          <w:color w:val="646464"/>
          <w:w w:val="105"/>
        </w:rPr>
        <w:t>疑</w:t>
      </w:r>
      <w:r>
        <w:rPr>
          <w:color w:val="646464"/>
          <w:w w:val="105"/>
        </w:rPr>
        <w:t>骨</w:t>
      </w:r>
      <w:r>
        <w:rPr>
          <w:color w:val="646464"/>
          <w:spacing w:val="-10"/>
          <w:w w:val="105"/>
        </w:rPr>
        <w:t>髓</w:t>
      </w:r>
    </w:p>
    <w:p>
      <w:pPr>
        <w:pStyle w:val="BodyText"/>
        <w:spacing w:line="324" w:lineRule="auto" w:before="153"/>
        <w:ind w:left="687" w:right="1411" w:firstLine="3"/>
        <w:jc w:val="both"/>
      </w:pPr>
      <w:r>
        <w:rPr>
          <w:color w:val="646464"/>
          <w:w w:val="108"/>
        </w:rPr>
        <w:t>增生异常综合征，诊断有赖千骨髓活检。骨髓增生异</w:t>
      </w:r>
      <w:r>
        <w:rPr>
          <w:color w:val="646464"/>
          <w:w w:val="113"/>
        </w:rPr>
        <w:t>常综合征患者常需要输注红细胞。仅在患者有不能</w:t>
      </w:r>
      <w:r>
        <w:rPr>
          <w:color w:val="646464"/>
          <w:w w:val="108"/>
        </w:rPr>
        <w:t>控制的出血或需要手术且血小板数目减少时，需要输注血小板。中性粒细胞（抵御感染的白细胞）数目极低的患者间断注射—种特殊的蛋白质（称为集落刺激</w:t>
      </w:r>
      <w:r>
        <w:rPr>
          <w:color w:val="646464"/>
          <w:w w:val="105"/>
        </w:rPr>
        <w:t>因子）可能会获益。</w:t>
      </w:r>
    </w:p>
    <w:p>
      <w:pPr>
        <w:spacing w:line="439" w:lineRule="exact" w:before="0"/>
        <w:ind w:left="1499" w:right="0" w:firstLine="0"/>
        <w:jc w:val="left"/>
        <w:rPr>
          <w:sz w:val="35"/>
        </w:rPr>
      </w:pPr>
      <w:r>
        <w:rPr>
          <w:color w:val="646464"/>
          <w:w w:val="110"/>
          <w:sz w:val="37"/>
        </w:rPr>
        <w:t>阿</w:t>
      </w:r>
      <w:r>
        <w:rPr>
          <w:color w:val="646464"/>
          <w:w w:val="110"/>
          <w:sz w:val="37"/>
        </w:rPr>
        <w:t>扎</w:t>
      </w:r>
      <w:r>
        <w:rPr>
          <w:color w:val="646464"/>
          <w:w w:val="110"/>
          <w:sz w:val="37"/>
        </w:rPr>
        <w:t>胞</w:t>
      </w:r>
      <w:r>
        <w:rPr>
          <w:color w:val="646464"/>
          <w:w w:val="110"/>
          <w:sz w:val="37"/>
        </w:rPr>
        <w:t>苦</w:t>
      </w:r>
      <w:r>
        <w:rPr>
          <w:rFonts w:ascii="Arial Unicode MS" w:eastAsia="Arial Unicode MS" w:hint="eastAsia"/>
          <w:color w:val="646464"/>
          <w:w w:val="110"/>
          <w:sz w:val="36"/>
        </w:rPr>
        <w:t>(</w:t>
      </w:r>
      <w:r>
        <w:rPr>
          <w:rFonts w:ascii="Arial Unicode MS" w:eastAsia="Arial Unicode MS" w:hint="eastAsia"/>
          <w:color w:val="414141"/>
          <w:w w:val="110"/>
          <w:sz w:val="36"/>
        </w:rPr>
        <w:t>azac</w:t>
      </w:r>
      <w:r>
        <w:rPr>
          <w:color w:val="414141"/>
          <w:w w:val="110"/>
          <w:sz w:val="35"/>
        </w:rPr>
        <w:t>iti</w:t>
      </w:r>
      <w:r>
        <w:rPr>
          <w:rFonts w:ascii="Times New Roman" w:eastAsia="Times New Roman"/>
          <w:color w:val="414141"/>
          <w:w w:val="110"/>
          <w:sz w:val="41"/>
        </w:rPr>
        <w:t>d</w:t>
      </w:r>
      <w:r>
        <w:rPr>
          <w:color w:val="414141"/>
          <w:w w:val="110"/>
          <w:sz w:val="35"/>
        </w:rPr>
        <w:t>i</w:t>
      </w:r>
      <w:r>
        <w:rPr>
          <w:rFonts w:ascii="Arial Unicode MS" w:eastAsia="Arial Unicode MS" w:hint="eastAsia"/>
          <w:color w:val="414141"/>
          <w:w w:val="110"/>
          <w:sz w:val="36"/>
        </w:rPr>
        <w:t>ne</w:t>
      </w:r>
      <w:r>
        <w:rPr>
          <w:rFonts w:ascii="Arial Unicode MS" w:eastAsia="Arial Unicode MS" w:hint="eastAsia"/>
          <w:color w:val="646464"/>
          <w:w w:val="110"/>
          <w:sz w:val="36"/>
        </w:rPr>
        <w:t>)</w:t>
      </w:r>
      <w:r>
        <w:rPr>
          <w:color w:val="646464"/>
          <w:w w:val="110"/>
          <w:sz w:val="37"/>
        </w:rPr>
        <w:t>和</w:t>
      </w:r>
      <w:r>
        <w:rPr>
          <w:color w:val="646464"/>
          <w:w w:val="110"/>
          <w:sz w:val="37"/>
        </w:rPr>
        <w:t>脱</w:t>
      </w:r>
      <w:r>
        <w:rPr>
          <w:color w:val="646464"/>
          <w:w w:val="110"/>
          <w:sz w:val="37"/>
        </w:rPr>
        <w:t>氧</w:t>
      </w:r>
      <w:r>
        <w:rPr>
          <w:color w:val="646464"/>
          <w:w w:val="110"/>
          <w:sz w:val="37"/>
        </w:rPr>
        <w:t>胞</w:t>
      </w:r>
      <w:r>
        <w:rPr>
          <w:color w:val="646464"/>
          <w:w w:val="110"/>
          <w:sz w:val="37"/>
        </w:rPr>
        <w:t>苦</w:t>
      </w:r>
      <w:r>
        <w:rPr>
          <w:rFonts w:ascii="Arial Unicode MS" w:eastAsia="Arial Unicode MS" w:hint="eastAsia"/>
          <w:color w:val="646464"/>
          <w:spacing w:val="-2"/>
          <w:w w:val="110"/>
          <w:sz w:val="36"/>
        </w:rPr>
        <w:t>(</w:t>
      </w:r>
      <w:r>
        <w:rPr>
          <w:rFonts w:ascii="Arial Unicode MS" w:eastAsia="Arial Unicode MS" w:hint="eastAsia"/>
          <w:color w:val="414141"/>
          <w:spacing w:val="-2"/>
          <w:w w:val="110"/>
          <w:sz w:val="36"/>
        </w:rPr>
        <w:t>deox</w:t>
      </w:r>
      <w:r>
        <w:rPr>
          <w:color w:val="414141"/>
          <w:spacing w:val="-2"/>
          <w:w w:val="110"/>
          <w:sz w:val="48"/>
        </w:rPr>
        <w:t>y</w:t>
      </w:r>
      <w:r>
        <w:rPr>
          <w:rFonts w:ascii="Arial Unicode MS" w:eastAsia="Arial Unicode MS" w:hint="eastAsia"/>
          <w:color w:val="414141"/>
          <w:spacing w:val="-2"/>
          <w:w w:val="110"/>
          <w:sz w:val="36"/>
        </w:rPr>
        <w:t>azac</w:t>
      </w:r>
      <w:r>
        <w:rPr>
          <w:color w:val="414141"/>
          <w:spacing w:val="-2"/>
          <w:w w:val="110"/>
          <w:sz w:val="35"/>
        </w:rPr>
        <w:t>i</w:t>
      </w:r>
    </w:p>
    <w:p>
      <w:pPr>
        <w:pStyle w:val="BodyText"/>
        <w:spacing w:line="319" w:lineRule="auto" w:before="129"/>
        <w:ind w:left="700" w:right="1398" w:firstLine="6"/>
        <w:jc w:val="both"/>
      </w:pPr>
      <w:r>
        <w:rPr>
          <w:color w:val="414141"/>
          <w:w w:val="108"/>
          <w:sz w:val="35"/>
        </w:rPr>
        <w:t>ti</w:t>
      </w:r>
      <w:r>
        <w:rPr>
          <w:rFonts w:ascii="Times New Roman" w:eastAsia="Times New Roman"/>
          <w:color w:val="414141"/>
          <w:spacing w:val="1"/>
          <w:w w:val="109"/>
          <w:sz w:val="38"/>
        </w:rPr>
        <w:t>d</w:t>
      </w:r>
      <w:r>
        <w:rPr>
          <w:color w:val="414141"/>
          <w:w w:val="108"/>
          <w:sz w:val="35"/>
        </w:rPr>
        <w:t>i</w:t>
      </w:r>
      <w:r>
        <w:rPr>
          <w:rFonts w:ascii="Arial Unicode MS" w:eastAsia="Arial Unicode MS" w:hint="eastAsia"/>
          <w:color w:val="414141"/>
          <w:spacing w:val="1"/>
          <w:w w:val="109"/>
          <w:sz w:val="36"/>
        </w:rPr>
        <w:t>ne)</w:t>
      </w:r>
      <w:r>
        <w:rPr>
          <w:color w:val="646464"/>
          <w:spacing w:val="3"/>
          <w:w w:val="108"/>
        </w:rPr>
        <w:t>可能会减少输血需求和延长生存期</w:t>
      </w:r>
      <w:r>
        <w:rPr>
          <w:color w:val="414141"/>
          <w:spacing w:val="3"/>
          <w:w w:val="108"/>
        </w:rPr>
        <w:t>，</w:t>
      </w:r>
      <w:r>
        <w:rPr>
          <w:color w:val="646464"/>
          <w:spacing w:val="2"/>
          <w:w w:val="108"/>
        </w:rPr>
        <w:t>但是它们</w:t>
      </w:r>
      <w:r>
        <w:rPr>
          <w:color w:val="646464"/>
          <w:spacing w:val="2"/>
          <w:w w:val="113"/>
        </w:rPr>
        <w:t>不能治愈骨髓增生异常综合征。同种异基因干细胞</w:t>
      </w:r>
      <w:r>
        <w:rPr>
          <w:color w:val="525252"/>
          <w:spacing w:val="2"/>
          <w:w w:val="113"/>
        </w:rPr>
        <w:t>移植可以治愈一些病人。尽管骨髓增生异常综合征</w:t>
      </w:r>
      <w:r>
        <w:rPr>
          <w:color w:val="646464"/>
          <w:spacing w:val="2"/>
          <w:w w:val="108"/>
        </w:rPr>
        <w:t>被认为是白血病的一种类型，但是它们进展缓慢，病</w:t>
      </w:r>
      <w:r>
        <w:rPr>
          <w:color w:val="646464"/>
          <w:spacing w:val="2"/>
          <w:w w:val="111"/>
        </w:rPr>
        <w:t>程数月至数年。</w:t>
      </w:r>
    </w:p>
    <w:p>
      <w:pPr>
        <w:spacing w:line="463" w:lineRule="exact" w:before="0"/>
        <w:ind w:left="1316" w:right="1233" w:firstLine="0"/>
        <w:jc w:val="center"/>
        <w:rPr>
          <w:sz w:val="37"/>
        </w:rPr>
      </w:pPr>
      <w:r>
        <w:rPr>
          <w:color w:val="646464"/>
          <w:w w:val="110"/>
          <w:sz w:val="37"/>
        </w:rPr>
        <w:t>骨</w:t>
      </w:r>
      <w:r>
        <w:rPr>
          <w:color w:val="646464"/>
          <w:w w:val="110"/>
          <w:sz w:val="37"/>
        </w:rPr>
        <w:t>髓</w:t>
      </w:r>
      <w:r>
        <w:rPr>
          <w:color w:val="646464"/>
          <w:w w:val="110"/>
          <w:sz w:val="37"/>
        </w:rPr>
        <w:t>增</w:t>
      </w:r>
      <w:r>
        <w:rPr>
          <w:color w:val="646464"/>
          <w:w w:val="110"/>
          <w:sz w:val="37"/>
        </w:rPr>
        <w:t>生</w:t>
      </w:r>
      <w:r>
        <w:rPr>
          <w:color w:val="646464"/>
          <w:w w:val="110"/>
          <w:sz w:val="37"/>
        </w:rPr>
        <w:t>异</w:t>
      </w:r>
      <w:r>
        <w:rPr>
          <w:color w:val="646464"/>
          <w:w w:val="110"/>
          <w:sz w:val="37"/>
        </w:rPr>
        <w:t>常</w:t>
      </w:r>
      <w:r>
        <w:rPr>
          <w:color w:val="646464"/>
          <w:w w:val="110"/>
          <w:sz w:val="37"/>
        </w:rPr>
        <w:t>综</w:t>
      </w:r>
      <w:r>
        <w:rPr>
          <w:color w:val="646464"/>
          <w:w w:val="110"/>
          <w:sz w:val="37"/>
        </w:rPr>
        <w:t>合</w:t>
      </w:r>
      <w:r>
        <w:rPr>
          <w:color w:val="646464"/>
          <w:w w:val="110"/>
          <w:sz w:val="37"/>
        </w:rPr>
        <w:t>征</w:t>
      </w:r>
      <w:r>
        <w:rPr>
          <w:rFonts w:ascii="Arial Unicode MS" w:eastAsia="Arial Unicode MS" w:hint="eastAsia"/>
          <w:color w:val="414141"/>
          <w:w w:val="110"/>
          <w:sz w:val="36"/>
        </w:rPr>
        <w:t>10%~30</w:t>
      </w:r>
      <w:r>
        <w:rPr>
          <w:color w:val="414141"/>
          <w:w w:val="110"/>
          <w:sz w:val="37"/>
        </w:rPr>
        <w:t>％</w:t>
      </w:r>
      <w:r>
        <w:rPr>
          <w:color w:val="646464"/>
          <w:w w:val="110"/>
          <w:sz w:val="37"/>
        </w:rPr>
        <w:t>会</w:t>
      </w:r>
      <w:r>
        <w:rPr>
          <w:color w:val="646464"/>
          <w:w w:val="110"/>
          <w:sz w:val="37"/>
        </w:rPr>
        <w:t>转</w:t>
      </w:r>
      <w:r>
        <w:rPr>
          <w:color w:val="646464"/>
          <w:w w:val="110"/>
          <w:sz w:val="37"/>
        </w:rPr>
        <w:t>化</w:t>
      </w:r>
      <w:r>
        <w:rPr>
          <w:color w:val="646464"/>
          <w:w w:val="110"/>
          <w:sz w:val="37"/>
        </w:rPr>
        <w:t>为</w:t>
      </w:r>
      <w:r>
        <w:rPr>
          <w:color w:val="646464"/>
          <w:w w:val="110"/>
          <w:sz w:val="37"/>
        </w:rPr>
        <w:t>急</w:t>
      </w:r>
      <w:r>
        <w:rPr>
          <w:color w:val="646464"/>
          <w:spacing w:val="-10"/>
          <w:w w:val="110"/>
          <w:sz w:val="37"/>
        </w:rPr>
        <w:t>性</w:t>
      </w:r>
    </w:p>
    <w:p>
      <w:pPr>
        <w:pStyle w:val="BodyText"/>
        <w:spacing w:line="314" w:lineRule="auto" w:before="121"/>
        <w:ind w:left="728" w:right="1439" w:hanging="9"/>
        <w:jc w:val="both"/>
      </w:pPr>
      <w:r>
        <w:rPr>
          <w:color w:val="646464"/>
          <w:spacing w:val="-2"/>
          <w:w w:val="110"/>
        </w:rPr>
        <w:t>髓</w:t>
      </w:r>
      <w:r>
        <w:rPr>
          <w:color w:val="646464"/>
          <w:spacing w:val="-2"/>
          <w:w w:val="110"/>
        </w:rPr>
        <w:t>细</w:t>
      </w:r>
      <w:r>
        <w:rPr>
          <w:color w:val="646464"/>
          <w:spacing w:val="-2"/>
          <w:w w:val="110"/>
        </w:rPr>
        <w:t>胞</w:t>
      </w:r>
      <w:r>
        <w:rPr>
          <w:color w:val="646464"/>
          <w:spacing w:val="-2"/>
          <w:w w:val="110"/>
        </w:rPr>
        <w:t>白</w:t>
      </w:r>
      <w:r>
        <w:rPr>
          <w:color w:val="646464"/>
          <w:spacing w:val="-2"/>
          <w:w w:val="110"/>
        </w:rPr>
        <w:t>血</w:t>
      </w:r>
      <w:r>
        <w:rPr>
          <w:color w:val="646464"/>
          <w:spacing w:val="-2"/>
          <w:w w:val="110"/>
        </w:rPr>
        <w:t>病</w:t>
      </w:r>
      <w:r>
        <w:rPr>
          <w:rFonts w:ascii="Times New Roman" w:eastAsia="Times New Roman"/>
          <w:color w:val="646464"/>
          <w:spacing w:val="-2"/>
          <w:w w:val="110"/>
          <w:sz w:val="41"/>
        </w:rPr>
        <w:t>(</w:t>
      </w:r>
      <w:r>
        <w:rPr>
          <w:rFonts w:ascii="Times New Roman" w:eastAsia="Times New Roman"/>
          <w:color w:val="414141"/>
          <w:spacing w:val="-2"/>
          <w:w w:val="110"/>
          <w:sz w:val="41"/>
        </w:rPr>
        <w:t>AML</w:t>
      </w:r>
      <w:r>
        <w:rPr>
          <w:rFonts w:ascii="Times New Roman" w:eastAsia="Times New Roman"/>
          <w:color w:val="646464"/>
          <w:spacing w:val="-2"/>
          <w:w w:val="110"/>
          <w:sz w:val="41"/>
        </w:rPr>
        <w:t>)</w:t>
      </w:r>
      <w:r>
        <w:rPr>
          <w:color w:val="646464"/>
          <w:spacing w:val="-2"/>
          <w:w w:val="110"/>
        </w:rPr>
        <w:t>。</w:t>
      </w:r>
      <w:r>
        <w:rPr>
          <w:color w:val="646464"/>
          <w:spacing w:val="-2"/>
          <w:w w:val="110"/>
        </w:rPr>
        <w:t>骨</w:t>
      </w:r>
      <w:r>
        <w:rPr>
          <w:color w:val="646464"/>
          <w:spacing w:val="-2"/>
          <w:w w:val="110"/>
        </w:rPr>
        <w:t>髓</w:t>
      </w:r>
      <w:r>
        <w:rPr>
          <w:color w:val="646464"/>
          <w:spacing w:val="-2"/>
          <w:w w:val="110"/>
        </w:rPr>
        <w:t>增</w:t>
      </w:r>
      <w:r>
        <w:rPr>
          <w:color w:val="646464"/>
          <w:spacing w:val="-2"/>
          <w:w w:val="110"/>
        </w:rPr>
        <w:t>生</w:t>
      </w:r>
      <w:r>
        <w:rPr>
          <w:color w:val="646464"/>
          <w:spacing w:val="-2"/>
          <w:w w:val="110"/>
        </w:rPr>
        <w:t>异</w:t>
      </w:r>
      <w:r>
        <w:rPr>
          <w:color w:val="646464"/>
          <w:spacing w:val="-2"/>
          <w:w w:val="110"/>
        </w:rPr>
        <w:t>常</w:t>
      </w:r>
      <w:r>
        <w:rPr>
          <w:color w:val="646464"/>
          <w:spacing w:val="-2"/>
          <w:w w:val="110"/>
        </w:rPr>
        <w:t>综</w:t>
      </w:r>
      <w:r>
        <w:rPr>
          <w:color w:val="646464"/>
          <w:spacing w:val="-2"/>
          <w:w w:val="110"/>
        </w:rPr>
        <w:t>合</w:t>
      </w:r>
      <w:r>
        <w:rPr>
          <w:color w:val="646464"/>
          <w:spacing w:val="-2"/>
          <w:w w:val="110"/>
        </w:rPr>
        <w:t>征</w:t>
      </w:r>
      <w:r>
        <w:rPr>
          <w:color w:val="646464"/>
          <w:spacing w:val="-2"/>
          <w:w w:val="110"/>
        </w:rPr>
        <w:t>早</w:t>
      </w:r>
      <w:r>
        <w:rPr>
          <w:color w:val="646464"/>
          <w:spacing w:val="-2"/>
          <w:w w:val="110"/>
        </w:rPr>
        <w:t>起</w:t>
      </w:r>
      <w:r>
        <w:rPr>
          <w:color w:val="646464"/>
          <w:spacing w:val="-2"/>
          <w:w w:val="110"/>
        </w:rPr>
        <w:t>化</w:t>
      </w:r>
      <w:r>
        <w:rPr>
          <w:color w:val="646464"/>
          <w:spacing w:val="-2"/>
          <w:w w:val="105"/>
        </w:rPr>
        <w:t>疗</w:t>
      </w:r>
      <w:r>
        <w:rPr>
          <w:color w:val="646464"/>
          <w:spacing w:val="-2"/>
          <w:w w:val="105"/>
        </w:rPr>
        <w:t>不</w:t>
      </w:r>
      <w:r>
        <w:rPr>
          <w:color w:val="646464"/>
          <w:spacing w:val="-2"/>
          <w:w w:val="105"/>
        </w:rPr>
        <w:t>能</w:t>
      </w:r>
      <w:r>
        <w:rPr>
          <w:color w:val="646464"/>
          <w:spacing w:val="-2"/>
          <w:w w:val="105"/>
        </w:rPr>
        <w:t>防</w:t>
      </w:r>
      <w:r>
        <w:rPr>
          <w:color w:val="646464"/>
          <w:spacing w:val="-2"/>
          <w:w w:val="105"/>
        </w:rPr>
        <w:t>止</w:t>
      </w:r>
      <w:r>
        <w:rPr>
          <w:color w:val="646464"/>
          <w:spacing w:val="-2"/>
          <w:w w:val="105"/>
        </w:rPr>
        <w:t>转</w:t>
      </w:r>
      <w:r>
        <w:rPr>
          <w:color w:val="646464"/>
          <w:spacing w:val="-2"/>
          <w:w w:val="105"/>
        </w:rPr>
        <w:t>化</w:t>
      </w:r>
      <w:r>
        <w:rPr>
          <w:color w:val="646464"/>
          <w:spacing w:val="-2"/>
          <w:w w:val="105"/>
        </w:rPr>
        <w:t>为</w:t>
      </w:r>
      <w:r>
        <w:rPr>
          <w:rFonts w:ascii="Times New Roman" w:eastAsia="Times New Roman"/>
          <w:color w:val="414141"/>
          <w:spacing w:val="-2"/>
          <w:w w:val="105"/>
          <w:sz w:val="41"/>
        </w:rPr>
        <w:t>AML</w:t>
      </w:r>
      <w:r>
        <w:rPr>
          <w:color w:val="646464"/>
          <w:spacing w:val="-2"/>
          <w:w w:val="105"/>
        </w:rPr>
        <w:t>。</w:t>
      </w:r>
      <w:r>
        <w:rPr>
          <w:color w:val="646464"/>
          <w:spacing w:val="-2"/>
          <w:w w:val="105"/>
        </w:rPr>
        <w:t>如</w:t>
      </w:r>
      <w:r>
        <w:rPr>
          <w:color w:val="646464"/>
          <w:spacing w:val="-2"/>
          <w:w w:val="105"/>
        </w:rPr>
        <w:t>果</w:t>
      </w:r>
      <w:r>
        <w:rPr>
          <w:color w:val="646464"/>
          <w:spacing w:val="-2"/>
          <w:w w:val="105"/>
        </w:rPr>
        <w:t>转</w:t>
      </w:r>
      <w:r>
        <w:rPr>
          <w:color w:val="646464"/>
          <w:spacing w:val="-2"/>
          <w:w w:val="105"/>
        </w:rPr>
        <w:t>化</w:t>
      </w:r>
      <w:r>
        <w:rPr>
          <w:color w:val="646464"/>
          <w:spacing w:val="-2"/>
          <w:w w:val="105"/>
        </w:rPr>
        <w:t>为</w:t>
      </w:r>
      <w:r>
        <w:rPr>
          <w:rFonts w:ascii="Times New Roman" w:eastAsia="Times New Roman"/>
          <w:color w:val="414141"/>
          <w:spacing w:val="-2"/>
          <w:w w:val="105"/>
          <w:sz w:val="41"/>
        </w:rPr>
        <w:t>AML</w:t>
      </w:r>
      <w:r>
        <w:rPr>
          <w:color w:val="414141"/>
          <w:spacing w:val="-2"/>
          <w:w w:val="105"/>
        </w:rPr>
        <w:t>，</w:t>
      </w:r>
      <w:r>
        <w:rPr>
          <w:color w:val="646464"/>
          <w:spacing w:val="-2"/>
          <w:w w:val="105"/>
        </w:rPr>
        <w:t>化</w:t>
      </w:r>
      <w:r>
        <w:rPr>
          <w:color w:val="646464"/>
          <w:spacing w:val="-2"/>
          <w:w w:val="105"/>
        </w:rPr>
        <w:t>疗</w:t>
      </w:r>
      <w:r>
        <w:rPr>
          <w:color w:val="646464"/>
          <w:spacing w:val="-2"/>
          <w:w w:val="105"/>
        </w:rPr>
        <w:t>可</w:t>
      </w:r>
      <w:r>
        <w:rPr>
          <w:color w:val="525252"/>
          <w:spacing w:val="-2"/>
          <w:w w:val="105"/>
        </w:rPr>
        <w:t>能</w:t>
      </w:r>
      <w:r>
        <w:rPr>
          <w:color w:val="525252"/>
          <w:spacing w:val="-2"/>
          <w:w w:val="105"/>
        </w:rPr>
        <w:t>有</w:t>
      </w:r>
      <w:r>
        <w:rPr>
          <w:color w:val="525252"/>
          <w:spacing w:val="-2"/>
          <w:w w:val="105"/>
        </w:rPr>
        <w:t>益</w:t>
      </w:r>
      <w:r>
        <w:rPr>
          <w:color w:val="525252"/>
          <w:spacing w:val="-2"/>
          <w:w w:val="105"/>
        </w:rPr>
        <w:t>，</w:t>
      </w:r>
      <w:r>
        <w:rPr>
          <w:color w:val="525252"/>
          <w:spacing w:val="-2"/>
          <w:w w:val="105"/>
        </w:rPr>
        <w:t>但</w:t>
      </w:r>
      <w:r>
        <w:rPr>
          <w:color w:val="525252"/>
          <w:spacing w:val="-2"/>
          <w:w w:val="105"/>
        </w:rPr>
        <w:t>不</w:t>
      </w:r>
      <w:r>
        <w:rPr>
          <w:color w:val="525252"/>
          <w:spacing w:val="-2"/>
          <w:w w:val="105"/>
        </w:rPr>
        <w:t>太</w:t>
      </w:r>
      <w:r>
        <w:rPr>
          <w:color w:val="525252"/>
          <w:spacing w:val="-2"/>
          <w:w w:val="105"/>
        </w:rPr>
        <w:t>可</w:t>
      </w:r>
      <w:r>
        <w:rPr>
          <w:color w:val="525252"/>
          <w:spacing w:val="-2"/>
          <w:w w:val="105"/>
        </w:rPr>
        <w:t>能</w:t>
      </w:r>
      <w:r>
        <w:rPr>
          <w:color w:val="525252"/>
          <w:spacing w:val="-2"/>
          <w:w w:val="105"/>
        </w:rPr>
        <w:t>治</w:t>
      </w:r>
      <w:r>
        <w:rPr>
          <w:color w:val="525252"/>
          <w:spacing w:val="-2"/>
          <w:w w:val="105"/>
        </w:rPr>
        <w:t>愈</w:t>
      </w:r>
      <w:r>
        <w:rPr>
          <w:color w:val="525252"/>
          <w:spacing w:val="-2"/>
          <w:w w:val="105"/>
        </w:rPr>
        <w:t>。</w:t>
      </w:r>
    </w:p>
    <w:p>
      <w:pPr>
        <w:pStyle w:val="BodyText"/>
        <w:spacing w:line="20" w:lineRule="exact"/>
        <w:ind w:left="448"/>
        <w:rPr>
          <w:sz w:val="2"/>
        </w:rPr>
      </w:pPr>
      <w:r>
        <w:rPr>
          <w:sz w:val="2"/>
        </w:rPr>
        <w:pict>
          <v:group style="width:489.9pt;height:1.65pt;mso-position-horizontal-relative:char;mso-position-vertical-relative:line" id="docshapegroup450" coordorigin="0,0" coordsize="9798,33">
            <v:line style="position:absolute" from="0,16" to="9797,16" stroked="true" strokeweight="1.610374pt" strokecolor="#000000">
              <v:stroke dashstyle="solid"/>
            </v:line>
          </v:group>
        </w:pict>
      </w:r>
      <w:r>
        <w:rPr>
          <w:sz w:val="2"/>
        </w:rPr>
      </w:r>
    </w:p>
    <w:p>
      <w:pPr>
        <w:pStyle w:val="BodyText"/>
        <w:spacing w:before="9"/>
        <w:rPr>
          <w:sz w:val="50"/>
        </w:rPr>
      </w:pPr>
    </w:p>
    <w:p>
      <w:pPr>
        <w:pStyle w:val="BodyText"/>
        <w:ind w:left="470"/>
      </w:pPr>
      <w:r>
        <w:rPr>
          <w:color w:val="414141"/>
        </w:rPr>
        <w:t>治</w:t>
      </w:r>
      <w:r>
        <w:rPr>
          <w:color w:val="414141"/>
          <w:spacing w:val="-10"/>
          <w:w w:val="105"/>
        </w:rPr>
        <w:t>疗</w:t>
      </w:r>
    </w:p>
    <w:p>
      <w:pPr>
        <w:pStyle w:val="BodyText"/>
        <w:spacing w:line="324" w:lineRule="auto" w:before="143"/>
        <w:ind w:left="458" w:right="924" w:firstLine="817"/>
      </w:pPr>
      <w:r>
        <w:rPr>
          <w:color w:val="525252"/>
          <w:spacing w:val="2"/>
          <w:w w:val="108"/>
        </w:rPr>
        <w:t>治疗目的是尽快缓解，即破坏所有白血病细胞</w:t>
      </w:r>
      <w:r>
        <w:rPr>
          <w:color w:val="A5A5A5"/>
          <w:spacing w:val="2"/>
          <w:w w:val="108"/>
        </w:rPr>
        <w:t>。</w:t>
      </w:r>
      <w:r>
        <w:rPr>
          <w:color w:val="525252"/>
          <w:w w:val="108"/>
        </w:rPr>
        <w:t>然</w:t>
      </w:r>
      <w:r>
        <w:rPr>
          <w:color w:val="414141"/>
          <w:spacing w:val="2"/>
          <w:w w:val="109"/>
        </w:rPr>
        <w:t>而，</w:t>
      </w:r>
      <w:r>
        <w:rPr>
          <w:rFonts w:ascii="Times New Roman" w:eastAsia="Times New Roman"/>
          <w:color w:val="414141"/>
          <w:spacing w:val="1"/>
          <w:w w:val="110"/>
          <w:sz w:val="41"/>
        </w:rPr>
        <w:t>A</w:t>
      </w:r>
      <w:r>
        <w:rPr>
          <w:rFonts w:ascii="Times New Roman" w:eastAsia="Times New Roman"/>
          <w:color w:val="414141"/>
          <w:spacing w:val="2"/>
          <w:w w:val="110"/>
          <w:sz w:val="41"/>
        </w:rPr>
        <w:t>M</w:t>
      </w:r>
      <w:r>
        <w:rPr>
          <w:rFonts w:ascii="Times New Roman" w:eastAsia="Times New Roman"/>
          <w:color w:val="414141"/>
          <w:spacing w:val="1"/>
          <w:w w:val="110"/>
          <w:sz w:val="41"/>
        </w:rPr>
        <w:t>L</w:t>
      </w:r>
      <w:r>
        <w:rPr>
          <w:color w:val="414141"/>
          <w:spacing w:val="2"/>
          <w:w w:val="109"/>
        </w:rPr>
        <w:t>有效的</w:t>
      </w:r>
      <w:r>
        <w:rPr>
          <w:color w:val="646464"/>
          <w:spacing w:val="2"/>
          <w:w w:val="109"/>
        </w:rPr>
        <w:t>药物</w:t>
      </w:r>
      <w:r>
        <w:rPr>
          <w:color w:val="414141"/>
          <w:spacing w:val="2"/>
          <w:w w:val="109"/>
        </w:rPr>
        <w:t>较</w:t>
      </w:r>
      <w:r>
        <w:rPr>
          <w:color w:val="646464"/>
          <w:spacing w:val="2"/>
          <w:w w:val="109"/>
        </w:rPr>
        <w:t>急</w:t>
      </w:r>
      <w:r>
        <w:rPr>
          <w:color w:val="414141"/>
          <w:spacing w:val="2"/>
          <w:w w:val="109"/>
        </w:rPr>
        <w:t>性淋巴细胞白血病少</w:t>
      </w:r>
      <w:r>
        <w:rPr>
          <w:color w:val="959595"/>
          <w:spacing w:val="2"/>
          <w:w w:val="109"/>
        </w:rPr>
        <w:t>。</w:t>
      </w:r>
      <w:r>
        <w:rPr>
          <w:color w:val="525252"/>
          <w:spacing w:val="-3"/>
          <w:w w:val="109"/>
        </w:rPr>
        <w:t>另外，</w:t>
      </w:r>
      <w:r>
        <w:rPr>
          <w:color w:val="525252"/>
          <w:w w:val="109"/>
        </w:rPr>
        <w:t>治疗常导致病人在好转前病得更重，因为治疗抑制了骨</w:t>
      </w:r>
      <w:r>
        <w:rPr>
          <w:color w:val="414141"/>
          <w:spacing w:val="2"/>
          <w:w w:val="108"/>
        </w:rPr>
        <w:t>髓活性，导致白细胞特别是中性粒细胞减少</w:t>
      </w:r>
      <w:r>
        <w:rPr>
          <w:color w:val="A5A5A5"/>
          <w:spacing w:val="2"/>
          <w:w w:val="108"/>
        </w:rPr>
        <w:t>。</w:t>
      </w:r>
      <w:r>
        <w:rPr>
          <w:color w:val="414141"/>
          <w:spacing w:val="1"/>
          <w:w w:val="108"/>
        </w:rPr>
        <w:t>中性粒细</w:t>
      </w:r>
      <w:r>
        <w:rPr>
          <w:color w:val="414141"/>
          <w:spacing w:val="1"/>
          <w:w w:val="113"/>
        </w:rPr>
        <w:t>胞太低容易导致感</w:t>
      </w:r>
      <w:r>
        <w:rPr>
          <w:color w:val="646464"/>
          <w:spacing w:val="1"/>
          <w:w w:val="113"/>
        </w:rPr>
        <w:t>染</w:t>
      </w:r>
      <w:r>
        <w:rPr>
          <w:color w:val="A5A5A5"/>
          <w:spacing w:val="1"/>
          <w:w w:val="113"/>
        </w:rPr>
        <w:t>。</w:t>
      </w:r>
      <w:r>
        <w:rPr>
          <w:color w:val="525252"/>
          <w:spacing w:val="1"/>
          <w:w w:val="113"/>
        </w:rPr>
        <w:t>需要对病人精心护理以预防感</w:t>
      </w:r>
      <w:r>
        <w:rPr>
          <w:color w:val="525252"/>
          <w:spacing w:val="3"/>
          <w:w w:val="108"/>
        </w:rPr>
        <w:t>染，</w:t>
      </w:r>
      <w:r>
        <w:rPr>
          <w:color w:val="797979"/>
          <w:spacing w:val="3"/>
          <w:w w:val="108"/>
        </w:rPr>
        <w:t>一旦</w:t>
      </w:r>
      <w:r>
        <w:rPr>
          <w:color w:val="525252"/>
          <w:spacing w:val="3"/>
          <w:w w:val="108"/>
        </w:rPr>
        <w:t>感染出现要立刻治疗</w:t>
      </w:r>
      <w:r>
        <w:rPr>
          <w:color w:val="A5A5A5"/>
          <w:spacing w:val="3"/>
          <w:w w:val="108"/>
        </w:rPr>
        <w:t>。</w:t>
      </w:r>
      <w:r>
        <w:rPr>
          <w:color w:val="414141"/>
          <w:spacing w:val="3"/>
          <w:w w:val="108"/>
        </w:rPr>
        <w:t>输</w:t>
      </w:r>
      <w:r>
        <w:rPr>
          <w:color w:val="646464"/>
          <w:spacing w:val="3"/>
          <w:w w:val="108"/>
        </w:rPr>
        <w:t>注红</w:t>
      </w:r>
      <w:r>
        <w:rPr>
          <w:color w:val="414141"/>
          <w:spacing w:val="2"/>
          <w:w w:val="108"/>
        </w:rPr>
        <w:t>细胞和血小板常</w:t>
      </w:r>
      <w:r>
        <w:rPr>
          <w:color w:val="525252"/>
          <w:spacing w:val="2"/>
          <w:w w:val="108"/>
        </w:rPr>
        <w:t>不可避免</w:t>
      </w:r>
      <w:r>
        <w:rPr>
          <w:color w:val="A5A5A5"/>
          <w:w w:val="108"/>
        </w:rPr>
        <w:t>。</w:t>
      </w:r>
    </w:p>
    <w:p>
      <w:pPr>
        <w:pStyle w:val="BodyText"/>
        <w:spacing w:line="309" w:lineRule="auto" w:before="7"/>
        <w:ind w:left="343" w:right="1151" w:firstLine="946"/>
        <w:jc w:val="both"/>
      </w:pPr>
      <w:r>
        <w:rPr>
          <w:color w:val="525252"/>
          <w:spacing w:val="-2"/>
          <w:w w:val="110"/>
        </w:rPr>
        <w:t>第</w:t>
      </w:r>
      <w:r>
        <w:rPr>
          <w:color w:val="525252"/>
          <w:spacing w:val="-2"/>
          <w:w w:val="110"/>
        </w:rPr>
        <w:t>一</w:t>
      </w:r>
      <w:r>
        <w:rPr>
          <w:color w:val="525252"/>
          <w:spacing w:val="-2"/>
          <w:w w:val="110"/>
        </w:rPr>
        <w:t>疗</w:t>
      </w:r>
      <w:r>
        <w:rPr>
          <w:color w:val="525252"/>
          <w:spacing w:val="-2"/>
          <w:w w:val="110"/>
        </w:rPr>
        <w:t>程</w:t>
      </w:r>
      <w:r>
        <w:rPr>
          <w:color w:val="525252"/>
          <w:spacing w:val="-2"/>
          <w:w w:val="110"/>
        </w:rPr>
        <w:t>的</w:t>
      </w:r>
      <w:r>
        <w:rPr>
          <w:color w:val="525252"/>
          <w:spacing w:val="-2"/>
          <w:w w:val="110"/>
        </w:rPr>
        <w:t>药</w:t>
      </w:r>
      <w:r>
        <w:rPr>
          <w:color w:val="525252"/>
          <w:spacing w:val="-2"/>
          <w:w w:val="110"/>
        </w:rPr>
        <w:t>物</w:t>
      </w:r>
      <w:r>
        <w:rPr>
          <w:color w:val="525252"/>
          <w:spacing w:val="-2"/>
          <w:w w:val="110"/>
        </w:rPr>
        <w:t>治</w:t>
      </w:r>
      <w:r>
        <w:rPr>
          <w:color w:val="525252"/>
          <w:spacing w:val="-2"/>
          <w:w w:val="110"/>
        </w:rPr>
        <w:t>疗</w:t>
      </w:r>
      <w:r>
        <w:rPr>
          <w:color w:val="525252"/>
          <w:spacing w:val="-2"/>
          <w:w w:val="110"/>
        </w:rPr>
        <w:t>（</w:t>
      </w:r>
      <w:r>
        <w:rPr>
          <w:color w:val="525252"/>
          <w:spacing w:val="-2"/>
          <w:w w:val="110"/>
        </w:rPr>
        <w:t>诱</w:t>
      </w:r>
      <w:r>
        <w:rPr>
          <w:color w:val="525252"/>
          <w:spacing w:val="-2"/>
          <w:w w:val="110"/>
        </w:rPr>
        <w:t>导</w:t>
      </w:r>
      <w:r>
        <w:rPr>
          <w:color w:val="525252"/>
          <w:spacing w:val="-2"/>
          <w:w w:val="110"/>
        </w:rPr>
        <w:t>化</w:t>
      </w:r>
      <w:r>
        <w:rPr>
          <w:color w:val="525252"/>
          <w:spacing w:val="-2"/>
          <w:w w:val="110"/>
        </w:rPr>
        <w:t>疗</w:t>
      </w:r>
      <w:r>
        <w:rPr>
          <w:color w:val="525252"/>
          <w:spacing w:val="-2"/>
          <w:w w:val="110"/>
        </w:rPr>
        <w:t>）</w:t>
      </w:r>
      <w:r>
        <w:rPr>
          <w:color w:val="525252"/>
          <w:spacing w:val="-2"/>
          <w:w w:val="110"/>
        </w:rPr>
        <w:t>一</w:t>
      </w:r>
      <w:r>
        <w:rPr>
          <w:color w:val="525252"/>
          <w:spacing w:val="-2"/>
          <w:w w:val="110"/>
        </w:rPr>
        <w:t>般</w:t>
      </w:r>
      <w:r>
        <w:rPr>
          <w:color w:val="525252"/>
          <w:spacing w:val="-2"/>
          <w:w w:val="110"/>
        </w:rPr>
        <w:t>包</w:t>
      </w:r>
      <w:r>
        <w:rPr>
          <w:color w:val="525252"/>
          <w:spacing w:val="-2"/>
          <w:w w:val="110"/>
        </w:rPr>
        <w:t>括</w:t>
      </w:r>
      <w:r>
        <w:rPr>
          <w:color w:val="525252"/>
          <w:spacing w:val="-2"/>
          <w:w w:val="110"/>
        </w:rPr>
        <w:t>阿</w:t>
      </w:r>
      <w:r>
        <w:rPr>
          <w:color w:val="525252"/>
          <w:spacing w:val="-2"/>
          <w:w w:val="110"/>
        </w:rPr>
        <w:t>糖</w:t>
      </w:r>
      <w:r>
        <w:rPr>
          <w:color w:val="525252"/>
          <w:spacing w:val="-2"/>
          <w:w w:val="110"/>
        </w:rPr>
        <w:t>胞</w:t>
      </w:r>
      <w:r>
        <w:rPr>
          <w:color w:val="525252"/>
          <w:spacing w:val="-2"/>
          <w:w w:val="110"/>
        </w:rPr>
        <w:t>昔持续输注</w:t>
      </w:r>
      <w:r>
        <w:rPr>
          <w:rFonts w:ascii="Arial Unicode MS" w:eastAsia="Arial Unicode MS" w:hint="eastAsia"/>
          <w:color w:val="525252"/>
          <w:spacing w:val="-2"/>
          <w:w w:val="110"/>
          <w:sz w:val="36"/>
        </w:rPr>
        <w:t>7</w:t>
      </w:r>
      <w:r>
        <w:rPr>
          <w:color w:val="525252"/>
          <w:spacing w:val="-2"/>
          <w:w w:val="110"/>
        </w:rPr>
        <w:t>天和柔红霉素（或去甲氧柔红霉素或米托</w:t>
      </w:r>
      <w:r>
        <w:rPr>
          <w:color w:val="525252"/>
          <w:spacing w:val="-2"/>
          <w:w w:val="120"/>
        </w:rPr>
        <w:t>酣</w:t>
      </w:r>
      <w:r>
        <w:rPr>
          <w:color w:val="525252"/>
          <w:spacing w:val="-2"/>
          <w:w w:val="120"/>
        </w:rPr>
        <w:t>）</w:t>
      </w:r>
      <w:r>
        <w:rPr>
          <w:rFonts w:ascii="Arial Unicode MS" w:eastAsia="Arial Unicode MS" w:hint="eastAsia"/>
          <w:color w:val="525252"/>
          <w:spacing w:val="-2"/>
          <w:w w:val="120"/>
          <w:sz w:val="36"/>
        </w:rPr>
        <w:t>3</w:t>
      </w:r>
      <w:r>
        <w:rPr>
          <w:color w:val="525252"/>
          <w:spacing w:val="-2"/>
          <w:w w:val="120"/>
        </w:rPr>
        <w:t>天</w:t>
      </w:r>
      <w:r>
        <w:rPr>
          <w:color w:val="959595"/>
          <w:spacing w:val="-2"/>
          <w:w w:val="120"/>
        </w:rPr>
        <w:t>。</w:t>
      </w:r>
    </w:p>
    <w:p>
      <w:pPr>
        <w:pStyle w:val="BodyText"/>
        <w:spacing w:line="455" w:lineRule="exact"/>
        <w:ind w:left="1390" w:right="1233"/>
        <w:jc w:val="center"/>
      </w:pPr>
      <w:r>
        <w:rPr>
          <w:color w:val="646464"/>
          <w:w w:val="105"/>
        </w:rPr>
        <w:t>一</w:t>
      </w:r>
      <w:r>
        <w:rPr>
          <w:color w:val="646464"/>
          <w:w w:val="105"/>
        </w:rPr>
        <w:t>旦</w:t>
      </w:r>
      <w:r>
        <w:rPr>
          <w:rFonts w:ascii="Times New Roman" w:eastAsia="Times New Roman"/>
          <w:color w:val="414141"/>
          <w:w w:val="105"/>
          <w:sz w:val="41"/>
        </w:rPr>
        <w:t>AML</w:t>
      </w:r>
      <w:r>
        <w:rPr>
          <w:color w:val="646464"/>
          <w:w w:val="105"/>
        </w:rPr>
        <w:t>缓</w:t>
      </w:r>
      <w:r>
        <w:rPr>
          <w:color w:val="646464"/>
          <w:w w:val="105"/>
        </w:rPr>
        <w:t>解</w:t>
      </w:r>
      <w:r>
        <w:rPr>
          <w:color w:val="414141"/>
          <w:w w:val="105"/>
        </w:rPr>
        <w:t>，</w:t>
      </w:r>
      <w:r>
        <w:rPr>
          <w:color w:val="414141"/>
          <w:w w:val="105"/>
        </w:rPr>
        <w:t>常</w:t>
      </w:r>
      <w:r>
        <w:rPr>
          <w:color w:val="414141"/>
          <w:w w:val="105"/>
        </w:rPr>
        <w:t>常</w:t>
      </w:r>
      <w:r>
        <w:rPr>
          <w:color w:val="414141"/>
          <w:w w:val="105"/>
        </w:rPr>
        <w:t>在</w:t>
      </w:r>
      <w:r>
        <w:rPr>
          <w:color w:val="414141"/>
          <w:w w:val="105"/>
        </w:rPr>
        <w:t>初</w:t>
      </w:r>
      <w:r>
        <w:rPr>
          <w:color w:val="414141"/>
          <w:w w:val="105"/>
        </w:rPr>
        <w:t>始</w:t>
      </w:r>
      <w:r>
        <w:rPr>
          <w:color w:val="414141"/>
          <w:w w:val="105"/>
        </w:rPr>
        <w:t>治</w:t>
      </w:r>
      <w:r>
        <w:rPr>
          <w:color w:val="414141"/>
          <w:w w:val="105"/>
        </w:rPr>
        <w:t>疗</w:t>
      </w:r>
      <w:r>
        <w:rPr>
          <w:color w:val="414141"/>
          <w:w w:val="105"/>
        </w:rPr>
        <w:t>后</w:t>
      </w:r>
      <w:r>
        <w:rPr>
          <w:color w:val="414141"/>
          <w:w w:val="105"/>
        </w:rPr>
        <w:t>的</w:t>
      </w:r>
      <w:r>
        <w:rPr>
          <w:color w:val="414141"/>
          <w:w w:val="105"/>
        </w:rPr>
        <w:t>数</w:t>
      </w:r>
      <w:r>
        <w:rPr>
          <w:color w:val="414141"/>
          <w:w w:val="105"/>
        </w:rPr>
        <w:t>周</w:t>
      </w:r>
      <w:r>
        <w:rPr>
          <w:color w:val="414141"/>
          <w:w w:val="105"/>
        </w:rPr>
        <w:t>到</w:t>
      </w:r>
      <w:r>
        <w:rPr>
          <w:color w:val="414141"/>
          <w:w w:val="105"/>
        </w:rPr>
        <w:t>数</w:t>
      </w:r>
      <w:r>
        <w:rPr>
          <w:color w:val="414141"/>
          <w:w w:val="105"/>
        </w:rPr>
        <w:t>月</w:t>
      </w:r>
      <w:r>
        <w:rPr>
          <w:color w:val="414141"/>
          <w:spacing w:val="-10"/>
          <w:w w:val="105"/>
        </w:rPr>
        <w:t>内</w:t>
      </w:r>
    </w:p>
    <w:p>
      <w:pPr>
        <w:pStyle w:val="BodyText"/>
        <w:spacing w:line="324" w:lineRule="auto" w:before="160"/>
        <w:ind w:left="500" w:right="1076" w:firstLine="18"/>
        <w:jc w:val="both"/>
      </w:pPr>
      <w:r>
        <w:rPr>
          <w:color w:val="525252"/>
          <w:w w:val="105"/>
        </w:rPr>
        <w:t>给病人实施几个疗程的额外化疗（巩固化疗），</w:t>
      </w:r>
      <w:r>
        <w:rPr>
          <w:color w:val="525252"/>
          <w:spacing w:val="-4"/>
          <w:w w:val="105"/>
        </w:rPr>
        <w:t>以保证白</w:t>
      </w:r>
      <w:r>
        <w:rPr>
          <w:color w:val="414141"/>
          <w:spacing w:val="2"/>
          <w:w w:val="108"/>
        </w:rPr>
        <w:t>血病细胞尽可能被破坏</w:t>
      </w:r>
      <w:r>
        <w:rPr>
          <w:color w:val="959595"/>
          <w:spacing w:val="2"/>
          <w:w w:val="108"/>
        </w:rPr>
        <w:t>。</w:t>
      </w:r>
      <w:r>
        <w:rPr>
          <w:color w:val="414141"/>
          <w:spacing w:val="2"/>
          <w:w w:val="108"/>
        </w:rPr>
        <w:t>脑的预防治疗通常不需</w:t>
      </w:r>
      <w:r>
        <w:rPr>
          <w:color w:val="646464"/>
          <w:spacing w:val="2"/>
          <w:w w:val="108"/>
        </w:rPr>
        <w:t>要</w:t>
      </w:r>
      <w:r>
        <w:rPr>
          <w:color w:val="414141"/>
          <w:spacing w:val="1"/>
          <w:w w:val="108"/>
        </w:rPr>
        <w:t>，且</w:t>
      </w:r>
      <w:r>
        <w:rPr>
          <w:color w:val="414141"/>
          <w:spacing w:val="2"/>
          <w:w w:val="108"/>
        </w:rPr>
        <w:t>长期小剂</w:t>
      </w:r>
      <w:r>
        <w:rPr>
          <w:color w:val="646464"/>
          <w:spacing w:val="2"/>
          <w:w w:val="108"/>
        </w:rPr>
        <w:t>量</w:t>
      </w:r>
      <w:r>
        <w:rPr>
          <w:color w:val="414141"/>
          <w:spacing w:val="2"/>
          <w:w w:val="108"/>
        </w:rPr>
        <w:t>化疗</w:t>
      </w:r>
      <w:r>
        <w:rPr>
          <w:color w:val="646464"/>
          <w:spacing w:val="2"/>
          <w:w w:val="108"/>
        </w:rPr>
        <w:t>（像急性</w:t>
      </w:r>
      <w:r>
        <w:rPr>
          <w:color w:val="414141"/>
          <w:spacing w:val="2"/>
          <w:w w:val="108"/>
        </w:rPr>
        <w:t>淋巴细胞白血病</w:t>
      </w:r>
      <w:r>
        <w:rPr>
          <w:color w:val="797979"/>
          <w:spacing w:val="2"/>
          <w:w w:val="108"/>
        </w:rPr>
        <w:t>一</w:t>
      </w:r>
      <w:r>
        <w:rPr>
          <w:color w:val="414141"/>
          <w:spacing w:val="2"/>
          <w:w w:val="108"/>
        </w:rPr>
        <w:t>样）</w:t>
      </w:r>
      <w:r>
        <w:rPr>
          <w:color w:val="414141"/>
          <w:spacing w:val="1"/>
          <w:w w:val="108"/>
        </w:rPr>
        <w:t>不能改</w:t>
      </w:r>
    </w:p>
    <w:p>
      <w:pPr>
        <w:spacing w:after="0" w:line="324" w:lineRule="auto"/>
        <w:jc w:val="both"/>
        <w:sectPr>
          <w:type w:val="continuous"/>
          <w:pgSz w:w="21750" w:h="31660"/>
          <w:pgMar w:top="80" w:bottom="280" w:left="0" w:right="0"/>
          <w:cols w:num="2" w:equalWidth="0">
            <w:col w:w="10183" w:space="186"/>
            <w:col w:w="11381"/>
          </w:cols>
        </w:sectPr>
      </w:pPr>
    </w:p>
    <w:p>
      <w:pPr>
        <w:tabs>
          <w:tab w:pos="2270" w:val="left" w:leader="none"/>
        </w:tabs>
        <w:spacing w:before="50"/>
        <w:ind w:left="777" w:right="0" w:firstLine="0"/>
        <w:jc w:val="left"/>
        <w:rPr>
          <w:sz w:val="37"/>
        </w:rPr>
      </w:pPr>
      <w:r>
        <w:rPr/>
        <w:pict>
          <v:shape style="position:absolute;margin-left:39.209923pt;margin-top:29.876894pt;width:1012.5pt;height:.1pt;mso-position-horizontal-relative:page;mso-position-vertical-relative:paragraph;z-index:-15499776;mso-wrap-distance-left:0;mso-wrap-distance-right:0" id="docshape451" coordorigin="784,598" coordsize="20250,0" path="m784,598l21034,598e" filled="false" stroked="true" strokeweight="1.073583pt" strokecolor="#000000">
            <v:path arrowok="t"/>
            <v:stroke dashstyle="solid"/>
            <w10:wrap type="topAndBottom"/>
          </v:shape>
        </w:pict>
      </w:r>
      <w:r>
        <w:rPr>
          <w:rFonts w:ascii="Times New Roman" w:eastAsia="Times New Roman"/>
          <w:color w:val="242424"/>
          <w:spacing w:val="-5"/>
          <w:w w:val="120"/>
          <w:sz w:val="46"/>
        </w:rPr>
        <w:t>760</w:t>
      </w:r>
      <w:r>
        <w:rPr>
          <w:rFonts w:ascii="Times New Roman" w:eastAsia="Times New Roman"/>
          <w:color w:val="242424"/>
          <w:sz w:val="46"/>
        </w:rPr>
        <w:tab/>
      </w:r>
      <w:r>
        <w:rPr>
          <w:color w:val="505050"/>
          <w:w w:val="120"/>
          <w:sz w:val="37"/>
        </w:rPr>
        <w:t>第</w:t>
      </w:r>
      <w:r>
        <w:rPr>
          <w:rFonts w:ascii="Times New Roman" w:eastAsia="Times New Roman"/>
          <w:color w:val="242424"/>
          <w:w w:val="120"/>
          <w:sz w:val="38"/>
        </w:rPr>
        <w:t>1</w:t>
      </w:r>
      <w:r>
        <w:rPr>
          <w:rFonts w:ascii="Times New Roman" w:eastAsia="Times New Roman"/>
          <w:color w:val="414141"/>
          <w:w w:val="120"/>
          <w:sz w:val="38"/>
        </w:rPr>
        <w:t>3</w:t>
      </w:r>
      <w:r>
        <w:rPr>
          <w:color w:val="414141"/>
          <w:w w:val="120"/>
          <w:sz w:val="37"/>
        </w:rPr>
        <w:t>章血液</w:t>
      </w:r>
      <w:r>
        <w:rPr>
          <w:color w:val="606060"/>
          <w:spacing w:val="-5"/>
          <w:w w:val="120"/>
          <w:sz w:val="37"/>
        </w:rPr>
        <w:t>疾病</w:t>
      </w:r>
    </w:p>
    <w:p>
      <w:pPr>
        <w:pStyle w:val="BodyText"/>
        <w:rPr>
          <w:sz w:val="20"/>
        </w:rPr>
      </w:pPr>
    </w:p>
    <w:p>
      <w:pPr>
        <w:pStyle w:val="BodyText"/>
        <w:spacing w:before="10"/>
        <w:rPr>
          <w:sz w:val="19"/>
        </w:rPr>
      </w:pPr>
    </w:p>
    <w:p>
      <w:pPr>
        <w:spacing w:after="0"/>
        <w:rPr>
          <w:sz w:val="19"/>
        </w:rPr>
        <w:sectPr>
          <w:pgSz w:w="21750" w:h="31660"/>
          <w:pgMar w:top="980" w:bottom="0" w:left="0" w:right="0"/>
        </w:sectPr>
      </w:pPr>
    </w:p>
    <w:p>
      <w:pPr>
        <w:pStyle w:val="BodyText"/>
        <w:spacing w:before="56"/>
        <w:ind w:left="773"/>
      </w:pPr>
      <w:r>
        <w:rPr>
          <w:color w:val="505050"/>
          <w:w w:val="105"/>
        </w:rPr>
        <w:t>善</w:t>
      </w:r>
      <w:r>
        <w:rPr>
          <w:color w:val="505050"/>
          <w:w w:val="105"/>
        </w:rPr>
        <w:t>生</w:t>
      </w:r>
      <w:r>
        <w:rPr>
          <w:color w:val="505050"/>
          <w:w w:val="105"/>
        </w:rPr>
        <w:t>存</w:t>
      </w:r>
      <w:r>
        <w:rPr>
          <w:color w:val="A0A0A0"/>
          <w:spacing w:val="-10"/>
          <w:w w:val="105"/>
        </w:rPr>
        <w:t>。</w:t>
      </w:r>
    </w:p>
    <w:p>
      <w:pPr>
        <w:pStyle w:val="BodyText"/>
        <w:spacing w:before="132"/>
        <w:ind w:left="1568"/>
      </w:pPr>
      <w:r>
        <w:rPr>
          <w:color w:val="505050"/>
          <w:spacing w:val="-1"/>
          <w:w w:val="115"/>
        </w:rPr>
        <w:t>治疗效果不好的病人以及尽管缓解但是复发率高</w:t>
      </w:r>
    </w:p>
    <w:p>
      <w:pPr>
        <w:pStyle w:val="BodyText"/>
        <w:spacing w:line="321" w:lineRule="auto" w:before="153"/>
        <w:ind w:left="764" w:right="349" w:hanging="114"/>
      </w:pPr>
      <w:r>
        <w:rPr>
          <w:color w:val="505050"/>
          <w:spacing w:val="-2"/>
          <w:w w:val="110"/>
        </w:rPr>
        <w:t>（</w:t>
      </w:r>
      <w:r>
        <w:rPr>
          <w:color w:val="505050"/>
          <w:spacing w:val="-2"/>
          <w:w w:val="110"/>
        </w:rPr>
        <w:t>一</w:t>
      </w:r>
      <w:r>
        <w:rPr>
          <w:color w:val="505050"/>
          <w:spacing w:val="-2"/>
          <w:w w:val="110"/>
        </w:rPr>
        <w:t>般</w:t>
      </w:r>
      <w:r>
        <w:rPr>
          <w:color w:val="505050"/>
          <w:spacing w:val="-2"/>
          <w:w w:val="110"/>
        </w:rPr>
        <w:t>根</w:t>
      </w:r>
      <w:r>
        <w:rPr>
          <w:color w:val="505050"/>
          <w:spacing w:val="-2"/>
          <w:w w:val="110"/>
        </w:rPr>
        <w:t>据</w:t>
      </w:r>
      <w:r>
        <w:rPr>
          <w:color w:val="505050"/>
          <w:spacing w:val="-2"/>
          <w:w w:val="110"/>
        </w:rPr>
        <w:t>染</w:t>
      </w:r>
      <w:r>
        <w:rPr>
          <w:color w:val="505050"/>
          <w:spacing w:val="-2"/>
          <w:w w:val="110"/>
        </w:rPr>
        <w:t>色</w:t>
      </w:r>
      <w:r>
        <w:rPr>
          <w:color w:val="505050"/>
          <w:spacing w:val="-2"/>
          <w:w w:val="110"/>
        </w:rPr>
        <w:t>体</w:t>
      </w:r>
      <w:r>
        <w:rPr>
          <w:color w:val="505050"/>
          <w:spacing w:val="-2"/>
          <w:w w:val="110"/>
        </w:rPr>
        <w:t>异</w:t>
      </w:r>
      <w:r>
        <w:rPr>
          <w:color w:val="505050"/>
          <w:spacing w:val="-2"/>
          <w:w w:val="110"/>
        </w:rPr>
        <w:t>常</w:t>
      </w:r>
      <w:r>
        <w:rPr>
          <w:color w:val="505050"/>
          <w:spacing w:val="-2"/>
          <w:w w:val="110"/>
        </w:rPr>
        <w:t>判</w:t>
      </w:r>
      <w:r>
        <w:rPr>
          <w:color w:val="505050"/>
          <w:spacing w:val="-2"/>
          <w:w w:val="110"/>
        </w:rPr>
        <w:t>断</w:t>
      </w:r>
      <w:r>
        <w:rPr>
          <w:color w:val="505050"/>
          <w:spacing w:val="-2"/>
          <w:w w:val="110"/>
        </w:rPr>
        <w:t>）</w:t>
      </w:r>
      <w:r>
        <w:rPr>
          <w:color w:val="505050"/>
          <w:spacing w:val="-2"/>
          <w:w w:val="110"/>
        </w:rPr>
        <w:t>的</w:t>
      </w:r>
      <w:r>
        <w:rPr>
          <w:color w:val="505050"/>
          <w:spacing w:val="-2"/>
          <w:w w:val="110"/>
        </w:rPr>
        <w:t>年</w:t>
      </w:r>
      <w:r>
        <w:rPr>
          <w:color w:val="505050"/>
          <w:spacing w:val="-2"/>
          <w:w w:val="110"/>
        </w:rPr>
        <w:t>轻</w:t>
      </w:r>
      <w:r>
        <w:rPr>
          <w:color w:val="505050"/>
          <w:spacing w:val="-2"/>
          <w:w w:val="110"/>
        </w:rPr>
        <w:t>病</w:t>
      </w:r>
      <w:r>
        <w:rPr>
          <w:color w:val="505050"/>
          <w:spacing w:val="-2"/>
          <w:w w:val="110"/>
        </w:rPr>
        <w:t>人</w:t>
      </w:r>
      <w:r>
        <w:rPr>
          <w:color w:val="505050"/>
          <w:spacing w:val="-2"/>
          <w:w w:val="110"/>
        </w:rPr>
        <w:t>可</w:t>
      </w:r>
      <w:r>
        <w:rPr>
          <w:color w:val="505050"/>
          <w:spacing w:val="-2"/>
          <w:w w:val="110"/>
        </w:rPr>
        <w:t>以</w:t>
      </w:r>
      <w:r>
        <w:rPr>
          <w:color w:val="505050"/>
          <w:spacing w:val="-2"/>
          <w:w w:val="110"/>
        </w:rPr>
        <w:t>应</w:t>
      </w:r>
      <w:r>
        <w:rPr>
          <w:color w:val="505050"/>
          <w:spacing w:val="-2"/>
          <w:w w:val="110"/>
        </w:rPr>
        <w:t>用</w:t>
      </w:r>
      <w:r>
        <w:rPr>
          <w:color w:val="505050"/>
          <w:spacing w:val="-2"/>
          <w:w w:val="110"/>
        </w:rPr>
        <w:t>大</w:t>
      </w:r>
      <w:r>
        <w:rPr>
          <w:color w:val="505050"/>
          <w:spacing w:val="-2"/>
          <w:w w:val="110"/>
        </w:rPr>
        <w:t>剂</w:t>
      </w:r>
      <w:r>
        <w:rPr>
          <w:color w:val="606060"/>
          <w:spacing w:val="-2"/>
          <w:w w:val="110"/>
        </w:rPr>
        <w:t>量</w:t>
      </w:r>
      <w:r>
        <w:rPr>
          <w:color w:val="414141"/>
          <w:spacing w:val="-2"/>
          <w:w w:val="110"/>
        </w:rPr>
        <w:t>化</w:t>
      </w:r>
      <w:r>
        <w:rPr>
          <w:color w:val="414141"/>
          <w:spacing w:val="-2"/>
          <w:w w:val="110"/>
        </w:rPr>
        <w:t>疗</w:t>
      </w:r>
      <w:r>
        <w:rPr>
          <w:color w:val="414141"/>
          <w:spacing w:val="-2"/>
          <w:w w:val="110"/>
        </w:rPr>
        <w:t>加</w:t>
      </w:r>
      <w:r>
        <w:rPr>
          <w:color w:val="414141"/>
          <w:spacing w:val="-2"/>
          <w:w w:val="110"/>
        </w:rPr>
        <w:t>干</w:t>
      </w:r>
      <w:r>
        <w:rPr>
          <w:color w:val="414141"/>
          <w:spacing w:val="-2"/>
          <w:w w:val="110"/>
        </w:rPr>
        <w:t>细</w:t>
      </w:r>
      <w:r>
        <w:rPr>
          <w:color w:val="414141"/>
          <w:spacing w:val="-2"/>
          <w:w w:val="110"/>
        </w:rPr>
        <w:t>胞</w:t>
      </w:r>
      <w:r>
        <w:rPr>
          <w:color w:val="414141"/>
          <w:spacing w:val="-2"/>
          <w:w w:val="110"/>
        </w:rPr>
        <w:t>移</w:t>
      </w:r>
      <w:r>
        <w:rPr>
          <w:color w:val="414141"/>
          <w:spacing w:val="-2"/>
          <w:w w:val="110"/>
        </w:rPr>
        <w:t>植</w:t>
      </w:r>
      <w:r>
        <w:rPr>
          <w:color w:val="A0A0A0"/>
          <w:spacing w:val="-2"/>
          <w:w w:val="110"/>
        </w:rPr>
        <w:t>。</w:t>
      </w:r>
    </w:p>
    <w:p>
      <w:pPr>
        <w:pStyle w:val="BodyText"/>
        <w:spacing w:line="321" w:lineRule="auto"/>
        <w:ind w:left="789" w:right="380" w:firstLine="821"/>
        <w:jc w:val="both"/>
      </w:pPr>
      <w:r>
        <w:rPr>
          <w:color w:val="505050"/>
          <w:spacing w:val="-1"/>
          <w:w w:val="109"/>
        </w:rPr>
        <w:t>如果复发，不能行干细胞移植的病人通常化疗效果</w:t>
      </w:r>
      <w:r>
        <w:rPr>
          <w:color w:val="606060"/>
          <w:w w:val="111"/>
        </w:rPr>
        <w:t>差</w:t>
      </w:r>
      <w:r>
        <w:rPr>
          <w:color w:val="414141"/>
          <w:w w:val="111"/>
        </w:rPr>
        <w:t>，而且不容易耐受</w:t>
      </w:r>
      <w:r>
        <w:rPr>
          <w:color w:val="A0A0A0"/>
          <w:w w:val="111"/>
        </w:rPr>
        <w:t>。</w:t>
      </w:r>
      <w:r>
        <w:rPr>
          <w:color w:val="505050"/>
          <w:w w:val="111"/>
        </w:rPr>
        <w:t>对于年轻病人和初始缓解超过</w:t>
      </w:r>
      <w:r>
        <w:rPr>
          <w:rFonts w:ascii="Times New Roman" w:eastAsia="Times New Roman"/>
          <w:color w:val="505050"/>
          <w:w w:val="112"/>
          <w:sz w:val="39"/>
        </w:rPr>
        <w:t>1</w:t>
      </w:r>
      <w:r>
        <w:rPr>
          <w:color w:val="505050"/>
          <w:spacing w:val="2"/>
          <w:w w:val="108"/>
        </w:rPr>
        <w:t>年的病人效果较好</w:t>
      </w:r>
      <w:r>
        <w:rPr>
          <w:color w:val="8E8E8E"/>
          <w:spacing w:val="2"/>
          <w:w w:val="108"/>
        </w:rPr>
        <w:t>。</w:t>
      </w:r>
      <w:r>
        <w:rPr>
          <w:color w:val="505050"/>
          <w:spacing w:val="1"/>
          <w:w w:val="108"/>
        </w:rPr>
        <w:t>对千复发病人，医生会对很多因素</w:t>
      </w:r>
      <w:r>
        <w:rPr>
          <w:color w:val="606060"/>
          <w:spacing w:val="2"/>
          <w:w w:val="108"/>
        </w:rPr>
        <w:t>综合考虑来对强</w:t>
      </w:r>
      <w:r>
        <w:rPr>
          <w:color w:val="414141"/>
          <w:spacing w:val="2"/>
          <w:w w:val="108"/>
        </w:rPr>
        <w:t>化疗做出建议</w:t>
      </w:r>
      <w:r>
        <w:rPr>
          <w:color w:val="A0A0A0"/>
          <w:spacing w:val="2"/>
          <w:w w:val="108"/>
        </w:rPr>
        <w:t>。</w:t>
      </w:r>
      <w:r>
        <w:rPr>
          <w:color w:val="505050"/>
          <w:spacing w:val="2"/>
          <w:w w:val="108"/>
        </w:rPr>
        <w:t>对于某些复发病人，</w:t>
      </w:r>
      <w:r>
        <w:rPr>
          <w:color w:val="8E8E8E"/>
          <w:w w:val="108"/>
        </w:rPr>
        <w:t>一</w:t>
      </w:r>
      <w:r>
        <w:rPr>
          <w:color w:val="414141"/>
          <w:spacing w:val="2"/>
          <w:w w:val="106"/>
        </w:rPr>
        <w:t>种</w:t>
      </w:r>
      <w:r>
        <w:rPr>
          <w:color w:val="606060"/>
          <w:spacing w:val="2"/>
          <w:w w:val="106"/>
        </w:rPr>
        <w:t>新药</w:t>
      </w:r>
      <w:r>
        <w:rPr>
          <w:color w:val="606060"/>
          <w:spacing w:val="1"/>
          <w:w w:val="106"/>
        </w:rPr>
        <w:t>g</w:t>
      </w:r>
      <w:r>
        <w:rPr>
          <w:rFonts w:ascii="Times New Roman" w:eastAsia="Times New Roman"/>
          <w:color w:val="606060"/>
          <w:w w:val="107"/>
          <w:sz w:val="38"/>
        </w:rPr>
        <w:t>e</w:t>
      </w:r>
      <w:r>
        <w:rPr>
          <w:rFonts w:ascii="Times New Roman" w:eastAsia="Times New Roman"/>
          <w:color w:val="414141"/>
          <w:spacing w:val="1"/>
          <w:w w:val="107"/>
          <w:sz w:val="38"/>
        </w:rPr>
        <w:t>m</w:t>
      </w:r>
      <w:r>
        <w:rPr>
          <w:color w:val="414141"/>
          <w:w w:val="106"/>
          <w:sz w:val="35"/>
        </w:rPr>
        <w:t>t</w:t>
      </w:r>
      <w:r>
        <w:rPr>
          <w:rFonts w:ascii="Times New Roman" w:eastAsia="Times New Roman"/>
          <w:color w:val="414141"/>
          <w:spacing w:val="1"/>
          <w:w w:val="107"/>
          <w:sz w:val="38"/>
        </w:rPr>
        <w:t>u</w:t>
      </w:r>
      <w:r>
        <w:rPr>
          <w:rFonts w:ascii="Times New Roman" w:eastAsia="Times New Roman"/>
          <w:color w:val="414141"/>
          <w:w w:val="107"/>
          <w:sz w:val="38"/>
        </w:rPr>
        <w:t>z</w:t>
      </w:r>
      <w:r>
        <w:rPr>
          <w:rFonts w:ascii="Times New Roman" w:eastAsia="Times New Roman"/>
          <w:color w:val="414141"/>
          <w:spacing w:val="1"/>
          <w:w w:val="107"/>
          <w:sz w:val="38"/>
        </w:rPr>
        <w:t>um</w:t>
      </w:r>
      <w:r>
        <w:rPr>
          <w:rFonts w:ascii="Times New Roman" w:eastAsia="Times New Roman"/>
          <w:color w:val="414141"/>
          <w:spacing w:val="-1"/>
          <w:w w:val="107"/>
          <w:sz w:val="38"/>
        </w:rPr>
        <w:t>a</w:t>
      </w:r>
      <w:r>
        <w:rPr>
          <w:rFonts w:ascii="Times New Roman" w:eastAsia="Times New Roman"/>
          <w:color w:val="414141"/>
          <w:w w:val="107"/>
          <w:sz w:val="38"/>
        </w:rPr>
        <w:t>b</w:t>
      </w:r>
      <w:r>
        <w:rPr>
          <w:rFonts w:ascii="Times New Roman" w:eastAsia="Times New Roman"/>
          <w:color w:val="414141"/>
          <w:spacing w:val="-16"/>
          <w:sz w:val="38"/>
        </w:rPr>
        <w:t>  </w:t>
      </w:r>
      <w:r>
        <w:rPr>
          <w:rFonts w:ascii="Times New Roman" w:eastAsia="Times New Roman"/>
          <w:color w:val="505050"/>
          <w:spacing w:val="1"/>
          <w:w w:val="107"/>
          <w:sz w:val="38"/>
        </w:rPr>
        <w:t>o</w:t>
      </w:r>
      <w:r>
        <w:rPr>
          <w:rFonts w:ascii="Times New Roman" w:eastAsia="Times New Roman"/>
          <w:color w:val="505050"/>
          <w:w w:val="107"/>
          <w:sz w:val="38"/>
        </w:rPr>
        <w:t>z</w:t>
      </w:r>
      <w:r>
        <w:rPr>
          <w:rFonts w:ascii="Times New Roman" w:eastAsia="Times New Roman"/>
          <w:color w:val="505050"/>
          <w:spacing w:val="1"/>
          <w:w w:val="107"/>
          <w:sz w:val="38"/>
        </w:rPr>
        <w:t>o</w:t>
      </w:r>
      <w:r>
        <w:rPr>
          <w:color w:val="505050"/>
          <w:w w:val="106"/>
        </w:rPr>
        <w:t>g</w:t>
      </w:r>
      <w:r>
        <w:rPr>
          <w:rFonts w:ascii="Times New Roman" w:eastAsia="Times New Roman"/>
          <w:color w:val="505050"/>
          <w:spacing w:val="-1"/>
          <w:w w:val="107"/>
          <w:sz w:val="38"/>
        </w:rPr>
        <w:t>a</w:t>
      </w:r>
      <w:r>
        <w:rPr>
          <w:rFonts w:ascii="Times New Roman" w:eastAsia="Times New Roman"/>
          <w:color w:val="505050"/>
          <w:spacing w:val="2"/>
          <w:w w:val="107"/>
          <w:sz w:val="38"/>
        </w:rPr>
        <w:t>m</w:t>
      </w:r>
      <w:r>
        <w:rPr>
          <w:color w:val="505050"/>
          <w:w w:val="107"/>
          <w:sz w:val="38"/>
        </w:rPr>
        <w:t>i</w:t>
      </w:r>
      <w:r>
        <w:rPr>
          <w:rFonts w:ascii="Times New Roman" w:eastAsia="Times New Roman"/>
          <w:color w:val="505050"/>
          <w:w w:val="107"/>
          <w:sz w:val="38"/>
        </w:rPr>
        <w:t>c</w:t>
      </w:r>
      <w:r>
        <w:rPr>
          <w:color w:val="505050"/>
          <w:w w:val="107"/>
          <w:sz w:val="38"/>
        </w:rPr>
        <w:t>i</w:t>
      </w:r>
      <w:r>
        <w:rPr>
          <w:rFonts w:ascii="Times New Roman" w:eastAsia="Times New Roman"/>
          <w:color w:val="505050"/>
          <w:spacing w:val="1"/>
          <w:w w:val="107"/>
          <w:sz w:val="38"/>
        </w:rPr>
        <w:t>n</w:t>
      </w:r>
      <w:r>
        <w:rPr>
          <w:color w:val="505050"/>
          <w:spacing w:val="1"/>
          <w:w w:val="106"/>
        </w:rPr>
        <w:t>有效，但其长期益处尚不</w:t>
      </w:r>
      <w:r>
        <w:rPr>
          <w:color w:val="414141"/>
          <w:spacing w:val="1"/>
          <w:w w:val="108"/>
        </w:rPr>
        <w:t>确定</w:t>
      </w:r>
      <w:r>
        <w:rPr>
          <w:color w:val="A0A0A0"/>
          <w:w w:val="108"/>
        </w:rPr>
        <w:t>。</w:t>
      </w:r>
    </w:p>
    <w:p>
      <w:pPr>
        <w:pStyle w:val="BodyText"/>
        <w:spacing w:line="431" w:lineRule="exact"/>
        <w:ind w:left="1624"/>
      </w:pPr>
      <w:r>
        <w:rPr>
          <w:color w:val="606060"/>
          <w:w w:val="105"/>
        </w:rPr>
        <w:t>急</w:t>
      </w:r>
      <w:r>
        <w:rPr>
          <w:color w:val="414141"/>
          <w:w w:val="105"/>
        </w:rPr>
        <w:t>性</w:t>
      </w:r>
      <w:r>
        <w:rPr>
          <w:color w:val="414141"/>
          <w:w w:val="105"/>
        </w:rPr>
        <w:t>早</w:t>
      </w:r>
      <w:r>
        <w:rPr>
          <w:color w:val="414141"/>
          <w:w w:val="105"/>
        </w:rPr>
        <w:t>幼</w:t>
      </w:r>
      <w:r>
        <w:rPr>
          <w:color w:val="414141"/>
          <w:w w:val="105"/>
        </w:rPr>
        <w:t>粒</w:t>
      </w:r>
      <w:r>
        <w:rPr>
          <w:color w:val="414141"/>
          <w:w w:val="105"/>
        </w:rPr>
        <w:t>细</w:t>
      </w:r>
      <w:r>
        <w:rPr>
          <w:color w:val="414141"/>
          <w:w w:val="105"/>
        </w:rPr>
        <w:t>胞</w:t>
      </w:r>
      <w:r>
        <w:rPr>
          <w:color w:val="414141"/>
          <w:w w:val="105"/>
        </w:rPr>
        <w:t>白</w:t>
      </w:r>
      <w:r>
        <w:rPr>
          <w:color w:val="414141"/>
          <w:w w:val="105"/>
        </w:rPr>
        <w:t>血</w:t>
      </w:r>
      <w:r>
        <w:rPr>
          <w:color w:val="414141"/>
          <w:w w:val="105"/>
        </w:rPr>
        <w:t>病</w:t>
      </w:r>
      <w:r>
        <w:rPr>
          <w:color w:val="414141"/>
          <w:w w:val="105"/>
        </w:rPr>
        <w:t>患</w:t>
      </w:r>
      <w:r>
        <w:rPr>
          <w:color w:val="414141"/>
          <w:w w:val="105"/>
        </w:rPr>
        <w:t>者</w:t>
      </w:r>
      <w:r>
        <w:rPr>
          <w:color w:val="414141"/>
          <w:w w:val="105"/>
        </w:rPr>
        <w:t>可</w:t>
      </w:r>
      <w:r>
        <w:rPr>
          <w:color w:val="414141"/>
          <w:w w:val="105"/>
        </w:rPr>
        <w:t>以</w:t>
      </w:r>
      <w:r>
        <w:rPr>
          <w:color w:val="606060"/>
          <w:w w:val="105"/>
        </w:rPr>
        <w:t>应</w:t>
      </w:r>
      <w:r>
        <w:rPr>
          <w:color w:val="414141"/>
          <w:w w:val="105"/>
        </w:rPr>
        <w:t>用</w:t>
      </w:r>
      <w:r>
        <w:rPr>
          <w:color w:val="8E8E8E"/>
          <w:w w:val="105"/>
        </w:rPr>
        <w:t>一</w:t>
      </w:r>
      <w:r>
        <w:rPr>
          <w:color w:val="414141"/>
          <w:w w:val="105"/>
        </w:rPr>
        <w:t>种</w:t>
      </w:r>
      <w:r>
        <w:rPr>
          <w:color w:val="414141"/>
          <w:w w:val="105"/>
        </w:rPr>
        <w:t>被</w:t>
      </w:r>
      <w:r>
        <w:rPr>
          <w:color w:val="414141"/>
          <w:w w:val="105"/>
        </w:rPr>
        <w:t>称</w:t>
      </w:r>
      <w:r>
        <w:rPr>
          <w:color w:val="414141"/>
          <w:w w:val="105"/>
        </w:rPr>
        <w:t>为</w:t>
      </w:r>
      <w:r>
        <w:rPr>
          <w:color w:val="414141"/>
          <w:spacing w:val="-10"/>
          <w:w w:val="105"/>
        </w:rPr>
        <w:t>全</w:t>
      </w:r>
    </w:p>
    <w:p>
      <w:pPr>
        <w:pStyle w:val="BodyText"/>
        <w:spacing w:line="302" w:lineRule="auto" w:before="135"/>
        <w:ind w:left="815" w:right="137" w:firstLine="23"/>
      </w:pPr>
      <w:r>
        <w:rPr>
          <w:color w:val="505050"/>
          <w:w w:val="112"/>
        </w:rPr>
        <w:t>反式维甲酸的维生素</w:t>
      </w:r>
      <w:r>
        <w:rPr>
          <w:rFonts w:ascii="Times New Roman" w:eastAsia="Times New Roman"/>
          <w:color w:val="505050"/>
          <w:w w:val="113"/>
          <w:sz w:val="41"/>
        </w:rPr>
        <w:t>A</w:t>
      </w:r>
      <w:r>
        <w:rPr>
          <w:color w:val="505050"/>
          <w:w w:val="112"/>
        </w:rPr>
        <w:t>治疗</w:t>
      </w:r>
      <w:r>
        <w:rPr>
          <w:color w:val="A0A0A0"/>
          <w:w w:val="112"/>
        </w:rPr>
        <w:t>。</w:t>
      </w:r>
      <w:r>
        <w:rPr>
          <w:color w:val="414141"/>
          <w:w w:val="112"/>
        </w:rPr>
        <w:t>同时应用化疗效果更好；</w:t>
      </w:r>
      <w:r>
        <w:rPr>
          <w:color w:val="414141"/>
          <w:spacing w:val="3"/>
          <w:w w:val="112"/>
        </w:rPr>
        <w:t>目前</w:t>
      </w:r>
      <w:r>
        <w:rPr>
          <w:color w:val="606060"/>
          <w:spacing w:val="3"/>
          <w:w w:val="112"/>
        </w:rPr>
        <w:t>急</w:t>
      </w:r>
      <w:r>
        <w:rPr>
          <w:color w:val="414141"/>
          <w:spacing w:val="3"/>
          <w:w w:val="112"/>
        </w:rPr>
        <w:t>性早幼粒细胞白血病超过</w:t>
      </w:r>
      <w:r>
        <w:rPr>
          <w:rFonts w:ascii="Arial Unicode MS" w:eastAsia="Arial Unicode MS" w:hint="eastAsia"/>
          <w:color w:val="414141"/>
          <w:spacing w:val="1"/>
          <w:w w:val="113"/>
          <w:sz w:val="36"/>
        </w:rPr>
        <w:t>70</w:t>
      </w:r>
      <w:r>
        <w:rPr>
          <w:color w:val="606060"/>
          <w:spacing w:val="3"/>
          <w:w w:val="112"/>
        </w:rPr>
        <w:t>％可以治愈</w:t>
      </w:r>
      <w:r>
        <w:rPr>
          <w:color w:val="8E8E8E"/>
          <w:spacing w:val="3"/>
          <w:w w:val="112"/>
        </w:rPr>
        <w:t>。</w:t>
      </w:r>
      <w:r>
        <w:rPr>
          <w:color w:val="414141"/>
          <w:spacing w:val="1"/>
          <w:w w:val="112"/>
        </w:rPr>
        <w:t>碑化</w:t>
      </w:r>
      <w:r>
        <w:rPr>
          <w:color w:val="606060"/>
          <w:spacing w:val="3"/>
          <w:w w:val="108"/>
        </w:rPr>
        <w:t>合</w:t>
      </w:r>
      <w:r>
        <w:rPr>
          <w:color w:val="414141"/>
          <w:spacing w:val="3"/>
          <w:w w:val="108"/>
        </w:rPr>
        <w:t>物对</w:t>
      </w:r>
      <w:r>
        <w:rPr>
          <w:color w:val="606060"/>
          <w:spacing w:val="3"/>
          <w:w w:val="108"/>
        </w:rPr>
        <w:t>千这</w:t>
      </w:r>
      <w:r>
        <w:rPr>
          <w:color w:val="414141"/>
          <w:spacing w:val="3"/>
          <w:w w:val="108"/>
        </w:rPr>
        <w:t>种</w:t>
      </w:r>
      <w:r>
        <w:rPr>
          <w:rFonts w:ascii="Times New Roman" w:eastAsia="Times New Roman"/>
          <w:color w:val="414141"/>
          <w:spacing w:val="2"/>
          <w:w w:val="109"/>
          <w:sz w:val="41"/>
        </w:rPr>
        <w:t>A</w:t>
      </w:r>
      <w:r>
        <w:rPr>
          <w:rFonts w:ascii="Times New Roman" w:eastAsia="Times New Roman"/>
          <w:color w:val="414141"/>
          <w:spacing w:val="3"/>
          <w:w w:val="109"/>
          <w:sz w:val="41"/>
        </w:rPr>
        <w:t>M</w:t>
      </w:r>
      <w:r>
        <w:rPr>
          <w:rFonts w:ascii="Times New Roman" w:eastAsia="Times New Roman"/>
          <w:color w:val="414141"/>
          <w:spacing w:val="2"/>
          <w:w w:val="109"/>
          <w:sz w:val="41"/>
        </w:rPr>
        <w:t>L</w:t>
      </w:r>
      <w:r>
        <w:rPr>
          <w:color w:val="414141"/>
          <w:spacing w:val="3"/>
          <w:w w:val="108"/>
        </w:rPr>
        <w:t>亚型也有独特的</w:t>
      </w:r>
      <w:r>
        <w:rPr>
          <w:color w:val="606060"/>
          <w:spacing w:val="3"/>
          <w:w w:val="108"/>
        </w:rPr>
        <w:t>疗效</w:t>
      </w:r>
      <w:r>
        <w:rPr>
          <w:color w:val="A0A0A0"/>
          <w:w w:val="108"/>
        </w:rPr>
        <w:t>。</w:t>
      </w:r>
    </w:p>
    <w:p>
      <w:pPr>
        <w:pStyle w:val="BodyText"/>
        <w:rPr>
          <w:sz w:val="43"/>
        </w:rPr>
      </w:pPr>
    </w:p>
    <w:p>
      <w:pPr>
        <w:pStyle w:val="Heading8"/>
        <w:ind w:left="3294" w:right="2829"/>
      </w:pPr>
      <w:r>
        <w:rPr>
          <w:color w:val="242424"/>
        </w:rPr>
        <w:t>慢</w:t>
      </w:r>
      <w:r>
        <w:rPr>
          <w:color w:val="242424"/>
        </w:rPr>
        <w:t>性</w:t>
      </w:r>
      <w:r>
        <w:rPr>
          <w:color w:val="242424"/>
        </w:rPr>
        <w:t>淋</w:t>
      </w:r>
      <w:r>
        <w:rPr>
          <w:color w:val="242424"/>
        </w:rPr>
        <w:t>巴</w:t>
      </w:r>
      <w:r>
        <w:rPr>
          <w:color w:val="242424"/>
        </w:rPr>
        <w:t>细</w:t>
      </w:r>
      <w:r>
        <w:rPr>
          <w:color w:val="242424"/>
        </w:rPr>
        <w:t>胞</w:t>
      </w:r>
      <w:r>
        <w:rPr>
          <w:color w:val="242424"/>
        </w:rPr>
        <w:t>白</w:t>
      </w:r>
      <w:r>
        <w:rPr>
          <w:color w:val="242424"/>
        </w:rPr>
        <w:t>血</w:t>
      </w:r>
      <w:r>
        <w:rPr>
          <w:color w:val="242424"/>
          <w:spacing w:val="-10"/>
        </w:rPr>
        <w:t>病</w:t>
      </w:r>
    </w:p>
    <w:p>
      <w:pPr>
        <w:pStyle w:val="BodyText"/>
        <w:spacing w:before="8"/>
        <w:rPr>
          <w:sz w:val="52"/>
        </w:rPr>
      </w:pPr>
    </w:p>
    <w:p>
      <w:pPr>
        <w:spacing w:line="316" w:lineRule="auto" w:before="0"/>
        <w:ind w:left="849" w:right="320" w:firstLine="825"/>
        <w:jc w:val="left"/>
        <w:rPr>
          <w:sz w:val="39"/>
        </w:rPr>
      </w:pPr>
      <w:r>
        <w:rPr>
          <w:color w:val="606060"/>
          <w:spacing w:val="-2"/>
          <w:sz w:val="39"/>
        </w:rPr>
        <w:t>慢</w:t>
      </w:r>
      <w:r>
        <w:rPr>
          <w:color w:val="606060"/>
          <w:spacing w:val="-2"/>
          <w:sz w:val="39"/>
        </w:rPr>
        <w:t>性</w:t>
      </w:r>
      <w:r>
        <w:rPr>
          <w:color w:val="606060"/>
          <w:spacing w:val="-2"/>
          <w:sz w:val="39"/>
        </w:rPr>
        <w:t>淋</w:t>
      </w:r>
      <w:r>
        <w:rPr>
          <w:color w:val="606060"/>
          <w:spacing w:val="-2"/>
          <w:sz w:val="39"/>
        </w:rPr>
        <w:t>巴</w:t>
      </w:r>
      <w:r>
        <w:rPr>
          <w:color w:val="606060"/>
          <w:spacing w:val="-2"/>
          <w:sz w:val="39"/>
        </w:rPr>
        <w:t>细</w:t>
      </w:r>
      <w:r>
        <w:rPr>
          <w:color w:val="606060"/>
          <w:spacing w:val="-2"/>
          <w:sz w:val="39"/>
        </w:rPr>
        <w:t>胞</w:t>
      </w:r>
      <w:r>
        <w:rPr>
          <w:color w:val="606060"/>
          <w:spacing w:val="-2"/>
          <w:sz w:val="39"/>
        </w:rPr>
        <w:t>白</w:t>
      </w:r>
      <w:r>
        <w:rPr>
          <w:color w:val="606060"/>
          <w:spacing w:val="-2"/>
          <w:sz w:val="39"/>
        </w:rPr>
        <w:t>血</w:t>
      </w:r>
      <w:r>
        <w:rPr>
          <w:color w:val="606060"/>
          <w:spacing w:val="-2"/>
          <w:sz w:val="39"/>
        </w:rPr>
        <w:t>病</w:t>
      </w:r>
      <w:r>
        <w:rPr>
          <w:color w:val="606060"/>
          <w:spacing w:val="-2"/>
          <w:sz w:val="39"/>
        </w:rPr>
        <w:t>是</w:t>
      </w:r>
      <w:r>
        <w:rPr>
          <w:color w:val="606060"/>
          <w:spacing w:val="-2"/>
          <w:sz w:val="39"/>
        </w:rPr>
        <w:t>成</w:t>
      </w:r>
      <w:r>
        <w:rPr>
          <w:color w:val="606060"/>
          <w:spacing w:val="-2"/>
          <w:sz w:val="39"/>
        </w:rPr>
        <w:t>熟</w:t>
      </w:r>
      <w:r>
        <w:rPr>
          <w:color w:val="606060"/>
          <w:spacing w:val="-2"/>
          <w:sz w:val="39"/>
        </w:rPr>
        <w:t>淋</w:t>
      </w:r>
      <w:r>
        <w:rPr>
          <w:color w:val="606060"/>
          <w:spacing w:val="-2"/>
          <w:sz w:val="39"/>
        </w:rPr>
        <w:t>巴</w:t>
      </w:r>
      <w:r>
        <w:rPr>
          <w:color w:val="606060"/>
          <w:spacing w:val="-2"/>
          <w:sz w:val="39"/>
        </w:rPr>
        <w:t>细</w:t>
      </w:r>
      <w:r>
        <w:rPr>
          <w:color w:val="606060"/>
          <w:spacing w:val="-2"/>
          <w:sz w:val="39"/>
        </w:rPr>
        <w:t>胞</w:t>
      </w:r>
      <w:r>
        <w:rPr>
          <w:color w:val="606060"/>
          <w:spacing w:val="-2"/>
          <w:sz w:val="39"/>
        </w:rPr>
        <w:t>恶</w:t>
      </w:r>
      <w:r>
        <w:rPr>
          <w:color w:val="606060"/>
          <w:spacing w:val="-2"/>
          <w:sz w:val="39"/>
        </w:rPr>
        <w:t>变</w:t>
      </w:r>
      <w:r>
        <w:rPr>
          <w:color w:val="606060"/>
          <w:spacing w:val="-2"/>
          <w:sz w:val="39"/>
        </w:rPr>
        <w:t>并</w:t>
      </w:r>
      <w:r>
        <w:rPr>
          <w:color w:val="606060"/>
          <w:spacing w:val="-2"/>
          <w:sz w:val="39"/>
        </w:rPr>
        <w:t>逐</w:t>
      </w:r>
      <w:r>
        <w:rPr>
          <w:color w:val="606060"/>
          <w:spacing w:val="-2"/>
          <w:sz w:val="39"/>
        </w:rPr>
        <w:t>渐</w:t>
      </w:r>
      <w:r>
        <w:rPr>
          <w:color w:val="606060"/>
          <w:spacing w:val="-2"/>
          <w:sz w:val="39"/>
        </w:rPr>
        <w:t>替</w:t>
      </w:r>
      <w:r>
        <w:rPr>
          <w:color w:val="606060"/>
          <w:spacing w:val="-2"/>
          <w:w w:val="105"/>
          <w:sz w:val="39"/>
        </w:rPr>
        <w:t>代</w:t>
      </w:r>
      <w:r>
        <w:rPr>
          <w:color w:val="606060"/>
          <w:spacing w:val="-2"/>
          <w:w w:val="105"/>
          <w:sz w:val="39"/>
        </w:rPr>
        <w:t>正</w:t>
      </w:r>
      <w:r>
        <w:rPr>
          <w:color w:val="606060"/>
          <w:spacing w:val="-2"/>
          <w:w w:val="105"/>
          <w:sz w:val="39"/>
        </w:rPr>
        <w:t>常</w:t>
      </w:r>
      <w:r>
        <w:rPr>
          <w:color w:val="606060"/>
          <w:spacing w:val="-2"/>
          <w:w w:val="105"/>
          <w:sz w:val="39"/>
        </w:rPr>
        <w:t>淋</w:t>
      </w:r>
      <w:r>
        <w:rPr>
          <w:color w:val="606060"/>
          <w:spacing w:val="-2"/>
          <w:w w:val="105"/>
          <w:sz w:val="39"/>
        </w:rPr>
        <w:t>巴</w:t>
      </w:r>
      <w:r>
        <w:rPr>
          <w:color w:val="606060"/>
          <w:spacing w:val="-2"/>
          <w:w w:val="105"/>
          <w:sz w:val="39"/>
        </w:rPr>
        <w:t>结</w:t>
      </w:r>
      <w:r>
        <w:rPr>
          <w:color w:val="606060"/>
          <w:spacing w:val="-2"/>
          <w:w w:val="105"/>
          <w:sz w:val="39"/>
        </w:rPr>
        <w:t>细</w:t>
      </w:r>
      <w:r>
        <w:rPr>
          <w:color w:val="606060"/>
          <w:spacing w:val="-2"/>
          <w:w w:val="105"/>
          <w:sz w:val="39"/>
        </w:rPr>
        <w:t>胞</w:t>
      </w:r>
      <w:r>
        <w:rPr>
          <w:color w:val="606060"/>
          <w:spacing w:val="-2"/>
          <w:w w:val="105"/>
          <w:sz w:val="39"/>
        </w:rPr>
        <w:t>的</w:t>
      </w:r>
      <w:r>
        <w:rPr>
          <w:color w:val="606060"/>
          <w:spacing w:val="-2"/>
          <w:w w:val="105"/>
          <w:sz w:val="39"/>
        </w:rPr>
        <w:t>一</w:t>
      </w:r>
      <w:r>
        <w:rPr>
          <w:color w:val="606060"/>
          <w:spacing w:val="-2"/>
          <w:w w:val="105"/>
          <w:sz w:val="39"/>
        </w:rPr>
        <w:t>种</w:t>
      </w:r>
      <w:r>
        <w:rPr>
          <w:color w:val="606060"/>
          <w:spacing w:val="-2"/>
          <w:w w:val="105"/>
          <w:sz w:val="39"/>
        </w:rPr>
        <w:t>疾</w:t>
      </w:r>
      <w:r>
        <w:rPr>
          <w:color w:val="606060"/>
          <w:spacing w:val="-2"/>
          <w:w w:val="105"/>
          <w:sz w:val="39"/>
        </w:rPr>
        <w:t>病</w:t>
      </w:r>
      <w:r>
        <w:rPr>
          <w:color w:val="A0A0A0"/>
          <w:spacing w:val="-2"/>
          <w:w w:val="105"/>
          <w:sz w:val="39"/>
        </w:rPr>
        <w:t>。</w:t>
      </w:r>
    </w:p>
    <w:p>
      <w:pPr>
        <w:pStyle w:val="BodyText"/>
        <w:spacing w:line="435" w:lineRule="exact"/>
        <w:ind w:left="863"/>
      </w:pPr>
      <w:r>
        <w:rPr>
          <w:color w:val="A0A0A0"/>
          <w:w w:val="105"/>
        </w:rPr>
        <w:t>图</w:t>
      </w:r>
      <w:r>
        <w:rPr>
          <w:color w:val="505050"/>
          <w:w w:val="105"/>
        </w:rPr>
        <w:t>病</w:t>
      </w:r>
      <w:r>
        <w:rPr>
          <w:color w:val="505050"/>
          <w:w w:val="105"/>
        </w:rPr>
        <w:t>人</w:t>
      </w:r>
      <w:r>
        <w:rPr>
          <w:color w:val="505050"/>
          <w:w w:val="105"/>
        </w:rPr>
        <w:t>可</w:t>
      </w:r>
      <w:r>
        <w:rPr>
          <w:color w:val="505050"/>
          <w:w w:val="105"/>
        </w:rPr>
        <w:t>能</w:t>
      </w:r>
      <w:r>
        <w:rPr>
          <w:color w:val="505050"/>
          <w:w w:val="105"/>
        </w:rPr>
        <w:t>无</w:t>
      </w:r>
      <w:r>
        <w:rPr>
          <w:color w:val="505050"/>
          <w:w w:val="105"/>
        </w:rPr>
        <w:t>症</w:t>
      </w:r>
      <w:r>
        <w:rPr>
          <w:color w:val="505050"/>
          <w:w w:val="105"/>
        </w:rPr>
        <w:t>状</w:t>
      </w:r>
      <w:r>
        <w:rPr>
          <w:color w:val="505050"/>
          <w:w w:val="105"/>
        </w:rPr>
        <w:t>，</w:t>
      </w:r>
      <w:r>
        <w:rPr>
          <w:color w:val="505050"/>
          <w:w w:val="105"/>
        </w:rPr>
        <w:t>或</w:t>
      </w:r>
      <w:r>
        <w:rPr>
          <w:color w:val="505050"/>
          <w:w w:val="105"/>
        </w:rPr>
        <w:t>仅</w:t>
      </w:r>
      <w:r>
        <w:rPr>
          <w:color w:val="505050"/>
          <w:w w:val="105"/>
        </w:rPr>
        <w:t>有</w:t>
      </w:r>
      <w:r>
        <w:rPr>
          <w:color w:val="505050"/>
          <w:w w:val="105"/>
        </w:rPr>
        <w:t>疲</w:t>
      </w:r>
      <w:r>
        <w:rPr>
          <w:color w:val="505050"/>
          <w:w w:val="105"/>
        </w:rPr>
        <w:t>劳</w:t>
      </w:r>
      <w:r>
        <w:rPr>
          <w:color w:val="505050"/>
          <w:w w:val="105"/>
        </w:rPr>
        <w:t>等</w:t>
      </w:r>
      <w:r>
        <w:rPr>
          <w:color w:val="505050"/>
          <w:w w:val="105"/>
        </w:rPr>
        <w:t>一</w:t>
      </w:r>
      <w:r>
        <w:rPr>
          <w:color w:val="505050"/>
          <w:w w:val="105"/>
        </w:rPr>
        <w:t>般</w:t>
      </w:r>
      <w:r>
        <w:rPr>
          <w:color w:val="505050"/>
          <w:w w:val="105"/>
        </w:rPr>
        <w:t>症</w:t>
      </w:r>
      <w:r>
        <w:rPr>
          <w:color w:val="505050"/>
          <w:w w:val="105"/>
        </w:rPr>
        <w:t>状</w:t>
      </w:r>
      <w:r>
        <w:rPr>
          <w:color w:val="A0A0A0"/>
          <w:spacing w:val="-10"/>
          <w:w w:val="105"/>
        </w:rPr>
        <w:t>。</w:t>
      </w:r>
    </w:p>
    <w:p>
      <w:pPr>
        <w:pStyle w:val="BodyText"/>
        <w:spacing w:line="333" w:lineRule="auto" w:before="153"/>
        <w:ind w:left="1410" w:right="3437" w:hanging="490"/>
      </w:pPr>
      <w:r>
        <w:rPr>
          <w:color w:val="8E8E8E"/>
          <w:spacing w:val="-2"/>
        </w:rPr>
        <w:t>曲</w:t>
      </w:r>
      <w:r>
        <w:rPr>
          <w:color w:val="8E8E8E"/>
          <w:spacing w:val="-2"/>
        </w:rPr>
        <w:t>，</w:t>
      </w:r>
      <w:r>
        <w:rPr>
          <w:color w:val="505050"/>
          <w:spacing w:val="-2"/>
        </w:rPr>
        <w:t>病</w:t>
      </w:r>
      <w:r>
        <w:rPr>
          <w:color w:val="505050"/>
          <w:spacing w:val="-2"/>
        </w:rPr>
        <w:t>人</w:t>
      </w:r>
      <w:r>
        <w:rPr>
          <w:color w:val="505050"/>
          <w:spacing w:val="-2"/>
        </w:rPr>
        <w:t>可</w:t>
      </w:r>
      <w:r>
        <w:rPr>
          <w:color w:val="505050"/>
          <w:spacing w:val="-2"/>
        </w:rPr>
        <w:t>能</w:t>
      </w:r>
      <w:r>
        <w:rPr>
          <w:color w:val="505050"/>
          <w:spacing w:val="-2"/>
        </w:rPr>
        <w:t>有</w:t>
      </w:r>
      <w:r>
        <w:rPr>
          <w:color w:val="505050"/>
          <w:spacing w:val="-2"/>
        </w:rPr>
        <w:t>淋</w:t>
      </w:r>
      <w:r>
        <w:rPr>
          <w:color w:val="505050"/>
          <w:spacing w:val="-2"/>
        </w:rPr>
        <w:t>巴</w:t>
      </w:r>
      <w:r>
        <w:rPr>
          <w:color w:val="505050"/>
          <w:spacing w:val="-2"/>
        </w:rPr>
        <w:t>结</w:t>
      </w:r>
      <w:r>
        <w:rPr>
          <w:color w:val="505050"/>
          <w:spacing w:val="-2"/>
        </w:rPr>
        <w:t>增</w:t>
      </w:r>
      <w:r>
        <w:rPr>
          <w:color w:val="505050"/>
          <w:spacing w:val="-2"/>
        </w:rPr>
        <w:t>大</w:t>
      </w:r>
      <w:r>
        <w:rPr>
          <w:color w:val="505050"/>
          <w:spacing w:val="-2"/>
        </w:rPr>
        <w:t>和</w:t>
      </w:r>
      <w:r>
        <w:rPr>
          <w:color w:val="505050"/>
          <w:spacing w:val="-2"/>
        </w:rPr>
        <w:t>腹</w:t>
      </w:r>
      <w:r>
        <w:rPr>
          <w:color w:val="505050"/>
          <w:spacing w:val="-2"/>
        </w:rPr>
        <w:t>胀</w:t>
      </w:r>
      <w:r>
        <w:rPr>
          <w:color w:val="505050"/>
          <w:spacing w:val="-2"/>
        </w:rPr>
        <w:t>感</w:t>
      </w:r>
      <w:r>
        <w:rPr>
          <w:color w:val="8E8E8E"/>
          <w:spacing w:val="-2"/>
        </w:rPr>
        <w:t>。</w:t>
      </w:r>
      <w:r>
        <w:rPr>
          <w:color w:val="414141"/>
          <w:spacing w:val="-2"/>
          <w:w w:val="105"/>
        </w:rPr>
        <w:t>确</w:t>
      </w:r>
      <w:r>
        <w:rPr>
          <w:color w:val="414141"/>
          <w:spacing w:val="-2"/>
          <w:w w:val="105"/>
        </w:rPr>
        <w:t>诊</w:t>
      </w:r>
      <w:r>
        <w:rPr>
          <w:color w:val="606060"/>
          <w:spacing w:val="-2"/>
          <w:w w:val="105"/>
        </w:rPr>
        <w:t>需</w:t>
      </w:r>
      <w:r>
        <w:rPr>
          <w:color w:val="606060"/>
          <w:spacing w:val="-2"/>
          <w:w w:val="105"/>
        </w:rPr>
        <w:t>要</w:t>
      </w:r>
      <w:r>
        <w:rPr>
          <w:color w:val="414141"/>
          <w:spacing w:val="-2"/>
          <w:w w:val="105"/>
        </w:rPr>
        <w:t>血</w:t>
      </w:r>
      <w:r>
        <w:rPr>
          <w:color w:val="414141"/>
          <w:spacing w:val="-2"/>
          <w:w w:val="105"/>
        </w:rPr>
        <w:t>液</w:t>
      </w:r>
      <w:r>
        <w:rPr>
          <w:color w:val="414141"/>
          <w:spacing w:val="-2"/>
          <w:w w:val="105"/>
        </w:rPr>
        <w:t>和</w:t>
      </w:r>
      <w:r>
        <w:rPr>
          <w:color w:val="414141"/>
          <w:spacing w:val="-2"/>
          <w:w w:val="105"/>
        </w:rPr>
        <w:t>骨</w:t>
      </w:r>
      <w:r>
        <w:rPr>
          <w:color w:val="414141"/>
          <w:spacing w:val="-2"/>
          <w:w w:val="105"/>
        </w:rPr>
        <w:t>髓</w:t>
      </w:r>
      <w:r>
        <w:rPr>
          <w:color w:val="414141"/>
          <w:spacing w:val="-2"/>
          <w:w w:val="105"/>
        </w:rPr>
        <w:t>检</w:t>
      </w:r>
      <w:r>
        <w:rPr>
          <w:color w:val="414141"/>
          <w:spacing w:val="-2"/>
          <w:w w:val="105"/>
        </w:rPr>
        <w:t>查</w:t>
      </w:r>
      <w:r>
        <w:rPr>
          <w:color w:val="8E8E8E"/>
          <w:spacing w:val="-2"/>
          <w:w w:val="105"/>
        </w:rPr>
        <w:t>。</w:t>
      </w:r>
    </w:p>
    <w:p>
      <w:pPr>
        <w:pStyle w:val="BodyText"/>
        <w:spacing w:line="426" w:lineRule="exact"/>
        <w:ind w:left="1386"/>
      </w:pPr>
      <w:r>
        <w:rPr>
          <w:color w:val="505050"/>
          <w:w w:val="105"/>
        </w:rPr>
        <w:t>治</w:t>
      </w:r>
      <w:r>
        <w:rPr>
          <w:color w:val="505050"/>
          <w:w w:val="105"/>
        </w:rPr>
        <w:t>疗</w:t>
      </w:r>
      <w:r>
        <w:rPr>
          <w:color w:val="505050"/>
          <w:w w:val="105"/>
        </w:rPr>
        <w:t>包</w:t>
      </w:r>
      <w:r>
        <w:rPr>
          <w:color w:val="505050"/>
          <w:w w:val="105"/>
        </w:rPr>
        <w:t>括</w:t>
      </w:r>
      <w:r>
        <w:rPr>
          <w:color w:val="505050"/>
          <w:w w:val="105"/>
        </w:rPr>
        <w:t>化</w:t>
      </w:r>
      <w:r>
        <w:rPr>
          <w:color w:val="505050"/>
          <w:w w:val="105"/>
        </w:rPr>
        <w:t>疗</w:t>
      </w:r>
      <w:r>
        <w:rPr>
          <w:color w:val="505050"/>
          <w:w w:val="105"/>
        </w:rPr>
        <w:t>药</w:t>
      </w:r>
      <w:r>
        <w:rPr>
          <w:color w:val="727272"/>
          <w:w w:val="105"/>
        </w:rPr>
        <w:t>、</w:t>
      </w:r>
      <w:r>
        <w:rPr>
          <w:color w:val="505050"/>
          <w:w w:val="105"/>
        </w:rPr>
        <w:t>单</w:t>
      </w:r>
      <w:r>
        <w:rPr>
          <w:color w:val="505050"/>
          <w:w w:val="105"/>
        </w:rPr>
        <w:t>克</w:t>
      </w:r>
      <w:r>
        <w:rPr>
          <w:color w:val="505050"/>
          <w:w w:val="105"/>
        </w:rPr>
        <w:t>隆</w:t>
      </w:r>
      <w:r>
        <w:rPr>
          <w:color w:val="505050"/>
          <w:w w:val="105"/>
        </w:rPr>
        <w:t>抗</w:t>
      </w:r>
      <w:r>
        <w:rPr>
          <w:color w:val="505050"/>
          <w:w w:val="105"/>
        </w:rPr>
        <w:t>体</w:t>
      </w:r>
      <w:r>
        <w:rPr>
          <w:color w:val="505050"/>
          <w:w w:val="105"/>
        </w:rPr>
        <w:t>和</w:t>
      </w:r>
      <w:r>
        <w:rPr>
          <w:color w:val="505050"/>
          <w:w w:val="105"/>
        </w:rPr>
        <w:t>放</w:t>
      </w:r>
      <w:r>
        <w:rPr>
          <w:color w:val="505050"/>
          <w:w w:val="105"/>
        </w:rPr>
        <w:t>疗</w:t>
      </w:r>
      <w:r>
        <w:rPr>
          <w:color w:val="A0A0A0"/>
          <w:spacing w:val="-10"/>
          <w:w w:val="105"/>
        </w:rPr>
        <w:t>。</w:t>
      </w:r>
    </w:p>
    <w:p>
      <w:pPr>
        <w:spacing w:line="304" w:lineRule="auto" w:before="91"/>
        <w:ind w:left="869" w:right="0" w:firstLine="807"/>
        <w:jc w:val="left"/>
        <w:rPr>
          <w:sz w:val="37"/>
        </w:rPr>
      </w:pPr>
      <w:r>
        <w:rPr>
          <w:color w:val="505050"/>
          <w:w w:val="109"/>
          <w:sz w:val="37"/>
        </w:rPr>
        <w:t>慢性淋巴细胞白血病</w:t>
      </w:r>
      <w:r>
        <w:rPr>
          <w:rFonts w:ascii="Times New Roman" w:eastAsia="Times New Roman"/>
          <w:color w:val="505050"/>
          <w:w w:val="110"/>
          <w:sz w:val="38"/>
        </w:rPr>
        <w:t>(chro</w:t>
      </w:r>
      <w:r>
        <w:rPr>
          <w:color w:val="505050"/>
          <w:spacing w:val="-1"/>
          <w:w w:val="110"/>
          <w:sz w:val="41"/>
        </w:rPr>
        <w:t>n</w:t>
      </w:r>
      <w:r>
        <w:rPr>
          <w:color w:val="505050"/>
          <w:w w:val="110"/>
          <w:sz w:val="41"/>
        </w:rPr>
        <w:t>i</w:t>
      </w:r>
      <w:r>
        <w:rPr>
          <w:rFonts w:ascii="Times New Roman" w:eastAsia="Times New Roman"/>
          <w:color w:val="505050"/>
          <w:w w:val="110"/>
          <w:sz w:val="38"/>
        </w:rPr>
        <w:t>c</w:t>
      </w:r>
      <w:r>
        <w:rPr>
          <w:rFonts w:ascii="Times New Roman" w:eastAsia="Times New Roman"/>
          <w:color w:val="505050"/>
          <w:spacing w:val="-14"/>
          <w:sz w:val="38"/>
        </w:rPr>
        <w:t>  </w:t>
      </w:r>
      <w:r>
        <w:rPr>
          <w:rFonts w:ascii="Times New Roman" w:eastAsia="Times New Roman"/>
          <w:color w:val="414141"/>
          <w:spacing w:val="-1"/>
          <w:w w:val="99"/>
          <w:sz w:val="38"/>
        </w:rPr>
        <w:t>l</w:t>
      </w:r>
      <w:r>
        <w:rPr>
          <w:color w:val="414141"/>
          <w:spacing w:val="-1"/>
          <w:w w:val="98"/>
          <w:sz w:val="37"/>
        </w:rPr>
        <w:t>yn</w:t>
      </w:r>
      <w:r>
        <w:rPr>
          <w:rFonts w:ascii="Times New Roman" w:eastAsia="Times New Roman"/>
          <w:color w:val="414141"/>
          <w:w w:val="98"/>
          <w:sz w:val="25"/>
        </w:rPr>
        <w:t>1</w:t>
      </w:r>
      <w:r>
        <w:rPr>
          <w:color w:val="414141"/>
          <w:spacing w:val="-1"/>
          <w:w w:val="98"/>
          <w:sz w:val="37"/>
        </w:rPr>
        <w:t>p</w:t>
      </w:r>
      <w:r>
        <w:rPr>
          <w:rFonts w:ascii="Times New Roman" w:eastAsia="Times New Roman"/>
          <w:color w:val="414141"/>
          <w:w w:val="99"/>
          <w:sz w:val="38"/>
        </w:rPr>
        <w:t>ho</w:t>
      </w:r>
      <w:r>
        <w:rPr>
          <w:rFonts w:ascii="Times New Roman" w:eastAsia="Times New Roman"/>
          <w:color w:val="414141"/>
          <w:spacing w:val="-1"/>
          <w:w w:val="99"/>
          <w:sz w:val="38"/>
        </w:rPr>
        <w:t>c</w:t>
      </w:r>
      <w:r>
        <w:rPr>
          <w:color w:val="414141"/>
          <w:spacing w:val="-1"/>
          <w:w w:val="98"/>
          <w:sz w:val="37"/>
        </w:rPr>
        <w:t>yt</w:t>
      </w:r>
      <w:r>
        <w:rPr>
          <w:color w:val="414141"/>
          <w:w w:val="98"/>
          <w:sz w:val="37"/>
        </w:rPr>
        <w:t>i</w:t>
      </w:r>
      <w:r>
        <w:rPr>
          <w:rFonts w:ascii="Times New Roman" w:eastAsia="Times New Roman"/>
          <w:color w:val="606060"/>
          <w:w w:val="99"/>
          <w:sz w:val="38"/>
        </w:rPr>
        <w:t>c</w:t>
      </w:r>
      <w:r>
        <w:rPr>
          <w:rFonts w:ascii="Times New Roman" w:eastAsia="Times New Roman"/>
          <w:color w:val="606060"/>
          <w:spacing w:val="47"/>
          <w:sz w:val="38"/>
        </w:rPr>
        <w:t> </w:t>
      </w:r>
      <w:r>
        <w:rPr>
          <w:rFonts w:ascii="Times New Roman" w:eastAsia="Times New Roman"/>
          <w:color w:val="414141"/>
          <w:w w:val="107"/>
          <w:sz w:val="38"/>
        </w:rPr>
        <w:t>l</w:t>
      </w:r>
      <w:r>
        <w:rPr>
          <w:rFonts w:ascii="Times New Roman" w:eastAsia="Times New Roman"/>
          <w:color w:val="606060"/>
          <w:w w:val="107"/>
          <w:sz w:val="38"/>
        </w:rPr>
        <w:t>e</w:t>
      </w:r>
      <w:r>
        <w:rPr>
          <w:rFonts w:ascii="Times New Roman" w:eastAsia="Times New Roman"/>
          <w:color w:val="414141"/>
          <w:spacing w:val="1"/>
          <w:w w:val="107"/>
          <w:sz w:val="38"/>
        </w:rPr>
        <w:t>uk</w:t>
      </w:r>
      <w:r>
        <w:rPr>
          <w:rFonts w:ascii="Times New Roman" w:eastAsia="Times New Roman"/>
          <w:color w:val="606060"/>
          <w:w w:val="107"/>
          <w:sz w:val="38"/>
        </w:rPr>
        <w:t>e</w:t>
      </w:r>
      <w:r>
        <w:rPr>
          <w:rFonts w:ascii="Times New Roman" w:eastAsia="Times New Roman"/>
          <w:color w:val="414141"/>
          <w:spacing w:val="1"/>
          <w:w w:val="107"/>
          <w:sz w:val="38"/>
        </w:rPr>
        <w:t>m</w:t>
      </w:r>
      <w:r>
        <w:rPr>
          <w:color w:val="242424"/>
          <w:w w:val="108"/>
          <w:sz w:val="35"/>
        </w:rPr>
        <w:t>i</w:t>
      </w:r>
      <w:r>
        <w:rPr>
          <w:rFonts w:ascii="Times New Roman" w:eastAsia="Times New Roman"/>
          <w:color w:val="505050"/>
          <w:w w:val="107"/>
          <w:sz w:val="38"/>
        </w:rPr>
        <w:t>a, </w:t>
      </w:r>
      <w:r>
        <w:rPr>
          <w:rFonts w:ascii="Times New Roman" w:eastAsia="Times New Roman"/>
          <w:color w:val="414141"/>
          <w:w w:val="111"/>
          <w:sz w:val="41"/>
        </w:rPr>
        <w:t>CLL</w:t>
      </w:r>
      <w:r>
        <w:rPr>
          <w:rFonts w:ascii="Times New Roman" w:eastAsia="Times New Roman"/>
          <w:color w:val="606060"/>
          <w:w w:val="111"/>
          <w:sz w:val="41"/>
        </w:rPr>
        <w:t>)</w:t>
      </w:r>
      <w:r>
        <w:rPr>
          <w:color w:val="606060"/>
          <w:spacing w:val="1"/>
          <w:w w:val="110"/>
          <w:sz w:val="37"/>
        </w:rPr>
        <w:t>患者</w:t>
      </w:r>
      <w:r>
        <w:rPr>
          <w:color w:val="414141"/>
          <w:spacing w:val="1"/>
          <w:w w:val="110"/>
          <w:sz w:val="37"/>
        </w:rPr>
        <w:t>四分之</w:t>
      </w:r>
      <w:r>
        <w:rPr>
          <w:color w:val="606060"/>
          <w:spacing w:val="1"/>
          <w:w w:val="110"/>
          <w:sz w:val="37"/>
        </w:rPr>
        <w:t>三</w:t>
      </w:r>
      <w:r>
        <w:rPr>
          <w:color w:val="414141"/>
          <w:spacing w:val="1"/>
          <w:w w:val="110"/>
          <w:sz w:val="37"/>
        </w:rPr>
        <w:t>以上大于</w:t>
      </w:r>
      <w:r>
        <w:rPr>
          <w:rFonts w:ascii="Times New Roman" w:eastAsia="Times New Roman"/>
          <w:color w:val="414141"/>
          <w:w w:val="111"/>
          <w:sz w:val="41"/>
        </w:rPr>
        <w:t>60</w:t>
      </w:r>
      <w:r>
        <w:rPr>
          <w:color w:val="414141"/>
          <w:spacing w:val="1"/>
          <w:w w:val="110"/>
          <w:sz w:val="37"/>
        </w:rPr>
        <w:t>岁，不发生于儿童</w:t>
      </w:r>
      <w:r>
        <w:rPr>
          <w:color w:val="A0A0A0"/>
          <w:spacing w:val="1"/>
          <w:w w:val="110"/>
          <w:sz w:val="37"/>
        </w:rPr>
        <w:t>。</w:t>
      </w:r>
      <w:r>
        <w:rPr>
          <w:color w:val="505050"/>
          <w:w w:val="110"/>
          <w:sz w:val="37"/>
        </w:rPr>
        <w:t>这</w:t>
      </w:r>
      <w:r>
        <w:rPr>
          <w:color w:val="414141"/>
          <w:w w:val="113"/>
          <w:sz w:val="37"/>
        </w:rPr>
        <w:t>种</w:t>
      </w:r>
      <w:r>
        <w:rPr>
          <w:color w:val="606060"/>
          <w:w w:val="113"/>
          <w:sz w:val="37"/>
        </w:rPr>
        <w:t>类型</w:t>
      </w:r>
      <w:r>
        <w:rPr>
          <w:color w:val="414141"/>
          <w:w w:val="113"/>
          <w:sz w:val="37"/>
        </w:rPr>
        <w:t>的白血病男性发病率比女性高</w:t>
      </w:r>
      <w:r>
        <w:rPr>
          <w:rFonts w:ascii="Arial Unicode MS" w:eastAsia="Arial Unicode MS" w:hint="eastAsia"/>
          <w:color w:val="414141"/>
          <w:w w:val="112"/>
          <w:sz w:val="38"/>
        </w:rPr>
        <w:t>2</w:t>
      </w:r>
      <w:r>
        <w:rPr>
          <w:rFonts w:ascii="Arial Unicode MS" w:eastAsia="Arial Unicode MS" w:hint="eastAsia"/>
          <w:color w:val="414141"/>
          <w:spacing w:val="-1"/>
          <w:w w:val="112"/>
          <w:sz w:val="38"/>
        </w:rPr>
        <w:t>~</w:t>
      </w:r>
      <w:r>
        <w:rPr>
          <w:rFonts w:ascii="Arial Unicode MS" w:eastAsia="Arial Unicode MS" w:hint="eastAsia"/>
          <w:color w:val="414141"/>
          <w:w w:val="112"/>
          <w:sz w:val="38"/>
        </w:rPr>
        <w:t>3</w:t>
      </w:r>
      <w:r>
        <w:rPr>
          <w:color w:val="414141"/>
          <w:w w:val="113"/>
          <w:sz w:val="37"/>
        </w:rPr>
        <w:t>倍</w:t>
      </w:r>
      <w:r>
        <w:rPr>
          <w:color w:val="A0A0A0"/>
          <w:w w:val="113"/>
          <w:sz w:val="37"/>
        </w:rPr>
        <w:t>。</w:t>
      </w:r>
      <w:r>
        <w:rPr>
          <w:rFonts w:ascii="Times New Roman" w:eastAsia="Times New Roman"/>
          <w:color w:val="505050"/>
          <w:spacing w:val="-1"/>
          <w:w w:val="112"/>
          <w:sz w:val="46"/>
        </w:rPr>
        <w:t>CL</w:t>
      </w:r>
      <w:r>
        <w:rPr>
          <w:rFonts w:ascii="Times New Roman" w:eastAsia="Times New Roman"/>
          <w:color w:val="505050"/>
          <w:w w:val="112"/>
          <w:sz w:val="46"/>
        </w:rPr>
        <w:t>L</w:t>
      </w:r>
      <w:r>
        <w:rPr>
          <w:color w:val="505050"/>
          <w:w w:val="113"/>
          <w:sz w:val="37"/>
        </w:rPr>
        <w:t>是</w:t>
      </w:r>
      <w:r>
        <w:rPr>
          <w:color w:val="414141"/>
          <w:spacing w:val="-1"/>
          <w:w w:val="108"/>
          <w:sz w:val="37"/>
        </w:rPr>
        <w:t>北美和欧洲最常见的白血病类型，而日本和东南亚罕见，</w:t>
      </w:r>
      <w:r>
        <w:rPr>
          <w:color w:val="505050"/>
          <w:spacing w:val="2"/>
          <w:w w:val="108"/>
          <w:sz w:val="37"/>
        </w:rPr>
        <w:t>提示遗传在其发病中有</w:t>
      </w:r>
      <w:r>
        <w:rPr>
          <w:color w:val="727272"/>
          <w:spacing w:val="2"/>
          <w:w w:val="108"/>
          <w:sz w:val="37"/>
        </w:rPr>
        <w:t>一</w:t>
      </w:r>
      <w:r>
        <w:rPr>
          <w:color w:val="505050"/>
          <w:spacing w:val="2"/>
          <w:w w:val="108"/>
          <w:sz w:val="37"/>
        </w:rPr>
        <w:t>定作用</w:t>
      </w:r>
      <w:r>
        <w:rPr>
          <w:color w:val="A0A0A0"/>
          <w:w w:val="108"/>
          <w:sz w:val="37"/>
        </w:rPr>
        <w:t>。</w:t>
      </w:r>
    </w:p>
    <w:p>
      <w:pPr>
        <w:pStyle w:val="BodyText"/>
        <w:spacing w:line="324" w:lineRule="auto" w:before="36"/>
        <w:ind w:left="892" w:right="31" w:firstLine="788"/>
      </w:pPr>
      <w:r>
        <w:rPr>
          <w:color w:val="505050"/>
          <w:w w:val="115"/>
        </w:rPr>
        <w:t>恶性成熟淋巴细胞的数目首先在血液和淋巴结增</w:t>
      </w:r>
      <w:r>
        <w:rPr>
          <w:color w:val="414141"/>
          <w:spacing w:val="2"/>
          <w:w w:val="108"/>
        </w:rPr>
        <w:t>加</w:t>
      </w:r>
      <w:r>
        <w:rPr>
          <w:color w:val="A0A0A0"/>
          <w:spacing w:val="2"/>
          <w:w w:val="108"/>
        </w:rPr>
        <w:t>。</w:t>
      </w:r>
      <w:r>
        <w:rPr>
          <w:color w:val="505050"/>
          <w:spacing w:val="2"/>
          <w:w w:val="108"/>
        </w:rPr>
        <w:t>然后播散到肝脏和脾脏，导致其增大</w:t>
      </w:r>
      <w:r>
        <w:rPr>
          <w:color w:val="A0A0A0"/>
          <w:spacing w:val="2"/>
          <w:w w:val="108"/>
        </w:rPr>
        <w:t>。</w:t>
      </w:r>
      <w:r>
        <w:rPr>
          <w:color w:val="505050"/>
          <w:spacing w:val="1"/>
          <w:w w:val="108"/>
        </w:rPr>
        <w:t>恶性淋巴细</w:t>
      </w:r>
      <w:r>
        <w:rPr>
          <w:color w:val="414141"/>
          <w:spacing w:val="1"/>
          <w:w w:val="105"/>
        </w:rPr>
        <w:t>胞还侵袭骨髓，并在骨髓中把正常细胞挤出，导致血液中</w:t>
      </w:r>
      <w:r>
        <w:rPr>
          <w:color w:val="505050"/>
          <w:spacing w:val="1"/>
          <w:w w:val="108"/>
        </w:rPr>
        <w:t>红细胞、正常白细胞和血小板数目下降</w:t>
      </w:r>
      <w:r>
        <w:rPr>
          <w:color w:val="A0A0A0"/>
          <w:spacing w:val="1"/>
          <w:w w:val="108"/>
        </w:rPr>
        <w:t>。</w:t>
      </w:r>
      <w:r>
        <w:rPr>
          <w:color w:val="505050"/>
          <w:w w:val="108"/>
        </w:rPr>
        <w:t>免疫系统原本</w:t>
      </w:r>
      <w:r>
        <w:rPr>
          <w:color w:val="606060"/>
          <w:w w:val="107"/>
        </w:rPr>
        <w:t>应防御机体避免病原体和异物侵袭，有时可以发生紊乱、</w:t>
      </w:r>
      <w:r>
        <w:rPr>
          <w:color w:val="414141"/>
          <w:spacing w:val="1"/>
          <w:w w:val="108"/>
        </w:rPr>
        <w:t>破坏正常机体组织</w:t>
      </w:r>
      <w:r>
        <w:rPr>
          <w:color w:val="A0A0A0"/>
          <w:spacing w:val="1"/>
          <w:w w:val="108"/>
        </w:rPr>
        <w:t>。</w:t>
      </w:r>
      <w:r>
        <w:rPr>
          <w:color w:val="505050"/>
          <w:w w:val="108"/>
        </w:rPr>
        <w:t>这种失调的免疫反应可以导致红细</w:t>
      </w:r>
      <w:r>
        <w:rPr>
          <w:color w:val="414141"/>
          <w:w w:val="109"/>
        </w:rPr>
        <w:t>胞和血小板数目下降</w:t>
      </w:r>
      <w:r>
        <w:rPr>
          <w:color w:val="8E8E8E"/>
          <w:w w:val="109"/>
        </w:rPr>
        <w:t>。</w:t>
      </w:r>
    </w:p>
    <w:p>
      <w:pPr>
        <w:pStyle w:val="BodyText"/>
        <w:spacing w:line="448" w:lineRule="exact"/>
        <w:ind w:left="1734"/>
      </w:pPr>
      <w:r>
        <w:rPr>
          <w:color w:val="505050"/>
          <w:w w:val="110"/>
        </w:rPr>
        <w:t>对</w:t>
      </w:r>
      <w:r>
        <w:rPr>
          <w:color w:val="505050"/>
          <w:w w:val="110"/>
        </w:rPr>
        <w:t>大</w:t>
      </w:r>
      <w:r>
        <w:rPr>
          <w:color w:val="505050"/>
          <w:w w:val="110"/>
        </w:rPr>
        <w:t>多</w:t>
      </w:r>
      <w:r>
        <w:rPr>
          <w:color w:val="505050"/>
          <w:w w:val="110"/>
        </w:rPr>
        <w:t>数</w:t>
      </w:r>
      <w:r>
        <w:rPr>
          <w:color w:val="505050"/>
          <w:w w:val="110"/>
        </w:rPr>
        <w:t>病</w:t>
      </w:r>
      <w:r>
        <w:rPr>
          <w:color w:val="505050"/>
          <w:w w:val="110"/>
        </w:rPr>
        <w:t>例</w:t>
      </w:r>
      <w:r>
        <w:rPr>
          <w:color w:val="505050"/>
          <w:w w:val="110"/>
        </w:rPr>
        <w:t>来</w:t>
      </w:r>
      <w:r>
        <w:rPr>
          <w:color w:val="505050"/>
          <w:w w:val="110"/>
        </w:rPr>
        <w:t>说</w:t>
      </w:r>
      <w:r>
        <w:rPr>
          <w:color w:val="505050"/>
          <w:w w:val="110"/>
        </w:rPr>
        <w:t>，</w:t>
      </w:r>
      <w:r>
        <w:rPr>
          <w:rFonts w:ascii="Times New Roman" w:eastAsia="Times New Roman"/>
          <w:color w:val="505050"/>
          <w:w w:val="110"/>
          <w:sz w:val="41"/>
        </w:rPr>
        <w:t>CLL</w:t>
      </w:r>
      <w:r>
        <w:rPr>
          <w:color w:val="505050"/>
          <w:w w:val="110"/>
        </w:rPr>
        <w:t>是</w:t>
      </w:r>
      <w:r>
        <w:rPr>
          <w:color w:val="505050"/>
          <w:w w:val="110"/>
        </w:rPr>
        <w:t>一</w:t>
      </w:r>
      <w:r>
        <w:rPr>
          <w:color w:val="505050"/>
          <w:w w:val="110"/>
        </w:rPr>
        <w:t>种</w:t>
      </w:r>
      <w:r>
        <w:rPr>
          <w:rFonts w:ascii="Times New Roman" w:eastAsia="Times New Roman"/>
          <w:color w:val="505050"/>
          <w:w w:val="110"/>
          <w:sz w:val="41"/>
        </w:rPr>
        <w:t>B</w:t>
      </w:r>
      <w:r>
        <w:rPr>
          <w:color w:val="505050"/>
          <w:w w:val="110"/>
        </w:rPr>
        <w:t>淋</w:t>
      </w:r>
      <w:r>
        <w:rPr>
          <w:color w:val="505050"/>
          <w:w w:val="110"/>
        </w:rPr>
        <w:t>巴</w:t>
      </w:r>
      <w:r>
        <w:rPr>
          <w:color w:val="505050"/>
          <w:w w:val="110"/>
        </w:rPr>
        <w:t>细</w:t>
      </w:r>
      <w:r>
        <w:rPr>
          <w:color w:val="505050"/>
          <w:w w:val="110"/>
        </w:rPr>
        <w:t>胞</w:t>
      </w:r>
      <w:r>
        <w:rPr>
          <w:color w:val="505050"/>
          <w:w w:val="110"/>
        </w:rPr>
        <w:t>疾</w:t>
      </w:r>
      <w:r>
        <w:rPr>
          <w:color w:val="505050"/>
          <w:w w:val="110"/>
        </w:rPr>
        <w:t>病</w:t>
      </w:r>
      <w:r>
        <w:rPr>
          <w:color w:val="A0A0A0"/>
          <w:spacing w:val="-10"/>
          <w:w w:val="110"/>
        </w:rPr>
        <w:t>。</w:t>
      </w:r>
    </w:p>
    <w:p>
      <w:pPr>
        <w:pStyle w:val="BodyText"/>
        <w:spacing w:line="312" w:lineRule="auto" w:before="130"/>
        <w:ind w:left="916" w:right="233" w:firstLine="1"/>
        <w:jc w:val="both"/>
      </w:pPr>
      <w:r>
        <w:rPr>
          <w:color w:val="505050"/>
          <w:spacing w:val="3"/>
          <w:w w:val="113"/>
        </w:rPr>
        <w:t>不过也有其他类型</w:t>
      </w:r>
      <w:r>
        <w:rPr>
          <w:rFonts w:ascii="Times New Roman" w:eastAsia="Times New Roman"/>
          <w:color w:val="505050"/>
          <w:spacing w:val="2"/>
          <w:w w:val="114"/>
          <w:sz w:val="41"/>
        </w:rPr>
        <w:t>CLL</w:t>
      </w:r>
      <w:r>
        <w:rPr>
          <w:color w:val="505050"/>
          <w:spacing w:val="3"/>
          <w:w w:val="113"/>
        </w:rPr>
        <w:t>并非</w:t>
      </w:r>
      <w:r>
        <w:rPr>
          <w:rFonts w:ascii="Times New Roman" w:eastAsia="Times New Roman"/>
          <w:color w:val="242424"/>
          <w:spacing w:val="2"/>
          <w:w w:val="114"/>
          <w:sz w:val="41"/>
        </w:rPr>
        <w:t>B</w:t>
      </w:r>
      <w:r>
        <w:rPr>
          <w:color w:val="414141"/>
          <w:spacing w:val="3"/>
          <w:w w:val="113"/>
        </w:rPr>
        <w:t>细胞疾病</w:t>
      </w:r>
      <w:r>
        <w:rPr>
          <w:color w:val="A0A0A0"/>
          <w:spacing w:val="3"/>
          <w:w w:val="113"/>
        </w:rPr>
        <w:t>。</w:t>
      </w:r>
      <w:r>
        <w:rPr>
          <w:color w:val="505050"/>
          <w:spacing w:val="2"/>
          <w:w w:val="113"/>
        </w:rPr>
        <w:t>毛细胞白血</w:t>
      </w:r>
      <w:r>
        <w:rPr>
          <w:color w:val="505050"/>
          <w:spacing w:val="2"/>
          <w:w w:val="110"/>
        </w:rPr>
        <w:t>病是</w:t>
      </w:r>
      <w:r>
        <w:rPr>
          <w:color w:val="727272"/>
          <w:spacing w:val="2"/>
          <w:w w:val="110"/>
        </w:rPr>
        <w:t>一</w:t>
      </w:r>
      <w:r>
        <w:rPr>
          <w:color w:val="414141"/>
          <w:spacing w:val="2"/>
          <w:w w:val="110"/>
        </w:rPr>
        <w:t>种</w:t>
      </w:r>
      <w:r>
        <w:rPr>
          <w:color w:val="606060"/>
          <w:spacing w:val="2"/>
          <w:w w:val="110"/>
        </w:rPr>
        <w:t>缓慢生长</w:t>
      </w:r>
      <w:r>
        <w:rPr>
          <w:color w:val="414141"/>
          <w:spacing w:val="2"/>
          <w:w w:val="110"/>
        </w:rPr>
        <w:t>的</w:t>
      </w:r>
      <w:r>
        <w:rPr>
          <w:color w:val="606060"/>
          <w:spacing w:val="2"/>
          <w:w w:val="110"/>
        </w:rPr>
        <w:t>罕</w:t>
      </w:r>
      <w:r>
        <w:rPr>
          <w:color w:val="414141"/>
          <w:spacing w:val="2"/>
          <w:w w:val="110"/>
        </w:rPr>
        <w:t>见类型的</w:t>
      </w:r>
      <w:r>
        <w:rPr>
          <w:rFonts w:ascii="Arial Unicode MS" w:eastAsia="Arial Unicode MS" w:hint="eastAsia"/>
          <w:color w:val="242424"/>
          <w:spacing w:val="2"/>
          <w:w w:val="109"/>
          <w:sz w:val="38"/>
        </w:rPr>
        <w:t>B</w:t>
      </w:r>
      <w:r>
        <w:rPr>
          <w:color w:val="414141"/>
          <w:spacing w:val="2"/>
          <w:w w:val="110"/>
        </w:rPr>
        <w:t>细胞白血病，</w:t>
      </w:r>
      <w:r>
        <w:rPr>
          <w:color w:val="606060"/>
          <w:spacing w:val="2"/>
          <w:w w:val="110"/>
        </w:rPr>
        <w:t>产生大量异常</w:t>
      </w:r>
      <w:r>
        <w:rPr>
          <w:color w:val="414141"/>
          <w:spacing w:val="2"/>
          <w:w w:val="110"/>
        </w:rPr>
        <w:t>的白细胞，在显微镜下可见特殊的毛样</w:t>
      </w:r>
      <w:r>
        <w:rPr>
          <w:color w:val="606060"/>
          <w:spacing w:val="2"/>
          <w:w w:val="110"/>
        </w:rPr>
        <w:t>突起</w:t>
      </w:r>
      <w:r>
        <w:rPr>
          <w:color w:val="A0A0A0"/>
          <w:spacing w:val="2"/>
          <w:w w:val="110"/>
        </w:rPr>
        <w:t>。</w:t>
      </w:r>
      <w:r>
        <w:rPr>
          <w:rFonts w:ascii="Times New Roman" w:eastAsia="Times New Roman"/>
          <w:color w:val="414141"/>
          <w:w w:val="111"/>
          <w:sz w:val="41"/>
        </w:rPr>
        <w:t>T</w:t>
      </w:r>
      <w:r>
        <w:rPr>
          <w:color w:val="414141"/>
          <w:spacing w:val="3"/>
          <w:w w:val="111"/>
        </w:rPr>
        <w:t>细胞白血病远较</w:t>
      </w:r>
      <w:r>
        <w:rPr>
          <w:rFonts w:ascii="Times New Roman" w:eastAsia="Times New Roman"/>
          <w:color w:val="242424"/>
          <w:spacing w:val="1"/>
          <w:w w:val="111"/>
          <w:sz w:val="40"/>
        </w:rPr>
        <w:t>B</w:t>
      </w:r>
      <w:r>
        <w:rPr>
          <w:color w:val="414141"/>
          <w:spacing w:val="3"/>
          <w:w w:val="111"/>
        </w:rPr>
        <w:t>细胞白血病更少见</w:t>
      </w:r>
      <w:r>
        <w:rPr>
          <w:color w:val="8E8E8E"/>
          <w:spacing w:val="3"/>
          <w:w w:val="111"/>
        </w:rPr>
        <w:t>。</w:t>
      </w:r>
      <w:r>
        <w:rPr>
          <w:rFonts w:ascii="Times New Roman" w:eastAsia="Times New Roman"/>
          <w:color w:val="505050"/>
          <w:spacing w:val="1"/>
          <w:w w:val="111"/>
          <w:sz w:val="40"/>
        </w:rPr>
        <w:t>S</w:t>
      </w:r>
      <w:r>
        <w:rPr>
          <w:color w:val="505050"/>
          <w:spacing w:val="2"/>
          <w:w w:val="111"/>
          <w:sz w:val="30"/>
        </w:rPr>
        <w:t>也</w:t>
      </w:r>
      <w:r>
        <w:rPr>
          <w:rFonts w:ascii="Times New Roman" w:eastAsia="Times New Roman"/>
          <w:color w:val="505050"/>
          <w:spacing w:val="1"/>
          <w:w w:val="111"/>
        </w:rPr>
        <w:t>a</w:t>
      </w:r>
      <w:r>
        <w:rPr>
          <w:color w:val="505050"/>
          <w:spacing w:val="-1"/>
          <w:w w:val="111"/>
        </w:rPr>
        <w:t>r</w:t>
      </w:r>
      <w:r>
        <w:rPr>
          <w:color w:val="505050"/>
          <w:spacing w:val="2"/>
          <w:w w:val="111"/>
        </w:rPr>
        <w:t>y综合征是</w:t>
      </w:r>
      <w:r>
        <w:rPr>
          <w:color w:val="727272"/>
          <w:spacing w:val="1"/>
          <w:w w:val="112"/>
        </w:rPr>
        <w:t>一</w:t>
      </w:r>
      <w:r>
        <w:rPr>
          <w:color w:val="414141"/>
          <w:spacing w:val="1"/>
          <w:w w:val="112"/>
        </w:rPr>
        <w:t>种极其</w:t>
      </w:r>
      <w:r>
        <w:rPr>
          <w:color w:val="606060"/>
          <w:spacing w:val="1"/>
          <w:w w:val="112"/>
        </w:rPr>
        <w:t>罕</w:t>
      </w:r>
      <w:r>
        <w:rPr>
          <w:color w:val="414141"/>
          <w:spacing w:val="1"/>
          <w:w w:val="112"/>
        </w:rPr>
        <w:t>见类型的</w:t>
      </w:r>
      <w:r>
        <w:rPr>
          <w:rFonts w:ascii="Times New Roman" w:eastAsia="Times New Roman"/>
          <w:color w:val="414141"/>
          <w:w w:val="113"/>
          <w:sz w:val="38"/>
        </w:rPr>
        <w:t>T</w:t>
      </w:r>
      <w:r>
        <w:rPr>
          <w:color w:val="414141"/>
          <w:spacing w:val="1"/>
          <w:w w:val="112"/>
        </w:rPr>
        <w:t>细胞白血病，其恶性</w:t>
      </w:r>
      <w:r>
        <w:rPr>
          <w:rFonts w:ascii="Times New Roman" w:eastAsia="Times New Roman"/>
          <w:color w:val="414141"/>
          <w:w w:val="113"/>
          <w:sz w:val="38"/>
        </w:rPr>
        <w:t>T</w:t>
      </w:r>
      <w:r>
        <w:rPr>
          <w:color w:val="414141"/>
          <w:spacing w:val="1"/>
          <w:w w:val="112"/>
        </w:rPr>
        <w:t>细胞始</w:t>
      </w:r>
      <w:r>
        <w:rPr>
          <w:color w:val="606060"/>
          <w:w w:val="112"/>
        </w:rPr>
        <w:t>于</w:t>
      </w:r>
      <w:r>
        <w:rPr>
          <w:color w:val="727272"/>
          <w:spacing w:val="2"/>
          <w:w w:val="108"/>
        </w:rPr>
        <w:t>一</w:t>
      </w:r>
      <w:r>
        <w:rPr>
          <w:color w:val="414141"/>
          <w:spacing w:val="2"/>
          <w:w w:val="108"/>
        </w:rPr>
        <w:t>种被称为</w:t>
      </w:r>
      <w:r>
        <w:rPr>
          <w:color w:val="727272"/>
          <w:spacing w:val="2"/>
          <w:w w:val="108"/>
        </w:rPr>
        <w:t>簟</w:t>
      </w:r>
      <w:r>
        <w:rPr>
          <w:color w:val="505050"/>
          <w:spacing w:val="1"/>
          <w:w w:val="108"/>
        </w:rPr>
        <w:t>样肉芽肿的皮肤恶性肿瘤，生长分化迅速</w:t>
      </w:r>
      <w:r>
        <w:rPr>
          <w:color w:val="606060"/>
          <w:spacing w:val="3"/>
          <w:w w:val="108"/>
        </w:rPr>
        <w:t>并进入</w:t>
      </w:r>
      <w:r>
        <w:rPr>
          <w:color w:val="414141"/>
          <w:spacing w:val="3"/>
          <w:w w:val="108"/>
        </w:rPr>
        <w:t>血流称为白血病细胞</w:t>
      </w:r>
      <w:r>
        <w:rPr>
          <w:color w:val="A0A0A0"/>
          <w:w w:val="108"/>
        </w:rPr>
        <w:t>。</w:t>
      </w:r>
    </w:p>
    <w:p>
      <w:pPr>
        <w:pStyle w:val="BodyText"/>
        <w:spacing w:before="8"/>
        <w:ind w:left="972"/>
      </w:pPr>
      <w:r>
        <w:rPr>
          <w:color w:val="414141"/>
          <w:w w:val="105"/>
        </w:rPr>
        <w:t>症</w:t>
      </w:r>
      <w:r>
        <w:rPr>
          <w:color w:val="414141"/>
          <w:w w:val="105"/>
        </w:rPr>
        <w:t>状</w:t>
      </w:r>
      <w:r>
        <w:rPr>
          <w:color w:val="414141"/>
          <w:w w:val="105"/>
        </w:rPr>
        <w:t>和</w:t>
      </w:r>
      <w:r>
        <w:rPr>
          <w:color w:val="414141"/>
          <w:w w:val="105"/>
        </w:rPr>
        <w:t>诊</w:t>
      </w:r>
      <w:r>
        <w:rPr>
          <w:color w:val="414141"/>
          <w:spacing w:val="-10"/>
          <w:w w:val="105"/>
        </w:rPr>
        <w:t>断</w:t>
      </w:r>
    </w:p>
    <w:p>
      <w:pPr>
        <w:pStyle w:val="BodyText"/>
        <w:spacing w:line="316" w:lineRule="auto" w:before="133"/>
        <w:ind w:left="976" w:right="169" w:firstLine="812"/>
      </w:pPr>
      <w:r>
        <w:rPr>
          <w:rFonts w:ascii="Times New Roman" w:eastAsia="Times New Roman"/>
          <w:color w:val="414141"/>
          <w:w w:val="104"/>
          <w:sz w:val="41"/>
        </w:rPr>
        <w:t>CLL</w:t>
      </w:r>
      <w:r>
        <w:rPr>
          <w:color w:val="414141"/>
          <w:w w:val="103"/>
        </w:rPr>
        <w:t>早期，多数病人没有症状，而仅是因为白细胞计</w:t>
      </w:r>
      <w:r>
        <w:rPr>
          <w:color w:val="505050"/>
          <w:w w:val="106"/>
        </w:rPr>
        <w:t>数增加而得到诊断</w:t>
      </w:r>
      <w:r>
        <w:rPr>
          <w:color w:val="A0A0A0"/>
          <w:w w:val="106"/>
        </w:rPr>
        <w:t>。</w:t>
      </w:r>
      <w:r>
        <w:rPr>
          <w:color w:val="414141"/>
          <w:w w:val="106"/>
        </w:rPr>
        <w:t>之后可能会出现淋巴结肿大</w:t>
      </w:r>
      <w:r>
        <w:rPr>
          <w:color w:val="727272"/>
          <w:w w:val="106"/>
        </w:rPr>
        <w:t>、</w:t>
      </w:r>
      <w:r>
        <w:rPr>
          <w:color w:val="505050"/>
          <w:w w:val="106"/>
        </w:rPr>
        <w:t>疲劳</w:t>
      </w:r>
      <w:r>
        <w:rPr>
          <w:color w:val="505050"/>
          <w:spacing w:val="-1"/>
          <w:w w:val="105"/>
        </w:rPr>
        <w:t>食欲减低、体重下降、活动后气短以及脾脏增大导致的腹</w:t>
      </w:r>
    </w:p>
    <w:p>
      <w:pPr>
        <w:pStyle w:val="BodyText"/>
        <w:spacing w:before="24"/>
        <w:ind w:left="356"/>
      </w:pPr>
      <w:r>
        <w:rPr/>
        <w:br w:type="column"/>
      </w:r>
      <w:r>
        <w:rPr>
          <w:color w:val="505050"/>
          <w:w w:val="105"/>
        </w:rPr>
        <w:t>胀</w:t>
      </w:r>
      <w:r>
        <w:rPr>
          <w:color w:val="505050"/>
          <w:w w:val="105"/>
        </w:rPr>
        <w:t>感</w:t>
      </w:r>
      <w:r>
        <w:rPr>
          <w:color w:val="505050"/>
          <w:w w:val="105"/>
        </w:rPr>
        <w:t>等</w:t>
      </w:r>
      <w:r>
        <w:rPr>
          <w:color w:val="505050"/>
          <w:w w:val="105"/>
        </w:rPr>
        <w:t>症</w:t>
      </w:r>
      <w:r>
        <w:rPr>
          <w:color w:val="505050"/>
          <w:w w:val="105"/>
        </w:rPr>
        <w:t>状</w:t>
      </w:r>
      <w:r>
        <w:rPr>
          <w:color w:val="A0A0A0"/>
          <w:spacing w:val="-10"/>
          <w:w w:val="105"/>
        </w:rPr>
        <w:t>。</w:t>
      </w:r>
    </w:p>
    <w:p>
      <w:pPr>
        <w:pStyle w:val="BodyText"/>
        <w:spacing w:line="304" w:lineRule="auto" w:before="131"/>
        <w:ind w:left="372" w:right="750" w:firstLine="799"/>
      </w:pPr>
      <w:r>
        <w:rPr>
          <w:color w:val="505050"/>
          <w:w w:val="109"/>
        </w:rPr>
        <w:t>随着</w:t>
      </w:r>
      <w:r>
        <w:rPr>
          <w:rFonts w:ascii="Arial Unicode MS" w:eastAsia="Arial Unicode MS" w:hint="eastAsia"/>
          <w:color w:val="505050"/>
          <w:w w:val="110"/>
          <w:sz w:val="36"/>
        </w:rPr>
        <w:t>C</w:t>
      </w:r>
      <w:r>
        <w:rPr>
          <w:rFonts w:ascii="Arial Unicode MS" w:eastAsia="Arial Unicode MS" w:hint="eastAsia"/>
          <w:color w:val="505050"/>
          <w:spacing w:val="-1"/>
          <w:w w:val="110"/>
          <w:sz w:val="36"/>
        </w:rPr>
        <w:t>L</w:t>
      </w:r>
      <w:r>
        <w:rPr>
          <w:rFonts w:ascii="Arial Unicode MS" w:eastAsia="Arial Unicode MS" w:hint="eastAsia"/>
          <w:color w:val="505050"/>
          <w:w w:val="110"/>
          <w:sz w:val="36"/>
        </w:rPr>
        <w:t>L</w:t>
      </w:r>
      <w:r>
        <w:rPr>
          <w:color w:val="505050"/>
          <w:w w:val="109"/>
        </w:rPr>
        <w:t>发展，病人可能出现苍白和皮肤青紫</w:t>
      </w:r>
      <w:r>
        <w:rPr>
          <w:color w:val="A0A0A0"/>
          <w:w w:val="109"/>
        </w:rPr>
        <w:t>。</w:t>
      </w:r>
      <w:r>
        <w:rPr>
          <w:color w:val="727272"/>
          <w:w w:val="109"/>
        </w:rPr>
        <w:t>一</w:t>
      </w:r>
      <w:r>
        <w:rPr>
          <w:color w:val="505050"/>
          <w:spacing w:val="3"/>
          <w:w w:val="105"/>
        </w:rPr>
        <w:t>般在疾病晚期才会出现细菌、病毒和真菌感染</w:t>
      </w:r>
      <w:r>
        <w:rPr>
          <w:color w:val="A0A0A0"/>
          <w:w w:val="105"/>
        </w:rPr>
        <w:t>。</w:t>
      </w:r>
    </w:p>
    <w:p>
      <w:pPr>
        <w:pStyle w:val="BodyText"/>
        <w:spacing w:line="328" w:lineRule="auto" w:before="32"/>
        <w:ind w:left="361" w:right="473" w:firstLine="811"/>
      </w:pPr>
      <w:r>
        <w:rPr>
          <w:color w:val="505050"/>
          <w:w w:val="109"/>
        </w:rPr>
        <w:t>有时因为其他原因检查白细胞计数意外发现淋巴细</w:t>
      </w:r>
      <w:r>
        <w:rPr>
          <w:color w:val="414141"/>
          <w:spacing w:val="2"/>
          <w:w w:val="106"/>
        </w:rPr>
        <w:t>胞数目增高，而发现本病</w:t>
      </w:r>
      <w:r>
        <w:rPr>
          <w:color w:val="A0A0A0"/>
          <w:spacing w:val="2"/>
          <w:w w:val="106"/>
        </w:rPr>
        <w:t>。</w:t>
      </w:r>
      <w:r>
        <w:rPr>
          <w:color w:val="505050"/>
          <w:spacing w:val="1"/>
          <w:w w:val="106"/>
        </w:rPr>
        <w:t>其确诊通常不需要骨髓活检，</w:t>
      </w:r>
      <w:r>
        <w:rPr>
          <w:color w:val="505050"/>
          <w:spacing w:val="1"/>
          <w:w w:val="109"/>
        </w:rPr>
        <w:t>因为可以通过对血液进行特殊检查来确定淋巴细胞的性</w:t>
      </w:r>
      <w:r>
        <w:rPr>
          <w:color w:val="505050"/>
          <w:spacing w:val="3"/>
          <w:w w:val="112"/>
        </w:rPr>
        <w:t>质</w:t>
      </w:r>
      <w:r>
        <w:rPr>
          <w:color w:val="A0A0A0"/>
          <w:spacing w:val="3"/>
          <w:w w:val="112"/>
        </w:rPr>
        <w:t>。</w:t>
      </w:r>
      <w:r>
        <w:rPr>
          <w:color w:val="414141"/>
          <w:spacing w:val="3"/>
          <w:w w:val="112"/>
        </w:rPr>
        <w:t>血液检查可能会发现红细胞</w:t>
      </w:r>
      <w:r>
        <w:rPr>
          <w:color w:val="606060"/>
          <w:spacing w:val="3"/>
          <w:w w:val="112"/>
        </w:rPr>
        <w:t>、</w:t>
      </w:r>
      <w:r>
        <w:rPr>
          <w:color w:val="414141"/>
          <w:spacing w:val="2"/>
          <w:w w:val="112"/>
        </w:rPr>
        <w:t>血小板和抗体水平</w:t>
      </w:r>
      <w:r>
        <w:rPr>
          <w:color w:val="505050"/>
          <w:spacing w:val="1"/>
          <w:w w:val="109"/>
        </w:rPr>
        <w:t>减低</w:t>
      </w:r>
      <w:r>
        <w:rPr>
          <w:color w:val="8E8E8E"/>
          <w:w w:val="109"/>
        </w:rPr>
        <w:t>。</w:t>
      </w:r>
    </w:p>
    <w:p>
      <w:pPr>
        <w:pStyle w:val="BodyText"/>
        <w:rPr>
          <w:sz w:val="20"/>
        </w:rPr>
      </w:pPr>
    </w:p>
    <w:p>
      <w:pPr>
        <w:pStyle w:val="BodyText"/>
        <w:spacing w:before="8"/>
        <w:rPr>
          <w:sz w:val="11"/>
        </w:rPr>
      </w:pPr>
      <w:r>
        <w:rPr/>
        <w:pict>
          <v:shape style="position:absolute;margin-left:579.554871pt;margin-top:8.282929pt;width:459.8pt;height:.1pt;mso-position-horizontal-relative:page;mso-position-vertical-relative:paragraph;z-index:-15499264;mso-wrap-distance-left:0;mso-wrap-distance-right:0" id="docshape452" coordorigin="11591,166" coordsize="9196,0" path="m11591,166l20787,166e" filled="false" stroked="true" strokeweight="2.683957pt" strokecolor="#000000">
            <v:path arrowok="t"/>
            <v:stroke dashstyle="solid"/>
            <w10:wrap type="topAndBottom"/>
          </v:shape>
        </w:pict>
      </w:r>
    </w:p>
    <w:p>
      <w:pPr>
        <w:spacing w:line="606" w:lineRule="exact" w:before="144"/>
        <w:ind w:left="776" w:right="0" w:firstLine="0"/>
        <w:jc w:val="left"/>
        <w:rPr>
          <w:sz w:val="5"/>
        </w:rPr>
      </w:pPr>
      <w:r>
        <w:rPr>
          <w:color w:val="A0A0A0"/>
          <w:w w:val="110"/>
          <w:sz w:val="51"/>
          <w:shd w:fill="D8D8D8" w:color="auto" w:val="clear"/>
        </w:rPr>
        <w:t>乐</w:t>
      </w:r>
      <w:r>
        <w:rPr>
          <w:color w:val="A0A0A0"/>
          <w:w w:val="110"/>
          <w:sz w:val="51"/>
          <w:shd w:fill="D8D8D8" w:color="auto" w:val="clear"/>
        </w:rPr>
        <w:t>心</w:t>
      </w:r>
      <w:r>
        <w:rPr>
          <w:color w:val="727272"/>
          <w:w w:val="110"/>
          <w:sz w:val="51"/>
        </w:rPr>
        <w:t>你</w:t>
      </w:r>
      <w:r>
        <w:rPr>
          <w:color w:val="727272"/>
          <w:w w:val="110"/>
          <w:sz w:val="51"/>
        </w:rPr>
        <w:t>知</w:t>
      </w:r>
      <w:r>
        <w:rPr>
          <w:color w:val="727272"/>
          <w:w w:val="110"/>
          <w:sz w:val="51"/>
        </w:rPr>
        <w:t>道</w:t>
      </w:r>
      <w:r>
        <w:rPr>
          <w:color w:val="727272"/>
          <w:w w:val="110"/>
          <w:sz w:val="51"/>
        </w:rPr>
        <w:t>吗</w:t>
      </w:r>
      <w:r>
        <w:rPr>
          <w:color w:val="727272"/>
          <w:spacing w:val="2"/>
          <w:w w:val="105"/>
          <w:sz w:val="51"/>
        </w:rPr>
        <w:t>...</w:t>
      </w:r>
      <w:r>
        <w:rPr>
          <w:color w:val="606060"/>
          <w:spacing w:val="-9"/>
          <w:w w:val="122"/>
          <w:sz w:val="5"/>
        </w:rPr>
        <w:t>"</w:t>
      </w:r>
      <w:r>
        <w:rPr>
          <w:color w:val="606060"/>
          <w:w w:val="110"/>
          <w:sz w:val="5"/>
        </w:rPr>
        <w:t>参</w:t>
      </w:r>
      <w:r>
        <w:rPr>
          <w:color w:val="606060"/>
          <w:spacing w:val="-10"/>
          <w:w w:val="110"/>
          <w:sz w:val="5"/>
        </w:rPr>
        <w:t>·</w:t>
      </w:r>
    </w:p>
    <w:p>
      <w:pPr>
        <w:pStyle w:val="BodyText"/>
        <w:spacing w:line="628" w:lineRule="exact"/>
        <w:ind w:left="877"/>
      </w:pPr>
      <w:r>
        <w:rPr>
          <w:color w:val="8E8E8E"/>
          <w:spacing w:val="47"/>
          <w:w w:val="105"/>
          <w:position w:val="10"/>
          <w:sz w:val="46"/>
        </w:rPr>
        <w:t>心矿</w:t>
      </w:r>
      <w:r>
        <w:rPr>
          <w:color w:val="414141"/>
          <w:w w:val="105"/>
        </w:rPr>
        <w:t>儿</w:t>
      </w:r>
      <w:r>
        <w:rPr>
          <w:color w:val="414141"/>
          <w:w w:val="105"/>
        </w:rPr>
        <w:t>童</w:t>
      </w:r>
      <w:r>
        <w:rPr>
          <w:color w:val="414141"/>
          <w:w w:val="105"/>
        </w:rPr>
        <w:t>不</w:t>
      </w:r>
      <w:r>
        <w:rPr>
          <w:color w:val="414141"/>
          <w:w w:val="105"/>
        </w:rPr>
        <w:t>会</w:t>
      </w:r>
      <w:r>
        <w:rPr>
          <w:color w:val="414141"/>
          <w:w w:val="105"/>
        </w:rPr>
        <w:t>出</w:t>
      </w:r>
      <w:r>
        <w:rPr>
          <w:color w:val="414141"/>
          <w:w w:val="105"/>
        </w:rPr>
        <w:t>现</w:t>
      </w:r>
      <w:r>
        <w:rPr>
          <w:color w:val="414141"/>
          <w:w w:val="105"/>
        </w:rPr>
        <w:t>慢</w:t>
      </w:r>
      <w:r>
        <w:rPr>
          <w:color w:val="414141"/>
          <w:w w:val="105"/>
        </w:rPr>
        <w:t>性</w:t>
      </w:r>
      <w:r>
        <w:rPr>
          <w:color w:val="414141"/>
          <w:w w:val="105"/>
        </w:rPr>
        <w:t>淋</w:t>
      </w:r>
      <w:r>
        <w:rPr>
          <w:color w:val="414141"/>
          <w:w w:val="105"/>
        </w:rPr>
        <w:t>巴</w:t>
      </w:r>
      <w:r>
        <w:rPr>
          <w:color w:val="414141"/>
          <w:w w:val="105"/>
        </w:rPr>
        <w:t>细</w:t>
      </w:r>
      <w:r>
        <w:rPr>
          <w:color w:val="414141"/>
          <w:w w:val="105"/>
        </w:rPr>
        <w:t>胞</w:t>
      </w:r>
      <w:r>
        <w:rPr>
          <w:color w:val="414141"/>
          <w:w w:val="105"/>
        </w:rPr>
        <w:t>白</w:t>
      </w:r>
      <w:r>
        <w:rPr>
          <w:color w:val="414141"/>
          <w:w w:val="105"/>
        </w:rPr>
        <w:t>血</w:t>
      </w:r>
      <w:r>
        <w:rPr>
          <w:color w:val="414141"/>
          <w:w w:val="105"/>
        </w:rPr>
        <w:t>病</w:t>
      </w:r>
      <w:r>
        <w:rPr>
          <w:color w:val="A0A0A0"/>
          <w:spacing w:val="-10"/>
          <w:w w:val="105"/>
        </w:rPr>
        <w:t>。</w:t>
      </w:r>
    </w:p>
    <w:p>
      <w:pPr>
        <w:pStyle w:val="BodyText"/>
        <w:rPr>
          <w:sz w:val="15"/>
        </w:rPr>
      </w:pPr>
      <w:r>
        <w:rPr/>
        <w:pict>
          <v:shape style="position:absolute;margin-left:579.554871pt;margin-top:10.291433pt;width:459.8pt;height:.1pt;mso-position-horizontal-relative:page;mso-position-vertical-relative:paragraph;z-index:-15498752;mso-wrap-distance-left:0;mso-wrap-distance-right:0" id="docshape453" coordorigin="11591,206" coordsize="9196,0" path="m11591,206l20787,206e" filled="false" stroked="true" strokeweight="2.683957pt" strokecolor="#000000">
            <v:path arrowok="t"/>
            <v:stroke dashstyle="solid"/>
            <w10:wrap type="topAndBottom"/>
          </v:shape>
        </w:pict>
      </w:r>
    </w:p>
    <w:p>
      <w:pPr>
        <w:pStyle w:val="BodyText"/>
        <w:spacing w:before="4"/>
        <w:rPr>
          <w:sz w:val="57"/>
        </w:rPr>
      </w:pPr>
    </w:p>
    <w:p>
      <w:pPr>
        <w:pStyle w:val="BodyText"/>
        <w:ind w:left="401"/>
      </w:pPr>
      <w:r>
        <w:rPr>
          <w:color w:val="414141"/>
          <w:w w:val="105"/>
        </w:rPr>
        <w:t>预</w:t>
      </w:r>
      <w:r>
        <w:rPr>
          <w:color w:val="414141"/>
          <w:spacing w:val="-10"/>
          <w:w w:val="105"/>
        </w:rPr>
        <w:t>后</w:t>
      </w:r>
    </w:p>
    <w:p>
      <w:pPr>
        <w:pStyle w:val="BodyText"/>
        <w:spacing w:line="326" w:lineRule="auto" w:before="123"/>
        <w:ind w:left="402" w:right="669" w:firstLine="754"/>
        <w:jc w:val="both"/>
      </w:pPr>
      <w:r>
        <w:rPr>
          <w:color w:val="606060"/>
          <w:spacing w:val="2"/>
          <w:w w:val="113"/>
        </w:rPr>
        <w:t>多数类型</w:t>
      </w:r>
      <w:r>
        <w:rPr>
          <w:color w:val="414141"/>
          <w:spacing w:val="2"/>
          <w:w w:val="113"/>
        </w:rPr>
        <w:t>的</w:t>
      </w:r>
      <w:r>
        <w:rPr>
          <w:rFonts w:ascii="Times New Roman" w:eastAsia="Times New Roman"/>
          <w:color w:val="414141"/>
          <w:spacing w:val="1"/>
          <w:w w:val="114"/>
          <w:sz w:val="41"/>
        </w:rPr>
        <w:t>CL</w:t>
      </w:r>
      <w:r>
        <w:rPr>
          <w:rFonts w:ascii="Times New Roman" w:eastAsia="Times New Roman"/>
          <w:color w:val="414141"/>
          <w:w w:val="114"/>
          <w:sz w:val="41"/>
        </w:rPr>
        <w:t>L</w:t>
      </w:r>
      <w:r>
        <w:rPr>
          <w:color w:val="414141"/>
          <w:spacing w:val="2"/>
          <w:w w:val="113"/>
        </w:rPr>
        <w:t>发展缓慢</w:t>
      </w:r>
      <w:r>
        <w:rPr>
          <w:color w:val="8E8E8E"/>
          <w:spacing w:val="2"/>
          <w:w w:val="113"/>
        </w:rPr>
        <w:t>。</w:t>
      </w:r>
      <w:r>
        <w:rPr>
          <w:color w:val="505050"/>
          <w:spacing w:val="1"/>
          <w:w w:val="113"/>
        </w:rPr>
        <w:t>医生通过疾病发展情</w:t>
      </w:r>
      <w:r>
        <w:rPr>
          <w:color w:val="414141"/>
          <w:spacing w:val="1"/>
          <w:w w:val="108"/>
        </w:rPr>
        <w:t>况</w:t>
      </w:r>
      <w:r>
        <w:rPr>
          <w:color w:val="606060"/>
          <w:spacing w:val="1"/>
          <w:w w:val="108"/>
        </w:rPr>
        <w:t>（分期）来预测病</w:t>
      </w:r>
      <w:r>
        <w:rPr>
          <w:color w:val="414141"/>
          <w:spacing w:val="1"/>
          <w:w w:val="108"/>
        </w:rPr>
        <w:t>人的</w:t>
      </w:r>
      <w:r>
        <w:rPr>
          <w:color w:val="606060"/>
          <w:spacing w:val="1"/>
          <w:w w:val="108"/>
        </w:rPr>
        <w:t>生存</w:t>
      </w:r>
      <w:r>
        <w:rPr>
          <w:color w:val="414141"/>
          <w:spacing w:val="1"/>
          <w:w w:val="108"/>
        </w:rPr>
        <w:t>时间</w:t>
      </w:r>
      <w:r>
        <w:rPr>
          <w:color w:val="8E8E8E"/>
          <w:spacing w:val="1"/>
          <w:w w:val="108"/>
        </w:rPr>
        <w:t>。</w:t>
      </w:r>
      <w:r>
        <w:rPr>
          <w:color w:val="505050"/>
          <w:w w:val="108"/>
        </w:rPr>
        <w:t>其分期是基千血液</w:t>
      </w:r>
      <w:r>
        <w:rPr>
          <w:color w:val="505050"/>
          <w:w w:val="104"/>
        </w:rPr>
        <w:t>和骨髓中淋巴细胞数目、肝脏和脾脏大小、是否存在贫血</w:t>
      </w:r>
      <w:r>
        <w:rPr>
          <w:color w:val="414141"/>
          <w:spacing w:val="3"/>
          <w:w w:val="108"/>
        </w:rPr>
        <w:t>和血小板减少</w:t>
      </w:r>
      <w:r>
        <w:rPr>
          <w:color w:val="606060"/>
          <w:spacing w:val="3"/>
          <w:w w:val="108"/>
        </w:rPr>
        <w:t>等因素</w:t>
      </w:r>
      <w:r>
        <w:rPr>
          <w:color w:val="A0A0A0"/>
          <w:w w:val="108"/>
        </w:rPr>
        <w:t>。</w:t>
      </w:r>
    </w:p>
    <w:p>
      <w:pPr>
        <w:spacing w:line="454" w:lineRule="exact" w:before="0"/>
        <w:ind w:left="1211" w:right="0" w:firstLine="0"/>
        <w:jc w:val="left"/>
        <w:rPr>
          <w:sz w:val="37"/>
        </w:rPr>
      </w:pPr>
      <w:r>
        <w:rPr>
          <w:rFonts w:ascii="Arial Unicode MS" w:eastAsia="Arial Unicode MS" w:hint="eastAsia"/>
          <w:color w:val="414141"/>
          <w:w w:val="115"/>
          <w:sz w:val="38"/>
        </w:rPr>
        <w:t>B</w:t>
      </w:r>
      <w:r>
        <w:rPr>
          <w:color w:val="414141"/>
          <w:w w:val="115"/>
          <w:sz w:val="37"/>
        </w:rPr>
        <w:t>细</w:t>
      </w:r>
      <w:r>
        <w:rPr>
          <w:color w:val="414141"/>
          <w:w w:val="115"/>
          <w:sz w:val="37"/>
        </w:rPr>
        <w:t>胞</w:t>
      </w:r>
      <w:r>
        <w:rPr>
          <w:color w:val="414141"/>
          <w:w w:val="115"/>
          <w:sz w:val="37"/>
        </w:rPr>
        <w:t>白</w:t>
      </w:r>
      <w:r>
        <w:rPr>
          <w:color w:val="414141"/>
          <w:w w:val="115"/>
          <w:sz w:val="37"/>
        </w:rPr>
        <w:t>血</w:t>
      </w:r>
      <w:r>
        <w:rPr>
          <w:color w:val="414141"/>
          <w:w w:val="115"/>
          <w:sz w:val="37"/>
        </w:rPr>
        <w:t>病</w:t>
      </w:r>
      <w:r>
        <w:rPr>
          <w:color w:val="414141"/>
          <w:w w:val="115"/>
          <w:sz w:val="37"/>
        </w:rPr>
        <w:t>患</w:t>
      </w:r>
      <w:r>
        <w:rPr>
          <w:color w:val="414141"/>
          <w:w w:val="115"/>
          <w:sz w:val="37"/>
        </w:rPr>
        <w:t>者</w:t>
      </w:r>
      <w:r>
        <w:rPr>
          <w:color w:val="414141"/>
          <w:w w:val="115"/>
          <w:sz w:val="37"/>
        </w:rPr>
        <w:t>常</w:t>
      </w:r>
      <w:r>
        <w:rPr>
          <w:color w:val="414141"/>
          <w:w w:val="115"/>
          <w:sz w:val="37"/>
        </w:rPr>
        <w:t>在</w:t>
      </w:r>
      <w:r>
        <w:rPr>
          <w:color w:val="414141"/>
          <w:w w:val="115"/>
          <w:sz w:val="37"/>
        </w:rPr>
        <w:t>确</w:t>
      </w:r>
      <w:r>
        <w:rPr>
          <w:color w:val="414141"/>
          <w:w w:val="115"/>
          <w:sz w:val="37"/>
        </w:rPr>
        <w:t>诊</w:t>
      </w:r>
      <w:r>
        <w:rPr>
          <w:color w:val="414141"/>
          <w:w w:val="115"/>
          <w:sz w:val="37"/>
        </w:rPr>
        <w:t>后</w:t>
      </w:r>
      <w:r>
        <w:rPr>
          <w:color w:val="414141"/>
          <w:w w:val="115"/>
          <w:sz w:val="37"/>
        </w:rPr>
        <w:t>生</w:t>
      </w:r>
      <w:r>
        <w:rPr>
          <w:color w:val="414141"/>
          <w:w w:val="115"/>
          <w:sz w:val="37"/>
        </w:rPr>
        <w:t>存</w:t>
      </w:r>
      <w:r>
        <w:rPr>
          <w:rFonts w:ascii="Arial Unicode MS" w:eastAsia="Arial Unicode MS" w:hint="eastAsia"/>
          <w:color w:val="414141"/>
          <w:w w:val="115"/>
          <w:sz w:val="38"/>
        </w:rPr>
        <w:t>10~20</w:t>
      </w:r>
      <w:r>
        <w:rPr>
          <w:color w:val="414141"/>
          <w:w w:val="115"/>
          <w:sz w:val="37"/>
        </w:rPr>
        <w:t>年</w:t>
      </w:r>
      <w:r>
        <w:rPr>
          <w:color w:val="414141"/>
          <w:w w:val="115"/>
          <w:sz w:val="37"/>
        </w:rPr>
        <w:t>甚</w:t>
      </w:r>
      <w:r>
        <w:rPr>
          <w:color w:val="606060"/>
          <w:spacing w:val="-10"/>
          <w:w w:val="115"/>
          <w:sz w:val="37"/>
        </w:rPr>
        <w:t>至</w:t>
      </w:r>
    </w:p>
    <w:p>
      <w:pPr>
        <w:pStyle w:val="BodyText"/>
        <w:spacing w:line="326" w:lineRule="auto" w:before="135"/>
        <w:ind w:left="434" w:right="597" w:hanging="27"/>
        <w:jc w:val="both"/>
      </w:pPr>
      <w:r>
        <w:rPr>
          <w:color w:val="505050"/>
          <w:spacing w:val="1"/>
          <w:w w:val="108"/>
        </w:rPr>
        <w:t>更长，并且在早期通常不需要治疗</w:t>
      </w:r>
      <w:r>
        <w:rPr>
          <w:color w:val="A0A0A0"/>
          <w:spacing w:val="1"/>
          <w:w w:val="108"/>
        </w:rPr>
        <w:t>。</w:t>
      </w:r>
      <w:r>
        <w:rPr>
          <w:color w:val="505050"/>
          <w:w w:val="108"/>
        </w:rPr>
        <w:t>贫血或血小板数量</w:t>
      </w:r>
      <w:r>
        <w:rPr>
          <w:color w:val="505050"/>
          <w:spacing w:val="3"/>
          <w:w w:val="103"/>
        </w:rPr>
        <w:t>减少的病人需要尽早治疗，预后较</w:t>
      </w:r>
      <w:r>
        <w:rPr>
          <w:color w:val="727272"/>
          <w:spacing w:val="3"/>
          <w:w w:val="103"/>
        </w:rPr>
        <w:t>差</w:t>
      </w:r>
      <w:r>
        <w:rPr>
          <w:color w:val="A0A0A0"/>
          <w:spacing w:val="3"/>
          <w:w w:val="103"/>
        </w:rPr>
        <w:t>。</w:t>
      </w:r>
      <w:r>
        <w:rPr>
          <w:color w:val="505050"/>
          <w:spacing w:val="2"/>
          <w:w w:val="103"/>
        </w:rPr>
        <w:t>通常，死亡原因是</w:t>
      </w:r>
      <w:r>
        <w:rPr>
          <w:color w:val="505050"/>
          <w:spacing w:val="1"/>
          <w:w w:val="109"/>
        </w:rPr>
        <w:t>骨髓不能产生足够的正常细胞携氧、抵御感染和防止出</w:t>
      </w:r>
      <w:r>
        <w:rPr>
          <w:color w:val="414141"/>
          <w:spacing w:val="1"/>
          <w:w w:val="109"/>
        </w:rPr>
        <w:t>血</w:t>
      </w:r>
      <w:r>
        <w:rPr>
          <w:color w:val="A0A0A0"/>
          <w:spacing w:val="1"/>
          <w:w w:val="109"/>
        </w:rPr>
        <w:t>。</w:t>
      </w:r>
      <w:r>
        <w:rPr>
          <w:rFonts w:ascii="Times New Roman" w:eastAsia="Times New Roman"/>
          <w:color w:val="505050"/>
          <w:w w:val="110"/>
          <w:sz w:val="41"/>
        </w:rPr>
        <w:t>T</w:t>
      </w:r>
      <w:r>
        <w:rPr>
          <w:color w:val="505050"/>
          <w:spacing w:val="1"/>
          <w:w w:val="109"/>
        </w:rPr>
        <w:t>细胞白血病预后通常很差</w:t>
      </w:r>
      <w:r>
        <w:rPr>
          <w:color w:val="8E8E8E"/>
          <w:w w:val="109"/>
        </w:rPr>
        <w:t>。</w:t>
      </w:r>
    </w:p>
    <w:p>
      <w:pPr>
        <w:pStyle w:val="BodyText"/>
        <w:spacing w:line="420" w:lineRule="exact"/>
        <w:ind w:left="1255"/>
      </w:pPr>
      <w:r>
        <w:rPr>
          <w:color w:val="505050"/>
          <w:w w:val="105"/>
        </w:rPr>
        <w:t>可</w:t>
      </w:r>
      <w:r>
        <w:rPr>
          <w:color w:val="505050"/>
          <w:w w:val="105"/>
        </w:rPr>
        <w:t>能</w:t>
      </w:r>
      <w:r>
        <w:rPr>
          <w:color w:val="505050"/>
          <w:w w:val="105"/>
        </w:rPr>
        <w:t>是</w:t>
      </w:r>
      <w:r>
        <w:rPr>
          <w:color w:val="505050"/>
          <w:w w:val="105"/>
        </w:rPr>
        <w:t>由</w:t>
      </w:r>
      <w:r>
        <w:rPr>
          <w:color w:val="505050"/>
          <w:w w:val="105"/>
        </w:rPr>
        <w:t>于</w:t>
      </w:r>
      <w:r>
        <w:rPr>
          <w:color w:val="505050"/>
          <w:w w:val="105"/>
        </w:rPr>
        <w:t>免</w:t>
      </w:r>
      <w:r>
        <w:rPr>
          <w:color w:val="505050"/>
          <w:w w:val="105"/>
        </w:rPr>
        <w:t>疫</w:t>
      </w:r>
      <w:r>
        <w:rPr>
          <w:color w:val="505050"/>
          <w:w w:val="105"/>
        </w:rPr>
        <w:t>系</w:t>
      </w:r>
      <w:r>
        <w:rPr>
          <w:color w:val="505050"/>
          <w:w w:val="105"/>
        </w:rPr>
        <w:t>统</w:t>
      </w:r>
      <w:r>
        <w:rPr>
          <w:color w:val="505050"/>
          <w:w w:val="105"/>
        </w:rPr>
        <w:t>改</w:t>
      </w:r>
      <w:r>
        <w:rPr>
          <w:color w:val="505050"/>
          <w:w w:val="105"/>
        </w:rPr>
        <w:t>变</w:t>
      </w:r>
      <w:r>
        <w:rPr>
          <w:color w:val="505050"/>
          <w:w w:val="105"/>
        </w:rPr>
        <w:t>，</w:t>
      </w:r>
      <w:r>
        <w:rPr>
          <w:rFonts w:ascii="Times New Roman" w:eastAsia="Times New Roman"/>
          <w:color w:val="505050"/>
          <w:w w:val="105"/>
          <w:sz w:val="41"/>
        </w:rPr>
        <w:t>CLL</w:t>
      </w:r>
      <w:r>
        <w:rPr>
          <w:color w:val="505050"/>
          <w:w w:val="105"/>
        </w:rPr>
        <w:t>病</w:t>
      </w:r>
      <w:r>
        <w:rPr>
          <w:color w:val="505050"/>
          <w:w w:val="105"/>
        </w:rPr>
        <w:t>人</w:t>
      </w:r>
      <w:r>
        <w:rPr>
          <w:color w:val="505050"/>
          <w:w w:val="105"/>
        </w:rPr>
        <w:t>更</w:t>
      </w:r>
      <w:r>
        <w:rPr>
          <w:color w:val="505050"/>
          <w:w w:val="105"/>
        </w:rPr>
        <w:t>容</w:t>
      </w:r>
      <w:r>
        <w:rPr>
          <w:color w:val="505050"/>
          <w:w w:val="105"/>
        </w:rPr>
        <w:t>易</w:t>
      </w:r>
      <w:r>
        <w:rPr>
          <w:color w:val="505050"/>
          <w:w w:val="105"/>
        </w:rPr>
        <w:t>出</w:t>
      </w:r>
      <w:r>
        <w:rPr>
          <w:color w:val="505050"/>
          <w:w w:val="105"/>
        </w:rPr>
        <w:t>现</w:t>
      </w:r>
      <w:r>
        <w:rPr>
          <w:color w:val="505050"/>
          <w:spacing w:val="-10"/>
          <w:w w:val="105"/>
        </w:rPr>
        <w:t>其</w:t>
      </w:r>
    </w:p>
    <w:p>
      <w:pPr>
        <w:pStyle w:val="BodyText"/>
        <w:spacing w:line="316" w:lineRule="auto" w:before="140"/>
        <w:ind w:left="470" w:right="667" w:hanging="29"/>
      </w:pPr>
      <w:r>
        <w:rPr>
          <w:color w:val="414141"/>
          <w:spacing w:val="-2"/>
          <w:w w:val="105"/>
        </w:rPr>
        <w:t>他</w:t>
      </w:r>
      <w:r>
        <w:rPr>
          <w:color w:val="414141"/>
          <w:spacing w:val="-2"/>
          <w:w w:val="105"/>
        </w:rPr>
        <w:t>恶</w:t>
      </w:r>
      <w:r>
        <w:rPr>
          <w:color w:val="414141"/>
          <w:spacing w:val="-2"/>
          <w:w w:val="105"/>
        </w:rPr>
        <w:t>性</w:t>
      </w:r>
      <w:r>
        <w:rPr>
          <w:color w:val="414141"/>
          <w:spacing w:val="-2"/>
          <w:w w:val="105"/>
        </w:rPr>
        <w:t>肿</w:t>
      </w:r>
      <w:r>
        <w:rPr>
          <w:color w:val="606060"/>
          <w:spacing w:val="-2"/>
          <w:w w:val="105"/>
        </w:rPr>
        <w:t>瘤</w:t>
      </w:r>
      <w:r>
        <w:rPr>
          <w:color w:val="414141"/>
          <w:spacing w:val="-2"/>
          <w:w w:val="105"/>
        </w:rPr>
        <w:t>，</w:t>
      </w:r>
      <w:r>
        <w:rPr>
          <w:color w:val="414141"/>
          <w:spacing w:val="-2"/>
          <w:w w:val="105"/>
        </w:rPr>
        <w:t>诸</w:t>
      </w:r>
      <w:r>
        <w:rPr>
          <w:color w:val="414141"/>
          <w:spacing w:val="-2"/>
          <w:w w:val="105"/>
        </w:rPr>
        <w:t>如</w:t>
      </w:r>
      <w:r>
        <w:rPr>
          <w:color w:val="414141"/>
          <w:spacing w:val="-2"/>
          <w:w w:val="105"/>
        </w:rPr>
        <w:t>皮</w:t>
      </w:r>
      <w:r>
        <w:rPr>
          <w:color w:val="414141"/>
          <w:spacing w:val="-2"/>
          <w:w w:val="105"/>
        </w:rPr>
        <w:t>肤</w:t>
      </w:r>
      <w:r>
        <w:rPr>
          <w:color w:val="414141"/>
          <w:spacing w:val="-2"/>
          <w:w w:val="105"/>
        </w:rPr>
        <w:t>癌</w:t>
      </w:r>
      <w:r>
        <w:rPr>
          <w:color w:val="414141"/>
          <w:spacing w:val="-2"/>
          <w:w w:val="105"/>
        </w:rPr>
        <w:t>和</w:t>
      </w:r>
      <w:r>
        <w:rPr>
          <w:color w:val="414141"/>
          <w:spacing w:val="-2"/>
          <w:w w:val="105"/>
        </w:rPr>
        <w:t>肺</w:t>
      </w:r>
      <w:r>
        <w:rPr>
          <w:color w:val="414141"/>
          <w:spacing w:val="-2"/>
          <w:w w:val="105"/>
        </w:rPr>
        <w:t>癌</w:t>
      </w:r>
      <w:r>
        <w:rPr>
          <w:color w:val="8E8E8E"/>
          <w:spacing w:val="-2"/>
          <w:w w:val="105"/>
        </w:rPr>
        <w:t>。</w:t>
      </w:r>
      <w:r>
        <w:rPr>
          <w:rFonts w:ascii="Times New Roman" w:eastAsia="Times New Roman"/>
          <w:color w:val="505050"/>
          <w:spacing w:val="-2"/>
          <w:w w:val="105"/>
          <w:sz w:val="41"/>
        </w:rPr>
        <w:t>CLL</w:t>
      </w:r>
      <w:r>
        <w:rPr>
          <w:color w:val="505050"/>
          <w:spacing w:val="-2"/>
          <w:w w:val="105"/>
        </w:rPr>
        <w:t>可</w:t>
      </w:r>
      <w:r>
        <w:rPr>
          <w:color w:val="505050"/>
          <w:spacing w:val="-2"/>
          <w:w w:val="105"/>
        </w:rPr>
        <w:t>以</w:t>
      </w:r>
      <w:r>
        <w:rPr>
          <w:color w:val="505050"/>
          <w:spacing w:val="-2"/>
          <w:w w:val="105"/>
        </w:rPr>
        <w:t>转</w:t>
      </w:r>
      <w:r>
        <w:rPr>
          <w:color w:val="505050"/>
          <w:spacing w:val="-2"/>
          <w:w w:val="105"/>
        </w:rPr>
        <w:t>化</w:t>
      </w:r>
      <w:r>
        <w:rPr>
          <w:color w:val="505050"/>
          <w:spacing w:val="-2"/>
          <w:w w:val="105"/>
        </w:rPr>
        <w:t>为</w:t>
      </w:r>
      <w:r>
        <w:rPr>
          <w:color w:val="505050"/>
          <w:spacing w:val="-2"/>
          <w:w w:val="105"/>
        </w:rPr>
        <w:t>更</w:t>
      </w:r>
      <w:r>
        <w:rPr>
          <w:color w:val="505050"/>
          <w:spacing w:val="-2"/>
          <w:w w:val="105"/>
        </w:rPr>
        <w:t>有</w:t>
      </w:r>
      <w:r>
        <w:rPr>
          <w:color w:val="505050"/>
          <w:spacing w:val="-2"/>
          <w:w w:val="105"/>
        </w:rPr>
        <w:t>侵</w:t>
      </w:r>
      <w:r>
        <w:rPr>
          <w:color w:val="505050"/>
          <w:spacing w:val="-2"/>
          <w:w w:val="105"/>
        </w:rPr>
        <w:t>袭</w:t>
      </w:r>
      <w:r>
        <w:rPr>
          <w:color w:val="505050"/>
          <w:spacing w:val="-2"/>
          <w:w w:val="105"/>
        </w:rPr>
        <w:t>性</w:t>
      </w:r>
      <w:r>
        <w:rPr>
          <w:color w:val="505050"/>
          <w:spacing w:val="-2"/>
          <w:w w:val="105"/>
        </w:rPr>
        <w:t>的</w:t>
      </w:r>
      <w:r>
        <w:rPr>
          <w:color w:val="505050"/>
          <w:spacing w:val="-2"/>
          <w:w w:val="105"/>
        </w:rPr>
        <w:t>淋</w:t>
      </w:r>
      <w:r>
        <w:rPr>
          <w:color w:val="505050"/>
          <w:spacing w:val="-2"/>
          <w:w w:val="105"/>
        </w:rPr>
        <w:t>巴</w:t>
      </w:r>
      <w:r>
        <w:rPr>
          <w:color w:val="505050"/>
          <w:spacing w:val="-2"/>
          <w:w w:val="105"/>
        </w:rPr>
        <w:t>系</w:t>
      </w:r>
      <w:r>
        <w:rPr>
          <w:color w:val="505050"/>
          <w:spacing w:val="-2"/>
          <w:w w:val="105"/>
        </w:rPr>
        <w:t>统</w:t>
      </w:r>
      <w:r>
        <w:rPr>
          <w:color w:val="505050"/>
          <w:spacing w:val="-2"/>
          <w:w w:val="105"/>
        </w:rPr>
        <w:t>恶</w:t>
      </w:r>
      <w:r>
        <w:rPr>
          <w:color w:val="505050"/>
          <w:spacing w:val="-2"/>
          <w:w w:val="105"/>
        </w:rPr>
        <w:t>性</w:t>
      </w:r>
      <w:r>
        <w:rPr>
          <w:color w:val="505050"/>
          <w:spacing w:val="-2"/>
          <w:w w:val="105"/>
        </w:rPr>
        <w:t>肿</w:t>
      </w:r>
      <w:r>
        <w:rPr>
          <w:color w:val="505050"/>
          <w:spacing w:val="-2"/>
          <w:w w:val="105"/>
        </w:rPr>
        <w:t>瘤</w:t>
      </w:r>
      <w:r>
        <w:rPr>
          <w:color w:val="505050"/>
          <w:spacing w:val="-2"/>
          <w:w w:val="105"/>
        </w:rPr>
        <w:t>（</w:t>
      </w:r>
      <w:r>
        <w:rPr>
          <w:color w:val="505050"/>
          <w:spacing w:val="-2"/>
          <w:w w:val="105"/>
        </w:rPr>
        <w:t>淋</w:t>
      </w:r>
      <w:r>
        <w:rPr>
          <w:color w:val="505050"/>
          <w:spacing w:val="-2"/>
          <w:w w:val="105"/>
        </w:rPr>
        <w:t>巴</w:t>
      </w:r>
      <w:r>
        <w:rPr>
          <w:color w:val="505050"/>
          <w:spacing w:val="-2"/>
          <w:w w:val="105"/>
        </w:rPr>
        <w:t>瘤</w:t>
      </w:r>
      <w:r>
        <w:rPr>
          <w:color w:val="505050"/>
          <w:spacing w:val="-2"/>
          <w:w w:val="105"/>
        </w:rPr>
        <w:t>）</w:t>
      </w:r>
      <w:r>
        <w:rPr>
          <w:color w:val="A0A0A0"/>
          <w:spacing w:val="-2"/>
          <w:w w:val="105"/>
        </w:rPr>
        <w:t>。</w:t>
      </w:r>
    </w:p>
    <w:p>
      <w:pPr>
        <w:tabs>
          <w:tab w:pos="4588" w:val="left" w:leader="none"/>
        </w:tabs>
        <w:spacing w:before="40"/>
        <w:ind w:left="455" w:right="0" w:firstLine="0"/>
        <w:jc w:val="both"/>
        <w:rPr>
          <w:rFonts w:ascii="Times New Roman" w:eastAsia="Times New Roman"/>
          <w:sz w:val="33"/>
        </w:rPr>
      </w:pPr>
      <w:r>
        <w:rPr>
          <w:color w:val="414141"/>
          <w:w w:val="95"/>
          <w:sz w:val="37"/>
        </w:rPr>
        <w:t>治</w:t>
      </w:r>
      <w:r>
        <w:rPr>
          <w:color w:val="414141"/>
          <w:spacing w:val="-10"/>
          <w:w w:val="95"/>
          <w:sz w:val="37"/>
        </w:rPr>
        <w:t>疗</w:t>
      </w:r>
      <w:r>
        <w:rPr>
          <w:color w:val="414141"/>
          <w:sz w:val="37"/>
        </w:rPr>
        <w:tab/>
      </w:r>
      <w:r>
        <w:rPr>
          <w:rFonts w:ascii="Times New Roman" w:eastAsia="Times New Roman"/>
          <w:color w:val="A0A0A0"/>
          <w:spacing w:val="-5"/>
          <w:w w:val="85"/>
          <w:position w:val="1"/>
          <w:sz w:val="33"/>
        </w:rPr>
        <w:t>...</w:t>
      </w:r>
    </w:p>
    <w:p>
      <w:pPr>
        <w:pStyle w:val="BodyText"/>
        <w:spacing w:line="331" w:lineRule="auto" w:before="113"/>
        <w:ind w:left="457" w:right="636" w:firstLine="795"/>
        <w:jc w:val="both"/>
      </w:pPr>
      <w:r>
        <w:rPr>
          <w:color w:val="414141"/>
          <w:spacing w:val="3"/>
          <w:w w:val="112"/>
        </w:rPr>
        <w:t>因为</w:t>
      </w:r>
      <w:r>
        <w:rPr>
          <w:rFonts w:ascii="Times New Roman" w:eastAsia="Times New Roman"/>
          <w:color w:val="414141"/>
          <w:spacing w:val="2"/>
          <w:w w:val="113"/>
          <w:sz w:val="41"/>
        </w:rPr>
        <w:t>C</w:t>
      </w:r>
      <w:r>
        <w:rPr>
          <w:rFonts w:ascii="Times New Roman" w:eastAsia="Times New Roman"/>
          <w:color w:val="414141"/>
          <w:spacing w:val="-1"/>
          <w:w w:val="113"/>
          <w:sz w:val="41"/>
        </w:rPr>
        <w:t>L</w:t>
      </w:r>
      <w:r>
        <w:rPr>
          <w:rFonts w:ascii="Times New Roman" w:eastAsia="Times New Roman"/>
          <w:color w:val="414141"/>
          <w:spacing w:val="4"/>
          <w:w w:val="113"/>
          <w:sz w:val="41"/>
        </w:rPr>
        <w:t>L</w:t>
      </w:r>
      <w:r>
        <w:rPr>
          <w:color w:val="414141"/>
          <w:spacing w:val="3"/>
          <w:w w:val="112"/>
        </w:rPr>
        <w:t>进展缓慢，</w:t>
      </w:r>
      <w:r>
        <w:rPr>
          <w:color w:val="606060"/>
          <w:spacing w:val="3"/>
          <w:w w:val="112"/>
        </w:rPr>
        <w:t>多数病</w:t>
      </w:r>
      <w:r>
        <w:rPr>
          <w:color w:val="414141"/>
          <w:spacing w:val="3"/>
          <w:w w:val="112"/>
        </w:rPr>
        <w:t>人可能几年不</w:t>
      </w:r>
      <w:r>
        <w:rPr>
          <w:color w:val="606060"/>
          <w:spacing w:val="1"/>
          <w:w w:val="112"/>
        </w:rPr>
        <w:t>需要治</w:t>
      </w:r>
      <w:r>
        <w:rPr>
          <w:color w:val="505050"/>
          <w:w w:val="104"/>
        </w:rPr>
        <w:t>疗，直至淋巴细胞数目开始增加，淋巴结开始肿大，或者</w:t>
      </w:r>
      <w:r>
        <w:rPr>
          <w:color w:val="606060"/>
          <w:w w:val="105"/>
        </w:rPr>
        <w:t>红</w:t>
      </w:r>
      <w:r>
        <w:rPr>
          <w:color w:val="414141"/>
          <w:w w:val="105"/>
        </w:rPr>
        <w:t>细胞</w:t>
      </w:r>
      <w:r>
        <w:rPr>
          <w:color w:val="727272"/>
          <w:w w:val="105"/>
        </w:rPr>
        <w:t>、</w:t>
      </w:r>
      <w:r>
        <w:rPr>
          <w:color w:val="414141"/>
          <w:w w:val="105"/>
        </w:rPr>
        <w:t>血小板数目开始下降</w:t>
      </w:r>
      <w:r>
        <w:rPr>
          <w:color w:val="A0A0A0"/>
          <w:w w:val="105"/>
        </w:rPr>
        <w:t>。</w:t>
      </w:r>
    </w:p>
    <w:p>
      <w:pPr>
        <w:pStyle w:val="BodyText"/>
        <w:spacing w:line="416" w:lineRule="exact"/>
        <w:ind w:left="1268"/>
      </w:pPr>
      <w:r>
        <w:rPr>
          <w:color w:val="505050"/>
          <w:w w:val="105"/>
        </w:rPr>
        <w:t>皮</w:t>
      </w:r>
      <w:r>
        <w:rPr>
          <w:color w:val="505050"/>
          <w:w w:val="105"/>
        </w:rPr>
        <w:t>质</w:t>
      </w:r>
      <w:r>
        <w:rPr>
          <w:color w:val="505050"/>
          <w:w w:val="105"/>
        </w:rPr>
        <w:t>激</w:t>
      </w:r>
      <w:r>
        <w:rPr>
          <w:color w:val="505050"/>
          <w:w w:val="105"/>
        </w:rPr>
        <w:t>素</w:t>
      </w:r>
      <w:r>
        <w:rPr>
          <w:color w:val="505050"/>
          <w:w w:val="105"/>
        </w:rPr>
        <w:t>、</w:t>
      </w:r>
      <w:r>
        <w:rPr>
          <w:color w:val="505050"/>
          <w:w w:val="105"/>
        </w:rPr>
        <w:t>化</w:t>
      </w:r>
      <w:r>
        <w:rPr>
          <w:color w:val="505050"/>
          <w:w w:val="105"/>
        </w:rPr>
        <w:t>疗</w:t>
      </w:r>
      <w:r>
        <w:rPr>
          <w:color w:val="505050"/>
          <w:w w:val="105"/>
        </w:rPr>
        <w:t>药</w:t>
      </w:r>
      <w:r>
        <w:rPr>
          <w:color w:val="505050"/>
          <w:w w:val="105"/>
        </w:rPr>
        <w:t>物</w:t>
      </w:r>
      <w:r>
        <w:rPr>
          <w:color w:val="505050"/>
          <w:w w:val="105"/>
        </w:rPr>
        <w:t>和</w:t>
      </w:r>
      <w:r>
        <w:rPr>
          <w:color w:val="505050"/>
          <w:w w:val="105"/>
        </w:rPr>
        <w:t>单</w:t>
      </w:r>
      <w:r>
        <w:rPr>
          <w:color w:val="505050"/>
          <w:w w:val="105"/>
        </w:rPr>
        <w:t>克</w:t>
      </w:r>
      <w:r>
        <w:rPr>
          <w:color w:val="505050"/>
          <w:w w:val="105"/>
        </w:rPr>
        <w:t>隆</w:t>
      </w:r>
      <w:r>
        <w:rPr>
          <w:color w:val="505050"/>
          <w:w w:val="105"/>
        </w:rPr>
        <w:t>抗</w:t>
      </w:r>
      <w:r>
        <w:rPr>
          <w:color w:val="505050"/>
          <w:w w:val="105"/>
        </w:rPr>
        <w:t>体</w:t>
      </w:r>
      <w:r>
        <w:rPr>
          <w:color w:val="505050"/>
          <w:w w:val="105"/>
        </w:rPr>
        <w:t>等</w:t>
      </w:r>
      <w:r>
        <w:rPr>
          <w:color w:val="505050"/>
          <w:w w:val="105"/>
        </w:rPr>
        <w:t>药</w:t>
      </w:r>
      <w:r>
        <w:rPr>
          <w:color w:val="505050"/>
          <w:w w:val="105"/>
        </w:rPr>
        <w:t>物</w:t>
      </w:r>
      <w:r>
        <w:rPr>
          <w:color w:val="505050"/>
          <w:w w:val="105"/>
        </w:rPr>
        <w:t>可</w:t>
      </w:r>
      <w:r>
        <w:rPr>
          <w:color w:val="505050"/>
          <w:w w:val="105"/>
        </w:rPr>
        <w:t>用</w:t>
      </w:r>
      <w:r>
        <w:rPr>
          <w:color w:val="505050"/>
          <w:w w:val="105"/>
        </w:rPr>
        <w:t>于</w:t>
      </w:r>
      <w:r>
        <w:rPr>
          <w:color w:val="505050"/>
          <w:spacing w:val="-10"/>
          <w:w w:val="105"/>
        </w:rPr>
        <w:t>治</w:t>
      </w:r>
    </w:p>
    <w:p>
      <w:pPr>
        <w:pStyle w:val="BodyText"/>
        <w:spacing w:line="316" w:lineRule="auto" w:before="164"/>
        <w:ind w:left="458" w:right="388" w:firstLine="9"/>
      </w:pPr>
      <w:r>
        <w:rPr>
          <w:color w:val="505050"/>
          <w:w w:val="109"/>
        </w:rPr>
        <w:t>疗白血病，其作用主要是缓解症状及使淋巴结或脾脏缩</w:t>
      </w:r>
      <w:r>
        <w:rPr>
          <w:color w:val="414141"/>
          <w:spacing w:val="2"/>
          <w:w w:val="104"/>
        </w:rPr>
        <w:t>小，而非治愈本病</w:t>
      </w:r>
      <w:r>
        <w:rPr>
          <w:color w:val="A0A0A0"/>
          <w:spacing w:val="2"/>
          <w:w w:val="104"/>
        </w:rPr>
        <w:t>。</w:t>
      </w:r>
      <w:r>
        <w:rPr>
          <w:color w:val="505050"/>
          <w:spacing w:val="2"/>
          <w:w w:val="104"/>
        </w:rPr>
        <w:t>对于</w:t>
      </w:r>
      <w:r>
        <w:rPr>
          <w:rFonts w:ascii="Times New Roman" w:eastAsia="Times New Roman"/>
          <w:color w:val="505050"/>
          <w:spacing w:val="1"/>
          <w:w w:val="105"/>
          <w:sz w:val="41"/>
        </w:rPr>
        <w:t>B</w:t>
      </w:r>
      <w:r>
        <w:rPr>
          <w:color w:val="505050"/>
          <w:spacing w:val="2"/>
          <w:w w:val="104"/>
        </w:rPr>
        <w:t>细胞</w:t>
      </w:r>
      <w:r>
        <w:rPr>
          <w:rFonts w:ascii="Times New Roman" w:eastAsia="Times New Roman"/>
          <w:color w:val="505050"/>
          <w:spacing w:val="1"/>
          <w:w w:val="105"/>
          <w:sz w:val="41"/>
        </w:rPr>
        <w:t>C</w:t>
      </w:r>
      <w:r>
        <w:rPr>
          <w:rFonts w:ascii="Times New Roman" w:eastAsia="Times New Roman"/>
          <w:color w:val="505050"/>
          <w:spacing w:val="-1"/>
          <w:w w:val="105"/>
          <w:sz w:val="41"/>
        </w:rPr>
        <w:t>L</w:t>
      </w:r>
      <w:r>
        <w:rPr>
          <w:rFonts w:ascii="Times New Roman" w:eastAsia="Times New Roman"/>
          <w:color w:val="505050"/>
          <w:spacing w:val="3"/>
          <w:w w:val="105"/>
          <w:sz w:val="41"/>
        </w:rPr>
        <w:t>L</w:t>
      </w:r>
      <w:r>
        <w:rPr>
          <w:color w:val="505050"/>
          <w:spacing w:val="1"/>
          <w:w w:val="104"/>
        </w:rPr>
        <w:t>，开始用药包括苯丁</w:t>
      </w:r>
      <w:r>
        <w:rPr>
          <w:color w:val="505050"/>
          <w:spacing w:val="3"/>
          <w:w w:val="106"/>
        </w:rPr>
        <w:t>酸氮芬等烧化剂</w:t>
      </w:r>
      <w:r>
        <w:rPr>
          <w:color w:val="242424"/>
          <w:spacing w:val="3"/>
          <w:w w:val="106"/>
        </w:rPr>
        <w:t>，</w:t>
      </w:r>
      <w:r>
        <w:rPr>
          <w:color w:val="505050"/>
          <w:spacing w:val="3"/>
          <w:w w:val="106"/>
        </w:rPr>
        <w:t>它们可以通过干扰</w:t>
      </w:r>
      <w:r>
        <w:rPr>
          <w:rFonts w:ascii="Times New Roman" w:eastAsia="Times New Roman"/>
          <w:color w:val="505050"/>
          <w:spacing w:val="2"/>
          <w:w w:val="106"/>
          <w:sz w:val="40"/>
        </w:rPr>
        <w:t>DNA</w:t>
      </w:r>
      <w:r>
        <w:rPr>
          <w:color w:val="505050"/>
          <w:spacing w:val="2"/>
          <w:w w:val="106"/>
        </w:rPr>
        <w:t>而杀死肿瘤细</w:t>
      </w:r>
      <w:r>
        <w:rPr>
          <w:color w:val="414141"/>
          <w:spacing w:val="3"/>
          <w:w w:val="108"/>
        </w:rPr>
        <w:t>胞，以及福达拉</w:t>
      </w:r>
      <w:r>
        <w:rPr>
          <w:color w:val="606060"/>
          <w:spacing w:val="3"/>
          <w:w w:val="108"/>
        </w:rPr>
        <w:t>滨</w:t>
      </w:r>
      <w:r>
        <w:rPr>
          <w:color w:val="414141"/>
          <w:spacing w:val="3"/>
          <w:w w:val="108"/>
        </w:rPr>
        <w:t>，它干扰</w:t>
      </w:r>
      <w:r>
        <w:rPr>
          <w:color w:val="242424"/>
          <w:spacing w:val="3"/>
          <w:w w:val="108"/>
        </w:rPr>
        <w:t>肿</w:t>
      </w:r>
      <w:r>
        <w:rPr>
          <w:color w:val="505050"/>
          <w:spacing w:val="3"/>
          <w:w w:val="108"/>
        </w:rPr>
        <w:t>瘤细胞合成</w:t>
      </w:r>
      <w:r>
        <w:rPr>
          <w:rFonts w:ascii="Times New Roman" w:eastAsia="Times New Roman"/>
          <w:color w:val="242424"/>
          <w:spacing w:val="2"/>
          <w:w w:val="108"/>
          <w:sz w:val="40"/>
        </w:rPr>
        <w:t>D</w:t>
      </w:r>
      <w:r>
        <w:rPr>
          <w:rFonts w:ascii="Times New Roman" w:eastAsia="Times New Roman"/>
          <w:color w:val="414141"/>
          <w:spacing w:val="2"/>
          <w:w w:val="108"/>
          <w:sz w:val="40"/>
        </w:rPr>
        <w:t>NA</w:t>
      </w:r>
      <w:r>
        <w:rPr>
          <w:color w:val="414141"/>
          <w:spacing w:val="3"/>
          <w:w w:val="108"/>
        </w:rPr>
        <w:t>的能力</w:t>
      </w:r>
      <w:r>
        <w:rPr>
          <w:color w:val="A0A0A0"/>
          <w:w w:val="108"/>
        </w:rPr>
        <w:t>。</w:t>
      </w:r>
      <w:r>
        <w:rPr>
          <w:color w:val="505050"/>
          <w:spacing w:val="1"/>
          <w:w w:val="107"/>
        </w:rPr>
        <w:t>这些治疗都可以控制</w:t>
      </w:r>
      <w:r>
        <w:rPr>
          <w:rFonts w:ascii="Times New Roman" w:eastAsia="Times New Roman"/>
          <w:color w:val="505050"/>
          <w:w w:val="108"/>
          <w:sz w:val="41"/>
        </w:rPr>
        <w:t>C</w:t>
      </w:r>
      <w:r>
        <w:rPr>
          <w:rFonts w:ascii="Times New Roman" w:eastAsia="Times New Roman"/>
          <w:color w:val="505050"/>
          <w:spacing w:val="-1"/>
          <w:w w:val="108"/>
          <w:sz w:val="41"/>
        </w:rPr>
        <w:t>L</w:t>
      </w:r>
      <w:r>
        <w:rPr>
          <w:rFonts w:ascii="Times New Roman" w:eastAsia="Times New Roman"/>
          <w:color w:val="505050"/>
          <w:spacing w:val="2"/>
          <w:w w:val="108"/>
          <w:sz w:val="41"/>
        </w:rPr>
        <w:t>L</w:t>
      </w:r>
      <w:r>
        <w:rPr>
          <w:color w:val="505050"/>
          <w:w w:val="107"/>
        </w:rPr>
        <w:t>数月到数年，如果白血病重新</w:t>
      </w:r>
      <w:r>
        <w:rPr>
          <w:color w:val="505050"/>
          <w:spacing w:val="1"/>
          <w:w w:val="108"/>
        </w:rPr>
        <w:t>进展，重复应用仍然有效</w:t>
      </w:r>
      <w:r>
        <w:rPr>
          <w:color w:val="A0A0A0"/>
          <w:spacing w:val="1"/>
          <w:w w:val="108"/>
        </w:rPr>
        <w:t>。</w:t>
      </w:r>
      <w:r>
        <w:rPr>
          <w:color w:val="414141"/>
          <w:spacing w:val="1"/>
          <w:w w:val="108"/>
        </w:rPr>
        <w:t>有时福达拉</w:t>
      </w:r>
      <w:r>
        <w:rPr>
          <w:color w:val="606060"/>
          <w:spacing w:val="1"/>
          <w:w w:val="108"/>
        </w:rPr>
        <w:t>滨会与</w:t>
      </w:r>
      <w:r>
        <w:rPr>
          <w:color w:val="414141"/>
          <w:w w:val="108"/>
        </w:rPr>
        <w:t>化疗药和</w:t>
      </w:r>
      <w:r>
        <w:rPr>
          <w:color w:val="505050"/>
          <w:spacing w:val="2"/>
          <w:w w:val="112"/>
        </w:rPr>
        <w:t>单克隆抗体合用</w:t>
      </w:r>
      <w:r>
        <w:rPr>
          <w:color w:val="A0A0A0"/>
          <w:spacing w:val="2"/>
          <w:w w:val="112"/>
        </w:rPr>
        <w:t>。</w:t>
      </w:r>
      <w:r>
        <w:rPr>
          <w:color w:val="505050"/>
          <w:spacing w:val="1"/>
          <w:w w:val="112"/>
        </w:rPr>
        <w:t>这种联合方案对于诱导缓解通常有</w:t>
      </w:r>
      <w:r>
        <w:rPr>
          <w:color w:val="606060"/>
          <w:spacing w:val="2"/>
          <w:w w:val="103"/>
        </w:rPr>
        <w:t>效</w:t>
      </w:r>
      <w:r>
        <w:rPr>
          <w:color w:val="A0A0A0"/>
          <w:spacing w:val="2"/>
          <w:w w:val="103"/>
        </w:rPr>
        <w:t>。</w:t>
      </w:r>
      <w:r>
        <w:rPr>
          <w:color w:val="505050"/>
          <w:spacing w:val="2"/>
          <w:w w:val="103"/>
        </w:rPr>
        <w:t>最终，</w:t>
      </w:r>
      <w:r>
        <w:rPr>
          <w:rFonts w:ascii="Times New Roman" w:eastAsia="Times New Roman"/>
          <w:color w:val="505050"/>
          <w:spacing w:val="1"/>
          <w:w w:val="104"/>
          <w:sz w:val="41"/>
        </w:rPr>
        <w:t>CLL</w:t>
      </w:r>
      <w:r>
        <w:rPr>
          <w:color w:val="505050"/>
          <w:spacing w:val="2"/>
          <w:w w:val="103"/>
        </w:rPr>
        <w:t>会出现药物抵抗</w:t>
      </w:r>
      <w:r>
        <w:rPr>
          <w:color w:val="242424"/>
          <w:spacing w:val="2"/>
          <w:w w:val="103"/>
        </w:rPr>
        <w:t>，</w:t>
      </w:r>
      <w:r>
        <w:rPr>
          <w:color w:val="414141"/>
          <w:spacing w:val="1"/>
          <w:w w:val="103"/>
        </w:rPr>
        <w:t>可以考虑应用其他药物</w:t>
      </w:r>
    </w:p>
    <w:p>
      <w:pPr>
        <w:spacing w:line="302" w:lineRule="auto" w:before="0"/>
        <w:ind w:left="523" w:right="334" w:hanging="3"/>
        <w:jc w:val="left"/>
        <w:rPr>
          <w:sz w:val="37"/>
        </w:rPr>
      </w:pPr>
      <w:r>
        <w:rPr>
          <w:color w:val="505050"/>
          <w:spacing w:val="2"/>
          <w:w w:val="111"/>
          <w:sz w:val="37"/>
        </w:rPr>
        <w:t>或单克隆抗体（诸如美罗华或者</w:t>
      </w:r>
      <w:r>
        <w:rPr>
          <w:rFonts w:ascii="Times New Roman" w:eastAsia="Times New Roman"/>
          <w:color w:val="505050"/>
          <w:spacing w:val="-1"/>
          <w:w w:val="112"/>
          <w:sz w:val="38"/>
        </w:rPr>
        <w:t>a</w:t>
      </w:r>
      <w:r>
        <w:rPr>
          <w:rFonts w:ascii="Times New Roman" w:eastAsia="Times New Roman"/>
          <w:color w:val="505050"/>
          <w:spacing w:val="1"/>
          <w:w w:val="112"/>
          <w:sz w:val="38"/>
        </w:rPr>
        <w:t>l</w:t>
      </w:r>
      <w:r>
        <w:rPr>
          <w:rFonts w:ascii="Times New Roman" w:eastAsia="Times New Roman"/>
          <w:color w:val="505050"/>
          <w:w w:val="112"/>
          <w:sz w:val="38"/>
        </w:rPr>
        <w:t>e</w:t>
      </w:r>
      <w:r>
        <w:rPr>
          <w:rFonts w:ascii="Times New Roman" w:eastAsia="Times New Roman"/>
          <w:color w:val="505050"/>
          <w:spacing w:val="1"/>
          <w:w w:val="112"/>
          <w:sz w:val="38"/>
        </w:rPr>
        <w:t>m</w:t>
      </w:r>
      <w:r>
        <w:rPr>
          <w:color w:val="505050"/>
          <w:spacing w:val="-1"/>
          <w:w w:val="112"/>
          <w:sz w:val="38"/>
        </w:rPr>
        <w:t>t</w:t>
      </w:r>
      <w:r>
        <w:rPr>
          <w:color w:val="505050"/>
          <w:w w:val="112"/>
          <w:sz w:val="38"/>
        </w:rPr>
        <w:t>u</w:t>
      </w:r>
      <w:r>
        <w:rPr>
          <w:color w:val="505050"/>
          <w:spacing w:val="-18"/>
          <w:sz w:val="38"/>
        </w:rPr>
        <w:t> </w:t>
      </w:r>
      <w:r>
        <w:rPr>
          <w:rFonts w:ascii="Times New Roman" w:eastAsia="Times New Roman"/>
          <w:color w:val="505050"/>
          <w:spacing w:val="1"/>
          <w:w w:val="112"/>
          <w:sz w:val="38"/>
        </w:rPr>
        <w:t>m</w:t>
      </w:r>
      <w:r>
        <w:rPr>
          <w:rFonts w:ascii="Times New Roman" w:eastAsia="Times New Roman"/>
          <w:color w:val="505050"/>
          <w:w w:val="112"/>
          <w:sz w:val="38"/>
        </w:rPr>
        <w:t>a</w:t>
      </w:r>
      <w:r>
        <w:rPr>
          <w:rFonts w:ascii="Times New Roman" w:eastAsia="Times New Roman"/>
          <w:color w:val="505050"/>
          <w:spacing w:val="1"/>
          <w:w w:val="112"/>
          <w:sz w:val="38"/>
        </w:rPr>
        <w:t>b</w:t>
      </w:r>
      <w:r>
        <w:rPr>
          <w:rFonts w:ascii="Times New Roman" w:eastAsia="Times New Roman"/>
          <w:color w:val="505050"/>
          <w:w w:val="112"/>
          <w:sz w:val="38"/>
        </w:rPr>
        <w:t>)</w:t>
      </w:r>
      <w:r>
        <w:rPr>
          <w:color w:val="8E8E8E"/>
          <w:spacing w:val="2"/>
          <w:w w:val="111"/>
          <w:sz w:val="37"/>
        </w:rPr>
        <w:t>。</w:t>
      </w:r>
      <w:r>
        <w:rPr>
          <w:color w:val="505050"/>
          <w:spacing w:val="1"/>
          <w:w w:val="111"/>
          <w:sz w:val="37"/>
        </w:rPr>
        <w:t>对于毛</w:t>
      </w:r>
      <w:r>
        <w:rPr>
          <w:color w:val="414141"/>
          <w:spacing w:val="1"/>
          <w:w w:val="100"/>
          <w:sz w:val="37"/>
        </w:rPr>
        <w:t>细胞白血病，</w:t>
      </w:r>
      <w:r>
        <w:rPr>
          <w:rFonts w:ascii="Times New Roman" w:eastAsia="Times New Roman"/>
          <w:color w:val="414141"/>
          <w:w w:val="101"/>
          <w:sz w:val="38"/>
        </w:rPr>
        <w:t>2</w:t>
      </w:r>
      <w:r>
        <w:rPr>
          <w:color w:val="414141"/>
          <w:spacing w:val="1"/>
          <w:w w:val="100"/>
          <w:sz w:val="37"/>
        </w:rPr>
        <w:t>－氯脱</w:t>
      </w:r>
      <w:r>
        <w:rPr>
          <w:color w:val="606060"/>
          <w:spacing w:val="1"/>
          <w:w w:val="100"/>
          <w:sz w:val="37"/>
        </w:rPr>
        <w:t>氧</w:t>
      </w:r>
      <w:r>
        <w:rPr>
          <w:color w:val="414141"/>
          <w:spacing w:val="1"/>
          <w:w w:val="100"/>
          <w:sz w:val="37"/>
        </w:rPr>
        <w:t>腺昔和</w:t>
      </w:r>
      <w:r>
        <w:rPr>
          <w:rFonts w:ascii="Times New Roman" w:eastAsia="Times New Roman"/>
          <w:color w:val="414141"/>
          <w:w w:val="101"/>
          <w:sz w:val="38"/>
        </w:rPr>
        <w:t>deox</w:t>
      </w:r>
      <w:r>
        <w:rPr>
          <w:color w:val="414141"/>
          <w:w w:val="101"/>
          <w:sz w:val="43"/>
        </w:rPr>
        <w:t>y</w:t>
      </w:r>
      <w:r>
        <w:rPr>
          <w:rFonts w:ascii="Times New Roman" w:eastAsia="Times New Roman"/>
          <w:color w:val="414141"/>
          <w:w w:val="101"/>
          <w:sz w:val="38"/>
        </w:rPr>
        <w:t>co</w:t>
      </w:r>
      <w:r>
        <w:rPr>
          <w:color w:val="414141"/>
          <w:spacing w:val="-6"/>
          <w:w w:val="100"/>
          <w:sz w:val="39"/>
        </w:rPr>
        <w:t>f</w:t>
      </w:r>
      <w:r>
        <w:rPr>
          <w:rFonts w:ascii="Times New Roman" w:eastAsia="Times New Roman"/>
          <w:color w:val="505050"/>
          <w:spacing w:val="1"/>
          <w:w w:val="109"/>
          <w:sz w:val="38"/>
        </w:rPr>
        <w:t>o</w:t>
      </w:r>
      <w:r>
        <w:rPr>
          <w:rFonts w:ascii="Times New Roman" w:eastAsia="Times New Roman"/>
          <w:color w:val="505050"/>
          <w:w w:val="109"/>
          <w:sz w:val="38"/>
        </w:rPr>
        <w:t>r</w:t>
      </w:r>
      <w:r>
        <w:rPr>
          <w:rFonts w:ascii="Times New Roman" w:eastAsia="Times New Roman"/>
          <w:color w:val="505050"/>
          <w:spacing w:val="2"/>
          <w:w w:val="109"/>
          <w:sz w:val="38"/>
        </w:rPr>
        <w:t>m</w:t>
      </w:r>
      <w:r>
        <w:rPr>
          <w:color w:val="505050"/>
          <w:spacing w:val="1"/>
          <w:w w:val="109"/>
          <w:sz w:val="43"/>
        </w:rPr>
        <w:t>y</w:t>
      </w:r>
      <w:r>
        <w:rPr>
          <w:rFonts w:ascii="Times New Roman" w:eastAsia="Times New Roman"/>
          <w:color w:val="505050"/>
          <w:w w:val="109"/>
          <w:sz w:val="38"/>
        </w:rPr>
        <w:t>c</w:t>
      </w:r>
      <w:r>
        <w:rPr>
          <w:color w:val="505050"/>
          <w:w w:val="109"/>
          <w:sz w:val="38"/>
        </w:rPr>
        <w:t>i</w:t>
      </w:r>
      <w:r>
        <w:rPr>
          <w:rFonts w:ascii="Times New Roman" w:eastAsia="Times New Roman"/>
          <w:color w:val="505050"/>
          <w:spacing w:val="1"/>
          <w:w w:val="109"/>
          <w:sz w:val="38"/>
        </w:rPr>
        <w:t>n</w:t>
      </w:r>
      <w:r>
        <w:rPr>
          <w:color w:val="505050"/>
          <w:spacing w:val="1"/>
          <w:w w:val="108"/>
          <w:sz w:val="37"/>
        </w:rPr>
        <w:t>高度有效，</w:t>
      </w:r>
      <w:r>
        <w:rPr>
          <w:color w:val="505050"/>
          <w:spacing w:val="2"/>
          <w:w w:val="112"/>
          <w:sz w:val="37"/>
        </w:rPr>
        <w:t>可以控制病情达</w:t>
      </w:r>
      <w:r>
        <w:rPr>
          <w:rFonts w:ascii="Times New Roman" w:eastAsia="Times New Roman"/>
          <w:color w:val="242424"/>
          <w:spacing w:val="1"/>
          <w:w w:val="113"/>
          <w:sz w:val="38"/>
        </w:rPr>
        <w:t>1</w:t>
      </w:r>
      <w:r>
        <w:rPr>
          <w:rFonts w:ascii="Times New Roman" w:eastAsia="Times New Roman"/>
          <w:color w:val="414141"/>
          <w:spacing w:val="1"/>
          <w:w w:val="113"/>
          <w:sz w:val="38"/>
        </w:rPr>
        <w:t>5</w:t>
      </w:r>
      <w:r>
        <w:rPr>
          <w:color w:val="414141"/>
          <w:spacing w:val="2"/>
          <w:w w:val="112"/>
          <w:sz w:val="37"/>
        </w:rPr>
        <w:t>年以上</w:t>
      </w:r>
      <w:r>
        <w:rPr>
          <w:color w:val="A0A0A0"/>
          <w:w w:val="112"/>
          <w:sz w:val="37"/>
        </w:rPr>
        <w:t>。</w:t>
      </w:r>
    </w:p>
    <w:p>
      <w:pPr>
        <w:pStyle w:val="BodyText"/>
        <w:spacing w:line="309" w:lineRule="auto" w:before="17"/>
        <w:ind w:left="510" w:right="495" w:firstLine="832"/>
        <w:jc w:val="both"/>
      </w:pPr>
      <w:r>
        <w:rPr>
          <w:color w:val="505050"/>
          <w:w w:val="113"/>
        </w:rPr>
        <w:t>红细胞数目减少导致贫血，可以应用输血和注射</w:t>
      </w:r>
      <w:r>
        <w:rPr>
          <w:color w:val="414141"/>
          <w:spacing w:val="2"/>
          <w:w w:val="113"/>
        </w:rPr>
        <w:t>促红细胞</w:t>
      </w:r>
      <w:r>
        <w:rPr>
          <w:color w:val="606060"/>
          <w:spacing w:val="2"/>
          <w:w w:val="113"/>
        </w:rPr>
        <w:t>生成素或</w:t>
      </w:r>
      <w:r>
        <w:rPr>
          <w:rFonts w:ascii="Times New Roman" w:eastAsia="Times New Roman"/>
          <w:color w:val="414141"/>
          <w:spacing w:val="1"/>
          <w:w w:val="115"/>
          <w:sz w:val="38"/>
        </w:rPr>
        <w:t>d</w:t>
      </w:r>
      <w:r>
        <w:rPr>
          <w:rFonts w:ascii="Times New Roman" w:eastAsia="Times New Roman"/>
          <w:color w:val="414141"/>
          <w:w w:val="115"/>
          <w:sz w:val="38"/>
        </w:rPr>
        <w:t>ar</w:t>
      </w:r>
      <w:r>
        <w:rPr>
          <w:rFonts w:ascii="Times New Roman" w:eastAsia="Times New Roman"/>
          <w:color w:val="414141"/>
          <w:spacing w:val="1"/>
          <w:w w:val="115"/>
          <w:sz w:val="38"/>
        </w:rPr>
        <w:t>b</w:t>
      </w:r>
      <w:r>
        <w:rPr>
          <w:rFonts w:ascii="Times New Roman" w:eastAsia="Times New Roman"/>
          <w:color w:val="414141"/>
          <w:w w:val="115"/>
          <w:sz w:val="38"/>
        </w:rPr>
        <w:t>e</w:t>
      </w:r>
      <w:r>
        <w:rPr>
          <w:color w:val="414141"/>
          <w:spacing w:val="1"/>
          <w:w w:val="114"/>
          <w:sz w:val="43"/>
        </w:rPr>
        <w:t>p</w:t>
      </w:r>
      <w:r>
        <w:rPr>
          <w:rFonts w:ascii="Times New Roman" w:eastAsia="Times New Roman"/>
          <w:color w:val="414141"/>
          <w:spacing w:val="1"/>
          <w:w w:val="115"/>
          <w:sz w:val="38"/>
        </w:rPr>
        <w:t>o</w:t>
      </w:r>
      <w:r>
        <w:rPr>
          <w:color w:val="414141"/>
          <w:w w:val="114"/>
          <w:sz w:val="39"/>
        </w:rPr>
        <w:t>i</w:t>
      </w:r>
      <w:r>
        <w:rPr>
          <w:rFonts w:ascii="Times New Roman" w:eastAsia="Times New Roman"/>
          <w:color w:val="414141"/>
          <w:w w:val="115"/>
          <w:sz w:val="38"/>
        </w:rPr>
        <w:t>e</w:t>
      </w:r>
      <w:r>
        <w:rPr>
          <w:color w:val="414141"/>
          <w:w w:val="114"/>
          <w:sz w:val="41"/>
        </w:rPr>
        <w:t>t</w:t>
      </w:r>
      <w:r>
        <w:rPr>
          <w:color w:val="414141"/>
          <w:spacing w:val="-2"/>
          <w:w w:val="114"/>
          <w:sz w:val="41"/>
        </w:rPr>
        <w:t>i</w:t>
      </w:r>
      <w:r>
        <w:rPr>
          <w:rFonts w:ascii="Times New Roman" w:eastAsia="Times New Roman"/>
          <w:color w:val="414141"/>
          <w:w w:val="121"/>
          <w:sz w:val="38"/>
        </w:rPr>
        <w:t>n</w:t>
      </w:r>
      <w:r>
        <w:rPr>
          <w:color w:val="414141"/>
          <w:w w:val="119"/>
        </w:rPr>
        <w:t>治疗</w:t>
      </w:r>
      <w:r>
        <w:rPr>
          <w:color w:val="A0A0A0"/>
          <w:w w:val="119"/>
        </w:rPr>
        <w:t>。</w:t>
      </w:r>
      <w:r>
        <w:rPr>
          <w:color w:val="414141"/>
          <w:w w:val="119"/>
        </w:rPr>
        <w:t>血小板数目减</w:t>
      </w:r>
      <w:r>
        <w:rPr>
          <w:color w:val="505050"/>
          <w:spacing w:val="1"/>
          <w:w w:val="113"/>
        </w:rPr>
        <w:t>少可以输注血小板，感染可以应用抗生索</w:t>
      </w:r>
      <w:r>
        <w:rPr>
          <w:color w:val="A0A0A0"/>
          <w:spacing w:val="1"/>
          <w:w w:val="113"/>
        </w:rPr>
        <w:t>。</w:t>
      </w:r>
      <w:r>
        <w:rPr>
          <w:color w:val="414141"/>
          <w:w w:val="113"/>
        </w:rPr>
        <w:t>如果淋巴</w:t>
      </w:r>
      <w:r>
        <w:rPr>
          <w:color w:val="505050"/>
          <w:w w:val="109"/>
        </w:rPr>
        <w:t>结、肝脏、脾脏肿大导致不适且化疗无效时，可以采用</w:t>
      </w:r>
    </w:p>
    <w:p>
      <w:pPr>
        <w:pStyle w:val="BodyText"/>
        <w:spacing w:before="63"/>
        <w:ind w:left="543"/>
      </w:pPr>
      <w:r>
        <w:rPr>
          <w:color w:val="505050"/>
          <w:w w:val="110"/>
        </w:rPr>
        <w:t>放</w:t>
      </w:r>
      <w:r>
        <w:rPr>
          <w:color w:val="505050"/>
          <w:w w:val="110"/>
        </w:rPr>
        <w:t>疗</w:t>
      </w:r>
      <w:r>
        <w:rPr>
          <w:color w:val="A0A0A0"/>
          <w:spacing w:val="-10"/>
          <w:w w:val="110"/>
        </w:rPr>
        <w:t>。</w:t>
      </w:r>
    </w:p>
    <w:p>
      <w:pPr>
        <w:spacing w:after="0"/>
        <w:sectPr>
          <w:type w:val="continuous"/>
          <w:pgSz w:w="21750" w:h="31660"/>
          <w:pgMar w:top="80" w:bottom="280" w:left="0" w:right="0"/>
          <w:cols w:num="2" w:equalWidth="0">
            <w:col w:w="10924" w:space="40"/>
            <w:col w:w="10786"/>
          </w:cols>
        </w:sectPr>
      </w:pPr>
    </w:p>
    <w:p>
      <w:pPr>
        <w:pStyle w:val="BodyText"/>
        <w:rPr>
          <w:sz w:val="20"/>
        </w:rPr>
      </w:pPr>
      <w:r>
        <w:rPr/>
        <w:pict>
          <v:shape style="position:absolute;margin-left:633.899414pt;margin-top:29.913252pt;width:13.5pt;height:13.5pt;mso-position-horizontal-relative:page;mso-position-vertical-relative:page;z-index:15959552" type="#_x0000_t202" id="docshape454" filled="false" stroked="false">
            <v:textbox inset="0,0,0,0" style="layout-flow:vertical-ideographic">
              <w:txbxContent>
                <w:p>
                  <w:pPr>
                    <w:spacing w:line="156" w:lineRule="auto" w:before="0"/>
                    <w:ind w:left="20" w:right="0" w:firstLine="0"/>
                    <w:jc w:val="left"/>
                    <w:rPr>
                      <w:sz w:val="23"/>
                    </w:rPr>
                  </w:pPr>
                  <w:r>
                    <w:rPr>
                      <w:color w:val="CACACA"/>
                      <w:w w:val="99"/>
                      <w:sz w:val="23"/>
                    </w:rPr>
                    <w:t>、</w:t>
                  </w:r>
                </w:p>
              </w:txbxContent>
            </v:textbox>
            <w10:wrap type="none"/>
          </v:shape>
        </w:pict>
      </w:r>
    </w:p>
    <w:p>
      <w:pPr>
        <w:pStyle w:val="BodyText"/>
        <w:rPr>
          <w:sz w:val="20"/>
        </w:rPr>
      </w:pPr>
    </w:p>
    <w:p>
      <w:pPr>
        <w:pStyle w:val="BodyText"/>
        <w:spacing w:before="1"/>
        <w:rPr>
          <w:sz w:val="22"/>
        </w:rPr>
      </w:pPr>
    </w:p>
    <w:p>
      <w:pPr>
        <w:spacing w:before="69"/>
        <w:ind w:left="6117" w:right="0" w:firstLine="0"/>
        <w:jc w:val="left"/>
        <w:rPr>
          <w:sz w:val="15"/>
        </w:rPr>
      </w:pPr>
      <w:r>
        <w:rPr/>
        <w:pict>
          <v:shape style="position:absolute;margin-left:768.306213pt;margin-top:-26.597555pt;width:27.45pt;height:27.45pt;mso-position-horizontal-relative:page;mso-position-vertical-relative:paragraph;z-index:15959040" type="#_x0000_t202" id="docshape455" filled="false" stroked="false">
            <v:textbox inset="0,0,0,0" style="layout-flow:vertical-ideographic">
              <w:txbxContent>
                <w:p>
                  <w:pPr>
                    <w:spacing w:line="144" w:lineRule="auto" w:before="0"/>
                    <w:ind w:left="20" w:right="0" w:firstLine="0"/>
                    <w:jc w:val="left"/>
                    <w:rPr>
                      <w:sz w:val="51"/>
                    </w:rPr>
                  </w:pPr>
                  <w:r>
                    <w:rPr>
                      <w:color w:val="505050"/>
                      <w:w w:val="99"/>
                      <w:sz w:val="51"/>
                    </w:rPr>
                    <w:t>｀</w:t>
                  </w:r>
                </w:p>
              </w:txbxContent>
            </v:textbox>
            <w10:wrap type="none"/>
          </v:shape>
        </w:pict>
      </w:r>
      <w:r>
        <w:rPr>
          <w:spacing w:val="-5"/>
          <w:w w:val="105"/>
          <w:sz w:val="15"/>
        </w:rPr>
        <w:t>＿</w:t>
      </w:r>
      <w:r>
        <w:rPr>
          <w:color w:val="CACACA"/>
          <w:spacing w:val="-5"/>
          <w:w w:val="105"/>
          <w:sz w:val="15"/>
        </w:rPr>
        <w:t>＿</w:t>
      </w:r>
      <w:r>
        <w:rPr>
          <w:color w:val="A0A0A0"/>
          <w:spacing w:val="-5"/>
          <w:w w:val="105"/>
          <w:sz w:val="15"/>
        </w:rPr>
        <w:t>，</w:t>
      </w:r>
    </w:p>
    <w:p>
      <w:pPr>
        <w:spacing w:after="0"/>
        <w:jc w:val="left"/>
        <w:rPr>
          <w:sz w:val="15"/>
        </w:rPr>
        <w:sectPr>
          <w:type w:val="continuous"/>
          <w:pgSz w:w="21750" w:h="31660"/>
          <w:pgMar w:top="80" w:bottom="280" w:left="0" w:right="0"/>
        </w:sectPr>
      </w:pPr>
    </w:p>
    <w:p>
      <w:pPr>
        <w:tabs>
          <w:tab w:pos="20790" w:val="right" w:leader="none"/>
        </w:tabs>
        <w:spacing w:before="73"/>
        <w:ind w:left="16020" w:right="0" w:firstLine="0"/>
        <w:jc w:val="left"/>
        <w:rPr>
          <w:rFonts w:ascii="Arial Unicode MS" w:eastAsia="Arial Unicode MS" w:hint="eastAsia"/>
          <w:sz w:val="42"/>
        </w:rPr>
      </w:pPr>
      <w:r>
        <w:rPr/>
        <w:pict>
          <v:line style="position:absolute;mso-position-horizontal-relative:page;mso-position-vertical-relative:paragraph;z-index:15961088" from="38.672802pt,34.147388pt" to="1037.720159pt,34.147388pt" stroked="true" strokeweight="1.073583pt" strokecolor="#000000">
            <v:stroke dashstyle="solid"/>
            <w10:wrap type="none"/>
          </v:line>
        </w:pict>
      </w:r>
      <w:r>
        <w:rPr/>
        <w:pict>
          <v:shape style="position:absolute;margin-left:305.834778pt;margin-top:-9.180649pt;width:14.55pt;height:14.55pt;mso-position-horizontal-relative:page;mso-position-vertical-relative:paragraph;z-index:15962624" type="#_x0000_t202" id="docshape456" filled="false" stroked="false">
            <v:textbox inset="0,0,0,0" style="layout-flow:vertical-ideographic">
              <w:txbxContent>
                <w:p>
                  <w:pPr>
                    <w:spacing w:line="156" w:lineRule="auto" w:before="0"/>
                    <w:ind w:left="20" w:right="0" w:firstLine="0"/>
                    <w:jc w:val="left"/>
                    <w:rPr>
                      <w:sz w:val="25"/>
                    </w:rPr>
                  </w:pPr>
                  <w:r>
                    <w:rPr>
                      <w:color w:val="505050"/>
                      <w:w w:val="100"/>
                      <w:sz w:val="25"/>
                    </w:rPr>
                    <w:t>＼</w:t>
                  </w:r>
                </w:p>
              </w:txbxContent>
            </v:textbox>
            <w10:wrap type="none"/>
          </v:shape>
        </w:pict>
      </w:r>
      <w:r>
        <w:rPr>
          <w:color w:val="505050"/>
          <w:w w:val="125"/>
          <w:sz w:val="37"/>
        </w:rPr>
        <w:t>第</w:t>
      </w:r>
      <w:r>
        <w:rPr>
          <w:rFonts w:ascii="Arial Unicode MS" w:eastAsia="Arial Unicode MS" w:hint="eastAsia"/>
          <w:color w:val="505050"/>
          <w:w w:val="125"/>
          <w:sz w:val="38"/>
        </w:rPr>
        <w:t>161</w:t>
      </w:r>
      <w:r>
        <w:rPr>
          <w:color w:val="505050"/>
          <w:w w:val="125"/>
          <w:sz w:val="37"/>
        </w:rPr>
        <w:t>节</w:t>
      </w:r>
      <w:r>
        <w:rPr>
          <w:color w:val="505050"/>
          <w:w w:val="125"/>
          <w:sz w:val="37"/>
        </w:rPr>
        <w:t>淋</w:t>
      </w:r>
      <w:r>
        <w:rPr>
          <w:color w:val="505050"/>
          <w:w w:val="125"/>
          <w:sz w:val="37"/>
        </w:rPr>
        <w:t>巴</w:t>
      </w:r>
      <w:r>
        <w:rPr>
          <w:color w:val="505050"/>
          <w:spacing w:val="-10"/>
          <w:w w:val="125"/>
          <w:sz w:val="37"/>
        </w:rPr>
        <w:t>瘤</w:t>
      </w:r>
      <w:r>
        <w:rPr>
          <w:color w:val="505050"/>
          <w:sz w:val="37"/>
        </w:rPr>
        <w:tab/>
      </w:r>
      <w:r>
        <w:rPr>
          <w:rFonts w:ascii="Arial Unicode MS" w:eastAsia="Arial Unicode MS" w:hint="eastAsia"/>
          <w:color w:val="1F1F1F"/>
          <w:spacing w:val="-5"/>
          <w:w w:val="120"/>
          <w:sz w:val="42"/>
        </w:rPr>
        <w:t>761</w:t>
      </w:r>
    </w:p>
    <w:p>
      <w:pPr>
        <w:spacing w:after="0"/>
        <w:jc w:val="left"/>
        <w:rPr>
          <w:rFonts w:ascii="Arial Unicode MS" w:eastAsia="Arial Unicode MS" w:hint="eastAsia"/>
          <w:sz w:val="42"/>
        </w:rPr>
        <w:sectPr>
          <w:pgSz w:w="21750" w:h="31660"/>
          <w:pgMar w:top="680" w:bottom="280" w:left="0" w:right="0"/>
        </w:sectPr>
      </w:pPr>
    </w:p>
    <w:p>
      <w:pPr>
        <w:pStyle w:val="BodyText"/>
        <w:rPr>
          <w:rFonts w:ascii="Arial Unicode MS"/>
          <w:sz w:val="52"/>
        </w:rPr>
      </w:pPr>
    </w:p>
    <w:p>
      <w:pPr>
        <w:pStyle w:val="Heading8"/>
        <w:spacing w:before="393"/>
        <w:ind w:left="3225" w:right="3040"/>
      </w:pPr>
      <w:r>
        <w:rPr>
          <w:color w:val="1F1F1F"/>
        </w:rPr>
        <w:t>慢</w:t>
      </w:r>
      <w:r>
        <w:rPr>
          <w:color w:val="1F1F1F"/>
        </w:rPr>
        <w:t>性</w:t>
      </w:r>
      <w:r>
        <w:rPr>
          <w:color w:val="1F1F1F"/>
        </w:rPr>
        <w:t>髓</w:t>
      </w:r>
      <w:r>
        <w:rPr>
          <w:color w:val="1F1F1F"/>
        </w:rPr>
        <w:t>细</w:t>
      </w:r>
      <w:r>
        <w:rPr>
          <w:color w:val="1F1F1F"/>
        </w:rPr>
        <w:t>胞</w:t>
      </w:r>
      <w:r>
        <w:rPr>
          <w:color w:val="1F1F1F"/>
        </w:rPr>
        <w:t>白</w:t>
      </w:r>
      <w:r>
        <w:rPr>
          <w:color w:val="1F1F1F"/>
        </w:rPr>
        <w:t>血</w:t>
      </w:r>
      <w:r>
        <w:rPr>
          <w:color w:val="1F1F1F"/>
          <w:spacing w:val="-10"/>
        </w:rPr>
        <w:t>病</w:t>
      </w:r>
    </w:p>
    <w:p>
      <w:pPr>
        <w:pStyle w:val="BodyText"/>
        <w:spacing w:before="3"/>
        <w:rPr>
          <w:sz w:val="55"/>
        </w:rPr>
      </w:pPr>
    </w:p>
    <w:p>
      <w:pPr>
        <w:pStyle w:val="BodyText"/>
        <w:spacing w:line="321" w:lineRule="auto"/>
        <w:ind w:left="660" w:right="274" w:firstLine="747"/>
        <w:jc w:val="both"/>
        <w:rPr>
          <w:sz w:val="39"/>
        </w:rPr>
      </w:pPr>
      <w:r>
        <w:rPr>
          <w:color w:val="676767"/>
          <w:spacing w:val="-2"/>
          <w:w w:val="115"/>
        </w:rPr>
        <w:t>慢</w:t>
      </w:r>
      <w:r>
        <w:rPr>
          <w:color w:val="676767"/>
          <w:spacing w:val="-2"/>
          <w:w w:val="115"/>
        </w:rPr>
        <w:t>性</w:t>
      </w:r>
      <w:r>
        <w:rPr>
          <w:color w:val="676767"/>
          <w:spacing w:val="-2"/>
          <w:w w:val="115"/>
        </w:rPr>
        <w:t>髓</w:t>
      </w:r>
      <w:r>
        <w:rPr>
          <w:color w:val="676767"/>
          <w:spacing w:val="-2"/>
          <w:w w:val="115"/>
        </w:rPr>
        <w:t>细</w:t>
      </w:r>
      <w:r>
        <w:rPr>
          <w:color w:val="676767"/>
          <w:spacing w:val="-2"/>
          <w:w w:val="115"/>
        </w:rPr>
        <w:t>胞</w:t>
      </w:r>
      <w:r>
        <w:rPr>
          <w:color w:val="676767"/>
          <w:spacing w:val="-2"/>
          <w:w w:val="115"/>
        </w:rPr>
        <w:t>白</w:t>
      </w:r>
      <w:r>
        <w:rPr>
          <w:color w:val="676767"/>
          <w:spacing w:val="-2"/>
          <w:w w:val="115"/>
        </w:rPr>
        <w:t>血</w:t>
      </w:r>
      <w:r>
        <w:rPr>
          <w:color w:val="676767"/>
          <w:spacing w:val="-2"/>
          <w:w w:val="115"/>
        </w:rPr>
        <w:t>病</w:t>
      </w:r>
      <w:r>
        <w:rPr>
          <w:color w:val="676767"/>
          <w:spacing w:val="-2"/>
          <w:w w:val="115"/>
        </w:rPr>
        <w:t>是</w:t>
      </w:r>
      <w:r>
        <w:rPr>
          <w:color w:val="676767"/>
          <w:spacing w:val="-2"/>
          <w:w w:val="115"/>
        </w:rPr>
        <w:t>中</w:t>
      </w:r>
      <w:r>
        <w:rPr>
          <w:color w:val="676767"/>
          <w:spacing w:val="-2"/>
          <w:w w:val="115"/>
        </w:rPr>
        <w:t>性</w:t>
      </w:r>
      <w:r>
        <w:rPr>
          <w:color w:val="676767"/>
          <w:spacing w:val="-2"/>
          <w:w w:val="115"/>
        </w:rPr>
        <w:t>粒</w:t>
      </w:r>
      <w:r>
        <w:rPr>
          <w:color w:val="676767"/>
          <w:spacing w:val="-2"/>
          <w:w w:val="115"/>
        </w:rPr>
        <w:t>细</w:t>
      </w:r>
      <w:r>
        <w:rPr>
          <w:color w:val="676767"/>
          <w:spacing w:val="-2"/>
          <w:w w:val="115"/>
        </w:rPr>
        <w:t>胞</w:t>
      </w:r>
      <w:r>
        <w:rPr>
          <w:color w:val="676767"/>
          <w:spacing w:val="-2"/>
          <w:w w:val="115"/>
        </w:rPr>
        <w:t>、</w:t>
      </w:r>
      <w:r>
        <w:rPr>
          <w:color w:val="676767"/>
          <w:spacing w:val="-2"/>
          <w:w w:val="115"/>
        </w:rPr>
        <w:t>嗜</w:t>
      </w:r>
      <w:r>
        <w:rPr>
          <w:color w:val="676767"/>
          <w:spacing w:val="-2"/>
          <w:w w:val="115"/>
        </w:rPr>
        <w:t>碱</w:t>
      </w:r>
      <w:r>
        <w:rPr>
          <w:color w:val="676767"/>
          <w:spacing w:val="-2"/>
          <w:w w:val="115"/>
        </w:rPr>
        <w:t>性</w:t>
      </w:r>
      <w:r>
        <w:rPr>
          <w:color w:val="676767"/>
          <w:spacing w:val="-2"/>
          <w:w w:val="115"/>
        </w:rPr>
        <w:t>粒</w:t>
      </w:r>
      <w:r>
        <w:rPr>
          <w:color w:val="676767"/>
          <w:spacing w:val="-2"/>
          <w:w w:val="115"/>
        </w:rPr>
        <w:t>细</w:t>
      </w:r>
      <w:r>
        <w:rPr>
          <w:color w:val="505050"/>
          <w:spacing w:val="-2"/>
          <w:w w:val="110"/>
        </w:rPr>
        <w:t>胞</w:t>
      </w:r>
      <w:r>
        <w:rPr>
          <w:color w:val="505050"/>
          <w:spacing w:val="-2"/>
          <w:w w:val="110"/>
        </w:rPr>
        <w:t>、</w:t>
      </w:r>
      <w:r>
        <w:rPr>
          <w:color w:val="505050"/>
          <w:spacing w:val="-2"/>
          <w:w w:val="110"/>
        </w:rPr>
        <w:t>嗜</w:t>
      </w:r>
      <w:r>
        <w:rPr>
          <w:color w:val="505050"/>
          <w:spacing w:val="-2"/>
          <w:w w:val="110"/>
        </w:rPr>
        <w:t>酸</w:t>
      </w:r>
      <w:r>
        <w:rPr>
          <w:color w:val="505050"/>
          <w:spacing w:val="-2"/>
          <w:w w:val="110"/>
        </w:rPr>
        <w:t>性</w:t>
      </w:r>
      <w:r>
        <w:rPr>
          <w:color w:val="505050"/>
          <w:spacing w:val="-2"/>
          <w:w w:val="110"/>
        </w:rPr>
        <w:t>粒</w:t>
      </w:r>
      <w:r>
        <w:rPr>
          <w:color w:val="505050"/>
          <w:spacing w:val="-2"/>
          <w:w w:val="110"/>
        </w:rPr>
        <w:t>细</w:t>
      </w:r>
      <w:r>
        <w:rPr>
          <w:color w:val="505050"/>
          <w:spacing w:val="-2"/>
          <w:w w:val="110"/>
        </w:rPr>
        <w:t>胞</w:t>
      </w:r>
      <w:r>
        <w:rPr>
          <w:color w:val="505050"/>
          <w:spacing w:val="-2"/>
          <w:w w:val="110"/>
        </w:rPr>
        <w:t>和</w:t>
      </w:r>
      <w:r>
        <w:rPr>
          <w:color w:val="505050"/>
          <w:spacing w:val="-2"/>
          <w:w w:val="110"/>
        </w:rPr>
        <w:t>单</w:t>
      </w:r>
      <w:r>
        <w:rPr>
          <w:color w:val="505050"/>
          <w:spacing w:val="-2"/>
          <w:w w:val="110"/>
        </w:rPr>
        <w:t>核</w:t>
      </w:r>
      <w:r>
        <w:rPr>
          <w:color w:val="505050"/>
          <w:spacing w:val="-2"/>
          <w:w w:val="110"/>
        </w:rPr>
        <w:t>细</w:t>
      </w:r>
      <w:r>
        <w:rPr>
          <w:color w:val="505050"/>
          <w:spacing w:val="-2"/>
          <w:w w:val="110"/>
        </w:rPr>
        <w:t>胞</w:t>
      </w:r>
      <w:r>
        <w:rPr>
          <w:color w:val="505050"/>
          <w:spacing w:val="-2"/>
          <w:w w:val="110"/>
        </w:rPr>
        <w:t>的</w:t>
      </w:r>
      <w:r>
        <w:rPr>
          <w:color w:val="505050"/>
          <w:spacing w:val="-2"/>
          <w:w w:val="110"/>
        </w:rPr>
        <w:t>前</w:t>
      </w:r>
      <w:r>
        <w:rPr>
          <w:color w:val="505050"/>
          <w:spacing w:val="-2"/>
          <w:w w:val="110"/>
        </w:rPr>
        <w:t>体</w:t>
      </w:r>
      <w:r>
        <w:rPr>
          <w:color w:val="505050"/>
          <w:spacing w:val="-2"/>
          <w:w w:val="110"/>
        </w:rPr>
        <w:t>细</w:t>
      </w:r>
      <w:r>
        <w:rPr>
          <w:color w:val="505050"/>
          <w:spacing w:val="-2"/>
          <w:w w:val="110"/>
        </w:rPr>
        <w:t>胞</w:t>
      </w:r>
      <w:r>
        <w:rPr>
          <w:color w:val="505050"/>
          <w:spacing w:val="-2"/>
          <w:w w:val="110"/>
        </w:rPr>
        <w:t>恶</w:t>
      </w:r>
      <w:r>
        <w:rPr>
          <w:color w:val="505050"/>
          <w:spacing w:val="-2"/>
          <w:w w:val="110"/>
        </w:rPr>
        <w:t>变</w:t>
      </w:r>
      <w:r>
        <w:rPr>
          <w:color w:val="505050"/>
          <w:spacing w:val="-2"/>
          <w:w w:val="110"/>
        </w:rPr>
        <w:t>导</w:t>
      </w:r>
      <w:r>
        <w:rPr>
          <w:color w:val="505050"/>
          <w:spacing w:val="-2"/>
          <w:w w:val="110"/>
        </w:rPr>
        <w:t>致</w:t>
      </w:r>
      <w:r>
        <w:rPr>
          <w:color w:val="505050"/>
          <w:spacing w:val="-2"/>
          <w:w w:val="110"/>
        </w:rPr>
        <w:t>的</w:t>
      </w:r>
      <w:r>
        <w:rPr>
          <w:color w:val="676767"/>
          <w:spacing w:val="-4"/>
          <w:w w:val="115"/>
          <w:sz w:val="39"/>
        </w:rPr>
        <w:t>疾</w:t>
      </w:r>
      <w:r>
        <w:rPr>
          <w:color w:val="676767"/>
          <w:spacing w:val="-4"/>
          <w:w w:val="115"/>
          <w:sz w:val="39"/>
        </w:rPr>
        <w:t>病</w:t>
      </w:r>
      <w:r>
        <w:rPr>
          <w:color w:val="979797"/>
          <w:spacing w:val="-4"/>
          <w:w w:val="115"/>
          <w:sz w:val="39"/>
        </w:rPr>
        <w:t>。</w:t>
      </w:r>
    </w:p>
    <w:p>
      <w:pPr>
        <w:pStyle w:val="BodyText"/>
        <w:spacing w:line="407" w:lineRule="exact"/>
        <w:ind w:left="647"/>
      </w:pPr>
      <w:r>
        <w:rPr>
          <w:color w:val="7E7E7E"/>
          <w:w w:val="115"/>
        </w:rPr>
        <w:t>目</w:t>
      </w:r>
      <w:r>
        <w:rPr>
          <w:color w:val="979797"/>
          <w:w w:val="115"/>
        </w:rPr>
        <w:t>i</w:t>
      </w:r>
      <w:r>
        <w:rPr>
          <w:color w:val="505050"/>
          <w:w w:val="115"/>
        </w:rPr>
        <w:t>病人可能有疲劳</w:t>
      </w:r>
      <w:r>
        <w:rPr>
          <w:color w:val="7E7E7E"/>
          <w:w w:val="115"/>
        </w:rPr>
        <w:t>、</w:t>
      </w:r>
      <w:r>
        <w:rPr>
          <w:color w:val="505050"/>
          <w:spacing w:val="-1"/>
          <w:w w:val="115"/>
        </w:rPr>
        <w:t>食欲缺乏和体重下降等非特异</w:t>
      </w:r>
    </w:p>
    <w:p>
      <w:pPr>
        <w:pStyle w:val="BodyText"/>
        <w:spacing w:before="185"/>
        <w:ind w:left="1155"/>
      </w:pPr>
      <w:r>
        <w:rPr>
          <w:color w:val="505050"/>
          <w:w w:val="105"/>
        </w:rPr>
        <w:t>症状</w:t>
      </w:r>
      <w:r>
        <w:rPr>
          <w:color w:val="979797"/>
          <w:spacing w:val="-10"/>
          <w:w w:val="105"/>
        </w:rPr>
        <w:t>。</w:t>
      </w:r>
    </w:p>
    <w:p>
      <w:pPr>
        <w:pStyle w:val="BodyText"/>
        <w:spacing w:line="328" w:lineRule="auto" w:before="143"/>
        <w:ind w:left="1175" w:right="317" w:hanging="631"/>
      </w:pPr>
      <w:r>
        <w:rPr>
          <w:color w:val="979797"/>
          <w:w w:val="108"/>
        </w:rPr>
        <w:t>·</w:t>
      </w:r>
      <w:r>
        <w:rPr>
          <w:color w:val="3F3F3F"/>
          <w:w w:val="108"/>
        </w:rPr>
        <w:t>随着疾病进展，淋巴结和脾脏增大，病人可能</w:t>
      </w:r>
      <w:r>
        <w:rPr>
          <w:color w:val="676767"/>
          <w:w w:val="108"/>
        </w:rPr>
        <w:t>会</w:t>
      </w:r>
      <w:r>
        <w:rPr>
          <w:color w:val="3F3F3F"/>
          <w:w w:val="108"/>
        </w:rPr>
        <w:t>出现</w:t>
      </w:r>
      <w:r>
        <w:rPr>
          <w:color w:val="505050"/>
          <w:w w:val="103"/>
        </w:rPr>
        <w:t>苍白，容易皮肤青紫或出血</w:t>
      </w:r>
      <w:r>
        <w:rPr>
          <w:color w:val="979797"/>
          <w:w w:val="103"/>
        </w:rPr>
        <w:t>。</w:t>
      </w:r>
    </w:p>
    <w:p>
      <w:pPr>
        <w:pStyle w:val="BodyText"/>
        <w:spacing w:line="434" w:lineRule="exact"/>
        <w:ind w:left="1123"/>
      </w:pPr>
      <w:r>
        <w:rPr>
          <w:color w:val="505050"/>
          <w:w w:val="105"/>
        </w:rPr>
        <w:t>诊断需要进行血液、骨髓和染色体检查</w:t>
      </w:r>
      <w:r>
        <w:rPr>
          <w:color w:val="979797"/>
          <w:spacing w:val="-10"/>
          <w:w w:val="105"/>
        </w:rPr>
        <w:t>。</w:t>
      </w:r>
    </w:p>
    <w:p>
      <w:pPr>
        <w:pStyle w:val="BodyText"/>
        <w:spacing w:before="153"/>
        <w:ind w:left="554"/>
      </w:pPr>
      <w:r>
        <w:rPr>
          <w:color w:val="979797"/>
          <w:w w:val="110"/>
        </w:rPr>
        <w:t>·</w:t>
      </w:r>
      <w:r>
        <w:rPr>
          <w:color w:val="505050"/>
          <w:w w:val="110"/>
        </w:rPr>
        <w:t>治疗应用伊马替尼或大剂量化疗加干细胞移植</w:t>
      </w:r>
      <w:r>
        <w:rPr>
          <w:color w:val="979797"/>
          <w:spacing w:val="-10"/>
          <w:w w:val="110"/>
        </w:rPr>
        <w:t>。</w:t>
      </w:r>
    </w:p>
    <w:p>
      <w:pPr>
        <w:pStyle w:val="BodyText"/>
        <w:tabs>
          <w:tab w:pos="6775" w:val="left" w:leader="none"/>
        </w:tabs>
        <w:spacing w:line="312" w:lineRule="auto" w:before="132"/>
        <w:ind w:left="618" w:right="59" w:firstLine="767"/>
      </w:pPr>
      <w:r>
        <w:rPr>
          <w:color w:val="505050"/>
          <w:spacing w:val="2"/>
          <w:w w:val="121"/>
        </w:rPr>
        <w:t>慢性髓细胞白血病</w:t>
      </w:r>
      <w:r>
        <w:rPr>
          <w:rFonts w:ascii="Times New Roman" w:eastAsia="Times New Roman"/>
          <w:color w:val="505050"/>
          <w:spacing w:val="1"/>
          <w:w w:val="121"/>
        </w:rPr>
        <w:t>(</w:t>
      </w:r>
      <w:r>
        <w:rPr>
          <w:rFonts w:ascii="Times New Roman" w:eastAsia="Times New Roman"/>
          <w:color w:val="505050"/>
          <w:w w:val="121"/>
        </w:rPr>
        <w:t>c</w:t>
      </w:r>
      <w:r>
        <w:rPr>
          <w:rFonts w:ascii="Times New Roman" w:eastAsia="Times New Roman"/>
          <w:color w:val="505050"/>
          <w:spacing w:val="1"/>
          <w:w w:val="121"/>
        </w:rPr>
        <w:t>hron</w:t>
      </w:r>
      <w:r>
        <w:rPr>
          <w:color w:val="505050"/>
          <w:w w:val="120"/>
          <w:sz w:val="38"/>
        </w:rPr>
        <w:t>i</w:t>
      </w:r>
      <w:r>
        <w:rPr>
          <w:rFonts w:ascii="Times New Roman" w:eastAsia="Times New Roman"/>
          <w:color w:val="505050"/>
          <w:w w:val="121"/>
        </w:rPr>
        <w:t>c</w:t>
      </w:r>
      <w:r>
        <w:rPr>
          <w:rFonts w:ascii="Times New Roman" w:eastAsia="Times New Roman"/>
          <w:color w:val="505050"/>
        </w:rPr>
        <w:tab/>
      </w:r>
      <w:r>
        <w:rPr>
          <w:rFonts w:ascii="Times New Roman" w:eastAsia="Times New Roman"/>
          <w:color w:val="3F3F3F"/>
          <w:spacing w:val="1"/>
          <w:w w:val="100"/>
        </w:rPr>
        <w:t>m</w:t>
      </w:r>
      <w:r>
        <w:rPr>
          <w:color w:val="3F3F3F"/>
          <w:w w:val="100"/>
        </w:rPr>
        <w:t>y</w:t>
      </w:r>
      <w:r>
        <w:rPr>
          <w:rFonts w:ascii="Times New Roman" w:eastAsia="Times New Roman"/>
          <w:color w:val="676767"/>
          <w:w w:val="100"/>
        </w:rPr>
        <w:t>e</w:t>
      </w:r>
      <w:r>
        <w:rPr>
          <w:rFonts w:ascii="Times New Roman" w:eastAsia="Times New Roman"/>
          <w:color w:val="3F3F3F"/>
          <w:w w:val="100"/>
        </w:rPr>
        <w:t>l</w:t>
      </w:r>
      <w:r>
        <w:rPr>
          <w:rFonts w:ascii="Times New Roman" w:eastAsia="Times New Roman"/>
          <w:color w:val="3F3F3F"/>
          <w:spacing w:val="1"/>
          <w:w w:val="100"/>
        </w:rPr>
        <w:t>o</w:t>
      </w:r>
      <w:r>
        <w:rPr>
          <w:rFonts w:ascii="Times New Roman" w:eastAsia="Times New Roman"/>
          <w:color w:val="3F3F3F"/>
          <w:w w:val="100"/>
        </w:rPr>
        <w:t>c</w:t>
      </w:r>
      <w:r>
        <w:rPr>
          <w:color w:val="3F3F3F"/>
          <w:w w:val="100"/>
        </w:rPr>
        <w:t>y</w:t>
      </w:r>
      <w:r>
        <w:rPr>
          <w:color w:val="3F3F3F"/>
          <w:spacing w:val="-1"/>
          <w:w w:val="100"/>
        </w:rPr>
        <w:t>t</w:t>
      </w:r>
      <w:r>
        <w:rPr>
          <w:color w:val="3F3F3F"/>
          <w:spacing w:val="1"/>
          <w:w w:val="100"/>
        </w:rPr>
        <w:t>i</w:t>
      </w:r>
      <w:r>
        <w:rPr>
          <w:rFonts w:ascii="Times New Roman" w:eastAsia="Times New Roman"/>
          <w:color w:val="3F3F3F"/>
          <w:w w:val="100"/>
        </w:rPr>
        <w:t>c</w:t>
      </w:r>
      <w:r>
        <w:rPr>
          <w:rFonts w:ascii="Times New Roman" w:eastAsia="Times New Roman"/>
          <w:color w:val="3F3F3F"/>
        </w:rPr>
        <w:t> </w:t>
      </w:r>
      <w:r>
        <w:rPr>
          <w:rFonts w:ascii="Times New Roman" w:eastAsia="Times New Roman"/>
          <w:color w:val="3F3F3F"/>
          <w:spacing w:val="29"/>
        </w:rPr>
        <w:t> </w:t>
      </w:r>
      <w:r>
        <w:rPr>
          <w:rFonts w:ascii="Times New Roman" w:eastAsia="Times New Roman"/>
          <w:color w:val="3F3F3F"/>
          <w:spacing w:val="-1"/>
          <w:w w:val="109"/>
        </w:rPr>
        <w:t>l</w:t>
      </w:r>
      <w:r>
        <w:rPr>
          <w:rFonts w:ascii="Times New Roman" w:eastAsia="Times New Roman"/>
          <w:color w:val="3F3F3F"/>
          <w:w w:val="109"/>
        </w:rPr>
        <w:t>euke</w:t>
      </w:r>
      <w:r>
        <w:rPr>
          <w:color w:val="3F3F3F"/>
          <w:spacing w:val="-1"/>
          <w:w w:val="109"/>
        </w:rPr>
        <w:t>m</w:t>
      </w:r>
      <w:r>
        <w:rPr>
          <w:color w:val="3F3F3F"/>
          <w:w w:val="109"/>
        </w:rPr>
        <w:t>i</w:t>
      </w:r>
      <w:r>
        <w:rPr>
          <w:rFonts w:ascii="Times New Roman" w:eastAsia="Times New Roman"/>
          <w:color w:val="3F3F3F"/>
          <w:w w:val="109"/>
        </w:rPr>
        <w:t>a, </w:t>
      </w:r>
      <w:r>
        <w:rPr>
          <w:rFonts w:ascii="Arial Unicode MS" w:eastAsia="Arial Unicode MS" w:hint="eastAsia"/>
          <w:color w:val="3F3F3F"/>
          <w:spacing w:val="1"/>
          <w:w w:val="109"/>
          <w:sz w:val="38"/>
        </w:rPr>
        <w:t>CM</w:t>
      </w:r>
      <w:r>
        <w:rPr>
          <w:rFonts w:ascii="Arial Unicode MS" w:eastAsia="Arial Unicode MS" w:hint="eastAsia"/>
          <w:color w:val="3F3F3F"/>
          <w:w w:val="109"/>
          <w:sz w:val="38"/>
        </w:rPr>
        <w:t>L</w:t>
      </w:r>
      <w:r>
        <w:rPr>
          <w:rFonts w:ascii="Arial Unicode MS" w:eastAsia="Arial Unicode MS" w:hint="eastAsia"/>
          <w:color w:val="676767"/>
          <w:w w:val="109"/>
          <w:sz w:val="38"/>
        </w:rPr>
        <w:t>)</w:t>
      </w:r>
      <w:r>
        <w:rPr>
          <w:color w:val="676767"/>
          <w:spacing w:val="1"/>
          <w:w w:val="108"/>
        </w:rPr>
        <w:t>可发病千</w:t>
      </w:r>
      <w:r>
        <w:rPr>
          <w:color w:val="3F3F3F"/>
          <w:spacing w:val="1"/>
          <w:w w:val="108"/>
        </w:rPr>
        <w:t>任何年龄和性别，不过</w:t>
      </w:r>
      <w:r>
        <w:rPr>
          <w:rFonts w:ascii="Arial Unicode MS" w:eastAsia="Arial Unicode MS" w:hint="eastAsia"/>
          <w:color w:val="3F3F3F"/>
          <w:w w:val="109"/>
          <w:sz w:val="38"/>
        </w:rPr>
        <w:t>10</w:t>
      </w:r>
      <w:r>
        <w:rPr>
          <w:color w:val="3F3F3F"/>
          <w:spacing w:val="1"/>
          <w:w w:val="108"/>
        </w:rPr>
        <w:t>岁以下儿童</w:t>
      </w:r>
      <w:r>
        <w:rPr>
          <w:color w:val="3F3F3F"/>
          <w:w w:val="108"/>
        </w:rPr>
        <w:t>少</w:t>
      </w:r>
      <w:r>
        <w:rPr>
          <w:color w:val="3F3F3F"/>
          <w:spacing w:val="1"/>
          <w:w w:val="111"/>
        </w:rPr>
        <w:t>见</w:t>
      </w:r>
      <w:r>
        <w:rPr>
          <w:color w:val="979797"/>
          <w:spacing w:val="1"/>
          <w:w w:val="111"/>
        </w:rPr>
        <w:t>。</w:t>
      </w:r>
      <w:r>
        <w:rPr>
          <w:color w:val="505050"/>
          <w:spacing w:val="1"/>
          <w:w w:val="111"/>
        </w:rPr>
        <w:t>本病最常发生于</w:t>
      </w:r>
      <w:r>
        <w:rPr>
          <w:rFonts w:ascii="Arial Unicode MS" w:eastAsia="Arial Unicode MS" w:hint="eastAsia"/>
          <w:color w:val="505050"/>
          <w:w w:val="113"/>
          <w:sz w:val="35"/>
        </w:rPr>
        <w:t>40</w:t>
      </w:r>
      <w:r>
        <w:rPr>
          <w:color w:val="505050"/>
          <w:spacing w:val="1"/>
          <w:w w:val="111"/>
        </w:rPr>
        <w:t>岁～</w:t>
      </w:r>
      <w:r>
        <w:rPr>
          <w:rFonts w:ascii="Arial Unicode MS" w:eastAsia="Arial Unicode MS" w:hint="eastAsia"/>
          <w:color w:val="505050"/>
          <w:w w:val="113"/>
          <w:sz w:val="35"/>
        </w:rPr>
        <w:t>60</w:t>
      </w:r>
      <w:r>
        <w:rPr>
          <w:color w:val="505050"/>
          <w:spacing w:val="1"/>
          <w:w w:val="111"/>
        </w:rPr>
        <w:t>岁之间的成年人</w:t>
      </w:r>
      <w:r>
        <w:rPr>
          <w:color w:val="979797"/>
          <w:spacing w:val="1"/>
          <w:w w:val="111"/>
        </w:rPr>
        <w:t>。</w:t>
      </w:r>
      <w:r>
        <w:rPr>
          <w:color w:val="505050"/>
          <w:spacing w:val="1"/>
          <w:w w:val="111"/>
        </w:rPr>
        <w:t>其</w:t>
      </w:r>
      <w:r>
        <w:rPr>
          <w:color w:val="505050"/>
          <w:w w:val="111"/>
        </w:rPr>
        <w:t>病</w:t>
      </w:r>
      <w:r>
        <w:rPr>
          <w:color w:val="3F3F3F"/>
          <w:w w:val="110"/>
        </w:rPr>
        <w:t>因通常是两个特异染色体重排形成所谓的费城染色体</w:t>
      </w:r>
      <w:r>
        <w:rPr>
          <w:color w:val="979797"/>
          <w:w w:val="110"/>
        </w:rPr>
        <w:t>。</w:t>
      </w:r>
      <w:r>
        <w:rPr>
          <w:color w:val="3F3F3F"/>
          <w:spacing w:val="1"/>
          <w:w w:val="106"/>
        </w:rPr>
        <w:t>费城染色体产生异常的酶（酪氨酸激酶），而导致</w:t>
      </w:r>
      <w:r>
        <w:rPr>
          <w:rFonts w:ascii="Times New Roman" w:eastAsia="Times New Roman"/>
          <w:color w:val="3F3F3F"/>
          <w:w w:val="107"/>
          <w:sz w:val="41"/>
        </w:rPr>
        <w:t>C</w:t>
      </w:r>
      <w:r>
        <w:rPr>
          <w:rFonts w:ascii="Times New Roman" w:eastAsia="Times New Roman"/>
          <w:color w:val="3F3F3F"/>
          <w:spacing w:val="1"/>
          <w:w w:val="107"/>
          <w:sz w:val="41"/>
        </w:rPr>
        <w:t>M</w:t>
      </w:r>
      <w:r>
        <w:rPr>
          <w:rFonts w:ascii="Times New Roman" w:eastAsia="Times New Roman"/>
          <w:color w:val="3F3F3F"/>
          <w:w w:val="107"/>
          <w:sz w:val="41"/>
        </w:rPr>
        <w:t>L</w:t>
      </w:r>
      <w:r>
        <w:rPr>
          <w:color w:val="3F3F3F"/>
          <w:spacing w:val="1"/>
          <w:w w:val="105"/>
        </w:rPr>
        <w:t>白细胞异常生成</w:t>
      </w:r>
      <w:r>
        <w:rPr>
          <w:color w:val="979797"/>
          <w:w w:val="105"/>
        </w:rPr>
        <w:t>。</w:t>
      </w:r>
    </w:p>
    <w:p>
      <w:pPr>
        <w:pStyle w:val="BodyText"/>
        <w:spacing w:line="465" w:lineRule="exact"/>
        <w:ind w:left="1391"/>
      </w:pPr>
      <w:r>
        <w:rPr>
          <w:rFonts w:ascii="Times New Roman" w:eastAsia="Times New Roman"/>
          <w:color w:val="505050"/>
          <w:sz w:val="43"/>
        </w:rPr>
        <w:t>CML</w:t>
      </w:r>
      <w:r>
        <w:rPr>
          <w:color w:val="505050"/>
        </w:rPr>
        <w:t>多</w:t>
      </w:r>
      <w:r>
        <w:rPr>
          <w:color w:val="505050"/>
        </w:rPr>
        <w:t>数</w:t>
      </w:r>
      <w:r>
        <w:rPr>
          <w:color w:val="505050"/>
        </w:rPr>
        <w:t>白</w:t>
      </w:r>
      <w:r>
        <w:rPr>
          <w:color w:val="505050"/>
        </w:rPr>
        <w:t>血</w:t>
      </w:r>
      <w:r>
        <w:rPr>
          <w:color w:val="505050"/>
        </w:rPr>
        <w:t>病</w:t>
      </w:r>
      <w:r>
        <w:rPr>
          <w:color w:val="505050"/>
        </w:rPr>
        <w:t>细</w:t>
      </w:r>
      <w:r>
        <w:rPr>
          <w:color w:val="505050"/>
        </w:rPr>
        <w:t>胞</w:t>
      </w:r>
      <w:r>
        <w:rPr>
          <w:color w:val="505050"/>
        </w:rPr>
        <w:t>来</w:t>
      </w:r>
      <w:r>
        <w:rPr>
          <w:color w:val="505050"/>
        </w:rPr>
        <w:t>源</w:t>
      </w:r>
      <w:r>
        <w:rPr>
          <w:color w:val="505050"/>
        </w:rPr>
        <w:t>于</w:t>
      </w:r>
      <w:r>
        <w:rPr>
          <w:color w:val="505050"/>
        </w:rPr>
        <w:t>骨</w:t>
      </w:r>
      <w:r>
        <w:rPr>
          <w:color w:val="505050"/>
        </w:rPr>
        <w:t>髓</w:t>
      </w:r>
      <w:r>
        <w:rPr>
          <w:color w:val="505050"/>
        </w:rPr>
        <w:t>，</w:t>
      </w:r>
      <w:r>
        <w:rPr>
          <w:color w:val="505050"/>
        </w:rPr>
        <w:t>部</w:t>
      </w:r>
      <w:r>
        <w:rPr>
          <w:color w:val="505050"/>
        </w:rPr>
        <w:t>分</w:t>
      </w:r>
      <w:r>
        <w:rPr>
          <w:color w:val="505050"/>
        </w:rPr>
        <w:t>来</w:t>
      </w:r>
      <w:r>
        <w:rPr>
          <w:color w:val="505050"/>
        </w:rPr>
        <w:t>源</w:t>
      </w:r>
      <w:r>
        <w:rPr>
          <w:color w:val="505050"/>
        </w:rPr>
        <w:t>于</w:t>
      </w:r>
      <w:r>
        <w:rPr>
          <w:color w:val="505050"/>
        </w:rPr>
        <w:t>脾</w:t>
      </w:r>
      <w:r>
        <w:rPr>
          <w:color w:val="505050"/>
          <w:spacing w:val="-10"/>
        </w:rPr>
        <w:t>脏</w:t>
      </w:r>
    </w:p>
    <w:p>
      <w:pPr>
        <w:pStyle w:val="BodyText"/>
        <w:spacing w:line="314" w:lineRule="auto" w:before="145"/>
        <w:ind w:left="600" w:right="16" w:firstLine="34"/>
      </w:pPr>
      <w:r>
        <w:rPr>
          <w:color w:val="3F3F3F"/>
          <w:w w:val="106"/>
        </w:rPr>
        <w:t>和肝脏</w:t>
      </w:r>
      <w:r>
        <w:rPr>
          <w:color w:val="979797"/>
          <w:w w:val="106"/>
        </w:rPr>
        <w:t>。</w:t>
      </w:r>
      <w:r>
        <w:rPr>
          <w:color w:val="505050"/>
          <w:w w:val="106"/>
        </w:rPr>
        <w:t>与急性白</w:t>
      </w:r>
      <w:r>
        <w:rPr>
          <w:color w:val="1F1F1F"/>
          <w:w w:val="106"/>
        </w:rPr>
        <w:t>血</w:t>
      </w:r>
      <w:r>
        <w:rPr>
          <w:color w:val="505050"/>
          <w:w w:val="106"/>
        </w:rPr>
        <w:t>病（其特点是大量原始细胞）相比， </w:t>
      </w:r>
      <w:r>
        <w:rPr>
          <w:rFonts w:ascii="Times New Roman" w:eastAsia="Times New Roman"/>
          <w:color w:val="3F3F3F"/>
          <w:spacing w:val="1"/>
          <w:w w:val="109"/>
          <w:sz w:val="43"/>
        </w:rPr>
        <w:t>C</w:t>
      </w:r>
      <w:r>
        <w:rPr>
          <w:rFonts w:ascii="Times New Roman" w:eastAsia="Times New Roman"/>
          <w:color w:val="3F3F3F"/>
          <w:spacing w:val="-1"/>
          <w:w w:val="109"/>
          <w:sz w:val="43"/>
        </w:rPr>
        <w:t>M</w:t>
      </w:r>
      <w:r>
        <w:rPr>
          <w:rFonts w:ascii="Times New Roman" w:eastAsia="Times New Roman"/>
          <w:color w:val="3F3F3F"/>
          <w:spacing w:val="3"/>
          <w:w w:val="109"/>
          <w:sz w:val="43"/>
        </w:rPr>
        <w:t>L</w:t>
      </w:r>
      <w:r>
        <w:rPr>
          <w:color w:val="3F3F3F"/>
          <w:spacing w:val="1"/>
          <w:w w:val="110"/>
        </w:rPr>
        <w:t>慢性期的特点是外观正常的白细胞和血小板数目</w:t>
      </w:r>
      <w:r>
        <w:rPr>
          <w:color w:val="505050"/>
          <w:spacing w:val="1"/>
          <w:w w:val="106"/>
        </w:rPr>
        <w:t>增加</w:t>
      </w:r>
      <w:r>
        <w:rPr>
          <w:color w:val="979797"/>
          <w:spacing w:val="1"/>
          <w:w w:val="106"/>
        </w:rPr>
        <w:t>。</w:t>
      </w:r>
      <w:r>
        <w:rPr>
          <w:color w:val="3F3F3F"/>
          <w:spacing w:val="1"/>
          <w:w w:val="106"/>
        </w:rPr>
        <w:t>随着疾病进展，越来越多的白血病细胞占据骨髓，</w:t>
      </w:r>
      <w:r>
        <w:rPr>
          <w:color w:val="3F3F3F"/>
          <w:spacing w:val="3"/>
          <w:w w:val="107"/>
        </w:rPr>
        <w:t>而部分进入血流</w:t>
      </w:r>
      <w:r>
        <w:rPr>
          <w:color w:val="979797"/>
          <w:w w:val="107"/>
        </w:rPr>
        <w:t>。</w:t>
      </w:r>
    </w:p>
    <w:p>
      <w:pPr>
        <w:pStyle w:val="BodyText"/>
        <w:spacing w:line="321" w:lineRule="auto"/>
        <w:ind w:left="622" w:firstLine="747"/>
      </w:pPr>
      <w:r>
        <w:rPr/>
        <w:drawing>
          <wp:anchor distT="0" distB="0" distL="0" distR="0" allowOverlap="1" layoutInCell="1" locked="0" behindDoc="0" simplePos="0" relativeHeight="15960064">
            <wp:simplePos x="0" y="0"/>
            <wp:positionH relativeFrom="page">
              <wp:posOffset>497966</wp:posOffset>
            </wp:positionH>
            <wp:positionV relativeFrom="paragraph">
              <wp:posOffset>2650776</wp:posOffset>
            </wp:positionV>
            <wp:extent cx="6402462" cy="644651"/>
            <wp:effectExtent l="0" t="0" r="0" b="0"/>
            <wp:wrapNone/>
            <wp:docPr id="215" name="image158.png"/>
            <wp:cNvGraphicFramePr>
              <a:graphicFrameLocks noChangeAspect="1"/>
            </wp:cNvGraphicFramePr>
            <a:graphic>
              <a:graphicData uri="http://schemas.openxmlformats.org/drawingml/2006/picture">
                <pic:pic>
                  <pic:nvPicPr>
                    <pic:cNvPr id="216" name="image158.png"/>
                    <pic:cNvPicPr/>
                  </pic:nvPicPr>
                  <pic:blipFill>
                    <a:blip r:embed="rId162" cstate="print"/>
                    <a:stretch>
                      <a:fillRect/>
                    </a:stretch>
                  </pic:blipFill>
                  <pic:spPr>
                    <a:xfrm>
                      <a:off x="0" y="0"/>
                      <a:ext cx="6402462" cy="644651"/>
                    </a:xfrm>
                    <a:prstGeom prst="rect">
                      <a:avLst/>
                    </a:prstGeom>
                  </pic:spPr>
                </pic:pic>
              </a:graphicData>
            </a:graphic>
          </wp:anchor>
        </w:drawing>
      </w:r>
      <w:r>
        <w:rPr/>
        <w:pict>
          <v:group style="position:absolute;margin-left:555.384583pt;margin-top:209.259338pt;width:485.05pt;height:51pt;mso-position-horizontal-relative:page;mso-position-vertical-relative:paragraph;z-index:15960576" id="docshapegroup457" coordorigin="11108,4185" coordsize="9701,1020">
            <v:shape style="position:absolute;left:11107;top:4185;width:1526;height:1020" type="#_x0000_t75" id="docshape458" stroked="false">
              <v:imagedata r:id="rId163" o:title=""/>
            </v:shape>
            <v:line style="position:absolute" from="12633,4658" to="20808,4658" stroked="true" strokeweight="1.610374pt" strokecolor="#000000">
              <v:stroke dashstyle="solid"/>
            </v:line>
            <w10:wrap type="none"/>
          </v:group>
        </w:pict>
      </w:r>
      <w:r>
        <w:rPr>
          <w:color w:val="505050"/>
          <w:spacing w:val="-1"/>
          <w:w w:val="107"/>
        </w:rPr>
        <w:t>最终白血病细胞出现更多变化，疾病进展到加速期，</w:t>
      </w:r>
      <w:r>
        <w:rPr>
          <w:color w:val="505050"/>
          <w:spacing w:val="1"/>
          <w:w w:val="112"/>
        </w:rPr>
        <w:t>并不可避免地出现原始细胞危象</w:t>
      </w:r>
      <w:r>
        <w:rPr>
          <w:color w:val="979797"/>
          <w:spacing w:val="1"/>
          <w:w w:val="112"/>
        </w:rPr>
        <w:t>。</w:t>
      </w:r>
      <w:r>
        <w:rPr>
          <w:color w:val="505050"/>
          <w:w w:val="112"/>
        </w:rPr>
        <w:t>发生原始细胞危象</w:t>
      </w:r>
      <w:r>
        <w:rPr>
          <w:color w:val="3F3F3F"/>
          <w:spacing w:val="1"/>
          <w:w w:val="103"/>
        </w:rPr>
        <w:t>时，仅生成不成熟细胞，这是疾病恶化的征象</w:t>
      </w:r>
      <w:r>
        <w:rPr>
          <w:color w:val="979797"/>
          <w:spacing w:val="1"/>
          <w:w w:val="103"/>
        </w:rPr>
        <w:t>。</w:t>
      </w:r>
      <w:r>
        <w:rPr>
          <w:color w:val="505050"/>
          <w:w w:val="103"/>
        </w:rPr>
        <w:t>原始细胞</w:t>
      </w:r>
      <w:r>
        <w:rPr>
          <w:color w:val="505050"/>
          <w:spacing w:val="2"/>
          <w:w w:val="105"/>
        </w:rPr>
        <w:t>危象时常见脾脏明显增大、以及发热和体重下降</w:t>
      </w:r>
      <w:r>
        <w:rPr>
          <w:color w:val="979797"/>
          <w:w w:val="105"/>
        </w:rPr>
        <w:t>。</w:t>
      </w:r>
    </w:p>
    <w:p>
      <w:pPr>
        <w:spacing w:line="240" w:lineRule="auto" w:before="9"/>
        <w:rPr>
          <w:sz w:val="45"/>
        </w:rPr>
      </w:pPr>
      <w:r>
        <w:rPr/>
        <w:br w:type="column"/>
      </w:r>
      <w:r>
        <w:rPr>
          <w:sz w:val="45"/>
        </w:rPr>
      </w:r>
    </w:p>
    <w:p>
      <w:pPr>
        <w:pStyle w:val="BodyText"/>
        <w:ind w:left="463"/>
      </w:pPr>
      <w:r>
        <w:rPr>
          <w:color w:val="3F3F3F"/>
          <w:w w:val="105"/>
        </w:rPr>
        <w:t>症</w:t>
      </w:r>
      <w:r>
        <w:rPr>
          <w:color w:val="3F3F3F"/>
          <w:w w:val="105"/>
        </w:rPr>
        <w:t>状</w:t>
      </w:r>
      <w:r>
        <w:rPr>
          <w:color w:val="3F3F3F"/>
          <w:w w:val="105"/>
        </w:rPr>
        <w:t>和</w:t>
      </w:r>
      <w:r>
        <w:rPr>
          <w:color w:val="3F3F3F"/>
          <w:w w:val="105"/>
        </w:rPr>
        <w:t>诊</w:t>
      </w:r>
      <w:r>
        <w:rPr>
          <w:color w:val="3F3F3F"/>
          <w:spacing w:val="-10"/>
          <w:w w:val="105"/>
        </w:rPr>
        <w:t>断</w:t>
      </w:r>
    </w:p>
    <w:p>
      <w:pPr>
        <w:pStyle w:val="BodyText"/>
        <w:spacing w:line="321" w:lineRule="auto" w:before="144"/>
        <w:ind w:left="450" w:right="926" w:firstLine="830"/>
        <w:jc w:val="both"/>
      </w:pPr>
      <w:r>
        <w:rPr>
          <w:rFonts w:ascii="Times New Roman" w:eastAsia="Times New Roman"/>
          <w:color w:val="3F3F3F"/>
          <w:w w:val="107"/>
          <w:sz w:val="41"/>
        </w:rPr>
        <w:t>C</w:t>
      </w:r>
      <w:r>
        <w:rPr>
          <w:rFonts w:ascii="Times New Roman" w:eastAsia="Times New Roman"/>
          <w:color w:val="3F3F3F"/>
          <w:spacing w:val="1"/>
          <w:w w:val="107"/>
          <w:sz w:val="41"/>
        </w:rPr>
        <w:t>M</w:t>
      </w:r>
      <w:r>
        <w:rPr>
          <w:rFonts w:ascii="Times New Roman" w:eastAsia="Times New Roman"/>
          <w:color w:val="3F3F3F"/>
          <w:w w:val="107"/>
          <w:sz w:val="41"/>
        </w:rPr>
        <w:t>L</w:t>
      </w:r>
      <w:r>
        <w:rPr>
          <w:color w:val="3F3F3F"/>
          <w:spacing w:val="1"/>
          <w:w w:val="106"/>
        </w:rPr>
        <w:t>慢性期可以没有症状</w:t>
      </w:r>
      <w:r>
        <w:rPr>
          <w:color w:val="979797"/>
          <w:spacing w:val="1"/>
          <w:w w:val="106"/>
        </w:rPr>
        <w:t>。</w:t>
      </w:r>
      <w:r>
        <w:rPr>
          <w:color w:val="505050"/>
          <w:w w:val="106"/>
        </w:rPr>
        <w:t>然而，部分病人可能有</w:t>
      </w:r>
      <w:r>
        <w:rPr>
          <w:color w:val="505050"/>
          <w:spacing w:val="2"/>
          <w:w w:val="108"/>
        </w:rPr>
        <w:t>疲劳虚弱食欲减低、体重下降、发热盗汗</w:t>
      </w:r>
      <w:r>
        <w:rPr>
          <w:color w:val="1F1F1F"/>
          <w:spacing w:val="2"/>
          <w:w w:val="108"/>
        </w:rPr>
        <w:t>、</w:t>
      </w:r>
      <w:r>
        <w:rPr>
          <w:color w:val="3F3F3F"/>
          <w:spacing w:val="1"/>
          <w:w w:val="108"/>
        </w:rPr>
        <w:t>以及脾脏增</w:t>
      </w:r>
      <w:r>
        <w:rPr>
          <w:color w:val="505050"/>
          <w:spacing w:val="3"/>
          <w:w w:val="108"/>
        </w:rPr>
        <w:t>大导致的腹胀感</w:t>
      </w:r>
      <w:r>
        <w:rPr>
          <w:color w:val="979797"/>
          <w:spacing w:val="3"/>
          <w:w w:val="108"/>
        </w:rPr>
        <w:t>。</w:t>
      </w:r>
      <w:r>
        <w:rPr>
          <w:color w:val="3F3F3F"/>
          <w:spacing w:val="2"/>
          <w:w w:val="108"/>
        </w:rPr>
        <w:t>随着疾病进展到原始细胞危象，病人</w:t>
      </w:r>
      <w:r>
        <w:rPr>
          <w:color w:val="505050"/>
          <w:spacing w:val="2"/>
          <w:w w:val="105"/>
        </w:rPr>
        <w:t>疾病加重，由于红细胞和血小板数目下降而导致苍白、容</w:t>
      </w:r>
      <w:r>
        <w:rPr>
          <w:color w:val="505050"/>
          <w:spacing w:val="2"/>
          <w:w w:val="109"/>
        </w:rPr>
        <w:t>易皮肤青紫和出血</w:t>
      </w:r>
      <w:r>
        <w:rPr>
          <w:color w:val="979797"/>
          <w:w w:val="109"/>
        </w:rPr>
        <w:t>。</w:t>
      </w:r>
    </w:p>
    <w:p>
      <w:pPr>
        <w:pStyle w:val="BodyText"/>
        <w:spacing w:line="444" w:lineRule="exact"/>
        <w:ind w:left="1300"/>
      </w:pPr>
      <w:r>
        <w:rPr>
          <w:color w:val="505050"/>
          <w:w w:val="110"/>
        </w:rPr>
        <w:t>疑</w:t>
      </w:r>
      <w:r>
        <w:rPr>
          <w:color w:val="505050"/>
          <w:w w:val="110"/>
        </w:rPr>
        <w:t>诊</w:t>
      </w:r>
      <w:r>
        <w:rPr>
          <w:color w:val="505050"/>
          <w:w w:val="110"/>
        </w:rPr>
        <w:t>为</w:t>
      </w:r>
      <w:r>
        <w:rPr>
          <w:rFonts w:ascii="Times New Roman" w:eastAsia="Times New Roman"/>
          <w:color w:val="505050"/>
          <w:w w:val="110"/>
          <w:sz w:val="41"/>
        </w:rPr>
        <w:t>CML</w:t>
      </w:r>
      <w:r>
        <w:rPr>
          <w:color w:val="505050"/>
          <w:w w:val="110"/>
        </w:rPr>
        <w:t>常</w:t>
      </w:r>
      <w:r>
        <w:rPr>
          <w:color w:val="505050"/>
          <w:w w:val="110"/>
        </w:rPr>
        <w:t>是</w:t>
      </w:r>
      <w:r>
        <w:rPr>
          <w:color w:val="505050"/>
          <w:w w:val="110"/>
        </w:rPr>
        <w:t>基</w:t>
      </w:r>
      <w:r>
        <w:rPr>
          <w:color w:val="505050"/>
          <w:w w:val="110"/>
        </w:rPr>
        <w:t>于</w:t>
      </w:r>
      <w:r>
        <w:rPr>
          <w:color w:val="505050"/>
          <w:w w:val="110"/>
        </w:rPr>
        <w:t>血</w:t>
      </w:r>
      <w:r>
        <w:rPr>
          <w:color w:val="505050"/>
          <w:w w:val="110"/>
        </w:rPr>
        <w:t>液</w:t>
      </w:r>
      <w:r>
        <w:rPr>
          <w:color w:val="505050"/>
          <w:w w:val="110"/>
        </w:rPr>
        <w:t>检</w:t>
      </w:r>
      <w:r>
        <w:rPr>
          <w:color w:val="505050"/>
          <w:w w:val="110"/>
        </w:rPr>
        <w:t>查</w:t>
      </w:r>
      <w:r>
        <w:rPr>
          <w:color w:val="505050"/>
          <w:w w:val="110"/>
        </w:rPr>
        <w:t>显</w:t>
      </w:r>
      <w:r>
        <w:rPr>
          <w:color w:val="505050"/>
          <w:w w:val="110"/>
        </w:rPr>
        <w:t>示</w:t>
      </w:r>
      <w:r>
        <w:rPr>
          <w:color w:val="505050"/>
          <w:w w:val="110"/>
        </w:rPr>
        <w:t>白</w:t>
      </w:r>
      <w:r>
        <w:rPr>
          <w:color w:val="505050"/>
          <w:w w:val="110"/>
        </w:rPr>
        <w:t>细</w:t>
      </w:r>
      <w:r>
        <w:rPr>
          <w:color w:val="505050"/>
          <w:w w:val="110"/>
        </w:rPr>
        <w:t>胞</w:t>
      </w:r>
      <w:r>
        <w:rPr>
          <w:color w:val="505050"/>
          <w:w w:val="110"/>
        </w:rPr>
        <w:t>数</w:t>
      </w:r>
      <w:r>
        <w:rPr>
          <w:color w:val="505050"/>
          <w:w w:val="110"/>
        </w:rPr>
        <w:t>目</w:t>
      </w:r>
      <w:r>
        <w:rPr>
          <w:color w:val="505050"/>
          <w:spacing w:val="-10"/>
          <w:w w:val="110"/>
        </w:rPr>
        <w:t>异</w:t>
      </w:r>
    </w:p>
    <w:p>
      <w:pPr>
        <w:pStyle w:val="BodyText"/>
        <w:spacing w:line="333" w:lineRule="auto" w:before="139"/>
        <w:ind w:left="491" w:right="990" w:hanging="21"/>
      </w:pPr>
      <w:r>
        <w:rPr>
          <w:color w:val="505050"/>
          <w:spacing w:val="2"/>
          <w:w w:val="108"/>
        </w:rPr>
        <w:t>常升高</w:t>
      </w:r>
      <w:r>
        <w:rPr>
          <w:color w:val="979797"/>
          <w:spacing w:val="2"/>
          <w:w w:val="108"/>
        </w:rPr>
        <w:t>。</w:t>
      </w:r>
      <w:r>
        <w:rPr>
          <w:color w:val="3F3F3F"/>
          <w:spacing w:val="2"/>
          <w:w w:val="108"/>
        </w:rPr>
        <w:t>在显微镜检查时</w:t>
      </w:r>
      <w:r>
        <w:rPr>
          <w:color w:val="1F1F1F"/>
          <w:spacing w:val="2"/>
          <w:w w:val="108"/>
        </w:rPr>
        <w:t>，</w:t>
      </w:r>
      <w:r>
        <w:rPr>
          <w:color w:val="3F3F3F"/>
          <w:w w:val="108"/>
        </w:rPr>
        <w:t>可以发现正常时仅见于骨髓</w:t>
      </w:r>
      <w:r>
        <w:rPr>
          <w:color w:val="3F3F3F"/>
          <w:spacing w:val="3"/>
          <w:w w:val="108"/>
        </w:rPr>
        <w:t>的不成熟白细胞</w:t>
      </w:r>
      <w:r>
        <w:rPr>
          <w:color w:val="979797"/>
          <w:w w:val="108"/>
        </w:rPr>
        <w:t>。</w:t>
      </w:r>
    </w:p>
    <w:p>
      <w:pPr>
        <w:pStyle w:val="BodyText"/>
        <w:spacing w:line="416" w:lineRule="exact"/>
        <w:ind w:left="1293"/>
      </w:pPr>
      <w:r>
        <w:rPr>
          <w:color w:val="505050"/>
          <w:w w:val="115"/>
        </w:rPr>
        <w:t>其确诊需要染色体分析（</w:t>
      </w:r>
      <w:r>
        <w:rPr>
          <w:color w:val="505050"/>
          <w:spacing w:val="-1"/>
          <w:w w:val="115"/>
        </w:rPr>
        <w:t>细胞遗传学或分子遗传</w:t>
      </w:r>
    </w:p>
    <w:p>
      <w:pPr>
        <w:pStyle w:val="BodyText"/>
        <w:spacing w:line="328" w:lineRule="auto" w:before="164"/>
        <w:ind w:left="501" w:right="6790" w:hanging="29"/>
      </w:pPr>
      <w:r>
        <w:rPr>
          <w:color w:val="676767"/>
          <w:spacing w:val="-2"/>
          <w:w w:val="105"/>
        </w:rPr>
        <w:t>学</w:t>
      </w:r>
      <w:r>
        <w:rPr>
          <w:color w:val="676767"/>
          <w:spacing w:val="-2"/>
          <w:w w:val="105"/>
        </w:rPr>
        <w:t>）</w:t>
      </w:r>
      <w:r>
        <w:rPr>
          <w:color w:val="676767"/>
          <w:spacing w:val="-2"/>
          <w:w w:val="105"/>
        </w:rPr>
        <w:t>发</w:t>
      </w:r>
      <w:r>
        <w:rPr>
          <w:color w:val="3F3F3F"/>
          <w:spacing w:val="-2"/>
          <w:w w:val="105"/>
        </w:rPr>
        <w:t>现</w:t>
      </w:r>
      <w:r>
        <w:rPr>
          <w:color w:val="3F3F3F"/>
          <w:spacing w:val="-2"/>
          <w:w w:val="105"/>
        </w:rPr>
        <w:t>费</w:t>
      </w:r>
      <w:r>
        <w:rPr>
          <w:color w:val="3F3F3F"/>
          <w:spacing w:val="-2"/>
          <w:w w:val="105"/>
        </w:rPr>
        <w:t>城</w:t>
      </w:r>
      <w:r>
        <w:rPr>
          <w:color w:val="3F3F3F"/>
          <w:spacing w:val="-2"/>
          <w:w w:val="105"/>
        </w:rPr>
        <w:t>染</w:t>
      </w:r>
      <w:r>
        <w:rPr>
          <w:color w:val="3F3F3F"/>
          <w:spacing w:val="-2"/>
          <w:w w:val="105"/>
        </w:rPr>
        <w:t>色</w:t>
      </w:r>
      <w:r>
        <w:rPr>
          <w:color w:val="3F3F3F"/>
          <w:spacing w:val="-2"/>
          <w:w w:val="105"/>
        </w:rPr>
        <w:t>体</w:t>
      </w:r>
      <w:r>
        <w:rPr>
          <w:color w:val="979797"/>
          <w:spacing w:val="-2"/>
          <w:w w:val="105"/>
        </w:rPr>
        <w:t>。</w:t>
      </w:r>
      <w:r>
        <w:rPr>
          <w:color w:val="3F3F3F"/>
          <w:spacing w:val="-4"/>
          <w:w w:val="105"/>
        </w:rPr>
        <w:t>预</w:t>
      </w:r>
      <w:r>
        <w:rPr>
          <w:color w:val="3F3F3F"/>
          <w:spacing w:val="-4"/>
          <w:w w:val="105"/>
        </w:rPr>
        <w:t>后</w:t>
      </w:r>
      <w:r>
        <w:rPr>
          <w:color w:val="3F3F3F"/>
          <w:spacing w:val="-4"/>
          <w:w w:val="105"/>
        </w:rPr>
        <w:t>和</w:t>
      </w:r>
      <w:r>
        <w:rPr>
          <w:color w:val="3F3F3F"/>
          <w:spacing w:val="-4"/>
          <w:w w:val="105"/>
        </w:rPr>
        <w:t>治</w:t>
      </w:r>
      <w:r>
        <w:rPr>
          <w:color w:val="3F3F3F"/>
          <w:spacing w:val="-4"/>
          <w:w w:val="105"/>
        </w:rPr>
        <w:t>疗</w:t>
      </w:r>
    </w:p>
    <w:p>
      <w:pPr>
        <w:pStyle w:val="BodyText"/>
        <w:spacing w:line="434" w:lineRule="exact"/>
        <w:ind w:left="1303"/>
      </w:pPr>
      <w:r>
        <w:rPr>
          <w:color w:val="505050"/>
          <w:w w:val="105"/>
        </w:rPr>
        <w:t>尽</w:t>
      </w:r>
      <w:r>
        <w:rPr>
          <w:color w:val="505050"/>
          <w:w w:val="105"/>
        </w:rPr>
        <w:t>管</w:t>
      </w:r>
      <w:r>
        <w:rPr>
          <w:color w:val="505050"/>
          <w:w w:val="105"/>
        </w:rPr>
        <w:t>多</w:t>
      </w:r>
      <w:r>
        <w:rPr>
          <w:color w:val="505050"/>
          <w:w w:val="105"/>
        </w:rPr>
        <w:t>数</w:t>
      </w:r>
      <w:r>
        <w:rPr>
          <w:color w:val="505050"/>
          <w:w w:val="105"/>
        </w:rPr>
        <w:t>治</w:t>
      </w:r>
      <w:r>
        <w:rPr>
          <w:color w:val="505050"/>
          <w:w w:val="105"/>
        </w:rPr>
        <w:t>疗</w:t>
      </w:r>
      <w:r>
        <w:rPr>
          <w:color w:val="505050"/>
          <w:w w:val="105"/>
        </w:rPr>
        <w:t>不</w:t>
      </w:r>
      <w:r>
        <w:rPr>
          <w:color w:val="505050"/>
          <w:w w:val="105"/>
        </w:rPr>
        <w:t>能</w:t>
      </w:r>
      <w:r>
        <w:rPr>
          <w:color w:val="505050"/>
          <w:w w:val="105"/>
        </w:rPr>
        <w:t>治</w:t>
      </w:r>
      <w:r>
        <w:rPr>
          <w:color w:val="505050"/>
          <w:w w:val="105"/>
        </w:rPr>
        <w:t>愈</w:t>
      </w:r>
      <w:r>
        <w:rPr>
          <w:color w:val="505050"/>
          <w:w w:val="105"/>
        </w:rPr>
        <w:t>本</w:t>
      </w:r>
      <w:r>
        <w:rPr>
          <w:color w:val="505050"/>
          <w:w w:val="105"/>
        </w:rPr>
        <w:t>病</w:t>
      </w:r>
      <w:r>
        <w:rPr>
          <w:color w:val="505050"/>
          <w:w w:val="105"/>
        </w:rPr>
        <w:t>，</w:t>
      </w:r>
      <w:r>
        <w:rPr>
          <w:color w:val="505050"/>
          <w:w w:val="105"/>
        </w:rPr>
        <w:t>但</w:t>
      </w:r>
      <w:r>
        <w:rPr>
          <w:color w:val="505050"/>
          <w:w w:val="105"/>
        </w:rPr>
        <w:t>是</w:t>
      </w:r>
      <w:r>
        <w:rPr>
          <w:color w:val="505050"/>
          <w:w w:val="105"/>
        </w:rPr>
        <w:t>能</w:t>
      </w:r>
      <w:r>
        <w:rPr>
          <w:color w:val="505050"/>
          <w:w w:val="105"/>
        </w:rPr>
        <w:t>减</w:t>
      </w:r>
      <w:r>
        <w:rPr>
          <w:color w:val="505050"/>
          <w:w w:val="105"/>
        </w:rPr>
        <w:t>缓</w:t>
      </w:r>
      <w:r>
        <w:rPr>
          <w:color w:val="505050"/>
          <w:w w:val="105"/>
        </w:rPr>
        <w:t>疾</w:t>
      </w:r>
      <w:r>
        <w:rPr>
          <w:color w:val="505050"/>
          <w:w w:val="105"/>
        </w:rPr>
        <w:t>病</w:t>
      </w:r>
      <w:r>
        <w:rPr>
          <w:color w:val="505050"/>
          <w:w w:val="105"/>
        </w:rPr>
        <w:t>进</w:t>
      </w:r>
      <w:r>
        <w:rPr>
          <w:color w:val="505050"/>
          <w:w w:val="105"/>
        </w:rPr>
        <w:t>展</w:t>
      </w:r>
      <w:r>
        <w:rPr>
          <w:color w:val="979797"/>
          <w:spacing w:val="-10"/>
          <w:w w:val="105"/>
        </w:rPr>
        <w:t>。</w:t>
      </w:r>
    </w:p>
    <w:p>
      <w:pPr>
        <w:pStyle w:val="BodyText"/>
        <w:spacing w:line="602" w:lineRule="exact" w:before="45"/>
        <w:ind w:left="491" w:right="920" w:firstLine="11"/>
        <w:jc w:val="both"/>
        <w:rPr>
          <w:sz w:val="56"/>
        </w:rPr>
      </w:pPr>
      <w:r>
        <w:rPr>
          <w:color w:val="505050"/>
          <w:spacing w:val="-1"/>
          <w:w w:val="109"/>
        </w:rPr>
        <w:t>伊马替尼及相似的新药可以阻断费城染色体生成的异常</w:t>
      </w:r>
      <w:r>
        <w:rPr>
          <w:color w:val="3F3F3F"/>
          <w:spacing w:val="1"/>
          <w:w w:val="108"/>
        </w:rPr>
        <w:t>的酶</w:t>
      </w:r>
      <w:r>
        <w:rPr>
          <w:color w:val="979797"/>
          <w:spacing w:val="1"/>
          <w:w w:val="108"/>
        </w:rPr>
        <w:t>。</w:t>
      </w:r>
      <w:r>
        <w:rPr>
          <w:color w:val="505050"/>
          <w:w w:val="108"/>
        </w:rPr>
        <w:t>这些药物比其他治疗更有效，且仅有轻微的副作</w:t>
      </w:r>
      <w:r>
        <w:rPr>
          <w:color w:val="3F3F3F"/>
          <w:spacing w:val="1"/>
          <w:w w:val="121"/>
        </w:rPr>
        <w:t>用</w:t>
      </w:r>
      <w:r>
        <w:rPr>
          <w:color w:val="979797"/>
          <w:spacing w:val="1"/>
          <w:w w:val="121"/>
        </w:rPr>
        <w:t>。</w:t>
      </w:r>
      <w:r>
        <w:rPr>
          <w:color w:val="505050"/>
          <w:spacing w:val="1"/>
          <w:w w:val="121"/>
        </w:rPr>
        <w:t>应用伊马替尼口服治疗，诊断后</w:t>
      </w:r>
      <w:r>
        <w:rPr>
          <w:rFonts w:ascii="Times New Roman" w:eastAsia="Times New Roman"/>
          <w:color w:val="505050"/>
          <w:w w:val="121"/>
        </w:rPr>
        <w:t>5</w:t>
      </w:r>
      <w:r>
        <w:rPr>
          <w:color w:val="505050"/>
          <w:w w:val="121"/>
        </w:rPr>
        <w:t>年生存率超</w:t>
      </w:r>
      <w:r>
        <w:rPr>
          <w:color w:val="505050"/>
          <w:spacing w:val="1"/>
          <w:w w:val="111"/>
        </w:rPr>
        <w:t>过</w:t>
      </w:r>
      <w:r>
        <w:rPr>
          <w:rFonts w:ascii="Arial Unicode MS" w:eastAsia="Arial Unicode MS" w:hint="eastAsia"/>
          <w:color w:val="505050"/>
          <w:w w:val="112"/>
          <w:sz w:val="38"/>
        </w:rPr>
        <w:t>9</w:t>
      </w:r>
      <w:r>
        <w:rPr>
          <w:rFonts w:ascii="Arial Unicode MS" w:eastAsia="Arial Unicode MS" w:hint="eastAsia"/>
          <w:color w:val="1F1F1F"/>
          <w:w w:val="112"/>
          <w:sz w:val="38"/>
        </w:rPr>
        <w:t>0</w:t>
      </w:r>
      <w:r>
        <w:rPr>
          <w:rFonts w:ascii="Arial Unicode MS" w:eastAsia="Arial Unicode MS" w:hint="eastAsia"/>
          <w:color w:val="676767"/>
          <w:spacing w:val="1"/>
          <w:w w:val="112"/>
          <w:sz w:val="38"/>
        </w:rPr>
        <w:t>%</w:t>
      </w:r>
      <w:r>
        <w:rPr>
          <w:color w:val="979797"/>
          <w:w w:val="112"/>
          <w:sz w:val="56"/>
        </w:rPr>
        <w:t>。</w:t>
      </w:r>
    </w:p>
    <w:p>
      <w:pPr>
        <w:pStyle w:val="BodyText"/>
        <w:spacing w:line="319" w:lineRule="auto" w:before="96"/>
        <w:ind w:left="490" w:right="956" w:firstLine="817"/>
        <w:jc w:val="both"/>
      </w:pPr>
      <w:r>
        <w:rPr>
          <w:color w:val="505050"/>
          <w:spacing w:val="2"/>
          <w:w w:val="106"/>
        </w:rPr>
        <w:t>干细胞移植加大剂量化疗可能治愈</w:t>
      </w:r>
      <w:r>
        <w:rPr>
          <w:rFonts w:ascii="Times New Roman" w:eastAsia="Times New Roman"/>
          <w:color w:val="505050"/>
          <w:spacing w:val="1"/>
          <w:w w:val="107"/>
          <w:sz w:val="41"/>
        </w:rPr>
        <w:t>C</w:t>
      </w:r>
      <w:r>
        <w:rPr>
          <w:rFonts w:ascii="Times New Roman" w:eastAsia="Times New Roman"/>
          <w:color w:val="505050"/>
          <w:spacing w:val="-1"/>
          <w:w w:val="107"/>
          <w:sz w:val="41"/>
        </w:rPr>
        <w:t>M</w:t>
      </w:r>
      <w:r>
        <w:rPr>
          <w:rFonts w:ascii="Times New Roman" w:eastAsia="Times New Roman"/>
          <w:color w:val="505050"/>
          <w:spacing w:val="3"/>
          <w:w w:val="107"/>
          <w:sz w:val="41"/>
        </w:rPr>
        <w:t>L</w:t>
      </w:r>
      <w:r>
        <w:rPr>
          <w:color w:val="979797"/>
          <w:spacing w:val="2"/>
          <w:w w:val="106"/>
        </w:rPr>
        <w:t>。</w:t>
      </w:r>
      <w:r>
        <w:rPr>
          <w:color w:val="505050"/>
          <w:spacing w:val="1"/>
          <w:w w:val="106"/>
        </w:rPr>
        <w:t>然而，仅</w:t>
      </w:r>
      <w:r>
        <w:rPr>
          <w:color w:val="505050"/>
          <w:spacing w:val="2"/>
          <w:w w:val="108"/>
        </w:rPr>
        <w:t>有部分病人可以移植</w:t>
      </w:r>
      <w:r>
        <w:rPr>
          <w:color w:val="979797"/>
          <w:spacing w:val="2"/>
          <w:w w:val="108"/>
        </w:rPr>
        <w:t>。</w:t>
      </w:r>
      <w:r>
        <w:rPr>
          <w:color w:val="505050"/>
          <w:spacing w:val="1"/>
          <w:w w:val="108"/>
        </w:rPr>
        <w:t>干细胞必须来自于组织相合的供</w:t>
      </w:r>
      <w:r>
        <w:rPr>
          <w:color w:val="505050"/>
          <w:spacing w:val="1"/>
          <w:w w:val="113"/>
        </w:rPr>
        <w:t>者通常是同胞兄弟姐妹</w:t>
      </w:r>
      <w:r>
        <w:rPr>
          <w:color w:val="979797"/>
          <w:spacing w:val="1"/>
          <w:w w:val="113"/>
        </w:rPr>
        <w:t>。</w:t>
      </w:r>
      <w:r>
        <w:rPr>
          <w:color w:val="505050"/>
          <w:w w:val="113"/>
        </w:rPr>
        <w:t>移植在疾病早期最有效，在 </w:t>
      </w:r>
      <w:r>
        <w:rPr>
          <w:rFonts w:ascii="Times New Roman" w:eastAsia="Times New Roman"/>
          <w:color w:val="505050"/>
          <w:spacing w:val="1"/>
          <w:w w:val="108"/>
          <w:sz w:val="41"/>
        </w:rPr>
        <w:t>C</w:t>
      </w:r>
      <w:r>
        <w:rPr>
          <w:rFonts w:ascii="Times New Roman" w:eastAsia="Times New Roman"/>
          <w:color w:val="505050"/>
          <w:spacing w:val="2"/>
          <w:w w:val="108"/>
          <w:sz w:val="41"/>
        </w:rPr>
        <w:t>M</w:t>
      </w:r>
      <w:r>
        <w:rPr>
          <w:rFonts w:ascii="Times New Roman" w:eastAsia="Times New Roman"/>
          <w:color w:val="505050"/>
          <w:spacing w:val="1"/>
          <w:w w:val="108"/>
          <w:sz w:val="41"/>
        </w:rPr>
        <w:t>L</w:t>
      </w:r>
      <w:r>
        <w:rPr>
          <w:color w:val="505050"/>
          <w:spacing w:val="2"/>
          <w:w w:val="107"/>
        </w:rPr>
        <w:t>快速进展或者原始细胞危象时效果变差</w:t>
      </w:r>
      <w:r>
        <w:rPr>
          <w:color w:val="979797"/>
          <w:w w:val="107"/>
        </w:rPr>
        <w:t>。</w:t>
      </w:r>
    </w:p>
    <w:p>
      <w:pPr>
        <w:pStyle w:val="BodyText"/>
        <w:spacing w:line="437" w:lineRule="exact"/>
        <w:ind w:left="1329"/>
      </w:pPr>
      <w:r>
        <w:rPr>
          <w:color w:val="505050"/>
          <w:w w:val="105"/>
        </w:rPr>
        <w:t>原</w:t>
      </w:r>
      <w:r>
        <w:rPr>
          <w:color w:val="505050"/>
          <w:w w:val="105"/>
        </w:rPr>
        <w:t>始</w:t>
      </w:r>
      <w:r>
        <w:rPr>
          <w:color w:val="505050"/>
          <w:w w:val="105"/>
        </w:rPr>
        <w:t>细</w:t>
      </w:r>
      <w:r>
        <w:rPr>
          <w:color w:val="505050"/>
          <w:w w:val="105"/>
        </w:rPr>
        <w:t>胞</w:t>
      </w:r>
      <w:r>
        <w:rPr>
          <w:color w:val="505050"/>
          <w:w w:val="105"/>
        </w:rPr>
        <w:t>危</w:t>
      </w:r>
      <w:r>
        <w:rPr>
          <w:color w:val="505050"/>
          <w:w w:val="105"/>
        </w:rPr>
        <w:t>象</w:t>
      </w:r>
      <w:r>
        <w:rPr>
          <w:color w:val="505050"/>
          <w:w w:val="105"/>
        </w:rPr>
        <w:t>患</w:t>
      </w:r>
      <w:r>
        <w:rPr>
          <w:color w:val="505050"/>
          <w:w w:val="105"/>
        </w:rPr>
        <w:t>者</w:t>
      </w:r>
      <w:r>
        <w:rPr>
          <w:color w:val="505050"/>
          <w:w w:val="105"/>
        </w:rPr>
        <w:t>不</w:t>
      </w:r>
      <w:r>
        <w:rPr>
          <w:color w:val="505050"/>
          <w:w w:val="105"/>
        </w:rPr>
        <w:t>经</w:t>
      </w:r>
      <w:r>
        <w:rPr>
          <w:color w:val="505050"/>
          <w:w w:val="105"/>
        </w:rPr>
        <w:t>治</w:t>
      </w:r>
      <w:r>
        <w:rPr>
          <w:color w:val="505050"/>
          <w:w w:val="105"/>
        </w:rPr>
        <w:t>疗</w:t>
      </w:r>
      <w:r>
        <w:rPr>
          <w:color w:val="505050"/>
          <w:w w:val="105"/>
        </w:rPr>
        <w:t>仅</w:t>
      </w:r>
      <w:r>
        <w:rPr>
          <w:color w:val="505050"/>
          <w:w w:val="105"/>
        </w:rPr>
        <w:t>能</w:t>
      </w:r>
      <w:r>
        <w:rPr>
          <w:color w:val="505050"/>
          <w:w w:val="105"/>
        </w:rPr>
        <w:t>生</w:t>
      </w:r>
      <w:r>
        <w:rPr>
          <w:color w:val="505050"/>
          <w:w w:val="105"/>
        </w:rPr>
        <w:t>存</w:t>
      </w:r>
      <w:r>
        <w:rPr>
          <w:color w:val="505050"/>
          <w:w w:val="105"/>
        </w:rPr>
        <w:t>数</w:t>
      </w:r>
      <w:r>
        <w:rPr>
          <w:color w:val="505050"/>
          <w:w w:val="105"/>
        </w:rPr>
        <w:t>月</w:t>
      </w:r>
      <w:r>
        <w:rPr>
          <w:color w:val="979797"/>
          <w:w w:val="105"/>
        </w:rPr>
        <w:t>。</w:t>
      </w:r>
      <w:r>
        <w:rPr>
          <w:color w:val="3F3F3F"/>
          <w:w w:val="105"/>
        </w:rPr>
        <w:t>伊</w:t>
      </w:r>
      <w:r>
        <w:rPr>
          <w:color w:val="3F3F3F"/>
          <w:w w:val="105"/>
        </w:rPr>
        <w:t>马</w:t>
      </w:r>
      <w:r>
        <w:rPr>
          <w:color w:val="3F3F3F"/>
          <w:spacing w:val="-10"/>
          <w:w w:val="105"/>
        </w:rPr>
        <w:t>替</w:t>
      </w:r>
    </w:p>
    <w:p>
      <w:pPr>
        <w:pStyle w:val="BodyText"/>
        <w:spacing w:line="316" w:lineRule="auto" w:before="153"/>
        <w:ind w:left="502" w:right="877" w:firstLine="17"/>
        <w:jc w:val="both"/>
      </w:pPr>
      <w:r>
        <w:rPr>
          <w:color w:val="505050"/>
          <w:spacing w:val="3"/>
          <w:w w:val="112"/>
        </w:rPr>
        <w:t>尼加化疗有时可以使生存期延长至</w:t>
      </w:r>
      <w:r>
        <w:rPr>
          <w:rFonts w:ascii="Times New Roman" w:eastAsia="Times New Roman"/>
          <w:color w:val="505050"/>
          <w:spacing w:val="1"/>
          <w:w w:val="113"/>
          <w:sz w:val="39"/>
        </w:rPr>
        <w:t>12</w:t>
      </w:r>
      <w:r>
        <w:rPr>
          <w:color w:val="505050"/>
          <w:spacing w:val="3"/>
          <w:w w:val="112"/>
        </w:rPr>
        <w:t>个月或更多</w:t>
      </w:r>
      <w:r>
        <w:rPr>
          <w:color w:val="979797"/>
          <w:spacing w:val="3"/>
          <w:w w:val="112"/>
        </w:rPr>
        <w:t>。</w:t>
      </w:r>
      <w:r>
        <w:rPr>
          <w:color w:val="505050"/>
          <w:w w:val="112"/>
        </w:rPr>
        <w:t>应</w:t>
      </w:r>
      <w:r>
        <w:rPr>
          <w:color w:val="3F3F3F"/>
          <w:w w:val="112"/>
        </w:rPr>
        <w:t>用伊马替尼后复发的患者或者没有费城染色体的</w:t>
      </w:r>
      <w:r>
        <w:rPr>
          <w:rFonts w:ascii="Times New Roman" w:eastAsia="Times New Roman"/>
          <w:color w:val="3F3F3F"/>
          <w:w w:val="113"/>
          <w:sz w:val="41"/>
        </w:rPr>
        <w:t>CML</w:t>
      </w:r>
      <w:r>
        <w:rPr>
          <w:color w:val="505050"/>
          <w:spacing w:val="2"/>
          <w:w w:val="108"/>
        </w:rPr>
        <w:t>患者可以应用更老的化疗方案</w:t>
      </w:r>
      <w:r>
        <w:rPr>
          <w:color w:val="979797"/>
          <w:spacing w:val="2"/>
          <w:w w:val="108"/>
        </w:rPr>
        <w:t>。</w:t>
      </w:r>
      <w:r>
        <w:rPr>
          <w:color w:val="505050"/>
          <w:spacing w:val="1"/>
          <w:w w:val="108"/>
        </w:rPr>
        <w:t>主要药物有马利兰、轻</w:t>
      </w:r>
      <w:r>
        <w:rPr>
          <w:color w:val="505050"/>
          <w:spacing w:val="2"/>
          <w:w w:val="108"/>
        </w:rPr>
        <w:t>基脉和干扰素</w:t>
      </w:r>
      <w:r>
        <w:rPr>
          <w:color w:val="979797"/>
          <w:spacing w:val="2"/>
          <w:w w:val="108"/>
        </w:rPr>
        <w:t>。</w:t>
      </w:r>
      <w:r>
        <w:rPr>
          <w:color w:val="505050"/>
          <w:spacing w:val="1"/>
          <w:w w:val="108"/>
        </w:rPr>
        <w:t>这些药物不会延长生存期，但是可以缓</w:t>
      </w:r>
      <w:r>
        <w:rPr>
          <w:color w:val="505050"/>
          <w:spacing w:val="1"/>
          <w:w w:val="109"/>
        </w:rPr>
        <w:t>解症状</w:t>
      </w:r>
      <w:r>
        <w:rPr>
          <w:color w:val="979797"/>
          <w:spacing w:val="1"/>
          <w:w w:val="109"/>
        </w:rPr>
        <w:t>。</w:t>
      </w:r>
    </w:p>
    <w:p>
      <w:pPr>
        <w:spacing w:after="0" w:line="316" w:lineRule="auto"/>
        <w:jc w:val="both"/>
        <w:sectPr>
          <w:type w:val="continuous"/>
          <w:pgSz w:w="21750" w:h="31660"/>
          <w:pgMar w:top="80" w:bottom="280" w:left="0" w:right="0"/>
          <w:cols w:num="2" w:equalWidth="0">
            <w:col w:w="10535" w:space="40"/>
            <w:col w:w="1117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spacing w:after="0"/>
        <w:rPr>
          <w:sz w:val="21"/>
        </w:rPr>
        <w:sectPr>
          <w:type w:val="continuous"/>
          <w:pgSz w:w="21750" w:h="31660"/>
          <w:pgMar w:top="80" w:bottom="280" w:left="0" w:right="0"/>
        </w:sectPr>
      </w:pPr>
    </w:p>
    <w:p>
      <w:pPr>
        <w:pStyle w:val="BodyText"/>
        <w:spacing w:line="333" w:lineRule="auto" w:before="35"/>
        <w:ind w:left="622" w:right="516" w:firstLine="817"/>
      </w:pPr>
      <w:r>
        <w:rPr/>
        <w:pict>
          <v:shape style="position:absolute;margin-left:531.264648pt;margin-top:-135.755875pt;width:102.95pt;height:75.2pt;mso-position-horizontal-relative:page;mso-position-vertical-relative:paragraph;z-index:15961600" type="#_x0000_t202" id="docshape459" filled="false" stroked="false">
            <v:textbox inset="0,0,0,0" style="layout-flow:vertical-ideographic">
              <w:txbxContent>
                <w:p>
                  <w:pPr>
                    <w:spacing w:line="144" w:lineRule="auto" w:before="0"/>
                    <w:ind w:left="0" w:right="18" w:firstLine="0"/>
                    <w:jc w:val="right"/>
                    <w:rPr>
                      <w:sz w:val="75"/>
                    </w:rPr>
                  </w:pPr>
                  <w:r>
                    <w:rPr>
                      <w:color w:val="1F1F1F"/>
                      <w:w w:val="100"/>
                      <w:sz w:val="75"/>
                    </w:rPr>
                    <w:t>瘤</w:t>
                  </w:r>
                </w:p>
                <w:p>
                  <w:pPr>
                    <w:spacing w:before="359"/>
                    <w:ind w:left="0" w:right="24" w:firstLine="0"/>
                    <w:jc w:val="right"/>
                    <w:rPr>
                      <w:sz w:val="73"/>
                    </w:rPr>
                  </w:pPr>
                  <w:r>
                    <w:rPr>
                      <w:color w:val="C8C8C8"/>
                      <w:spacing w:val="-3"/>
                      <w:w w:val="100"/>
                      <w:position w:val="-2"/>
                      <w:sz w:val="73"/>
                    </w:rPr>
                    <w:t>国</w:t>
                  </w:r>
                  <w:r>
                    <w:rPr>
                      <w:color w:val="1F1F1F"/>
                      <w:w w:val="100"/>
                      <w:sz w:val="73"/>
                    </w:rPr>
                    <w:t>巴</w:t>
                  </w:r>
                </w:p>
              </w:txbxContent>
            </v:textbox>
            <w10:wrap type="none"/>
          </v:shape>
        </w:pict>
      </w:r>
      <w:r>
        <w:rPr/>
        <w:pict>
          <v:shape style="position:absolute;margin-left:434.687073pt;margin-top:-100.385567pt;width:38.2pt;height:38.15pt;mso-position-horizontal-relative:page;mso-position-vertical-relative:paragraph;z-index:15962112" type="#_x0000_t202" id="docshape460" filled="false" stroked="false">
            <v:textbox inset="0,0,0,0" style="layout-flow:vertical-ideographic">
              <w:txbxContent>
                <w:p>
                  <w:pPr>
                    <w:spacing w:line="144" w:lineRule="auto" w:before="0"/>
                    <w:ind w:left="20" w:right="0" w:firstLine="0"/>
                    <w:jc w:val="left"/>
                    <w:rPr>
                      <w:sz w:val="72"/>
                    </w:rPr>
                  </w:pPr>
                  <w:r>
                    <w:rPr>
                      <w:color w:val="1F1F1F"/>
                      <w:w w:val="100"/>
                      <w:sz w:val="72"/>
                    </w:rPr>
                    <w:t>淋</w:t>
                  </w:r>
                </w:p>
              </w:txbxContent>
            </v:textbox>
            <w10:wrap type="none"/>
          </v:shape>
        </w:pict>
      </w:r>
      <w:r>
        <w:rPr/>
        <w:pict>
          <v:shape style="position:absolute;margin-left:528.810425pt;margin-top:1010.481873pt;width:38.550pt;height:11.65pt;mso-position-horizontal-relative:page;mso-position-vertical-relative:page;z-index:15963136" type="#_x0000_t202" id="docshape461" filled="false" stroked="false">
            <v:textbox inset="0,0,0,0" style="layout-flow:vertical">
              <w:txbxContent>
                <w:p>
                  <w:pPr>
                    <w:spacing w:line="750" w:lineRule="exact" w:before="0"/>
                    <w:ind w:left="20" w:right="0" w:firstLine="0"/>
                    <w:jc w:val="left"/>
                    <w:rPr>
                      <w:sz w:val="73"/>
                    </w:rPr>
                  </w:pPr>
                  <w:r>
                    <w:rPr>
                      <w:color w:val="7E7E7E"/>
                      <w:w w:val="100"/>
                      <w:sz w:val="73"/>
                    </w:rPr>
                    <w:t>i</w:t>
                  </w:r>
                </w:p>
              </w:txbxContent>
            </v:textbox>
            <w10:wrap type="none"/>
          </v:shape>
        </w:pict>
      </w:r>
      <w:r>
        <w:rPr>
          <w:color w:val="676767"/>
          <w:spacing w:val="-2"/>
          <w:w w:val="105"/>
        </w:rPr>
        <w:t>淋</w:t>
      </w:r>
      <w:r>
        <w:rPr>
          <w:color w:val="676767"/>
          <w:spacing w:val="-2"/>
          <w:w w:val="105"/>
        </w:rPr>
        <w:t>巴</w:t>
      </w:r>
      <w:r>
        <w:rPr>
          <w:color w:val="676767"/>
          <w:spacing w:val="-2"/>
          <w:w w:val="105"/>
        </w:rPr>
        <w:t>瘤</w:t>
      </w:r>
      <w:r>
        <w:rPr>
          <w:color w:val="676767"/>
          <w:spacing w:val="-2"/>
          <w:w w:val="105"/>
        </w:rPr>
        <w:t>是</w:t>
      </w:r>
      <w:r>
        <w:rPr>
          <w:color w:val="676767"/>
          <w:spacing w:val="-2"/>
          <w:w w:val="105"/>
        </w:rPr>
        <w:t>淋</w:t>
      </w:r>
      <w:r>
        <w:rPr>
          <w:color w:val="676767"/>
          <w:spacing w:val="-2"/>
          <w:w w:val="105"/>
        </w:rPr>
        <w:t>巴</w:t>
      </w:r>
      <w:r>
        <w:rPr>
          <w:color w:val="676767"/>
          <w:spacing w:val="-2"/>
          <w:w w:val="105"/>
        </w:rPr>
        <w:t>细</w:t>
      </w:r>
      <w:r>
        <w:rPr>
          <w:color w:val="676767"/>
          <w:spacing w:val="-2"/>
          <w:w w:val="105"/>
        </w:rPr>
        <w:t>胞</w:t>
      </w:r>
      <w:r>
        <w:rPr>
          <w:color w:val="676767"/>
          <w:spacing w:val="-2"/>
          <w:w w:val="105"/>
        </w:rPr>
        <w:t>恶</w:t>
      </w:r>
      <w:r>
        <w:rPr>
          <w:color w:val="676767"/>
          <w:spacing w:val="-2"/>
          <w:w w:val="105"/>
        </w:rPr>
        <w:t>性</w:t>
      </w:r>
      <w:r>
        <w:rPr>
          <w:color w:val="676767"/>
          <w:spacing w:val="-2"/>
          <w:w w:val="105"/>
        </w:rPr>
        <w:t>肿</w:t>
      </w:r>
      <w:r>
        <w:rPr>
          <w:color w:val="676767"/>
          <w:spacing w:val="-2"/>
          <w:w w:val="105"/>
        </w:rPr>
        <w:t>瘤</w:t>
      </w:r>
      <w:r>
        <w:rPr>
          <w:color w:val="676767"/>
          <w:spacing w:val="-2"/>
          <w:w w:val="105"/>
        </w:rPr>
        <w:t>，</w:t>
      </w:r>
      <w:r>
        <w:rPr>
          <w:color w:val="676767"/>
          <w:spacing w:val="-2"/>
          <w:w w:val="105"/>
        </w:rPr>
        <w:t>淋</w:t>
      </w:r>
      <w:r>
        <w:rPr>
          <w:color w:val="676767"/>
          <w:spacing w:val="-2"/>
          <w:w w:val="105"/>
        </w:rPr>
        <w:t>巴</w:t>
      </w:r>
      <w:r>
        <w:rPr>
          <w:color w:val="676767"/>
          <w:spacing w:val="-2"/>
          <w:w w:val="105"/>
        </w:rPr>
        <w:t>细</w:t>
      </w:r>
      <w:r>
        <w:rPr>
          <w:color w:val="676767"/>
          <w:spacing w:val="-2"/>
          <w:w w:val="105"/>
        </w:rPr>
        <w:t>胞</w:t>
      </w:r>
      <w:r>
        <w:rPr>
          <w:color w:val="676767"/>
          <w:spacing w:val="-2"/>
          <w:w w:val="105"/>
        </w:rPr>
        <w:t>存</w:t>
      </w:r>
      <w:r>
        <w:rPr>
          <w:color w:val="676767"/>
          <w:spacing w:val="-2"/>
          <w:w w:val="105"/>
        </w:rPr>
        <w:t>在</w:t>
      </w:r>
      <w:r>
        <w:rPr>
          <w:color w:val="676767"/>
          <w:spacing w:val="-2"/>
          <w:w w:val="105"/>
        </w:rPr>
        <w:t>于</w:t>
      </w:r>
      <w:r>
        <w:rPr>
          <w:color w:val="676767"/>
          <w:spacing w:val="-2"/>
          <w:w w:val="105"/>
        </w:rPr>
        <w:t>淋</w:t>
      </w:r>
      <w:r>
        <w:rPr>
          <w:color w:val="676767"/>
          <w:spacing w:val="-2"/>
          <w:w w:val="105"/>
        </w:rPr>
        <w:t>巴</w:t>
      </w:r>
      <w:r>
        <w:rPr>
          <w:color w:val="676767"/>
          <w:spacing w:val="-2"/>
          <w:w w:val="110"/>
        </w:rPr>
        <w:t>系</w:t>
      </w:r>
      <w:r>
        <w:rPr>
          <w:color w:val="676767"/>
          <w:spacing w:val="-2"/>
          <w:w w:val="110"/>
        </w:rPr>
        <w:t>统</w:t>
      </w:r>
      <w:r>
        <w:rPr>
          <w:color w:val="676767"/>
          <w:spacing w:val="-2"/>
          <w:w w:val="110"/>
        </w:rPr>
        <w:t>和</w:t>
      </w:r>
      <w:r>
        <w:rPr>
          <w:color w:val="676767"/>
          <w:spacing w:val="-2"/>
          <w:w w:val="110"/>
        </w:rPr>
        <w:t>造</w:t>
      </w:r>
      <w:r>
        <w:rPr>
          <w:color w:val="676767"/>
          <w:spacing w:val="-2"/>
          <w:w w:val="110"/>
        </w:rPr>
        <w:t>血</w:t>
      </w:r>
      <w:r>
        <w:rPr>
          <w:color w:val="676767"/>
          <w:spacing w:val="-2"/>
          <w:w w:val="110"/>
        </w:rPr>
        <w:t>器</w:t>
      </w:r>
      <w:r>
        <w:rPr>
          <w:color w:val="676767"/>
          <w:spacing w:val="-2"/>
          <w:w w:val="110"/>
        </w:rPr>
        <w:t>官</w:t>
      </w:r>
      <w:r>
        <w:rPr>
          <w:color w:val="979797"/>
          <w:spacing w:val="-2"/>
          <w:w w:val="110"/>
        </w:rPr>
        <w:t>。</w:t>
      </w:r>
    </w:p>
    <w:p>
      <w:pPr>
        <w:pStyle w:val="BodyText"/>
        <w:spacing w:line="416" w:lineRule="exact"/>
        <w:ind w:left="1418"/>
      </w:pPr>
      <w:r>
        <w:rPr>
          <w:color w:val="3F3F3F"/>
          <w:w w:val="105"/>
        </w:rPr>
        <w:t>淋</w:t>
      </w:r>
      <w:r>
        <w:rPr>
          <w:color w:val="3F3F3F"/>
          <w:w w:val="105"/>
        </w:rPr>
        <w:t>巴</w:t>
      </w:r>
      <w:r>
        <w:rPr>
          <w:color w:val="3F3F3F"/>
          <w:w w:val="105"/>
        </w:rPr>
        <w:t>瘤</w:t>
      </w:r>
      <w:r>
        <w:rPr>
          <w:color w:val="3F3F3F"/>
          <w:w w:val="105"/>
        </w:rPr>
        <w:t>是</w:t>
      </w:r>
      <w:r>
        <w:rPr>
          <w:color w:val="3F3F3F"/>
          <w:w w:val="105"/>
        </w:rPr>
        <w:t>特</w:t>
      </w:r>
      <w:r>
        <w:rPr>
          <w:color w:val="3F3F3F"/>
          <w:w w:val="105"/>
        </w:rPr>
        <w:t>殊</w:t>
      </w:r>
      <w:r>
        <w:rPr>
          <w:color w:val="3F3F3F"/>
          <w:w w:val="105"/>
        </w:rPr>
        <w:t>白</w:t>
      </w:r>
      <w:r>
        <w:rPr>
          <w:color w:val="3F3F3F"/>
          <w:w w:val="105"/>
        </w:rPr>
        <w:t>细</w:t>
      </w:r>
      <w:r>
        <w:rPr>
          <w:color w:val="3F3F3F"/>
          <w:w w:val="105"/>
        </w:rPr>
        <w:t>胞</w:t>
      </w:r>
      <w:r>
        <w:rPr>
          <w:color w:val="3F3F3F"/>
          <w:w w:val="105"/>
        </w:rPr>
        <w:t>（</w:t>
      </w:r>
      <w:r>
        <w:rPr>
          <w:color w:val="3F3F3F"/>
          <w:w w:val="105"/>
        </w:rPr>
        <w:t>淋</w:t>
      </w:r>
      <w:r>
        <w:rPr>
          <w:color w:val="3F3F3F"/>
          <w:w w:val="105"/>
        </w:rPr>
        <w:t>巴</w:t>
      </w:r>
      <w:r>
        <w:rPr>
          <w:color w:val="3F3F3F"/>
          <w:w w:val="105"/>
        </w:rPr>
        <w:t>细</w:t>
      </w:r>
      <w:r>
        <w:rPr>
          <w:color w:val="3F3F3F"/>
          <w:w w:val="105"/>
        </w:rPr>
        <w:t>胞</w:t>
      </w:r>
      <w:r>
        <w:rPr>
          <w:color w:val="676767"/>
          <w:w w:val="105"/>
        </w:rPr>
        <w:t>）</w:t>
      </w:r>
      <w:r>
        <w:rPr>
          <w:color w:val="3F3F3F"/>
          <w:w w:val="105"/>
        </w:rPr>
        <w:t>的</w:t>
      </w:r>
      <w:r>
        <w:rPr>
          <w:color w:val="3F3F3F"/>
          <w:w w:val="105"/>
        </w:rPr>
        <w:t>恶</w:t>
      </w:r>
      <w:r>
        <w:rPr>
          <w:color w:val="3F3F3F"/>
          <w:w w:val="105"/>
        </w:rPr>
        <w:t>性</w:t>
      </w:r>
      <w:r>
        <w:rPr>
          <w:color w:val="3F3F3F"/>
          <w:w w:val="105"/>
        </w:rPr>
        <w:t>肿</w:t>
      </w:r>
      <w:r>
        <w:rPr>
          <w:color w:val="3F3F3F"/>
          <w:w w:val="105"/>
        </w:rPr>
        <w:t>瘤</w:t>
      </w:r>
      <w:r>
        <w:rPr>
          <w:color w:val="979797"/>
          <w:w w:val="105"/>
        </w:rPr>
        <w:t>。</w:t>
      </w:r>
      <w:r>
        <w:rPr>
          <w:color w:val="505050"/>
          <w:spacing w:val="-10"/>
          <w:w w:val="105"/>
        </w:rPr>
        <w:t>这</w:t>
      </w:r>
    </w:p>
    <w:p>
      <w:pPr>
        <w:pStyle w:val="BodyText"/>
        <w:spacing w:line="297" w:lineRule="auto" w:before="142"/>
        <w:ind w:left="626" w:right="473" w:firstLine="2"/>
        <w:jc w:val="both"/>
      </w:pPr>
      <w:r>
        <w:rPr>
          <w:color w:val="505050"/>
          <w:spacing w:val="2"/>
          <w:w w:val="114"/>
        </w:rPr>
        <w:t>些细胞的作用是抵御感染</w:t>
      </w:r>
      <w:r>
        <w:rPr>
          <w:color w:val="979797"/>
          <w:spacing w:val="2"/>
          <w:w w:val="114"/>
        </w:rPr>
        <w:t>。</w:t>
      </w:r>
      <w:r>
        <w:rPr>
          <w:color w:val="3F3F3F"/>
          <w:spacing w:val="2"/>
          <w:w w:val="114"/>
        </w:rPr>
        <w:t>淋巴瘤可以来源于</w:t>
      </w:r>
      <w:r>
        <w:rPr>
          <w:rFonts w:ascii="Times New Roman" w:eastAsia="Times New Roman"/>
          <w:color w:val="3F3F3F"/>
          <w:spacing w:val="1"/>
          <w:w w:val="115"/>
          <w:sz w:val="39"/>
        </w:rPr>
        <w:t>B</w:t>
      </w:r>
      <w:r>
        <w:rPr>
          <w:color w:val="3F3F3F"/>
          <w:spacing w:val="1"/>
          <w:w w:val="114"/>
        </w:rPr>
        <w:t>淋巴</w:t>
      </w:r>
      <w:r>
        <w:rPr>
          <w:color w:val="3F3F3F"/>
          <w:spacing w:val="1"/>
          <w:w w:val="111"/>
        </w:rPr>
        <w:t>细胞或</w:t>
      </w:r>
      <w:r>
        <w:rPr>
          <w:rFonts w:ascii="Arial Unicode MS" w:eastAsia="Arial Unicode MS" w:hint="eastAsia"/>
          <w:color w:val="3F3F3F"/>
          <w:w w:val="112"/>
          <w:sz w:val="38"/>
        </w:rPr>
        <w:t>T</w:t>
      </w:r>
      <w:r>
        <w:rPr>
          <w:color w:val="3F3F3F"/>
          <w:spacing w:val="1"/>
          <w:w w:val="111"/>
        </w:rPr>
        <w:t>淋巴细胞</w:t>
      </w:r>
      <w:r>
        <w:rPr>
          <w:color w:val="979797"/>
          <w:spacing w:val="1"/>
          <w:w w:val="111"/>
        </w:rPr>
        <w:t>。</w:t>
      </w:r>
      <w:r>
        <w:rPr>
          <w:rFonts w:ascii="Arial Unicode MS" w:eastAsia="Arial Unicode MS" w:hint="eastAsia"/>
          <w:color w:val="3F3F3F"/>
          <w:w w:val="112"/>
          <w:sz w:val="38"/>
        </w:rPr>
        <w:t>T</w:t>
      </w:r>
      <w:r>
        <w:rPr>
          <w:color w:val="3F3F3F"/>
          <w:w w:val="111"/>
        </w:rPr>
        <w:t>淋巴细胞在调节免疫系统和抵御</w:t>
      </w:r>
      <w:r>
        <w:rPr>
          <w:color w:val="505050"/>
          <w:spacing w:val="3"/>
          <w:w w:val="106"/>
        </w:rPr>
        <w:t>病毒感染中发挥重要作用</w:t>
      </w:r>
      <w:r>
        <w:rPr>
          <w:color w:val="1F1F1F"/>
          <w:spacing w:val="3"/>
          <w:w w:val="106"/>
        </w:rPr>
        <w:t>；</w:t>
      </w:r>
      <w:r>
        <w:rPr>
          <w:rFonts w:ascii="Arial Unicode MS" w:eastAsia="Arial Unicode MS" w:hint="eastAsia"/>
          <w:color w:val="3F3F3F"/>
          <w:spacing w:val="1"/>
          <w:w w:val="108"/>
          <w:sz w:val="35"/>
        </w:rPr>
        <w:t>B</w:t>
      </w:r>
      <w:r>
        <w:rPr>
          <w:color w:val="3F3F3F"/>
          <w:spacing w:val="3"/>
          <w:w w:val="106"/>
        </w:rPr>
        <w:t>淋巴细胞产生抗体</w:t>
      </w:r>
      <w:r>
        <w:rPr>
          <w:color w:val="979797"/>
          <w:w w:val="106"/>
        </w:rPr>
        <w:t>。</w:t>
      </w:r>
    </w:p>
    <w:p>
      <w:pPr>
        <w:pStyle w:val="BodyText"/>
        <w:spacing w:line="324" w:lineRule="auto" w:before="25"/>
        <w:ind w:left="620" w:right="442" w:firstLine="819"/>
        <w:jc w:val="both"/>
      </w:pPr>
      <w:r>
        <w:rPr>
          <w:color w:val="3F3F3F"/>
          <w:w w:val="108"/>
        </w:rPr>
        <w:t>淋巴细胞通过血流和淋巴管到达机体各部</w:t>
      </w:r>
      <w:r>
        <w:rPr>
          <w:color w:val="979797"/>
          <w:w w:val="108"/>
        </w:rPr>
        <w:t>。</w:t>
      </w:r>
      <w:r>
        <w:rPr>
          <w:color w:val="505050"/>
          <w:w w:val="108"/>
        </w:rPr>
        <w:t>淋巴结</w:t>
      </w:r>
      <w:r>
        <w:rPr>
          <w:color w:val="3F3F3F"/>
          <w:w w:val="108"/>
        </w:rPr>
        <w:t>散布于淋巴管网络各部，它是淋巴细胞聚集的场所</w:t>
      </w:r>
      <w:r>
        <w:rPr>
          <w:color w:val="979797"/>
          <w:w w:val="108"/>
        </w:rPr>
        <w:t>。</w:t>
      </w:r>
      <w:r>
        <w:rPr>
          <w:color w:val="505050"/>
          <w:w w:val="108"/>
        </w:rPr>
        <w:t>恶</w:t>
      </w:r>
      <w:r>
        <w:rPr>
          <w:color w:val="505050"/>
          <w:w w:val="109"/>
        </w:rPr>
        <w:t>变的淋巴细胞（淋巴瘤细胞）</w:t>
      </w:r>
      <w:r>
        <w:rPr>
          <w:color w:val="505050"/>
          <w:spacing w:val="-2"/>
          <w:w w:val="109"/>
        </w:rPr>
        <w:t>可能局限于淋巴结或者扩</w:t>
      </w:r>
      <w:r>
        <w:rPr>
          <w:color w:val="505050"/>
          <w:spacing w:val="3"/>
          <w:w w:val="104"/>
        </w:rPr>
        <w:t>散至骨髓、脾脏或者其他任何器官</w:t>
      </w:r>
      <w:r>
        <w:rPr>
          <w:color w:val="979797"/>
          <w:w w:val="104"/>
        </w:rPr>
        <w:t>。</w:t>
      </w:r>
    </w:p>
    <w:p>
      <w:pPr>
        <w:pStyle w:val="BodyText"/>
        <w:spacing w:line="433" w:lineRule="exact"/>
        <w:ind w:left="1440"/>
      </w:pPr>
      <w:r>
        <w:rPr>
          <w:color w:val="3F3F3F"/>
          <w:w w:val="105"/>
        </w:rPr>
        <w:t>淋</w:t>
      </w:r>
      <w:r>
        <w:rPr>
          <w:color w:val="3F3F3F"/>
          <w:w w:val="105"/>
        </w:rPr>
        <w:t>巴</w:t>
      </w:r>
      <w:r>
        <w:rPr>
          <w:color w:val="3F3F3F"/>
          <w:w w:val="105"/>
        </w:rPr>
        <w:t>瘤</w:t>
      </w:r>
      <w:r>
        <w:rPr>
          <w:color w:val="3F3F3F"/>
          <w:w w:val="105"/>
        </w:rPr>
        <w:t>的</w:t>
      </w:r>
      <w:r>
        <w:rPr>
          <w:color w:val="3F3F3F"/>
          <w:w w:val="105"/>
        </w:rPr>
        <w:t>两</w:t>
      </w:r>
      <w:r>
        <w:rPr>
          <w:color w:val="3F3F3F"/>
          <w:w w:val="105"/>
        </w:rPr>
        <w:t>个</w:t>
      </w:r>
      <w:r>
        <w:rPr>
          <w:color w:val="3F3F3F"/>
          <w:w w:val="105"/>
        </w:rPr>
        <w:t>主</w:t>
      </w:r>
      <w:r>
        <w:rPr>
          <w:color w:val="3F3F3F"/>
          <w:w w:val="105"/>
        </w:rPr>
        <w:t>要</w:t>
      </w:r>
      <w:r>
        <w:rPr>
          <w:color w:val="3F3F3F"/>
          <w:w w:val="105"/>
        </w:rPr>
        <w:t>类</w:t>
      </w:r>
      <w:r>
        <w:rPr>
          <w:color w:val="3F3F3F"/>
          <w:w w:val="105"/>
        </w:rPr>
        <w:t>型</w:t>
      </w:r>
      <w:r>
        <w:rPr>
          <w:color w:val="3F3F3F"/>
          <w:w w:val="105"/>
        </w:rPr>
        <w:t>是</w:t>
      </w:r>
      <w:r>
        <w:rPr>
          <w:color w:val="3F3F3F"/>
          <w:w w:val="105"/>
        </w:rPr>
        <w:t>霍</w:t>
      </w:r>
      <w:r>
        <w:rPr>
          <w:color w:val="3F3F3F"/>
          <w:w w:val="105"/>
        </w:rPr>
        <w:t>奇</w:t>
      </w:r>
      <w:r>
        <w:rPr>
          <w:color w:val="3F3F3F"/>
          <w:w w:val="105"/>
        </w:rPr>
        <w:t>金</w:t>
      </w:r>
      <w:r>
        <w:rPr>
          <w:color w:val="3F3F3F"/>
          <w:w w:val="105"/>
        </w:rPr>
        <w:t>淋</w:t>
      </w:r>
      <w:r>
        <w:rPr>
          <w:color w:val="3F3F3F"/>
          <w:w w:val="105"/>
        </w:rPr>
        <w:t>巴</w:t>
      </w:r>
      <w:r>
        <w:rPr>
          <w:color w:val="3F3F3F"/>
          <w:w w:val="105"/>
        </w:rPr>
        <w:t>瘤</w:t>
      </w:r>
      <w:r>
        <w:rPr>
          <w:color w:val="3F3F3F"/>
          <w:w w:val="105"/>
        </w:rPr>
        <w:t>（</w:t>
      </w:r>
      <w:r>
        <w:rPr>
          <w:color w:val="3F3F3F"/>
          <w:w w:val="105"/>
        </w:rPr>
        <w:t>先</w:t>
      </w:r>
      <w:r>
        <w:rPr>
          <w:color w:val="3F3F3F"/>
          <w:w w:val="105"/>
        </w:rPr>
        <w:t>前</w:t>
      </w:r>
      <w:r>
        <w:rPr>
          <w:color w:val="3F3F3F"/>
          <w:w w:val="105"/>
        </w:rPr>
        <w:t>被</w:t>
      </w:r>
      <w:r>
        <w:rPr>
          <w:color w:val="3F3F3F"/>
          <w:spacing w:val="-10"/>
          <w:w w:val="105"/>
        </w:rPr>
        <w:t>称</w:t>
      </w:r>
    </w:p>
    <w:p>
      <w:pPr>
        <w:pStyle w:val="BodyText"/>
        <w:spacing w:line="321" w:lineRule="auto" w:before="24"/>
        <w:ind w:left="258" w:right="913" w:firstLine="27"/>
        <w:jc w:val="both"/>
      </w:pPr>
      <w:r>
        <w:rPr/>
        <w:br w:type="column"/>
      </w:r>
      <w:r>
        <w:rPr>
          <w:color w:val="505050"/>
          <w:spacing w:val="1"/>
          <w:w w:val="108"/>
        </w:rPr>
        <w:t>为霍奇金病）和非霍奇金淋巴瘤</w:t>
      </w:r>
      <w:r>
        <w:rPr>
          <w:color w:val="7E7E7E"/>
          <w:spacing w:val="1"/>
          <w:w w:val="108"/>
        </w:rPr>
        <w:t>。</w:t>
      </w:r>
      <w:r>
        <w:rPr>
          <w:color w:val="3F3F3F"/>
          <w:w w:val="108"/>
        </w:rPr>
        <w:t>非霍奇金淋巴瘤比霍</w:t>
      </w:r>
      <w:r>
        <w:rPr>
          <w:color w:val="505050"/>
          <w:spacing w:val="1"/>
          <w:w w:val="109"/>
        </w:rPr>
        <w:t>奇金淋巴瘤更常见</w:t>
      </w:r>
      <w:r>
        <w:rPr>
          <w:color w:val="979797"/>
          <w:spacing w:val="1"/>
          <w:w w:val="109"/>
        </w:rPr>
        <w:t>。</w:t>
      </w:r>
      <w:r>
        <w:rPr>
          <w:rFonts w:ascii="Times New Roman" w:eastAsia="Times New Roman"/>
          <w:color w:val="3F3F3F"/>
          <w:w w:val="109"/>
        </w:rPr>
        <w:t>Burk</w:t>
      </w:r>
      <w:r>
        <w:rPr>
          <w:color w:val="3F3F3F"/>
          <w:w w:val="109"/>
        </w:rPr>
        <w:t>i</w:t>
      </w:r>
      <w:r>
        <w:rPr>
          <w:color w:val="3F3F3F"/>
          <w:spacing w:val="-1"/>
          <w:w w:val="109"/>
        </w:rPr>
        <w:t>t</w:t>
      </w:r>
      <w:r>
        <w:rPr>
          <w:color w:val="3F3F3F"/>
          <w:w w:val="109"/>
        </w:rPr>
        <w:t>t淋巴瘤和辈样肉芽肿是非霍</w:t>
      </w:r>
      <w:r>
        <w:rPr>
          <w:color w:val="505050"/>
          <w:spacing w:val="1"/>
          <w:w w:val="108"/>
        </w:rPr>
        <w:t>奇金淋巴瘤的亚型</w:t>
      </w:r>
      <w:r>
        <w:rPr>
          <w:color w:val="979797"/>
          <w:w w:val="108"/>
        </w:rPr>
        <w:t>。</w:t>
      </w:r>
    </w:p>
    <w:p>
      <w:pPr>
        <w:pStyle w:val="BodyText"/>
        <w:spacing w:before="5"/>
        <w:rPr>
          <w:sz w:val="40"/>
        </w:rPr>
      </w:pPr>
    </w:p>
    <w:p>
      <w:pPr>
        <w:pStyle w:val="Heading8"/>
        <w:spacing w:before="1"/>
        <w:ind w:left="3554" w:right="4139"/>
      </w:pPr>
      <w:r>
        <w:rPr>
          <w:color w:val="3F3F3F"/>
        </w:rPr>
        <w:t>霍</w:t>
      </w:r>
      <w:r>
        <w:rPr>
          <w:color w:val="3F3F3F"/>
        </w:rPr>
        <w:t>奇</w:t>
      </w:r>
      <w:r>
        <w:rPr>
          <w:color w:val="3F3F3F"/>
        </w:rPr>
        <w:t>金</w:t>
      </w:r>
      <w:r>
        <w:rPr>
          <w:color w:val="3F3F3F"/>
        </w:rPr>
        <w:t>淋</w:t>
      </w:r>
      <w:r>
        <w:rPr>
          <w:color w:val="3F3F3F"/>
        </w:rPr>
        <w:t>巴</w:t>
      </w:r>
      <w:r>
        <w:rPr>
          <w:color w:val="3F3F3F"/>
          <w:spacing w:val="-10"/>
        </w:rPr>
        <w:t>瘤</w:t>
      </w:r>
    </w:p>
    <w:p>
      <w:pPr>
        <w:pStyle w:val="BodyText"/>
        <w:spacing w:before="2"/>
        <w:rPr>
          <w:sz w:val="55"/>
        </w:rPr>
      </w:pPr>
    </w:p>
    <w:p>
      <w:pPr>
        <w:pStyle w:val="BodyText"/>
        <w:spacing w:line="316" w:lineRule="auto"/>
        <w:ind w:left="306" w:right="843" w:firstLine="812"/>
      </w:pPr>
      <w:r>
        <w:rPr>
          <w:color w:val="676767"/>
          <w:spacing w:val="-2"/>
          <w:w w:val="110"/>
        </w:rPr>
        <w:t>霍</w:t>
      </w:r>
      <w:r>
        <w:rPr>
          <w:color w:val="676767"/>
          <w:spacing w:val="-2"/>
          <w:w w:val="110"/>
        </w:rPr>
        <w:t>奇</w:t>
      </w:r>
      <w:r>
        <w:rPr>
          <w:color w:val="676767"/>
          <w:spacing w:val="-2"/>
          <w:w w:val="110"/>
        </w:rPr>
        <w:t>金</w:t>
      </w:r>
      <w:r>
        <w:rPr>
          <w:color w:val="676767"/>
          <w:spacing w:val="-2"/>
          <w:w w:val="110"/>
        </w:rPr>
        <w:t>淋</w:t>
      </w:r>
      <w:r>
        <w:rPr>
          <w:color w:val="676767"/>
          <w:spacing w:val="-2"/>
          <w:w w:val="110"/>
        </w:rPr>
        <w:t>巴</w:t>
      </w:r>
      <w:r>
        <w:rPr>
          <w:color w:val="676767"/>
          <w:spacing w:val="-2"/>
          <w:w w:val="110"/>
        </w:rPr>
        <w:t>瘤</w:t>
      </w:r>
      <w:r>
        <w:rPr>
          <w:color w:val="676767"/>
          <w:spacing w:val="-2"/>
          <w:w w:val="110"/>
        </w:rPr>
        <w:t>是</w:t>
      </w:r>
      <w:r>
        <w:rPr>
          <w:color w:val="676767"/>
          <w:spacing w:val="-2"/>
          <w:w w:val="110"/>
        </w:rPr>
        <w:t>淋</w:t>
      </w:r>
      <w:r>
        <w:rPr>
          <w:color w:val="676767"/>
          <w:spacing w:val="-2"/>
          <w:w w:val="110"/>
        </w:rPr>
        <w:t>巴</w:t>
      </w:r>
      <w:r>
        <w:rPr>
          <w:color w:val="676767"/>
          <w:spacing w:val="-2"/>
          <w:w w:val="110"/>
        </w:rPr>
        <w:t>瘤</w:t>
      </w:r>
      <w:r>
        <w:rPr>
          <w:color w:val="676767"/>
          <w:spacing w:val="-2"/>
          <w:w w:val="110"/>
        </w:rPr>
        <w:t>的</w:t>
      </w:r>
      <w:r>
        <w:rPr>
          <w:color w:val="676767"/>
          <w:spacing w:val="-2"/>
          <w:w w:val="110"/>
        </w:rPr>
        <w:t>一</w:t>
      </w:r>
      <w:r>
        <w:rPr>
          <w:color w:val="676767"/>
          <w:spacing w:val="-2"/>
          <w:w w:val="110"/>
        </w:rPr>
        <w:t>种</w:t>
      </w:r>
      <w:r>
        <w:rPr>
          <w:color w:val="676767"/>
          <w:spacing w:val="-2"/>
          <w:w w:val="110"/>
        </w:rPr>
        <w:t>类</w:t>
      </w:r>
      <w:r>
        <w:rPr>
          <w:color w:val="676767"/>
          <w:spacing w:val="-2"/>
          <w:w w:val="110"/>
        </w:rPr>
        <w:t>型</w:t>
      </w:r>
      <w:r>
        <w:rPr>
          <w:color w:val="676767"/>
          <w:spacing w:val="-2"/>
          <w:w w:val="110"/>
        </w:rPr>
        <w:t>，</w:t>
      </w:r>
      <w:r>
        <w:rPr>
          <w:color w:val="676767"/>
          <w:spacing w:val="-2"/>
          <w:w w:val="110"/>
        </w:rPr>
        <w:t>其</w:t>
      </w:r>
      <w:r>
        <w:rPr>
          <w:color w:val="676767"/>
          <w:spacing w:val="-2"/>
          <w:w w:val="110"/>
        </w:rPr>
        <w:t>特</w:t>
      </w:r>
      <w:r>
        <w:rPr>
          <w:color w:val="676767"/>
          <w:spacing w:val="-2"/>
          <w:w w:val="110"/>
        </w:rPr>
        <w:t>征</w:t>
      </w:r>
      <w:r>
        <w:rPr>
          <w:color w:val="676767"/>
          <w:spacing w:val="-2"/>
          <w:w w:val="110"/>
        </w:rPr>
        <w:t>是</w:t>
      </w:r>
      <w:r>
        <w:rPr>
          <w:color w:val="676767"/>
          <w:spacing w:val="-2"/>
          <w:w w:val="110"/>
        </w:rPr>
        <w:t>存</w:t>
      </w:r>
      <w:r>
        <w:rPr>
          <w:color w:val="676767"/>
          <w:spacing w:val="-2"/>
          <w:w w:val="110"/>
        </w:rPr>
        <w:t>在</w:t>
      </w:r>
      <w:r>
        <w:rPr>
          <w:color w:val="7E7E7E"/>
          <w:spacing w:val="-2"/>
          <w:w w:val="105"/>
        </w:rPr>
        <w:t>一</w:t>
      </w:r>
      <w:r>
        <w:rPr>
          <w:color w:val="7E7E7E"/>
          <w:spacing w:val="-2"/>
          <w:w w:val="105"/>
        </w:rPr>
        <w:t>种</w:t>
      </w:r>
      <w:r>
        <w:rPr>
          <w:color w:val="7E7E7E"/>
          <w:spacing w:val="-2"/>
          <w:w w:val="105"/>
        </w:rPr>
        <w:t>特</w:t>
      </w:r>
      <w:r>
        <w:rPr>
          <w:color w:val="7E7E7E"/>
          <w:spacing w:val="-2"/>
          <w:w w:val="105"/>
        </w:rPr>
        <w:t>殊</w:t>
      </w:r>
      <w:r>
        <w:rPr>
          <w:color w:val="7E7E7E"/>
          <w:spacing w:val="-2"/>
          <w:w w:val="105"/>
        </w:rPr>
        <w:t>的</w:t>
      </w:r>
      <w:r>
        <w:rPr>
          <w:color w:val="7E7E7E"/>
          <w:spacing w:val="-2"/>
          <w:w w:val="105"/>
        </w:rPr>
        <w:t>恶</w:t>
      </w:r>
      <w:r>
        <w:rPr>
          <w:color w:val="7E7E7E"/>
          <w:spacing w:val="-2"/>
          <w:w w:val="105"/>
        </w:rPr>
        <w:t>性</w:t>
      </w:r>
      <w:r>
        <w:rPr>
          <w:color w:val="7E7E7E"/>
          <w:spacing w:val="-2"/>
          <w:w w:val="105"/>
        </w:rPr>
        <w:t>肿</w:t>
      </w:r>
      <w:r>
        <w:rPr>
          <w:color w:val="7E7E7E"/>
          <w:spacing w:val="-2"/>
          <w:w w:val="105"/>
        </w:rPr>
        <w:t>瘤</w:t>
      </w:r>
      <w:r>
        <w:rPr>
          <w:color w:val="7E7E7E"/>
          <w:spacing w:val="-2"/>
          <w:w w:val="105"/>
        </w:rPr>
        <w:t>细</w:t>
      </w:r>
      <w:r>
        <w:rPr>
          <w:color w:val="7E7E7E"/>
          <w:spacing w:val="-2"/>
          <w:w w:val="105"/>
        </w:rPr>
        <w:t>胞</w:t>
      </w:r>
      <w:r>
        <w:rPr>
          <w:color w:val="505050"/>
          <w:spacing w:val="-2"/>
          <w:w w:val="105"/>
        </w:rPr>
        <w:t>，</w:t>
      </w:r>
      <w:r>
        <w:rPr>
          <w:rFonts w:ascii="Times New Roman" w:eastAsia="Times New Roman"/>
          <w:color w:val="505050"/>
          <w:spacing w:val="-2"/>
          <w:w w:val="105"/>
        </w:rPr>
        <w:t>Reed-S</w:t>
      </w:r>
      <w:r>
        <w:rPr>
          <w:color w:val="505050"/>
          <w:spacing w:val="-2"/>
          <w:w w:val="105"/>
          <w:sz w:val="36"/>
        </w:rPr>
        <w:t>t</w:t>
      </w:r>
      <w:r>
        <w:rPr>
          <w:rFonts w:ascii="Times New Roman" w:eastAsia="Times New Roman"/>
          <w:color w:val="505050"/>
          <w:spacing w:val="-2"/>
          <w:w w:val="105"/>
        </w:rPr>
        <w:t>ernber</w:t>
      </w:r>
      <w:r>
        <w:rPr>
          <w:color w:val="505050"/>
          <w:spacing w:val="-2"/>
          <w:w w:val="105"/>
        </w:rPr>
        <w:t>g</w:t>
      </w:r>
      <w:r>
        <w:rPr>
          <w:color w:val="505050"/>
          <w:spacing w:val="-2"/>
          <w:w w:val="105"/>
        </w:rPr>
        <w:t>细</w:t>
      </w:r>
      <w:r>
        <w:rPr>
          <w:color w:val="505050"/>
          <w:spacing w:val="-2"/>
          <w:w w:val="105"/>
        </w:rPr>
        <w:t>胞</w:t>
      </w:r>
      <w:r>
        <w:rPr>
          <w:color w:val="979797"/>
          <w:spacing w:val="-2"/>
          <w:w w:val="105"/>
        </w:rPr>
        <w:t>。</w:t>
      </w:r>
    </w:p>
    <w:p>
      <w:pPr>
        <w:pStyle w:val="BodyText"/>
        <w:spacing w:before="25"/>
        <w:ind w:left="834"/>
      </w:pPr>
      <w:r>
        <w:rPr>
          <w:color w:val="505050"/>
          <w:w w:val="105"/>
        </w:rPr>
        <w:t>病</w:t>
      </w:r>
      <w:r>
        <w:rPr>
          <w:color w:val="505050"/>
          <w:w w:val="105"/>
        </w:rPr>
        <w:t>因</w:t>
      </w:r>
      <w:r>
        <w:rPr>
          <w:color w:val="505050"/>
          <w:w w:val="105"/>
        </w:rPr>
        <w:t>不</w:t>
      </w:r>
      <w:r>
        <w:rPr>
          <w:color w:val="505050"/>
          <w:w w:val="105"/>
        </w:rPr>
        <w:t>详</w:t>
      </w:r>
      <w:r>
        <w:rPr>
          <w:color w:val="979797"/>
          <w:spacing w:val="-10"/>
          <w:w w:val="105"/>
        </w:rPr>
        <w:t>。</w:t>
      </w:r>
    </w:p>
    <w:p>
      <w:pPr>
        <w:pStyle w:val="BodyText"/>
        <w:spacing w:before="121"/>
        <w:ind w:left="310"/>
      </w:pPr>
      <w:r>
        <w:rPr>
          <w:color w:val="7E7E7E"/>
        </w:rPr>
        <w:t>！</w:t>
      </w:r>
      <w:r>
        <w:rPr>
          <w:color w:val="7E7E7E"/>
        </w:rPr>
        <w:t>非</w:t>
      </w:r>
      <w:r>
        <w:rPr>
          <w:color w:val="3F3F3F"/>
        </w:rPr>
        <w:t>淋</w:t>
      </w:r>
      <w:r>
        <w:rPr>
          <w:color w:val="3F3F3F"/>
        </w:rPr>
        <w:t>巴</w:t>
      </w:r>
      <w:r>
        <w:rPr>
          <w:color w:val="3F3F3F"/>
        </w:rPr>
        <w:t>结</w:t>
      </w:r>
      <w:r>
        <w:rPr>
          <w:color w:val="3F3F3F"/>
        </w:rPr>
        <w:t>无</w:t>
      </w:r>
      <w:r>
        <w:rPr>
          <w:color w:val="3F3F3F"/>
        </w:rPr>
        <w:t>痛</w:t>
      </w:r>
      <w:r>
        <w:rPr>
          <w:color w:val="3F3F3F"/>
        </w:rPr>
        <w:t>性</w:t>
      </w:r>
      <w:r>
        <w:rPr>
          <w:color w:val="3F3F3F"/>
        </w:rPr>
        <w:t>肿</w:t>
      </w:r>
      <w:r>
        <w:rPr>
          <w:color w:val="3F3F3F"/>
        </w:rPr>
        <w:t>大</w:t>
      </w:r>
      <w:r>
        <w:rPr>
          <w:color w:val="979797"/>
          <w:spacing w:val="-10"/>
        </w:rPr>
        <w:t>。</w:t>
      </w:r>
    </w:p>
    <w:p>
      <w:pPr>
        <w:pStyle w:val="BodyText"/>
        <w:spacing w:before="174"/>
        <w:ind w:left="825"/>
      </w:pPr>
      <w:r>
        <w:rPr>
          <w:color w:val="505050"/>
          <w:w w:val="105"/>
        </w:rPr>
        <w:t>恶</w:t>
      </w:r>
      <w:r>
        <w:rPr>
          <w:color w:val="505050"/>
          <w:w w:val="105"/>
        </w:rPr>
        <w:t>性</w:t>
      </w:r>
      <w:r>
        <w:rPr>
          <w:color w:val="505050"/>
          <w:w w:val="105"/>
        </w:rPr>
        <w:t>细</w:t>
      </w:r>
      <w:r>
        <w:rPr>
          <w:color w:val="505050"/>
          <w:w w:val="105"/>
        </w:rPr>
        <w:t>胞</w:t>
      </w:r>
      <w:r>
        <w:rPr>
          <w:color w:val="505050"/>
          <w:w w:val="105"/>
        </w:rPr>
        <w:t>增</w:t>
      </w:r>
      <w:r>
        <w:rPr>
          <w:color w:val="505050"/>
          <w:w w:val="105"/>
        </w:rPr>
        <w:t>殖</w:t>
      </w:r>
      <w:r>
        <w:rPr>
          <w:color w:val="505050"/>
          <w:w w:val="105"/>
        </w:rPr>
        <w:t>可</w:t>
      </w:r>
      <w:r>
        <w:rPr>
          <w:color w:val="505050"/>
          <w:w w:val="105"/>
        </w:rPr>
        <w:t>能</w:t>
      </w:r>
      <w:r>
        <w:rPr>
          <w:color w:val="505050"/>
          <w:w w:val="105"/>
        </w:rPr>
        <w:t>会</w:t>
      </w:r>
      <w:r>
        <w:rPr>
          <w:color w:val="505050"/>
          <w:w w:val="105"/>
        </w:rPr>
        <w:t>导</w:t>
      </w:r>
      <w:r>
        <w:rPr>
          <w:color w:val="505050"/>
          <w:w w:val="105"/>
        </w:rPr>
        <w:t>致</w:t>
      </w:r>
      <w:r>
        <w:rPr>
          <w:color w:val="505050"/>
          <w:w w:val="105"/>
        </w:rPr>
        <w:t>肌</w:t>
      </w:r>
      <w:r>
        <w:rPr>
          <w:color w:val="505050"/>
          <w:w w:val="105"/>
        </w:rPr>
        <w:t>肉</w:t>
      </w:r>
      <w:r>
        <w:rPr>
          <w:color w:val="505050"/>
          <w:w w:val="105"/>
        </w:rPr>
        <w:t>无</w:t>
      </w:r>
      <w:r>
        <w:rPr>
          <w:color w:val="505050"/>
          <w:w w:val="105"/>
        </w:rPr>
        <w:t>力</w:t>
      </w:r>
      <w:r>
        <w:rPr>
          <w:color w:val="505050"/>
          <w:w w:val="105"/>
        </w:rPr>
        <w:t>、</w:t>
      </w:r>
      <w:r>
        <w:rPr>
          <w:color w:val="505050"/>
          <w:w w:val="105"/>
        </w:rPr>
        <w:t>发</w:t>
      </w:r>
      <w:r>
        <w:rPr>
          <w:color w:val="505050"/>
          <w:w w:val="105"/>
        </w:rPr>
        <w:t>热</w:t>
      </w:r>
      <w:r>
        <w:rPr>
          <w:color w:val="505050"/>
          <w:w w:val="105"/>
        </w:rPr>
        <w:t>和</w:t>
      </w:r>
      <w:r>
        <w:rPr>
          <w:color w:val="505050"/>
          <w:w w:val="105"/>
        </w:rPr>
        <w:t>气</w:t>
      </w:r>
      <w:r>
        <w:rPr>
          <w:color w:val="505050"/>
          <w:w w:val="105"/>
        </w:rPr>
        <w:t>短</w:t>
      </w:r>
      <w:r>
        <w:rPr>
          <w:color w:val="979797"/>
          <w:spacing w:val="-10"/>
          <w:w w:val="105"/>
        </w:rPr>
        <w:t>。</w:t>
      </w:r>
    </w:p>
    <w:p>
      <w:pPr>
        <w:spacing w:after="0"/>
        <w:sectPr>
          <w:type w:val="continuous"/>
          <w:pgSz w:w="21750" w:h="31660"/>
          <w:pgMar w:top="80" w:bottom="280" w:left="0" w:right="0"/>
          <w:cols w:num="2" w:equalWidth="0">
            <w:col w:w="10807" w:space="40"/>
            <w:col w:w="10903"/>
          </w:cols>
        </w:sectPr>
      </w:pPr>
    </w:p>
    <w:p>
      <w:pPr>
        <w:tabs>
          <w:tab w:pos="2582" w:val="left" w:leader="none"/>
        </w:tabs>
        <w:spacing w:before="96"/>
        <w:ind w:left="1086" w:right="0" w:firstLine="0"/>
        <w:jc w:val="left"/>
        <w:rPr>
          <w:sz w:val="36"/>
        </w:rPr>
      </w:pPr>
      <w:r>
        <w:rPr/>
        <w:pict>
          <v:shape style="position:absolute;margin-left:156.839691pt;margin-top:32.618019pt;width:63.95pt;height:.1pt;mso-position-horizontal-relative:page;mso-position-vertical-relative:paragraph;z-index:-15493632;mso-wrap-distance-left:0;mso-wrap-distance-right:0" id="docshape462" coordorigin="3137,652" coordsize="1279,0" path="m3137,652l4415,652e" filled="false" stroked="true" strokeweight="1.073583pt" strokecolor="#000000">
            <v:path arrowok="t"/>
            <v:stroke dashstyle="solid"/>
            <w10:wrap type="topAndBottom"/>
          </v:shape>
        </w:pict>
      </w:r>
      <w:r>
        <w:rPr/>
        <w:pict>
          <v:shape style="position:absolute;margin-left:225.591339pt;margin-top:37.985931pt;width:839.55pt;height:.1pt;mso-position-horizontal-relative:page;mso-position-vertical-relative:paragraph;z-index:-15493120;mso-wrap-distance-left:0;mso-wrap-distance-right:0" id="docshape463" coordorigin="4512,760" coordsize="16791,0" path="m4512,760l21302,760e" filled="false" stroked="true" strokeweight="1.073583pt" strokecolor="#000000">
            <v:path arrowok="t"/>
            <v:stroke dashstyle="solid"/>
            <w10:wrap type="topAndBottom"/>
          </v:shape>
        </w:pict>
      </w:r>
      <w:r>
        <w:rPr>
          <w:rFonts w:ascii="Arial Unicode MS" w:eastAsia="Arial Unicode MS" w:hint="eastAsia"/>
          <w:color w:val="1A1A1A"/>
          <w:spacing w:val="-5"/>
          <w:w w:val="125"/>
          <w:sz w:val="40"/>
        </w:rPr>
        <w:t>762</w:t>
      </w:r>
      <w:r>
        <w:rPr>
          <w:rFonts w:ascii="Arial Unicode MS" w:eastAsia="Arial Unicode MS" w:hint="eastAsia"/>
          <w:color w:val="1A1A1A"/>
          <w:sz w:val="40"/>
        </w:rPr>
        <w:tab/>
      </w:r>
      <w:r>
        <w:rPr>
          <w:color w:val="595959"/>
          <w:w w:val="125"/>
          <w:sz w:val="36"/>
        </w:rPr>
        <w:t>第</w:t>
      </w:r>
      <w:r>
        <w:rPr>
          <w:rFonts w:ascii="Arial Unicode MS" w:eastAsia="Arial Unicode MS" w:hint="eastAsia"/>
          <w:color w:val="2F2F2F"/>
          <w:w w:val="125"/>
          <w:sz w:val="35"/>
        </w:rPr>
        <w:t>13</w:t>
      </w:r>
      <w:r>
        <w:rPr>
          <w:color w:val="595959"/>
          <w:spacing w:val="-2"/>
          <w:w w:val="125"/>
          <w:sz w:val="36"/>
        </w:rPr>
        <w:t>章血液疾病</w:t>
      </w:r>
    </w:p>
    <w:p>
      <w:pPr>
        <w:pStyle w:val="BodyText"/>
        <w:spacing w:before="12"/>
        <w:rPr>
          <w:sz w:val="5"/>
        </w:rPr>
      </w:pPr>
    </w:p>
    <w:p>
      <w:pPr>
        <w:pStyle w:val="BodyText"/>
        <w:rPr>
          <w:sz w:val="20"/>
        </w:rPr>
      </w:pPr>
    </w:p>
    <w:p>
      <w:pPr>
        <w:spacing w:after="0"/>
        <w:rPr>
          <w:sz w:val="20"/>
        </w:rPr>
        <w:sectPr>
          <w:pgSz w:w="21750" w:h="31660"/>
          <w:pgMar w:top="700" w:bottom="0" w:left="0" w:right="0"/>
        </w:sectPr>
      </w:pPr>
    </w:p>
    <w:p>
      <w:pPr>
        <w:spacing w:line="348" w:lineRule="auto" w:before="156"/>
        <w:ind w:left="1057" w:right="4929" w:firstLine="35"/>
        <w:jc w:val="left"/>
        <w:rPr>
          <w:sz w:val="36"/>
        </w:rPr>
      </w:pPr>
      <w:r>
        <w:rPr>
          <w:color w:val="A5A5A5"/>
          <w:spacing w:val="-2"/>
          <w:w w:val="110"/>
          <w:sz w:val="36"/>
          <w:shd w:fill="E4E4E4" w:color="auto" w:val="clear"/>
        </w:rPr>
        <w:t>川</w:t>
      </w:r>
      <w:r>
        <w:rPr>
          <w:color w:val="A5A5A5"/>
          <w:spacing w:val="-2"/>
          <w:w w:val="110"/>
          <w:sz w:val="36"/>
          <w:shd w:fill="E4E4E4" w:color="auto" w:val="clear"/>
        </w:rPr>
        <w:t>日</w:t>
      </w:r>
      <w:r>
        <w:rPr>
          <w:color w:val="595959"/>
          <w:spacing w:val="-2"/>
          <w:w w:val="110"/>
          <w:sz w:val="36"/>
        </w:rPr>
        <w:t>诊</w:t>
      </w:r>
      <w:r>
        <w:rPr>
          <w:color w:val="595959"/>
          <w:spacing w:val="-2"/>
          <w:w w:val="110"/>
          <w:sz w:val="36"/>
        </w:rPr>
        <w:t>断</w:t>
      </w:r>
      <w:r>
        <w:rPr>
          <w:color w:val="595959"/>
          <w:spacing w:val="-2"/>
          <w:w w:val="110"/>
          <w:sz w:val="36"/>
        </w:rPr>
        <w:t>依</w:t>
      </w:r>
      <w:r>
        <w:rPr>
          <w:color w:val="595959"/>
          <w:spacing w:val="-2"/>
          <w:w w:val="110"/>
          <w:sz w:val="36"/>
        </w:rPr>
        <w:t>赖</w:t>
      </w:r>
      <w:r>
        <w:rPr>
          <w:color w:val="595959"/>
          <w:spacing w:val="-2"/>
          <w:w w:val="110"/>
          <w:sz w:val="36"/>
        </w:rPr>
        <w:t>淋</w:t>
      </w:r>
      <w:r>
        <w:rPr>
          <w:color w:val="595959"/>
          <w:spacing w:val="-2"/>
          <w:w w:val="110"/>
          <w:sz w:val="36"/>
        </w:rPr>
        <w:t>巴</w:t>
      </w:r>
      <w:r>
        <w:rPr>
          <w:color w:val="595959"/>
          <w:spacing w:val="-2"/>
          <w:w w:val="110"/>
          <w:sz w:val="36"/>
        </w:rPr>
        <w:t>结</w:t>
      </w:r>
      <w:r>
        <w:rPr>
          <w:color w:val="595959"/>
          <w:spacing w:val="-2"/>
          <w:w w:val="110"/>
          <w:sz w:val="36"/>
        </w:rPr>
        <w:t>活</w:t>
      </w:r>
      <w:r>
        <w:rPr>
          <w:color w:val="595959"/>
          <w:spacing w:val="-2"/>
          <w:w w:val="110"/>
          <w:sz w:val="36"/>
        </w:rPr>
        <w:t>检</w:t>
      </w:r>
      <w:r>
        <w:rPr>
          <w:color w:val="A5A5A5"/>
          <w:spacing w:val="-2"/>
          <w:w w:val="110"/>
          <w:sz w:val="36"/>
        </w:rPr>
        <w:t>。</w:t>
      </w:r>
      <w:r>
        <w:rPr>
          <w:color w:val="A5A5A5"/>
          <w:spacing w:val="-2"/>
          <w:w w:val="110"/>
          <w:sz w:val="36"/>
          <w:shd w:fill="E4E4E4" w:color="auto" w:val="clear"/>
        </w:rPr>
        <w:t>届</w:t>
      </w:r>
      <w:r>
        <w:rPr>
          <w:color w:val="595959"/>
          <w:spacing w:val="-2"/>
          <w:w w:val="110"/>
          <w:sz w:val="36"/>
        </w:rPr>
        <w:t>治</w:t>
      </w:r>
      <w:r>
        <w:rPr>
          <w:color w:val="595959"/>
          <w:spacing w:val="-2"/>
          <w:w w:val="110"/>
          <w:sz w:val="36"/>
        </w:rPr>
        <w:t>疗</w:t>
      </w:r>
      <w:r>
        <w:rPr>
          <w:color w:val="595959"/>
          <w:spacing w:val="-2"/>
          <w:w w:val="110"/>
          <w:sz w:val="36"/>
        </w:rPr>
        <w:t>主</w:t>
      </w:r>
      <w:r>
        <w:rPr>
          <w:color w:val="595959"/>
          <w:spacing w:val="-2"/>
          <w:w w:val="110"/>
          <w:sz w:val="36"/>
        </w:rPr>
        <w:t>要</w:t>
      </w:r>
      <w:r>
        <w:rPr>
          <w:color w:val="595959"/>
          <w:spacing w:val="-2"/>
          <w:w w:val="110"/>
          <w:sz w:val="36"/>
        </w:rPr>
        <w:t>是</w:t>
      </w:r>
      <w:r>
        <w:rPr>
          <w:color w:val="595959"/>
          <w:spacing w:val="-2"/>
          <w:w w:val="110"/>
          <w:sz w:val="36"/>
        </w:rPr>
        <w:t>化</w:t>
      </w:r>
      <w:r>
        <w:rPr>
          <w:color w:val="595959"/>
          <w:spacing w:val="-2"/>
          <w:w w:val="110"/>
          <w:sz w:val="36"/>
        </w:rPr>
        <w:t>疗</w:t>
      </w:r>
      <w:r>
        <w:rPr>
          <w:color w:val="595959"/>
          <w:spacing w:val="-2"/>
          <w:w w:val="110"/>
          <w:sz w:val="36"/>
        </w:rPr>
        <w:t>和</w:t>
      </w:r>
      <w:r>
        <w:rPr>
          <w:color w:val="595959"/>
          <w:spacing w:val="-2"/>
          <w:w w:val="110"/>
          <w:sz w:val="36"/>
        </w:rPr>
        <w:t>放</w:t>
      </w:r>
      <w:r>
        <w:rPr>
          <w:color w:val="595959"/>
          <w:spacing w:val="-2"/>
          <w:w w:val="110"/>
          <w:sz w:val="36"/>
        </w:rPr>
        <w:t>疗</w:t>
      </w:r>
      <w:r>
        <w:rPr>
          <w:color w:val="8C8C8C"/>
          <w:spacing w:val="-2"/>
          <w:w w:val="110"/>
          <w:sz w:val="36"/>
        </w:rPr>
        <w:t>。</w:t>
      </w:r>
      <w:r>
        <w:rPr>
          <w:color w:val="A5A5A5"/>
          <w:spacing w:val="-2"/>
          <w:w w:val="115"/>
          <w:sz w:val="36"/>
          <w:shd w:fill="E4E4E4" w:color="auto" w:val="clear"/>
        </w:rPr>
        <w:t>匾</w:t>
      </w:r>
      <w:r>
        <w:rPr>
          <w:color w:val="595959"/>
          <w:spacing w:val="-2"/>
          <w:w w:val="115"/>
          <w:sz w:val="36"/>
        </w:rPr>
        <w:t>多数病人可以治愈</w:t>
      </w:r>
      <w:r>
        <w:rPr>
          <w:color w:val="8C8C8C"/>
          <w:spacing w:val="-2"/>
          <w:w w:val="115"/>
          <w:sz w:val="36"/>
        </w:rPr>
        <w:t>。</w:t>
      </w:r>
    </w:p>
    <w:p>
      <w:pPr>
        <w:spacing w:line="492" w:lineRule="exact" w:before="0"/>
        <w:ind w:left="1851" w:right="0" w:firstLine="0"/>
        <w:jc w:val="left"/>
        <w:rPr>
          <w:sz w:val="36"/>
        </w:rPr>
      </w:pPr>
      <w:r>
        <w:rPr>
          <w:color w:val="595959"/>
          <w:w w:val="110"/>
          <w:sz w:val="36"/>
        </w:rPr>
        <w:t>美</w:t>
      </w:r>
      <w:r>
        <w:rPr>
          <w:color w:val="595959"/>
          <w:w w:val="110"/>
          <w:sz w:val="36"/>
        </w:rPr>
        <w:t>国</w:t>
      </w:r>
      <w:r>
        <w:rPr>
          <w:color w:val="595959"/>
          <w:w w:val="110"/>
          <w:sz w:val="36"/>
        </w:rPr>
        <w:t>每</w:t>
      </w:r>
      <w:r>
        <w:rPr>
          <w:color w:val="595959"/>
          <w:w w:val="110"/>
          <w:sz w:val="36"/>
        </w:rPr>
        <w:t>年</w:t>
      </w:r>
      <w:r>
        <w:rPr>
          <w:color w:val="595959"/>
          <w:w w:val="110"/>
          <w:sz w:val="36"/>
        </w:rPr>
        <w:t>霍</w:t>
      </w:r>
      <w:r>
        <w:rPr>
          <w:color w:val="595959"/>
          <w:w w:val="110"/>
          <w:sz w:val="36"/>
        </w:rPr>
        <w:t>奇</w:t>
      </w:r>
      <w:r>
        <w:rPr>
          <w:color w:val="595959"/>
          <w:w w:val="110"/>
          <w:sz w:val="36"/>
        </w:rPr>
        <w:t>金</w:t>
      </w:r>
      <w:r>
        <w:rPr>
          <w:color w:val="595959"/>
          <w:w w:val="110"/>
          <w:sz w:val="36"/>
        </w:rPr>
        <w:t>淋</w:t>
      </w:r>
      <w:r>
        <w:rPr>
          <w:color w:val="595959"/>
          <w:w w:val="110"/>
          <w:sz w:val="36"/>
        </w:rPr>
        <w:t>巴</w:t>
      </w:r>
      <w:r>
        <w:rPr>
          <w:color w:val="595959"/>
          <w:w w:val="110"/>
          <w:sz w:val="36"/>
        </w:rPr>
        <w:t>瘤</w:t>
      </w:r>
      <w:r>
        <w:rPr>
          <w:color w:val="595959"/>
          <w:w w:val="110"/>
          <w:sz w:val="36"/>
        </w:rPr>
        <w:t>新</w:t>
      </w:r>
      <w:r>
        <w:rPr>
          <w:color w:val="595959"/>
          <w:w w:val="110"/>
          <w:sz w:val="36"/>
        </w:rPr>
        <w:t>发</w:t>
      </w:r>
      <w:r>
        <w:rPr>
          <w:color w:val="595959"/>
          <w:w w:val="110"/>
          <w:sz w:val="36"/>
        </w:rPr>
        <w:t>病</w:t>
      </w:r>
      <w:r>
        <w:rPr>
          <w:color w:val="595959"/>
          <w:w w:val="110"/>
          <w:sz w:val="36"/>
        </w:rPr>
        <w:t>例</w:t>
      </w:r>
      <w:r>
        <w:rPr>
          <w:color w:val="595959"/>
          <w:w w:val="110"/>
          <w:sz w:val="36"/>
        </w:rPr>
        <w:t>大</w:t>
      </w:r>
      <w:r>
        <w:rPr>
          <w:color w:val="595959"/>
          <w:w w:val="110"/>
          <w:sz w:val="36"/>
        </w:rPr>
        <w:t>约</w:t>
      </w:r>
      <w:r>
        <w:rPr>
          <w:rFonts w:ascii="Arial Unicode MS" w:eastAsia="Arial Unicode MS" w:hint="eastAsia"/>
          <w:color w:val="595959"/>
          <w:w w:val="110"/>
          <w:sz w:val="38"/>
        </w:rPr>
        <w:t>8</w:t>
      </w:r>
      <w:r>
        <w:rPr>
          <w:rFonts w:ascii="Arial Unicode MS" w:eastAsia="Arial Unicode MS" w:hint="eastAsia"/>
          <w:color w:val="2F2F2F"/>
          <w:w w:val="110"/>
          <w:sz w:val="38"/>
        </w:rPr>
        <w:t>000</w:t>
      </w:r>
      <w:r>
        <w:rPr>
          <w:color w:val="2F2F2F"/>
          <w:w w:val="110"/>
          <w:sz w:val="36"/>
        </w:rPr>
        <w:t>例</w:t>
      </w:r>
      <w:r>
        <w:rPr>
          <w:color w:val="A5A5A5"/>
          <w:w w:val="110"/>
          <w:sz w:val="36"/>
        </w:rPr>
        <w:t>。</w:t>
      </w:r>
      <w:r>
        <w:rPr>
          <w:color w:val="595959"/>
          <w:spacing w:val="-10"/>
          <w:w w:val="110"/>
          <w:sz w:val="36"/>
        </w:rPr>
        <w:t>男</w:t>
      </w:r>
    </w:p>
    <w:p>
      <w:pPr>
        <w:spacing w:line="283" w:lineRule="auto" w:before="113"/>
        <w:ind w:left="1017" w:right="7" w:firstLine="17"/>
        <w:jc w:val="left"/>
        <w:rPr>
          <w:sz w:val="36"/>
        </w:rPr>
      </w:pPr>
      <w:r>
        <w:rPr>
          <w:color w:val="464646"/>
          <w:spacing w:val="-2"/>
          <w:w w:val="115"/>
          <w:sz w:val="36"/>
        </w:rPr>
        <w:t>性</w:t>
      </w:r>
      <w:r>
        <w:rPr>
          <w:color w:val="464646"/>
          <w:spacing w:val="-2"/>
          <w:w w:val="115"/>
          <w:sz w:val="36"/>
        </w:rPr>
        <w:t>多</w:t>
      </w:r>
      <w:r>
        <w:rPr>
          <w:color w:val="464646"/>
          <w:spacing w:val="-2"/>
          <w:w w:val="115"/>
          <w:sz w:val="36"/>
        </w:rPr>
        <w:t>千</w:t>
      </w:r>
      <w:r>
        <w:rPr>
          <w:color w:val="464646"/>
          <w:spacing w:val="-2"/>
          <w:w w:val="115"/>
          <w:sz w:val="36"/>
        </w:rPr>
        <w:t>女</w:t>
      </w:r>
      <w:r>
        <w:rPr>
          <w:color w:val="464646"/>
          <w:spacing w:val="-2"/>
          <w:w w:val="115"/>
          <w:sz w:val="36"/>
        </w:rPr>
        <w:t>性</w:t>
      </w:r>
      <w:r>
        <w:rPr>
          <w:color w:val="464646"/>
          <w:spacing w:val="-2"/>
          <w:w w:val="115"/>
          <w:sz w:val="36"/>
        </w:rPr>
        <w:t>，</w:t>
      </w:r>
      <w:r>
        <w:rPr>
          <w:color w:val="464646"/>
          <w:spacing w:val="-2"/>
          <w:w w:val="115"/>
          <w:sz w:val="36"/>
        </w:rPr>
        <w:t>男</w:t>
      </w:r>
      <w:r>
        <w:rPr>
          <w:color w:val="464646"/>
          <w:spacing w:val="-2"/>
          <w:w w:val="115"/>
          <w:sz w:val="36"/>
        </w:rPr>
        <w:t>女</w:t>
      </w:r>
      <w:r>
        <w:rPr>
          <w:color w:val="464646"/>
          <w:spacing w:val="-2"/>
          <w:w w:val="115"/>
          <w:sz w:val="36"/>
        </w:rPr>
        <w:t>比</w:t>
      </w:r>
      <w:r>
        <w:rPr>
          <w:color w:val="464646"/>
          <w:spacing w:val="-2"/>
          <w:w w:val="115"/>
          <w:sz w:val="36"/>
        </w:rPr>
        <w:t>例</w:t>
      </w:r>
      <w:r>
        <w:rPr>
          <w:color w:val="464646"/>
          <w:spacing w:val="-2"/>
          <w:w w:val="115"/>
          <w:sz w:val="36"/>
        </w:rPr>
        <w:t>大</w:t>
      </w:r>
      <w:r>
        <w:rPr>
          <w:color w:val="464646"/>
          <w:spacing w:val="-2"/>
          <w:w w:val="115"/>
          <w:sz w:val="36"/>
        </w:rPr>
        <w:t>约</w:t>
      </w:r>
      <w:r>
        <w:rPr>
          <w:rFonts w:ascii="Arial Unicode MS" w:eastAsia="Arial Unicode MS" w:hint="eastAsia"/>
          <w:color w:val="464646"/>
          <w:spacing w:val="-2"/>
          <w:w w:val="115"/>
          <w:sz w:val="36"/>
        </w:rPr>
        <w:t>3:2</w:t>
      </w:r>
      <w:r>
        <w:rPr>
          <w:color w:val="A5A5A5"/>
          <w:spacing w:val="-2"/>
          <w:w w:val="115"/>
          <w:sz w:val="36"/>
        </w:rPr>
        <w:t>。</w:t>
      </w:r>
      <w:r>
        <w:rPr>
          <w:rFonts w:ascii="Arial Unicode MS" w:eastAsia="Arial Unicode MS" w:hint="eastAsia"/>
          <w:color w:val="1A1A1A"/>
          <w:spacing w:val="-2"/>
          <w:w w:val="115"/>
          <w:sz w:val="36"/>
        </w:rPr>
        <w:t>l</w:t>
      </w:r>
      <w:r>
        <w:rPr>
          <w:rFonts w:ascii="Arial Unicode MS" w:eastAsia="Arial Unicode MS" w:hint="eastAsia"/>
          <w:color w:val="464646"/>
          <w:spacing w:val="-2"/>
          <w:w w:val="115"/>
          <w:sz w:val="36"/>
        </w:rPr>
        <w:t>0</w:t>
      </w:r>
      <w:r>
        <w:rPr>
          <w:color w:val="464646"/>
          <w:spacing w:val="-2"/>
          <w:w w:val="115"/>
          <w:sz w:val="36"/>
        </w:rPr>
        <w:t>岁</w:t>
      </w:r>
      <w:r>
        <w:rPr>
          <w:color w:val="464646"/>
          <w:spacing w:val="-2"/>
          <w:w w:val="115"/>
          <w:sz w:val="36"/>
        </w:rPr>
        <w:t>以</w:t>
      </w:r>
      <w:r>
        <w:rPr>
          <w:color w:val="464646"/>
          <w:spacing w:val="-2"/>
          <w:w w:val="115"/>
          <w:sz w:val="36"/>
        </w:rPr>
        <w:t>前</w:t>
      </w:r>
      <w:r>
        <w:rPr>
          <w:color w:val="464646"/>
          <w:spacing w:val="-2"/>
          <w:w w:val="115"/>
          <w:sz w:val="36"/>
        </w:rPr>
        <w:t>发</w:t>
      </w:r>
      <w:r>
        <w:rPr>
          <w:color w:val="464646"/>
          <w:spacing w:val="-2"/>
          <w:w w:val="115"/>
          <w:sz w:val="36"/>
        </w:rPr>
        <w:t>病</w:t>
      </w:r>
      <w:r>
        <w:rPr>
          <w:color w:val="464646"/>
          <w:spacing w:val="-2"/>
          <w:w w:val="115"/>
          <w:sz w:val="36"/>
        </w:rPr>
        <w:t>罕</w:t>
      </w:r>
      <w:r>
        <w:rPr>
          <w:color w:val="464646"/>
          <w:spacing w:val="-2"/>
          <w:w w:val="115"/>
          <w:sz w:val="36"/>
        </w:rPr>
        <w:t>见</w:t>
      </w:r>
      <w:r>
        <w:rPr>
          <w:color w:val="A5A5A5"/>
          <w:spacing w:val="-2"/>
          <w:w w:val="115"/>
          <w:sz w:val="36"/>
        </w:rPr>
        <w:t>。</w:t>
      </w:r>
      <w:r>
        <w:rPr>
          <w:color w:val="595959"/>
          <w:spacing w:val="-2"/>
          <w:w w:val="120"/>
          <w:sz w:val="36"/>
        </w:rPr>
        <w:t>高</w:t>
      </w:r>
      <w:r>
        <w:rPr>
          <w:color w:val="595959"/>
          <w:spacing w:val="-2"/>
          <w:w w:val="120"/>
          <w:sz w:val="36"/>
        </w:rPr>
        <w:t>发</w:t>
      </w:r>
      <w:r>
        <w:rPr>
          <w:color w:val="595959"/>
          <w:spacing w:val="-2"/>
          <w:w w:val="120"/>
          <w:sz w:val="36"/>
        </w:rPr>
        <w:t>年</w:t>
      </w:r>
      <w:r>
        <w:rPr>
          <w:color w:val="595959"/>
          <w:spacing w:val="-2"/>
          <w:w w:val="120"/>
          <w:sz w:val="36"/>
        </w:rPr>
        <w:t>龄</w:t>
      </w:r>
      <w:r>
        <w:rPr>
          <w:color w:val="595959"/>
          <w:spacing w:val="-2"/>
          <w:w w:val="120"/>
          <w:sz w:val="36"/>
        </w:rPr>
        <w:t>为</w:t>
      </w:r>
      <w:r>
        <w:rPr>
          <w:rFonts w:ascii="Arial Unicode MS" w:eastAsia="Arial Unicode MS" w:hint="eastAsia"/>
          <w:color w:val="2F2F2F"/>
          <w:spacing w:val="-2"/>
          <w:w w:val="120"/>
          <w:sz w:val="38"/>
        </w:rPr>
        <w:t>15~40</w:t>
      </w:r>
      <w:r>
        <w:rPr>
          <w:color w:val="595959"/>
          <w:spacing w:val="-2"/>
          <w:w w:val="120"/>
          <w:sz w:val="36"/>
        </w:rPr>
        <w:t>岁</w:t>
      </w:r>
      <w:r>
        <w:rPr>
          <w:color w:val="595959"/>
          <w:spacing w:val="-2"/>
          <w:w w:val="120"/>
          <w:sz w:val="36"/>
        </w:rPr>
        <w:t>和</w:t>
      </w:r>
      <w:r>
        <w:rPr>
          <w:rFonts w:ascii="Arial Unicode MS" w:eastAsia="Arial Unicode MS" w:hint="eastAsia"/>
          <w:color w:val="2F2F2F"/>
          <w:spacing w:val="-2"/>
          <w:w w:val="120"/>
          <w:sz w:val="38"/>
        </w:rPr>
        <w:t>50</w:t>
      </w:r>
      <w:r>
        <w:rPr>
          <w:color w:val="595959"/>
          <w:spacing w:val="-2"/>
          <w:w w:val="120"/>
          <w:sz w:val="36"/>
        </w:rPr>
        <w:t>岁</w:t>
      </w:r>
      <w:r>
        <w:rPr>
          <w:color w:val="595959"/>
          <w:spacing w:val="-2"/>
          <w:w w:val="120"/>
          <w:sz w:val="36"/>
        </w:rPr>
        <w:t>以</w:t>
      </w:r>
      <w:r>
        <w:rPr>
          <w:color w:val="595959"/>
          <w:spacing w:val="-2"/>
          <w:w w:val="120"/>
          <w:sz w:val="36"/>
        </w:rPr>
        <w:t>上</w:t>
      </w:r>
      <w:r>
        <w:rPr>
          <w:color w:val="A5A5A5"/>
          <w:spacing w:val="-2"/>
          <w:w w:val="120"/>
          <w:sz w:val="36"/>
        </w:rPr>
        <w:t>。</w:t>
      </w:r>
    </w:p>
    <w:p>
      <w:pPr>
        <w:spacing w:line="285" w:lineRule="auto" w:before="75"/>
        <w:ind w:left="1017" w:right="0" w:firstLine="819"/>
        <w:jc w:val="left"/>
        <w:rPr>
          <w:sz w:val="36"/>
        </w:rPr>
      </w:pPr>
      <w:r>
        <w:rPr>
          <w:color w:val="595959"/>
          <w:spacing w:val="2"/>
          <w:w w:val="111"/>
          <w:sz w:val="36"/>
        </w:rPr>
        <w:t>霍奇金淋巴瘤病因不明</w:t>
      </w:r>
      <w:r>
        <w:rPr>
          <w:color w:val="A5A5A5"/>
          <w:spacing w:val="2"/>
          <w:w w:val="111"/>
          <w:sz w:val="36"/>
        </w:rPr>
        <w:t>。</w:t>
      </w:r>
      <w:r>
        <w:rPr>
          <w:color w:val="464646"/>
          <w:spacing w:val="1"/>
          <w:w w:val="111"/>
          <w:sz w:val="36"/>
        </w:rPr>
        <w:t>有很强的证据表明，有些</w:t>
      </w:r>
      <w:r>
        <w:rPr>
          <w:color w:val="464646"/>
          <w:spacing w:val="2"/>
          <w:w w:val="112"/>
          <w:sz w:val="36"/>
        </w:rPr>
        <w:t>病人是因为</w:t>
      </w:r>
      <w:r>
        <w:rPr>
          <w:rFonts w:ascii="Arial Unicode MS" w:eastAsia="Arial Unicode MS" w:hint="eastAsia"/>
          <w:color w:val="464646"/>
          <w:spacing w:val="1"/>
          <w:w w:val="110"/>
          <w:sz w:val="38"/>
        </w:rPr>
        <w:t>E</w:t>
      </w:r>
      <w:r>
        <w:rPr>
          <w:color w:val="464646"/>
          <w:spacing w:val="1"/>
          <w:w w:val="111"/>
          <w:sz w:val="45"/>
        </w:rPr>
        <w:t>p</w:t>
      </w:r>
      <w:r>
        <w:rPr>
          <w:rFonts w:ascii="Arial Unicode MS" w:eastAsia="Arial Unicode MS" w:hint="eastAsia"/>
          <w:color w:val="464646"/>
          <w:spacing w:val="1"/>
          <w:w w:val="112"/>
          <w:sz w:val="34"/>
        </w:rPr>
        <w:t>s</w:t>
      </w:r>
      <w:r>
        <w:rPr>
          <w:color w:val="464646"/>
          <w:w w:val="112"/>
          <w:sz w:val="36"/>
        </w:rPr>
        <w:t>t</w:t>
      </w:r>
      <w:r>
        <w:rPr>
          <w:rFonts w:ascii="Arial Unicode MS" w:eastAsia="Arial Unicode MS" w:hint="eastAsia"/>
          <w:color w:val="464646"/>
          <w:spacing w:val="1"/>
          <w:w w:val="112"/>
          <w:sz w:val="34"/>
        </w:rPr>
        <w:t>e</w:t>
      </w:r>
      <w:r>
        <w:rPr>
          <w:color w:val="464646"/>
          <w:spacing w:val="-1"/>
          <w:w w:val="111"/>
          <w:sz w:val="35"/>
        </w:rPr>
        <w:t>i</w:t>
      </w:r>
      <w:r>
        <w:rPr>
          <w:color w:val="464646"/>
          <w:spacing w:val="1"/>
          <w:w w:val="111"/>
          <w:sz w:val="35"/>
        </w:rPr>
        <w:t>n</w:t>
      </w:r>
      <w:r>
        <w:rPr>
          <w:rFonts w:ascii="Arial Unicode MS" w:eastAsia="Arial Unicode MS" w:hint="eastAsia"/>
          <w:color w:val="464646"/>
          <w:w w:val="110"/>
          <w:sz w:val="38"/>
        </w:rPr>
        <w:t>-</w:t>
      </w:r>
      <w:r>
        <w:rPr>
          <w:rFonts w:ascii="Arial Unicode MS" w:eastAsia="Arial Unicode MS" w:hint="eastAsia"/>
          <w:color w:val="464646"/>
          <w:spacing w:val="1"/>
          <w:w w:val="110"/>
          <w:sz w:val="38"/>
        </w:rPr>
        <w:t>Ba</w:t>
      </w:r>
      <w:r>
        <w:rPr>
          <w:rFonts w:ascii="Arial Unicode MS" w:eastAsia="Arial Unicode MS" w:hint="eastAsia"/>
          <w:color w:val="464646"/>
          <w:w w:val="110"/>
          <w:sz w:val="38"/>
        </w:rPr>
        <w:t>r</w:t>
      </w:r>
      <w:r>
        <w:rPr>
          <w:rFonts w:ascii="Arial Unicode MS" w:eastAsia="Arial Unicode MS" w:hint="eastAsia"/>
          <w:color w:val="464646"/>
          <w:spacing w:val="1"/>
          <w:w w:val="110"/>
          <w:sz w:val="38"/>
        </w:rPr>
        <w:t>r</w:t>
      </w:r>
      <w:r>
        <w:rPr>
          <w:color w:val="464646"/>
          <w:spacing w:val="2"/>
          <w:w w:val="112"/>
          <w:sz w:val="36"/>
        </w:rPr>
        <w:t>病毒感染导致</w:t>
      </w:r>
      <w:r>
        <w:rPr>
          <w:rFonts w:ascii="Arial Unicode MS" w:eastAsia="Arial Unicode MS" w:hint="eastAsia"/>
          <w:color w:val="464646"/>
          <w:spacing w:val="1"/>
          <w:w w:val="110"/>
          <w:sz w:val="38"/>
        </w:rPr>
        <w:t>B</w:t>
      </w:r>
      <w:r>
        <w:rPr>
          <w:color w:val="464646"/>
          <w:spacing w:val="1"/>
          <w:w w:val="112"/>
          <w:sz w:val="36"/>
        </w:rPr>
        <w:t>淋巴细胞恶变，</w:t>
      </w:r>
      <w:r>
        <w:rPr>
          <w:color w:val="595959"/>
          <w:spacing w:val="1"/>
          <w:w w:val="114"/>
          <w:sz w:val="36"/>
        </w:rPr>
        <w:t>形成</w:t>
      </w:r>
      <w:r>
        <w:rPr>
          <w:rFonts w:ascii="Times New Roman" w:eastAsia="Times New Roman"/>
          <w:color w:val="2F2F2F"/>
          <w:w w:val="112"/>
          <w:sz w:val="38"/>
        </w:rPr>
        <w:t>R</w:t>
      </w:r>
      <w:r>
        <w:rPr>
          <w:rFonts w:ascii="Times New Roman" w:eastAsia="Times New Roman"/>
          <w:color w:val="595959"/>
          <w:w w:val="112"/>
          <w:sz w:val="38"/>
        </w:rPr>
        <w:t>eed-S</w:t>
      </w:r>
      <w:r>
        <w:rPr>
          <w:color w:val="595959"/>
          <w:spacing w:val="-1"/>
          <w:w w:val="113"/>
          <w:sz w:val="35"/>
        </w:rPr>
        <w:t>t</w:t>
      </w:r>
      <w:r>
        <w:rPr>
          <w:rFonts w:ascii="Times New Roman" w:eastAsia="Times New Roman"/>
          <w:color w:val="595959"/>
          <w:w w:val="112"/>
          <w:sz w:val="38"/>
        </w:rPr>
        <w:t>ern</w:t>
      </w:r>
      <w:r>
        <w:rPr>
          <w:rFonts w:ascii="Times New Roman" w:eastAsia="Times New Roman"/>
          <w:color w:val="595959"/>
          <w:spacing w:val="1"/>
          <w:w w:val="112"/>
          <w:sz w:val="38"/>
        </w:rPr>
        <w:t>b</w:t>
      </w:r>
      <w:r>
        <w:rPr>
          <w:rFonts w:ascii="Times New Roman" w:eastAsia="Times New Roman"/>
          <w:color w:val="595959"/>
          <w:w w:val="112"/>
          <w:sz w:val="38"/>
        </w:rPr>
        <w:t>er</w:t>
      </w:r>
      <w:r>
        <w:rPr>
          <w:color w:val="595959"/>
          <w:w w:val="114"/>
          <w:sz w:val="36"/>
        </w:rPr>
        <w:t>g</w:t>
      </w:r>
      <w:r>
        <w:rPr>
          <w:color w:val="595959"/>
          <w:spacing w:val="1"/>
          <w:w w:val="114"/>
          <w:sz w:val="36"/>
        </w:rPr>
        <w:t>细胞</w:t>
      </w:r>
      <w:r>
        <w:rPr>
          <w:color w:val="A5A5A5"/>
          <w:spacing w:val="1"/>
          <w:w w:val="114"/>
          <w:sz w:val="36"/>
        </w:rPr>
        <w:t>。</w:t>
      </w:r>
      <w:r>
        <w:rPr>
          <w:color w:val="595959"/>
          <w:spacing w:val="1"/>
          <w:w w:val="114"/>
          <w:sz w:val="36"/>
        </w:rPr>
        <w:t>尽管有些家庭中不</w:t>
      </w:r>
      <w:r>
        <w:rPr>
          <w:color w:val="2F2F2F"/>
          <w:spacing w:val="1"/>
          <w:w w:val="114"/>
          <w:sz w:val="36"/>
        </w:rPr>
        <w:t>止</w:t>
      </w:r>
      <w:r>
        <w:rPr>
          <w:color w:val="757575"/>
          <w:spacing w:val="1"/>
          <w:w w:val="114"/>
          <w:sz w:val="36"/>
        </w:rPr>
        <w:t>一</w:t>
      </w:r>
      <w:r>
        <w:rPr>
          <w:color w:val="464646"/>
          <w:w w:val="114"/>
          <w:sz w:val="36"/>
        </w:rPr>
        <w:t>人患</w:t>
      </w:r>
    </w:p>
    <w:p>
      <w:pPr>
        <w:spacing w:line="319" w:lineRule="auto" w:before="84"/>
        <w:ind w:left="1026" w:right="3682" w:hanging="28"/>
        <w:jc w:val="left"/>
        <w:rPr>
          <w:sz w:val="36"/>
        </w:rPr>
      </w:pPr>
      <w:r>
        <w:rPr>
          <w:color w:val="595959"/>
          <w:spacing w:val="-2"/>
          <w:w w:val="105"/>
          <w:sz w:val="36"/>
        </w:rPr>
        <w:t>霍</w:t>
      </w:r>
      <w:r>
        <w:rPr>
          <w:color w:val="595959"/>
          <w:spacing w:val="-2"/>
          <w:w w:val="105"/>
          <w:sz w:val="36"/>
        </w:rPr>
        <w:t>奇</w:t>
      </w:r>
      <w:r>
        <w:rPr>
          <w:color w:val="595959"/>
          <w:spacing w:val="-2"/>
          <w:w w:val="105"/>
          <w:sz w:val="36"/>
        </w:rPr>
        <w:t>金</w:t>
      </w:r>
      <w:r>
        <w:rPr>
          <w:color w:val="595959"/>
          <w:spacing w:val="-2"/>
          <w:w w:val="105"/>
          <w:sz w:val="36"/>
        </w:rPr>
        <w:t>淋</w:t>
      </w:r>
      <w:r>
        <w:rPr>
          <w:color w:val="595959"/>
          <w:spacing w:val="-2"/>
          <w:w w:val="105"/>
          <w:sz w:val="36"/>
        </w:rPr>
        <w:t>巴</w:t>
      </w:r>
      <w:r>
        <w:rPr>
          <w:color w:val="595959"/>
          <w:spacing w:val="-2"/>
          <w:w w:val="105"/>
          <w:sz w:val="36"/>
        </w:rPr>
        <w:t>瘤</w:t>
      </w:r>
      <w:r>
        <w:rPr>
          <w:color w:val="595959"/>
          <w:spacing w:val="-2"/>
          <w:w w:val="105"/>
          <w:sz w:val="36"/>
        </w:rPr>
        <w:t>，</w:t>
      </w:r>
      <w:r>
        <w:rPr>
          <w:color w:val="595959"/>
          <w:spacing w:val="-2"/>
          <w:w w:val="105"/>
          <w:sz w:val="36"/>
        </w:rPr>
        <w:t>但</w:t>
      </w:r>
      <w:r>
        <w:rPr>
          <w:color w:val="595959"/>
          <w:spacing w:val="-2"/>
          <w:w w:val="105"/>
          <w:sz w:val="36"/>
        </w:rPr>
        <w:t>是</w:t>
      </w:r>
      <w:r>
        <w:rPr>
          <w:color w:val="595959"/>
          <w:spacing w:val="-2"/>
          <w:w w:val="105"/>
          <w:sz w:val="36"/>
        </w:rPr>
        <w:t>它</w:t>
      </w:r>
      <w:r>
        <w:rPr>
          <w:color w:val="595959"/>
          <w:spacing w:val="-2"/>
          <w:w w:val="105"/>
          <w:sz w:val="36"/>
        </w:rPr>
        <w:t>并</w:t>
      </w:r>
      <w:r>
        <w:rPr>
          <w:color w:val="595959"/>
          <w:spacing w:val="-2"/>
          <w:w w:val="105"/>
          <w:sz w:val="36"/>
        </w:rPr>
        <w:t>不</w:t>
      </w:r>
      <w:r>
        <w:rPr>
          <w:color w:val="595959"/>
          <w:spacing w:val="-2"/>
          <w:w w:val="105"/>
          <w:sz w:val="36"/>
        </w:rPr>
        <w:t>会</w:t>
      </w:r>
      <w:r>
        <w:rPr>
          <w:color w:val="595959"/>
          <w:spacing w:val="-2"/>
          <w:w w:val="105"/>
          <w:sz w:val="36"/>
        </w:rPr>
        <w:t>传</w:t>
      </w:r>
      <w:r>
        <w:rPr>
          <w:color w:val="595959"/>
          <w:spacing w:val="-2"/>
          <w:w w:val="105"/>
          <w:sz w:val="36"/>
        </w:rPr>
        <w:t>染</w:t>
      </w:r>
      <w:r>
        <w:rPr>
          <w:color w:val="A5A5A5"/>
          <w:spacing w:val="-2"/>
          <w:w w:val="105"/>
          <w:sz w:val="36"/>
        </w:rPr>
        <w:t>。</w:t>
      </w:r>
      <w:r>
        <w:rPr>
          <w:color w:val="464646"/>
          <w:spacing w:val="-6"/>
          <w:w w:val="110"/>
          <w:sz w:val="36"/>
        </w:rPr>
        <w:t>症</w:t>
      </w:r>
      <w:r>
        <w:rPr>
          <w:color w:val="464646"/>
          <w:spacing w:val="-6"/>
          <w:w w:val="110"/>
          <w:sz w:val="36"/>
        </w:rPr>
        <w:t>状</w:t>
      </w:r>
    </w:p>
    <w:p>
      <w:pPr>
        <w:spacing w:line="333" w:lineRule="auto" w:before="75"/>
        <w:ind w:left="997" w:right="264" w:firstLine="796"/>
        <w:jc w:val="both"/>
        <w:rPr>
          <w:sz w:val="36"/>
        </w:rPr>
      </w:pPr>
      <w:r>
        <w:rPr>
          <w:color w:val="595959"/>
          <w:spacing w:val="-2"/>
          <w:w w:val="110"/>
          <w:sz w:val="36"/>
        </w:rPr>
        <w:t>霍</w:t>
      </w:r>
      <w:r>
        <w:rPr>
          <w:color w:val="595959"/>
          <w:spacing w:val="-2"/>
          <w:w w:val="110"/>
          <w:sz w:val="36"/>
        </w:rPr>
        <w:t>奇</w:t>
      </w:r>
      <w:r>
        <w:rPr>
          <w:color w:val="595959"/>
          <w:spacing w:val="-2"/>
          <w:w w:val="110"/>
          <w:sz w:val="36"/>
        </w:rPr>
        <w:t>金</w:t>
      </w:r>
      <w:r>
        <w:rPr>
          <w:color w:val="595959"/>
          <w:spacing w:val="-2"/>
          <w:w w:val="110"/>
          <w:sz w:val="36"/>
        </w:rPr>
        <w:t>淋</w:t>
      </w:r>
      <w:r>
        <w:rPr>
          <w:color w:val="595959"/>
          <w:spacing w:val="-2"/>
          <w:w w:val="110"/>
          <w:sz w:val="36"/>
        </w:rPr>
        <w:t>巴</w:t>
      </w:r>
      <w:r>
        <w:rPr>
          <w:color w:val="595959"/>
          <w:spacing w:val="-2"/>
          <w:w w:val="110"/>
          <w:sz w:val="36"/>
        </w:rPr>
        <w:t>瘤</w:t>
      </w:r>
      <w:r>
        <w:rPr>
          <w:color w:val="595959"/>
          <w:spacing w:val="-2"/>
          <w:w w:val="110"/>
          <w:sz w:val="36"/>
        </w:rPr>
        <w:t>病</w:t>
      </w:r>
      <w:r>
        <w:rPr>
          <w:color w:val="595959"/>
          <w:spacing w:val="-2"/>
          <w:w w:val="110"/>
          <w:sz w:val="36"/>
        </w:rPr>
        <w:t>人</w:t>
      </w:r>
      <w:r>
        <w:rPr>
          <w:color w:val="595959"/>
          <w:spacing w:val="-2"/>
          <w:w w:val="110"/>
          <w:sz w:val="36"/>
        </w:rPr>
        <w:t>通</w:t>
      </w:r>
      <w:r>
        <w:rPr>
          <w:color w:val="595959"/>
          <w:spacing w:val="-2"/>
          <w:w w:val="110"/>
          <w:sz w:val="36"/>
        </w:rPr>
        <w:t>常</w:t>
      </w:r>
      <w:r>
        <w:rPr>
          <w:color w:val="595959"/>
          <w:spacing w:val="-2"/>
          <w:w w:val="110"/>
          <w:sz w:val="36"/>
        </w:rPr>
        <w:t>有</w:t>
      </w:r>
      <w:r>
        <w:rPr>
          <w:color w:val="595959"/>
          <w:spacing w:val="-2"/>
          <w:w w:val="110"/>
          <w:sz w:val="36"/>
        </w:rPr>
        <w:t>一</w:t>
      </w:r>
      <w:r>
        <w:rPr>
          <w:color w:val="595959"/>
          <w:spacing w:val="-2"/>
          <w:w w:val="110"/>
          <w:sz w:val="36"/>
        </w:rPr>
        <w:t>个</w:t>
      </w:r>
      <w:r>
        <w:rPr>
          <w:color w:val="595959"/>
          <w:spacing w:val="-2"/>
          <w:w w:val="110"/>
          <w:sz w:val="36"/>
        </w:rPr>
        <w:t>或</w:t>
      </w:r>
      <w:r>
        <w:rPr>
          <w:color w:val="595959"/>
          <w:spacing w:val="-2"/>
          <w:w w:val="110"/>
          <w:sz w:val="36"/>
        </w:rPr>
        <w:t>者</w:t>
      </w:r>
      <w:r>
        <w:rPr>
          <w:color w:val="595959"/>
          <w:spacing w:val="-2"/>
          <w:w w:val="110"/>
          <w:sz w:val="36"/>
        </w:rPr>
        <w:t>多</w:t>
      </w:r>
      <w:r>
        <w:rPr>
          <w:color w:val="595959"/>
          <w:spacing w:val="-2"/>
          <w:w w:val="110"/>
          <w:sz w:val="36"/>
        </w:rPr>
        <w:t>个</w:t>
      </w:r>
      <w:r>
        <w:rPr>
          <w:color w:val="595959"/>
          <w:spacing w:val="-2"/>
          <w:w w:val="110"/>
          <w:sz w:val="36"/>
        </w:rPr>
        <w:t>肿</w:t>
      </w:r>
      <w:r>
        <w:rPr>
          <w:color w:val="595959"/>
          <w:spacing w:val="-2"/>
          <w:w w:val="110"/>
          <w:sz w:val="36"/>
        </w:rPr>
        <w:t>大</w:t>
      </w:r>
      <w:r>
        <w:rPr>
          <w:color w:val="595959"/>
          <w:spacing w:val="-2"/>
          <w:w w:val="110"/>
          <w:sz w:val="36"/>
        </w:rPr>
        <w:t>的</w:t>
      </w:r>
      <w:r>
        <w:rPr>
          <w:color w:val="595959"/>
          <w:spacing w:val="-2"/>
          <w:w w:val="110"/>
          <w:sz w:val="36"/>
        </w:rPr>
        <w:t>淋</w:t>
      </w:r>
      <w:r>
        <w:rPr>
          <w:color w:val="595959"/>
          <w:spacing w:val="-2"/>
          <w:w w:val="110"/>
          <w:sz w:val="36"/>
        </w:rPr>
        <w:t>巴</w:t>
      </w:r>
      <w:r>
        <w:rPr>
          <w:color w:val="595959"/>
          <w:spacing w:val="-2"/>
          <w:w w:val="110"/>
          <w:sz w:val="36"/>
        </w:rPr>
        <w:t>结</w:t>
      </w:r>
      <w:r>
        <w:rPr>
          <w:color w:val="595959"/>
          <w:spacing w:val="-2"/>
          <w:w w:val="110"/>
          <w:sz w:val="36"/>
        </w:rPr>
        <w:t>多</w:t>
      </w:r>
      <w:r>
        <w:rPr>
          <w:color w:val="595959"/>
          <w:spacing w:val="-2"/>
          <w:w w:val="110"/>
          <w:sz w:val="36"/>
        </w:rPr>
        <w:t>数</w:t>
      </w:r>
      <w:r>
        <w:rPr>
          <w:color w:val="595959"/>
          <w:spacing w:val="-2"/>
          <w:w w:val="110"/>
          <w:sz w:val="36"/>
        </w:rPr>
        <w:t>在</w:t>
      </w:r>
      <w:r>
        <w:rPr>
          <w:color w:val="595959"/>
          <w:spacing w:val="-2"/>
          <w:w w:val="110"/>
          <w:sz w:val="36"/>
        </w:rPr>
        <w:t>颈</w:t>
      </w:r>
      <w:r>
        <w:rPr>
          <w:color w:val="595959"/>
          <w:spacing w:val="-2"/>
          <w:w w:val="110"/>
          <w:sz w:val="36"/>
        </w:rPr>
        <w:t>部</w:t>
      </w:r>
      <w:r>
        <w:rPr>
          <w:color w:val="595959"/>
          <w:spacing w:val="-2"/>
          <w:w w:val="110"/>
          <w:sz w:val="36"/>
        </w:rPr>
        <w:t>，</w:t>
      </w:r>
      <w:r>
        <w:rPr>
          <w:color w:val="595959"/>
          <w:spacing w:val="-2"/>
          <w:w w:val="110"/>
          <w:sz w:val="36"/>
        </w:rPr>
        <w:t>有</w:t>
      </w:r>
      <w:r>
        <w:rPr>
          <w:color w:val="595959"/>
          <w:spacing w:val="-2"/>
          <w:w w:val="110"/>
          <w:sz w:val="36"/>
        </w:rPr>
        <w:t>时</w:t>
      </w:r>
      <w:r>
        <w:rPr>
          <w:color w:val="595959"/>
          <w:spacing w:val="-2"/>
          <w:w w:val="110"/>
          <w:sz w:val="36"/>
        </w:rPr>
        <w:t>在</w:t>
      </w:r>
      <w:r>
        <w:rPr>
          <w:color w:val="595959"/>
          <w:spacing w:val="-2"/>
          <w:w w:val="110"/>
          <w:sz w:val="36"/>
        </w:rPr>
        <w:t>腋</w:t>
      </w:r>
      <w:r>
        <w:rPr>
          <w:color w:val="595959"/>
          <w:spacing w:val="-2"/>
          <w:w w:val="110"/>
          <w:sz w:val="36"/>
        </w:rPr>
        <w:t>窝</w:t>
      </w:r>
      <w:r>
        <w:rPr>
          <w:color w:val="595959"/>
          <w:spacing w:val="-2"/>
          <w:w w:val="110"/>
          <w:sz w:val="36"/>
        </w:rPr>
        <w:t>或</w:t>
      </w:r>
      <w:r>
        <w:rPr>
          <w:color w:val="595959"/>
          <w:spacing w:val="-2"/>
          <w:w w:val="110"/>
          <w:sz w:val="36"/>
        </w:rPr>
        <w:t>腹</w:t>
      </w:r>
      <w:r>
        <w:rPr>
          <w:color w:val="595959"/>
          <w:spacing w:val="-2"/>
          <w:w w:val="110"/>
          <w:sz w:val="36"/>
        </w:rPr>
        <w:t>股</w:t>
      </w:r>
      <w:r>
        <w:rPr>
          <w:color w:val="595959"/>
          <w:spacing w:val="-2"/>
          <w:w w:val="110"/>
          <w:sz w:val="36"/>
        </w:rPr>
        <w:t>沟</w:t>
      </w:r>
      <w:r>
        <w:rPr>
          <w:color w:val="A5A5A5"/>
          <w:spacing w:val="-2"/>
          <w:w w:val="110"/>
          <w:sz w:val="36"/>
        </w:rPr>
        <w:t>。</w:t>
      </w:r>
      <w:r>
        <w:rPr>
          <w:color w:val="464646"/>
          <w:spacing w:val="-2"/>
          <w:w w:val="110"/>
          <w:sz w:val="36"/>
        </w:rPr>
        <w:t>通</w:t>
      </w:r>
      <w:r>
        <w:rPr>
          <w:color w:val="464646"/>
          <w:spacing w:val="-2"/>
          <w:w w:val="110"/>
          <w:sz w:val="36"/>
        </w:rPr>
        <w:t>常</w:t>
      </w:r>
      <w:r>
        <w:rPr>
          <w:color w:val="464646"/>
          <w:spacing w:val="-2"/>
          <w:w w:val="110"/>
          <w:sz w:val="36"/>
        </w:rPr>
        <w:t>无</w:t>
      </w:r>
      <w:r>
        <w:rPr>
          <w:color w:val="464646"/>
          <w:spacing w:val="-2"/>
          <w:w w:val="110"/>
          <w:sz w:val="36"/>
        </w:rPr>
        <w:t>痛</w:t>
      </w:r>
      <w:r>
        <w:rPr>
          <w:color w:val="464646"/>
          <w:spacing w:val="-2"/>
          <w:w w:val="110"/>
          <w:sz w:val="36"/>
        </w:rPr>
        <w:t>性</w:t>
      </w:r>
      <w:r>
        <w:rPr>
          <w:color w:val="464646"/>
          <w:spacing w:val="-2"/>
          <w:w w:val="110"/>
          <w:sz w:val="36"/>
        </w:rPr>
        <w:t>，但</w:t>
      </w:r>
      <w:r>
        <w:rPr>
          <w:color w:val="464646"/>
          <w:spacing w:val="-2"/>
          <w:w w:val="110"/>
          <w:sz w:val="36"/>
        </w:rPr>
        <w:t>有</w:t>
      </w:r>
      <w:r>
        <w:rPr>
          <w:color w:val="464646"/>
          <w:spacing w:val="-2"/>
          <w:w w:val="110"/>
          <w:sz w:val="36"/>
        </w:rPr>
        <w:t>时</w:t>
      </w:r>
      <w:r>
        <w:rPr>
          <w:color w:val="464646"/>
          <w:spacing w:val="-2"/>
          <w:w w:val="110"/>
          <w:sz w:val="36"/>
        </w:rPr>
        <w:t>增</w:t>
      </w:r>
      <w:r>
        <w:rPr>
          <w:color w:val="464646"/>
          <w:spacing w:val="-2"/>
          <w:w w:val="110"/>
          <w:sz w:val="36"/>
        </w:rPr>
        <w:t>大</w:t>
      </w:r>
      <w:r>
        <w:rPr>
          <w:color w:val="464646"/>
          <w:spacing w:val="-2"/>
          <w:w w:val="110"/>
          <w:sz w:val="36"/>
        </w:rPr>
        <w:t>的</w:t>
      </w:r>
      <w:r>
        <w:rPr>
          <w:color w:val="464646"/>
          <w:spacing w:val="-2"/>
          <w:w w:val="110"/>
          <w:sz w:val="36"/>
        </w:rPr>
        <w:t>淋</w:t>
      </w:r>
      <w:r>
        <w:rPr>
          <w:color w:val="464646"/>
          <w:spacing w:val="-2"/>
          <w:w w:val="110"/>
          <w:sz w:val="36"/>
        </w:rPr>
        <w:t>巴</w:t>
      </w:r>
      <w:r>
        <w:rPr>
          <w:color w:val="464646"/>
          <w:spacing w:val="-2"/>
          <w:w w:val="110"/>
          <w:sz w:val="36"/>
        </w:rPr>
        <w:t>结</w:t>
      </w:r>
      <w:r>
        <w:rPr>
          <w:color w:val="464646"/>
          <w:spacing w:val="-2"/>
          <w:w w:val="110"/>
          <w:sz w:val="36"/>
        </w:rPr>
        <w:t>在</w:t>
      </w:r>
      <w:r>
        <w:rPr>
          <w:color w:val="464646"/>
          <w:spacing w:val="-2"/>
          <w:w w:val="110"/>
          <w:sz w:val="36"/>
        </w:rPr>
        <w:t>饮</w:t>
      </w:r>
      <w:r>
        <w:rPr>
          <w:color w:val="464646"/>
          <w:spacing w:val="-2"/>
          <w:w w:val="110"/>
          <w:sz w:val="36"/>
        </w:rPr>
        <w:t>酒</w:t>
      </w:r>
      <w:r>
        <w:rPr>
          <w:color w:val="464646"/>
          <w:spacing w:val="-2"/>
          <w:w w:val="110"/>
          <w:sz w:val="36"/>
        </w:rPr>
        <w:t>后</w:t>
      </w:r>
      <w:r>
        <w:rPr>
          <w:color w:val="464646"/>
          <w:spacing w:val="-2"/>
          <w:w w:val="110"/>
          <w:sz w:val="36"/>
        </w:rPr>
        <w:t>可</w:t>
      </w:r>
      <w:r>
        <w:rPr>
          <w:color w:val="464646"/>
          <w:spacing w:val="-2"/>
          <w:w w:val="110"/>
          <w:sz w:val="36"/>
        </w:rPr>
        <w:t>能</w:t>
      </w:r>
      <w:r>
        <w:rPr>
          <w:color w:val="464646"/>
          <w:spacing w:val="-2"/>
          <w:w w:val="110"/>
          <w:sz w:val="36"/>
        </w:rPr>
        <w:t>会</w:t>
      </w:r>
      <w:r>
        <w:rPr>
          <w:color w:val="464646"/>
          <w:spacing w:val="-2"/>
          <w:w w:val="110"/>
          <w:sz w:val="36"/>
        </w:rPr>
        <w:t>疼</w:t>
      </w:r>
      <w:r>
        <w:rPr>
          <w:color w:val="464646"/>
          <w:spacing w:val="-2"/>
          <w:w w:val="110"/>
          <w:sz w:val="36"/>
        </w:rPr>
        <w:t>痛</w:t>
      </w:r>
      <w:r>
        <w:rPr>
          <w:color w:val="464646"/>
          <w:spacing w:val="-2"/>
          <w:w w:val="110"/>
          <w:sz w:val="36"/>
        </w:rPr>
        <w:t>数</w:t>
      </w:r>
      <w:r>
        <w:rPr>
          <w:color w:val="464646"/>
          <w:spacing w:val="-2"/>
          <w:w w:val="110"/>
          <w:sz w:val="36"/>
        </w:rPr>
        <w:t>小</w:t>
      </w:r>
      <w:r>
        <w:rPr>
          <w:color w:val="464646"/>
          <w:spacing w:val="-2"/>
          <w:w w:val="110"/>
          <w:sz w:val="36"/>
        </w:rPr>
        <w:t>时</w:t>
      </w:r>
      <w:r>
        <w:rPr>
          <w:color w:val="A5A5A5"/>
          <w:spacing w:val="-2"/>
          <w:w w:val="110"/>
          <w:sz w:val="36"/>
        </w:rPr>
        <w:t>。</w:t>
      </w:r>
    </w:p>
    <w:p>
      <w:pPr>
        <w:spacing w:line="324" w:lineRule="auto" w:before="7"/>
        <w:ind w:left="956" w:right="62" w:firstLine="816"/>
        <w:jc w:val="left"/>
        <w:rPr>
          <w:sz w:val="36"/>
        </w:rPr>
      </w:pPr>
      <w:r>
        <w:rPr>
          <w:color w:val="595959"/>
          <w:spacing w:val="2"/>
          <w:w w:val="114"/>
          <w:sz w:val="36"/>
        </w:rPr>
        <w:t>霍奇金淋巴瘤病人有时有发热</w:t>
      </w:r>
      <w:r>
        <w:rPr>
          <w:color w:val="757575"/>
          <w:spacing w:val="2"/>
          <w:w w:val="114"/>
          <w:sz w:val="36"/>
        </w:rPr>
        <w:t>、</w:t>
      </w:r>
      <w:r>
        <w:rPr>
          <w:color w:val="595959"/>
          <w:spacing w:val="2"/>
          <w:w w:val="114"/>
          <w:sz w:val="36"/>
        </w:rPr>
        <w:t>盗汗和体重下降</w:t>
      </w:r>
      <w:r>
        <w:rPr>
          <w:color w:val="A5A5A5"/>
          <w:w w:val="114"/>
          <w:sz w:val="36"/>
        </w:rPr>
        <w:t>。</w:t>
      </w:r>
      <w:r>
        <w:rPr>
          <w:color w:val="464646"/>
          <w:w w:val="114"/>
          <w:sz w:val="36"/>
        </w:rPr>
        <w:t>还可能有叛痒和疲劳</w:t>
      </w:r>
      <w:r>
        <w:rPr>
          <w:color w:val="A5A5A5"/>
          <w:w w:val="114"/>
          <w:sz w:val="36"/>
        </w:rPr>
        <w:t>。</w:t>
      </w:r>
      <w:r>
        <w:rPr>
          <w:color w:val="595959"/>
          <w:w w:val="114"/>
          <w:sz w:val="36"/>
        </w:rPr>
        <w:t>有些病人有</w:t>
      </w:r>
      <w:r>
        <w:rPr>
          <w:rFonts w:ascii="Arial Unicode MS" w:eastAsia="Arial Unicode MS" w:hint="eastAsia"/>
          <w:color w:val="595959"/>
          <w:w w:val="112"/>
          <w:sz w:val="38"/>
        </w:rPr>
        <w:t>Pe</w:t>
      </w:r>
      <w:r>
        <w:rPr>
          <w:rFonts w:ascii="Arial Unicode MS" w:eastAsia="Arial Unicode MS" w:hint="eastAsia"/>
          <w:color w:val="2F2F2F"/>
          <w:w w:val="112"/>
          <w:sz w:val="38"/>
        </w:rPr>
        <w:t>l</w:t>
      </w:r>
      <w:r>
        <w:rPr>
          <w:rFonts w:ascii="Arial Unicode MS" w:eastAsia="Arial Unicode MS" w:hint="eastAsia"/>
          <w:color w:val="2F2F2F"/>
          <w:spacing w:val="-36"/>
          <w:w w:val="112"/>
          <w:sz w:val="38"/>
        </w:rPr>
        <w:t>-</w:t>
      </w:r>
      <w:r>
        <w:rPr>
          <w:rFonts w:ascii="Arial Unicode MS" w:eastAsia="Arial Unicode MS" w:hint="eastAsia"/>
          <w:color w:val="464646"/>
          <w:spacing w:val="1"/>
          <w:w w:val="99"/>
          <w:sz w:val="38"/>
        </w:rPr>
        <w:t>Ehs</w:t>
      </w:r>
      <w:r>
        <w:rPr>
          <w:color w:val="464646"/>
          <w:w w:val="100"/>
          <w:sz w:val="35"/>
        </w:rPr>
        <w:t>t</w:t>
      </w:r>
      <w:r>
        <w:rPr>
          <w:rFonts w:ascii="Arial Unicode MS" w:eastAsia="Arial Unicode MS" w:hint="eastAsia"/>
          <w:color w:val="464646"/>
          <w:spacing w:val="1"/>
          <w:w w:val="99"/>
          <w:sz w:val="38"/>
        </w:rPr>
        <w:t>e</w:t>
      </w:r>
      <w:r>
        <w:rPr>
          <w:color w:val="464646"/>
          <w:w w:val="101"/>
          <w:sz w:val="36"/>
        </w:rPr>
        <w:t>i</w:t>
      </w:r>
      <w:r>
        <w:rPr>
          <w:rFonts w:ascii="Arial Unicode MS" w:eastAsia="Arial Unicode MS" w:hint="eastAsia"/>
          <w:color w:val="464646"/>
          <w:spacing w:val="1"/>
          <w:w w:val="99"/>
          <w:sz w:val="38"/>
        </w:rPr>
        <w:t>n</w:t>
      </w:r>
      <w:r>
        <w:rPr>
          <w:color w:val="464646"/>
          <w:spacing w:val="1"/>
          <w:w w:val="101"/>
          <w:sz w:val="36"/>
        </w:rPr>
        <w:t>热，这种</w:t>
      </w:r>
      <w:r>
        <w:rPr>
          <w:color w:val="595959"/>
          <w:spacing w:val="1"/>
          <w:w w:val="112"/>
          <w:sz w:val="36"/>
        </w:rPr>
        <w:t>特殊的热型表现为发热数日与数日或数周的正常或低于</w:t>
      </w:r>
      <w:r>
        <w:rPr>
          <w:color w:val="595959"/>
          <w:spacing w:val="1"/>
          <w:w w:val="114"/>
          <w:sz w:val="36"/>
        </w:rPr>
        <w:t>正常的体温交替</w:t>
      </w:r>
      <w:r>
        <w:rPr>
          <w:color w:val="8C8C8C"/>
          <w:spacing w:val="1"/>
          <w:w w:val="114"/>
          <w:sz w:val="36"/>
        </w:rPr>
        <w:t>。</w:t>
      </w:r>
      <w:r>
        <w:rPr>
          <w:color w:val="595959"/>
          <w:spacing w:val="1"/>
          <w:w w:val="114"/>
          <w:sz w:val="36"/>
        </w:rPr>
        <w:t>恶性细胞增殖可能会带来其他症状</w:t>
      </w:r>
      <w:r>
        <w:rPr>
          <w:color w:val="A5A5A5"/>
          <w:w w:val="114"/>
          <w:sz w:val="36"/>
        </w:rPr>
        <w:t>。</w:t>
      </w:r>
      <w:r>
        <w:rPr>
          <w:color w:val="464646"/>
          <w:w w:val="108"/>
          <w:sz w:val="36"/>
        </w:rPr>
        <w:t>例如，胸部淋巴结肿大可能会导致气道狭窄和刺激，引起</w:t>
      </w:r>
      <w:r>
        <w:rPr>
          <w:color w:val="464646"/>
          <w:spacing w:val="2"/>
          <w:w w:val="111"/>
          <w:sz w:val="36"/>
        </w:rPr>
        <w:t>咳嗽</w:t>
      </w:r>
      <w:r>
        <w:rPr>
          <w:color w:val="757575"/>
          <w:spacing w:val="2"/>
          <w:w w:val="111"/>
          <w:sz w:val="36"/>
        </w:rPr>
        <w:t>、</w:t>
      </w:r>
      <w:r>
        <w:rPr>
          <w:color w:val="464646"/>
          <w:spacing w:val="2"/>
          <w:w w:val="111"/>
          <w:sz w:val="36"/>
        </w:rPr>
        <w:t>胸部不适或气短</w:t>
      </w:r>
      <w:r>
        <w:rPr>
          <w:color w:val="A5A5A5"/>
          <w:spacing w:val="2"/>
          <w:w w:val="111"/>
          <w:sz w:val="36"/>
        </w:rPr>
        <w:t>。</w:t>
      </w:r>
      <w:r>
        <w:rPr>
          <w:color w:val="464646"/>
          <w:spacing w:val="1"/>
          <w:w w:val="111"/>
          <w:sz w:val="36"/>
        </w:rPr>
        <w:t>脾脏或腹部淋巴结肿大可以导</w:t>
      </w:r>
      <w:r>
        <w:rPr>
          <w:color w:val="464646"/>
          <w:spacing w:val="3"/>
          <w:w w:val="111"/>
          <w:sz w:val="36"/>
        </w:rPr>
        <w:t>致腹部不适</w:t>
      </w:r>
      <w:r>
        <w:rPr>
          <w:color w:val="A5A5A5"/>
          <w:w w:val="111"/>
          <w:sz w:val="36"/>
        </w:rPr>
        <w:t>。</w:t>
      </w:r>
    </w:p>
    <w:p>
      <w:pPr>
        <w:pStyle w:val="BodyText"/>
        <w:spacing w:before="9"/>
      </w:pPr>
    </w:p>
    <w:p>
      <w:pPr>
        <w:pStyle w:val="Heading5"/>
        <w:spacing w:line="648" w:lineRule="exact"/>
        <w:ind w:left="3873" w:right="2687"/>
        <w:jc w:val="center"/>
      </w:pPr>
      <w:r>
        <w:rPr/>
        <w:pict>
          <v:group style="position:absolute;margin-left:46.192532pt;margin-top:2.377868pt;width:153.35pt;height:75.150pt;mso-position-horizontal-relative:page;mso-position-vertical-relative:paragraph;z-index:-17879552" id="docshapegroup464" coordorigin="924,48" coordsize="3067,1503">
            <v:shape style="position:absolute;left:923;top:47;width:2987;height:1385" type="#_x0000_t75" id="docshape465" stroked="false">
              <v:imagedata r:id="rId164" o:title=""/>
            </v:shape>
            <v:shape style="position:absolute;left:2282;top:794;width:1709;height:756" id="docshape466" coordorigin="2283,795" coordsize="1709,756" path="m2336,1278l2283,1278,2283,1550,2336,1550,2336,1278xm3199,1278l3150,1278,3150,1550,3199,1550,3199,1278xm3484,1278l3441,1278,3441,1550,3484,1550,3484,1278xm3656,795l3613,795,3613,1067,3656,1067,3656,795xm3991,1278l3639,1278,3639,1550,3991,1550,3991,1278xe" filled="true" fillcolor="#e4e4e4" stroked="false">
              <v:path arrowok="t"/>
              <v:fill type="solid"/>
            </v:shape>
            <w10:wrap type="none"/>
          </v:group>
        </w:pict>
      </w:r>
      <w:r>
        <w:rPr>
          <w:color w:val="1A1A1A"/>
          <w:w w:val="90"/>
        </w:rPr>
        <w:t>奇金淋巴瘤</w:t>
      </w:r>
      <w:r>
        <w:rPr>
          <w:color w:val="464646"/>
          <w:spacing w:val="-4"/>
          <w:w w:val="90"/>
        </w:rPr>
        <w:t>的症状</w:t>
      </w:r>
    </w:p>
    <w:p>
      <w:pPr>
        <w:spacing w:line="321" w:lineRule="auto" w:before="306"/>
        <w:ind w:left="577" w:right="447" w:firstLine="7"/>
        <w:jc w:val="both"/>
        <w:rPr>
          <w:sz w:val="36"/>
        </w:rPr>
      </w:pPr>
      <w:r>
        <w:rPr/>
        <w:br w:type="column"/>
      </w:r>
      <w:r>
        <w:rPr>
          <w:color w:val="464646"/>
          <w:spacing w:val="-2"/>
          <w:w w:val="115"/>
          <w:sz w:val="36"/>
        </w:rPr>
        <w:t>热</w:t>
      </w:r>
      <w:r>
        <w:rPr>
          <w:color w:val="464646"/>
          <w:spacing w:val="-2"/>
          <w:w w:val="115"/>
          <w:sz w:val="36"/>
        </w:rPr>
        <w:t>盗</w:t>
      </w:r>
      <w:r>
        <w:rPr>
          <w:color w:val="464646"/>
          <w:spacing w:val="-2"/>
          <w:w w:val="115"/>
          <w:sz w:val="36"/>
        </w:rPr>
        <w:t>汗</w:t>
      </w:r>
      <w:r>
        <w:rPr>
          <w:color w:val="464646"/>
          <w:spacing w:val="-2"/>
          <w:w w:val="115"/>
          <w:sz w:val="36"/>
        </w:rPr>
        <w:t>和</w:t>
      </w:r>
      <w:r>
        <w:rPr>
          <w:color w:val="464646"/>
          <w:spacing w:val="-2"/>
          <w:w w:val="115"/>
          <w:sz w:val="36"/>
        </w:rPr>
        <w:t>体</w:t>
      </w:r>
      <w:r>
        <w:rPr>
          <w:color w:val="464646"/>
          <w:spacing w:val="-2"/>
          <w:w w:val="115"/>
          <w:sz w:val="36"/>
        </w:rPr>
        <w:t>重</w:t>
      </w:r>
      <w:r>
        <w:rPr>
          <w:color w:val="464646"/>
          <w:spacing w:val="-2"/>
          <w:w w:val="115"/>
          <w:sz w:val="36"/>
        </w:rPr>
        <w:t>下</w:t>
      </w:r>
      <w:r>
        <w:rPr>
          <w:color w:val="464646"/>
          <w:spacing w:val="-2"/>
          <w:w w:val="115"/>
          <w:sz w:val="36"/>
        </w:rPr>
        <w:t>降</w:t>
      </w:r>
      <w:r>
        <w:rPr>
          <w:color w:val="464646"/>
          <w:spacing w:val="-2"/>
          <w:w w:val="115"/>
          <w:sz w:val="36"/>
        </w:rPr>
        <w:t>则</w:t>
      </w:r>
      <w:r>
        <w:rPr>
          <w:color w:val="464646"/>
          <w:spacing w:val="-2"/>
          <w:w w:val="115"/>
          <w:sz w:val="36"/>
        </w:rPr>
        <w:t>可</w:t>
      </w:r>
      <w:r>
        <w:rPr>
          <w:color w:val="464646"/>
          <w:spacing w:val="-2"/>
          <w:w w:val="115"/>
          <w:sz w:val="36"/>
        </w:rPr>
        <w:t>能</w:t>
      </w:r>
      <w:r>
        <w:rPr>
          <w:color w:val="464646"/>
          <w:spacing w:val="-2"/>
          <w:w w:val="115"/>
          <w:sz w:val="36"/>
        </w:rPr>
        <w:t>性</w:t>
      </w:r>
      <w:r>
        <w:rPr>
          <w:color w:val="464646"/>
          <w:spacing w:val="-2"/>
          <w:w w:val="115"/>
          <w:sz w:val="36"/>
        </w:rPr>
        <w:t>更</w:t>
      </w:r>
      <w:r>
        <w:rPr>
          <w:color w:val="464646"/>
          <w:spacing w:val="-2"/>
          <w:w w:val="115"/>
          <w:sz w:val="36"/>
        </w:rPr>
        <w:t>大</w:t>
      </w:r>
      <w:r>
        <w:rPr>
          <w:color w:val="A5A5A5"/>
          <w:spacing w:val="-2"/>
          <w:w w:val="115"/>
          <w:sz w:val="36"/>
        </w:rPr>
        <w:t>。</w:t>
      </w:r>
      <w:r>
        <w:rPr>
          <w:color w:val="464646"/>
          <w:spacing w:val="-2"/>
          <w:w w:val="115"/>
          <w:sz w:val="36"/>
        </w:rPr>
        <w:t>快</w:t>
      </w:r>
      <w:r>
        <w:rPr>
          <w:color w:val="464646"/>
          <w:spacing w:val="-2"/>
          <w:w w:val="115"/>
          <w:sz w:val="36"/>
        </w:rPr>
        <w:t>速</w:t>
      </w:r>
      <w:r>
        <w:rPr>
          <w:color w:val="464646"/>
          <w:spacing w:val="-2"/>
          <w:w w:val="115"/>
          <w:sz w:val="36"/>
        </w:rPr>
        <w:t>增</w:t>
      </w:r>
      <w:r>
        <w:rPr>
          <w:color w:val="464646"/>
          <w:spacing w:val="-2"/>
          <w:w w:val="115"/>
          <w:sz w:val="36"/>
        </w:rPr>
        <w:t>大</w:t>
      </w:r>
      <w:r>
        <w:rPr>
          <w:color w:val="464646"/>
          <w:spacing w:val="-2"/>
          <w:w w:val="115"/>
          <w:sz w:val="36"/>
        </w:rPr>
        <w:t>并</w:t>
      </w:r>
      <w:r>
        <w:rPr>
          <w:color w:val="464646"/>
          <w:spacing w:val="-2"/>
          <w:w w:val="115"/>
          <w:sz w:val="36"/>
        </w:rPr>
        <w:t>疼</w:t>
      </w:r>
      <w:r>
        <w:rPr>
          <w:color w:val="464646"/>
          <w:spacing w:val="-2"/>
          <w:w w:val="115"/>
          <w:sz w:val="36"/>
        </w:rPr>
        <w:t>痛</w:t>
      </w:r>
      <w:r>
        <w:rPr>
          <w:color w:val="464646"/>
          <w:spacing w:val="-2"/>
          <w:w w:val="115"/>
          <w:sz w:val="36"/>
        </w:rPr>
        <w:t>的</w:t>
      </w:r>
      <w:r>
        <w:rPr>
          <w:color w:val="464646"/>
          <w:spacing w:val="-2"/>
          <w:w w:val="105"/>
          <w:sz w:val="36"/>
        </w:rPr>
        <w:t>淋</w:t>
      </w:r>
      <w:r>
        <w:rPr>
          <w:color w:val="464646"/>
          <w:spacing w:val="-2"/>
          <w:w w:val="105"/>
          <w:sz w:val="36"/>
        </w:rPr>
        <w:t>巴</w:t>
      </w:r>
      <w:r>
        <w:rPr>
          <w:color w:val="464646"/>
          <w:spacing w:val="-2"/>
          <w:w w:val="105"/>
          <w:sz w:val="36"/>
        </w:rPr>
        <w:t>结</w:t>
      </w:r>
      <w:r>
        <w:rPr>
          <w:color w:val="464646"/>
          <w:spacing w:val="-2"/>
          <w:w w:val="105"/>
          <w:sz w:val="36"/>
        </w:rPr>
        <w:t>，</w:t>
      </w:r>
      <w:r>
        <w:rPr>
          <w:color w:val="464646"/>
          <w:spacing w:val="-2"/>
          <w:w w:val="105"/>
          <w:sz w:val="36"/>
        </w:rPr>
        <w:t>可</w:t>
      </w:r>
      <w:r>
        <w:rPr>
          <w:color w:val="464646"/>
          <w:spacing w:val="-2"/>
          <w:w w:val="105"/>
          <w:sz w:val="36"/>
        </w:rPr>
        <w:t>见</w:t>
      </w:r>
      <w:r>
        <w:rPr>
          <w:color w:val="464646"/>
          <w:spacing w:val="-2"/>
          <w:w w:val="105"/>
          <w:sz w:val="36"/>
        </w:rPr>
        <w:t>于</w:t>
      </w:r>
      <w:r>
        <w:rPr>
          <w:color w:val="464646"/>
          <w:spacing w:val="-2"/>
          <w:w w:val="105"/>
          <w:sz w:val="36"/>
        </w:rPr>
        <w:t>感</w:t>
      </w:r>
      <w:r>
        <w:rPr>
          <w:color w:val="464646"/>
          <w:spacing w:val="-2"/>
          <w:w w:val="105"/>
          <w:sz w:val="36"/>
        </w:rPr>
        <w:t>冒</w:t>
      </w:r>
      <w:r>
        <w:rPr>
          <w:color w:val="464646"/>
          <w:spacing w:val="-2"/>
          <w:w w:val="105"/>
          <w:sz w:val="36"/>
        </w:rPr>
        <w:t>或</w:t>
      </w:r>
      <w:r>
        <w:rPr>
          <w:color w:val="464646"/>
          <w:spacing w:val="-2"/>
          <w:w w:val="105"/>
          <w:sz w:val="36"/>
        </w:rPr>
        <w:t>感</w:t>
      </w:r>
      <w:r>
        <w:rPr>
          <w:color w:val="464646"/>
          <w:spacing w:val="-2"/>
          <w:w w:val="105"/>
          <w:sz w:val="36"/>
        </w:rPr>
        <w:t>染</w:t>
      </w:r>
      <w:r>
        <w:rPr>
          <w:color w:val="464646"/>
          <w:spacing w:val="-2"/>
          <w:w w:val="105"/>
          <w:sz w:val="36"/>
        </w:rPr>
        <w:t>，</w:t>
      </w:r>
      <w:r>
        <w:rPr>
          <w:color w:val="464646"/>
          <w:spacing w:val="-2"/>
          <w:w w:val="105"/>
          <w:sz w:val="36"/>
        </w:rPr>
        <w:t>不</w:t>
      </w:r>
      <w:r>
        <w:rPr>
          <w:color w:val="464646"/>
          <w:spacing w:val="-2"/>
          <w:w w:val="105"/>
          <w:sz w:val="36"/>
        </w:rPr>
        <w:t>是</w:t>
      </w:r>
      <w:r>
        <w:rPr>
          <w:color w:val="464646"/>
          <w:spacing w:val="-2"/>
          <w:w w:val="105"/>
          <w:sz w:val="36"/>
        </w:rPr>
        <w:t>霍</w:t>
      </w:r>
      <w:r>
        <w:rPr>
          <w:color w:val="464646"/>
          <w:spacing w:val="-2"/>
          <w:w w:val="105"/>
          <w:sz w:val="36"/>
        </w:rPr>
        <w:t>奇</w:t>
      </w:r>
      <w:r>
        <w:rPr>
          <w:color w:val="464646"/>
          <w:spacing w:val="-2"/>
          <w:w w:val="105"/>
          <w:sz w:val="36"/>
        </w:rPr>
        <w:t>金</w:t>
      </w:r>
      <w:r>
        <w:rPr>
          <w:color w:val="464646"/>
          <w:spacing w:val="-2"/>
          <w:w w:val="105"/>
          <w:sz w:val="36"/>
        </w:rPr>
        <w:t>淋</w:t>
      </w:r>
      <w:r>
        <w:rPr>
          <w:color w:val="464646"/>
          <w:spacing w:val="-2"/>
          <w:w w:val="105"/>
          <w:sz w:val="36"/>
        </w:rPr>
        <w:t>巴</w:t>
      </w:r>
      <w:r>
        <w:rPr>
          <w:color w:val="464646"/>
          <w:spacing w:val="-2"/>
          <w:w w:val="105"/>
          <w:sz w:val="36"/>
        </w:rPr>
        <w:t>瘤</w:t>
      </w:r>
      <w:r>
        <w:rPr>
          <w:color w:val="464646"/>
          <w:spacing w:val="-2"/>
          <w:w w:val="105"/>
          <w:sz w:val="36"/>
        </w:rPr>
        <w:t>的</w:t>
      </w:r>
      <w:r>
        <w:rPr>
          <w:color w:val="464646"/>
          <w:spacing w:val="-2"/>
          <w:w w:val="105"/>
          <w:sz w:val="36"/>
        </w:rPr>
        <w:t>典</w:t>
      </w:r>
      <w:r>
        <w:rPr>
          <w:color w:val="464646"/>
          <w:spacing w:val="-2"/>
          <w:w w:val="105"/>
          <w:sz w:val="36"/>
        </w:rPr>
        <w:t>型</w:t>
      </w:r>
      <w:r>
        <w:rPr>
          <w:color w:val="464646"/>
          <w:spacing w:val="-2"/>
          <w:w w:val="105"/>
          <w:sz w:val="36"/>
        </w:rPr>
        <w:t>表</w:t>
      </w:r>
      <w:r>
        <w:rPr>
          <w:color w:val="464646"/>
          <w:spacing w:val="-2"/>
          <w:w w:val="115"/>
          <w:sz w:val="36"/>
        </w:rPr>
        <w:t>现</w:t>
      </w:r>
      <w:r>
        <w:rPr>
          <w:color w:val="A5A5A5"/>
          <w:spacing w:val="-2"/>
          <w:w w:val="115"/>
          <w:sz w:val="36"/>
        </w:rPr>
        <w:t>。</w:t>
      </w:r>
      <w:r>
        <w:rPr>
          <w:color w:val="464646"/>
          <w:spacing w:val="-2"/>
          <w:w w:val="115"/>
          <w:sz w:val="36"/>
        </w:rPr>
        <w:t>有</w:t>
      </w:r>
      <w:r>
        <w:rPr>
          <w:color w:val="464646"/>
          <w:spacing w:val="-2"/>
          <w:w w:val="115"/>
          <w:sz w:val="36"/>
        </w:rPr>
        <w:t>时</w:t>
      </w:r>
      <w:r>
        <w:rPr>
          <w:color w:val="464646"/>
          <w:spacing w:val="-2"/>
          <w:w w:val="115"/>
          <w:sz w:val="36"/>
        </w:rPr>
        <w:t>病</w:t>
      </w:r>
      <w:r>
        <w:rPr>
          <w:color w:val="464646"/>
          <w:spacing w:val="-2"/>
          <w:w w:val="115"/>
          <w:sz w:val="36"/>
        </w:rPr>
        <w:t>人</w:t>
      </w:r>
      <w:r>
        <w:rPr>
          <w:color w:val="464646"/>
          <w:spacing w:val="-2"/>
          <w:w w:val="115"/>
          <w:sz w:val="36"/>
        </w:rPr>
        <w:t>因</w:t>
      </w:r>
      <w:r>
        <w:rPr>
          <w:color w:val="464646"/>
          <w:spacing w:val="-2"/>
          <w:w w:val="115"/>
          <w:sz w:val="36"/>
        </w:rPr>
        <w:t>为</w:t>
      </w:r>
      <w:r>
        <w:rPr>
          <w:color w:val="464646"/>
          <w:spacing w:val="-2"/>
          <w:w w:val="115"/>
          <w:sz w:val="36"/>
        </w:rPr>
        <w:t>其</w:t>
      </w:r>
      <w:r>
        <w:rPr>
          <w:color w:val="464646"/>
          <w:spacing w:val="-2"/>
          <w:w w:val="115"/>
          <w:sz w:val="36"/>
        </w:rPr>
        <w:t>他</w:t>
      </w:r>
      <w:r>
        <w:rPr>
          <w:color w:val="464646"/>
          <w:spacing w:val="-2"/>
          <w:w w:val="115"/>
          <w:sz w:val="36"/>
        </w:rPr>
        <w:t>原</w:t>
      </w:r>
      <w:r>
        <w:rPr>
          <w:color w:val="464646"/>
          <w:spacing w:val="-2"/>
          <w:w w:val="115"/>
          <w:sz w:val="36"/>
        </w:rPr>
        <w:t>因</w:t>
      </w:r>
      <w:r>
        <w:rPr>
          <w:color w:val="464646"/>
          <w:spacing w:val="-2"/>
          <w:w w:val="115"/>
          <w:sz w:val="36"/>
        </w:rPr>
        <w:t>行</w:t>
      </w:r>
      <w:r>
        <w:rPr>
          <w:color w:val="464646"/>
          <w:spacing w:val="-2"/>
          <w:w w:val="115"/>
          <w:sz w:val="36"/>
        </w:rPr>
        <w:t>胸</w:t>
      </w:r>
      <w:r>
        <w:rPr>
          <w:color w:val="464646"/>
          <w:spacing w:val="-2"/>
          <w:w w:val="115"/>
          <w:sz w:val="36"/>
        </w:rPr>
        <w:t>部</w:t>
      </w:r>
      <w:r>
        <w:rPr>
          <w:rFonts w:ascii="Arial Unicode MS" w:eastAsia="Arial Unicode MS" w:hint="eastAsia"/>
          <w:color w:val="464646"/>
          <w:spacing w:val="-2"/>
          <w:w w:val="115"/>
          <w:sz w:val="38"/>
        </w:rPr>
        <w:t>X</w:t>
      </w:r>
      <w:r>
        <w:rPr>
          <w:color w:val="464646"/>
          <w:spacing w:val="-2"/>
          <w:w w:val="115"/>
          <w:sz w:val="36"/>
        </w:rPr>
        <w:t>线</w:t>
      </w:r>
      <w:r>
        <w:rPr>
          <w:color w:val="464646"/>
          <w:spacing w:val="-2"/>
          <w:w w:val="115"/>
          <w:sz w:val="36"/>
        </w:rPr>
        <w:t>或</w:t>
      </w:r>
      <w:r>
        <w:rPr>
          <w:color w:val="464646"/>
          <w:spacing w:val="-2"/>
          <w:w w:val="115"/>
          <w:sz w:val="36"/>
        </w:rPr>
        <w:t>计</w:t>
      </w:r>
      <w:r>
        <w:rPr>
          <w:color w:val="464646"/>
          <w:spacing w:val="-2"/>
          <w:w w:val="115"/>
          <w:sz w:val="36"/>
        </w:rPr>
        <w:t>算</w:t>
      </w:r>
      <w:r>
        <w:rPr>
          <w:color w:val="464646"/>
          <w:spacing w:val="-2"/>
          <w:w w:val="115"/>
          <w:sz w:val="36"/>
        </w:rPr>
        <w:t>机</w:t>
      </w:r>
      <w:r>
        <w:rPr>
          <w:color w:val="464646"/>
          <w:spacing w:val="-2"/>
          <w:w w:val="115"/>
          <w:sz w:val="36"/>
        </w:rPr>
        <w:t>断</w:t>
      </w:r>
      <w:r>
        <w:rPr>
          <w:color w:val="464646"/>
          <w:spacing w:val="-2"/>
          <w:w w:val="115"/>
          <w:sz w:val="36"/>
        </w:rPr>
        <w:t>层</w:t>
      </w:r>
    </w:p>
    <w:p>
      <w:pPr>
        <w:spacing w:line="420" w:lineRule="exact" w:before="0"/>
        <w:ind w:left="602" w:right="0" w:firstLine="0"/>
        <w:jc w:val="left"/>
        <w:rPr>
          <w:sz w:val="36"/>
        </w:rPr>
      </w:pPr>
      <w:r>
        <w:rPr>
          <w:rFonts w:ascii="Arial Unicode MS" w:eastAsia="Arial Unicode MS" w:hint="eastAsia"/>
          <w:color w:val="595959"/>
          <w:w w:val="110"/>
          <w:sz w:val="38"/>
        </w:rPr>
        <w:t>(CT)</w:t>
      </w:r>
      <w:r>
        <w:rPr>
          <w:color w:val="595959"/>
          <w:w w:val="110"/>
          <w:sz w:val="36"/>
        </w:rPr>
        <w:t>检</w:t>
      </w:r>
      <w:r>
        <w:rPr>
          <w:color w:val="595959"/>
          <w:w w:val="110"/>
          <w:sz w:val="36"/>
        </w:rPr>
        <w:t>查</w:t>
      </w:r>
      <w:r>
        <w:rPr>
          <w:color w:val="595959"/>
          <w:w w:val="110"/>
          <w:sz w:val="36"/>
        </w:rPr>
        <w:t>时</w:t>
      </w:r>
      <w:r>
        <w:rPr>
          <w:color w:val="595959"/>
          <w:w w:val="110"/>
          <w:sz w:val="36"/>
        </w:rPr>
        <w:t>意</w:t>
      </w:r>
      <w:r>
        <w:rPr>
          <w:color w:val="595959"/>
          <w:w w:val="110"/>
          <w:sz w:val="36"/>
        </w:rPr>
        <w:t>外</w:t>
      </w:r>
      <w:r>
        <w:rPr>
          <w:color w:val="595959"/>
          <w:w w:val="110"/>
          <w:sz w:val="36"/>
        </w:rPr>
        <w:t>发</w:t>
      </w:r>
      <w:r>
        <w:rPr>
          <w:color w:val="595959"/>
          <w:w w:val="110"/>
          <w:sz w:val="36"/>
        </w:rPr>
        <w:t>现</w:t>
      </w:r>
      <w:r>
        <w:rPr>
          <w:color w:val="595959"/>
          <w:w w:val="110"/>
          <w:sz w:val="36"/>
        </w:rPr>
        <w:t>胸</w:t>
      </w:r>
      <w:r>
        <w:rPr>
          <w:color w:val="595959"/>
          <w:w w:val="110"/>
          <w:sz w:val="36"/>
        </w:rPr>
        <w:t>腹</w:t>
      </w:r>
      <w:r>
        <w:rPr>
          <w:color w:val="595959"/>
          <w:w w:val="110"/>
          <w:sz w:val="36"/>
        </w:rPr>
        <w:t>部</w:t>
      </w:r>
      <w:r>
        <w:rPr>
          <w:color w:val="595959"/>
          <w:w w:val="110"/>
          <w:sz w:val="36"/>
        </w:rPr>
        <w:t>淋</w:t>
      </w:r>
      <w:r>
        <w:rPr>
          <w:color w:val="595959"/>
          <w:w w:val="110"/>
          <w:sz w:val="36"/>
        </w:rPr>
        <w:t>巴</w:t>
      </w:r>
      <w:r>
        <w:rPr>
          <w:color w:val="595959"/>
          <w:w w:val="110"/>
          <w:sz w:val="36"/>
        </w:rPr>
        <w:t>结</w:t>
      </w:r>
      <w:r>
        <w:rPr>
          <w:color w:val="595959"/>
          <w:w w:val="110"/>
          <w:sz w:val="36"/>
        </w:rPr>
        <w:t>肿</w:t>
      </w:r>
      <w:r>
        <w:rPr>
          <w:color w:val="595959"/>
          <w:w w:val="110"/>
          <w:sz w:val="36"/>
        </w:rPr>
        <w:t>大</w:t>
      </w:r>
      <w:r>
        <w:rPr>
          <w:color w:val="A5A5A5"/>
          <w:spacing w:val="-10"/>
          <w:w w:val="110"/>
          <w:sz w:val="36"/>
        </w:rPr>
        <w:t>。</w:t>
      </w:r>
    </w:p>
    <w:p>
      <w:pPr>
        <w:spacing w:line="326" w:lineRule="auto" w:before="167"/>
        <w:ind w:left="537" w:right="476" w:firstLine="839"/>
        <w:jc w:val="both"/>
        <w:rPr>
          <w:sz w:val="36"/>
        </w:rPr>
      </w:pPr>
      <w:r>
        <w:rPr>
          <w:color w:val="464646"/>
          <w:w w:val="111"/>
          <w:sz w:val="36"/>
        </w:rPr>
        <w:t>血细胞计数异常和其他血液检查可能会提供</w:t>
      </w:r>
      <w:r>
        <w:rPr>
          <w:color w:val="757575"/>
          <w:w w:val="111"/>
          <w:sz w:val="36"/>
        </w:rPr>
        <w:t>一</w:t>
      </w:r>
      <w:r>
        <w:rPr>
          <w:color w:val="595959"/>
          <w:w w:val="111"/>
          <w:sz w:val="36"/>
        </w:rPr>
        <w:t>些支</w:t>
      </w:r>
      <w:r>
        <w:rPr>
          <w:color w:val="595959"/>
          <w:spacing w:val="2"/>
          <w:w w:val="106"/>
          <w:sz w:val="36"/>
        </w:rPr>
        <w:t>持证据</w:t>
      </w:r>
      <w:r>
        <w:rPr>
          <w:color w:val="A5A5A5"/>
          <w:spacing w:val="2"/>
          <w:w w:val="106"/>
          <w:sz w:val="36"/>
        </w:rPr>
        <w:t>。</w:t>
      </w:r>
      <w:r>
        <w:rPr>
          <w:color w:val="595959"/>
          <w:spacing w:val="1"/>
          <w:w w:val="106"/>
          <w:sz w:val="36"/>
        </w:rPr>
        <w:t>然而，如果要确诊</w:t>
      </w:r>
      <w:r>
        <w:rPr>
          <w:color w:val="2F2F2F"/>
          <w:spacing w:val="1"/>
          <w:w w:val="106"/>
          <w:sz w:val="36"/>
        </w:rPr>
        <w:t>，医</w:t>
      </w:r>
      <w:r>
        <w:rPr>
          <w:color w:val="595959"/>
          <w:w w:val="106"/>
          <w:sz w:val="36"/>
        </w:rPr>
        <w:t>生必须对受累淋巴结活检</w:t>
      </w:r>
      <w:r>
        <w:rPr>
          <w:color w:val="464646"/>
          <w:spacing w:val="2"/>
          <w:w w:val="111"/>
          <w:sz w:val="36"/>
        </w:rPr>
        <w:t>以检查有无异常及是否存在</w:t>
      </w:r>
      <w:r>
        <w:rPr>
          <w:rFonts w:ascii="Times New Roman" w:hAnsi="Times New Roman" w:eastAsia="Times New Roman"/>
          <w:color w:val="464646"/>
          <w:spacing w:val="1"/>
          <w:w w:val="109"/>
          <w:sz w:val="38"/>
        </w:rPr>
        <w:t>R</w:t>
      </w:r>
      <w:r>
        <w:rPr>
          <w:rFonts w:ascii="Times New Roman" w:hAnsi="Times New Roman" w:eastAsia="Times New Roman"/>
          <w:color w:val="464646"/>
          <w:w w:val="109"/>
          <w:sz w:val="38"/>
        </w:rPr>
        <w:t>ee</w:t>
      </w:r>
      <w:r>
        <w:rPr>
          <w:rFonts w:ascii="Times New Roman" w:hAnsi="Times New Roman" w:eastAsia="Times New Roman"/>
          <w:color w:val="464646"/>
          <w:spacing w:val="1"/>
          <w:w w:val="109"/>
          <w:sz w:val="38"/>
        </w:rPr>
        <w:t>d</w:t>
      </w:r>
      <w:r>
        <w:rPr>
          <w:rFonts w:ascii="Times New Roman" w:hAnsi="Times New Roman" w:eastAsia="Times New Roman"/>
          <w:color w:val="464646"/>
          <w:w w:val="109"/>
          <w:sz w:val="38"/>
        </w:rPr>
        <w:t>-</w:t>
      </w:r>
      <w:r>
        <w:rPr>
          <w:rFonts w:ascii="Times New Roman" w:hAnsi="Times New Roman" w:eastAsia="Times New Roman"/>
          <w:color w:val="464646"/>
          <w:spacing w:val="1"/>
          <w:w w:val="109"/>
          <w:sz w:val="38"/>
        </w:rPr>
        <w:t>S</w:t>
      </w:r>
      <w:r>
        <w:rPr>
          <w:color w:val="464646"/>
          <w:w w:val="111"/>
          <w:sz w:val="36"/>
        </w:rPr>
        <w:t>t</w:t>
      </w:r>
      <w:r>
        <w:rPr>
          <w:rFonts w:ascii="Times New Roman" w:hAnsi="Times New Roman" w:eastAsia="Times New Roman"/>
          <w:color w:val="464646"/>
          <w:w w:val="109"/>
          <w:sz w:val="38"/>
        </w:rPr>
        <w:t>ern</w:t>
      </w:r>
      <w:r>
        <w:rPr>
          <w:rFonts w:ascii="Times New Roman" w:hAnsi="Times New Roman" w:eastAsia="Times New Roman"/>
          <w:color w:val="464646"/>
          <w:spacing w:val="2"/>
          <w:w w:val="109"/>
          <w:sz w:val="38"/>
        </w:rPr>
        <w:t>b</w:t>
      </w:r>
      <w:r>
        <w:rPr>
          <w:rFonts w:ascii="Times New Roman" w:hAnsi="Times New Roman" w:eastAsia="Times New Roman"/>
          <w:color w:val="464646"/>
          <w:w w:val="109"/>
          <w:sz w:val="38"/>
        </w:rPr>
        <w:t>er</w:t>
      </w:r>
      <w:r>
        <w:rPr>
          <w:color w:val="464646"/>
          <w:spacing w:val="1"/>
          <w:w w:val="111"/>
          <w:sz w:val="36"/>
        </w:rPr>
        <w:t>g</w:t>
      </w:r>
      <w:r>
        <w:rPr>
          <w:color w:val="464646"/>
          <w:spacing w:val="2"/>
          <w:w w:val="111"/>
          <w:sz w:val="36"/>
        </w:rPr>
        <w:t>细胞</w:t>
      </w:r>
      <w:r>
        <w:rPr>
          <w:color w:val="A5A5A5"/>
          <w:spacing w:val="2"/>
          <w:w w:val="111"/>
          <w:sz w:val="36"/>
        </w:rPr>
        <w:t>。</w:t>
      </w:r>
      <w:r>
        <w:rPr>
          <w:rFonts w:ascii="Times New Roman" w:hAnsi="Times New Roman" w:eastAsia="Times New Roman"/>
          <w:color w:val="2F2F2F"/>
          <w:spacing w:val="1"/>
          <w:w w:val="109"/>
          <w:sz w:val="38"/>
        </w:rPr>
        <w:t>R</w:t>
      </w:r>
      <w:r>
        <w:rPr>
          <w:rFonts w:ascii="Times New Roman" w:hAnsi="Times New Roman" w:eastAsia="Times New Roman"/>
          <w:color w:val="595959"/>
          <w:w w:val="109"/>
          <w:sz w:val="38"/>
        </w:rPr>
        <w:t>ee</w:t>
      </w:r>
      <w:r>
        <w:rPr>
          <w:rFonts w:ascii="Times New Roman" w:hAnsi="Times New Roman" w:eastAsia="Times New Roman"/>
          <w:color w:val="595959"/>
          <w:spacing w:val="1"/>
          <w:w w:val="109"/>
          <w:sz w:val="38"/>
        </w:rPr>
        <w:t>d</w:t>
      </w:r>
      <w:r>
        <w:rPr>
          <w:rFonts w:ascii="Times New Roman" w:hAnsi="Times New Roman" w:eastAsia="Times New Roman"/>
          <w:color w:val="595959"/>
          <w:w w:val="109"/>
          <w:sz w:val="38"/>
        </w:rPr>
        <w:t>­ </w:t>
      </w:r>
      <w:r>
        <w:rPr>
          <w:rFonts w:ascii="Times New Roman" w:hAnsi="Times New Roman" w:eastAsia="Times New Roman"/>
          <w:color w:val="464646"/>
          <w:w w:val="109"/>
          <w:sz w:val="38"/>
        </w:rPr>
        <w:t>S</w:t>
      </w:r>
      <w:r>
        <w:rPr>
          <w:color w:val="464646"/>
          <w:w w:val="111"/>
          <w:sz w:val="36"/>
        </w:rPr>
        <w:t>t</w:t>
      </w:r>
      <w:r>
        <w:rPr>
          <w:rFonts w:ascii="Times New Roman" w:hAnsi="Times New Roman" w:eastAsia="Times New Roman"/>
          <w:color w:val="464646"/>
          <w:w w:val="109"/>
          <w:sz w:val="38"/>
        </w:rPr>
        <w:t>ern</w:t>
      </w:r>
      <w:r>
        <w:rPr>
          <w:rFonts w:ascii="Times New Roman" w:hAnsi="Times New Roman" w:eastAsia="Times New Roman"/>
          <w:color w:val="464646"/>
          <w:spacing w:val="2"/>
          <w:w w:val="109"/>
          <w:sz w:val="38"/>
        </w:rPr>
        <w:t>b</w:t>
      </w:r>
      <w:r>
        <w:rPr>
          <w:rFonts w:ascii="Times New Roman" w:hAnsi="Times New Roman" w:eastAsia="Times New Roman"/>
          <w:color w:val="464646"/>
          <w:w w:val="109"/>
          <w:sz w:val="38"/>
        </w:rPr>
        <w:t>er</w:t>
      </w:r>
      <w:r>
        <w:rPr>
          <w:color w:val="464646"/>
          <w:w w:val="111"/>
          <w:sz w:val="36"/>
        </w:rPr>
        <w:t>g</w:t>
      </w:r>
      <w:r>
        <w:rPr>
          <w:color w:val="464646"/>
          <w:spacing w:val="1"/>
          <w:w w:val="111"/>
          <w:sz w:val="36"/>
        </w:rPr>
        <w:t>细胞是体积较大的恶性细胞，其细胞核不止</w:t>
      </w:r>
      <w:r>
        <w:rPr>
          <w:color w:val="8C8C8C"/>
          <w:w w:val="111"/>
          <w:sz w:val="36"/>
        </w:rPr>
        <w:t>一</w:t>
      </w:r>
      <w:r>
        <w:rPr>
          <w:color w:val="464646"/>
          <w:w w:val="116"/>
          <w:sz w:val="36"/>
        </w:rPr>
        <w:t>个</w:t>
      </w:r>
      <w:r>
        <w:rPr>
          <w:color w:val="A5A5A5"/>
          <w:w w:val="116"/>
          <w:sz w:val="36"/>
        </w:rPr>
        <w:t>。</w:t>
      </w:r>
      <w:r>
        <w:rPr>
          <w:color w:val="464646"/>
          <w:w w:val="116"/>
          <w:sz w:val="36"/>
        </w:rPr>
        <w:t>淋巴结活检标本在显微镜下检查可以发现其典型</w:t>
      </w:r>
      <w:r>
        <w:rPr>
          <w:color w:val="595959"/>
          <w:w w:val="110"/>
          <w:sz w:val="36"/>
        </w:rPr>
        <w:t>表现</w:t>
      </w:r>
      <w:r>
        <w:rPr>
          <w:color w:val="A5A5A5"/>
          <w:w w:val="110"/>
          <w:sz w:val="36"/>
        </w:rPr>
        <w:t>。</w:t>
      </w:r>
    </w:p>
    <w:p>
      <w:pPr>
        <w:spacing w:line="328" w:lineRule="auto" w:before="50"/>
        <w:ind w:left="494" w:right="480" w:firstLine="848"/>
        <w:jc w:val="both"/>
        <w:rPr>
          <w:sz w:val="36"/>
        </w:rPr>
      </w:pPr>
      <w:r>
        <w:rPr>
          <w:color w:val="595959"/>
          <w:spacing w:val="-1"/>
          <w:w w:val="117"/>
          <w:sz w:val="36"/>
        </w:rPr>
        <w:t>活检类型取决于何处淋巴结肿大以及需要多少组</w:t>
      </w:r>
      <w:r>
        <w:rPr>
          <w:color w:val="595959"/>
          <w:spacing w:val="1"/>
          <w:w w:val="111"/>
          <w:sz w:val="36"/>
        </w:rPr>
        <w:t>织</w:t>
      </w:r>
      <w:r>
        <w:rPr>
          <w:color w:val="A5A5A5"/>
          <w:spacing w:val="1"/>
          <w:w w:val="111"/>
          <w:sz w:val="36"/>
        </w:rPr>
        <w:t>。</w:t>
      </w:r>
      <w:r>
        <w:rPr>
          <w:color w:val="595959"/>
          <w:w w:val="111"/>
          <w:sz w:val="36"/>
        </w:rPr>
        <w:t>医生必须取得足够的组织以鉴别霍奇金淋巴瘤和其</w:t>
      </w:r>
      <w:r>
        <w:rPr>
          <w:color w:val="464646"/>
          <w:w w:val="107"/>
          <w:sz w:val="36"/>
        </w:rPr>
        <w:t>他导致淋巴结增大的疾病，包括非霍奇金淋巴瘤、感染或</w:t>
      </w:r>
      <w:r>
        <w:rPr>
          <w:color w:val="595959"/>
          <w:spacing w:val="2"/>
          <w:w w:val="112"/>
          <w:sz w:val="36"/>
        </w:rPr>
        <w:t>其他恶性肿瘤</w:t>
      </w:r>
      <w:r>
        <w:rPr>
          <w:color w:val="A5A5A5"/>
          <w:w w:val="112"/>
          <w:sz w:val="36"/>
        </w:rPr>
        <w:t>。</w:t>
      </w:r>
    </w:p>
    <w:p>
      <w:pPr>
        <w:spacing w:line="333" w:lineRule="auto" w:before="38"/>
        <w:ind w:left="479" w:right="320" w:firstLine="851"/>
        <w:jc w:val="left"/>
        <w:rPr>
          <w:sz w:val="36"/>
        </w:rPr>
      </w:pPr>
      <w:r>
        <w:rPr>
          <w:color w:val="595959"/>
          <w:spacing w:val="3"/>
          <w:w w:val="113"/>
          <w:sz w:val="36"/>
        </w:rPr>
        <w:t>获取足够组织的最佳方法是取整个淋巴结做活检</w:t>
      </w:r>
      <w:r>
        <w:rPr>
          <w:color w:val="A5A5A5"/>
          <w:w w:val="113"/>
          <w:sz w:val="36"/>
        </w:rPr>
        <w:t>。</w:t>
      </w:r>
      <w:r>
        <w:rPr>
          <w:color w:val="464646"/>
          <w:spacing w:val="1"/>
          <w:w w:val="111"/>
          <w:sz w:val="36"/>
        </w:rPr>
        <w:t>小切口可以取部分淋巴结</w:t>
      </w:r>
      <w:r>
        <w:rPr>
          <w:color w:val="A5A5A5"/>
          <w:spacing w:val="1"/>
          <w:w w:val="111"/>
          <w:sz w:val="36"/>
        </w:rPr>
        <w:t>。</w:t>
      </w:r>
      <w:r>
        <w:rPr>
          <w:color w:val="595959"/>
          <w:w w:val="111"/>
          <w:sz w:val="36"/>
        </w:rPr>
        <w:t>有时，当肿大的淋巴结靠近</w:t>
      </w:r>
      <w:r>
        <w:rPr>
          <w:color w:val="595959"/>
          <w:w w:val="112"/>
          <w:sz w:val="36"/>
        </w:rPr>
        <w:t>皮肤表面，可以通过中空的针穿透皮肤进入淋巴结取得</w:t>
      </w:r>
      <w:r>
        <w:rPr>
          <w:color w:val="595959"/>
          <w:w w:val="111"/>
          <w:sz w:val="36"/>
        </w:rPr>
        <w:t>足够的组织</w:t>
      </w:r>
      <w:r>
        <w:rPr>
          <w:color w:val="757575"/>
          <w:w w:val="111"/>
          <w:sz w:val="36"/>
        </w:rPr>
        <w:t>（</w:t>
      </w:r>
      <w:r>
        <w:rPr>
          <w:color w:val="595959"/>
          <w:w w:val="111"/>
          <w:sz w:val="36"/>
        </w:rPr>
        <w:t>针刺活检）</w:t>
      </w:r>
      <w:r>
        <w:rPr>
          <w:color w:val="A5A5A5"/>
          <w:w w:val="111"/>
          <w:sz w:val="36"/>
        </w:rPr>
        <w:t>。</w:t>
      </w:r>
      <w:r>
        <w:rPr>
          <w:color w:val="464646"/>
          <w:w w:val="111"/>
          <w:sz w:val="36"/>
        </w:rPr>
        <w:t>如果肿大的淋巴结在腹腔或</w:t>
      </w:r>
      <w:r>
        <w:rPr>
          <w:color w:val="595959"/>
          <w:spacing w:val="2"/>
          <w:w w:val="108"/>
          <w:sz w:val="36"/>
        </w:rPr>
        <w:t>胸腔深部，需要外科手术来获取组织</w:t>
      </w:r>
      <w:r>
        <w:rPr>
          <w:color w:val="A5A5A5"/>
          <w:w w:val="108"/>
          <w:sz w:val="36"/>
        </w:rPr>
        <w:t>。</w:t>
      </w:r>
    </w:p>
    <w:p>
      <w:pPr>
        <w:spacing w:line="401" w:lineRule="exact" w:before="0"/>
        <w:ind w:left="487" w:right="0" w:firstLine="0"/>
        <w:jc w:val="left"/>
        <w:rPr>
          <w:sz w:val="36"/>
        </w:rPr>
      </w:pPr>
      <w:r>
        <w:rPr>
          <w:color w:val="464646"/>
          <w:w w:val="105"/>
          <w:sz w:val="36"/>
        </w:rPr>
        <w:t>分</w:t>
      </w:r>
      <w:r>
        <w:rPr>
          <w:color w:val="464646"/>
          <w:spacing w:val="-10"/>
          <w:w w:val="110"/>
          <w:sz w:val="36"/>
        </w:rPr>
        <w:t>期</w:t>
      </w:r>
    </w:p>
    <w:p>
      <w:pPr>
        <w:spacing w:line="610" w:lineRule="atLeast" w:before="24"/>
        <w:ind w:left="461" w:right="520" w:firstLine="820"/>
        <w:jc w:val="both"/>
        <w:rPr>
          <w:sz w:val="36"/>
        </w:rPr>
      </w:pPr>
      <w:r>
        <w:rPr>
          <w:color w:val="464646"/>
          <w:spacing w:val="-2"/>
          <w:w w:val="110"/>
          <w:sz w:val="36"/>
        </w:rPr>
        <w:t>治</w:t>
      </w:r>
      <w:r>
        <w:rPr>
          <w:color w:val="464646"/>
          <w:spacing w:val="-2"/>
          <w:w w:val="110"/>
          <w:sz w:val="36"/>
        </w:rPr>
        <w:t>疗</w:t>
      </w:r>
      <w:r>
        <w:rPr>
          <w:color w:val="464646"/>
          <w:spacing w:val="-2"/>
          <w:w w:val="110"/>
          <w:sz w:val="36"/>
        </w:rPr>
        <w:t>开</w:t>
      </w:r>
      <w:r>
        <w:rPr>
          <w:color w:val="464646"/>
          <w:spacing w:val="-2"/>
          <w:w w:val="110"/>
          <w:sz w:val="36"/>
        </w:rPr>
        <w:t>始</w:t>
      </w:r>
      <w:r>
        <w:rPr>
          <w:color w:val="464646"/>
          <w:spacing w:val="-2"/>
          <w:w w:val="110"/>
          <w:sz w:val="36"/>
        </w:rPr>
        <w:t>前</w:t>
      </w:r>
      <w:r>
        <w:rPr>
          <w:color w:val="464646"/>
          <w:spacing w:val="-2"/>
          <w:w w:val="110"/>
          <w:sz w:val="36"/>
        </w:rPr>
        <w:t>，</w:t>
      </w:r>
      <w:r>
        <w:rPr>
          <w:color w:val="464646"/>
          <w:spacing w:val="-2"/>
          <w:w w:val="110"/>
          <w:sz w:val="36"/>
        </w:rPr>
        <w:t>医</w:t>
      </w:r>
      <w:r>
        <w:rPr>
          <w:color w:val="464646"/>
          <w:spacing w:val="-2"/>
          <w:w w:val="110"/>
          <w:sz w:val="36"/>
        </w:rPr>
        <w:t>生</w:t>
      </w:r>
      <w:r>
        <w:rPr>
          <w:color w:val="464646"/>
          <w:spacing w:val="-2"/>
          <w:w w:val="110"/>
          <w:sz w:val="36"/>
        </w:rPr>
        <w:t>必</w:t>
      </w:r>
      <w:r>
        <w:rPr>
          <w:color w:val="464646"/>
          <w:spacing w:val="-2"/>
          <w:w w:val="110"/>
          <w:sz w:val="36"/>
        </w:rPr>
        <w:t>须</w:t>
      </w:r>
      <w:r>
        <w:rPr>
          <w:color w:val="464646"/>
          <w:spacing w:val="-2"/>
          <w:w w:val="110"/>
          <w:sz w:val="36"/>
        </w:rPr>
        <w:t>确</w:t>
      </w:r>
      <w:r>
        <w:rPr>
          <w:color w:val="464646"/>
          <w:spacing w:val="-2"/>
          <w:w w:val="110"/>
          <w:sz w:val="36"/>
        </w:rPr>
        <w:t>认</w:t>
      </w:r>
      <w:r>
        <w:rPr>
          <w:color w:val="464646"/>
          <w:spacing w:val="-2"/>
          <w:w w:val="110"/>
          <w:sz w:val="36"/>
        </w:rPr>
        <w:t>淋</w:t>
      </w:r>
      <w:r>
        <w:rPr>
          <w:color w:val="464646"/>
          <w:spacing w:val="-2"/>
          <w:w w:val="110"/>
          <w:sz w:val="36"/>
        </w:rPr>
        <w:t>巴</w:t>
      </w:r>
      <w:r>
        <w:rPr>
          <w:color w:val="464646"/>
          <w:spacing w:val="-2"/>
          <w:w w:val="110"/>
          <w:sz w:val="36"/>
        </w:rPr>
        <w:t>瘤</w:t>
      </w:r>
      <w:r>
        <w:rPr>
          <w:color w:val="464646"/>
          <w:spacing w:val="-2"/>
          <w:w w:val="110"/>
          <w:sz w:val="36"/>
        </w:rPr>
        <w:t>扩</w:t>
      </w:r>
      <w:r>
        <w:rPr>
          <w:color w:val="464646"/>
          <w:spacing w:val="-2"/>
          <w:w w:val="110"/>
          <w:sz w:val="36"/>
        </w:rPr>
        <w:t>散</w:t>
      </w:r>
      <w:r>
        <w:rPr>
          <w:color w:val="464646"/>
          <w:spacing w:val="-2"/>
          <w:w w:val="110"/>
          <w:sz w:val="36"/>
        </w:rPr>
        <w:t>的</w:t>
      </w:r>
      <w:r>
        <w:rPr>
          <w:color w:val="464646"/>
          <w:spacing w:val="-2"/>
          <w:w w:val="110"/>
          <w:sz w:val="36"/>
        </w:rPr>
        <w:t>程</w:t>
      </w:r>
      <w:r>
        <w:rPr>
          <w:color w:val="464646"/>
          <w:spacing w:val="-2"/>
          <w:w w:val="110"/>
          <w:sz w:val="36"/>
        </w:rPr>
        <w:t>度</w:t>
      </w:r>
      <w:r>
        <w:rPr>
          <w:color w:val="464646"/>
          <w:spacing w:val="-2"/>
          <w:w w:val="110"/>
          <w:sz w:val="36"/>
        </w:rPr>
        <w:t>一</w:t>
      </w:r>
      <w:r>
        <w:rPr>
          <w:color w:val="464646"/>
          <w:spacing w:val="-2"/>
          <w:w w:val="110"/>
          <w:sz w:val="36"/>
        </w:rPr>
        <w:t>一</w:t>
      </w:r>
      <w:r>
        <w:rPr>
          <w:color w:val="595959"/>
          <w:spacing w:val="-2"/>
          <w:w w:val="110"/>
          <w:sz w:val="36"/>
        </w:rPr>
        <w:t>疾</w:t>
      </w:r>
      <w:r>
        <w:rPr>
          <w:color w:val="595959"/>
          <w:spacing w:val="-2"/>
          <w:w w:val="110"/>
          <w:sz w:val="36"/>
        </w:rPr>
        <w:t>病</w:t>
      </w:r>
      <w:r>
        <w:rPr>
          <w:color w:val="595959"/>
          <w:spacing w:val="-2"/>
          <w:w w:val="110"/>
          <w:sz w:val="36"/>
        </w:rPr>
        <w:t>的</w:t>
      </w:r>
      <w:r>
        <w:rPr>
          <w:color w:val="595959"/>
          <w:spacing w:val="-2"/>
          <w:w w:val="110"/>
          <w:sz w:val="36"/>
        </w:rPr>
        <w:t>分</w:t>
      </w:r>
      <w:r>
        <w:rPr>
          <w:color w:val="595959"/>
          <w:spacing w:val="-2"/>
          <w:w w:val="110"/>
          <w:sz w:val="36"/>
        </w:rPr>
        <w:t>期</w:t>
      </w:r>
      <w:r>
        <w:rPr>
          <w:color w:val="8C8C8C"/>
          <w:spacing w:val="-2"/>
          <w:w w:val="110"/>
          <w:sz w:val="36"/>
        </w:rPr>
        <w:t>。</w:t>
      </w:r>
      <w:r>
        <w:rPr>
          <w:color w:val="595959"/>
          <w:spacing w:val="-2"/>
          <w:w w:val="110"/>
          <w:sz w:val="36"/>
        </w:rPr>
        <w:t>治</w:t>
      </w:r>
      <w:r>
        <w:rPr>
          <w:color w:val="595959"/>
          <w:spacing w:val="-2"/>
          <w:w w:val="110"/>
          <w:sz w:val="36"/>
        </w:rPr>
        <w:t>疗</w:t>
      </w:r>
      <w:r>
        <w:rPr>
          <w:color w:val="595959"/>
          <w:spacing w:val="-2"/>
          <w:w w:val="110"/>
          <w:sz w:val="36"/>
        </w:rPr>
        <w:t>选</w:t>
      </w:r>
      <w:r>
        <w:rPr>
          <w:color w:val="595959"/>
          <w:spacing w:val="-2"/>
          <w:w w:val="110"/>
          <w:sz w:val="36"/>
        </w:rPr>
        <w:t>择</w:t>
      </w:r>
      <w:r>
        <w:rPr>
          <w:color w:val="595959"/>
          <w:spacing w:val="-2"/>
          <w:w w:val="110"/>
          <w:sz w:val="36"/>
        </w:rPr>
        <w:t>和</w:t>
      </w:r>
      <w:r>
        <w:rPr>
          <w:color w:val="595959"/>
          <w:spacing w:val="-2"/>
          <w:w w:val="110"/>
          <w:sz w:val="36"/>
        </w:rPr>
        <w:t>预</w:t>
      </w:r>
      <w:r>
        <w:rPr>
          <w:color w:val="595959"/>
          <w:spacing w:val="-2"/>
          <w:w w:val="110"/>
          <w:sz w:val="36"/>
        </w:rPr>
        <w:t>后</w:t>
      </w:r>
      <w:r>
        <w:rPr>
          <w:color w:val="595959"/>
          <w:spacing w:val="-2"/>
          <w:w w:val="110"/>
          <w:sz w:val="36"/>
        </w:rPr>
        <w:t>判</w:t>
      </w:r>
      <w:r>
        <w:rPr>
          <w:color w:val="595959"/>
          <w:spacing w:val="-2"/>
          <w:w w:val="110"/>
          <w:sz w:val="36"/>
        </w:rPr>
        <w:t>断</w:t>
      </w:r>
      <w:r>
        <w:rPr>
          <w:color w:val="595959"/>
          <w:spacing w:val="-2"/>
          <w:w w:val="110"/>
          <w:sz w:val="36"/>
        </w:rPr>
        <w:t>依</w:t>
      </w:r>
      <w:r>
        <w:rPr>
          <w:color w:val="595959"/>
          <w:spacing w:val="-2"/>
          <w:w w:val="110"/>
          <w:sz w:val="36"/>
        </w:rPr>
        <w:t>赖</w:t>
      </w:r>
      <w:r>
        <w:rPr>
          <w:color w:val="595959"/>
          <w:spacing w:val="-2"/>
          <w:w w:val="110"/>
          <w:sz w:val="36"/>
        </w:rPr>
        <w:t>分</w:t>
      </w:r>
      <w:r>
        <w:rPr>
          <w:color w:val="595959"/>
          <w:spacing w:val="-2"/>
          <w:w w:val="110"/>
          <w:sz w:val="36"/>
        </w:rPr>
        <w:t>期</w:t>
      </w:r>
      <w:r>
        <w:rPr>
          <w:color w:val="A5A5A5"/>
          <w:spacing w:val="-2"/>
          <w:w w:val="110"/>
          <w:sz w:val="36"/>
        </w:rPr>
        <w:t>。</w:t>
      </w:r>
      <w:r>
        <w:rPr>
          <w:color w:val="595959"/>
          <w:spacing w:val="-2"/>
          <w:w w:val="110"/>
          <w:sz w:val="36"/>
        </w:rPr>
        <w:t>开</w:t>
      </w:r>
      <w:r>
        <w:rPr>
          <w:color w:val="595959"/>
          <w:spacing w:val="-2"/>
          <w:w w:val="110"/>
          <w:sz w:val="36"/>
        </w:rPr>
        <w:t>始</w:t>
      </w:r>
      <w:r>
        <w:rPr>
          <w:color w:val="595959"/>
          <w:spacing w:val="-2"/>
          <w:w w:val="110"/>
          <w:sz w:val="36"/>
        </w:rPr>
        <w:t>的</w:t>
      </w:r>
      <w:r>
        <w:rPr>
          <w:color w:val="595959"/>
          <w:spacing w:val="-2"/>
          <w:w w:val="110"/>
          <w:sz w:val="36"/>
        </w:rPr>
        <w:t>检</w:t>
      </w:r>
      <w:r>
        <w:rPr>
          <w:color w:val="595959"/>
          <w:spacing w:val="-2"/>
          <w:w w:val="110"/>
          <w:sz w:val="36"/>
        </w:rPr>
        <w:t>查</w:t>
      </w:r>
      <w:r>
        <w:rPr>
          <w:color w:val="595959"/>
          <w:spacing w:val="-2"/>
          <w:w w:val="110"/>
          <w:sz w:val="36"/>
        </w:rPr>
        <w:t>可</w:t>
      </w:r>
      <w:r>
        <w:rPr>
          <w:color w:val="595959"/>
          <w:spacing w:val="-2"/>
          <w:w w:val="110"/>
          <w:sz w:val="36"/>
        </w:rPr>
        <w:t>能</w:t>
      </w:r>
      <w:r>
        <w:rPr>
          <w:color w:val="595959"/>
          <w:spacing w:val="-2"/>
          <w:w w:val="110"/>
          <w:sz w:val="36"/>
        </w:rPr>
        <w:t>仅</w:t>
      </w:r>
      <w:r>
        <w:rPr>
          <w:color w:val="595959"/>
          <w:spacing w:val="-2"/>
          <w:w w:val="110"/>
          <w:sz w:val="36"/>
        </w:rPr>
        <w:t>发</w:t>
      </w:r>
      <w:r>
        <w:rPr>
          <w:color w:val="595959"/>
          <w:spacing w:val="-2"/>
          <w:w w:val="110"/>
          <w:sz w:val="36"/>
        </w:rPr>
        <w:t>现</w:t>
      </w:r>
      <w:r>
        <w:rPr>
          <w:color w:val="8C8C8C"/>
          <w:spacing w:val="-2"/>
          <w:w w:val="110"/>
          <w:sz w:val="36"/>
        </w:rPr>
        <w:t>一</w:t>
      </w:r>
      <w:r>
        <w:rPr>
          <w:color w:val="595959"/>
          <w:spacing w:val="-2"/>
          <w:w w:val="110"/>
          <w:sz w:val="36"/>
        </w:rPr>
        <w:t>个</w:t>
      </w:r>
      <w:r>
        <w:rPr>
          <w:color w:val="595959"/>
          <w:spacing w:val="-2"/>
          <w:w w:val="110"/>
          <w:sz w:val="36"/>
        </w:rPr>
        <w:t>孤</w:t>
      </w:r>
      <w:r>
        <w:rPr>
          <w:color w:val="595959"/>
          <w:spacing w:val="-2"/>
          <w:w w:val="110"/>
          <w:sz w:val="36"/>
        </w:rPr>
        <w:t>立</w:t>
      </w:r>
      <w:r>
        <w:rPr>
          <w:color w:val="595959"/>
          <w:spacing w:val="-2"/>
          <w:w w:val="110"/>
          <w:sz w:val="36"/>
        </w:rPr>
        <w:t>增</w:t>
      </w:r>
      <w:r>
        <w:rPr>
          <w:color w:val="595959"/>
          <w:spacing w:val="-2"/>
          <w:w w:val="110"/>
          <w:sz w:val="36"/>
        </w:rPr>
        <w:t>大</w:t>
      </w:r>
      <w:r>
        <w:rPr>
          <w:color w:val="595959"/>
          <w:spacing w:val="-2"/>
          <w:w w:val="110"/>
          <w:sz w:val="36"/>
        </w:rPr>
        <w:t>的</w:t>
      </w:r>
      <w:r>
        <w:rPr>
          <w:color w:val="595959"/>
          <w:spacing w:val="-2"/>
          <w:w w:val="110"/>
          <w:sz w:val="36"/>
        </w:rPr>
        <w:t>淋</w:t>
      </w:r>
      <w:r>
        <w:rPr>
          <w:color w:val="595959"/>
          <w:spacing w:val="-2"/>
          <w:w w:val="110"/>
          <w:sz w:val="36"/>
        </w:rPr>
        <w:t>巴</w:t>
      </w:r>
      <w:r>
        <w:rPr>
          <w:color w:val="595959"/>
          <w:spacing w:val="-2"/>
          <w:w w:val="110"/>
          <w:sz w:val="36"/>
        </w:rPr>
        <w:t>结</w:t>
      </w:r>
      <w:r>
        <w:rPr>
          <w:color w:val="595959"/>
          <w:spacing w:val="-2"/>
          <w:w w:val="110"/>
          <w:sz w:val="36"/>
        </w:rPr>
        <w:t>，</w:t>
      </w:r>
      <w:r>
        <w:rPr>
          <w:color w:val="595959"/>
          <w:spacing w:val="-2"/>
          <w:w w:val="110"/>
          <w:sz w:val="36"/>
        </w:rPr>
        <w:t>但</w:t>
      </w:r>
      <w:r>
        <w:rPr>
          <w:color w:val="595959"/>
          <w:spacing w:val="-2"/>
          <w:w w:val="110"/>
          <w:sz w:val="36"/>
        </w:rPr>
        <w:t>是</w:t>
      </w:r>
      <w:r>
        <w:rPr>
          <w:color w:val="595959"/>
          <w:spacing w:val="-2"/>
          <w:w w:val="110"/>
          <w:sz w:val="36"/>
        </w:rPr>
        <w:t>淋</w:t>
      </w:r>
      <w:r>
        <w:rPr>
          <w:color w:val="595959"/>
          <w:spacing w:val="-2"/>
          <w:w w:val="110"/>
          <w:sz w:val="36"/>
        </w:rPr>
        <w:t>巴</w:t>
      </w:r>
      <w:r>
        <w:rPr>
          <w:color w:val="595959"/>
          <w:spacing w:val="-2"/>
          <w:w w:val="110"/>
          <w:sz w:val="36"/>
        </w:rPr>
        <w:t>瘤</w:t>
      </w:r>
      <w:r>
        <w:rPr>
          <w:color w:val="595959"/>
          <w:spacing w:val="-2"/>
          <w:w w:val="110"/>
          <w:sz w:val="36"/>
        </w:rPr>
        <w:t>受</w:t>
      </w:r>
      <w:r>
        <w:rPr>
          <w:color w:val="595959"/>
          <w:spacing w:val="-2"/>
          <w:w w:val="110"/>
          <w:sz w:val="36"/>
        </w:rPr>
        <w:t>累</w:t>
      </w:r>
    </w:p>
    <w:p>
      <w:pPr>
        <w:spacing w:after="0" w:line="610" w:lineRule="atLeast"/>
        <w:jc w:val="both"/>
        <w:rPr>
          <w:sz w:val="36"/>
        </w:rPr>
        <w:sectPr>
          <w:type w:val="continuous"/>
          <w:pgSz w:w="21750" w:h="31660"/>
          <w:pgMar w:top="80" w:bottom="280" w:left="0" w:right="0"/>
          <w:cols w:num="2" w:equalWidth="0">
            <w:col w:w="10980" w:space="40"/>
            <w:col w:w="10730"/>
          </w:cols>
        </w:sectPr>
      </w:pPr>
    </w:p>
    <w:p>
      <w:pPr>
        <w:tabs>
          <w:tab w:pos="4631" w:val="left" w:leader="none"/>
        </w:tabs>
        <w:spacing w:line="423" w:lineRule="exact" w:before="0"/>
        <w:ind w:left="3613" w:right="0" w:firstLine="0"/>
        <w:jc w:val="left"/>
        <w:rPr>
          <w:rFonts w:ascii="Arial Unicode MS" w:eastAsia="Arial Unicode MS" w:hint="eastAsia"/>
          <w:sz w:val="19"/>
        </w:rPr>
      </w:pPr>
      <w:r>
        <w:rPr/>
        <w:pict>
          <v:rect style="position:absolute;margin-left:231.591995pt;margin-top:11.317767pt;width:1.074244pt;height:8.06026pt;mso-position-horizontal-relative:page;mso-position-vertical-relative:paragraph;z-index:-17870848" id="docshape467" filled="true" fillcolor="#e4e4e4" stroked="false">
            <v:fill type="solid"/>
            <w10:wrap type="none"/>
          </v:rect>
        </w:pict>
      </w:r>
      <w:r>
        <w:rPr/>
        <w:pict>
          <v:rect style="position:absolute;margin-left:320.529266pt;margin-top:12.122954pt;width:1.074244pt;height:6.387504pt;mso-position-horizontal-relative:page;mso-position-vertical-relative:paragraph;z-index:-17870336" id="docshape468" filled="true" fillcolor="#e4e4e4" stroked="false">
            <v:fill type="solid"/>
            <w10:wrap type="none"/>
          </v:rect>
        </w:pict>
      </w:r>
      <w:r>
        <w:rPr/>
        <w:pict>
          <v:rect style="position:absolute;margin-left:397.19043pt;margin-top:7.073536pt;width:1.611367pt;height:13.601686pt;mso-position-horizontal-relative:page;mso-position-vertical-relative:paragraph;z-index:15975936" id="docshape469" filled="true" fillcolor="#e4e4e4" stroked="false">
            <v:fill type="solid"/>
            <w10:wrap type="none"/>
          </v:rect>
        </w:pict>
      </w:r>
      <w:r>
        <w:rPr>
          <w:rFonts w:ascii="Arial Unicode MS" w:eastAsia="Arial Unicode MS" w:hint="eastAsia"/>
          <w:color w:val="CACACA"/>
          <w:spacing w:val="-5"/>
          <w:w w:val="90"/>
          <w:sz w:val="19"/>
        </w:rPr>
        <w:t>II</w:t>
      </w:r>
      <w:r>
        <w:rPr>
          <w:rFonts w:ascii="Arial Unicode MS" w:eastAsia="Arial Unicode MS" w:hint="eastAsia"/>
          <w:color w:val="CACACA"/>
          <w:sz w:val="19"/>
        </w:rPr>
        <w:tab/>
      </w:r>
      <w:r>
        <w:rPr>
          <w:rFonts w:ascii="Arial Unicode MS" w:eastAsia="Arial Unicode MS" w:hint="eastAsia"/>
          <w:color w:val="B8B8B8"/>
          <w:w w:val="130"/>
          <w:sz w:val="11"/>
        </w:rPr>
        <w:t>1</w:t>
      </w:r>
      <w:r>
        <w:rPr>
          <w:color w:val="B8B8B8"/>
          <w:w w:val="130"/>
          <w:sz w:val="23"/>
          <w:shd w:fill="E4E4E4" w:color="auto" w:val="clear"/>
        </w:rPr>
        <w:t>1</w:t>
      </w:r>
      <w:r>
        <w:rPr>
          <w:color w:val="B8B8B8"/>
          <w:w w:val="130"/>
          <w:sz w:val="23"/>
        </w:rPr>
        <w:t>i</w:t>
      </w:r>
      <w:r>
        <w:rPr>
          <w:rFonts w:ascii="Arial Unicode MS" w:eastAsia="Arial Unicode MS" w:hint="eastAsia"/>
          <w:color w:val="B8B8B8"/>
          <w:w w:val="130"/>
          <w:sz w:val="19"/>
          <w:shd w:fill="E4E4E4" w:color="auto" w:val="clear"/>
        </w:rPr>
        <w:t>l,</w:t>
      </w:r>
      <w:r>
        <w:rPr>
          <w:rFonts w:ascii="Arial Unicode MS" w:eastAsia="Arial Unicode MS" w:hint="eastAsia"/>
          <w:color w:val="B8B8B8"/>
          <w:spacing w:val="-16"/>
          <w:w w:val="225"/>
          <w:sz w:val="19"/>
          <w:shd w:fill="E4E4E4" w:color="auto" w:val="clear"/>
        </w:rPr>
        <w:t> </w:t>
      </w:r>
      <w:r>
        <w:rPr>
          <w:rFonts w:ascii="Arial Unicode MS" w:eastAsia="Arial Unicode MS" w:hint="eastAsia"/>
          <w:color w:val="CACACA"/>
          <w:w w:val="225"/>
          <w:sz w:val="19"/>
          <w:shd w:fill="E4E4E4" w:color="auto" w:val="clear"/>
        </w:rPr>
        <w:t>II</w:t>
      </w:r>
      <w:r>
        <w:rPr>
          <w:rFonts w:ascii="Arial Unicode MS" w:eastAsia="Arial Unicode MS" w:hint="eastAsia"/>
          <w:color w:val="CACACA"/>
          <w:w w:val="225"/>
          <w:sz w:val="19"/>
        </w:rPr>
        <w:t>I</w:t>
      </w:r>
      <w:r>
        <w:rPr>
          <w:color w:val="CACACA"/>
          <w:w w:val="225"/>
          <w:sz w:val="4"/>
          <w:shd w:fill="E4E4E4" w:color="auto" w:val="clear"/>
        </w:rPr>
        <w:t>哼</w:t>
      </w:r>
      <w:r>
        <w:rPr>
          <w:color w:val="CACACA"/>
          <w:w w:val="236"/>
          <w:sz w:val="4"/>
        </w:rPr>
        <w:t>i</w:t>
      </w:r>
      <w:r>
        <w:rPr>
          <w:rFonts w:ascii="Arial Unicode MS" w:eastAsia="Arial Unicode MS" w:hint="eastAsia"/>
          <w:color w:val="CACACA"/>
          <w:w w:val="223"/>
          <w:sz w:val="19"/>
          <w:shd w:fill="E4E4E4" w:color="auto" w:val="clear"/>
        </w:rPr>
        <w:t>r</w:t>
      </w:r>
      <w:r>
        <w:rPr>
          <w:rFonts w:ascii="Arial Unicode MS" w:eastAsia="Arial Unicode MS" w:hint="eastAsia"/>
          <w:color w:val="CACACA"/>
          <w:spacing w:val="-1"/>
          <w:w w:val="223"/>
          <w:sz w:val="19"/>
          <w:shd w:fill="E4E4E4" w:color="auto" w:val="clear"/>
        </w:rPr>
        <w:t>II,I</w:t>
      </w:r>
      <w:r>
        <w:rPr>
          <w:rFonts w:ascii="Arial Unicode MS" w:eastAsia="Arial Unicode MS" w:hint="eastAsia"/>
          <w:color w:val="CACACA"/>
          <w:w w:val="223"/>
          <w:sz w:val="19"/>
        </w:rPr>
        <w:t>I</w:t>
      </w:r>
      <w:r>
        <w:rPr>
          <w:rFonts w:ascii="Arial Unicode MS" w:eastAsia="Arial Unicode MS" w:hint="eastAsia"/>
          <w:color w:val="CACACA"/>
          <w:spacing w:val="-64"/>
          <w:w w:val="224"/>
          <w:sz w:val="19"/>
        </w:rPr>
        <w:t> </w:t>
      </w:r>
      <w:r>
        <w:rPr>
          <w:color w:val="A5A5A5"/>
          <w:w w:val="130"/>
          <w:sz w:val="10"/>
        </w:rPr>
        <w:t>i</w:t>
      </w:r>
      <w:r>
        <w:rPr>
          <w:rFonts w:ascii="Arial Unicode MS" w:eastAsia="Arial Unicode MS" w:hint="eastAsia"/>
          <w:color w:val="8C8C8C"/>
          <w:w w:val="130"/>
          <w:sz w:val="19"/>
        </w:rPr>
        <w:t>I</w:t>
      </w:r>
      <w:r>
        <w:rPr>
          <w:rFonts w:ascii="Arial Unicode MS" w:eastAsia="Arial Unicode MS" w:hint="eastAsia"/>
          <w:color w:val="8C8C8C"/>
          <w:spacing w:val="14"/>
          <w:w w:val="130"/>
          <w:sz w:val="19"/>
        </w:rPr>
        <w:t> </w:t>
      </w:r>
      <w:r>
        <w:rPr>
          <w:rFonts w:ascii="Arial Unicode MS" w:eastAsia="Arial Unicode MS" w:hint="eastAsia"/>
          <w:color w:val="CACACA"/>
          <w:w w:val="107"/>
          <w:sz w:val="19"/>
          <w:shd w:fill="E4E4E4" w:color="auto" w:val="clear"/>
        </w:rPr>
        <w:t>II</w:t>
      </w:r>
      <w:r>
        <w:rPr>
          <w:rFonts w:ascii="Arial Unicode MS" w:eastAsia="Arial Unicode MS" w:hint="eastAsia"/>
          <w:color w:val="A5A5A5"/>
          <w:w w:val="56"/>
          <w:sz w:val="19"/>
          <w:shd w:fill="E4E4E4" w:color="auto" w:val="clear"/>
        </w:rPr>
        <w:t>I</w:t>
      </w:r>
      <w:r>
        <w:rPr>
          <w:rFonts w:ascii="Arial Unicode MS" w:eastAsia="Arial Unicode MS" w:hint="eastAsia"/>
          <w:color w:val="A5A5A5"/>
          <w:spacing w:val="-18"/>
          <w:w w:val="130"/>
          <w:sz w:val="19"/>
        </w:rPr>
        <w:t> </w:t>
      </w:r>
      <w:r>
        <w:rPr>
          <w:rFonts w:ascii="Arial Unicode MS" w:eastAsia="Arial Unicode MS" w:hint="eastAsia"/>
          <w:color w:val="A5A5A5"/>
          <w:w w:val="130"/>
          <w:sz w:val="19"/>
        </w:rPr>
        <w:t>I</w:t>
      </w:r>
      <w:r>
        <w:rPr>
          <w:color w:val="A5A5A5"/>
          <w:w w:val="130"/>
          <w:sz w:val="44"/>
          <w:shd w:fill="E4E4E4" w:color="auto" w:val="clear"/>
        </w:rPr>
        <w:t>『</w:t>
      </w:r>
      <w:r>
        <w:rPr>
          <w:rFonts w:ascii="Arial Unicode MS" w:eastAsia="Arial Unicode MS" w:hint="eastAsia"/>
          <w:color w:val="8C8C8C"/>
          <w:w w:val="130"/>
          <w:sz w:val="19"/>
        </w:rPr>
        <w:t>T</w:t>
      </w:r>
      <w:r>
        <w:rPr>
          <w:rFonts w:ascii="Arial Unicode MS" w:eastAsia="Arial Unicode MS" w:hint="eastAsia"/>
          <w:color w:val="A5A5A5"/>
          <w:w w:val="130"/>
          <w:sz w:val="19"/>
          <w:shd w:fill="E4E4E4" w:color="auto" w:val="clear"/>
        </w:rPr>
        <w:t>II</w:t>
      </w:r>
      <w:r>
        <w:rPr>
          <w:rFonts w:ascii="Arial Unicode MS" w:eastAsia="Arial Unicode MS" w:hint="eastAsia"/>
          <w:color w:val="A5A5A5"/>
          <w:w w:val="130"/>
          <w:sz w:val="19"/>
        </w:rPr>
        <w:t>I</w:t>
      </w:r>
      <w:r>
        <w:rPr>
          <w:rFonts w:ascii="Arial Unicode MS" w:eastAsia="Arial Unicode MS" w:hint="eastAsia"/>
          <w:color w:val="A5A5A5"/>
          <w:spacing w:val="50"/>
          <w:w w:val="130"/>
          <w:sz w:val="19"/>
        </w:rPr>
        <w:t> </w:t>
      </w:r>
      <w:r>
        <w:rPr>
          <w:rFonts w:ascii="Arial Unicode MS" w:eastAsia="Arial Unicode MS" w:hint="eastAsia"/>
          <w:color w:val="CACACA"/>
          <w:spacing w:val="-10"/>
          <w:w w:val="70"/>
          <w:sz w:val="19"/>
        </w:rPr>
        <w:t>I</w:t>
      </w:r>
    </w:p>
    <w:p>
      <w:pPr>
        <w:tabs>
          <w:tab w:pos="4279" w:val="left" w:leader="none"/>
          <w:tab w:pos="4892" w:val="left" w:leader="none"/>
          <w:tab w:pos="5229" w:val="left" w:leader="none"/>
          <w:tab w:pos="6449" w:val="left" w:leader="none"/>
        </w:tabs>
        <w:spacing w:line="447" w:lineRule="exact" w:before="0"/>
        <w:ind w:left="2282" w:right="0" w:firstLine="0"/>
        <w:jc w:val="left"/>
        <w:rPr>
          <w:sz w:val="38"/>
        </w:rPr>
      </w:pPr>
      <w:r>
        <w:rPr/>
        <w:pict>
          <v:shape style="position:absolute;margin-left:279.46048pt;margin-top:14.191633pt;width:7.2pt;height:7.9pt;mso-position-horizontal-relative:page;mso-position-vertical-relative:paragraph;z-index:-17881088" type="#_x0000_t202" id="docshape470" filled="false" stroked="false">
            <v:textbox inset="0,0,0,0">
              <w:txbxContent>
                <w:p>
                  <w:pPr>
                    <w:spacing w:line="156" w:lineRule="exact" w:before="0"/>
                    <w:ind w:left="0" w:right="0" w:firstLine="0"/>
                    <w:jc w:val="left"/>
                    <w:rPr>
                      <w:sz w:val="15"/>
                    </w:rPr>
                  </w:pPr>
                  <w:r>
                    <w:rPr>
                      <w:color w:val="CACACA"/>
                      <w:w w:val="95"/>
                      <w:sz w:val="15"/>
                    </w:rPr>
                    <w:t>飞</w:t>
                  </w:r>
                </w:p>
              </w:txbxContent>
            </v:textbox>
            <w10:wrap type="none"/>
          </v:shape>
        </w:pict>
      </w:r>
      <w:r>
        <w:rPr/>
        <w:pict>
          <v:rect style="position:absolute;margin-left:244.64772pt;margin-top:10.071114pt;width:2.148489pt;height:13.601686pt;mso-position-horizontal-relative:page;mso-position-vertical-relative:paragraph;z-index:-17869312" id="docshape471" filled="true" fillcolor="#e4e4e4" stroked="false">
            <v:fill type="solid"/>
            <w10:wrap type="none"/>
          </v:rect>
        </w:pict>
      </w:r>
      <w:r>
        <w:rPr/>
        <w:pict>
          <v:shape style="position:absolute;margin-left:272.167023pt;margin-top:10.071875pt;width:12.15pt;height:13.65pt;mso-position-horizontal-relative:page;mso-position-vertical-relative:paragraph;z-index:-17868800" id="docshape472" coordorigin="5443,201" coordsize="243,273" path="m5465,201l5443,201,5443,473,5465,473,5465,201xm5583,201l5532,201,5532,473,5583,473,5583,201xm5686,252l5589,252,5589,440,5686,440,5686,252xe" filled="true" fillcolor="#e4e4e4" stroked="false">
            <v:path arrowok="t"/>
            <v:fill type="solid"/>
            <w10:wrap type="none"/>
          </v:shape>
        </w:pict>
      </w:r>
      <w:r>
        <w:rPr/>
        <w:pict>
          <v:rect style="position:absolute;margin-left:386.863068pt;margin-top:4.66956pt;width:2.148489pt;height:20.654417pt;mso-position-horizontal-relative:page;mso-position-vertical-relative:paragraph;z-index:-17868288" id="docshape473" filled="true" fillcolor="#e4e4e4" stroked="false">
            <v:fill type="solid"/>
            <w10:wrap type="none"/>
          </v:rect>
        </w:pict>
      </w:r>
      <w:r>
        <w:rPr>
          <w:rFonts w:ascii="Arial Unicode MS" w:hAnsi="Arial Unicode MS" w:eastAsia="Arial Unicode MS" w:hint="eastAsia"/>
          <w:color w:val="CACACA"/>
          <w:w w:val="75"/>
          <w:sz w:val="19"/>
        </w:rPr>
        <w:t>I</w:t>
      </w:r>
      <w:r>
        <w:rPr>
          <w:color w:val="1A1A1A"/>
          <w:w w:val="75"/>
          <w:sz w:val="38"/>
        </w:rPr>
        <w:t>亭</w:t>
      </w:r>
      <w:r>
        <w:rPr>
          <w:color w:val="1A1A1A"/>
          <w:w w:val="75"/>
          <w:sz w:val="38"/>
        </w:rPr>
        <w:t>＿</w:t>
      </w:r>
      <w:r>
        <w:rPr>
          <w:color w:val="464646"/>
          <w:w w:val="75"/>
          <w:sz w:val="38"/>
        </w:rPr>
        <w:t>状</w:t>
      </w:r>
      <w:r>
        <w:rPr>
          <w:rFonts w:ascii="Arial Unicode MS" w:hAnsi="Arial Unicode MS" w:eastAsia="Arial Unicode MS" w:hint="eastAsia"/>
          <w:color w:val="CACACA"/>
          <w:w w:val="75"/>
          <w:sz w:val="19"/>
        </w:rPr>
        <w:t>Il</w:t>
      </w:r>
      <w:r>
        <w:rPr>
          <w:rFonts w:ascii="Arial Unicode MS" w:hAnsi="Arial Unicode MS" w:eastAsia="Arial Unicode MS" w:hint="eastAsia"/>
          <w:color w:val="8C8C8C"/>
          <w:w w:val="75"/>
          <w:sz w:val="19"/>
        </w:rPr>
        <w:t>?</w:t>
      </w:r>
      <w:r>
        <w:rPr>
          <w:rFonts w:ascii="Arial Unicode MS" w:hAnsi="Arial Unicode MS" w:eastAsia="Arial Unicode MS" w:hint="eastAsia"/>
          <w:color w:val="8C8C8C"/>
          <w:spacing w:val="73"/>
          <w:sz w:val="19"/>
        </w:rPr>
        <w:t> </w:t>
      </w:r>
      <w:r>
        <w:rPr>
          <w:rFonts w:ascii="Arial Unicode MS" w:hAnsi="Arial Unicode MS" w:eastAsia="Arial Unicode MS" w:hint="eastAsia"/>
          <w:color w:val="CACACA"/>
          <w:w w:val="75"/>
          <w:sz w:val="19"/>
        </w:rPr>
        <w:t>II</w:t>
      </w:r>
      <w:r>
        <w:rPr>
          <w:rFonts w:ascii="Arial Unicode MS" w:hAnsi="Arial Unicode MS" w:eastAsia="Arial Unicode MS" w:hint="eastAsia"/>
          <w:color w:val="CACACA"/>
          <w:spacing w:val="51"/>
          <w:sz w:val="19"/>
        </w:rPr>
        <w:t> </w:t>
      </w:r>
      <w:r>
        <w:rPr>
          <w:rFonts w:ascii="Arial Unicode MS" w:hAnsi="Arial Unicode MS" w:eastAsia="Arial Unicode MS" w:hint="eastAsia"/>
          <w:color w:val="CACACA"/>
          <w:w w:val="75"/>
          <w:sz w:val="19"/>
        </w:rPr>
        <w:t>l</w:t>
      </w:r>
      <w:r>
        <w:rPr>
          <w:rFonts w:ascii="Arial Unicode MS" w:hAnsi="Arial Unicode MS" w:eastAsia="Arial Unicode MS" w:hint="eastAsia"/>
          <w:color w:val="CACACA"/>
          <w:spacing w:val="-2"/>
          <w:sz w:val="19"/>
        </w:rPr>
        <w:t> </w:t>
      </w:r>
      <w:r>
        <w:rPr>
          <w:rFonts w:ascii="Arial Unicode MS" w:hAnsi="Arial Unicode MS" w:eastAsia="Arial Unicode MS" w:hint="eastAsia"/>
          <w:color w:val="CACACA"/>
          <w:spacing w:val="-5"/>
          <w:w w:val="95"/>
          <w:sz w:val="19"/>
        </w:rPr>
        <w:t>9:I</w:t>
      </w:r>
      <w:r>
        <w:rPr>
          <w:rFonts w:ascii="Arial Unicode MS" w:hAnsi="Arial Unicode MS" w:eastAsia="Arial Unicode MS" w:hint="eastAsia"/>
          <w:color w:val="CACACA"/>
          <w:sz w:val="19"/>
        </w:rPr>
        <w:tab/>
      </w:r>
      <w:r>
        <w:rPr>
          <w:rFonts w:ascii="Arial Unicode MS" w:hAnsi="Arial Unicode MS" w:eastAsia="Arial Unicode MS" w:hint="eastAsia"/>
          <w:color w:val="CACACA"/>
          <w:spacing w:val="-2"/>
          <w:w w:val="95"/>
          <w:sz w:val="19"/>
          <w:shd w:fill="E4E4E4" w:color="auto" w:val="clear"/>
        </w:rPr>
        <w:t>IIIl</w:t>
      </w:r>
      <w:r>
        <w:rPr>
          <w:rFonts w:ascii="Arial Unicode MS" w:hAnsi="Arial Unicode MS" w:eastAsia="Arial Unicode MS" w:hint="eastAsia"/>
          <w:color w:val="CACACA"/>
          <w:spacing w:val="-2"/>
          <w:w w:val="95"/>
          <w:sz w:val="19"/>
        </w:rPr>
        <w:t>.</w:t>
      </w:r>
      <w:r>
        <w:rPr>
          <w:rFonts w:ascii="Arial Unicode MS" w:hAnsi="Arial Unicode MS" w:eastAsia="Arial Unicode MS" w:hint="eastAsia"/>
          <w:color w:val="CACACA"/>
          <w:sz w:val="19"/>
        </w:rPr>
        <w:tab/>
      </w:r>
      <w:r>
        <w:rPr>
          <w:rFonts w:ascii="Arial Unicode MS" w:hAnsi="Arial Unicode MS" w:eastAsia="Arial Unicode MS" w:hint="eastAsia"/>
          <w:color w:val="D8D8D8"/>
          <w:spacing w:val="-10"/>
          <w:w w:val="75"/>
          <w:sz w:val="19"/>
        </w:rPr>
        <w:t>I</w:t>
      </w:r>
      <w:r>
        <w:rPr>
          <w:rFonts w:ascii="Arial Unicode MS" w:hAnsi="Arial Unicode MS" w:eastAsia="Arial Unicode MS" w:hint="eastAsia"/>
          <w:color w:val="D8D8D8"/>
          <w:sz w:val="19"/>
        </w:rPr>
        <w:tab/>
      </w:r>
      <w:r>
        <w:rPr>
          <w:rFonts w:ascii="Arial Unicode MS" w:hAnsi="Arial Unicode MS" w:eastAsia="Arial Unicode MS" w:hint="eastAsia"/>
          <w:color w:val="D8D8D8"/>
          <w:w w:val="70"/>
          <w:sz w:val="19"/>
          <w:shd w:fill="E4E4E4" w:color="auto" w:val="clear"/>
        </w:rPr>
        <w:t>n</w:t>
      </w:r>
      <w:r>
        <w:rPr>
          <w:color w:val="D8D8D8"/>
          <w:w w:val="70"/>
          <w:sz w:val="14"/>
          <w:shd w:fill="E4E4E4" w:color="auto" w:val="clear"/>
        </w:rPr>
        <w:t>ir；</w:t>
      </w:r>
      <w:r>
        <w:rPr>
          <w:rFonts w:ascii="Arial Unicode MS" w:hAnsi="Arial Unicode MS" w:eastAsia="Arial Unicode MS" w:hint="eastAsia"/>
          <w:color w:val="D8D8D8"/>
          <w:w w:val="70"/>
          <w:sz w:val="19"/>
        </w:rPr>
        <w:t>II</w:t>
      </w:r>
      <w:r>
        <w:rPr>
          <w:rFonts w:ascii="Arial Unicode MS" w:hAnsi="Arial Unicode MS" w:eastAsia="Arial Unicode MS" w:hint="eastAsia"/>
          <w:color w:val="000000"/>
          <w:w w:val="70"/>
          <w:sz w:val="19"/>
        </w:rPr>
        <w:t>1</w:t>
      </w:r>
      <w:r>
        <w:rPr>
          <w:rFonts w:ascii="Arial Unicode MS" w:hAnsi="Arial Unicode MS" w:eastAsia="Arial Unicode MS" w:hint="eastAsia"/>
          <w:color w:val="CACACA"/>
          <w:w w:val="70"/>
          <w:sz w:val="19"/>
        </w:rPr>
        <w:t>:l</w:t>
      </w:r>
      <w:r>
        <w:rPr>
          <w:rFonts w:ascii="Arial Unicode MS" w:hAnsi="Arial Unicode MS" w:eastAsia="Arial Unicode MS" w:hint="eastAsia"/>
          <w:color w:val="CACACA"/>
          <w:spacing w:val="7"/>
          <w:sz w:val="19"/>
        </w:rPr>
        <w:t> </w:t>
      </w:r>
      <w:r>
        <w:rPr>
          <w:color w:val="CACACA"/>
          <w:w w:val="70"/>
          <w:sz w:val="42"/>
          <w:shd w:fill="E4E4E4" w:color="auto" w:val="clear"/>
        </w:rPr>
        <w:t>『</w:t>
      </w:r>
      <w:r>
        <w:rPr>
          <w:rFonts w:ascii="Arial Unicode MS" w:hAnsi="Arial Unicode MS" w:eastAsia="Arial Unicode MS" w:hint="eastAsia"/>
          <w:color w:val="000000"/>
          <w:w w:val="70"/>
          <w:sz w:val="19"/>
        </w:rPr>
        <w:t>I</w:t>
      </w:r>
      <w:r>
        <w:rPr>
          <w:rFonts w:ascii="Arial Unicode MS" w:hAnsi="Arial Unicode MS" w:eastAsia="Arial Unicode MS" w:hint="eastAsia"/>
          <w:color w:val="D8D8D8"/>
          <w:w w:val="70"/>
          <w:sz w:val="19"/>
          <w:shd w:fill="E4E4E4" w:color="auto" w:val="clear"/>
        </w:rPr>
        <w:t>I</w:t>
      </w:r>
      <w:r>
        <w:rPr>
          <w:rFonts w:ascii="Arial Unicode MS" w:hAnsi="Arial Unicode MS" w:eastAsia="Arial Unicode MS" w:hint="eastAsia"/>
          <w:color w:val="D8D8D8"/>
          <w:spacing w:val="-7"/>
          <w:sz w:val="19"/>
          <w:shd w:fill="E4E4E4" w:color="auto" w:val="clear"/>
        </w:rPr>
        <w:t> </w:t>
      </w:r>
      <w:r>
        <w:rPr>
          <w:rFonts w:ascii="Arial Unicode MS" w:hAnsi="Arial Unicode MS" w:eastAsia="Arial Unicode MS" w:hint="eastAsia"/>
          <w:color w:val="D8D8D8"/>
          <w:spacing w:val="-32"/>
          <w:sz w:val="19"/>
        </w:rPr>
        <w:t> </w:t>
      </w:r>
      <w:r>
        <w:rPr>
          <w:rFonts w:ascii="Arial Unicode MS" w:hAnsi="Arial Unicode MS" w:eastAsia="Arial Unicode MS" w:hint="eastAsia"/>
          <w:color w:val="D8D8D8"/>
          <w:spacing w:val="-10"/>
          <w:w w:val="70"/>
          <w:sz w:val="19"/>
          <w:shd w:fill="E4E4E4" w:color="auto" w:val="clear"/>
        </w:rPr>
        <w:t>I</w:t>
      </w:r>
      <w:r>
        <w:rPr>
          <w:rFonts w:ascii="Arial Unicode MS" w:hAnsi="Arial Unicode MS" w:eastAsia="Arial Unicode MS" w:hint="eastAsia"/>
          <w:color w:val="D8D8D8"/>
          <w:sz w:val="19"/>
        </w:rPr>
        <w:tab/>
      </w:r>
      <w:r>
        <w:rPr>
          <w:rFonts w:ascii="Arial Unicode MS" w:hAnsi="Arial Unicode MS" w:eastAsia="Arial Unicode MS" w:hint="eastAsia"/>
          <w:color w:val="CACACA"/>
          <w:w w:val="75"/>
          <w:sz w:val="19"/>
          <w:shd w:fill="E4E4E4" w:color="auto" w:val="clear"/>
        </w:rPr>
        <w:t>I</w:t>
      </w:r>
      <w:r>
        <w:rPr>
          <w:rFonts w:ascii="Arial Unicode MS" w:hAnsi="Arial Unicode MS" w:eastAsia="Arial Unicode MS" w:hint="eastAsia"/>
          <w:color w:val="CACACA"/>
          <w:w w:val="75"/>
          <w:sz w:val="19"/>
        </w:rPr>
        <w:t>II</w:t>
      </w:r>
      <w:r>
        <w:rPr>
          <w:rFonts w:ascii="Arial Unicode MS" w:hAnsi="Arial Unicode MS" w:eastAsia="Arial Unicode MS" w:hint="eastAsia"/>
          <w:color w:val="CACACA"/>
          <w:spacing w:val="-6"/>
          <w:w w:val="75"/>
          <w:sz w:val="19"/>
        </w:rPr>
        <w:t> </w:t>
      </w:r>
      <w:r>
        <w:rPr>
          <w:color w:val="D8D8D8"/>
          <w:w w:val="75"/>
          <w:sz w:val="15"/>
          <w:shd w:fill="E4E4E4" w:color="auto" w:val="clear"/>
        </w:rPr>
        <w:t>＂</w:t>
      </w:r>
      <w:r>
        <w:rPr>
          <w:color w:val="D8D8D8"/>
          <w:spacing w:val="65"/>
          <w:w w:val="150"/>
          <w:sz w:val="15"/>
        </w:rPr>
        <w:t> </w:t>
      </w:r>
      <w:r>
        <w:rPr>
          <w:color w:val="CACACA"/>
          <w:w w:val="75"/>
          <w:sz w:val="36"/>
          <w:shd w:fill="E4E4E4" w:color="auto" w:val="clear"/>
        </w:rPr>
        <w:t>订</w:t>
      </w:r>
      <w:r>
        <w:rPr>
          <w:color w:val="2F2F2F"/>
          <w:w w:val="75"/>
          <w:sz w:val="36"/>
        </w:rPr>
        <w:t>病</w:t>
      </w:r>
      <w:r>
        <w:rPr>
          <w:color w:val="2F2F2F"/>
          <w:spacing w:val="44"/>
          <w:sz w:val="36"/>
        </w:rPr>
        <w:t> </w:t>
      </w:r>
      <w:r>
        <w:rPr>
          <w:rFonts w:ascii="Arial Unicode MS" w:hAnsi="Arial Unicode MS" w:eastAsia="Arial Unicode MS" w:hint="eastAsia"/>
          <w:color w:val="CACACA"/>
          <w:w w:val="75"/>
          <w:sz w:val="19"/>
          <w:shd w:fill="E4E4E4" w:color="auto" w:val="clear"/>
        </w:rPr>
        <w:t>·</w:t>
      </w:r>
      <w:r>
        <w:rPr>
          <w:rFonts w:ascii="Arial Unicode MS" w:hAnsi="Arial Unicode MS" w:eastAsia="Arial Unicode MS" w:hint="eastAsia"/>
          <w:color w:val="CACACA"/>
          <w:w w:val="75"/>
          <w:sz w:val="19"/>
        </w:rPr>
        <w:t>1</w:t>
      </w:r>
      <w:r>
        <w:rPr>
          <w:rFonts w:ascii="Arial Unicode MS" w:hAnsi="Arial Unicode MS" w:eastAsia="Arial Unicode MS" w:hint="eastAsia"/>
          <w:color w:val="CACACA"/>
          <w:spacing w:val="1"/>
          <w:sz w:val="19"/>
        </w:rPr>
        <w:t> </w:t>
      </w:r>
      <w:r>
        <w:rPr>
          <w:rFonts w:ascii="Arial Unicode MS" w:hAnsi="Arial Unicode MS" w:eastAsia="Arial Unicode MS" w:hint="eastAsia"/>
          <w:color w:val="CACACA"/>
          <w:w w:val="75"/>
          <w:sz w:val="29"/>
        </w:rPr>
        <w:t>r</w:t>
      </w:r>
      <w:r>
        <w:rPr>
          <w:rFonts w:ascii="Arial Unicode MS" w:hAnsi="Arial Unicode MS" w:eastAsia="Arial Unicode MS" w:hint="eastAsia"/>
          <w:color w:val="CACACA"/>
          <w:spacing w:val="59"/>
          <w:sz w:val="29"/>
        </w:rPr>
        <w:t> </w:t>
      </w:r>
      <w:r>
        <w:rPr>
          <w:rFonts w:ascii="Arial Unicode MS" w:hAnsi="Arial Unicode MS" w:eastAsia="Arial Unicode MS" w:hint="eastAsia"/>
          <w:color w:val="CACACA"/>
          <w:w w:val="75"/>
          <w:sz w:val="19"/>
          <w:shd w:fill="E4E4E4" w:color="auto" w:val="clear"/>
        </w:rPr>
        <w:t>l</w:t>
      </w:r>
      <w:r>
        <w:rPr>
          <w:rFonts w:ascii="Arial Unicode MS" w:hAnsi="Arial Unicode MS" w:eastAsia="Arial Unicode MS" w:hint="eastAsia"/>
          <w:color w:val="CACACA"/>
          <w:w w:val="75"/>
          <w:sz w:val="19"/>
        </w:rPr>
        <w:t>1</w:t>
      </w:r>
      <w:r>
        <w:rPr>
          <w:rFonts w:ascii="Arial Unicode MS" w:hAnsi="Arial Unicode MS" w:eastAsia="Arial Unicode MS" w:hint="eastAsia"/>
          <w:color w:val="CACACA"/>
          <w:spacing w:val="-4"/>
          <w:w w:val="75"/>
          <w:sz w:val="19"/>
        </w:rPr>
        <w:t> </w:t>
      </w:r>
      <w:r>
        <w:rPr>
          <w:color w:val="1A1A1A"/>
          <w:spacing w:val="-10"/>
          <w:w w:val="75"/>
          <w:sz w:val="38"/>
        </w:rPr>
        <w:t>因</w:t>
      </w:r>
    </w:p>
    <w:p>
      <w:pPr>
        <w:spacing w:line="440" w:lineRule="exact" w:before="0"/>
        <w:ind w:left="4698" w:right="3745" w:firstLine="0"/>
        <w:jc w:val="center"/>
        <w:rPr>
          <w:rFonts w:ascii="Arial Unicode MS"/>
          <w:sz w:val="43"/>
        </w:rPr>
      </w:pPr>
      <w:r>
        <w:rPr/>
        <w:drawing>
          <wp:anchor distT="0" distB="0" distL="0" distR="0" allowOverlap="1" layoutInCell="1" locked="0" behindDoc="1" simplePos="0" relativeHeight="485437952">
            <wp:simplePos x="0" y="0"/>
            <wp:positionH relativeFrom="page">
              <wp:posOffset>3328869</wp:posOffset>
            </wp:positionH>
            <wp:positionV relativeFrom="paragraph">
              <wp:posOffset>166944</wp:posOffset>
            </wp:positionV>
            <wp:extent cx="1555291" cy="156796"/>
            <wp:effectExtent l="0" t="0" r="0" b="0"/>
            <wp:wrapNone/>
            <wp:docPr id="217" name="image161.png"/>
            <wp:cNvGraphicFramePr>
              <a:graphicFrameLocks noChangeAspect="1"/>
            </wp:cNvGraphicFramePr>
            <a:graphic>
              <a:graphicData uri="http://schemas.openxmlformats.org/drawingml/2006/picture">
                <pic:pic>
                  <pic:nvPicPr>
                    <pic:cNvPr id="218" name="image161.png"/>
                    <pic:cNvPicPr/>
                  </pic:nvPicPr>
                  <pic:blipFill>
                    <a:blip r:embed="rId165" cstate="print"/>
                    <a:stretch>
                      <a:fillRect/>
                    </a:stretch>
                  </pic:blipFill>
                  <pic:spPr>
                    <a:xfrm>
                      <a:off x="0" y="0"/>
                      <a:ext cx="1555291" cy="156796"/>
                    </a:xfrm>
                    <a:prstGeom prst="rect">
                      <a:avLst/>
                    </a:prstGeom>
                  </pic:spPr>
                </pic:pic>
              </a:graphicData>
            </a:graphic>
          </wp:anchor>
        </w:drawing>
      </w:r>
      <w:r>
        <w:rPr/>
        <w:drawing>
          <wp:anchor distT="0" distB="0" distL="0" distR="0" allowOverlap="1" layoutInCell="1" locked="0" behindDoc="0" simplePos="0" relativeHeight="15967744">
            <wp:simplePos x="0" y="0"/>
            <wp:positionH relativeFrom="page">
              <wp:posOffset>5470807</wp:posOffset>
            </wp:positionH>
            <wp:positionV relativeFrom="paragraph">
              <wp:posOffset>201035</wp:posOffset>
            </wp:positionV>
            <wp:extent cx="218286" cy="286324"/>
            <wp:effectExtent l="0" t="0" r="0" b="0"/>
            <wp:wrapNone/>
            <wp:docPr id="219" name="image162.png"/>
            <wp:cNvGraphicFramePr>
              <a:graphicFrameLocks noChangeAspect="1"/>
            </wp:cNvGraphicFramePr>
            <a:graphic>
              <a:graphicData uri="http://schemas.openxmlformats.org/drawingml/2006/picture">
                <pic:pic>
                  <pic:nvPicPr>
                    <pic:cNvPr id="220" name="image162.png"/>
                    <pic:cNvPicPr/>
                  </pic:nvPicPr>
                  <pic:blipFill>
                    <a:blip r:embed="rId166" cstate="print"/>
                    <a:stretch>
                      <a:fillRect/>
                    </a:stretch>
                  </pic:blipFill>
                  <pic:spPr>
                    <a:xfrm>
                      <a:off x="0" y="0"/>
                      <a:ext cx="218286" cy="286324"/>
                    </a:xfrm>
                    <a:prstGeom prst="rect">
                      <a:avLst/>
                    </a:prstGeom>
                  </pic:spPr>
                </pic:pic>
              </a:graphicData>
            </a:graphic>
          </wp:anchor>
        </w:drawing>
      </w:r>
      <w:r>
        <w:rPr/>
        <w:pict>
          <v:rect style="position:absolute;margin-left:232.299057pt;margin-top:10.243428pt;width:8.056834pt;height:13.601686pt;mso-position-horizontal-relative:page;mso-position-vertical-relative:paragraph;z-index:-17867776" id="docshape474" filled="true" fillcolor="#e4e4e4" stroked="false">
            <v:fill type="solid"/>
            <w10:wrap type="none"/>
          </v:rect>
        </w:pict>
      </w:r>
      <w:r>
        <w:rPr/>
        <w:pict>
          <v:rect style="position:absolute;margin-left:247.741043pt;margin-top:12.78782pt;width:1.074244pt;height:9.368342pt;mso-position-horizontal-relative:page;mso-position-vertical-relative:paragraph;z-index:-17867264" id="docshape475" filled="true" fillcolor="#e4e4e4" stroked="false">
            <v:fill type="solid"/>
            <w10:wrap type="none"/>
          </v:rect>
        </w:pict>
      </w:r>
      <w:r>
        <w:rPr>
          <w:rFonts w:ascii="Arial Unicode MS"/>
          <w:color w:val="CACACA"/>
          <w:sz w:val="19"/>
        </w:rPr>
        <w:t>,.~</w:t>
      </w:r>
      <w:r>
        <w:rPr>
          <w:rFonts w:ascii="Arial Unicode MS"/>
          <w:color w:val="CACACA"/>
          <w:spacing w:val="35"/>
          <w:sz w:val="19"/>
        </w:rPr>
        <w:t> </w:t>
      </w:r>
      <w:r>
        <w:rPr>
          <w:color w:val="CACACA"/>
          <w:spacing w:val="-5"/>
          <w:sz w:val="15"/>
        </w:rPr>
        <w:t>i</w:t>
      </w:r>
      <w:r>
        <w:rPr>
          <w:rFonts w:ascii="Arial Unicode MS"/>
          <w:color w:val="CACACA"/>
          <w:spacing w:val="-5"/>
          <w:sz w:val="43"/>
          <w:shd w:fill="E4E4E4" w:color="auto" w:val="clear"/>
        </w:rPr>
        <w:t>r</w:t>
      </w:r>
      <w:r>
        <w:rPr>
          <w:rFonts w:ascii="Arial Unicode MS"/>
          <w:color w:val="CACACA"/>
          <w:spacing w:val="40"/>
          <w:sz w:val="43"/>
          <w:shd w:fill="E4E4E4" w:color="auto" w:val="clear"/>
        </w:rPr>
        <w:t> </w:t>
      </w:r>
    </w:p>
    <w:p>
      <w:pPr>
        <w:spacing w:line="540" w:lineRule="exact" w:before="0"/>
        <w:ind w:left="1078" w:right="0" w:firstLine="0"/>
        <w:jc w:val="left"/>
        <w:rPr>
          <w:sz w:val="36"/>
        </w:rPr>
      </w:pPr>
      <w:r>
        <w:rPr/>
        <w:drawing>
          <wp:anchor distT="0" distB="0" distL="0" distR="0" allowOverlap="1" layoutInCell="1" locked="0" behindDoc="1" simplePos="0" relativeHeight="485439488">
            <wp:simplePos x="0" y="0"/>
            <wp:positionH relativeFrom="page">
              <wp:posOffset>750360</wp:posOffset>
            </wp:positionH>
            <wp:positionV relativeFrom="paragraph">
              <wp:posOffset>282706</wp:posOffset>
            </wp:positionV>
            <wp:extent cx="1691720" cy="674907"/>
            <wp:effectExtent l="0" t="0" r="0" b="0"/>
            <wp:wrapNone/>
            <wp:docPr id="221" name="image163.png"/>
            <wp:cNvGraphicFramePr>
              <a:graphicFrameLocks noChangeAspect="1"/>
            </wp:cNvGraphicFramePr>
            <a:graphic>
              <a:graphicData uri="http://schemas.openxmlformats.org/drawingml/2006/picture">
                <pic:pic>
                  <pic:nvPicPr>
                    <pic:cNvPr id="222" name="image163.png"/>
                    <pic:cNvPicPr/>
                  </pic:nvPicPr>
                  <pic:blipFill>
                    <a:blip r:embed="rId167" cstate="print"/>
                    <a:stretch>
                      <a:fillRect/>
                    </a:stretch>
                  </pic:blipFill>
                  <pic:spPr>
                    <a:xfrm>
                      <a:off x="0" y="0"/>
                      <a:ext cx="1691720" cy="674907"/>
                    </a:xfrm>
                    <a:prstGeom prst="rect">
                      <a:avLst/>
                    </a:prstGeom>
                  </pic:spPr>
                </pic:pic>
              </a:graphicData>
            </a:graphic>
          </wp:anchor>
        </w:drawing>
      </w:r>
      <w:r>
        <w:rPr>
          <w:color w:val="595959"/>
          <w:w w:val="95"/>
          <w:sz w:val="36"/>
        </w:rPr>
        <w:t>红</w:t>
      </w:r>
      <w:r>
        <w:rPr>
          <w:color w:val="595959"/>
          <w:w w:val="95"/>
          <w:sz w:val="36"/>
        </w:rPr>
        <w:t>细</w:t>
      </w:r>
      <w:r>
        <w:rPr>
          <w:color w:val="595959"/>
          <w:w w:val="95"/>
          <w:sz w:val="36"/>
        </w:rPr>
        <w:t>胞</w:t>
      </w:r>
      <w:r>
        <w:rPr>
          <w:color w:val="595959"/>
          <w:w w:val="95"/>
          <w:sz w:val="36"/>
        </w:rPr>
        <w:t>过</w:t>
      </w:r>
      <w:r>
        <w:rPr>
          <w:color w:val="757575"/>
          <w:w w:val="95"/>
          <w:sz w:val="36"/>
        </w:rPr>
        <w:t>少</w:t>
      </w:r>
      <w:r>
        <w:rPr>
          <w:color w:val="595959"/>
          <w:w w:val="95"/>
          <w:sz w:val="36"/>
        </w:rPr>
        <w:t>（</w:t>
      </w:r>
      <w:r>
        <w:rPr>
          <w:color w:val="595959"/>
          <w:w w:val="95"/>
          <w:sz w:val="36"/>
        </w:rPr>
        <w:t>贫</w:t>
      </w:r>
      <w:r>
        <w:rPr>
          <w:color w:val="595959"/>
          <w:w w:val="95"/>
          <w:sz w:val="36"/>
        </w:rPr>
        <w:t>血</w:t>
      </w:r>
      <w:r>
        <w:rPr>
          <w:color w:val="595959"/>
          <w:w w:val="95"/>
          <w:sz w:val="36"/>
        </w:rPr>
        <w:t>）</w:t>
      </w:r>
      <w:r>
        <w:rPr>
          <w:color w:val="595959"/>
          <w:w w:val="95"/>
          <w:sz w:val="36"/>
        </w:rPr>
        <w:t>导</w:t>
      </w:r>
      <w:r>
        <w:rPr>
          <w:rFonts w:ascii="Arial Unicode MS" w:eastAsia="Arial Unicode MS" w:hint="eastAsia"/>
          <w:color w:val="CACACA"/>
          <w:w w:val="95"/>
          <w:sz w:val="47"/>
          <w:shd w:fill="E4E4E4" w:color="auto" w:val="clear"/>
        </w:rPr>
        <w:t>I</w:t>
      </w:r>
      <w:r>
        <w:rPr>
          <w:rFonts w:ascii="Arial Unicode MS" w:eastAsia="Arial Unicode MS" w:hint="eastAsia"/>
          <w:color w:val="CACACA"/>
          <w:w w:val="95"/>
          <w:sz w:val="47"/>
        </w:rPr>
        <w:t>ll</w:t>
      </w:r>
      <w:r>
        <w:rPr>
          <w:color w:val="464646"/>
          <w:w w:val="95"/>
          <w:sz w:val="36"/>
        </w:rPr>
        <w:t>淋</w:t>
      </w:r>
      <w:r>
        <w:rPr>
          <w:color w:val="464646"/>
          <w:w w:val="95"/>
          <w:sz w:val="36"/>
        </w:rPr>
        <w:t>巴</w:t>
      </w:r>
      <w:r>
        <w:rPr>
          <w:color w:val="464646"/>
          <w:w w:val="95"/>
          <w:sz w:val="36"/>
        </w:rPr>
        <w:t>瘤</w:t>
      </w:r>
      <w:r>
        <w:rPr>
          <w:color w:val="464646"/>
          <w:w w:val="95"/>
          <w:sz w:val="36"/>
        </w:rPr>
        <w:t>细</w:t>
      </w:r>
      <w:r>
        <w:rPr>
          <w:color w:val="464646"/>
          <w:w w:val="95"/>
          <w:sz w:val="36"/>
        </w:rPr>
        <w:t>胞</w:t>
      </w:r>
      <w:r>
        <w:rPr>
          <w:color w:val="464646"/>
          <w:w w:val="95"/>
          <w:sz w:val="36"/>
        </w:rPr>
        <w:t>侵</w:t>
      </w:r>
      <w:r>
        <w:rPr>
          <w:color w:val="464646"/>
          <w:w w:val="95"/>
          <w:sz w:val="36"/>
        </w:rPr>
        <w:t>袭</w:t>
      </w:r>
      <w:r>
        <w:rPr>
          <w:color w:val="464646"/>
          <w:w w:val="95"/>
          <w:sz w:val="36"/>
        </w:rPr>
        <w:t>骨</w:t>
      </w:r>
      <w:r>
        <w:rPr>
          <w:color w:val="464646"/>
          <w:spacing w:val="-10"/>
          <w:w w:val="95"/>
          <w:sz w:val="36"/>
        </w:rPr>
        <w:t>髓</w:t>
      </w:r>
    </w:p>
    <w:p>
      <w:pPr>
        <w:spacing w:line="240" w:lineRule="auto" w:before="0"/>
        <w:rPr>
          <w:sz w:val="26"/>
        </w:rPr>
      </w:pPr>
      <w:r>
        <w:rPr/>
        <w:br w:type="column"/>
      </w:r>
      <w:r>
        <w:rPr>
          <w:sz w:val="26"/>
        </w:rPr>
      </w:r>
    </w:p>
    <w:p>
      <w:pPr>
        <w:pStyle w:val="BodyText"/>
        <w:rPr>
          <w:sz w:val="26"/>
        </w:rPr>
      </w:pPr>
    </w:p>
    <w:p>
      <w:pPr>
        <w:pStyle w:val="BodyText"/>
        <w:rPr>
          <w:sz w:val="26"/>
        </w:rPr>
      </w:pPr>
    </w:p>
    <w:p>
      <w:pPr>
        <w:spacing w:before="157"/>
        <w:ind w:left="221" w:right="0" w:firstLine="0"/>
        <w:jc w:val="left"/>
        <w:rPr>
          <w:rFonts w:ascii="Arial Unicode MS"/>
          <w:sz w:val="19"/>
        </w:rPr>
      </w:pPr>
      <w:r>
        <w:rPr>
          <w:rFonts w:ascii="Arial Unicode MS"/>
          <w:color w:val="CACACA"/>
          <w:spacing w:val="-5"/>
          <w:w w:val="105"/>
          <w:sz w:val="19"/>
          <w:shd w:fill="E4E4E4" w:color="auto" w:val="clear"/>
        </w:rPr>
        <w:t>Ir-</w:t>
      </w:r>
      <w:r>
        <w:rPr>
          <w:rFonts w:ascii="Arial Unicode MS"/>
          <w:color w:val="CACACA"/>
          <w:spacing w:val="40"/>
          <w:w w:val="105"/>
          <w:sz w:val="19"/>
          <w:shd w:fill="E4E4E4" w:color="auto" w:val="clear"/>
        </w:rPr>
        <w:t> </w:t>
      </w:r>
    </w:p>
    <w:p>
      <w:pPr>
        <w:spacing w:before="190"/>
        <w:ind w:left="255" w:right="0" w:firstLine="0"/>
        <w:jc w:val="left"/>
        <w:rPr>
          <w:sz w:val="36"/>
        </w:rPr>
      </w:pPr>
      <w:r>
        <w:rPr/>
        <w:br w:type="column"/>
      </w:r>
      <w:r>
        <w:rPr>
          <w:color w:val="A5A5A5"/>
          <w:w w:val="115"/>
          <w:sz w:val="36"/>
          <w:shd w:fill="E4E4E4" w:color="auto" w:val="clear"/>
        </w:rPr>
        <w:t>一</w:t>
      </w:r>
      <w:r>
        <w:rPr>
          <w:color w:val="CACACA"/>
          <w:w w:val="115"/>
          <w:sz w:val="36"/>
          <w:shd w:fill="E4E4E4" w:color="auto" w:val="clear"/>
        </w:rPr>
        <w:t>一</w:t>
      </w:r>
      <w:r>
        <w:rPr>
          <w:color w:val="595959"/>
          <w:w w:val="115"/>
          <w:sz w:val="36"/>
        </w:rPr>
        <w:t>部</w:t>
      </w:r>
      <w:r>
        <w:rPr>
          <w:color w:val="595959"/>
          <w:w w:val="115"/>
          <w:sz w:val="36"/>
        </w:rPr>
        <w:t>位</w:t>
      </w:r>
      <w:r>
        <w:rPr>
          <w:color w:val="595959"/>
          <w:w w:val="115"/>
          <w:sz w:val="36"/>
        </w:rPr>
        <w:t>检</w:t>
      </w:r>
      <w:r>
        <w:rPr>
          <w:color w:val="595959"/>
          <w:w w:val="115"/>
          <w:sz w:val="36"/>
        </w:rPr>
        <w:t>查</w:t>
      </w:r>
      <w:r>
        <w:rPr>
          <w:color w:val="595959"/>
          <w:w w:val="115"/>
          <w:sz w:val="36"/>
        </w:rPr>
        <w:t>（</w:t>
      </w:r>
      <w:r>
        <w:rPr>
          <w:color w:val="595959"/>
          <w:w w:val="115"/>
          <w:sz w:val="36"/>
        </w:rPr>
        <w:t>分</w:t>
      </w:r>
      <w:r>
        <w:rPr>
          <w:color w:val="595959"/>
          <w:w w:val="115"/>
          <w:sz w:val="36"/>
        </w:rPr>
        <w:t>期</w:t>
      </w:r>
      <w:r>
        <w:rPr>
          <w:color w:val="595959"/>
          <w:w w:val="115"/>
          <w:sz w:val="36"/>
        </w:rPr>
        <w:t>）</w:t>
      </w:r>
      <w:r>
        <w:rPr>
          <w:color w:val="595959"/>
          <w:w w:val="115"/>
          <w:sz w:val="36"/>
        </w:rPr>
        <w:t>可</w:t>
      </w:r>
      <w:r>
        <w:rPr>
          <w:color w:val="595959"/>
          <w:w w:val="115"/>
          <w:sz w:val="36"/>
        </w:rPr>
        <w:t>能</w:t>
      </w:r>
      <w:r>
        <w:rPr>
          <w:color w:val="595959"/>
          <w:w w:val="115"/>
          <w:sz w:val="36"/>
        </w:rPr>
        <w:t>会</w:t>
      </w:r>
      <w:r>
        <w:rPr>
          <w:color w:val="595959"/>
          <w:w w:val="115"/>
          <w:sz w:val="36"/>
        </w:rPr>
        <w:t>发</w:t>
      </w:r>
      <w:r>
        <w:rPr>
          <w:color w:val="595959"/>
          <w:w w:val="115"/>
          <w:sz w:val="36"/>
        </w:rPr>
        <w:t>现</w:t>
      </w:r>
      <w:r>
        <w:rPr>
          <w:color w:val="595959"/>
          <w:w w:val="115"/>
          <w:sz w:val="36"/>
        </w:rPr>
        <w:t>相</w:t>
      </w:r>
      <w:r>
        <w:rPr>
          <w:color w:val="595959"/>
          <w:w w:val="115"/>
          <w:sz w:val="36"/>
        </w:rPr>
        <w:t>当</w:t>
      </w:r>
      <w:r>
        <w:rPr>
          <w:color w:val="595959"/>
          <w:w w:val="115"/>
          <w:sz w:val="36"/>
        </w:rPr>
        <w:t>多</w:t>
      </w:r>
      <w:r>
        <w:rPr>
          <w:color w:val="595959"/>
          <w:w w:val="115"/>
          <w:sz w:val="36"/>
        </w:rPr>
        <w:t>的</w:t>
      </w:r>
      <w:r>
        <w:rPr>
          <w:color w:val="595959"/>
          <w:w w:val="115"/>
          <w:sz w:val="36"/>
        </w:rPr>
        <w:t>病</w:t>
      </w:r>
      <w:r>
        <w:rPr>
          <w:color w:val="595959"/>
          <w:w w:val="115"/>
          <w:sz w:val="36"/>
        </w:rPr>
        <w:t>灶</w:t>
      </w:r>
      <w:r>
        <w:rPr>
          <w:color w:val="A5A5A5"/>
          <w:spacing w:val="-10"/>
          <w:w w:val="115"/>
          <w:sz w:val="36"/>
        </w:rPr>
        <w:t>。</w:t>
      </w:r>
    </w:p>
    <w:p>
      <w:pPr>
        <w:spacing w:line="295" w:lineRule="auto" w:before="75"/>
        <w:ind w:left="1990" w:right="599" w:firstLine="743"/>
        <w:jc w:val="left"/>
        <w:rPr>
          <w:sz w:val="36"/>
        </w:rPr>
      </w:pPr>
      <w:r>
        <w:rPr/>
        <w:drawing>
          <wp:anchor distT="0" distB="0" distL="0" distR="0" allowOverlap="1" layoutInCell="1" locked="0" behindDoc="0" simplePos="0" relativeHeight="15966720">
            <wp:simplePos x="0" y="0"/>
            <wp:positionH relativeFrom="page">
              <wp:posOffset>5989237</wp:posOffset>
            </wp:positionH>
            <wp:positionV relativeFrom="paragraph">
              <wp:posOffset>1740</wp:posOffset>
            </wp:positionV>
            <wp:extent cx="272858" cy="286324"/>
            <wp:effectExtent l="0" t="0" r="0" b="0"/>
            <wp:wrapNone/>
            <wp:docPr id="223" name="image164.png"/>
            <wp:cNvGraphicFramePr>
              <a:graphicFrameLocks noChangeAspect="1"/>
            </wp:cNvGraphicFramePr>
            <a:graphic>
              <a:graphicData uri="http://schemas.openxmlformats.org/drawingml/2006/picture">
                <pic:pic>
                  <pic:nvPicPr>
                    <pic:cNvPr id="224" name="image164.png"/>
                    <pic:cNvPicPr/>
                  </pic:nvPicPr>
                  <pic:blipFill>
                    <a:blip r:embed="rId168" cstate="print"/>
                    <a:stretch>
                      <a:fillRect/>
                    </a:stretch>
                  </pic:blipFill>
                  <pic:spPr>
                    <a:xfrm>
                      <a:off x="0" y="0"/>
                      <a:ext cx="272858" cy="286324"/>
                    </a:xfrm>
                    <a:prstGeom prst="rect">
                      <a:avLst/>
                    </a:prstGeom>
                  </pic:spPr>
                </pic:pic>
              </a:graphicData>
            </a:graphic>
          </wp:anchor>
        </w:drawing>
      </w:r>
      <w:r>
        <w:rPr/>
        <w:drawing>
          <wp:anchor distT="0" distB="0" distL="0" distR="0" allowOverlap="1" layoutInCell="1" locked="0" behindDoc="0" simplePos="0" relativeHeight="15968256">
            <wp:simplePos x="0" y="0"/>
            <wp:positionH relativeFrom="page">
              <wp:posOffset>6343953</wp:posOffset>
            </wp:positionH>
            <wp:positionV relativeFrom="paragraph">
              <wp:posOffset>22185</wp:posOffset>
            </wp:positionV>
            <wp:extent cx="409287" cy="620369"/>
            <wp:effectExtent l="0" t="0" r="0" b="0"/>
            <wp:wrapNone/>
            <wp:docPr id="225" name="image165.png"/>
            <wp:cNvGraphicFramePr>
              <a:graphicFrameLocks noChangeAspect="1"/>
            </wp:cNvGraphicFramePr>
            <a:graphic>
              <a:graphicData uri="http://schemas.openxmlformats.org/drawingml/2006/picture">
                <pic:pic>
                  <pic:nvPicPr>
                    <pic:cNvPr id="226" name="image165.png"/>
                    <pic:cNvPicPr/>
                  </pic:nvPicPr>
                  <pic:blipFill>
                    <a:blip r:embed="rId169" cstate="print"/>
                    <a:stretch>
                      <a:fillRect/>
                    </a:stretch>
                  </pic:blipFill>
                  <pic:spPr>
                    <a:xfrm>
                      <a:off x="0" y="0"/>
                      <a:ext cx="409287" cy="620369"/>
                    </a:xfrm>
                    <a:prstGeom prst="rect">
                      <a:avLst/>
                    </a:prstGeom>
                  </pic:spPr>
                </pic:pic>
              </a:graphicData>
            </a:graphic>
          </wp:anchor>
        </w:drawing>
      </w:r>
      <w:r>
        <w:rPr>
          <w:color w:val="464646"/>
          <w:w w:val="110"/>
          <w:sz w:val="36"/>
        </w:rPr>
        <w:t>本</w:t>
      </w:r>
      <w:r>
        <w:rPr>
          <w:color w:val="464646"/>
          <w:w w:val="110"/>
          <w:sz w:val="36"/>
        </w:rPr>
        <w:t>病</w:t>
      </w:r>
      <w:r>
        <w:rPr>
          <w:color w:val="464646"/>
          <w:w w:val="110"/>
          <w:sz w:val="36"/>
        </w:rPr>
        <w:t>根</w:t>
      </w:r>
      <w:r>
        <w:rPr>
          <w:color w:val="464646"/>
          <w:w w:val="110"/>
          <w:sz w:val="36"/>
        </w:rPr>
        <w:t>据</w:t>
      </w:r>
      <w:r>
        <w:rPr>
          <w:color w:val="464646"/>
          <w:w w:val="110"/>
          <w:sz w:val="36"/>
        </w:rPr>
        <w:t>其</w:t>
      </w:r>
      <w:r>
        <w:rPr>
          <w:color w:val="464646"/>
          <w:w w:val="110"/>
          <w:sz w:val="36"/>
        </w:rPr>
        <w:t>分</w:t>
      </w:r>
      <w:r>
        <w:rPr>
          <w:color w:val="464646"/>
          <w:w w:val="110"/>
          <w:sz w:val="36"/>
        </w:rPr>
        <w:t>布</w:t>
      </w:r>
      <w:r>
        <w:rPr>
          <w:color w:val="464646"/>
          <w:w w:val="110"/>
          <w:sz w:val="36"/>
        </w:rPr>
        <w:t>情</w:t>
      </w:r>
      <w:r>
        <w:rPr>
          <w:color w:val="464646"/>
          <w:w w:val="110"/>
          <w:sz w:val="36"/>
        </w:rPr>
        <w:t>况</w:t>
      </w:r>
      <w:r>
        <w:rPr>
          <w:color w:val="464646"/>
          <w:w w:val="110"/>
          <w:sz w:val="36"/>
        </w:rPr>
        <w:t>分</w:t>
      </w:r>
      <w:r>
        <w:rPr>
          <w:color w:val="464646"/>
          <w:w w:val="110"/>
          <w:sz w:val="36"/>
        </w:rPr>
        <w:t>为</w:t>
      </w:r>
      <w:r>
        <w:rPr>
          <w:color w:val="464646"/>
          <w:w w:val="110"/>
          <w:sz w:val="36"/>
        </w:rPr>
        <w:t>四</w:t>
      </w:r>
      <w:r>
        <w:rPr>
          <w:color w:val="464646"/>
          <w:w w:val="110"/>
          <w:sz w:val="36"/>
        </w:rPr>
        <w:t>期</w:t>
      </w:r>
      <w:r>
        <w:rPr>
          <w:rFonts w:ascii="Arial Unicode MS" w:eastAsia="Arial Unicode MS" w:hint="eastAsia"/>
          <w:color w:val="464646"/>
          <w:w w:val="110"/>
          <w:sz w:val="43"/>
        </w:rPr>
        <w:t>(I</w:t>
      </w:r>
      <w:r>
        <w:rPr>
          <w:rFonts w:ascii="Arial Unicode MS" w:eastAsia="Arial Unicode MS" w:hint="eastAsia"/>
          <w:color w:val="464646"/>
          <w:spacing w:val="-10"/>
          <w:w w:val="110"/>
          <w:sz w:val="43"/>
        </w:rPr>
        <w:t>, </w:t>
      </w:r>
      <w:r>
        <w:rPr>
          <w:rFonts w:ascii="Arial Unicode MS" w:eastAsia="Arial Unicode MS" w:hint="eastAsia"/>
          <w:color w:val="2F2F2F"/>
          <w:sz w:val="43"/>
        </w:rPr>
        <w:t>II</w:t>
      </w:r>
      <w:r>
        <w:rPr>
          <w:color w:val="2F2F2F"/>
          <w:sz w:val="36"/>
        </w:rPr>
        <w:t>，</w:t>
      </w:r>
      <w:r>
        <w:rPr>
          <w:color w:val="2F2F2F"/>
          <w:sz w:val="36"/>
        </w:rPr>
        <w:t>皿</w:t>
      </w:r>
      <w:r>
        <w:rPr>
          <w:color w:val="2F2F2F"/>
          <w:sz w:val="36"/>
        </w:rPr>
        <w:t>，</w:t>
      </w:r>
      <w:r>
        <w:rPr>
          <w:color w:val="B8B8B8"/>
          <w:sz w:val="36"/>
        </w:rPr>
        <w:t>－</w:t>
      </w:r>
      <w:r>
        <w:rPr>
          <w:rFonts w:ascii="Arial Unicode MS" w:eastAsia="Arial Unicode MS" w:hint="eastAsia"/>
          <w:color w:val="464646"/>
          <w:sz w:val="43"/>
        </w:rPr>
        <w:t>N</w:t>
      </w:r>
      <w:r>
        <w:rPr>
          <w:color w:val="1A1A1A"/>
          <w:sz w:val="36"/>
        </w:rPr>
        <w:t>；</w:t>
      </w:r>
      <w:r>
        <w:rPr>
          <w:color w:val="595959"/>
          <w:sz w:val="36"/>
        </w:rPr>
        <w:t>分期</w:t>
      </w:r>
      <w:r>
        <w:rPr>
          <w:color w:val="464646"/>
          <w:sz w:val="36"/>
        </w:rPr>
        <w:t>越</w:t>
      </w:r>
      <w:r>
        <w:rPr>
          <w:color w:val="464646"/>
          <w:sz w:val="36"/>
        </w:rPr>
        <w:t>高</w:t>
      </w:r>
      <w:r>
        <w:rPr>
          <w:color w:val="464646"/>
          <w:sz w:val="36"/>
        </w:rPr>
        <w:t>，</w:t>
      </w:r>
      <w:r>
        <w:rPr>
          <w:color w:val="464646"/>
          <w:sz w:val="36"/>
        </w:rPr>
        <w:t>淋</w:t>
      </w:r>
      <w:r>
        <w:rPr>
          <w:color w:val="464646"/>
          <w:sz w:val="36"/>
        </w:rPr>
        <w:t>巴</w:t>
      </w:r>
      <w:r>
        <w:rPr>
          <w:color w:val="464646"/>
          <w:sz w:val="36"/>
        </w:rPr>
        <w:t>瘤</w:t>
      </w:r>
      <w:r>
        <w:rPr>
          <w:color w:val="464646"/>
          <w:sz w:val="36"/>
        </w:rPr>
        <w:t>越</w:t>
      </w:r>
      <w:r>
        <w:rPr>
          <w:color w:val="464646"/>
          <w:sz w:val="36"/>
        </w:rPr>
        <w:t>广</w:t>
      </w:r>
      <w:r>
        <w:rPr>
          <w:color w:val="464646"/>
          <w:sz w:val="36"/>
        </w:rPr>
        <w:t>泛</w:t>
      </w:r>
      <w:r>
        <w:rPr>
          <w:color w:val="464646"/>
          <w:sz w:val="36"/>
        </w:rPr>
        <w:t>）</w:t>
      </w:r>
      <w:r>
        <w:rPr>
          <w:color w:val="A5A5A5"/>
          <w:sz w:val="36"/>
        </w:rPr>
        <w:t>。</w:t>
      </w:r>
      <w:r>
        <w:rPr>
          <w:color w:val="464646"/>
          <w:sz w:val="36"/>
        </w:rPr>
        <w:t>根</w:t>
      </w:r>
      <w:r>
        <w:rPr>
          <w:color w:val="464646"/>
          <w:sz w:val="36"/>
        </w:rPr>
        <w:t>据</w:t>
      </w:r>
      <w:r>
        <w:rPr>
          <w:color w:val="464646"/>
          <w:sz w:val="36"/>
        </w:rPr>
        <w:t>有</w:t>
      </w:r>
      <w:r>
        <w:rPr>
          <w:color w:val="464646"/>
          <w:sz w:val="36"/>
        </w:rPr>
        <w:t>无</w:t>
      </w:r>
      <w:r>
        <w:rPr>
          <w:color w:val="464646"/>
          <w:sz w:val="36"/>
        </w:rPr>
        <w:t>下</w:t>
      </w:r>
      <w:r>
        <w:rPr>
          <w:color w:val="464646"/>
          <w:sz w:val="36"/>
        </w:rPr>
        <w:t>列</w:t>
      </w:r>
      <w:r>
        <w:rPr>
          <w:color w:val="464646"/>
          <w:sz w:val="36"/>
        </w:rPr>
        <w:t>症</w:t>
      </w:r>
      <w:r>
        <w:rPr>
          <w:color w:val="464646"/>
          <w:sz w:val="36"/>
        </w:rPr>
        <w:t>状</w:t>
      </w:r>
      <w:r>
        <w:rPr>
          <w:color w:val="464646"/>
          <w:sz w:val="36"/>
        </w:rPr>
        <w:t>，</w:t>
      </w:r>
      <w:r>
        <w:rPr>
          <w:color w:val="464646"/>
          <w:sz w:val="36"/>
        </w:rPr>
        <w:t>四</w:t>
      </w:r>
      <w:r>
        <w:rPr>
          <w:color w:val="464646"/>
          <w:sz w:val="36"/>
        </w:rPr>
        <w:t>期</w:t>
      </w:r>
      <w:r>
        <w:rPr>
          <w:color w:val="464646"/>
          <w:sz w:val="36"/>
        </w:rPr>
        <w:t>进</w:t>
      </w:r>
      <w:r>
        <w:rPr>
          <w:color w:val="8C8C8C"/>
          <w:sz w:val="36"/>
        </w:rPr>
        <w:t>一</w:t>
      </w:r>
      <w:r>
        <w:rPr>
          <w:color w:val="595959"/>
          <w:spacing w:val="-10"/>
          <w:sz w:val="36"/>
        </w:rPr>
        <w:t>步</w:t>
      </w:r>
    </w:p>
    <w:p>
      <w:pPr>
        <w:spacing w:after="0" w:line="295" w:lineRule="auto"/>
        <w:jc w:val="left"/>
        <w:rPr>
          <w:sz w:val="36"/>
        </w:rPr>
        <w:sectPr>
          <w:type w:val="continuous"/>
          <w:pgSz w:w="21750" w:h="31660"/>
          <w:pgMar w:top="80" w:bottom="280" w:left="0" w:right="0"/>
          <w:cols w:num="3" w:equalWidth="0">
            <w:col w:w="8960" w:space="40"/>
            <w:col w:w="449" w:space="39"/>
            <w:col w:w="12262"/>
          </w:cols>
        </w:sectPr>
      </w:pPr>
    </w:p>
    <w:p>
      <w:pPr>
        <w:tabs>
          <w:tab w:pos="4026" w:val="left" w:leader="none"/>
          <w:tab w:pos="4745" w:val="left" w:leader="none"/>
          <w:tab w:pos="5589" w:val="left" w:leader="none"/>
        </w:tabs>
        <w:spacing w:line="337" w:lineRule="exact" w:before="0"/>
        <w:ind w:left="1861" w:right="0" w:firstLine="0"/>
        <w:jc w:val="left"/>
        <w:rPr>
          <w:rFonts w:ascii="Arial Unicode MS" w:eastAsia="Arial Unicode MS" w:hint="eastAsia"/>
          <w:sz w:val="19"/>
        </w:rPr>
      </w:pPr>
      <w:r>
        <w:rPr/>
        <w:pict>
          <v:rect style="position:absolute;margin-left:201.311264pt;margin-top:2.649254pt;width:1.611367pt;height:13.601686pt;mso-position-horizontal-relative:page;mso-position-vertical-relative:paragraph;z-index:-17866752" id="docshape476" filled="true" fillcolor="#e4e4e4" stroked="false">
            <v:fill type="solid"/>
            <w10:wrap type="none"/>
          </v:rect>
        </w:pict>
      </w:r>
      <w:r>
        <w:rPr>
          <w:color w:val="595959"/>
          <w:w w:val="90"/>
          <w:sz w:val="38"/>
        </w:rPr>
        <w:t>疲</w:t>
      </w:r>
      <w:r>
        <w:rPr>
          <w:color w:val="595959"/>
          <w:w w:val="90"/>
          <w:sz w:val="38"/>
        </w:rPr>
        <w:t>萝</w:t>
      </w:r>
      <w:r>
        <w:rPr>
          <w:color w:val="595959"/>
          <w:w w:val="90"/>
          <w:sz w:val="38"/>
        </w:rPr>
        <w:t>和</w:t>
      </w:r>
      <w:r>
        <w:rPr>
          <w:color w:val="595959"/>
          <w:w w:val="90"/>
          <w:sz w:val="38"/>
        </w:rPr>
        <w:t>气</w:t>
      </w:r>
      <w:r>
        <w:rPr>
          <w:color w:val="595959"/>
          <w:spacing w:val="-10"/>
          <w:w w:val="90"/>
          <w:sz w:val="38"/>
        </w:rPr>
        <w:t>短</w:t>
      </w:r>
      <w:r>
        <w:rPr>
          <w:color w:val="595959"/>
          <w:sz w:val="38"/>
        </w:rPr>
        <w:tab/>
      </w:r>
      <w:r>
        <w:rPr>
          <w:rFonts w:ascii="Arial Unicode MS" w:eastAsia="Arial Unicode MS" w:hint="eastAsia"/>
          <w:color w:val="CACACA"/>
          <w:spacing w:val="-5"/>
          <w:w w:val="95"/>
          <w:sz w:val="19"/>
        </w:rPr>
        <w:t>ll</w:t>
      </w:r>
      <w:r>
        <w:rPr>
          <w:rFonts w:ascii="Arial Unicode MS" w:eastAsia="Arial Unicode MS" w:hint="eastAsia"/>
          <w:color w:val="CACACA"/>
          <w:sz w:val="19"/>
        </w:rPr>
        <w:tab/>
      </w:r>
      <w:r>
        <w:rPr>
          <w:rFonts w:ascii="Arial Unicode MS" w:eastAsia="Arial Unicode MS" w:hint="eastAsia"/>
          <w:color w:val="D8D8D8"/>
          <w:w w:val="95"/>
          <w:sz w:val="26"/>
          <w:shd w:fill="E4E4E4" w:color="auto" w:val="clear"/>
        </w:rPr>
        <w:t>I</w:t>
      </w:r>
      <w:r>
        <w:rPr>
          <w:rFonts w:ascii="Arial Unicode MS" w:eastAsia="Arial Unicode MS" w:hint="eastAsia"/>
          <w:color w:val="D8D8D8"/>
          <w:spacing w:val="40"/>
          <w:sz w:val="26"/>
          <w:shd w:fill="E4E4E4" w:color="auto" w:val="clear"/>
        </w:rPr>
        <w:t> </w:t>
      </w:r>
      <w:r>
        <w:rPr>
          <w:rFonts w:ascii="Arial Unicode MS" w:eastAsia="Arial Unicode MS" w:hint="eastAsia"/>
          <w:color w:val="D8D8D8"/>
          <w:spacing w:val="-18"/>
          <w:sz w:val="26"/>
        </w:rPr>
        <w:t> </w:t>
      </w:r>
      <w:r>
        <w:rPr>
          <w:rFonts w:ascii="Arial Unicode MS" w:eastAsia="Arial Unicode MS" w:hint="eastAsia"/>
          <w:color w:val="D8D8D8"/>
          <w:w w:val="95"/>
          <w:sz w:val="26"/>
          <w:shd w:fill="E4E4E4" w:color="auto" w:val="clear"/>
        </w:rPr>
        <w:t>I</w:t>
      </w:r>
      <w:r>
        <w:rPr>
          <w:rFonts w:ascii="Arial Unicode MS" w:eastAsia="Arial Unicode MS" w:hint="eastAsia"/>
          <w:color w:val="D8D8D8"/>
          <w:spacing w:val="31"/>
          <w:sz w:val="26"/>
          <w:shd w:fill="E4E4E4" w:color="auto" w:val="clear"/>
        </w:rPr>
        <w:t> </w:t>
      </w:r>
      <w:r>
        <w:rPr>
          <w:rFonts w:ascii="Arial Unicode MS" w:eastAsia="Arial Unicode MS" w:hint="eastAsia"/>
          <w:color w:val="D8D8D8"/>
          <w:sz w:val="26"/>
        </w:rPr>
        <w:tab/>
      </w:r>
      <w:r>
        <w:rPr>
          <w:rFonts w:ascii="Arial Unicode MS" w:eastAsia="Arial Unicode MS" w:hint="eastAsia"/>
          <w:color w:val="CACACA"/>
          <w:spacing w:val="-5"/>
          <w:w w:val="95"/>
          <w:sz w:val="19"/>
          <w:shd w:fill="E4E4E4" w:color="auto" w:val="clear"/>
        </w:rPr>
        <w:t>III</w:t>
      </w:r>
    </w:p>
    <w:p>
      <w:pPr>
        <w:tabs>
          <w:tab w:pos="5091" w:val="left" w:leader="none"/>
          <w:tab w:pos="5435" w:val="left" w:leader="none"/>
        </w:tabs>
        <w:spacing w:before="129"/>
        <w:ind w:left="1829" w:right="0" w:firstLine="0"/>
        <w:jc w:val="left"/>
        <w:rPr>
          <w:rFonts w:ascii="Arial Unicode MS" w:eastAsia="Arial Unicode MS" w:hint="eastAsia"/>
          <w:sz w:val="23"/>
        </w:rPr>
      </w:pPr>
      <w:r>
        <w:rPr>
          <w:color w:val="464646"/>
          <w:w w:val="105"/>
          <w:sz w:val="36"/>
        </w:rPr>
        <w:t>慕</w:t>
      </w:r>
      <w:r>
        <w:rPr>
          <w:color w:val="464646"/>
          <w:w w:val="105"/>
          <w:sz w:val="36"/>
        </w:rPr>
        <w:t>数</w:t>
      </w:r>
      <w:r>
        <w:rPr>
          <w:color w:val="464646"/>
          <w:w w:val="105"/>
          <w:sz w:val="36"/>
        </w:rPr>
        <w:t>且</w:t>
      </w:r>
      <w:r>
        <w:rPr>
          <w:color w:val="464646"/>
          <w:w w:val="105"/>
          <w:sz w:val="36"/>
        </w:rPr>
        <w:t>过</w:t>
      </w:r>
      <w:r>
        <w:rPr>
          <w:color w:val="464646"/>
          <w:w w:val="105"/>
          <w:sz w:val="36"/>
        </w:rPr>
        <w:t>少</w:t>
      </w:r>
      <w:r>
        <w:rPr>
          <w:color w:val="464646"/>
          <w:w w:val="105"/>
          <w:sz w:val="36"/>
        </w:rPr>
        <w:t>导</w:t>
      </w:r>
      <w:r>
        <w:rPr>
          <w:color w:val="464646"/>
          <w:spacing w:val="-10"/>
          <w:w w:val="105"/>
          <w:sz w:val="36"/>
        </w:rPr>
        <w:t>致</w:t>
      </w:r>
      <w:r>
        <w:rPr>
          <w:color w:val="464646"/>
          <w:sz w:val="36"/>
        </w:rPr>
        <w:tab/>
      </w:r>
      <w:r>
        <w:rPr>
          <w:rFonts w:ascii="Arial Unicode MS" w:eastAsia="Arial Unicode MS" w:hint="eastAsia"/>
          <w:color w:val="D8D8D8"/>
          <w:spacing w:val="-10"/>
          <w:w w:val="110"/>
          <w:sz w:val="23"/>
          <w:shd w:fill="E4E4E4" w:color="auto" w:val="clear"/>
        </w:rPr>
        <w:t>I</w:t>
      </w:r>
      <w:r>
        <w:rPr>
          <w:rFonts w:ascii="Arial Unicode MS" w:eastAsia="Arial Unicode MS" w:hint="eastAsia"/>
          <w:color w:val="D8D8D8"/>
          <w:sz w:val="23"/>
        </w:rPr>
        <w:tab/>
      </w:r>
      <w:r>
        <w:rPr>
          <w:rFonts w:ascii="Arial Unicode MS" w:eastAsia="Arial Unicode MS" w:hint="eastAsia"/>
          <w:color w:val="D8D8D8"/>
          <w:spacing w:val="-5"/>
          <w:w w:val="110"/>
          <w:sz w:val="23"/>
          <w:shd w:fill="E4E4E4" w:color="auto" w:val="clear"/>
        </w:rPr>
        <w:t>:,!</w:t>
      </w:r>
    </w:p>
    <w:p>
      <w:pPr>
        <w:spacing w:before="80"/>
        <w:ind w:left="1150" w:right="0" w:firstLine="0"/>
        <w:jc w:val="left"/>
        <w:rPr>
          <w:sz w:val="38"/>
        </w:rPr>
      </w:pPr>
      <w:r>
        <w:rPr>
          <w:color w:val="464646"/>
          <w:w w:val="90"/>
          <w:sz w:val="38"/>
        </w:rPr>
        <w:t>的</w:t>
      </w:r>
      <w:r>
        <w:rPr>
          <w:color w:val="464646"/>
          <w:w w:val="90"/>
          <w:sz w:val="38"/>
        </w:rPr>
        <w:t>感</w:t>
      </w:r>
      <w:r>
        <w:rPr>
          <w:color w:val="464646"/>
          <w:w w:val="90"/>
          <w:sz w:val="38"/>
        </w:rPr>
        <w:t>染</w:t>
      </w:r>
      <w:r>
        <w:rPr>
          <w:color w:val="464646"/>
          <w:w w:val="90"/>
          <w:sz w:val="38"/>
        </w:rPr>
        <w:t>和</w:t>
      </w:r>
      <w:r>
        <w:rPr>
          <w:color w:val="464646"/>
          <w:w w:val="90"/>
          <w:sz w:val="38"/>
        </w:rPr>
        <w:t>发</w:t>
      </w:r>
      <w:r>
        <w:rPr>
          <w:color w:val="464646"/>
          <w:spacing w:val="-10"/>
          <w:w w:val="90"/>
          <w:sz w:val="38"/>
        </w:rPr>
        <w:t>热</w:t>
      </w:r>
    </w:p>
    <w:p>
      <w:pPr>
        <w:tabs>
          <w:tab w:pos="6402" w:val="left" w:leader="none"/>
        </w:tabs>
        <w:spacing w:line="510" w:lineRule="exact" w:before="129"/>
        <w:ind w:left="1127" w:right="0" w:firstLine="0"/>
        <w:jc w:val="left"/>
        <w:rPr>
          <w:rFonts w:ascii="Arial Unicode MS" w:eastAsia="Arial Unicode MS" w:hint="eastAsia"/>
          <w:sz w:val="18"/>
        </w:rPr>
      </w:pPr>
      <w:r>
        <w:rPr/>
        <w:pict>
          <v:rect style="position:absolute;margin-left:244.087967pt;margin-top:14.612pt;width:1.611367pt;height:13.097918pt;mso-position-horizontal-relative:page;mso-position-vertical-relative:paragraph;z-index:-17866240" id="docshape477" filled="true" fillcolor="#e4e4e4" stroked="false">
            <v:fill type="solid"/>
            <w10:wrap type="none"/>
          </v:rect>
        </w:pict>
      </w:r>
      <w:r>
        <w:rPr>
          <w:color w:val="464646"/>
          <w:w w:val="115"/>
          <w:sz w:val="36"/>
        </w:rPr>
        <w:t>血小板数月过少导致</w:t>
      </w:r>
      <w:r>
        <w:rPr>
          <w:rFonts w:ascii="Arial Unicode MS" w:eastAsia="Arial Unicode MS" w:hint="eastAsia"/>
          <w:color w:val="CACACA"/>
          <w:spacing w:val="-10"/>
          <w:w w:val="115"/>
          <w:sz w:val="18"/>
        </w:rPr>
        <w:t>1</w:t>
      </w:r>
      <w:r>
        <w:rPr>
          <w:rFonts w:ascii="Arial Unicode MS" w:eastAsia="Arial Unicode MS" w:hint="eastAsia"/>
          <w:color w:val="CACACA"/>
          <w:sz w:val="18"/>
        </w:rPr>
        <w:tab/>
      </w:r>
      <w:r>
        <w:rPr>
          <w:rFonts w:ascii="Arial Unicode MS" w:eastAsia="Arial Unicode MS" w:hint="eastAsia"/>
          <w:color w:val="CACACA"/>
          <w:position w:val="-17"/>
          <w:sz w:val="18"/>
        </w:rPr>
        <w:drawing>
          <wp:inline distT="0" distB="0" distL="0" distR="0">
            <wp:extent cx="586645" cy="272689"/>
            <wp:effectExtent l="0" t="0" r="0" b="0"/>
            <wp:docPr id="227" name="image166.png"/>
            <wp:cNvGraphicFramePr>
              <a:graphicFrameLocks noChangeAspect="1"/>
            </wp:cNvGraphicFramePr>
            <a:graphic>
              <a:graphicData uri="http://schemas.openxmlformats.org/drawingml/2006/picture">
                <pic:pic>
                  <pic:nvPicPr>
                    <pic:cNvPr id="228" name="image166.png"/>
                    <pic:cNvPicPr/>
                  </pic:nvPicPr>
                  <pic:blipFill>
                    <a:blip r:embed="rId170" cstate="print"/>
                    <a:stretch>
                      <a:fillRect/>
                    </a:stretch>
                  </pic:blipFill>
                  <pic:spPr>
                    <a:xfrm>
                      <a:off x="0" y="0"/>
                      <a:ext cx="586645" cy="272689"/>
                    </a:xfrm>
                    <a:prstGeom prst="rect">
                      <a:avLst/>
                    </a:prstGeom>
                  </pic:spPr>
                </pic:pic>
              </a:graphicData>
            </a:graphic>
          </wp:inline>
        </w:drawing>
      </w:r>
      <w:r>
        <w:rPr>
          <w:rFonts w:ascii="Arial Unicode MS" w:eastAsia="Arial Unicode MS" w:hint="eastAsia"/>
          <w:color w:val="CACACA"/>
          <w:position w:val="-17"/>
          <w:sz w:val="18"/>
        </w:rPr>
      </w:r>
    </w:p>
    <w:p>
      <w:pPr>
        <w:tabs>
          <w:tab w:pos="3126" w:val="right" w:leader="none"/>
        </w:tabs>
        <w:spacing w:line="424" w:lineRule="exact" w:before="0"/>
        <w:ind w:left="1139" w:right="0" w:firstLine="0"/>
        <w:jc w:val="left"/>
        <w:rPr>
          <w:rFonts w:ascii="Times New Roman" w:eastAsia="Times New Roman"/>
          <w:sz w:val="9"/>
        </w:rPr>
      </w:pPr>
      <w:r>
        <w:rPr/>
        <w:pict>
          <v:rect style="position:absolute;margin-left:154.225418pt;margin-top:12.702079pt;width:3.222733pt;height:6.110546pt;mso-position-horizontal-relative:page;mso-position-vertical-relative:paragraph;z-index:-17865728" id="docshape478" filled="true" fillcolor="#e4e4e4" stroked="false">
            <v:fill type="solid"/>
            <w10:wrap type="none"/>
          </v:rect>
        </w:pict>
      </w:r>
      <w:r>
        <w:rPr>
          <w:color w:val="464646"/>
          <w:w w:val="90"/>
          <w:sz w:val="38"/>
        </w:rPr>
        <w:t>的</w:t>
      </w:r>
      <w:r>
        <w:rPr>
          <w:color w:val="464646"/>
          <w:w w:val="90"/>
          <w:sz w:val="38"/>
        </w:rPr>
        <w:t>出</w:t>
      </w:r>
      <w:r>
        <w:rPr>
          <w:color w:val="464646"/>
          <w:spacing w:val="-10"/>
          <w:w w:val="90"/>
          <w:sz w:val="38"/>
        </w:rPr>
        <w:t>血</w:t>
      </w:r>
      <w:r>
        <w:rPr>
          <w:color w:val="464646"/>
          <w:sz w:val="38"/>
        </w:rPr>
        <w:tab/>
      </w:r>
      <w:r>
        <w:rPr>
          <w:rFonts w:ascii="Times New Roman" w:eastAsia="Times New Roman"/>
          <w:color w:val="CACACA"/>
          <w:spacing w:val="-10"/>
          <w:sz w:val="9"/>
        </w:rPr>
        <w:t>1</w:t>
      </w:r>
    </w:p>
    <w:p>
      <w:pPr>
        <w:spacing w:before="86"/>
        <w:ind w:left="1122" w:right="0" w:firstLine="0"/>
        <w:jc w:val="left"/>
        <w:rPr>
          <w:sz w:val="35"/>
        </w:rPr>
      </w:pPr>
      <w:r>
        <w:rPr>
          <w:color w:val="595959"/>
          <w:w w:val="90"/>
          <w:sz w:val="35"/>
        </w:rPr>
        <w:t>骨</w:t>
      </w:r>
      <w:r>
        <w:rPr>
          <w:color w:val="595959"/>
          <w:spacing w:val="-10"/>
          <w:sz w:val="35"/>
        </w:rPr>
        <w:t>痛</w:t>
      </w:r>
    </w:p>
    <w:p>
      <w:pPr>
        <w:spacing w:before="128"/>
        <w:ind w:left="736" w:right="0" w:firstLine="0"/>
        <w:jc w:val="left"/>
        <w:rPr>
          <w:sz w:val="11"/>
        </w:rPr>
      </w:pPr>
      <w:r>
        <w:rPr/>
        <w:br w:type="column"/>
      </w:r>
      <w:r>
        <w:rPr>
          <w:color w:val="CACACA"/>
          <w:w w:val="105"/>
          <w:sz w:val="11"/>
          <w:shd w:fill="E4E4E4" w:color="auto" w:val="clear"/>
        </w:rPr>
        <w:t>心</w:t>
      </w:r>
      <w:r>
        <w:rPr>
          <w:color w:val="CACACA"/>
          <w:w w:val="105"/>
          <w:sz w:val="11"/>
          <w:shd w:fill="E4E4E4" w:color="auto" w:val="clear"/>
        </w:rPr>
        <w:t>儿</w:t>
      </w:r>
      <w:r>
        <w:rPr>
          <w:color w:val="CACACA"/>
          <w:spacing w:val="-10"/>
          <w:w w:val="105"/>
          <w:sz w:val="11"/>
          <w:shd w:fill="E4E4E4" w:color="auto" w:val="clear"/>
        </w:rPr>
        <w:t>一</w:t>
      </w:r>
    </w:p>
    <w:p>
      <w:pPr>
        <w:spacing w:before="5"/>
        <w:ind w:left="2907" w:right="0" w:firstLine="0"/>
        <w:jc w:val="left"/>
        <w:rPr>
          <w:sz w:val="36"/>
        </w:rPr>
      </w:pPr>
      <w:r>
        <w:rPr/>
        <w:br w:type="column"/>
      </w:r>
      <w:r>
        <w:rPr>
          <w:color w:val="464646"/>
          <w:w w:val="90"/>
          <w:sz w:val="36"/>
        </w:rPr>
        <w:t>分</w:t>
      </w:r>
      <w:r>
        <w:rPr>
          <w:color w:val="464646"/>
          <w:w w:val="90"/>
          <w:sz w:val="36"/>
        </w:rPr>
        <w:t>为</w:t>
      </w:r>
      <w:r>
        <w:rPr>
          <w:rFonts w:ascii="Arial Unicode MS" w:eastAsia="Arial Unicode MS" w:hint="eastAsia"/>
          <w:color w:val="464646"/>
          <w:w w:val="90"/>
          <w:sz w:val="37"/>
        </w:rPr>
        <w:t>A</w:t>
      </w:r>
      <w:r>
        <w:rPr>
          <w:color w:val="464646"/>
          <w:w w:val="90"/>
          <w:sz w:val="36"/>
        </w:rPr>
        <w:t>（</w:t>
      </w:r>
      <w:r>
        <w:rPr>
          <w:color w:val="464646"/>
          <w:w w:val="90"/>
          <w:sz w:val="36"/>
        </w:rPr>
        <w:t>无</w:t>
      </w:r>
      <w:r>
        <w:rPr>
          <w:color w:val="464646"/>
          <w:w w:val="90"/>
          <w:sz w:val="36"/>
        </w:rPr>
        <w:t>）</w:t>
      </w:r>
      <w:r>
        <w:rPr>
          <w:color w:val="464646"/>
          <w:w w:val="90"/>
          <w:sz w:val="36"/>
        </w:rPr>
        <w:t>和</w:t>
      </w:r>
      <w:r>
        <w:rPr>
          <w:rFonts w:ascii="Arial Unicode MS" w:eastAsia="Arial Unicode MS" w:hint="eastAsia"/>
          <w:color w:val="464646"/>
          <w:w w:val="90"/>
          <w:sz w:val="37"/>
        </w:rPr>
        <w:t>B</w:t>
      </w:r>
      <w:r>
        <w:rPr>
          <w:color w:val="464646"/>
          <w:w w:val="90"/>
          <w:sz w:val="36"/>
        </w:rPr>
        <w:t>（</w:t>
      </w:r>
      <w:r>
        <w:rPr>
          <w:color w:val="464646"/>
          <w:w w:val="90"/>
          <w:sz w:val="36"/>
        </w:rPr>
        <w:t>有</w:t>
      </w:r>
      <w:r>
        <w:rPr>
          <w:color w:val="464646"/>
          <w:w w:val="90"/>
          <w:sz w:val="36"/>
        </w:rPr>
        <w:t>）</w:t>
      </w:r>
      <w:r>
        <w:rPr>
          <w:color w:val="CACACA"/>
          <w:w w:val="90"/>
          <w:sz w:val="36"/>
        </w:rPr>
        <w:t>一</w:t>
      </w:r>
      <w:r>
        <w:rPr>
          <w:color w:val="2F2F2F"/>
          <w:spacing w:val="-10"/>
          <w:w w:val="90"/>
          <w:sz w:val="36"/>
        </w:rPr>
        <w:t>：</w:t>
      </w:r>
    </w:p>
    <w:p>
      <w:pPr>
        <w:spacing w:before="116"/>
        <w:ind w:left="2840" w:right="0" w:firstLine="0"/>
        <w:jc w:val="left"/>
        <w:rPr>
          <w:sz w:val="40"/>
        </w:rPr>
      </w:pPr>
      <w:r>
        <w:rPr>
          <w:color w:val="1A1A1A"/>
          <w:w w:val="115"/>
          <w:sz w:val="36"/>
        </w:rPr>
        <w:t>·</w:t>
      </w:r>
      <w:r>
        <w:rPr>
          <w:color w:val="464646"/>
          <w:w w:val="115"/>
          <w:sz w:val="36"/>
        </w:rPr>
        <w:t>无</w:t>
      </w:r>
      <w:r>
        <w:rPr>
          <w:color w:val="464646"/>
          <w:w w:val="115"/>
          <w:sz w:val="36"/>
        </w:rPr>
        <w:t>其</w:t>
      </w:r>
      <w:r>
        <w:rPr>
          <w:color w:val="464646"/>
          <w:w w:val="115"/>
          <w:sz w:val="36"/>
        </w:rPr>
        <w:t>他</w:t>
      </w:r>
      <w:r>
        <w:rPr>
          <w:color w:val="464646"/>
          <w:w w:val="115"/>
          <w:sz w:val="36"/>
        </w:rPr>
        <w:t>原</w:t>
      </w:r>
      <w:r>
        <w:rPr>
          <w:color w:val="464646"/>
          <w:w w:val="115"/>
          <w:sz w:val="36"/>
        </w:rPr>
        <w:t>因</w:t>
      </w:r>
      <w:r>
        <w:rPr>
          <w:color w:val="464646"/>
          <w:w w:val="115"/>
          <w:sz w:val="36"/>
        </w:rPr>
        <w:t>的</w:t>
      </w:r>
      <w:r>
        <w:rPr>
          <w:color w:val="464646"/>
          <w:w w:val="115"/>
          <w:sz w:val="36"/>
        </w:rPr>
        <w:t>发</w:t>
      </w:r>
      <w:r>
        <w:rPr>
          <w:color w:val="464646"/>
          <w:w w:val="115"/>
          <w:sz w:val="36"/>
        </w:rPr>
        <w:t>热</w:t>
      </w:r>
      <w:r>
        <w:rPr>
          <w:color w:val="464646"/>
          <w:w w:val="115"/>
          <w:sz w:val="36"/>
        </w:rPr>
        <w:t>（</w:t>
      </w:r>
      <w:r>
        <w:rPr>
          <w:color w:val="464646"/>
          <w:w w:val="115"/>
          <w:sz w:val="36"/>
        </w:rPr>
        <w:t>连</w:t>
      </w:r>
      <w:r>
        <w:rPr>
          <w:color w:val="464646"/>
          <w:w w:val="115"/>
          <w:sz w:val="36"/>
        </w:rPr>
        <w:t>续</w:t>
      </w:r>
      <w:r>
        <w:rPr>
          <w:rFonts w:ascii="Arial Unicode MS" w:hAnsi="Arial Unicode MS" w:eastAsia="Arial Unicode MS" w:hint="eastAsia"/>
          <w:color w:val="464646"/>
          <w:w w:val="115"/>
          <w:sz w:val="34"/>
        </w:rPr>
        <w:t>3</w:t>
      </w:r>
      <w:r>
        <w:rPr>
          <w:color w:val="464646"/>
          <w:w w:val="115"/>
          <w:sz w:val="36"/>
        </w:rPr>
        <w:t>天</w:t>
      </w:r>
      <w:r>
        <w:rPr>
          <w:color w:val="464646"/>
          <w:w w:val="115"/>
          <w:sz w:val="36"/>
        </w:rPr>
        <w:t>超</w:t>
      </w:r>
      <w:r>
        <w:rPr>
          <w:color w:val="464646"/>
          <w:w w:val="115"/>
          <w:sz w:val="36"/>
        </w:rPr>
        <w:t>过</w:t>
      </w:r>
      <w:r>
        <w:rPr>
          <w:rFonts w:ascii="Arial Unicode MS" w:hAnsi="Arial Unicode MS" w:eastAsia="Arial Unicode MS" w:hint="eastAsia"/>
          <w:color w:val="464646"/>
          <w:w w:val="115"/>
          <w:sz w:val="34"/>
        </w:rPr>
        <w:t>37</w:t>
      </w:r>
      <w:r>
        <w:rPr>
          <w:rFonts w:ascii="Arial Unicode MS" w:hAnsi="Arial Unicode MS" w:eastAsia="Arial Unicode MS" w:hint="eastAsia"/>
          <w:color w:val="464646"/>
          <w:spacing w:val="28"/>
          <w:w w:val="115"/>
          <w:sz w:val="34"/>
        </w:rPr>
        <w:t>. </w:t>
      </w:r>
      <w:r>
        <w:rPr>
          <w:rFonts w:ascii="Arial Unicode MS" w:hAnsi="Arial Unicode MS" w:eastAsia="Arial Unicode MS" w:hint="eastAsia"/>
          <w:color w:val="464646"/>
          <w:spacing w:val="-4"/>
          <w:sz w:val="40"/>
        </w:rPr>
        <w:t>5</w:t>
      </w:r>
      <w:r>
        <w:rPr>
          <w:color w:val="464646"/>
          <w:spacing w:val="-4"/>
          <w:sz w:val="40"/>
        </w:rPr>
        <w:t>°C)</w:t>
      </w:r>
    </w:p>
    <w:p>
      <w:pPr>
        <w:spacing w:before="151"/>
        <w:ind w:left="2829" w:right="0" w:firstLine="0"/>
        <w:jc w:val="left"/>
        <w:rPr>
          <w:sz w:val="36"/>
        </w:rPr>
      </w:pPr>
      <w:r>
        <w:rPr>
          <w:color w:val="1A1A1A"/>
          <w:w w:val="125"/>
          <w:sz w:val="36"/>
        </w:rPr>
        <w:t>·</w:t>
      </w:r>
      <w:r>
        <w:rPr>
          <w:color w:val="464646"/>
          <w:spacing w:val="-5"/>
          <w:w w:val="125"/>
          <w:sz w:val="36"/>
        </w:rPr>
        <w:t>盗汗</w:t>
      </w:r>
    </w:p>
    <w:p>
      <w:pPr>
        <w:spacing w:before="166"/>
        <w:ind w:left="2829" w:right="0" w:firstLine="0"/>
        <w:jc w:val="left"/>
        <w:rPr>
          <w:rFonts w:ascii="Arial Unicode MS" w:hAnsi="Arial Unicode MS" w:eastAsia="Arial Unicode MS" w:hint="eastAsia"/>
          <w:sz w:val="38"/>
        </w:rPr>
      </w:pPr>
      <w:r>
        <w:rPr/>
        <w:drawing>
          <wp:anchor distT="0" distB="0" distL="0" distR="0" allowOverlap="1" layoutInCell="1" locked="0" behindDoc="0" simplePos="0" relativeHeight="15969792">
            <wp:simplePos x="0" y="0"/>
            <wp:positionH relativeFrom="page">
              <wp:posOffset>6139308</wp:posOffset>
            </wp:positionH>
            <wp:positionV relativeFrom="paragraph">
              <wp:posOffset>363322</wp:posOffset>
            </wp:positionV>
            <wp:extent cx="300144" cy="368131"/>
            <wp:effectExtent l="0" t="0" r="0" b="0"/>
            <wp:wrapNone/>
            <wp:docPr id="229" name="image167.png"/>
            <wp:cNvGraphicFramePr>
              <a:graphicFrameLocks noChangeAspect="1"/>
            </wp:cNvGraphicFramePr>
            <a:graphic>
              <a:graphicData uri="http://schemas.openxmlformats.org/drawingml/2006/picture">
                <pic:pic>
                  <pic:nvPicPr>
                    <pic:cNvPr id="230" name="image167.png"/>
                    <pic:cNvPicPr/>
                  </pic:nvPicPr>
                  <pic:blipFill>
                    <a:blip r:embed="rId171" cstate="print"/>
                    <a:stretch>
                      <a:fillRect/>
                    </a:stretch>
                  </pic:blipFill>
                  <pic:spPr>
                    <a:xfrm>
                      <a:off x="0" y="0"/>
                      <a:ext cx="300144" cy="368131"/>
                    </a:xfrm>
                    <a:prstGeom prst="rect">
                      <a:avLst/>
                    </a:prstGeom>
                  </pic:spPr>
                </pic:pic>
              </a:graphicData>
            </a:graphic>
          </wp:anchor>
        </w:drawing>
      </w:r>
      <w:r>
        <w:rPr/>
        <w:drawing>
          <wp:anchor distT="0" distB="0" distL="0" distR="0" allowOverlap="1" layoutInCell="1" locked="0" behindDoc="0" simplePos="0" relativeHeight="15970304">
            <wp:simplePos x="0" y="0"/>
            <wp:positionH relativeFrom="page">
              <wp:posOffset>6507667</wp:posOffset>
            </wp:positionH>
            <wp:positionV relativeFrom="paragraph">
              <wp:posOffset>554204</wp:posOffset>
            </wp:positionV>
            <wp:extent cx="245572" cy="299958"/>
            <wp:effectExtent l="0" t="0" r="0" b="0"/>
            <wp:wrapNone/>
            <wp:docPr id="231" name="image168.png"/>
            <wp:cNvGraphicFramePr>
              <a:graphicFrameLocks noChangeAspect="1"/>
            </wp:cNvGraphicFramePr>
            <a:graphic>
              <a:graphicData uri="http://schemas.openxmlformats.org/drawingml/2006/picture">
                <pic:pic>
                  <pic:nvPicPr>
                    <pic:cNvPr id="232" name="image168.png"/>
                    <pic:cNvPicPr/>
                  </pic:nvPicPr>
                  <pic:blipFill>
                    <a:blip r:embed="rId172" cstate="print"/>
                    <a:stretch>
                      <a:fillRect/>
                    </a:stretch>
                  </pic:blipFill>
                  <pic:spPr>
                    <a:xfrm>
                      <a:off x="0" y="0"/>
                      <a:ext cx="245572" cy="299958"/>
                    </a:xfrm>
                    <a:prstGeom prst="rect">
                      <a:avLst/>
                    </a:prstGeom>
                  </pic:spPr>
                </pic:pic>
              </a:graphicData>
            </a:graphic>
          </wp:anchor>
        </w:drawing>
      </w:r>
      <w:r>
        <w:rPr>
          <w:color w:val="1A1A1A"/>
          <w:w w:val="115"/>
          <w:sz w:val="36"/>
        </w:rPr>
        <w:t>·</w:t>
      </w:r>
      <w:r>
        <w:rPr>
          <w:color w:val="464646"/>
          <w:w w:val="115"/>
          <w:sz w:val="36"/>
        </w:rPr>
        <w:t>无</w:t>
      </w:r>
      <w:r>
        <w:rPr>
          <w:color w:val="464646"/>
          <w:w w:val="115"/>
          <w:sz w:val="36"/>
        </w:rPr>
        <w:t>其</w:t>
      </w:r>
      <w:r>
        <w:rPr>
          <w:color w:val="464646"/>
          <w:w w:val="115"/>
          <w:sz w:val="36"/>
        </w:rPr>
        <w:t>他</w:t>
      </w:r>
      <w:r>
        <w:rPr>
          <w:color w:val="464646"/>
          <w:w w:val="115"/>
          <w:sz w:val="36"/>
        </w:rPr>
        <w:t>原</w:t>
      </w:r>
      <w:r>
        <w:rPr>
          <w:color w:val="464646"/>
          <w:w w:val="115"/>
          <w:sz w:val="36"/>
        </w:rPr>
        <w:t>因</w:t>
      </w:r>
      <w:r>
        <w:rPr>
          <w:color w:val="464646"/>
          <w:w w:val="115"/>
          <w:sz w:val="36"/>
        </w:rPr>
        <w:t>体</w:t>
      </w:r>
      <w:r>
        <w:rPr>
          <w:color w:val="464646"/>
          <w:w w:val="115"/>
          <w:sz w:val="36"/>
        </w:rPr>
        <w:t>重</w:t>
      </w:r>
      <w:r>
        <w:rPr>
          <w:rFonts w:ascii="Arial Unicode MS" w:hAnsi="Arial Unicode MS" w:eastAsia="Arial Unicode MS" w:hint="eastAsia"/>
          <w:color w:val="464646"/>
          <w:w w:val="115"/>
          <w:sz w:val="38"/>
        </w:rPr>
        <w:t>6</w:t>
      </w:r>
      <w:r>
        <w:rPr>
          <w:color w:val="464646"/>
          <w:w w:val="115"/>
          <w:sz w:val="36"/>
        </w:rPr>
        <w:t>个</w:t>
      </w:r>
      <w:r>
        <w:rPr>
          <w:color w:val="464646"/>
          <w:w w:val="115"/>
          <w:sz w:val="36"/>
        </w:rPr>
        <w:t>月</w:t>
      </w:r>
      <w:r>
        <w:rPr>
          <w:color w:val="464646"/>
          <w:w w:val="115"/>
          <w:sz w:val="36"/>
        </w:rPr>
        <w:t>内</w:t>
      </w:r>
      <w:r>
        <w:rPr>
          <w:color w:val="464646"/>
          <w:w w:val="115"/>
          <w:sz w:val="36"/>
        </w:rPr>
        <w:t>下</w:t>
      </w:r>
      <w:r>
        <w:rPr>
          <w:color w:val="464646"/>
          <w:w w:val="115"/>
          <w:sz w:val="36"/>
        </w:rPr>
        <w:t>降</w:t>
      </w:r>
      <w:r>
        <w:rPr>
          <w:color w:val="464646"/>
          <w:w w:val="115"/>
          <w:sz w:val="36"/>
        </w:rPr>
        <w:t>超</w:t>
      </w:r>
      <w:r>
        <w:rPr>
          <w:color w:val="464646"/>
          <w:w w:val="115"/>
          <w:sz w:val="36"/>
        </w:rPr>
        <w:t>过</w:t>
      </w:r>
      <w:r>
        <w:rPr>
          <w:rFonts w:ascii="Arial Unicode MS" w:hAnsi="Arial Unicode MS" w:eastAsia="Arial Unicode MS" w:hint="eastAsia"/>
          <w:color w:val="464646"/>
          <w:spacing w:val="-5"/>
          <w:w w:val="115"/>
          <w:sz w:val="38"/>
        </w:rPr>
        <w:t>10%</w:t>
      </w:r>
    </w:p>
    <w:p>
      <w:pPr>
        <w:spacing w:after="0"/>
        <w:jc w:val="left"/>
        <w:rPr>
          <w:rFonts w:ascii="Arial Unicode MS" w:hAnsi="Arial Unicode MS" w:eastAsia="Arial Unicode MS" w:hint="eastAsia"/>
          <w:sz w:val="38"/>
        </w:rPr>
        <w:sectPr>
          <w:type w:val="continuous"/>
          <w:pgSz w:w="21750" w:h="31660"/>
          <w:pgMar w:top="80" w:bottom="280" w:left="0" w:right="0"/>
          <w:cols w:num="3" w:equalWidth="0">
            <w:col w:w="7327" w:space="40"/>
            <w:col w:w="1136" w:space="43"/>
            <w:col w:w="13204"/>
          </w:cols>
        </w:sectPr>
      </w:pPr>
    </w:p>
    <w:p>
      <w:pPr>
        <w:pStyle w:val="BodyText"/>
        <w:spacing w:before="7"/>
        <w:rPr>
          <w:rFonts w:ascii="Arial Unicode MS"/>
          <w:sz w:val="16"/>
        </w:rPr>
      </w:pPr>
    </w:p>
    <w:p>
      <w:pPr>
        <w:spacing w:after="0"/>
        <w:rPr>
          <w:rFonts w:ascii="Arial Unicode MS"/>
          <w:sz w:val="16"/>
        </w:rPr>
        <w:sectPr>
          <w:type w:val="continuous"/>
          <w:pgSz w:w="21750" w:h="31660"/>
          <w:pgMar w:top="80" w:bottom="280" w:left="0" w:right="0"/>
        </w:sectPr>
      </w:pPr>
    </w:p>
    <w:p>
      <w:pPr>
        <w:spacing w:before="15"/>
        <w:ind w:left="1128" w:right="0" w:firstLine="0"/>
        <w:jc w:val="left"/>
        <w:rPr>
          <w:sz w:val="43"/>
        </w:rPr>
      </w:pPr>
      <w:r>
        <w:rPr>
          <w:color w:val="464646"/>
          <w:w w:val="80"/>
          <w:sz w:val="43"/>
        </w:rPr>
        <w:t>肌</w:t>
      </w:r>
      <w:r>
        <w:rPr>
          <w:color w:val="464646"/>
          <w:w w:val="80"/>
          <w:sz w:val="43"/>
        </w:rPr>
        <w:t>力</w:t>
      </w:r>
      <w:r>
        <w:rPr>
          <w:color w:val="464646"/>
          <w:w w:val="80"/>
          <w:sz w:val="43"/>
        </w:rPr>
        <w:t>下</w:t>
      </w:r>
      <w:r>
        <w:rPr>
          <w:color w:val="464646"/>
          <w:spacing w:val="-10"/>
          <w:w w:val="80"/>
          <w:sz w:val="43"/>
        </w:rPr>
        <w:t>降</w:t>
      </w:r>
    </w:p>
    <w:p>
      <w:pPr>
        <w:spacing w:before="49"/>
        <w:ind w:left="1128" w:right="0" w:firstLine="0"/>
        <w:jc w:val="left"/>
        <w:rPr>
          <w:sz w:val="46"/>
        </w:rPr>
      </w:pPr>
      <w:r>
        <w:rPr/>
        <w:br w:type="column"/>
      </w:r>
      <w:r>
        <w:rPr>
          <w:color w:val="464646"/>
          <w:w w:val="85"/>
          <w:sz w:val="46"/>
        </w:rPr>
        <w:t>肿大</w:t>
      </w:r>
      <w:r>
        <w:rPr>
          <w:color w:val="464646"/>
          <w:spacing w:val="51"/>
          <w:w w:val="150"/>
          <w:sz w:val="46"/>
        </w:rPr>
        <w:t> </w:t>
      </w:r>
      <w:r>
        <w:rPr>
          <w:color w:val="464646"/>
          <w:w w:val="85"/>
          <w:sz w:val="46"/>
        </w:rPr>
        <w:t>淋</w:t>
      </w:r>
      <w:r>
        <w:rPr>
          <w:color w:val="464646"/>
          <w:w w:val="85"/>
          <w:sz w:val="46"/>
        </w:rPr>
        <w:t>巴</w:t>
      </w:r>
      <w:r>
        <w:rPr>
          <w:color w:val="464646"/>
          <w:w w:val="85"/>
          <w:sz w:val="46"/>
        </w:rPr>
        <w:t>结</w:t>
      </w:r>
      <w:r>
        <w:rPr>
          <w:color w:val="464646"/>
          <w:w w:val="85"/>
          <w:sz w:val="46"/>
        </w:rPr>
        <w:t>压</w:t>
      </w:r>
      <w:r>
        <w:rPr>
          <w:color w:val="464646"/>
          <w:w w:val="85"/>
          <w:sz w:val="46"/>
        </w:rPr>
        <w:t>迫</w:t>
      </w:r>
      <w:r>
        <w:rPr>
          <w:color w:val="464646"/>
          <w:w w:val="85"/>
          <w:sz w:val="46"/>
        </w:rPr>
        <w:t>脊</w:t>
      </w:r>
      <w:r>
        <w:rPr>
          <w:color w:val="464646"/>
          <w:w w:val="85"/>
          <w:sz w:val="46"/>
        </w:rPr>
        <w:t>髓</w:t>
      </w:r>
      <w:r>
        <w:rPr>
          <w:color w:val="464646"/>
          <w:w w:val="85"/>
          <w:sz w:val="46"/>
        </w:rPr>
        <w:t>或</w:t>
      </w:r>
      <w:r>
        <w:rPr>
          <w:color w:val="757575"/>
          <w:w w:val="85"/>
          <w:sz w:val="46"/>
        </w:rPr>
        <w:t>声</w:t>
      </w:r>
      <w:r>
        <w:rPr>
          <w:color w:val="595959"/>
          <w:spacing w:val="-5"/>
          <w:w w:val="85"/>
          <w:sz w:val="46"/>
        </w:rPr>
        <w:t>带的</w:t>
      </w:r>
    </w:p>
    <w:p>
      <w:pPr>
        <w:spacing w:before="127"/>
        <w:ind w:left="4803" w:right="0" w:firstLine="0"/>
        <w:jc w:val="left"/>
        <w:rPr>
          <w:rFonts w:ascii="Times New Roman" w:eastAsia="Times New Roman"/>
          <w:sz w:val="15"/>
        </w:rPr>
      </w:pPr>
      <w:r>
        <w:rPr/>
        <w:br w:type="column"/>
      </w:r>
      <w:r>
        <w:rPr>
          <w:color w:val="464646"/>
          <w:w w:val="400"/>
          <w:sz w:val="7"/>
        </w:rPr>
        <w:t>期</w:t>
      </w:r>
      <w:r>
        <w:rPr>
          <w:color w:val="CACACA"/>
          <w:w w:val="400"/>
          <w:sz w:val="7"/>
        </w:rPr>
        <w:t>今</w:t>
      </w:r>
      <w:r>
        <w:rPr>
          <w:rFonts w:ascii="Times New Roman" w:eastAsia="Times New Roman"/>
          <w:color w:val="CACACA"/>
          <w:spacing w:val="-10"/>
          <w:w w:val="400"/>
          <w:sz w:val="15"/>
          <w:shd w:fill="E4E4E4" w:color="auto" w:val="clear"/>
        </w:rPr>
        <w:t>1</w:t>
      </w:r>
    </w:p>
    <w:p>
      <w:pPr>
        <w:spacing w:line="324" w:lineRule="exact" w:before="42"/>
        <w:ind w:left="1128" w:right="0" w:firstLine="0"/>
        <w:jc w:val="left"/>
        <w:rPr>
          <w:rFonts w:ascii="Arial Unicode MS" w:hAnsi="Arial Unicode MS" w:eastAsia="Arial Unicode MS" w:hint="eastAsia"/>
          <w:sz w:val="19"/>
        </w:rPr>
      </w:pPr>
      <w:r>
        <w:rPr/>
        <w:pict>
          <v:shape style="position:absolute;margin-left:610.507874pt;margin-top:12.766652pt;width:22.35pt;height:36.2pt;mso-position-horizontal-relative:page;mso-position-vertical-relative:paragraph;z-index:-17880576" type="#_x0000_t202" id="docshape479" filled="false" stroked="false">
            <v:textbox inset="0,0,0,0">
              <w:txbxContent>
                <w:p>
                  <w:pPr>
                    <w:spacing w:line="150" w:lineRule="exact" w:before="0"/>
                    <w:ind w:left="149" w:right="0" w:firstLine="0"/>
                    <w:jc w:val="left"/>
                    <w:rPr>
                      <w:sz w:val="15"/>
                    </w:rPr>
                  </w:pPr>
                  <w:r>
                    <w:rPr>
                      <w:color w:val="A5A5A5"/>
                      <w:w w:val="198"/>
                      <w:sz w:val="15"/>
                    </w:rPr>
                    <w:t>飞</w:t>
                  </w:r>
                </w:p>
                <w:p>
                  <w:pPr>
                    <w:spacing w:before="112"/>
                    <w:ind w:left="0" w:right="0" w:firstLine="0"/>
                    <w:jc w:val="left"/>
                    <w:rPr>
                      <w:rFonts w:ascii="Arial Unicode MS" w:eastAsia="Arial Unicode MS" w:hint="eastAsia"/>
                      <w:sz w:val="19"/>
                    </w:rPr>
                  </w:pPr>
                  <w:r>
                    <w:rPr>
                      <w:color w:val="CACACA"/>
                      <w:w w:val="80"/>
                      <w:sz w:val="38"/>
                    </w:rPr>
                    <w:t>』</w:t>
                  </w:r>
                  <w:r>
                    <w:rPr>
                      <w:rFonts w:ascii="Arial Unicode MS" w:eastAsia="Arial Unicode MS" w:hint="eastAsia"/>
                      <w:color w:val="CACACA"/>
                      <w:spacing w:val="-5"/>
                      <w:w w:val="95"/>
                      <w:sz w:val="19"/>
                    </w:rPr>
                    <w:t>II</w:t>
                  </w:r>
                </w:p>
              </w:txbxContent>
            </v:textbox>
            <w10:wrap type="none"/>
          </v:shape>
        </w:pict>
      </w:r>
      <w:r>
        <w:rPr/>
        <w:pict>
          <v:group style="position:absolute;margin-left:573.646729pt;margin-top:-37.049076pt;width:481.3pt;height:111.15pt;mso-position-horizontal-relative:page;mso-position-vertical-relative:paragraph;z-index:-17874944" id="docshapegroup480" coordorigin="11473,-741" coordsize="9626,2223">
            <v:shape style="position:absolute;left:11472;top:-741;width:6682;height:1085" type="#_x0000_t75" id="docshape481" stroked="false">
              <v:imagedata r:id="rId173" o:title=""/>
            </v:shape>
            <v:shape style="position:absolute;left:16500;top:-559;width:4598;height:1267" type="#_x0000_t75" id="docshape482" stroked="false">
              <v:imagedata r:id="rId174" o:title=""/>
            </v:shape>
            <v:shape style="position:absolute;left:12210;top:-104;width:6481;height:1079" id="docshape483" coordorigin="12210,-104" coordsize="6481,1079" path="m12275,515l12210,515,12210,975,12275,975,12275,515xm12695,693l12530,693,12530,965,12695,965,12695,693xm13272,167l13010,167,13010,225,12933,225,12890,225,12660,225,12658,225,12359,225,12359,404,12658,404,12660,404,12890,404,12933,404,13010,404,13010,439,13272,439,13272,167xm13763,167l13363,167,13363,439,13763,439,13763,167xm13929,304l13811,304,13811,389,13929,389,13929,304xm14144,167l13961,167,13961,439,14144,439,14144,167xm15040,167l15007,167,15007,439,15040,439,15040,167xm15829,225l15786,225,15786,404,15829,404,15829,225xm16158,167l16136,167,16136,439,16158,439,16158,167xm18347,-104l18325,-104,18325,-19,18347,-19,18347,-104xm18691,167l18658,167,18658,439,18691,439,18691,167xe" filled="true" fillcolor="#e4e4e4" stroked="false">
              <v:path arrowok="t"/>
              <v:fill type="solid"/>
            </v:shape>
            <v:shape style="position:absolute;left:12547;top:1041;width:2106;height:441" type="#_x0000_t75" id="docshape484" stroked="false">
              <v:imagedata r:id="rId175" o:title=""/>
            </v:shape>
            <v:shape style="position:absolute;left:12400;top:-210;width:6258;height:1451" id="docshape485" coordorigin="12401,-210" coordsize="6258,1451" path="m12637,-210l12401,-210,12401,1241,12637,1241,12637,-210xm13100,693l13036,693,13036,965,13100,965,13100,693xm13415,693l13165,693,13165,965,13415,965,13415,693xm13544,693l13501,693,13501,965,13544,965,13544,693xm13717,693l13631,693,13631,965,13717,965,13717,693xm13910,693l13889,693,13889,565,13760,565,13760,966,13889,966,13889,965,13910,965,13910,693xm14750,693l14559,693,14559,837,14535,837,14535,914,14559,914,14559,965,14750,965,14750,693xm15395,693l14856,693,14856,965,15395,965,15395,693xm16614,601l16506,601,16506,693,16447,693,16447,965,16576,965,16576,959,16614,959,16614,601xm17329,361l17200,361,17200,455,17112,455,17112,1038,17200,1038,17200,1067,17329,1067,17329,361xm17699,693l17548,693,17548,965,17699,965,17699,693xm18209,693l17785,693,17785,965,18209,965,18209,693xm18659,693l18306,693,18306,965,18659,965,18659,693xe" filled="true" fillcolor="#e4e4e4" stroked="false">
              <v:path arrowok="t"/>
              <v:fill type="solid"/>
            </v:shape>
            <v:shape style="position:absolute;left:12400;top:-200;width:278;height:1381" type="#_x0000_t202" id="docshape486" filled="false" stroked="false">
              <v:textbox inset="0,0,0,0">
                <w:txbxContent>
                  <w:p>
                    <w:pPr>
                      <w:spacing w:before="0"/>
                      <w:ind w:left="0" w:right="0" w:firstLine="0"/>
                      <w:jc w:val="left"/>
                      <w:rPr>
                        <w:rFonts w:ascii="Arial Unicode MS"/>
                        <w:sz w:val="103"/>
                      </w:rPr>
                    </w:pPr>
                    <w:r>
                      <w:rPr>
                        <w:rFonts w:ascii="Arial Unicode MS"/>
                        <w:color w:val="CACACA"/>
                        <w:spacing w:val="-25"/>
                        <w:w w:val="82"/>
                        <w:sz w:val="103"/>
                      </w:rPr>
                      <w:t>`</w:t>
                    </w:r>
                  </w:p>
                </w:txbxContent>
              </v:textbox>
              <w10:wrap type="none"/>
            </v:shape>
            <v:shape style="position:absolute;left:12658;top:169;width:1390;height:259" type="#_x0000_t202" id="docshape487" filled="false" stroked="false">
              <v:textbox inset="0,0,0,0">
                <w:txbxContent>
                  <w:p>
                    <w:pPr>
                      <w:spacing w:before="3"/>
                      <w:ind w:left="0" w:right="0" w:firstLine="0"/>
                      <w:jc w:val="left"/>
                      <w:rPr>
                        <w:rFonts w:ascii="Arial Unicode MS" w:eastAsia="Arial Unicode MS" w:hint="eastAsia"/>
                        <w:sz w:val="19"/>
                      </w:rPr>
                    </w:pPr>
                    <w:r>
                      <w:rPr>
                        <w:color w:val="CACACA"/>
                        <w:w w:val="125"/>
                        <w:sz w:val="15"/>
                      </w:rPr>
                      <w:t>_</w:t>
                    </w:r>
                    <w:r>
                      <w:rPr>
                        <w:w w:val="125"/>
                        <w:sz w:val="15"/>
                      </w:rPr>
                      <w:t>,</w:t>
                    </w:r>
                    <w:r>
                      <w:rPr>
                        <w:color w:val="CACACA"/>
                        <w:w w:val="125"/>
                        <w:sz w:val="15"/>
                      </w:rPr>
                      <w:t>J</w:t>
                    </w:r>
                    <w:r>
                      <w:rPr>
                        <w:rFonts w:ascii="Arial Unicode MS" w:eastAsia="Arial Unicode MS" w:hint="eastAsia"/>
                        <w:color w:val="CACACA"/>
                        <w:w w:val="125"/>
                        <w:sz w:val="19"/>
                      </w:rPr>
                      <w:t>III</w:t>
                    </w:r>
                    <w:r>
                      <w:rPr>
                        <w:rFonts w:ascii="Arial Unicode MS" w:eastAsia="Arial Unicode MS" w:hint="eastAsia"/>
                        <w:color w:val="8C8C8C"/>
                        <w:w w:val="125"/>
                        <w:sz w:val="19"/>
                      </w:rPr>
                      <w:t>I</w:t>
                    </w:r>
                    <w:r>
                      <w:rPr>
                        <w:rFonts w:ascii="Arial Unicode MS" w:eastAsia="Arial Unicode MS" w:hint="eastAsia"/>
                        <w:color w:val="CACACA"/>
                        <w:w w:val="125"/>
                        <w:sz w:val="19"/>
                      </w:rPr>
                      <w:t>,</w:t>
                    </w:r>
                    <w:r>
                      <w:rPr>
                        <w:rFonts w:ascii="Arial Unicode MS" w:eastAsia="Arial Unicode MS" w:hint="eastAsia"/>
                        <w:color w:val="A5A5A5"/>
                        <w:w w:val="125"/>
                        <w:sz w:val="19"/>
                      </w:rPr>
                      <w:t>1</w:t>
                    </w:r>
                    <w:r>
                      <w:rPr>
                        <w:rFonts w:ascii="Arial Unicode MS" w:eastAsia="Arial Unicode MS" w:hint="eastAsia"/>
                        <w:color w:val="CACACA"/>
                        <w:w w:val="125"/>
                        <w:sz w:val="19"/>
                      </w:rPr>
                      <w:t>,I</w:t>
                    </w:r>
                    <w:r>
                      <w:rPr>
                        <w:rFonts w:ascii="Arial Unicode MS" w:eastAsia="Arial Unicode MS" w:hint="eastAsia"/>
                        <w:color w:val="A5A5A5"/>
                        <w:w w:val="125"/>
                        <w:sz w:val="19"/>
                      </w:rPr>
                      <w:t>I</w:t>
                    </w:r>
                    <w:r>
                      <w:rPr>
                        <w:rFonts w:ascii="Arial Unicode MS" w:eastAsia="Arial Unicode MS" w:hint="eastAsia"/>
                        <w:color w:val="CACACA"/>
                        <w:w w:val="125"/>
                        <w:sz w:val="19"/>
                      </w:rPr>
                      <w:t>1</w:t>
                    </w:r>
                    <w:r>
                      <w:rPr>
                        <w:color w:val="A5A5A5"/>
                        <w:w w:val="125"/>
                        <w:sz w:val="7"/>
                      </w:rPr>
                      <w:t>』</w:t>
                    </w:r>
                    <w:r>
                      <w:rPr>
                        <w:color w:val="CACACA"/>
                        <w:w w:val="125"/>
                        <w:sz w:val="7"/>
                      </w:rPr>
                      <w:t>叶</w:t>
                    </w:r>
                    <w:r>
                      <w:rPr>
                        <w:rFonts w:ascii="Arial Unicode MS" w:eastAsia="Arial Unicode MS" w:hint="eastAsia"/>
                        <w:color w:val="CACACA"/>
                        <w:spacing w:val="-10"/>
                        <w:w w:val="125"/>
                        <w:sz w:val="19"/>
                      </w:rPr>
                      <w:t>r</w:t>
                    </w:r>
                  </w:p>
                </w:txbxContent>
              </v:textbox>
              <w10:wrap type="none"/>
            </v:shape>
            <v:shape style="position:absolute;left:12618;top:695;width:109;height:259" type="#_x0000_t202" id="docshape488" filled="false" stroked="false">
              <v:textbox inset="0,0,0,0">
                <w:txbxContent>
                  <w:p>
                    <w:pPr>
                      <w:spacing w:before="3"/>
                      <w:ind w:left="0" w:right="0" w:firstLine="0"/>
                      <w:jc w:val="left"/>
                      <w:rPr>
                        <w:rFonts w:ascii="Arial Unicode MS"/>
                        <w:sz w:val="19"/>
                      </w:rPr>
                    </w:pPr>
                    <w:r>
                      <w:rPr>
                        <w:rFonts w:ascii="Arial Unicode MS"/>
                        <w:color w:val="CACACA"/>
                        <w:spacing w:val="-5"/>
                        <w:w w:val="95"/>
                        <w:sz w:val="19"/>
                      </w:rPr>
                      <w:t>II</w:t>
                    </w:r>
                  </w:p>
                </w:txbxContent>
              </v:textbox>
              <w10:wrap type="none"/>
            </v:shape>
            <v:shape style="position:absolute;left:13035;top:632;width:916;height:337" type="#_x0000_t202" id="docshape489" filled="false" stroked="false">
              <v:textbox inset="0,0,0,0">
                <w:txbxContent>
                  <w:p>
                    <w:pPr>
                      <w:spacing w:line="335" w:lineRule="exact" w:before="0"/>
                      <w:ind w:left="0" w:right="0" w:firstLine="0"/>
                      <w:jc w:val="left"/>
                      <w:rPr>
                        <w:rFonts w:ascii="Arial Unicode MS"/>
                        <w:sz w:val="19"/>
                      </w:rPr>
                    </w:pPr>
                    <w:r>
                      <w:rPr>
                        <w:rFonts w:ascii="Arial Unicode MS"/>
                        <w:color w:val="CACACA"/>
                        <w:spacing w:val="-2"/>
                        <w:w w:val="120"/>
                        <w:sz w:val="19"/>
                      </w:rPr>
                      <w:t>IIrIIIIIIII</w:t>
                    </w:r>
                    <w:r>
                      <w:rPr>
                        <w:color w:val="CACACA"/>
                        <w:spacing w:val="-2"/>
                        <w:w w:val="120"/>
                        <w:sz w:val="33"/>
                      </w:rPr>
                      <w:t>i</w:t>
                    </w:r>
                    <w:r>
                      <w:rPr>
                        <w:rFonts w:ascii="Arial Unicode MS"/>
                        <w:color w:val="CACACA"/>
                        <w:spacing w:val="-2"/>
                        <w:w w:val="120"/>
                        <w:sz w:val="19"/>
                      </w:rPr>
                      <w:t>I</w:t>
                    </w:r>
                  </w:p>
                </w:txbxContent>
              </v:textbox>
              <w10:wrap type="none"/>
            </v:shape>
            <w10:wrap type="none"/>
          </v:group>
        </w:pict>
      </w:r>
      <w:r>
        <w:rPr>
          <w:rFonts w:ascii="Arial Unicode MS" w:hAnsi="Arial Unicode MS" w:eastAsia="Arial Unicode MS" w:hint="eastAsia"/>
          <w:color w:val="8C8C8C"/>
          <w:w w:val="170"/>
          <w:sz w:val="19"/>
        </w:rPr>
        <w:t>I</w:t>
      </w:r>
      <w:r>
        <w:rPr>
          <w:rFonts w:ascii="Arial Unicode MS" w:hAnsi="Arial Unicode MS" w:eastAsia="Arial Unicode MS" w:hint="eastAsia"/>
          <w:color w:val="CACACA"/>
          <w:w w:val="170"/>
          <w:sz w:val="19"/>
          <w:shd w:fill="E4E4E4" w:color="auto" w:val="clear"/>
        </w:rPr>
        <w:t>'</w:t>
      </w:r>
      <w:r>
        <w:rPr>
          <w:rFonts w:ascii="Arial Unicode MS" w:hAnsi="Arial Unicode MS" w:eastAsia="Arial Unicode MS" w:hint="eastAsia"/>
          <w:color w:val="8C8C8C"/>
          <w:w w:val="170"/>
          <w:sz w:val="19"/>
        </w:rPr>
        <w:t>II</w:t>
      </w:r>
      <w:r>
        <w:rPr>
          <w:rFonts w:ascii="Arial Unicode MS" w:hAnsi="Arial Unicode MS" w:eastAsia="Arial Unicode MS" w:hint="eastAsia"/>
          <w:color w:val="CACACA"/>
          <w:w w:val="170"/>
          <w:sz w:val="19"/>
          <w:shd w:fill="E4E4E4" w:color="auto" w:val="clear"/>
        </w:rPr>
        <w:t>I</w:t>
      </w:r>
      <w:r>
        <w:rPr>
          <w:rFonts w:ascii="Arial Unicode MS" w:hAnsi="Arial Unicode MS" w:eastAsia="Arial Unicode MS" w:hint="eastAsia"/>
          <w:color w:val="A5A5A5"/>
          <w:w w:val="170"/>
          <w:sz w:val="19"/>
          <w:shd w:fill="E4E4E4" w:color="auto" w:val="clear"/>
        </w:rPr>
        <w:t>I</w:t>
      </w:r>
      <w:r>
        <w:rPr>
          <w:rFonts w:ascii="Arial Unicode MS" w:hAnsi="Arial Unicode MS" w:eastAsia="Arial Unicode MS" w:hint="eastAsia"/>
          <w:color w:val="CACACA"/>
          <w:w w:val="170"/>
          <w:sz w:val="19"/>
        </w:rPr>
        <w:t>'1</w:t>
      </w:r>
      <w:r>
        <w:rPr>
          <w:rFonts w:ascii="Arial Unicode MS" w:hAnsi="Arial Unicode MS" w:eastAsia="Arial Unicode MS" w:hint="eastAsia"/>
          <w:color w:val="CACACA"/>
          <w:w w:val="170"/>
          <w:sz w:val="19"/>
          <w:shd w:fill="E4E4E4" w:color="auto" w:val="clear"/>
        </w:rPr>
        <w:t>'</w:t>
      </w:r>
      <w:r>
        <w:rPr>
          <w:rFonts w:ascii="Arial Unicode MS" w:hAnsi="Arial Unicode MS" w:eastAsia="Arial Unicode MS" w:hint="eastAsia"/>
          <w:color w:val="A5A5A5"/>
          <w:w w:val="170"/>
          <w:sz w:val="19"/>
          <w:shd w:fill="E4E4E4" w:color="auto" w:val="clear"/>
        </w:rPr>
        <w:t>I</w:t>
      </w:r>
      <w:r>
        <w:rPr>
          <w:rFonts w:ascii="Arial Unicode MS" w:hAnsi="Arial Unicode MS" w:eastAsia="Arial Unicode MS" w:hint="eastAsia"/>
          <w:color w:val="8C8C8C"/>
          <w:w w:val="170"/>
          <w:sz w:val="19"/>
        </w:rPr>
        <w:t>I</w:t>
      </w:r>
      <w:r>
        <w:rPr>
          <w:rFonts w:ascii="Arial Unicode MS" w:hAnsi="Arial Unicode MS" w:eastAsia="Arial Unicode MS" w:hint="eastAsia"/>
          <w:color w:val="8C8C8C"/>
          <w:spacing w:val="-27"/>
          <w:w w:val="170"/>
          <w:sz w:val="19"/>
        </w:rPr>
        <w:t> </w:t>
      </w:r>
      <w:r>
        <w:rPr>
          <w:rFonts w:ascii="Arial Unicode MS" w:hAnsi="Arial Unicode MS" w:eastAsia="Arial Unicode MS" w:hint="eastAsia"/>
          <w:color w:val="8C8C8C"/>
          <w:w w:val="95"/>
          <w:sz w:val="19"/>
        </w:rPr>
        <w:t>IIII</w:t>
      </w:r>
      <w:r>
        <w:rPr>
          <w:rFonts w:ascii="Arial Unicode MS" w:hAnsi="Arial Unicode MS" w:eastAsia="Arial Unicode MS" w:hint="eastAsia"/>
          <w:color w:val="8C8C8C"/>
          <w:spacing w:val="-1"/>
          <w:w w:val="95"/>
          <w:sz w:val="19"/>
        </w:rPr>
        <w:t> </w:t>
      </w:r>
      <w:r>
        <w:rPr>
          <w:color w:val="B8B8B8"/>
          <w:w w:val="170"/>
          <w:sz w:val="15"/>
        </w:rPr>
        <w:t>i</w:t>
      </w:r>
      <w:r>
        <w:rPr>
          <w:rFonts w:ascii="Arial Unicode MS" w:hAnsi="Arial Unicode MS" w:eastAsia="Arial Unicode MS" w:hint="eastAsia"/>
          <w:color w:val="B8B8B8"/>
          <w:w w:val="170"/>
          <w:sz w:val="19"/>
          <w:shd w:fill="E4E4E4" w:color="auto" w:val="clear"/>
        </w:rPr>
        <w:t>l</w:t>
      </w:r>
      <w:r>
        <w:rPr>
          <w:rFonts w:ascii="Arial Unicode MS" w:hAnsi="Arial Unicode MS" w:eastAsia="Arial Unicode MS" w:hint="eastAsia"/>
          <w:color w:val="B8B8B8"/>
          <w:spacing w:val="-43"/>
          <w:w w:val="170"/>
          <w:sz w:val="19"/>
          <w:shd w:fill="E4E4E4" w:color="auto" w:val="clear"/>
        </w:rPr>
        <w:t> </w:t>
      </w:r>
      <w:r>
        <w:rPr>
          <w:rFonts w:ascii="Arial Unicode MS" w:hAnsi="Arial Unicode MS" w:eastAsia="Arial Unicode MS" w:hint="eastAsia"/>
          <w:color w:val="D8D8D8"/>
          <w:w w:val="95"/>
          <w:sz w:val="19"/>
          <w:shd w:fill="E4E4E4" w:color="auto" w:val="clear"/>
        </w:rPr>
        <w:t>:</w:t>
      </w:r>
      <w:r>
        <w:rPr>
          <w:rFonts w:ascii="Arial Unicode MS" w:hAnsi="Arial Unicode MS" w:eastAsia="Arial Unicode MS" w:hint="eastAsia"/>
          <w:color w:val="D8D8D8"/>
          <w:w w:val="95"/>
          <w:sz w:val="19"/>
        </w:rPr>
        <w:t>I|</w:t>
      </w:r>
      <w:r>
        <w:rPr>
          <w:rFonts w:ascii="Arial Unicode MS" w:hAnsi="Arial Unicode MS" w:eastAsia="Arial Unicode MS" w:hint="eastAsia"/>
          <w:color w:val="D8D8D8"/>
          <w:spacing w:val="-3"/>
          <w:sz w:val="19"/>
        </w:rPr>
        <w:t> </w:t>
      </w:r>
      <w:r>
        <w:rPr>
          <w:rFonts w:ascii="Arial Unicode MS" w:hAnsi="Arial Unicode MS" w:eastAsia="Arial Unicode MS" w:hint="eastAsia"/>
          <w:color w:val="8C8C8C"/>
          <w:w w:val="95"/>
          <w:sz w:val="19"/>
        </w:rPr>
        <w:t>I</w:t>
      </w:r>
      <w:r>
        <w:rPr>
          <w:rFonts w:ascii="Arial Unicode MS" w:hAnsi="Arial Unicode MS" w:eastAsia="Arial Unicode MS" w:hint="eastAsia"/>
          <w:color w:val="A5A5A5"/>
          <w:w w:val="95"/>
          <w:sz w:val="19"/>
        </w:rPr>
        <w:t>I</w:t>
      </w:r>
      <w:r>
        <w:rPr>
          <w:rFonts w:ascii="Arial Unicode MS" w:hAnsi="Arial Unicode MS" w:eastAsia="Arial Unicode MS" w:hint="eastAsia"/>
          <w:color w:val="8C8C8C"/>
          <w:w w:val="95"/>
          <w:sz w:val="19"/>
        </w:rPr>
        <w:t>I</w:t>
      </w:r>
      <w:r>
        <w:rPr>
          <w:color w:val="8C8C8C"/>
          <w:w w:val="95"/>
          <w:sz w:val="33"/>
        </w:rPr>
        <w:t>尸</w:t>
      </w:r>
      <w:r>
        <w:rPr>
          <w:color w:val="8C8C8C"/>
          <w:w w:val="95"/>
          <w:sz w:val="33"/>
        </w:rPr>
        <w:t>了</w:t>
      </w:r>
      <w:r>
        <w:rPr>
          <w:color w:val="8C8C8C"/>
          <w:w w:val="95"/>
          <w:sz w:val="33"/>
        </w:rPr>
        <w:t>广</w:t>
      </w:r>
      <w:r>
        <w:rPr>
          <w:color w:val="A5A5A5"/>
          <w:w w:val="95"/>
          <w:sz w:val="33"/>
          <w:shd w:fill="E4E4E4" w:color="auto" w:val="clear"/>
        </w:rPr>
        <w:t>户</w:t>
      </w:r>
      <w:r>
        <w:rPr>
          <w:rFonts w:ascii="Arial Unicode MS" w:hAnsi="Arial Unicode MS" w:eastAsia="Arial Unicode MS" w:hint="eastAsia"/>
          <w:color w:val="8C8C8C"/>
          <w:w w:val="95"/>
          <w:sz w:val="19"/>
        </w:rPr>
        <w:t>1</w:t>
      </w:r>
      <w:r>
        <w:rPr>
          <w:rFonts w:ascii="Arial Unicode MS" w:hAnsi="Arial Unicode MS" w:eastAsia="Arial Unicode MS" w:hint="eastAsia"/>
          <w:color w:val="A5A5A5"/>
          <w:w w:val="95"/>
          <w:sz w:val="19"/>
          <w:shd w:fill="E4E4E4" w:color="auto" w:val="clear"/>
        </w:rPr>
        <w:t>1</w:t>
      </w:r>
      <w:r>
        <w:rPr>
          <w:rFonts w:ascii="Arial Unicode MS" w:hAnsi="Arial Unicode MS" w:eastAsia="Arial Unicode MS" w:hint="eastAsia"/>
          <w:color w:val="CACACA"/>
          <w:w w:val="95"/>
          <w:sz w:val="19"/>
          <w:shd w:fill="E4E4E4" w:color="auto" w:val="clear"/>
        </w:rPr>
        <w:t>]</w:t>
      </w:r>
      <w:r>
        <w:rPr>
          <w:rFonts w:ascii="Arial Unicode MS" w:hAnsi="Arial Unicode MS" w:eastAsia="Arial Unicode MS" w:hint="eastAsia"/>
          <w:color w:val="CACACA"/>
          <w:spacing w:val="72"/>
          <w:sz w:val="19"/>
          <w:shd w:fill="E4E4E4" w:color="auto" w:val="clear"/>
        </w:rPr>
        <w:t> </w:t>
      </w:r>
      <w:r>
        <w:rPr>
          <w:rFonts w:ascii="Arial Unicode MS" w:hAnsi="Arial Unicode MS" w:eastAsia="Arial Unicode MS" w:hint="eastAsia"/>
          <w:color w:val="A5A5A5"/>
          <w:w w:val="95"/>
          <w:sz w:val="19"/>
          <w:shd w:fill="E4E4E4" w:color="auto" w:val="clear"/>
        </w:rPr>
        <w:t>1:</w:t>
      </w:r>
      <w:r>
        <w:rPr>
          <w:rFonts w:ascii="Arial Unicode MS" w:hAnsi="Arial Unicode MS" w:eastAsia="Arial Unicode MS" w:hint="eastAsia"/>
          <w:color w:val="CACACA"/>
          <w:w w:val="95"/>
          <w:sz w:val="19"/>
        </w:rPr>
        <w:t>1</w:t>
      </w:r>
      <w:r>
        <w:rPr>
          <w:color w:val="757575"/>
          <w:w w:val="95"/>
          <w:sz w:val="28"/>
        </w:rPr>
        <w:t>厂</w:t>
      </w:r>
      <w:r>
        <w:rPr>
          <w:color w:val="595959"/>
          <w:w w:val="95"/>
          <w:sz w:val="28"/>
        </w:rPr>
        <w:t>—</w:t>
      </w:r>
      <w:r>
        <w:rPr>
          <w:rFonts w:ascii="Arial Unicode MS" w:hAnsi="Arial Unicode MS" w:eastAsia="Arial Unicode MS" w:hint="eastAsia"/>
          <w:color w:val="A5A5A5"/>
          <w:spacing w:val="-10"/>
          <w:w w:val="95"/>
          <w:sz w:val="19"/>
        </w:rPr>
        <w:t>I</w:t>
      </w:r>
    </w:p>
    <w:p>
      <w:pPr>
        <w:spacing w:after="0" w:line="324" w:lineRule="exact"/>
        <w:jc w:val="left"/>
        <w:rPr>
          <w:rFonts w:ascii="Arial Unicode MS" w:hAnsi="Arial Unicode MS" w:eastAsia="Arial Unicode MS" w:hint="eastAsia"/>
          <w:sz w:val="19"/>
        </w:rPr>
        <w:sectPr>
          <w:type w:val="continuous"/>
          <w:pgSz w:w="21750" w:h="31660"/>
          <w:pgMar w:top="80" w:bottom="280" w:left="0" w:right="0"/>
          <w:cols w:num="3" w:equalWidth="0">
            <w:col w:w="2567" w:space="1361"/>
            <w:col w:w="6747" w:space="2564"/>
            <w:col w:w="8511"/>
          </w:cols>
        </w:sectPr>
      </w:pPr>
    </w:p>
    <w:p>
      <w:pPr>
        <w:tabs>
          <w:tab w:pos="4982" w:val="left" w:leader="none"/>
        </w:tabs>
        <w:spacing w:line="303" w:lineRule="exact" w:before="0"/>
        <w:ind w:left="1093" w:right="0" w:firstLine="0"/>
        <w:jc w:val="left"/>
        <w:rPr>
          <w:rFonts w:ascii="Arial Unicode MS" w:eastAsia="Arial Unicode MS" w:hint="eastAsia"/>
          <w:sz w:val="19"/>
        </w:rPr>
      </w:pPr>
      <w:r>
        <w:rPr/>
        <w:pict>
          <v:rect style="position:absolute;margin-left:267.55835pt;margin-top:-.959528pt;width:.537122pt;height:24.698346pt;mso-position-horizontal-relative:page;mso-position-vertical-relative:paragraph;z-index:-17865216" id="docshape490" filled="true" fillcolor="#e4e4e4" stroked="false">
            <v:fill type="solid"/>
            <w10:wrap type="none"/>
          </v:rect>
        </w:pict>
      </w:r>
      <w:r>
        <w:rPr/>
        <w:pict>
          <v:rect style="position:absolute;margin-left:304.396118pt;margin-top:9.379075pt;width:1.074244pt;height:13.601686pt;mso-position-horizontal-relative:page;mso-position-vertical-relative:paragraph;z-index:-17864704" id="docshape491" filled="true" fillcolor="#e4e4e4" stroked="false">
            <v:fill type="solid"/>
            <w10:wrap type="none"/>
          </v:rect>
        </w:pict>
      </w:r>
      <w:r>
        <w:rPr/>
        <w:pict>
          <v:rect style="position:absolute;margin-left:309.146301pt;margin-top:9.379075pt;width:3.777608pt;height:13.601686pt;mso-position-horizontal-relative:page;mso-position-vertical-relative:paragraph;z-index:-17864192" id="docshape492" filled="true" fillcolor="#e4e4e4" stroked="false">
            <v:fill type="solid"/>
            <w10:wrap type="none"/>
          </v:rect>
        </w:pict>
      </w:r>
      <w:r>
        <w:rPr>
          <w:color w:val="595959"/>
          <w:position w:val="5"/>
          <w:sz w:val="36"/>
        </w:rPr>
        <w:t>声</w:t>
      </w:r>
      <w:r>
        <w:rPr>
          <w:color w:val="595959"/>
          <w:spacing w:val="-10"/>
          <w:position w:val="5"/>
          <w:sz w:val="36"/>
        </w:rPr>
        <w:t>嘶</w:t>
      </w:r>
      <w:r>
        <w:rPr>
          <w:color w:val="595959"/>
          <w:position w:val="5"/>
          <w:sz w:val="36"/>
        </w:rPr>
        <w:tab/>
      </w:r>
      <w:r>
        <w:rPr>
          <w:color w:val="595959"/>
          <w:w w:val="85"/>
          <w:sz w:val="41"/>
        </w:rPr>
        <w:t>神</w:t>
      </w:r>
      <w:r>
        <w:rPr>
          <w:color w:val="CACACA"/>
          <w:w w:val="85"/>
          <w:sz w:val="41"/>
        </w:rPr>
        <w:t>．</w:t>
      </w:r>
      <w:r>
        <w:rPr>
          <w:color w:val="595959"/>
          <w:w w:val="85"/>
          <w:sz w:val="41"/>
        </w:rPr>
        <w:t>经</w:t>
      </w:r>
      <w:r>
        <w:rPr>
          <w:rFonts w:ascii="Arial Unicode MS" w:eastAsia="Arial Unicode MS" w:hint="eastAsia"/>
          <w:color w:val="D8D8D8"/>
          <w:spacing w:val="-4"/>
          <w:w w:val="85"/>
          <w:sz w:val="19"/>
        </w:rPr>
        <w:t>II'"</w:t>
      </w:r>
    </w:p>
    <w:p>
      <w:pPr>
        <w:tabs>
          <w:tab w:pos="4057" w:val="left" w:leader="none"/>
        </w:tabs>
        <w:spacing w:line="302" w:lineRule="exact" w:before="1"/>
        <w:ind w:left="1093" w:right="0" w:firstLine="0"/>
        <w:jc w:val="center"/>
        <w:rPr>
          <w:rFonts w:ascii="Arial Unicode MS" w:eastAsia="Arial Unicode MS" w:hint="eastAsia"/>
          <w:sz w:val="50"/>
        </w:rPr>
      </w:pPr>
      <w:r>
        <w:rPr/>
        <w:br w:type="column"/>
      </w:r>
      <w:r>
        <w:rPr>
          <w:color w:val="464646"/>
          <w:w w:val="80"/>
          <w:sz w:val="38"/>
        </w:rPr>
        <w:t>分</w:t>
      </w:r>
      <w:r>
        <w:rPr>
          <w:color w:val="1A1A1A"/>
          <w:spacing w:val="-10"/>
          <w:w w:val="105"/>
          <w:sz w:val="38"/>
        </w:rPr>
        <w:t>期</w:t>
      </w:r>
      <w:r>
        <w:rPr>
          <w:color w:val="1A1A1A"/>
          <w:sz w:val="38"/>
        </w:rPr>
        <w:tab/>
      </w:r>
      <w:r>
        <w:rPr>
          <w:color w:val="CACACA"/>
          <w:w w:val="130"/>
          <w:sz w:val="6"/>
        </w:rPr>
        <w:t>i</w:t>
      </w:r>
      <w:r>
        <w:rPr>
          <w:rFonts w:ascii="Arial Unicode MS" w:eastAsia="Arial Unicode MS" w:hint="eastAsia"/>
          <w:color w:val="CACACA"/>
          <w:w w:val="130"/>
          <w:sz w:val="19"/>
        </w:rPr>
        <w:t>II;</w:t>
      </w:r>
      <w:r>
        <w:rPr>
          <w:rFonts w:ascii="Arial Unicode MS" w:eastAsia="Arial Unicode MS" w:hint="eastAsia"/>
          <w:w w:val="130"/>
          <w:sz w:val="19"/>
        </w:rPr>
        <w:t>,</w:t>
      </w:r>
      <w:r>
        <w:rPr>
          <w:rFonts w:ascii="Arial Unicode MS" w:eastAsia="Arial Unicode MS" w:hint="eastAsia"/>
          <w:color w:val="D8D8D8"/>
          <w:w w:val="130"/>
          <w:sz w:val="19"/>
        </w:rPr>
        <w:t>1:IIIl1</w:t>
      </w:r>
      <w:r>
        <w:rPr>
          <w:color w:val="464646"/>
          <w:w w:val="130"/>
          <w:sz w:val="33"/>
        </w:rPr>
        <w:t>分</w:t>
      </w:r>
      <w:r>
        <w:rPr>
          <w:color w:val="464646"/>
          <w:w w:val="130"/>
          <w:sz w:val="33"/>
        </w:rPr>
        <w:t>布</w:t>
      </w:r>
      <w:r>
        <w:rPr>
          <w:rFonts w:ascii="Arial Unicode MS" w:eastAsia="Arial Unicode MS" w:hint="eastAsia"/>
          <w:color w:val="CACACA"/>
          <w:w w:val="130"/>
          <w:sz w:val="19"/>
        </w:rPr>
        <w:t>l</w:t>
      </w:r>
      <w:r>
        <w:rPr>
          <w:color w:val="CACACA"/>
          <w:w w:val="130"/>
          <w:sz w:val="30"/>
        </w:rPr>
        <w:t>』</w:t>
      </w:r>
      <w:r>
        <w:rPr>
          <w:color w:val="CACACA"/>
          <w:spacing w:val="49"/>
          <w:w w:val="130"/>
          <w:sz w:val="30"/>
        </w:rPr>
        <w:t>  </w:t>
      </w:r>
      <w:r>
        <w:rPr>
          <w:rFonts w:ascii="Times New Roman" w:eastAsia="Times New Roman"/>
          <w:color w:val="CACACA"/>
          <w:spacing w:val="-48"/>
          <w:w w:val="85"/>
          <w:sz w:val="44"/>
        </w:rPr>
        <w:t>I</w:t>
      </w:r>
      <w:r>
        <w:rPr>
          <w:rFonts w:ascii="Arial Unicode MS" w:eastAsia="Arial Unicode MS" w:hint="eastAsia"/>
          <w:color w:val="CACACA"/>
          <w:spacing w:val="-48"/>
          <w:w w:val="85"/>
          <w:sz w:val="50"/>
        </w:rPr>
        <w:t>!</w:t>
      </w:r>
    </w:p>
    <w:p>
      <w:pPr>
        <w:spacing w:line="132" w:lineRule="exact" w:before="171"/>
        <w:ind w:left="254" w:right="0" w:firstLine="0"/>
        <w:jc w:val="left"/>
        <w:rPr>
          <w:sz w:val="36"/>
        </w:rPr>
      </w:pPr>
      <w:r>
        <w:rPr/>
        <w:br w:type="column"/>
      </w:r>
      <w:r>
        <w:rPr>
          <w:rFonts w:ascii="Arial Unicode MS" w:eastAsia="Arial Unicode MS" w:hint="eastAsia"/>
          <w:color w:val="D8D8D8"/>
          <w:w w:val="110"/>
          <w:sz w:val="19"/>
        </w:rPr>
        <w:t>1:IIl[,III,</w:t>
      </w:r>
      <w:r>
        <w:rPr>
          <w:rFonts w:ascii="Arial Unicode MS" w:eastAsia="Arial Unicode MS" w:hint="eastAsia"/>
          <w:w w:val="110"/>
          <w:sz w:val="19"/>
        </w:rPr>
        <w:t>I</w:t>
      </w:r>
      <w:r>
        <w:rPr>
          <w:rFonts w:ascii="Arial Unicode MS" w:eastAsia="Arial Unicode MS" w:hint="eastAsia"/>
          <w:color w:val="CACACA"/>
          <w:w w:val="110"/>
          <w:sz w:val="19"/>
        </w:rPr>
        <w:t>IIIIll1</w:t>
      </w:r>
      <w:r>
        <w:rPr>
          <w:color w:val="2F2F2F"/>
          <w:w w:val="110"/>
          <w:sz w:val="36"/>
        </w:rPr>
        <w:t>治</w:t>
      </w:r>
      <w:r>
        <w:rPr>
          <w:color w:val="2F2F2F"/>
          <w:w w:val="110"/>
          <w:sz w:val="36"/>
        </w:rPr>
        <w:t>愈</w:t>
      </w:r>
      <w:r>
        <w:rPr>
          <w:color w:val="2F2F2F"/>
          <w:w w:val="110"/>
          <w:sz w:val="36"/>
        </w:rPr>
        <w:t>可</w:t>
      </w:r>
      <w:r>
        <w:rPr>
          <w:color w:val="2F2F2F"/>
          <w:w w:val="110"/>
          <w:sz w:val="36"/>
        </w:rPr>
        <w:t>能</w:t>
      </w:r>
      <w:r>
        <w:rPr>
          <w:color w:val="2F2F2F"/>
          <w:w w:val="110"/>
          <w:sz w:val="36"/>
        </w:rPr>
        <w:t>性</w:t>
      </w:r>
      <w:r>
        <w:rPr>
          <w:color w:val="757575"/>
          <w:spacing w:val="-10"/>
          <w:w w:val="110"/>
          <w:sz w:val="36"/>
        </w:rPr>
        <w:t>雪</w:t>
      </w:r>
    </w:p>
    <w:p>
      <w:pPr>
        <w:spacing w:after="0" w:line="132" w:lineRule="exact"/>
        <w:jc w:val="left"/>
        <w:rPr>
          <w:sz w:val="36"/>
        </w:rPr>
        <w:sectPr>
          <w:type w:val="continuous"/>
          <w:pgSz w:w="21750" w:h="31660"/>
          <w:pgMar w:top="80" w:bottom="280" w:left="0" w:right="0"/>
          <w:cols w:num="3" w:equalWidth="0">
            <w:col w:w="6316" w:space="4161"/>
            <w:col w:w="6777" w:space="40"/>
            <w:col w:w="4456"/>
          </w:cols>
        </w:sectPr>
      </w:pPr>
    </w:p>
    <w:p>
      <w:pPr>
        <w:pStyle w:val="BodyText"/>
        <w:spacing w:before="6"/>
        <w:rPr>
          <w:sz w:val="32"/>
        </w:rPr>
      </w:pPr>
    </w:p>
    <w:p>
      <w:pPr>
        <w:spacing w:before="0"/>
        <w:ind w:left="1111" w:right="0" w:firstLine="0"/>
        <w:jc w:val="left"/>
        <w:rPr>
          <w:sz w:val="35"/>
        </w:rPr>
      </w:pPr>
      <w:r>
        <w:rPr>
          <w:color w:val="595959"/>
          <w:spacing w:val="-5"/>
          <w:w w:val="105"/>
          <w:sz w:val="35"/>
        </w:rPr>
        <w:t>黄疽</w:t>
      </w:r>
    </w:p>
    <w:p>
      <w:pPr>
        <w:spacing w:before="253"/>
        <w:ind w:left="1085" w:right="0" w:firstLine="0"/>
        <w:jc w:val="left"/>
        <w:rPr>
          <w:sz w:val="36"/>
        </w:rPr>
      </w:pPr>
      <w:r>
        <w:rPr>
          <w:color w:val="595959"/>
          <w:w w:val="105"/>
          <w:sz w:val="36"/>
        </w:rPr>
        <w:t>面</w:t>
      </w:r>
      <w:r>
        <w:rPr>
          <w:color w:val="595959"/>
          <w:w w:val="105"/>
          <w:sz w:val="36"/>
        </w:rPr>
        <w:t>部</w:t>
      </w:r>
      <w:r>
        <w:rPr>
          <w:color w:val="595959"/>
          <w:w w:val="105"/>
          <w:sz w:val="36"/>
        </w:rPr>
        <w:t>颈</w:t>
      </w:r>
      <w:r>
        <w:rPr>
          <w:color w:val="595959"/>
          <w:w w:val="105"/>
          <w:sz w:val="36"/>
        </w:rPr>
        <w:t>部</w:t>
      </w:r>
      <w:r>
        <w:rPr>
          <w:color w:val="595959"/>
          <w:w w:val="105"/>
          <w:sz w:val="36"/>
        </w:rPr>
        <w:t>和</w:t>
      </w:r>
      <w:r>
        <w:rPr>
          <w:color w:val="8C8C8C"/>
          <w:w w:val="105"/>
          <w:sz w:val="36"/>
        </w:rPr>
        <w:t>止</w:t>
      </w:r>
      <w:r>
        <w:rPr>
          <w:color w:val="595959"/>
          <w:w w:val="105"/>
          <w:sz w:val="36"/>
        </w:rPr>
        <w:t>肢</w:t>
      </w:r>
      <w:r>
        <w:rPr>
          <w:color w:val="595959"/>
          <w:w w:val="105"/>
          <w:sz w:val="36"/>
        </w:rPr>
        <w:t>肿</w:t>
      </w:r>
      <w:r>
        <w:rPr>
          <w:color w:val="595959"/>
          <w:spacing w:val="-10"/>
          <w:w w:val="105"/>
          <w:sz w:val="36"/>
        </w:rPr>
        <w:t>胀</w:t>
      </w:r>
    </w:p>
    <w:p>
      <w:pPr>
        <w:pStyle w:val="Heading8"/>
        <w:spacing w:before="4"/>
        <w:ind w:left="880"/>
        <w:jc w:val="left"/>
      </w:pPr>
      <w:r>
        <w:rPr>
          <w:color w:val="595959"/>
        </w:rPr>
        <w:t>（</w:t>
      </w:r>
      <w:r>
        <w:rPr>
          <w:color w:val="595959"/>
        </w:rPr>
        <w:t>上</w:t>
      </w:r>
      <w:r>
        <w:rPr>
          <w:color w:val="595959"/>
        </w:rPr>
        <w:t>醴</w:t>
      </w:r>
      <w:r>
        <w:rPr>
          <w:color w:val="595959"/>
        </w:rPr>
        <w:t>畸</w:t>
      </w:r>
      <w:r>
        <w:rPr>
          <w:color w:val="595959"/>
        </w:rPr>
        <w:t>衅</w:t>
      </w:r>
      <w:r>
        <w:rPr>
          <w:color w:val="595959"/>
          <w:spacing w:val="-10"/>
        </w:rPr>
        <w:t>｝</w:t>
      </w:r>
    </w:p>
    <w:p>
      <w:pPr>
        <w:spacing w:before="164"/>
        <w:ind w:left="1075" w:right="0" w:firstLine="0"/>
        <w:jc w:val="left"/>
        <w:rPr>
          <w:sz w:val="36"/>
        </w:rPr>
      </w:pPr>
      <w:r>
        <w:rPr>
          <w:color w:val="595959"/>
          <w:w w:val="90"/>
          <w:sz w:val="36"/>
        </w:rPr>
        <w:t>下</w:t>
      </w:r>
      <w:r>
        <w:rPr>
          <w:color w:val="595959"/>
          <w:w w:val="90"/>
          <w:sz w:val="36"/>
        </w:rPr>
        <w:t>肢</w:t>
      </w:r>
      <w:r>
        <w:rPr>
          <w:color w:val="595959"/>
          <w:w w:val="90"/>
          <w:sz w:val="36"/>
        </w:rPr>
        <w:t>肿</w:t>
      </w:r>
      <w:r>
        <w:rPr>
          <w:color w:val="595959"/>
          <w:w w:val="90"/>
          <w:sz w:val="36"/>
        </w:rPr>
        <w:t>胀</w:t>
      </w:r>
      <w:r>
        <w:rPr>
          <w:color w:val="595959"/>
          <w:w w:val="90"/>
          <w:sz w:val="36"/>
        </w:rPr>
        <w:t>（</w:t>
      </w:r>
      <w:r>
        <w:rPr>
          <w:color w:val="595959"/>
          <w:w w:val="90"/>
          <w:sz w:val="36"/>
        </w:rPr>
        <w:t>水</w:t>
      </w:r>
      <w:r>
        <w:rPr>
          <w:color w:val="595959"/>
          <w:w w:val="90"/>
          <w:sz w:val="36"/>
        </w:rPr>
        <w:t>肿</w:t>
      </w:r>
      <w:r>
        <w:rPr>
          <w:color w:val="595959"/>
          <w:spacing w:val="-10"/>
          <w:w w:val="90"/>
          <w:sz w:val="36"/>
        </w:rPr>
        <w:t>）</w:t>
      </w:r>
    </w:p>
    <w:p>
      <w:pPr>
        <w:spacing w:line="240" w:lineRule="auto" w:before="3"/>
        <w:rPr>
          <w:sz w:val="34"/>
        </w:rPr>
      </w:pPr>
      <w:r>
        <w:rPr/>
        <w:br w:type="column"/>
      </w:r>
      <w:r>
        <w:rPr>
          <w:sz w:val="34"/>
        </w:rPr>
      </w:r>
    </w:p>
    <w:p>
      <w:pPr>
        <w:spacing w:before="1"/>
        <w:ind w:left="444" w:right="0" w:firstLine="0"/>
        <w:jc w:val="left"/>
        <w:rPr>
          <w:sz w:val="36"/>
        </w:rPr>
      </w:pPr>
      <w:r>
        <w:rPr>
          <w:color w:val="464646"/>
          <w:spacing w:val="-1"/>
          <w:sz w:val="36"/>
        </w:rPr>
        <w:t>淋巴瘤细胞阻断肝脏的胆汁引流</w:t>
      </w:r>
    </w:p>
    <w:p>
      <w:pPr>
        <w:tabs>
          <w:tab w:pos="4035" w:val="left" w:leader="none"/>
          <w:tab w:pos="5432" w:val="left" w:leader="none"/>
        </w:tabs>
        <w:spacing w:line="259" w:lineRule="auto" w:before="283"/>
        <w:ind w:left="431" w:right="38" w:firstLine="12"/>
        <w:jc w:val="left"/>
        <w:rPr>
          <w:rFonts w:ascii="Arial Unicode MS" w:eastAsia="Arial Unicode MS" w:hint="eastAsia"/>
          <w:sz w:val="19"/>
        </w:rPr>
      </w:pPr>
      <w:r>
        <w:rPr>
          <w:color w:val="595959"/>
          <w:spacing w:val="-2"/>
          <w:w w:val="105"/>
          <w:sz w:val="36"/>
        </w:rPr>
        <w:t>肿</w:t>
      </w:r>
      <w:r>
        <w:rPr>
          <w:color w:val="595959"/>
          <w:spacing w:val="-2"/>
          <w:w w:val="105"/>
          <w:sz w:val="36"/>
        </w:rPr>
        <w:t>大</w:t>
      </w:r>
      <w:r>
        <w:rPr>
          <w:color w:val="595959"/>
          <w:spacing w:val="-2"/>
          <w:w w:val="105"/>
          <w:sz w:val="36"/>
        </w:rPr>
        <w:t>的</w:t>
      </w:r>
      <w:r>
        <w:rPr>
          <w:color w:val="595959"/>
          <w:spacing w:val="-2"/>
          <w:w w:val="105"/>
          <w:sz w:val="36"/>
        </w:rPr>
        <w:t>淋</w:t>
      </w:r>
      <w:r>
        <w:rPr>
          <w:color w:val="595959"/>
          <w:spacing w:val="-2"/>
          <w:w w:val="105"/>
          <w:sz w:val="36"/>
        </w:rPr>
        <w:t>巴</w:t>
      </w:r>
      <w:r>
        <w:rPr>
          <w:color w:val="595959"/>
          <w:spacing w:val="-2"/>
          <w:w w:val="105"/>
          <w:sz w:val="36"/>
        </w:rPr>
        <w:t>结</w:t>
      </w:r>
      <w:r>
        <w:rPr>
          <w:color w:val="595959"/>
          <w:spacing w:val="-2"/>
          <w:w w:val="105"/>
          <w:sz w:val="36"/>
        </w:rPr>
        <w:t>阻</w:t>
      </w:r>
      <w:r>
        <w:rPr>
          <w:color w:val="595959"/>
          <w:spacing w:val="-2"/>
          <w:w w:val="105"/>
          <w:sz w:val="36"/>
        </w:rPr>
        <w:t>断</w:t>
      </w:r>
      <w:r>
        <w:rPr>
          <w:color w:val="595959"/>
          <w:spacing w:val="-2"/>
          <w:w w:val="105"/>
          <w:sz w:val="36"/>
        </w:rPr>
        <w:t>血</w:t>
      </w:r>
      <w:r>
        <w:rPr>
          <w:color w:val="595959"/>
          <w:spacing w:val="-2"/>
          <w:w w:val="105"/>
          <w:sz w:val="36"/>
        </w:rPr>
        <w:t>液</w:t>
      </w:r>
      <w:r>
        <w:rPr>
          <w:color w:val="595959"/>
          <w:spacing w:val="-2"/>
          <w:w w:val="105"/>
          <w:sz w:val="36"/>
        </w:rPr>
        <w:t>从</w:t>
      </w:r>
      <w:r>
        <w:rPr>
          <w:color w:val="595959"/>
          <w:spacing w:val="-2"/>
          <w:w w:val="105"/>
          <w:sz w:val="36"/>
        </w:rPr>
        <w:t>头</w:t>
      </w:r>
      <w:r>
        <w:rPr>
          <w:color w:val="595959"/>
          <w:spacing w:val="-2"/>
          <w:w w:val="105"/>
          <w:sz w:val="36"/>
        </w:rPr>
        <w:t>部</w:t>
      </w:r>
      <w:r>
        <w:rPr>
          <w:color w:val="595959"/>
          <w:spacing w:val="-2"/>
          <w:w w:val="105"/>
          <w:sz w:val="36"/>
        </w:rPr>
        <w:t>到</w:t>
      </w:r>
      <w:r>
        <w:rPr>
          <w:color w:val="464646"/>
          <w:w w:val="115"/>
          <w:sz w:val="36"/>
        </w:rPr>
        <w:t>心</w:t>
      </w:r>
      <w:r>
        <w:rPr>
          <w:color w:val="464646"/>
          <w:w w:val="115"/>
          <w:sz w:val="36"/>
        </w:rPr>
        <w:t>脏</w:t>
      </w:r>
      <w:r>
        <w:rPr>
          <w:color w:val="464646"/>
          <w:w w:val="115"/>
          <w:sz w:val="36"/>
        </w:rPr>
        <w:t>的</w:t>
      </w:r>
      <w:r>
        <w:rPr>
          <w:color w:val="464646"/>
          <w:w w:val="115"/>
          <w:sz w:val="36"/>
        </w:rPr>
        <w:t>回</w:t>
      </w:r>
      <w:r>
        <w:rPr>
          <w:color w:val="464646"/>
          <w:w w:val="115"/>
          <w:sz w:val="36"/>
        </w:rPr>
        <w:t>流</w:t>
      </w:r>
      <w:r>
        <w:rPr>
          <w:rFonts w:ascii="Arial Unicode MS" w:eastAsia="Arial Unicode MS" w:hint="eastAsia"/>
          <w:color w:val="CACACA"/>
          <w:w w:val="115"/>
          <w:sz w:val="19"/>
          <w:shd w:fill="E4E4E4" w:color="auto" w:val="clear"/>
        </w:rPr>
        <w:t>I</w:t>
      </w:r>
      <w:r>
        <w:rPr>
          <w:rFonts w:ascii="Arial Unicode MS" w:eastAsia="Arial Unicode MS" w:hint="eastAsia"/>
          <w:color w:val="CACACA"/>
          <w:w w:val="115"/>
          <w:sz w:val="19"/>
          <w:shd w:fill="E4E4E4" w:color="auto" w:val="clear"/>
        </w:rPr>
        <w:t> I|lhh</w:t>
      </w:r>
      <w:r>
        <w:rPr>
          <w:color w:val="CACACA"/>
          <w:w w:val="115"/>
          <w:sz w:val="25"/>
          <w:shd w:fill="E4E4E4" w:color="auto" w:val="clear"/>
        </w:rPr>
        <w:t>飞</w:t>
      </w:r>
      <w:r>
        <w:rPr>
          <w:rFonts w:ascii="Arial Unicode MS" w:eastAsia="Arial Unicode MS" w:hint="eastAsia"/>
          <w:color w:val="CACACA"/>
          <w:w w:val="115"/>
          <w:sz w:val="19"/>
          <w:shd w:fill="E4E4E4" w:color="auto" w:val="clear"/>
        </w:rPr>
        <w:t>rIIl|I|</w:t>
      </w:r>
      <w:r>
        <w:rPr>
          <w:rFonts w:ascii="Arial Unicode MS" w:eastAsia="Arial Unicode MS" w:hint="eastAsia"/>
          <w:color w:val="CACACA"/>
          <w:spacing w:val="74"/>
          <w:w w:val="115"/>
          <w:sz w:val="19"/>
          <w:shd w:fill="E4E4E4" w:color="auto" w:val="clear"/>
        </w:rPr>
        <w:t> </w:t>
      </w:r>
      <w:r>
        <w:rPr>
          <w:rFonts w:ascii="Arial Unicode MS" w:eastAsia="Arial Unicode MS" w:hint="eastAsia"/>
          <w:color w:val="CACACA"/>
          <w:w w:val="105"/>
          <w:sz w:val="19"/>
          <w:shd w:fill="E4E4E4" w:color="auto" w:val="clear"/>
        </w:rPr>
        <w:t>I</w:t>
      </w:r>
      <w:r>
        <w:rPr>
          <w:rFonts w:ascii="Arial Unicode MS" w:eastAsia="Arial Unicode MS" w:hint="eastAsia"/>
          <w:color w:val="CACACA"/>
          <w:w w:val="105"/>
          <w:sz w:val="19"/>
        </w:rPr>
        <w:t>I</w:t>
      </w:r>
      <w:r>
        <w:rPr>
          <w:rFonts w:ascii="Arial Unicode MS" w:eastAsia="Arial Unicode MS" w:hint="eastAsia"/>
          <w:color w:val="CACACA"/>
          <w:sz w:val="19"/>
        </w:rPr>
        <w:tab/>
      </w:r>
      <w:r>
        <w:rPr>
          <w:rFonts w:ascii="Arial Unicode MS" w:eastAsia="Arial Unicode MS" w:hint="eastAsia"/>
          <w:color w:val="CACACA"/>
          <w:spacing w:val="-2"/>
          <w:w w:val="115"/>
          <w:sz w:val="19"/>
          <w:shd w:fill="E4E4E4" w:color="auto" w:val="clear"/>
        </w:rPr>
        <w:t>.IIrlIH,</w:t>
      </w:r>
      <w:r>
        <w:rPr>
          <w:rFonts w:ascii="Arial Unicode MS" w:eastAsia="Arial Unicode MS" w:hint="eastAsia"/>
          <w:color w:val="000000"/>
          <w:spacing w:val="-2"/>
          <w:w w:val="115"/>
          <w:sz w:val="19"/>
        </w:rPr>
        <w:t>I</w:t>
      </w:r>
      <w:r>
        <w:rPr>
          <w:rFonts w:ascii="Arial Unicode MS" w:eastAsia="Arial Unicode MS" w:hint="eastAsia"/>
          <w:color w:val="CACACA"/>
          <w:spacing w:val="-2"/>
          <w:w w:val="115"/>
          <w:sz w:val="19"/>
          <w:shd w:fill="E4E4E4" w:color="auto" w:val="clear"/>
        </w:rPr>
        <w:t>:III</w:t>
      </w:r>
      <w:r>
        <w:rPr>
          <w:rFonts w:ascii="Arial Unicode MS" w:eastAsia="Arial Unicode MS" w:hint="eastAsia"/>
          <w:color w:val="CACACA"/>
          <w:spacing w:val="-2"/>
          <w:w w:val="115"/>
          <w:sz w:val="19"/>
        </w:rPr>
        <w:t>'</w:t>
      </w:r>
      <w:r>
        <w:rPr>
          <w:rFonts w:ascii="Arial Unicode MS" w:eastAsia="Arial Unicode MS" w:hint="eastAsia"/>
          <w:color w:val="CACACA"/>
          <w:sz w:val="19"/>
        </w:rPr>
        <w:tab/>
      </w:r>
      <w:r>
        <w:rPr>
          <w:rFonts w:ascii="Arial Unicode MS" w:eastAsia="Arial Unicode MS" w:hint="eastAsia"/>
          <w:color w:val="CACACA"/>
          <w:spacing w:val="-6"/>
          <w:w w:val="115"/>
          <w:sz w:val="19"/>
          <w:shd w:fill="E4E4E4" w:color="auto" w:val="clear"/>
        </w:rPr>
        <w:t>.</w:t>
      </w:r>
      <w:r>
        <w:rPr>
          <w:rFonts w:ascii="Arial Unicode MS" w:eastAsia="Arial Unicode MS" w:hint="eastAsia"/>
          <w:color w:val="CACACA"/>
          <w:spacing w:val="-6"/>
          <w:w w:val="115"/>
          <w:sz w:val="19"/>
        </w:rPr>
        <w:t>I</w:t>
      </w:r>
    </w:p>
    <w:p>
      <w:pPr>
        <w:spacing w:before="120"/>
        <w:ind w:left="365" w:right="0" w:firstLine="0"/>
        <w:jc w:val="left"/>
        <w:rPr>
          <w:sz w:val="36"/>
        </w:rPr>
      </w:pPr>
      <w:r>
        <w:rPr>
          <w:color w:val="595959"/>
          <w:w w:val="80"/>
          <w:sz w:val="51"/>
        </w:rPr>
        <w:t>淋</w:t>
      </w:r>
      <w:r>
        <w:rPr>
          <w:color w:val="595959"/>
          <w:w w:val="80"/>
          <w:sz w:val="51"/>
        </w:rPr>
        <w:t>邑</w:t>
      </w:r>
      <w:r>
        <w:rPr>
          <w:color w:val="595959"/>
          <w:w w:val="80"/>
          <w:sz w:val="51"/>
        </w:rPr>
        <w:t>瘤</w:t>
      </w:r>
      <w:r>
        <w:rPr>
          <w:color w:val="595959"/>
          <w:w w:val="80"/>
          <w:sz w:val="51"/>
        </w:rPr>
        <w:t>细</w:t>
      </w:r>
      <w:r>
        <w:rPr>
          <w:color w:val="595959"/>
          <w:w w:val="80"/>
          <w:sz w:val="51"/>
        </w:rPr>
        <w:t>胞</w:t>
      </w:r>
      <w:r>
        <w:rPr>
          <w:color w:val="595959"/>
          <w:w w:val="80"/>
          <w:sz w:val="51"/>
        </w:rPr>
        <w:t>阻</w:t>
      </w:r>
      <w:r>
        <w:rPr>
          <w:color w:val="595959"/>
          <w:w w:val="80"/>
          <w:sz w:val="51"/>
        </w:rPr>
        <w:t>断</w:t>
      </w:r>
      <w:r>
        <w:rPr>
          <w:color w:val="757575"/>
          <w:w w:val="80"/>
          <w:sz w:val="51"/>
        </w:rPr>
        <w:t>下</w:t>
      </w:r>
      <w:r>
        <w:rPr>
          <w:color w:val="595959"/>
          <w:w w:val="80"/>
          <w:sz w:val="51"/>
        </w:rPr>
        <w:t>肢</w:t>
      </w:r>
      <w:r>
        <w:rPr>
          <w:color w:val="595959"/>
          <w:w w:val="80"/>
          <w:sz w:val="51"/>
        </w:rPr>
        <w:t>的</w:t>
      </w:r>
      <w:r>
        <w:rPr>
          <w:color w:val="595959"/>
          <w:w w:val="80"/>
          <w:sz w:val="51"/>
        </w:rPr>
        <w:t>淋</w:t>
      </w:r>
      <w:r>
        <w:rPr>
          <w:rFonts w:ascii="Arial Unicode MS" w:eastAsia="Arial Unicode MS" w:hint="eastAsia"/>
          <w:color w:val="CACACA"/>
          <w:w w:val="80"/>
          <w:sz w:val="19"/>
          <w:shd w:fill="E4E4E4" w:color="auto" w:val="clear"/>
        </w:rPr>
        <w:t>I</w:t>
      </w:r>
      <w:r>
        <w:rPr>
          <w:rFonts w:ascii="Arial Unicode MS" w:eastAsia="Arial Unicode MS" w:hint="eastAsia"/>
          <w:color w:val="CACACA"/>
          <w:w w:val="80"/>
          <w:sz w:val="19"/>
        </w:rPr>
        <w:t>I</w:t>
      </w:r>
      <w:r>
        <w:rPr>
          <w:color w:val="464646"/>
          <w:spacing w:val="-5"/>
          <w:w w:val="80"/>
          <w:sz w:val="36"/>
        </w:rPr>
        <w:t>巴液</w:t>
      </w:r>
    </w:p>
    <w:p>
      <w:pPr>
        <w:spacing w:before="39"/>
        <w:ind w:left="422" w:right="0" w:firstLine="0"/>
        <w:jc w:val="left"/>
        <w:rPr>
          <w:sz w:val="36"/>
        </w:rPr>
      </w:pPr>
      <w:r>
        <w:rPr/>
        <w:drawing>
          <wp:anchor distT="0" distB="0" distL="0" distR="0" allowOverlap="1" layoutInCell="1" locked="0" behindDoc="0" simplePos="0" relativeHeight="15969280">
            <wp:simplePos x="0" y="0"/>
            <wp:positionH relativeFrom="page">
              <wp:posOffset>5661807</wp:posOffset>
            </wp:positionH>
            <wp:positionV relativeFrom="paragraph">
              <wp:posOffset>37669</wp:posOffset>
            </wp:positionV>
            <wp:extent cx="272858" cy="286324"/>
            <wp:effectExtent l="0" t="0" r="0" b="0"/>
            <wp:wrapNone/>
            <wp:docPr id="233" name="image172.png"/>
            <wp:cNvGraphicFramePr>
              <a:graphicFrameLocks noChangeAspect="1"/>
            </wp:cNvGraphicFramePr>
            <a:graphic>
              <a:graphicData uri="http://schemas.openxmlformats.org/drawingml/2006/picture">
                <pic:pic>
                  <pic:nvPicPr>
                    <pic:cNvPr id="234" name="image172.png"/>
                    <pic:cNvPicPr/>
                  </pic:nvPicPr>
                  <pic:blipFill>
                    <a:blip r:embed="rId176" cstate="print"/>
                    <a:stretch>
                      <a:fillRect/>
                    </a:stretch>
                  </pic:blipFill>
                  <pic:spPr>
                    <a:xfrm>
                      <a:off x="0" y="0"/>
                      <a:ext cx="272858" cy="286324"/>
                    </a:xfrm>
                    <a:prstGeom prst="rect">
                      <a:avLst/>
                    </a:prstGeom>
                  </pic:spPr>
                </pic:pic>
              </a:graphicData>
            </a:graphic>
          </wp:anchor>
        </w:drawing>
      </w:r>
      <w:r>
        <w:rPr>
          <w:color w:val="464646"/>
          <w:w w:val="95"/>
          <w:sz w:val="36"/>
        </w:rPr>
        <w:t>回</w:t>
      </w:r>
      <w:r>
        <w:rPr>
          <w:color w:val="464646"/>
          <w:spacing w:val="-10"/>
          <w:sz w:val="36"/>
        </w:rPr>
        <w:t>流</w:t>
      </w:r>
    </w:p>
    <w:p>
      <w:pPr>
        <w:spacing w:before="0"/>
        <w:ind w:left="880" w:right="0" w:firstLine="0"/>
        <w:jc w:val="left"/>
        <w:rPr>
          <w:rFonts w:ascii="Arial Unicode MS" w:hAnsi="Arial Unicode MS" w:eastAsia="Arial Unicode MS" w:hint="eastAsia"/>
          <w:sz w:val="103"/>
        </w:rPr>
      </w:pPr>
      <w:r>
        <w:rPr/>
        <w:br w:type="column"/>
      </w:r>
      <w:r>
        <w:rPr>
          <w:rFonts w:ascii="Arial Unicode MS" w:hAnsi="Arial Unicode MS" w:eastAsia="Arial Unicode MS" w:hint="eastAsia"/>
          <w:color w:val="595959"/>
          <w:w w:val="80"/>
          <w:sz w:val="85"/>
        </w:rPr>
        <w:t>r</w:t>
      </w:r>
      <w:r>
        <w:rPr>
          <w:rFonts w:ascii="Arial Unicode MS" w:hAnsi="Arial Unicode MS" w:eastAsia="Arial Unicode MS" w:hint="eastAsia"/>
          <w:color w:val="CACACA"/>
          <w:w w:val="80"/>
          <w:sz w:val="85"/>
          <w:shd w:fill="E4E4E4" w:color="auto" w:val="clear"/>
        </w:rPr>
        <w:t>:</w:t>
      </w:r>
      <w:r>
        <w:rPr>
          <w:rFonts w:ascii="Arial Unicode MS" w:hAnsi="Arial Unicode MS" w:eastAsia="Arial Unicode MS" w:hint="eastAsia"/>
          <w:color w:val="CACACA"/>
          <w:spacing w:val="71"/>
          <w:w w:val="150"/>
          <w:sz w:val="85"/>
        </w:rPr>
        <w:t> </w:t>
      </w:r>
      <w:r>
        <w:rPr>
          <w:color w:val="595959"/>
          <w:w w:val="80"/>
          <w:sz w:val="36"/>
        </w:rPr>
        <w:t>局</w:t>
      </w:r>
      <w:r>
        <w:rPr>
          <w:color w:val="595959"/>
          <w:w w:val="80"/>
          <w:sz w:val="36"/>
        </w:rPr>
        <w:t>限</w:t>
      </w:r>
      <w:r>
        <w:rPr>
          <w:color w:val="595959"/>
          <w:w w:val="80"/>
          <w:sz w:val="36"/>
        </w:rPr>
        <w:t>于</w:t>
      </w:r>
      <w:r>
        <w:rPr>
          <w:color w:val="757575"/>
          <w:w w:val="80"/>
          <w:sz w:val="36"/>
        </w:rPr>
        <w:t>今</w:t>
      </w:r>
      <w:r>
        <w:rPr>
          <w:color w:val="757575"/>
          <w:w w:val="80"/>
          <w:sz w:val="36"/>
        </w:rPr>
        <w:t>伽</w:t>
      </w:r>
      <w:r>
        <w:rPr>
          <w:color w:val="595959"/>
          <w:w w:val="80"/>
          <w:sz w:val="36"/>
        </w:rPr>
        <w:t>结</w:t>
      </w:r>
      <w:r>
        <w:rPr>
          <w:color w:val="757575"/>
          <w:w w:val="80"/>
          <w:sz w:val="36"/>
        </w:rPr>
        <w:t>区</w:t>
      </w:r>
      <w:r>
        <w:rPr>
          <w:color w:val="A5A5A5"/>
          <w:w w:val="80"/>
          <w:sz w:val="36"/>
          <w:shd w:fill="E4E4E4" w:color="auto" w:val="clear"/>
        </w:rPr>
        <w:t>气</w:t>
      </w:r>
      <w:r>
        <w:rPr>
          <w:rFonts w:ascii="Arial Unicode MS" w:hAnsi="Arial Unicode MS" w:eastAsia="Arial Unicode MS" w:hint="eastAsia"/>
          <w:color w:val="CACACA"/>
          <w:w w:val="80"/>
          <w:sz w:val="19"/>
        </w:rPr>
        <w:t>1</w:t>
      </w:r>
      <w:r>
        <w:rPr>
          <w:color w:val="A5A5A5"/>
          <w:w w:val="80"/>
          <w:sz w:val="51"/>
          <w:shd w:fill="E4E4E4" w:color="auto" w:val="clear"/>
        </w:rPr>
        <w:t>：</w:t>
      </w:r>
      <w:r>
        <w:rPr>
          <w:color w:val="A5A5A5"/>
          <w:w w:val="80"/>
          <w:sz w:val="51"/>
          <w:shd w:fill="E4E4E4" w:color="auto" w:val="clear"/>
        </w:rPr>
        <w:t>卢</w:t>
      </w:r>
      <w:r>
        <w:rPr>
          <w:rFonts w:ascii="Arial Unicode MS" w:hAnsi="Arial Unicode MS" w:eastAsia="Arial Unicode MS" w:hint="eastAsia"/>
          <w:color w:val="A5A5A5"/>
          <w:w w:val="80"/>
          <w:sz w:val="19"/>
          <w:shd w:fill="E4E4E4" w:color="auto" w:val="clear"/>
        </w:rPr>
        <w:t>·</w:t>
      </w:r>
      <w:r>
        <w:rPr>
          <w:rFonts w:ascii="Arial Unicode MS" w:hAnsi="Arial Unicode MS" w:eastAsia="Arial Unicode MS" w:hint="eastAsia"/>
          <w:color w:val="CACACA"/>
          <w:w w:val="80"/>
          <w:sz w:val="19"/>
          <w:shd w:fill="E4E4E4" w:color="auto" w:val="clear"/>
        </w:rPr>
        <w:t>111Il:,</w:t>
      </w:r>
      <w:r>
        <w:rPr>
          <w:rFonts w:ascii="Arial Unicode MS" w:hAnsi="Arial Unicode MS" w:eastAsia="Arial Unicode MS" w:hint="eastAsia"/>
          <w:color w:val="CACACA"/>
          <w:w w:val="80"/>
          <w:sz w:val="19"/>
        </w:rPr>
        <w:t>1</w:t>
      </w:r>
      <w:r>
        <w:rPr>
          <w:color w:val="CACACA"/>
          <w:w w:val="80"/>
          <w:sz w:val="73"/>
          <w:shd w:fill="E4E4E4" w:color="auto" w:val="clear"/>
        </w:rPr>
        <w:t>』</w:t>
      </w:r>
      <w:r>
        <w:rPr>
          <w:rFonts w:ascii="Arial Unicode MS" w:hAnsi="Arial Unicode MS" w:eastAsia="Arial Unicode MS" w:hint="eastAsia"/>
          <w:color w:val="CACACA"/>
          <w:w w:val="80"/>
          <w:sz w:val="19"/>
          <w:shd w:fill="E4E4E4" w:color="auto" w:val="clear"/>
        </w:rPr>
        <w:t>II</w:t>
      </w:r>
      <w:r>
        <w:rPr>
          <w:rFonts w:ascii="Arial Unicode MS" w:hAnsi="Arial Unicode MS" w:eastAsia="Arial Unicode MS" w:hint="eastAsia"/>
          <w:color w:val="000000"/>
          <w:w w:val="80"/>
          <w:sz w:val="19"/>
          <w:shd w:fill="E4E4E4" w:color="auto" w:val="clear"/>
        </w:rPr>
        <w:t>1</w:t>
      </w:r>
      <w:r>
        <w:rPr>
          <w:rFonts w:ascii="Arial Unicode MS" w:hAnsi="Arial Unicode MS" w:eastAsia="Arial Unicode MS" w:hint="eastAsia"/>
          <w:color w:val="CACACA"/>
          <w:w w:val="80"/>
          <w:sz w:val="19"/>
          <w:shd w:fill="E4E4E4" w:color="auto" w:val="clear"/>
        </w:rPr>
        <w:t>”:I:1!:;1[..II</w:t>
      </w:r>
      <w:r>
        <w:rPr>
          <w:rFonts w:ascii="Arial Unicode MS" w:hAnsi="Arial Unicode MS" w:eastAsia="Arial Unicode MS" w:hint="eastAsia"/>
          <w:color w:val="CACACA"/>
          <w:w w:val="80"/>
          <w:sz w:val="19"/>
        </w:rPr>
        <w:t>I</w:t>
      </w:r>
      <w:r>
        <w:rPr>
          <w:rFonts w:ascii="Arial Unicode MS" w:hAnsi="Arial Unicode MS" w:eastAsia="Arial Unicode MS" w:hint="eastAsia"/>
          <w:color w:val="000000"/>
          <w:w w:val="80"/>
          <w:sz w:val="19"/>
        </w:rPr>
        <w:t>I</w:t>
      </w:r>
      <w:r>
        <w:rPr>
          <w:rFonts w:ascii="Arial Unicode MS" w:hAnsi="Arial Unicode MS" w:eastAsia="Arial Unicode MS" w:hint="eastAsia"/>
          <w:color w:val="CACACA"/>
          <w:w w:val="80"/>
          <w:sz w:val="27"/>
          <w:shd w:fill="E4E4E4" w:color="auto" w:val="clear"/>
        </w:rPr>
        <w:t>Ill</w:t>
      </w:r>
      <w:r>
        <w:rPr>
          <w:rFonts w:ascii="Arial Unicode MS" w:hAnsi="Arial Unicode MS" w:eastAsia="Arial Unicode MS" w:hint="eastAsia"/>
          <w:color w:val="CACACA"/>
          <w:w w:val="80"/>
          <w:sz w:val="27"/>
        </w:rPr>
        <w:t>|</w:t>
      </w:r>
      <w:r>
        <w:rPr>
          <w:rFonts w:ascii="Arial Unicode MS" w:hAnsi="Arial Unicode MS" w:eastAsia="Arial Unicode MS" w:hint="eastAsia"/>
          <w:color w:val="CACACA"/>
          <w:spacing w:val="-13"/>
          <w:w w:val="80"/>
          <w:sz w:val="27"/>
        </w:rPr>
        <w:t> </w:t>
      </w:r>
      <w:r>
        <w:rPr>
          <w:rFonts w:ascii="Arial Unicode MS" w:hAnsi="Arial Unicode MS" w:eastAsia="Arial Unicode MS" w:hint="eastAsia"/>
          <w:color w:val="CACACA"/>
          <w:w w:val="80"/>
          <w:sz w:val="19"/>
        </w:rPr>
        <w:t>1</w:t>
      </w:r>
      <w:r>
        <w:rPr>
          <w:color w:val="CACACA"/>
          <w:w w:val="80"/>
          <w:sz w:val="73"/>
          <w:shd w:fill="E4E4E4" w:color="auto" w:val="clear"/>
        </w:rPr>
        <w:t>仆</w:t>
      </w:r>
      <w:r>
        <w:rPr>
          <w:color w:val="A5A5A5"/>
          <w:w w:val="80"/>
          <w:sz w:val="73"/>
          <w:shd w:fill="E4E4E4" w:color="auto" w:val="clear"/>
        </w:rPr>
        <w:t>［</w:t>
      </w:r>
      <w:r>
        <w:rPr>
          <w:color w:val="757575"/>
          <w:w w:val="80"/>
          <w:sz w:val="73"/>
        </w:rPr>
        <w:t>如</w:t>
      </w:r>
      <w:r>
        <w:rPr>
          <w:color w:val="757575"/>
          <w:w w:val="80"/>
          <w:sz w:val="73"/>
        </w:rPr>
        <w:t>叮</w:t>
      </w:r>
      <w:r>
        <w:rPr>
          <w:rFonts w:ascii="Arial Unicode MS" w:hAnsi="Arial Unicode MS" w:eastAsia="Arial Unicode MS" w:hint="eastAsia"/>
          <w:color w:val="757575"/>
          <w:spacing w:val="-10"/>
          <w:w w:val="80"/>
          <w:sz w:val="103"/>
        </w:rPr>
        <w:t>5</w:t>
      </w:r>
    </w:p>
    <w:p>
      <w:pPr>
        <w:spacing w:line="781" w:lineRule="exact" w:before="63"/>
        <w:ind w:left="922" w:right="0" w:firstLine="0"/>
        <w:jc w:val="left"/>
        <w:rPr>
          <w:sz w:val="65"/>
        </w:rPr>
      </w:pPr>
      <w:r>
        <w:rPr/>
        <w:drawing>
          <wp:anchor distT="0" distB="0" distL="0" distR="0" allowOverlap="1" layoutInCell="1" locked="0" behindDoc="1" simplePos="0" relativeHeight="485442048">
            <wp:simplePos x="0" y="0"/>
            <wp:positionH relativeFrom="page">
              <wp:posOffset>8076602</wp:posOffset>
            </wp:positionH>
            <wp:positionV relativeFrom="paragraph">
              <wp:posOffset>-60921</wp:posOffset>
            </wp:positionV>
            <wp:extent cx="3970086" cy="204517"/>
            <wp:effectExtent l="0" t="0" r="0" b="0"/>
            <wp:wrapNone/>
            <wp:docPr id="235" name="image173.png"/>
            <wp:cNvGraphicFramePr>
              <a:graphicFrameLocks noChangeAspect="1"/>
            </wp:cNvGraphicFramePr>
            <a:graphic>
              <a:graphicData uri="http://schemas.openxmlformats.org/drawingml/2006/picture">
                <pic:pic>
                  <pic:nvPicPr>
                    <pic:cNvPr id="236" name="image173.png"/>
                    <pic:cNvPicPr/>
                  </pic:nvPicPr>
                  <pic:blipFill>
                    <a:blip r:embed="rId177" cstate="print"/>
                    <a:stretch>
                      <a:fillRect/>
                    </a:stretch>
                  </pic:blipFill>
                  <pic:spPr>
                    <a:xfrm>
                      <a:off x="0" y="0"/>
                      <a:ext cx="3970086" cy="204517"/>
                    </a:xfrm>
                    <a:prstGeom prst="rect">
                      <a:avLst/>
                    </a:prstGeom>
                  </pic:spPr>
                </pic:pic>
              </a:graphicData>
            </a:graphic>
          </wp:anchor>
        </w:drawing>
      </w:r>
      <w:r>
        <w:rPr/>
        <w:pict>
          <v:group style="position:absolute;margin-left:635.952942pt;margin-top:38.146259pt;width:306.2pt;height:35.450pt;mso-position-horizontal-relative:page;mso-position-vertical-relative:paragraph;z-index:-17873920" id="docshapegroup493" coordorigin="12719,763" coordsize="6124,709">
            <v:shape style="position:absolute;left:12719;top:762;width:6124;height:194" type="#_x0000_t75" id="docshape494" stroked="false">
              <v:imagedata r:id="rId178" o:title=""/>
            </v:shape>
            <v:shape style="position:absolute;left:12719;top:1138;width:6124;height:333" type="#_x0000_t75" id="docshape495" stroked="false">
              <v:imagedata r:id="rId179" o:title=""/>
            </v:shape>
            <v:shape style="position:absolute;left:13604;top:949;width:3110;height:213" id="docshape496" coordorigin="13604,949" coordsize="3110,213" path="m13626,949l13604,949,13604,1162,13626,1162,13626,949xm13927,949l13884,949,13884,1162,13927,1162,13927,949xm16714,949l16682,949,16682,1162,16714,1162,16714,949xe" filled="true" fillcolor="#e4e4e4" stroked="false">
              <v:path arrowok="t"/>
              <v:fill type="solid"/>
            </v:shape>
            <w10:wrap type="none"/>
          </v:group>
        </w:pict>
      </w:r>
      <w:r>
        <w:rPr/>
        <w:pict>
          <v:group style="position:absolute;margin-left:963.59729pt;margin-top:-4.796982pt;width:34.4pt;height:49.55pt;mso-position-horizontal-relative:page;mso-position-vertical-relative:paragraph;z-index:-17872896" id="docshapegroup497" coordorigin="19272,-96" coordsize="688,991">
            <v:shape style="position:absolute;left:19271;top:-96;width:688;height:323" type="#_x0000_t75" id="docshape498" stroked="false">
              <v:imagedata r:id="rId180" o:title=""/>
            </v:shape>
            <v:shape style="position:absolute;left:19314;top:148;width:186;height:746" id="docshape499" coordorigin="19315,149" coordsize="186,746" path="m19358,525l19315,525,19315,779,19358,779,19358,525xm19500,149l19457,149,19457,656,19362,656,19362,732,19457,732,19457,895,19500,895,19500,149xe" filled="true" fillcolor="#e4e4e4" stroked="false">
              <v:path arrowok="t"/>
              <v:fill type="solid"/>
            </v:shape>
            <w10:wrap type="none"/>
          </v:group>
        </w:pict>
      </w:r>
      <w:r>
        <w:rPr/>
        <w:pict>
          <v:rect style="position:absolute;margin-left:757.294373pt;margin-top:-24.339472pt;width:1.074244pt;height:13.601686pt;mso-position-horizontal-relative:page;mso-position-vertical-relative:paragraph;z-index:-17863680" id="docshape500" filled="true" fillcolor="#e4e4e4" stroked="false">
            <v:fill type="solid"/>
            <w10:wrap type="none"/>
          </v:rect>
        </w:pict>
      </w:r>
      <w:r>
        <w:rPr/>
        <w:pict>
          <v:rect style="position:absolute;margin-left:934.345642pt;margin-top:-24.339472pt;width:1.074244pt;height:13.601686pt;mso-position-horizontal-relative:page;mso-position-vertical-relative:paragraph;z-index:-17863168" id="docshape501" filled="true" fillcolor="#e4e4e4" stroked="false">
            <v:fill type="solid"/>
            <w10:wrap type="none"/>
          </v:rect>
        </w:pict>
      </w:r>
      <w:r>
        <w:rPr>
          <w:color w:val="595959"/>
          <w:w w:val="75"/>
          <w:sz w:val="58"/>
        </w:rPr>
        <w:t>卫</w:t>
      </w:r>
      <w:r>
        <w:rPr>
          <w:rFonts w:ascii="Times New Roman" w:eastAsia="Times New Roman"/>
          <w:color w:val="CACACA"/>
          <w:w w:val="75"/>
          <w:sz w:val="41"/>
          <w:shd w:fill="E4E4E4" w:color="auto" w:val="clear"/>
        </w:rPr>
        <w:t>I</w:t>
      </w:r>
      <w:r>
        <w:rPr>
          <w:rFonts w:ascii="Times New Roman" w:eastAsia="Times New Roman"/>
          <w:color w:val="CACACA"/>
          <w:spacing w:val="-8"/>
          <w:sz w:val="41"/>
          <w:shd w:fill="E4E4E4" w:color="auto" w:val="clear"/>
        </w:rPr>
        <w:t> </w:t>
      </w:r>
      <w:r>
        <w:rPr>
          <w:rFonts w:ascii="Times New Roman" w:eastAsia="Times New Roman"/>
          <w:color w:val="CACACA"/>
          <w:spacing w:val="73"/>
          <w:w w:val="150"/>
          <w:sz w:val="41"/>
        </w:rPr>
        <w:t> </w:t>
      </w:r>
      <w:r>
        <w:rPr>
          <w:color w:val="464646"/>
          <w:w w:val="75"/>
          <w:sz w:val="56"/>
        </w:rPr>
        <w:t>累</w:t>
      </w:r>
      <w:r>
        <w:rPr>
          <w:color w:val="757575"/>
          <w:w w:val="75"/>
          <w:sz w:val="56"/>
        </w:rPr>
        <w:t>思</w:t>
      </w:r>
      <w:r>
        <w:rPr>
          <w:color w:val="595959"/>
          <w:w w:val="75"/>
          <w:sz w:val="56"/>
        </w:rPr>
        <w:t>横</w:t>
      </w:r>
      <w:r>
        <w:rPr>
          <w:color w:val="595959"/>
          <w:w w:val="75"/>
          <w:sz w:val="56"/>
        </w:rPr>
        <w:t>隔</w:t>
      </w:r>
      <w:r>
        <w:rPr>
          <w:color w:val="595959"/>
          <w:w w:val="75"/>
          <w:sz w:val="56"/>
        </w:rPr>
        <w:t>同</w:t>
      </w:r>
      <w:r>
        <w:rPr>
          <w:color w:val="595959"/>
          <w:w w:val="75"/>
          <w:sz w:val="56"/>
        </w:rPr>
        <w:t>侧</w:t>
      </w:r>
      <w:r>
        <w:rPr>
          <w:color w:val="595959"/>
          <w:w w:val="75"/>
          <w:sz w:val="56"/>
        </w:rPr>
        <w:t>阿</w:t>
      </w:r>
      <w:r>
        <w:rPr>
          <w:color w:val="757575"/>
          <w:w w:val="75"/>
          <w:sz w:val="56"/>
        </w:rPr>
        <w:t>介</w:t>
      </w:r>
      <w:r>
        <w:rPr>
          <w:color w:val="595959"/>
          <w:w w:val="75"/>
          <w:sz w:val="56"/>
        </w:rPr>
        <w:t>咚</w:t>
      </w:r>
      <w:r>
        <w:rPr>
          <w:color w:val="595959"/>
          <w:w w:val="75"/>
          <w:sz w:val="56"/>
        </w:rPr>
        <w:t>者</w:t>
      </w:r>
      <w:r>
        <w:rPr>
          <w:color w:val="595959"/>
          <w:w w:val="75"/>
          <w:sz w:val="56"/>
        </w:rPr>
        <w:t>要</w:t>
      </w:r>
      <w:r>
        <w:rPr>
          <w:color w:val="8C8C8C"/>
          <w:w w:val="75"/>
          <w:sz w:val="56"/>
        </w:rPr>
        <w:t>务</w:t>
      </w:r>
      <w:r>
        <w:rPr>
          <w:color w:val="595959"/>
          <w:w w:val="75"/>
          <w:sz w:val="56"/>
        </w:rPr>
        <w:t>蹬</w:t>
      </w:r>
      <w:r>
        <w:rPr>
          <w:color w:val="595959"/>
          <w:w w:val="75"/>
          <w:sz w:val="56"/>
        </w:rPr>
        <w:t>巴</w:t>
      </w:r>
      <w:r>
        <w:rPr>
          <w:color w:val="757575"/>
          <w:w w:val="75"/>
          <w:sz w:val="56"/>
        </w:rPr>
        <w:t>结</w:t>
      </w:r>
      <w:r>
        <w:rPr>
          <w:color w:val="757575"/>
          <w:w w:val="75"/>
          <w:sz w:val="56"/>
        </w:rPr>
        <w:t>区</w:t>
      </w:r>
      <w:r>
        <w:rPr>
          <w:rFonts w:ascii="Times New Roman" w:eastAsia="Times New Roman"/>
          <w:color w:val="CACACA"/>
          <w:w w:val="75"/>
          <w:sz w:val="19"/>
        </w:rPr>
        <w:t>I</w:t>
      </w:r>
      <w:r>
        <w:rPr>
          <w:color w:val="CACACA"/>
          <w:w w:val="75"/>
          <w:sz w:val="6"/>
        </w:rPr>
        <w:t>，</w:t>
      </w:r>
      <w:r>
        <w:rPr>
          <w:color w:val="CACACA"/>
          <w:w w:val="75"/>
          <w:sz w:val="6"/>
        </w:rPr>
        <w:t>仆</w:t>
      </w:r>
      <w:r>
        <w:rPr>
          <w:rFonts w:ascii="Arial Unicode MS" w:eastAsia="Arial Unicode MS" w:hint="eastAsia"/>
          <w:color w:val="CACACA"/>
          <w:w w:val="75"/>
          <w:sz w:val="53"/>
        </w:rPr>
        <w:t>l</w:t>
      </w:r>
      <w:r>
        <w:rPr>
          <w:color w:val="A5A5A5"/>
          <w:w w:val="75"/>
          <w:sz w:val="48"/>
          <w:shd w:fill="E4E4E4" w:color="auto" w:val="clear"/>
        </w:rPr>
        <w:t>，</w:t>
      </w:r>
      <w:r>
        <w:rPr>
          <w:color w:val="595959"/>
          <w:w w:val="75"/>
          <w:sz w:val="48"/>
          <w:shd w:fill="E4E4E4" w:color="auto" w:val="clear"/>
        </w:rPr>
        <w:t>耐</w:t>
      </w:r>
      <w:r>
        <w:rPr>
          <w:rFonts w:ascii="Times New Roman" w:eastAsia="Times New Roman"/>
          <w:color w:val="595959"/>
          <w:w w:val="75"/>
          <w:sz w:val="41"/>
        </w:rPr>
        <w:t>80</w:t>
      </w:r>
      <w:r>
        <w:rPr>
          <w:color w:val="8C8C8C"/>
          <w:spacing w:val="-10"/>
          <w:w w:val="75"/>
          <w:sz w:val="65"/>
        </w:rPr>
        <w:t>阔</w:t>
      </w:r>
    </w:p>
    <w:p>
      <w:pPr>
        <w:tabs>
          <w:tab w:pos="6214" w:val="left" w:leader="none"/>
        </w:tabs>
        <w:spacing w:line="344" w:lineRule="exact" w:before="0"/>
        <w:ind w:left="422" w:right="0" w:firstLine="0"/>
        <w:jc w:val="center"/>
        <w:rPr>
          <w:rFonts w:ascii="Arial Unicode MS" w:hAnsi="Arial Unicode MS" w:eastAsia="Arial Unicode MS" w:hint="eastAsia"/>
          <w:sz w:val="19"/>
        </w:rPr>
      </w:pPr>
      <w:r>
        <w:rPr/>
        <w:pict>
          <v:group style="position:absolute;margin-left:992.602478pt;margin-top:3.771917pt;width:24.75pt;height:31.9pt;mso-position-horizontal-relative:page;mso-position-vertical-relative:paragraph;z-index:-17871872" id="docshapegroup502" coordorigin="19852,75" coordsize="495,638">
            <v:shape style="position:absolute;left:19852;top:240;width:495;height:473" type="#_x0000_t75" id="docshape503" stroked="false">
              <v:imagedata r:id="rId181" o:title=""/>
            </v:shape>
            <v:shape style="position:absolute;left:20102;top:75;width:76;height:273" id="docshape504" coordorigin="20102,75" coordsize="76,273" path="m20124,75l20102,75,20102,347,20124,347,20124,75xm20178,227l20146,227,20146,295,20178,295,20178,227xe" filled="true" fillcolor="#e4e4e4" stroked="false">
              <v:path arrowok="t"/>
              <v:fill type="solid"/>
            </v:shape>
            <w10:wrap type="none"/>
          </v:group>
        </w:pict>
      </w:r>
      <w:r>
        <w:rPr>
          <w:rFonts w:ascii="Arial Unicode MS" w:hAnsi="Arial Unicode MS" w:eastAsia="Arial Unicode MS" w:hint="eastAsia"/>
          <w:color w:val="CACACA"/>
          <w:sz w:val="19"/>
          <w:shd w:fill="E4E4E4" w:color="auto" w:val="clear"/>
        </w:rPr>
        <w:t>:1</w:t>
      </w:r>
      <w:r>
        <w:rPr>
          <w:rFonts w:ascii="Arial Unicode MS" w:hAnsi="Arial Unicode MS" w:eastAsia="Arial Unicode MS" w:hint="eastAsia"/>
          <w:color w:val="CACACA"/>
          <w:spacing w:val="69"/>
          <w:w w:val="150"/>
          <w:sz w:val="19"/>
          <w:shd w:fill="E4E4E4" w:color="auto" w:val="clear"/>
        </w:rPr>
        <w:t>  </w:t>
      </w:r>
      <w:r>
        <w:rPr>
          <w:rFonts w:ascii="Arial Unicode MS" w:hAnsi="Arial Unicode MS" w:eastAsia="Arial Unicode MS" w:hint="eastAsia"/>
          <w:color w:val="CACACA"/>
          <w:spacing w:val="68"/>
          <w:w w:val="150"/>
          <w:sz w:val="19"/>
        </w:rPr>
        <w:t> </w:t>
      </w:r>
      <w:r>
        <w:rPr>
          <w:color w:val="CACACA"/>
          <w:w w:val="145"/>
          <w:sz w:val="19"/>
          <w:shd w:fill="E4E4E4" w:color="auto" w:val="clear"/>
        </w:rPr>
        <w:t>i</w:t>
      </w:r>
      <w:r>
        <w:rPr>
          <w:rFonts w:ascii="Arial Unicode MS" w:hAnsi="Arial Unicode MS" w:eastAsia="Arial Unicode MS" w:hint="eastAsia"/>
          <w:color w:val="757575"/>
          <w:w w:val="145"/>
          <w:sz w:val="19"/>
        </w:rPr>
        <w:t>\</w:t>
      </w:r>
      <w:r>
        <w:rPr>
          <w:rFonts w:ascii="Arial Unicode MS" w:hAnsi="Arial Unicode MS" w:eastAsia="Arial Unicode MS" w:hint="eastAsia"/>
          <w:color w:val="CACACA"/>
          <w:w w:val="145"/>
          <w:sz w:val="19"/>
          <w:shd w:fill="E4E4E4" w:color="auto" w:val="clear"/>
        </w:rPr>
        <w:t>I</w:t>
      </w:r>
      <w:r>
        <w:rPr>
          <w:rFonts w:ascii="Arial Unicode MS" w:hAnsi="Arial Unicode MS" w:eastAsia="Arial Unicode MS" w:hint="eastAsia"/>
          <w:color w:val="CACACA"/>
          <w:w w:val="145"/>
          <w:sz w:val="19"/>
        </w:rPr>
        <w:t>I</w:t>
      </w:r>
      <w:r>
        <w:rPr>
          <w:color w:val="464646"/>
          <w:w w:val="145"/>
          <w:sz w:val="18"/>
        </w:rPr>
        <w:t>四</w:t>
      </w:r>
      <w:r>
        <w:rPr>
          <w:color w:val="464646"/>
          <w:w w:val="145"/>
          <w:sz w:val="18"/>
        </w:rPr>
        <w:t>处</w:t>
      </w:r>
      <w:r>
        <w:rPr>
          <w:color w:val="CACACA"/>
          <w:w w:val="145"/>
          <w:sz w:val="18"/>
        </w:rPr>
        <w:t>＇＇</w:t>
      </w:r>
      <w:r>
        <w:rPr>
          <w:color w:val="595959"/>
          <w:w w:val="145"/>
          <w:sz w:val="18"/>
        </w:rPr>
        <w:t>，</w:t>
      </w:r>
      <w:r>
        <w:rPr>
          <w:color w:val="595959"/>
          <w:w w:val="145"/>
          <w:sz w:val="18"/>
        </w:rPr>
        <w:t>农</w:t>
      </w:r>
      <w:r>
        <w:rPr>
          <w:color w:val="595959"/>
          <w:w w:val="145"/>
          <w:sz w:val="18"/>
        </w:rPr>
        <w:t>卯</w:t>
      </w:r>
      <w:r>
        <w:rPr>
          <w:color w:val="595959"/>
          <w:w w:val="145"/>
          <w:sz w:val="18"/>
        </w:rPr>
        <w:t>吓</w:t>
      </w:r>
      <w:r>
        <w:rPr>
          <w:color w:val="595959"/>
          <w:w w:val="145"/>
          <w:sz w:val="18"/>
        </w:rPr>
        <w:t>皿</w:t>
      </w:r>
      <w:r>
        <w:rPr>
          <w:color w:val="595959"/>
          <w:w w:val="145"/>
          <w:sz w:val="18"/>
        </w:rPr>
        <w:t>西</w:t>
      </w:r>
      <w:r>
        <w:rPr>
          <w:color w:val="595959"/>
          <w:w w:val="145"/>
          <w:sz w:val="18"/>
        </w:rPr>
        <w:t>而</w:t>
      </w:r>
      <w:r>
        <w:rPr>
          <w:color w:val="595959"/>
          <w:w w:val="145"/>
          <w:sz w:val="18"/>
        </w:rPr>
        <w:t>已</w:t>
      </w:r>
      <w:r>
        <w:rPr>
          <w:color w:val="595959"/>
          <w:w w:val="145"/>
          <w:sz w:val="18"/>
        </w:rPr>
        <w:t>扣</w:t>
      </w:r>
      <w:r>
        <w:rPr>
          <w:color w:val="B8B8B8"/>
          <w:w w:val="145"/>
          <w:sz w:val="18"/>
        </w:rPr>
        <w:t>，</w:t>
      </w:r>
      <w:r>
        <w:rPr>
          <w:rFonts w:ascii="Arial Unicode MS" w:hAnsi="Arial Unicode MS" w:eastAsia="Arial Unicode MS" w:hint="eastAsia"/>
          <w:color w:val="464646"/>
          <w:w w:val="145"/>
          <w:sz w:val="19"/>
        </w:rPr>
        <w:t>n</w:t>
      </w:r>
      <w:r>
        <w:rPr>
          <w:rFonts w:ascii="Arial Unicode MS" w:hAnsi="Arial Unicode MS" w:eastAsia="Arial Unicode MS" w:hint="eastAsia"/>
          <w:color w:val="1A1A1A"/>
          <w:w w:val="145"/>
          <w:sz w:val="19"/>
        </w:rPr>
        <w:t>·r</w:t>
      </w:r>
      <w:r>
        <w:rPr>
          <w:color w:val="595959"/>
          <w:w w:val="145"/>
          <w:sz w:val="20"/>
        </w:rPr>
        <w:t>J</w:t>
      </w:r>
      <w:r>
        <w:rPr>
          <w:color w:val="757575"/>
          <w:w w:val="145"/>
          <w:sz w:val="20"/>
        </w:rPr>
        <w:t>心</w:t>
      </w:r>
      <w:r>
        <w:rPr>
          <w:rFonts w:ascii="Arial Unicode MS" w:hAnsi="Arial Unicode MS" w:eastAsia="Arial Unicode MS" w:hint="eastAsia"/>
          <w:color w:val="CACACA"/>
          <w:spacing w:val="-5"/>
          <w:w w:val="140"/>
          <w:sz w:val="19"/>
          <w:shd w:fill="E4E4E4" w:color="auto" w:val="clear"/>
        </w:rPr>
        <w:t>ll</w:t>
      </w:r>
      <w:r>
        <w:rPr>
          <w:rFonts w:ascii="Arial Unicode MS" w:hAnsi="Arial Unicode MS" w:eastAsia="Arial Unicode MS" w:hint="eastAsia"/>
          <w:color w:val="CACACA"/>
          <w:spacing w:val="-5"/>
          <w:w w:val="140"/>
          <w:sz w:val="19"/>
        </w:rPr>
        <w:t>:</w:t>
      </w:r>
      <w:r>
        <w:rPr>
          <w:rFonts w:ascii="Arial Unicode MS" w:hAnsi="Arial Unicode MS" w:eastAsia="Arial Unicode MS" w:hint="eastAsia"/>
          <w:color w:val="CACACA"/>
          <w:sz w:val="19"/>
        </w:rPr>
        <w:tab/>
      </w:r>
      <w:r>
        <w:rPr>
          <w:color w:val="CACACA"/>
          <w:spacing w:val="-2"/>
          <w:w w:val="105"/>
          <w:sz w:val="19"/>
          <w:shd w:fill="E4E4E4" w:color="auto" w:val="clear"/>
        </w:rPr>
        <w:t>ijl'j</w:t>
      </w:r>
      <w:r>
        <w:rPr>
          <w:color w:val="CACACA"/>
          <w:spacing w:val="35"/>
          <w:w w:val="105"/>
          <w:sz w:val="19"/>
          <w:shd w:fill="E4E4E4" w:color="auto" w:val="clear"/>
        </w:rPr>
        <w:t> </w:t>
      </w:r>
      <w:r>
        <w:rPr>
          <w:color w:val="CACACA"/>
          <w:spacing w:val="-2"/>
          <w:w w:val="105"/>
          <w:sz w:val="19"/>
          <w:shd w:fill="E4E4E4" w:color="auto" w:val="clear"/>
        </w:rPr>
        <w:t>!:</w:t>
      </w:r>
      <w:r>
        <w:rPr>
          <w:color w:val="000000"/>
          <w:spacing w:val="-2"/>
          <w:w w:val="105"/>
          <w:sz w:val="19"/>
        </w:rPr>
        <w:t>'</w:t>
      </w:r>
      <w:r>
        <w:rPr>
          <w:color w:val="CACACA"/>
          <w:spacing w:val="-2"/>
          <w:w w:val="105"/>
          <w:sz w:val="19"/>
          <w:shd w:fill="E4E4E4" w:color="auto" w:val="clear"/>
        </w:rPr>
        <w:t>ii!乳</w:t>
      </w:r>
      <w:r>
        <w:rPr>
          <w:rFonts w:ascii="Arial Unicode MS" w:hAnsi="Arial Unicode MS" w:eastAsia="Arial Unicode MS" w:hint="eastAsia"/>
          <w:color w:val="CACACA"/>
          <w:spacing w:val="-2"/>
          <w:w w:val="105"/>
          <w:sz w:val="19"/>
          <w:shd w:fill="E4E4E4" w:color="auto" w:val="clear"/>
        </w:rPr>
        <w:t>I</w:t>
      </w:r>
      <w:r>
        <w:rPr>
          <w:rFonts w:ascii="Arial Unicode MS" w:hAnsi="Arial Unicode MS" w:eastAsia="Arial Unicode MS" w:hint="eastAsia"/>
          <w:color w:val="CACACA"/>
          <w:spacing w:val="-12"/>
          <w:w w:val="105"/>
          <w:sz w:val="19"/>
          <w:shd w:fill="E4E4E4" w:color="auto" w:val="clear"/>
        </w:rPr>
        <w:t> </w:t>
      </w:r>
      <w:r>
        <w:rPr>
          <w:rFonts w:ascii="Arial Unicode MS" w:hAnsi="Arial Unicode MS" w:eastAsia="Arial Unicode MS" w:hint="eastAsia"/>
          <w:color w:val="CACACA"/>
          <w:spacing w:val="-2"/>
          <w:w w:val="105"/>
          <w:sz w:val="19"/>
          <w:shd w:fill="E4E4E4" w:color="auto" w:val="clear"/>
        </w:rPr>
        <w:t>III,I</w:t>
      </w:r>
      <w:r>
        <w:rPr>
          <w:color w:val="CACACA"/>
          <w:spacing w:val="-2"/>
          <w:w w:val="105"/>
          <w:sz w:val="30"/>
          <w:shd w:fill="E4E4E4" w:color="auto" w:val="clear"/>
        </w:rPr>
        <w:t>．</w:t>
      </w:r>
      <w:r>
        <w:rPr>
          <w:color w:val="CACACA"/>
          <w:spacing w:val="-2"/>
          <w:w w:val="105"/>
          <w:sz w:val="30"/>
          <w:shd w:fill="E4E4E4" w:color="auto" w:val="clear"/>
        </w:rPr>
        <w:t>气</w:t>
      </w:r>
      <w:r>
        <w:rPr>
          <w:rFonts w:ascii="Arial Unicode MS" w:hAnsi="Arial Unicode MS" w:eastAsia="Arial Unicode MS" w:hint="eastAsia"/>
          <w:color w:val="CACACA"/>
          <w:spacing w:val="-2"/>
          <w:w w:val="105"/>
          <w:sz w:val="19"/>
        </w:rPr>
        <w:t>l</w:t>
      </w:r>
      <w:r>
        <w:rPr>
          <w:color w:val="CACACA"/>
          <w:spacing w:val="-2"/>
          <w:w w:val="105"/>
          <w:sz w:val="5"/>
        </w:rPr>
        <w:t>甘</w:t>
      </w:r>
      <w:r>
        <w:rPr>
          <w:rFonts w:ascii="Arial Unicode MS" w:hAnsi="Arial Unicode MS" w:eastAsia="Arial Unicode MS" w:hint="eastAsia"/>
          <w:color w:val="CACACA"/>
          <w:spacing w:val="-2"/>
          <w:w w:val="105"/>
          <w:sz w:val="19"/>
          <w:shd w:fill="E4E4E4" w:color="auto" w:val="clear"/>
        </w:rPr>
        <w:t>I</w:t>
      </w:r>
      <w:r>
        <w:rPr>
          <w:rFonts w:ascii="Arial Unicode MS" w:hAnsi="Arial Unicode MS" w:eastAsia="Arial Unicode MS" w:hint="eastAsia"/>
          <w:color w:val="CACACA"/>
          <w:spacing w:val="23"/>
          <w:w w:val="105"/>
          <w:sz w:val="19"/>
          <w:shd w:fill="E4E4E4" w:color="auto" w:val="clear"/>
        </w:rPr>
        <w:t> </w:t>
      </w:r>
      <w:r>
        <w:rPr>
          <w:rFonts w:ascii="Arial Unicode MS" w:hAnsi="Arial Unicode MS" w:eastAsia="Arial Unicode MS" w:hint="eastAsia"/>
          <w:color w:val="D8D8D8"/>
          <w:spacing w:val="-5"/>
          <w:sz w:val="19"/>
        </w:rPr>
        <w:t>I</w:t>
      </w:r>
      <w:r>
        <w:rPr>
          <w:color w:val="B8B8B8"/>
          <w:spacing w:val="-5"/>
          <w:sz w:val="19"/>
        </w:rPr>
        <w:t>J</w:t>
      </w:r>
      <w:r>
        <w:rPr>
          <w:rFonts w:ascii="Arial Unicode MS" w:hAnsi="Arial Unicode MS" w:eastAsia="Arial Unicode MS" w:hint="eastAsia"/>
          <w:color w:val="000000"/>
          <w:spacing w:val="-5"/>
          <w:sz w:val="19"/>
          <w:shd w:fill="E4E4E4" w:color="auto" w:val="clear"/>
        </w:rPr>
        <w:t>I</w:t>
      </w:r>
    </w:p>
    <w:p>
      <w:pPr>
        <w:spacing w:line="725" w:lineRule="exact" w:before="82"/>
        <w:ind w:left="938" w:right="0" w:firstLine="0"/>
        <w:jc w:val="left"/>
        <w:rPr>
          <w:sz w:val="46"/>
          <w:szCs w:val="46"/>
        </w:rPr>
      </w:pPr>
      <w:r>
        <w:rPr/>
        <w:pict>
          <v:group style="position:absolute;margin-left:635.952942pt;margin-top:36.174885pt;width:320.150pt;height:33.4pt;mso-position-horizontal-relative:page;mso-position-vertical-relative:paragraph;z-index:-17873408" id="docshapegroup505" coordorigin="12719,723" coordsize="6403,668">
            <v:shape style="position:absolute;left:12719;top:723;width:6403;height:333" type="#_x0000_t75" id="docshape506" stroked="false">
              <v:imagedata r:id="rId182" o:title=""/>
            </v:shape>
            <v:shape style="position:absolute;left:16589;top:805;width:2390;height:586" id="docshape507" coordorigin="16590,805" coordsize="2390,586" path="m16697,1015l16590,1015,16590,1391,16697,1391,16697,1015xm17003,1146l16970,1146,16970,1333,17003,1333,17003,1146xm17030,1211l17009,1211,17009,1332,17030,1332,17030,1211xm18980,975l18975,975,18975,805,18910,805,18910,1077,18975,1077,18975,1025,18980,1025,18980,975xe" filled="true" fillcolor="#e4e4e4" stroked="false">
              <v:path arrowok="t"/>
              <v:fill type="solid"/>
            </v:shape>
            <w10:wrap type="none"/>
          </v:group>
        </w:pict>
      </w:r>
      <w:r>
        <w:rPr>
          <w:color w:val="2F2F2F"/>
          <w:spacing w:val="-128"/>
          <w:w w:val="70"/>
          <w:sz w:val="43"/>
          <w:szCs w:val="43"/>
        </w:rPr>
        <w:t>川</w:t>
      </w:r>
      <w:r>
        <w:rPr>
          <w:color w:val="CACACA"/>
          <w:w w:val="70"/>
          <w:sz w:val="43"/>
          <w:szCs w:val="43"/>
          <w:shd w:fill="E4E4E4" w:color="auto" w:val="clear"/>
        </w:rPr>
        <w:t>，＼</w:t>
      </w:r>
      <w:r>
        <w:rPr>
          <w:color w:val="464646"/>
          <w:w w:val="70"/>
          <w:sz w:val="43"/>
          <w:szCs w:val="43"/>
        </w:rPr>
        <w:t>累</w:t>
      </w:r>
      <w:r>
        <w:rPr>
          <w:color w:val="464646"/>
          <w:w w:val="70"/>
          <w:sz w:val="43"/>
          <w:szCs w:val="43"/>
        </w:rPr>
        <w:t>及</w:t>
      </w:r>
      <w:r>
        <w:rPr>
          <w:color w:val="464646"/>
          <w:w w:val="70"/>
          <w:sz w:val="43"/>
          <w:szCs w:val="43"/>
        </w:rPr>
        <w:t>横</w:t>
      </w:r>
      <w:r>
        <w:rPr>
          <w:color w:val="464646"/>
          <w:w w:val="70"/>
          <w:sz w:val="43"/>
          <w:szCs w:val="43"/>
        </w:rPr>
        <w:t>隔</w:t>
      </w:r>
      <w:r>
        <w:rPr>
          <w:color w:val="464646"/>
          <w:w w:val="70"/>
          <w:sz w:val="43"/>
          <w:szCs w:val="43"/>
        </w:rPr>
        <w:t>两</w:t>
      </w:r>
      <w:r>
        <w:rPr>
          <w:color w:val="464646"/>
          <w:w w:val="70"/>
          <w:sz w:val="43"/>
          <w:szCs w:val="43"/>
        </w:rPr>
        <w:t>侧</w:t>
      </w:r>
      <w:r>
        <w:rPr>
          <w:color w:val="464646"/>
          <w:w w:val="70"/>
          <w:sz w:val="43"/>
          <w:szCs w:val="43"/>
        </w:rPr>
        <w:t>琳</w:t>
      </w:r>
      <w:r>
        <w:rPr>
          <w:color w:val="464646"/>
          <w:w w:val="70"/>
          <w:sz w:val="43"/>
          <w:szCs w:val="43"/>
        </w:rPr>
        <w:t>巴</w:t>
      </w:r>
      <w:r>
        <w:rPr>
          <w:color w:val="464646"/>
          <w:w w:val="70"/>
          <w:sz w:val="43"/>
          <w:szCs w:val="43"/>
        </w:rPr>
        <w:t>结</w:t>
      </w:r>
      <w:r>
        <w:rPr>
          <w:color w:val="464646"/>
          <w:w w:val="70"/>
          <w:sz w:val="43"/>
          <w:szCs w:val="43"/>
        </w:rPr>
        <w:t>区</w:t>
      </w:r>
      <w:r>
        <w:rPr>
          <w:color w:val="464646"/>
          <w:w w:val="70"/>
          <w:sz w:val="43"/>
          <w:szCs w:val="43"/>
        </w:rPr>
        <w:t>域</w:t>
      </w:r>
      <w:r>
        <w:rPr>
          <w:color w:val="8C8C8C"/>
          <w:w w:val="70"/>
          <w:sz w:val="43"/>
          <w:szCs w:val="43"/>
        </w:rPr>
        <w:t>（i</w:t>
      </w:r>
      <w:r>
        <w:rPr>
          <w:rFonts w:ascii="Arial Unicode MS" w:hAnsi="Arial Unicode MS" w:cs="Arial Unicode MS" w:eastAsia="Arial Unicode MS" w:hint="eastAsia"/>
          <w:color w:val="CACACA"/>
          <w:w w:val="70"/>
          <w:sz w:val="13"/>
          <w:szCs w:val="13"/>
          <w:shd w:fill="E4E4E4" w:color="auto" w:val="clear"/>
        </w:rPr>
        <w:t>1</w:t>
      </w:r>
      <w:r>
        <w:rPr>
          <w:rFonts w:ascii="Arial Unicode MS" w:hAnsi="Arial Unicode MS" w:cs="Arial Unicode MS" w:eastAsia="Arial Unicode MS" w:hint="eastAsia"/>
          <w:color w:val="CACACA"/>
          <w:w w:val="70"/>
          <w:sz w:val="13"/>
          <w:szCs w:val="13"/>
        </w:rPr>
        <w:t>1</w:t>
      </w:r>
      <w:r>
        <w:rPr>
          <w:color w:val="464646"/>
          <w:w w:val="70"/>
          <w:sz w:val="45"/>
          <w:szCs w:val="45"/>
        </w:rPr>
        <w:t>例</w:t>
      </w:r>
      <w:r>
        <w:rPr>
          <w:color w:val="464646"/>
          <w:w w:val="70"/>
          <w:sz w:val="45"/>
          <w:szCs w:val="45"/>
        </w:rPr>
        <w:t>如</w:t>
      </w:r>
      <w:r>
        <w:rPr>
          <w:color w:val="464646"/>
          <w:w w:val="70"/>
          <w:sz w:val="45"/>
          <w:szCs w:val="45"/>
        </w:rPr>
        <w:t>，</w:t>
      </w:r>
      <w:r>
        <w:rPr>
          <w:color w:val="464646"/>
          <w:w w:val="70"/>
          <w:sz w:val="45"/>
          <w:szCs w:val="45"/>
        </w:rPr>
        <w:t>颈</w:t>
      </w:r>
      <w:r>
        <w:rPr>
          <w:color w:val="757575"/>
          <w:w w:val="70"/>
          <w:sz w:val="45"/>
          <w:szCs w:val="45"/>
        </w:rPr>
        <w:t>部</w:t>
      </w:r>
      <w:r>
        <w:rPr>
          <w:color w:val="CACACA"/>
          <w:spacing w:val="62"/>
          <w:sz w:val="45"/>
          <w:szCs w:val="45"/>
          <w:shd w:fill="E4E4E4" w:color="auto" w:val="clear"/>
        </w:rPr>
        <w:t>   </w:t>
      </w:r>
      <w:r>
        <w:rPr>
          <w:color w:val="CACACA"/>
          <w:w w:val="70"/>
          <w:sz w:val="45"/>
          <w:szCs w:val="45"/>
          <w:shd w:fill="E4E4E4" w:color="auto" w:val="clear"/>
        </w:rPr>
        <w:t>i</w:t>
      </w:r>
      <w:r>
        <w:rPr>
          <w:color w:val="CACACA"/>
          <w:w w:val="70"/>
          <w:sz w:val="45"/>
          <w:szCs w:val="45"/>
        </w:rPr>
        <w:t>i</w:t>
      </w:r>
      <w:r>
        <w:rPr>
          <w:rFonts w:ascii="Arial Unicode MS" w:hAnsi="Arial Unicode MS" w:cs="Arial Unicode MS" w:eastAsia="Arial Unicode MS" w:hint="eastAsia"/>
          <w:color w:val="CACACA"/>
          <w:w w:val="70"/>
          <w:sz w:val="56"/>
          <w:szCs w:val="56"/>
          <w:shd w:fill="E4E4E4" w:color="auto" w:val="clear"/>
        </w:rPr>
        <w:t>1ll</w:t>
      </w:r>
      <w:r>
        <w:rPr>
          <w:rFonts w:ascii="Arial Unicode MS" w:hAnsi="Arial Unicode MS" w:cs="Arial Unicode MS" w:eastAsia="Arial Unicode MS" w:hint="eastAsia"/>
          <w:color w:val="CACACA"/>
          <w:w w:val="70"/>
          <w:sz w:val="56"/>
          <w:szCs w:val="56"/>
        </w:rPr>
        <w:t>l</w:t>
      </w:r>
      <w:r>
        <w:rPr>
          <w:rFonts w:ascii="Arial Unicode MS" w:hAnsi="Arial Unicode MS" w:cs="Arial Unicode MS" w:eastAsia="Arial Unicode MS" w:hint="eastAsia"/>
          <w:color w:val="757575"/>
          <w:w w:val="70"/>
          <w:sz w:val="56"/>
          <w:szCs w:val="56"/>
        </w:rPr>
        <w:t>�</w:t>
      </w:r>
      <w:r>
        <w:rPr>
          <w:rFonts w:ascii="Arial Unicode MS" w:hAnsi="Arial Unicode MS" w:cs="Arial Unicode MS" w:eastAsia="Arial Unicode MS" w:hint="eastAsia"/>
          <w:color w:val="464646"/>
          <w:w w:val="70"/>
          <w:sz w:val="56"/>
          <w:szCs w:val="56"/>
        </w:rPr>
        <w:t>o</w:t>
      </w:r>
      <w:r>
        <w:rPr>
          <w:color w:val="757575"/>
          <w:w w:val="70"/>
          <w:sz w:val="46"/>
          <w:szCs w:val="46"/>
        </w:rPr>
        <w:t>雇</w:t>
      </w:r>
      <w:r>
        <w:rPr>
          <w:color w:val="757575"/>
          <w:w w:val="70"/>
          <w:sz w:val="46"/>
          <w:szCs w:val="46"/>
        </w:rPr>
        <w:t>淡</w:t>
      </w:r>
      <w:r>
        <w:rPr>
          <w:color w:val="595959"/>
          <w:spacing w:val="-10"/>
          <w:w w:val="70"/>
          <w:sz w:val="46"/>
          <w:szCs w:val="46"/>
        </w:rPr>
        <w:t>严</w:t>
      </w:r>
    </w:p>
    <w:p>
      <w:pPr>
        <w:spacing w:after="0" w:line="725" w:lineRule="exact"/>
        <w:jc w:val="left"/>
        <w:rPr>
          <w:sz w:val="46"/>
          <w:szCs w:val="46"/>
        </w:rPr>
        <w:sectPr>
          <w:type w:val="continuous"/>
          <w:pgSz w:w="21750" w:h="31660"/>
          <w:pgMar w:top="80" w:bottom="280" w:left="0" w:right="0"/>
          <w:cols w:num="3" w:equalWidth="0">
            <w:col w:w="4566" w:space="40"/>
            <w:col w:w="5904" w:space="199"/>
            <w:col w:w="11041"/>
          </w:cols>
        </w:sectPr>
      </w:pPr>
    </w:p>
    <w:p>
      <w:pPr>
        <w:tabs>
          <w:tab w:pos="297" w:val="left" w:leader="none"/>
        </w:tabs>
        <w:spacing w:line="65" w:lineRule="exact" w:before="3"/>
        <w:ind w:left="0" w:right="2452" w:firstLine="0"/>
        <w:jc w:val="right"/>
        <w:rPr>
          <w:rFonts w:ascii="Arial Unicode MS"/>
          <w:sz w:val="19"/>
        </w:rPr>
      </w:pPr>
      <w:r>
        <w:rPr/>
        <w:pict>
          <v:shape style="position:absolute;margin-left:599.373047pt;margin-top:14.38079pt;width:12.8pt;height:48.35pt;mso-position-horizontal-relative:page;mso-position-vertical-relative:paragraph;z-index:-17862656" id="docshape508" coordorigin="11987,288" coordsize="256,967" path="m12009,539l11987,539,11987,1254,12009,1254,12009,539xm12078,288l12046,288,12046,560,12078,560,12078,288xm12161,770l12140,770,12140,1183,12161,1183,12161,770xm12243,979l12222,979,12222,1107,12243,1107,12243,979xe" filled="true" fillcolor="#e4e4e4" stroked="false">
            <v:path arrowok="t"/>
            <v:fill type="solid"/>
            <w10:wrap type="none"/>
          </v:shape>
        </w:pict>
      </w:r>
      <w:r>
        <w:rPr>
          <w:rFonts w:ascii="Arial Unicode MS"/>
          <w:color w:val="CACACA"/>
          <w:spacing w:val="-1"/>
          <w:w w:val="103"/>
          <w:sz w:val="19"/>
        </w:rPr>
        <w:t>I</w:t>
      </w:r>
      <w:r>
        <w:rPr>
          <w:rFonts w:ascii="Arial Unicode MS"/>
          <w:color w:val="CACACA"/>
          <w:spacing w:val="-51"/>
          <w:w w:val="103"/>
          <w:sz w:val="19"/>
        </w:rPr>
        <w:t>I</w:t>
      </w:r>
      <w:r>
        <w:rPr>
          <w:rFonts w:ascii="Arial Unicode MS"/>
          <w:color w:val="D8D8D8"/>
          <w:w w:val="96"/>
          <w:sz w:val="3"/>
        </w:rPr>
        <w:t>1</w:t>
      </w:r>
      <w:r>
        <w:rPr>
          <w:rFonts w:ascii="Arial Unicode MS"/>
          <w:color w:val="D8D8D8"/>
          <w:sz w:val="3"/>
        </w:rPr>
        <w:tab/>
      </w:r>
      <w:r>
        <w:rPr>
          <w:rFonts w:ascii="Arial Unicode MS"/>
          <w:color w:val="D8D8D8"/>
          <w:spacing w:val="-54"/>
          <w:w w:val="101"/>
          <w:sz w:val="19"/>
          <w:shd w:fill="E4E4E4" w:color="auto" w:val="clear"/>
        </w:rPr>
        <w:t> </w:t>
      </w:r>
      <w:r>
        <w:rPr>
          <w:rFonts w:ascii="Arial Unicode MS"/>
          <w:color w:val="CACACA"/>
          <w:spacing w:val="-20"/>
          <w:w w:val="42"/>
          <w:sz w:val="19"/>
        </w:rPr>
        <w:t>1</w:t>
      </w:r>
      <w:r>
        <w:rPr>
          <w:rFonts w:ascii="Arial Unicode MS"/>
          <w:color w:val="D8D8D8"/>
          <w:spacing w:val="-12"/>
          <w:w w:val="42"/>
          <w:sz w:val="19"/>
          <w:shd w:fill="E4E4E4" w:color="auto" w:val="clear"/>
        </w:rPr>
        <w:t>I</w:t>
      </w:r>
      <w:r>
        <w:rPr>
          <w:rFonts w:ascii="Arial Unicode MS"/>
          <w:color w:val="CACACA"/>
          <w:spacing w:val="-1"/>
          <w:w w:val="42"/>
          <w:sz w:val="19"/>
          <w:shd w:fill="E4E4E4" w:color="auto" w:val="clear"/>
        </w:rPr>
        <w:t>I.</w:t>
      </w:r>
    </w:p>
    <w:p>
      <w:pPr>
        <w:spacing w:after="0" w:line="65" w:lineRule="exact"/>
        <w:jc w:val="right"/>
        <w:rPr>
          <w:rFonts w:ascii="Arial Unicode MS"/>
          <w:sz w:val="19"/>
        </w:rPr>
        <w:sectPr>
          <w:type w:val="continuous"/>
          <w:pgSz w:w="21750" w:h="31660"/>
          <w:pgMar w:top="80" w:bottom="280" w:left="0" w:right="0"/>
        </w:sectPr>
      </w:pPr>
    </w:p>
    <w:p>
      <w:pPr>
        <w:spacing w:before="97"/>
        <w:ind w:left="1097" w:right="0" w:firstLine="0"/>
        <w:jc w:val="left"/>
        <w:rPr>
          <w:sz w:val="36"/>
        </w:rPr>
      </w:pPr>
      <w:r>
        <w:rPr/>
        <w:pict>
          <v:shape style="position:absolute;margin-left:798.085144pt;margin-top:4.25987pt;width:22.6pt;height:21.5pt;mso-position-horizontal-relative:page;mso-position-vertical-relative:paragraph;z-index:-17880064" type="#_x0000_t202" id="docshape509" filled="false" stroked="false">
            <v:textbox inset="0,0,0,0">
              <w:txbxContent>
                <w:p>
                  <w:pPr>
                    <w:spacing w:line="429" w:lineRule="exact" w:before="0"/>
                    <w:ind w:left="0" w:right="0" w:firstLine="0"/>
                    <w:jc w:val="left"/>
                    <w:rPr>
                      <w:sz w:val="43"/>
                    </w:rPr>
                  </w:pPr>
                  <w:r>
                    <w:rPr>
                      <w:color w:val="595959"/>
                      <w:w w:val="104"/>
                      <w:sz w:val="43"/>
                    </w:rPr>
                    <w:t>／</w:t>
                  </w:r>
                </w:p>
              </w:txbxContent>
            </v:textbox>
            <w10:wrap type="none"/>
          </v:shape>
        </w:pict>
      </w:r>
      <w:r>
        <w:rPr>
          <w:color w:val="595959"/>
          <w:w w:val="95"/>
          <w:sz w:val="36"/>
        </w:rPr>
        <w:t>咳</w:t>
      </w:r>
      <w:r>
        <w:rPr>
          <w:color w:val="595959"/>
          <w:w w:val="95"/>
          <w:sz w:val="36"/>
        </w:rPr>
        <w:t>嗽</w:t>
      </w:r>
      <w:r>
        <w:rPr>
          <w:color w:val="595959"/>
          <w:w w:val="95"/>
          <w:sz w:val="36"/>
        </w:rPr>
        <w:t>和</w:t>
      </w:r>
      <w:r>
        <w:rPr>
          <w:color w:val="595959"/>
          <w:w w:val="95"/>
          <w:sz w:val="36"/>
        </w:rPr>
        <w:t>气</w:t>
      </w:r>
      <w:r>
        <w:rPr>
          <w:color w:val="595959"/>
          <w:spacing w:val="-10"/>
          <w:w w:val="95"/>
          <w:sz w:val="36"/>
        </w:rPr>
        <w:t>短</w:t>
      </w:r>
    </w:p>
    <w:p>
      <w:pPr>
        <w:spacing w:line="283" w:lineRule="auto" w:before="305"/>
        <w:ind w:left="1062" w:right="0" w:firstLine="14"/>
        <w:jc w:val="left"/>
        <w:rPr>
          <w:sz w:val="36"/>
        </w:rPr>
      </w:pPr>
      <w:r>
        <w:rPr/>
        <w:pict>
          <v:line style="position:absolute;mso-position-horizontal-relative:page;mso-position-vertical-relative:paragraph;z-index:15974400" from="41.895535pt,69.408768pt" to="527.991157pt,69.408768pt" stroked="true" strokeweight="1.610374pt" strokecolor="#000000">
            <v:stroke dashstyle="solid"/>
            <w10:wrap type="none"/>
          </v:line>
        </w:pict>
      </w:r>
      <w:r>
        <w:rPr>
          <w:color w:val="595959"/>
          <w:spacing w:val="-2"/>
          <w:w w:val="95"/>
          <w:sz w:val="36"/>
        </w:rPr>
        <w:t>抗感染能力下降，容易</w:t>
      </w:r>
      <w:r>
        <w:rPr>
          <w:color w:val="464646"/>
          <w:spacing w:val="-2"/>
          <w:sz w:val="36"/>
        </w:rPr>
        <w:t>发</w:t>
      </w:r>
      <w:r>
        <w:rPr>
          <w:color w:val="464646"/>
          <w:spacing w:val="-2"/>
          <w:sz w:val="36"/>
        </w:rPr>
        <w:t>生</w:t>
      </w:r>
      <w:r>
        <w:rPr>
          <w:color w:val="464646"/>
          <w:spacing w:val="-2"/>
          <w:sz w:val="36"/>
        </w:rPr>
        <w:t>真</w:t>
      </w:r>
      <w:r>
        <w:rPr>
          <w:color w:val="464646"/>
          <w:spacing w:val="-2"/>
          <w:sz w:val="36"/>
        </w:rPr>
        <w:t>菌</w:t>
      </w:r>
      <w:r>
        <w:rPr>
          <w:color w:val="464646"/>
          <w:spacing w:val="-2"/>
          <w:sz w:val="36"/>
        </w:rPr>
        <w:t>和</w:t>
      </w:r>
      <w:r>
        <w:rPr>
          <w:color w:val="464646"/>
          <w:spacing w:val="-2"/>
          <w:sz w:val="36"/>
        </w:rPr>
        <w:t>病</w:t>
      </w:r>
      <w:r>
        <w:rPr>
          <w:color w:val="464646"/>
          <w:spacing w:val="-2"/>
          <w:sz w:val="36"/>
        </w:rPr>
        <w:t>毒</w:t>
      </w:r>
      <w:r>
        <w:rPr>
          <w:color w:val="464646"/>
          <w:spacing w:val="-2"/>
          <w:sz w:val="36"/>
        </w:rPr>
        <w:t>感</w:t>
      </w:r>
      <w:r>
        <w:rPr>
          <w:color w:val="464646"/>
          <w:spacing w:val="-2"/>
          <w:sz w:val="36"/>
        </w:rPr>
        <w:t>染</w:t>
      </w:r>
    </w:p>
    <w:p>
      <w:pPr>
        <w:spacing w:before="161"/>
        <w:ind w:left="477" w:right="0" w:firstLine="0"/>
        <w:jc w:val="left"/>
        <w:rPr>
          <w:sz w:val="36"/>
        </w:rPr>
      </w:pPr>
      <w:r>
        <w:rPr/>
        <w:br w:type="column"/>
      </w:r>
      <w:r>
        <w:rPr>
          <w:color w:val="464646"/>
          <w:w w:val="95"/>
          <w:sz w:val="36"/>
        </w:rPr>
        <w:t>淋</w:t>
      </w:r>
      <w:r>
        <w:rPr>
          <w:color w:val="464646"/>
          <w:w w:val="95"/>
          <w:sz w:val="36"/>
        </w:rPr>
        <w:t>巴</w:t>
      </w:r>
      <w:r>
        <w:rPr>
          <w:color w:val="464646"/>
          <w:w w:val="95"/>
          <w:sz w:val="36"/>
        </w:rPr>
        <w:t>瘤</w:t>
      </w:r>
      <w:r>
        <w:rPr>
          <w:color w:val="464646"/>
          <w:w w:val="95"/>
          <w:sz w:val="36"/>
        </w:rPr>
        <w:t>细</w:t>
      </w:r>
      <w:r>
        <w:rPr>
          <w:color w:val="464646"/>
          <w:w w:val="95"/>
          <w:sz w:val="36"/>
        </w:rPr>
        <w:t>胞</w:t>
      </w:r>
      <w:r>
        <w:rPr>
          <w:color w:val="464646"/>
          <w:w w:val="95"/>
          <w:sz w:val="36"/>
        </w:rPr>
        <w:t>侵</w:t>
      </w:r>
      <w:r>
        <w:rPr>
          <w:color w:val="464646"/>
          <w:w w:val="95"/>
          <w:sz w:val="36"/>
        </w:rPr>
        <w:t>袭</w:t>
      </w:r>
      <w:r>
        <w:rPr>
          <w:color w:val="464646"/>
          <w:w w:val="95"/>
          <w:sz w:val="36"/>
        </w:rPr>
        <w:t>肺</w:t>
      </w:r>
      <w:r>
        <w:rPr>
          <w:color w:val="464646"/>
          <w:spacing w:val="-10"/>
          <w:w w:val="95"/>
          <w:sz w:val="36"/>
        </w:rPr>
        <w:t>部</w:t>
      </w:r>
    </w:p>
    <w:p>
      <w:pPr>
        <w:spacing w:before="252"/>
        <w:ind w:left="343" w:right="0" w:firstLine="0"/>
        <w:jc w:val="left"/>
        <w:rPr>
          <w:sz w:val="36"/>
        </w:rPr>
      </w:pPr>
      <w:r>
        <w:rPr/>
        <w:pict>
          <v:rect style="position:absolute;margin-left:309.423370pt;margin-top:12.542836pt;width:1.611367pt;height:21.717515pt;mso-position-horizontal-relative:page;mso-position-vertical-relative:paragraph;z-index:-17860608" id="docshape510" filled="true" fillcolor="#e4e4e4" stroked="false">
            <v:fill type="solid"/>
            <w10:wrap type="none"/>
          </v:rect>
        </w:pict>
      </w:r>
      <w:r>
        <w:rPr/>
        <w:pict>
          <v:rect style="position:absolute;margin-left:325.597992pt;margin-top:21.425661pt;width:1.611367pt;height:12.221095pt;mso-position-horizontal-relative:page;mso-position-vertical-relative:paragraph;z-index:-17860096" id="docshape511" filled="true" fillcolor="#e4e4e4" stroked="false">
            <v:fill type="solid"/>
            <w10:wrap type="none"/>
          </v:rect>
        </w:pict>
      </w:r>
      <w:r>
        <w:rPr>
          <w:color w:val="595959"/>
          <w:w w:val="85"/>
          <w:sz w:val="36"/>
        </w:rPr>
        <w:t>淋</w:t>
      </w:r>
      <w:r>
        <w:rPr>
          <w:color w:val="595959"/>
          <w:w w:val="85"/>
          <w:sz w:val="36"/>
        </w:rPr>
        <w:t>的</w:t>
      </w:r>
      <w:r>
        <w:rPr>
          <w:color w:val="595959"/>
          <w:w w:val="85"/>
          <w:sz w:val="36"/>
        </w:rPr>
        <w:t>而</w:t>
      </w:r>
      <w:r>
        <w:rPr>
          <w:color w:val="595959"/>
          <w:w w:val="85"/>
          <w:sz w:val="36"/>
        </w:rPr>
        <w:t>细</w:t>
      </w:r>
      <w:r>
        <w:rPr>
          <w:color w:val="B8B8B8"/>
          <w:w w:val="85"/>
          <w:sz w:val="36"/>
        </w:rPr>
        <w:t>一</w:t>
      </w:r>
      <w:r>
        <w:rPr>
          <w:rFonts w:ascii="Times New Roman" w:eastAsia="Times New Roman"/>
          <w:color w:val="B8B8B8"/>
          <w:w w:val="85"/>
          <w:sz w:val="18"/>
        </w:rPr>
        <w:t>1</w:t>
      </w:r>
      <w:r>
        <w:rPr>
          <w:color w:val="464646"/>
          <w:w w:val="85"/>
          <w:sz w:val="36"/>
        </w:rPr>
        <w:t>胞</w:t>
      </w:r>
      <w:r>
        <w:rPr>
          <w:color w:val="464646"/>
          <w:w w:val="85"/>
          <w:sz w:val="36"/>
        </w:rPr>
        <w:t>持</w:t>
      </w:r>
      <w:r>
        <w:rPr>
          <w:color w:val="757575"/>
          <w:w w:val="85"/>
          <w:sz w:val="36"/>
        </w:rPr>
        <w:t>伽</w:t>
      </w:r>
      <w:r>
        <w:rPr>
          <w:color w:val="464646"/>
          <w:spacing w:val="-10"/>
          <w:w w:val="85"/>
          <w:sz w:val="36"/>
        </w:rPr>
        <w:t>畛</w:t>
      </w:r>
    </w:p>
    <w:p>
      <w:pPr>
        <w:spacing w:before="36"/>
        <w:ind w:left="1878" w:right="1523" w:firstLine="0"/>
        <w:jc w:val="center"/>
        <w:rPr>
          <w:rFonts w:ascii="Arial Unicode MS"/>
          <w:sz w:val="19"/>
        </w:rPr>
      </w:pPr>
      <w:r>
        <w:rPr>
          <w:rFonts w:ascii="Arial Unicode MS"/>
          <w:color w:val="A5A5A5"/>
          <w:spacing w:val="-5"/>
          <w:w w:val="220"/>
          <w:sz w:val="19"/>
          <w:shd w:fill="E4E4E4" w:color="auto" w:val="clear"/>
        </w:rPr>
        <w:t>'</w:t>
      </w:r>
      <w:r>
        <w:rPr>
          <w:rFonts w:ascii="Arial Unicode MS"/>
          <w:color w:val="D8D8D8"/>
          <w:spacing w:val="-5"/>
          <w:w w:val="220"/>
          <w:sz w:val="19"/>
          <w:shd w:fill="E4E4E4" w:color="auto" w:val="clear"/>
        </w:rPr>
        <w:t>,</w:t>
      </w:r>
      <w:r>
        <w:rPr>
          <w:rFonts w:ascii="Arial Unicode MS"/>
          <w:color w:val="D8D8D8"/>
          <w:spacing w:val="-5"/>
          <w:w w:val="220"/>
          <w:sz w:val="19"/>
        </w:rPr>
        <w:t>I</w:t>
      </w:r>
    </w:p>
    <w:p>
      <w:pPr>
        <w:tabs>
          <w:tab w:pos="936" w:val="left" w:leader="none"/>
          <w:tab w:pos="4605" w:val="left" w:leader="none"/>
        </w:tabs>
        <w:spacing w:line="485" w:lineRule="exact" w:before="0"/>
        <w:ind w:left="297" w:right="0" w:firstLine="0"/>
        <w:jc w:val="center"/>
        <w:rPr>
          <w:rFonts w:ascii="Arial Unicode MS" w:hAnsi="Arial Unicode MS" w:cs="Arial Unicode MS" w:eastAsia="Arial Unicode MS" w:hint="eastAsia"/>
          <w:sz w:val="19"/>
          <w:szCs w:val="19"/>
        </w:rPr>
      </w:pPr>
      <w:r>
        <w:rPr/>
        <w:br w:type="column"/>
      </w:r>
      <w:r>
        <w:rPr>
          <w:rFonts w:ascii="Arial Unicode MS" w:hAnsi="Arial Unicode MS" w:cs="Arial Unicode MS" w:eastAsia="Arial Unicode MS" w:hint="eastAsia"/>
          <w:color w:val="CACACA"/>
          <w:w w:val="95"/>
          <w:sz w:val="19"/>
          <w:szCs w:val="19"/>
        </w:rPr>
        <w:t>I</w:t>
      </w:r>
      <w:r>
        <w:rPr>
          <w:color w:val="CACACA"/>
          <w:w w:val="95"/>
          <w:sz w:val="15"/>
          <w:szCs w:val="15"/>
          <w:shd w:fill="E4E4E4" w:color="auto" w:val="clear"/>
        </w:rPr>
        <w:t>i</w:t>
      </w:r>
      <w:r>
        <w:rPr>
          <w:color w:val="CACACA"/>
          <w:spacing w:val="-10"/>
          <w:sz w:val="15"/>
          <w:szCs w:val="15"/>
          <w:shd w:fill="E4E4E4" w:color="auto" w:val="clear"/>
        </w:rPr>
        <w:t>门</w:t>
      </w:r>
      <w:r>
        <w:rPr>
          <w:color w:val="CACACA"/>
          <w:sz w:val="15"/>
          <w:szCs w:val="15"/>
        </w:rPr>
        <w:tab/>
      </w:r>
      <w:r>
        <w:rPr>
          <w:rFonts w:ascii="Arial Unicode MS" w:hAnsi="Arial Unicode MS" w:cs="Arial Unicode MS" w:eastAsia="Arial Unicode MS" w:hint="eastAsia"/>
          <w:color w:val="757575"/>
          <w:sz w:val="40"/>
          <w:szCs w:val="40"/>
        </w:rPr>
        <w:t>1</w:t>
      </w:r>
      <w:r>
        <w:rPr>
          <w:color w:val="757575"/>
          <w:sz w:val="18"/>
          <w:szCs w:val="18"/>
        </w:rPr>
        <w:t>门</w:t>
      </w:r>
      <w:r>
        <w:rPr>
          <w:color w:val="595959"/>
          <w:sz w:val="18"/>
          <w:szCs w:val="18"/>
        </w:rPr>
        <w:t>平</w:t>
      </w:r>
      <w:r>
        <w:rPr>
          <w:color w:val="595959"/>
          <w:sz w:val="18"/>
          <w:szCs w:val="18"/>
        </w:rPr>
        <w:t>心</w:t>
      </w:r>
      <w:r>
        <w:rPr>
          <w:color w:val="595959"/>
          <w:sz w:val="18"/>
          <w:szCs w:val="18"/>
        </w:rPr>
        <w:t>中</w:t>
      </w:r>
      <w:r>
        <w:rPr>
          <w:rFonts w:ascii="Times New Roman" w:hAnsi="Times New Roman" w:cs="Times New Roman" w:eastAsia="Times New Roman"/>
          <w:color w:val="CACACA"/>
          <w:w w:val="115"/>
          <w:sz w:val="35"/>
          <w:szCs w:val="35"/>
          <w:shd w:fill="E4E4E4" w:color="auto" w:val="clear"/>
        </w:rPr>
        <w:t>:1</w:t>
      </w:r>
      <w:r>
        <w:rPr>
          <w:rFonts w:ascii="Times New Roman" w:hAnsi="Times New Roman" w:cs="Times New Roman" w:eastAsia="Times New Roman"/>
          <w:color w:val="464646"/>
          <w:w w:val="115"/>
          <w:sz w:val="35"/>
          <w:szCs w:val="35"/>
        </w:rPr>
        <w:t>“</w:t>
      </w:r>
      <w:r>
        <w:rPr>
          <w:color w:val="757575"/>
          <w:sz w:val="43"/>
          <w:szCs w:val="43"/>
        </w:rPr>
        <w:t>气</w:t>
      </w:r>
      <w:r>
        <w:rPr>
          <w:color w:val="757575"/>
          <w:sz w:val="43"/>
          <w:szCs w:val="43"/>
        </w:rPr>
        <w:t>平</w:t>
      </w:r>
      <w:r>
        <w:rPr>
          <w:color w:val="757575"/>
          <w:sz w:val="43"/>
          <w:szCs w:val="43"/>
        </w:rPr>
        <w:t>］</w:t>
      </w:r>
      <w:r>
        <w:rPr>
          <w:color w:val="A5A5A5"/>
          <w:spacing w:val="-10"/>
          <w:sz w:val="43"/>
          <w:szCs w:val="43"/>
          <w:shd w:fill="E4E4E4" w:color="auto" w:val="clear"/>
        </w:rPr>
        <w:t>胥</w:t>
      </w:r>
      <w:r>
        <w:rPr>
          <w:color w:val="A5A5A5"/>
          <w:sz w:val="43"/>
          <w:szCs w:val="43"/>
        </w:rPr>
        <w:tab/>
      </w:r>
      <w:r>
        <w:rPr>
          <w:rFonts w:ascii="Arial Unicode MS" w:hAnsi="Arial Unicode MS" w:cs="Arial Unicode MS" w:eastAsia="Arial Unicode MS" w:hint="eastAsia"/>
          <w:color w:val="CACACA"/>
          <w:spacing w:val="-4"/>
          <w:sz w:val="19"/>
          <w:szCs w:val="19"/>
          <w:shd w:fill="E4E4E4" w:color="auto" w:val="clear"/>
        </w:rPr>
        <w:t>IK</w:t>
      </w:r>
      <w:r>
        <w:rPr>
          <w:rFonts w:ascii="Arial Unicode MS" w:hAnsi="Arial Unicode MS" w:cs="Arial Unicode MS" w:eastAsia="Arial Unicode MS" w:hint="eastAsia"/>
          <w:color w:val="CACACA"/>
          <w:spacing w:val="-12"/>
          <w:sz w:val="19"/>
          <w:szCs w:val="19"/>
        </w:rPr>
        <w:t> </w:t>
      </w:r>
      <w:r>
        <w:rPr>
          <w:rFonts w:ascii="Times New Roman" w:hAnsi="Times New Roman" w:cs="Times New Roman" w:eastAsia="Times New Roman"/>
          <w:color w:val="CACACA"/>
          <w:spacing w:val="-4"/>
          <w:sz w:val="28"/>
          <w:szCs w:val="28"/>
        </w:rPr>
        <w:t>I</w:t>
      </w:r>
      <w:r>
        <w:rPr>
          <w:color w:val="CACACA"/>
          <w:spacing w:val="-4"/>
          <w:sz w:val="15"/>
          <w:szCs w:val="15"/>
          <w:shd w:fill="E4E4E4" w:color="auto" w:val="clear"/>
        </w:rPr>
        <w:t>』f</w:t>
      </w:r>
      <w:r>
        <w:rPr>
          <w:rFonts w:ascii="Arial Unicode MS" w:hAnsi="Arial Unicode MS" w:cs="Arial Unicode MS" w:eastAsia="Arial Unicode MS" w:hint="eastAsia"/>
          <w:color w:val="CACACA"/>
          <w:spacing w:val="-4"/>
          <w:sz w:val="19"/>
          <w:szCs w:val="19"/>
          <w:shd w:fill="E4E4E4" w:color="auto" w:val="clear"/>
        </w:rPr>
        <w:t>I</w:t>
      </w:r>
      <w:r>
        <w:rPr>
          <w:rFonts w:ascii="Arial Unicode MS" w:hAnsi="Arial Unicode MS" w:cs="Arial Unicode MS" w:eastAsia="Arial Unicode MS" w:hint="eastAsia"/>
          <w:color w:val="CACACA"/>
          <w:spacing w:val="-4"/>
          <w:sz w:val="19"/>
          <w:szCs w:val="19"/>
        </w:rPr>
        <w:t>I</w:t>
      </w:r>
      <w:r>
        <w:rPr>
          <w:color w:val="CACACA"/>
          <w:spacing w:val="-4"/>
          <w:sz w:val="15"/>
          <w:szCs w:val="15"/>
        </w:rPr>
        <w:t>i</w:t>
      </w:r>
      <w:r>
        <w:rPr>
          <w:rFonts w:ascii="Arial Unicode MS" w:hAnsi="Arial Unicode MS" w:cs="Arial Unicode MS" w:eastAsia="Arial Unicode MS" w:hint="eastAsia"/>
          <w:color w:val="CACACA"/>
          <w:spacing w:val="-4"/>
          <w:sz w:val="8"/>
          <w:szCs w:val="8"/>
        </w:rPr>
        <w:t>1</w:t>
      </w:r>
      <w:r>
        <w:rPr>
          <w:color w:val="CACACA"/>
          <w:spacing w:val="-4"/>
          <w:sz w:val="21"/>
          <w:szCs w:val="21"/>
          <w:shd w:fill="E4E4E4" w:color="auto" w:val="clear"/>
        </w:rPr>
        <w:t>，</w:t>
      </w:r>
      <w:r>
        <w:rPr>
          <w:color w:val="CACACA"/>
          <w:spacing w:val="-4"/>
          <w:sz w:val="21"/>
          <w:szCs w:val="21"/>
          <w:shd w:fill="E4E4E4" w:color="auto" w:val="clear"/>
        </w:rPr>
        <w:t>气</w:t>
      </w:r>
      <w:r>
        <w:rPr>
          <w:color w:val="CACACA"/>
          <w:spacing w:val="-4"/>
          <w:sz w:val="21"/>
          <w:szCs w:val="21"/>
          <w:shd w:fill="E4E4E4" w:color="auto" w:val="clear"/>
        </w:rPr>
        <w:t>叮</w:t>
      </w:r>
      <w:r>
        <w:rPr>
          <w:color w:val="CACACA"/>
          <w:spacing w:val="-4"/>
          <w:sz w:val="21"/>
          <w:szCs w:val="21"/>
          <w:shd w:fill="E4E4E4" w:color="auto" w:val="clear"/>
        </w:rPr>
        <w:t>i</w:t>
      </w:r>
      <w:r>
        <w:rPr>
          <w:color w:val="CACACA"/>
          <w:spacing w:val="41"/>
          <w:sz w:val="21"/>
          <w:szCs w:val="21"/>
          <w:shd w:fill="E4E4E4" w:color="auto" w:val="clear"/>
        </w:rPr>
        <w:t> </w:t>
      </w:r>
      <w:r>
        <w:rPr>
          <w:color w:val="CACACA"/>
          <w:spacing w:val="-11"/>
          <w:sz w:val="21"/>
          <w:szCs w:val="21"/>
        </w:rPr>
        <w:t> </w:t>
      </w:r>
      <w:r>
        <w:rPr>
          <w:rFonts w:ascii="Times New Roman" w:hAnsi="Times New Roman" w:cs="Times New Roman" w:eastAsia="Times New Roman"/>
          <w:color w:val="CACACA"/>
          <w:spacing w:val="-4"/>
          <w:w w:val="135"/>
          <w:sz w:val="12"/>
          <w:szCs w:val="12"/>
          <w:shd w:fill="E4E4E4" w:color="auto" w:val="clear"/>
        </w:rPr>
        <w:t>l</w:t>
      </w:r>
      <w:r>
        <w:rPr>
          <w:color w:val="CACACA"/>
          <w:spacing w:val="-4"/>
          <w:w w:val="135"/>
          <w:sz w:val="18"/>
          <w:szCs w:val="18"/>
          <w:shd w:fill="E4E4E4" w:color="auto" w:val="clear"/>
        </w:rPr>
        <w:t>『</w:t>
      </w:r>
      <w:r>
        <w:rPr>
          <w:color w:val="CACACA"/>
          <w:spacing w:val="-4"/>
          <w:w w:val="135"/>
          <w:sz w:val="18"/>
          <w:szCs w:val="18"/>
          <w:shd w:fill="E4E4E4" w:color="auto" w:val="clear"/>
        </w:rPr>
        <w:t>盯</w:t>
      </w:r>
      <w:r>
        <w:rPr>
          <w:rFonts w:ascii="Arial Unicode MS" w:hAnsi="Arial Unicode MS" w:cs="Arial Unicode MS" w:eastAsia="Arial Unicode MS" w:hint="eastAsia"/>
          <w:color w:val="CACACA"/>
          <w:spacing w:val="-4"/>
          <w:w w:val="135"/>
          <w:sz w:val="19"/>
          <w:szCs w:val="19"/>
          <w:shd w:fill="E4E4E4" w:color="auto" w:val="clear"/>
        </w:rPr>
        <w:t>I</w:t>
      </w:r>
      <w:r>
        <w:rPr>
          <w:rFonts w:ascii="Arial Unicode MS" w:hAnsi="Arial Unicode MS" w:cs="Arial Unicode MS" w:eastAsia="Arial Unicode MS" w:hint="eastAsia"/>
          <w:color w:val="A5A5A5"/>
          <w:spacing w:val="-4"/>
          <w:w w:val="135"/>
          <w:sz w:val="19"/>
          <w:szCs w:val="19"/>
        </w:rPr>
        <w:t>I</w:t>
      </w:r>
      <w:r>
        <w:rPr>
          <w:rFonts w:ascii="Arial Unicode MS" w:hAnsi="Arial Unicode MS" w:cs="Arial Unicode MS" w:eastAsia="Arial Unicode MS" w:hint="eastAsia"/>
          <w:color w:val="A5A5A5"/>
          <w:spacing w:val="8"/>
          <w:w w:val="135"/>
          <w:sz w:val="19"/>
          <w:szCs w:val="19"/>
        </w:rPr>
        <w:t> </w:t>
      </w:r>
      <w:r>
        <w:rPr>
          <w:color w:val="CACACA"/>
          <w:spacing w:val="-81"/>
          <w:w w:val="135"/>
          <w:sz w:val="18"/>
          <w:szCs w:val="18"/>
          <w:shd w:fill="E4E4E4" w:color="auto" w:val="clear"/>
        </w:rPr>
        <w:t> </w:t>
      </w:r>
      <w:r>
        <w:rPr>
          <w:color w:val="CACACA"/>
          <w:spacing w:val="4"/>
          <w:w w:val="85"/>
          <w:sz w:val="18"/>
          <w:szCs w:val="18"/>
        </w:rPr>
        <w:t>i</w:t>
      </w:r>
      <w:r>
        <w:rPr>
          <w:color w:val="CACACA"/>
          <w:spacing w:val="5"/>
          <w:w w:val="85"/>
          <w:sz w:val="18"/>
          <w:szCs w:val="18"/>
          <w:shd w:fill="E4E4E4" w:color="auto" w:val="clear"/>
        </w:rPr>
        <w:t>：</w:t>
      </w:r>
      <w:r>
        <w:rPr>
          <w:rFonts w:ascii="Arial Unicode MS" w:hAnsi="Arial Unicode MS" w:cs="Arial Unicode MS" w:eastAsia="Arial Unicode MS" w:hint="eastAsia"/>
          <w:color w:val="CACACA"/>
          <w:spacing w:val="5"/>
          <w:w w:val="87"/>
          <w:sz w:val="19"/>
          <w:szCs w:val="19"/>
          <w:shd w:fill="E4E4E4" w:color="auto" w:val="clear"/>
        </w:rPr>
        <w:t>r�</w:t>
      </w:r>
      <w:r>
        <w:rPr>
          <w:color w:val="CACACA"/>
          <w:spacing w:val="-9"/>
          <w:w w:val="89"/>
          <w:sz w:val="15"/>
          <w:szCs w:val="15"/>
        </w:rPr>
        <w:t>i</w:t>
      </w:r>
      <w:r>
        <w:rPr>
          <w:color w:val="CACACA"/>
          <w:spacing w:val="-46"/>
          <w:w w:val="178"/>
          <w:sz w:val="15"/>
          <w:szCs w:val="15"/>
        </w:rPr>
        <w:t>;</w:t>
      </w:r>
      <w:r>
        <w:rPr>
          <w:color w:val="CACACA"/>
          <w:spacing w:val="5"/>
          <w:w w:val="89"/>
          <w:sz w:val="15"/>
          <w:szCs w:val="15"/>
        </w:rPr>
        <w:t>:</w:t>
      </w:r>
      <w:r>
        <w:rPr>
          <w:color w:val="CACACA"/>
          <w:spacing w:val="-26"/>
          <w:sz w:val="15"/>
          <w:szCs w:val="15"/>
        </w:rPr>
        <w:t> </w:t>
      </w:r>
      <w:r>
        <w:rPr>
          <w:color w:val="000000"/>
          <w:spacing w:val="-4"/>
          <w:w w:val="115"/>
          <w:sz w:val="15"/>
          <w:szCs w:val="15"/>
        </w:rPr>
        <w:t>'</w:t>
      </w:r>
      <w:r>
        <w:rPr>
          <w:color w:val="CACACA"/>
          <w:spacing w:val="-4"/>
          <w:w w:val="115"/>
          <w:sz w:val="15"/>
          <w:szCs w:val="15"/>
        </w:rPr>
        <w:t>,</w:t>
      </w:r>
      <w:r>
        <w:rPr>
          <w:rFonts w:ascii="Arial Unicode MS" w:hAnsi="Arial Unicode MS" w:cs="Arial Unicode MS" w:eastAsia="Arial Unicode MS" w:hint="eastAsia"/>
          <w:color w:val="D8D8D8"/>
          <w:spacing w:val="-4"/>
          <w:w w:val="115"/>
          <w:sz w:val="18"/>
          <w:szCs w:val="18"/>
          <w:shd w:fill="E4E4E4" w:color="auto" w:val="clear"/>
        </w:rPr>
        <w:t>L</w:t>
      </w:r>
      <w:r>
        <w:rPr>
          <w:color w:val="D8D8D8"/>
          <w:spacing w:val="-4"/>
          <w:w w:val="115"/>
          <w:sz w:val="36"/>
          <w:szCs w:val="36"/>
          <w:shd w:fill="E4E4E4" w:color="auto" w:val="clear"/>
        </w:rPr>
        <w:t>｀</w:t>
      </w:r>
      <w:r>
        <w:rPr>
          <w:color w:val="D8D8D8"/>
          <w:spacing w:val="-4"/>
          <w:sz w:val="36"/>
          <w:szCs w:val="36"/>
          <w:shd w:fill="E4E4E4" w:color="auto" w:val="clear"/>
        </w:rPr>
        <w:t>气</w:t>
      </w:r>
      <w:r>
        <w:rPr>
          <w:color w:val="D8D8D8"/>
          <w:spacing w:val="-4"/>
          <w:sz w:val="36"/>
          <w:szCs w:val="36"/>
          <w:shd w:fill="E4E4E4" w:color="auto" w:val="clear"/>
        </w:rPr>
        <w:t>』</w:t>
      </w:r>
      <w:r>
        <w:rPr>
          <w:rFonts w:ascii="Arial Unicode MS" w:hAnsi="Arial Unicode MS" w:cs="Arial Unicode MS" w:eastAsia="Arial Unicode MS" w:hint="eastAsia"/>
          <w:color w:val="D8D8D8"/>
          <w:spacing w:val="-5"/>
          <w:sz w:val="19"/>
          <w:szCs w:val="19"/>
          <w:shd w:fill="E4E4E4" w:color="auto" w:val="clear"/>
        </w:rPr>
        <w:t>,</w:t>
      </w:r>
      <w:r>
        <w:rPr>
          <w:rFonts w:ascii="Arial Unicode MS" w:hAnsi="Arial Unicode MS" w:cs="Arial Unicode MS" w:eastAsia="Arial Unicode MS" w:hint="eastAsia"/>
          <w:color w:val="B8B8B8"/>
          <w:spacing w:val="-5"/>
          <w:sz w:val="19"/>
          <w:szCs w:val="19"/>
          <w:shd w:fill="E4E4E4" w:color="auto" w:val="clear"/>
        </w:rPr>
        <w:t>r</w:t>
      </w:r>
    </w:p>
    <w:p>
      <w:pPr>
        <w:tabs>
          <w:tab w:pos="7811" w:val="left" w:leader="none"/>
        </w:tabs>
        <w:spacing w:line="672" w:lineRule="exact" w:before="0"/>
        <w:ind w:left="240" w:right="0" w:firstLine="0"/>
        <w:jc w:val="center"/>
        <w:rPr>
          <w:sz w:val="58"/>
        </w:rPr>
      </w:pPr>
      <w:r>
        <w:rPr/>
        <w:pict>
          <v:group style="position:absolute;margin-left:634.878723pt;margin-top:29.391485pt;width:337.35pt;height:36pt;mso-position-horizontal-relative:page;mso-position-vertical-relative:paragraph;z-index:-17872384" id="docshapegroup512" coordorigin="12698,588" coordsize="6747,720">
            <v:shape style="position:absolute;left:12697;top:587;width:6725;height:462" type="#_x0000_t75" id="docshape513" stroked="false">
              <v:imagedata r:id="rId183" o:title=""/>
            </v:shape>
            <v:shape style="position:absolute;left:12697;top:1221;width:6747;height:86" type="#_x0000_t75" id="docshape514" stroked="false">
              <v:imagedata r:id="rId184" o:title=""/>
            </v:shape>
            <v:shape style="position:absolute;left:12915;top:948;width:6257;height:273" id="docshape515" coordorigin="12915,949" coordsize="6257,273" path="m12980,1064l12961,1064,12961,999,12951,999,12951,1064,12915,1064,12915,1185,12951,1185,12951,1187,12961,1187,12961,1185,12980,1185,12980,1064xm13859,1064l13827,1064,13827,1185,13859,1185,13859,1064xm14466,999l14455,999,14455,1187,14466,1187,14466,999xm15628,1092l15622,1092,15622,1028,15611,1028,15611,1092,15585,1092,15585,1177,15611,1177,15611,1181,15622,1181,15622,1177,15628,1177,15628,1092xm15668,949l15646,949,15646,1221,15668,1221,15668,949xm17549,999l17528,999,17528,1187,17549,1187,17549,999xm17885,999l17863,999,17863,1187,17885,1187,17885,999xm17950,949l17907,949,17907,1221,17950,1221,17950,949xm18277,999l18234,999,18234,1187,18277,1187,18277,999xm18527,999l18516,999,18516,1187,18527,1187,18527,999xm19172,949l19150,949,19150,1221,19172,1221,19172,949xe" filled="true" fillcolor="#e4e4e4" stroked="false">
              <v:path arrowok="t"/>
              <v:fill type="solid"/>
            </v:shape>
            <w10:wrap type="none"/>
          </v:group>
        </w:pict>
      </w:r>
      <w:r>
        <w:rPr/>
        <w:pict>
          <v:rect style="position:absolute;margin-left:965.195068pt;margin-top:-10.688518pt;width:2.258504pt;height:9.368342pt;mso-position-horizontal-relative:page;mso-position-vertical-relative:paragraph;z-index:-17862144" id="docshape516" filled="true" fillcolor="#e4e4e4" stroked="false">
            <v:fill type="solid"/>
            <w10:wrap type="none"/>
          </v:rect>
        </w:pict>
      </w:r>
      <w:r>
        <w:rPr>
          <w:rFonts w:ascii="Arial Unicode MS" w:eastAsia="Arial Unicode MS" w:hint="eastAsia"/>
          <w:color w:val="464646"/>
          <w:w w:val="95"/>
          <w:sz w:val="51"/>
        </w:rPr>
        <w:t>W</w:t>
      </w:r>
      <w:r>
        <w:rPr>
          <w:rFonts w:ascii="Arial Unicode MS" w:eastAsia="Arial Unicode MS" w:hint="eastAsia"/>
          <w:color w:val="CACACA"/>
          <w:w w:val="95"/>
          <w:sz w:val="51"/>
        </w:rPr>
        <w:t>,</w:t>
      </w:r>
      <w:r>
        <w:rPr>
          <w:rFonts w:ascii="Arial Unicode MS" w:eastAsia="Arial Unicode MS" w:hint="eastAsia"/>
          <w:color w:val="CACACA"/>
          <w:spacing w:val="68"/>
          <w:w w:val="150"/>
          <w:sz w:val="51"/>
        </w:rPr>
        <w:t> </w:t>
      </w:r>
      <w:r>
        <w:rPr>
          <w:rFonts w:ascii="Arial Unicode MS" w:eastAsia="Arial Unicode MS" w:hint="eastAsia"/>
          <w:color w:val="D8D8D8"/>
          <w:w w:val="93"/>
          <w:sz w:val="29"/>
        </w:rPr>
        <w:t>I</w:t>
      </w:r>
      <w:r>
        <w:rPr>
          <w:color w:val="D8D8D8"/>
          <w:w w:val="99"/>
          <w:sz w:val="10"/>
        </w:rPr>
        <w:t>i</w:t>
      </w:r>
      <w:r>
        <w:rPr>
          <w:rFonts w:ascii="Times New Roman" w:eastAsia="Times New Roman"/>
          <w:color w:val="D8D8D8"/>
          <w:w w:val="93"/>
          <w:sz w:val="56"/>
          <w:shd w:fill="E4E4E4" w:color="auto" w:val="clear"/>
        </w:rPr>
        <w:t>l</w:t>
      </w:r>
      <w:r>
        <w:rPr>
          <w:color w:val="464646"/>
          <w:w w:val="95"/>
          <w:sz w:val="36"/>
        </w:rPr>
        <w:t>累</w:t>
      </w:r>
      <w:r>
        <w:rPr>
          <w:color w:val="464646"/>
          <w:w w:val="95"/>
          <w:sz w:val="36"/>
        </w:rPr>
        <w:t>汲</w:t>
      </w:r>
      <w:r>
        <w:rPr>
          <w:color w:val="464646"/>
          <w:w w:val="95"/>
          <w:sz w:val="36"/>
        </w:rPr>
        <w:t>机</w:t>
      </w:r>
      <w:r>
        <w:rPr>
          <w:color w:val="464646"/>
          <w:w w:val="95"/>
          <w:sz w:val="36"/>
        </w:rPr>
        <w:t>体</w:t>
      </w:r>
      <w:r>
        <w:rPr>
          <w:color w:val="464646"/>
          <w:w w:val="95"/>
          <w:sz w:val="36"/>
        </w:rPr>
        <w:t>其</w:t>
      </w:r>
      <w:r>
        <w:rPr>
          <w:color w:val="464646"/>
          <w:w w:val="95"/>
          <w:sz w:val="36"/>
        </w:rPr>
        <w:t>他</w:t>
      </w:r>
      <w:r>
        <w:rPr>
          <w:color w:val="464646"/>
          <w:w w:val="95"/>
          <w:sz w:val="36"/>
        </w:rPr>
        <w:t>部</w:t>
      </w:r>
      <w:r>
        <w:rPr>
          <w:color w:val="464646"/>
          <w:w w:val="95"/>
          <w:sz w:val="36"/>
        </w:rPr>
        <w:t>位</w:t>
      </w:r>
      <w:r>
        <w:rPr>
          <w:color w:val="8C8C8C"/>
          <w:w w:val="95"/>
          <w:sz w:val="36"/>
        </w:rPr>
        <w:t>飞</w:t>
      </w:r>
      <w:r>
        <w:rPr>
          <w:color w:val="595959"/>
          <w:w w:val="95"/>
          <w:sz w:val="36"/>
        </w:rPr>
        <w:t>诸</w:t>
      </w:r>
      <w:r>
        <w:rPr>
          <w:color w:val="595959"/>
          <w:w w:val="95"/>
          <w:sz w:val="36"/>
        </w:rPr>
        <w:t>如</w:t>
      </w:r>
      <w:r>
        <w:rPr>
          <w:color w:val="595959"/>
          <w:w w:val="95"/>
          <w:sz w:val="36"/>
        </w:rPr>
        <w:t>仇</w:t>
      </w:r>
      <w:r>
        <w:rPr>
          <w:color w:val="595959"/>
          <w:w w:val="95"/>
          <w:sz w:val="36"/>
        </w:rPr>
        <w:t>髓</w:t>
      </w:r>
      <w:r>
        <w:rPr>
          <w:color w:val="A5A5A5"/>
          <w:w w:val="95"/>
          <w:sz w:val="36"/>
          <w:shd w:fill="E4E4E4" w:color="auto" w:val="clear"/>
        </w:rPr>
        <w:t>＼</w:t>
      </w:r>
      <w:r>
        <w:rPr>
          <w:color w:val="595959"/>
          <w:w w:val="95"/>
          <w:sz w:val="36"/>
        </w:rPr>
        <w:t>肺</w:t>
      </w:r>
      <w:r>
        <w:rPr>
          <w:color w:val="595959"/>
          <w:w w:val="95"/>
          <w:sz w:val="36"/>
        </w:rPr>
        <w:t>或</w:t>
      </w:r>
      <w:r>
        <w:rPr>
          <w:color w:val="595959"/>
          <w:spacing w:val="-10"/>
          <w:w w:val="95"/>
          <w:sz w:val="36"/>
        </w:rPr>
        <w:t>肿</w:t>
      </w:r>
      <w:r>
        <w:rPr>
          <w:color w:val="595959"/>
          <w:sz w:val="36"/>
        </w:rPr>
        <w:tab/>
      </w:r>
      <w:r>
        <w:rPr>
          <w:color w:val="595959"/>
          <w:w w:val="80"/>
          <w:sz w:val="46"/>
        </w:rPr>
        <w:t>超</w:t>
      </w:r>
      <w:r>
        <w:rPr>
          <w:color w:val="757575"/>
          <w:w w:val="80"/>
          <w:sz w:val="46"/>
        </w:rPr>
        <w:t>过</w:t>
      </w:r>
      <w:r>
        <w:rPr>
          <w:rFonts w:ascii="Times New Roman" w:eastAsia="Times New Roman"/>
          <w:color w:val="464646"/>
          <w:w w:val="80"/>
          <w:sz w:val="57"/>
        </w:rPr>
        <w:t>50</w:t>
      </w:r>
      <w:r>
        <w:rPr>
          <w:color w:val="757575"/>
          <w:spacing w:val="-10"/>
          <w:w w:val="80"/>
          <w:sz w:val="58"/>
        </w:rPr>
        <w:t>砑</w:t>
      </w:r>
    </w:p>
    <w:p>
      <w:pPr>
        <w:tabs>
          <w:tab w:pos="2397" w:val="left" w:leader="none"/>
        </w:tabs>
        <w:spacing w:before="281"/>
        <w:ind w:left="0" w:right="199" w:firstLine="0"/>
        <w:jc w:val="center"/>
        <w:rPr>
          <w:sz w:val="13"/>
        </w:rPr>
      </w:pPr>
      <w:r>
        <w:rPr/>
        <w:pict>
          <v:rect style="position:absolute;margin-left:610.927551pt;margin-top:22.057312pt;width:1.074244pt;height:2.555001pt;mso-position-horizontal-relative:page;mso-position-vertical-relative:paragraph;z-index:-17861632" id="docshape517" filled="true" fillcolor="#e4e4e4" stroked="false">
            <v:fill type="solid"/>
            <w10:wrap type="none"/>
          </v:rect>
        </w:pict>
      </w:r>
      <w:r>
        <w:rPr/>
        <w:pict>
          <v:rect style="position:absolute;margin-left:1002.10968pt;margin-top:17.76298pt;width:11.816689pt;height:7.665002pt;mso-position-horizontal-relative:page;mso-position-vertical-relative:paragraph;z-index:15984640" id="docshape518" filled="true" fillcolor="#e4e4e4" stroked="false">
            <v:fill type="solid"/>
            <w10:wrap type="none"/>
          </v:rect>
        </w:pict>
      </w:r>
      <w:r>
        <w:rPr>
          <w:rFonts w:ascii="Arial Unicode MS" w:hAnsi="Arial Unicode MS" w:eastAsia="Arial Unicode MS" w:hint="eastAsia"/>
          <w:color w:val="8C8C8C"/>
          <w:w w:val="135"/>
          <w:sz w:val="19"/>
        </w:rPr>
        <w:t>II</w:t>
      </w:r>
      <w:r>
        <w:rPr>
          <w:color w:val="D8D8D8"/>
          <w:w w:val="135"/>
          <w:sz w:val="4"/>
        </w:rPr>
        <w:t>今</w:t>
      </w:r>
      <w:r>
        <w:rPr>
          <w:rFonts w:ascii="Arial Unicode MS" w:hAnsi="Arial Unicode MS" w:eastAsia="Arial Unicode MS" w:hint="eastAsia"/>
          <w:color w:val="A5A5A5"/>
          <w:w w:val="135"/>
          <w:sz w:val="19"/>
          <w:shd w:fill="E4E4E4" w:color="auto" w:val="clear"/>
        </w:rPr>
        <w:t>I</w:t>
      </w:r>
      <w:r>
        <w:rPr>
          <w:rFonts w:ascii="Arial Unicode MS" w:hAnsi="Arial Unicode MS" w:eastAsia="Arial Unicode MS" w:hint="eastAsia"/>
          <w:color w:val="A5A5A5"/>
          <w:w w:val="135"/>
          <w:sz w:val="19"/>
        </w:rPr>
        <w:t>I</w:t>
      </w:r>
      <w:r>
        <w:rPr>
          <w:color w:val="D8D8D8"/>
          <w:w w:val="135"/>
          <w:sz w:val="15"/>
          <w:shd w:fill="E4E4E4" w:color="auto" w:val="clear"/>
        </w:rPr>
        <w:t>争</w:t>
      </w:r>
      <w:r>
        <w:rPr>
          <w:color w:val="D8D8D8"/>
          <w:w w:val="135"/>
          <w:sz w:val="15"/>
          <w:shd w:fill="E4E4E4" w:color="auto" w:val="clear"/>
        </w:rPr>
        <w:t>，</w:t>
      </w:r>
      <w:r>
        <w:rPr>
          <w:rFonts w:ascii="Arial Unicode MS" w:hAnsi="Arial Unicode MS" w:eastAsia="Arial Unicode MS" w:hint="eastAsia"/>
          <w:color w:val="D8D8D8"/>
          <w:w w:val="135"/>
          <w:sz w:val="8"/>
        </w:rPr>
        <w:t>I</w:t>
      </w:r>
      <w:r>
        <w:rPr>
          <w:color w:val="D8D8D8"/>
          <w:w w:val="135"/>
          <w:sz w:val="15"/>
        </w:rPr>
        <w:t>，</w:t>
      </w:r>
      <w:r>
        <w:rPr>
          <w:rFonts w:ascii="Arial Unicode MS" w:hAnsi="Arial Unicode MS" w:eastAsia="Arial Unicode MS" w:hint="eastAsia"/>
          <w:color w:val="D8D8D8"/>
          <w:w w:val="135"/>
          <w:sz w:val="19"/>
          <w:shd w:fill="E4E4E4" w:color="auto" w:val="clear"/>
        </w:rPr>
        <w:t>r</w:t>
      </w:r>
      <w:r>
        <w:rPr>
          <w:color w:val="D8D8D8"/>
          <w:w w:val="135"/>
          <w:sz w:val="13"/>
          <w:shd w:fill="E4E4E4" w:color="auto" w:val="clear"/>
        </w:rPr>
        <w:t>—</w:t>
      </w:r>
      <w:r>
        <w:rPr>
          <w:rFonts w:ascii="Arial Unicode MS" w:hAnsi="Arial Unicode MS" w:eastAsia="Arial Unicode MS" w:hint="eastAsia"/>
          <w:color w:val="D8D8D8"/>
          <w:spacing w:val="-4"/>
          <w:w w:val="139"/>
          <w:sz w:val="19"/>
          <w:shd w:fill="E4E4E4" w:color="auto" w:val="clear"/>
        </w:rPr>
        <w:t>a</w:t>
      </w:r>
      <w:r>
        <w:rPr>
          <w:rFonts w:ascii="Arial Unicode MS" w:hAnsi="Arial Unicode MS" w:eastAsia="Arial Unicode MS" w:hint="eastAsia"/>
          <w:color w:val="A5A5A5"/>
          <w:spacing w:val="-4"/>
          <w:w w:val="139"/>
          <w:sz w:val="19"/>
          <w:shd w:fill="E4E4E4" w:color="auto" w:val="clear"/>
        </w:rPr>
        <w:t>r</w:t>
      </w:r>
      <w:r>
        <w:rPr>
          <w:rFonts w:ascii="Arial Unicode MS" w:hAnsi="Arial Unicode MS" w:eastAsia="Arial Unicode MS" w:hint="eastAsia"/>
          <w:color w:val="8C8C8C"/>
          <w:spacing w:val="9"/>
          <w:w w:val="139"/>
          <w:sz w:val="19"/>
        </w:rPr>
        <w:t>,</w:t>
      </w:r>
      <w:r>
        <w:rPr>
          <w:rFonts w:ascii="Arial Unicode MS" w:hAnsi="Arial Unicode MS" w:eastAsia="Arial Unicode MS" w:hint="eastAsia"/>
          <w:color w:val="A5A5A5"/>
          <w:spacing w:val="-4"/>
          <w:w w:val="61"/>
          <w:sz w:val="8"/>
        </w:rPr>
        <w:t>1</w:t>
      </w:r>
      <w:r>
        <w:rPr>
          <w:rFonts w:ascii="Arial Unicode MS" w:hAnsi="Arial Unicode MS" w:eastAsia="Arial Unicode MS" w:hint="eastAsia"/>
          <w:color w:val="A5A5A5"/>
          <w:spacing w:val="62"/>
          <w:w w:val="119"/>
          <w:sz w:val="8"/>
        </w:rPr>
        <w:t>   </w:t>
      </w:r>
      <w:r>
        <w:rPr>
          <w:rFonts w:ascii="Arial Unicode MS" w:hAnsi="Arial Unicode MS" w:eastAsia="Arial Unicode MS" w:hint="eastAsia"/>
          <w:color w:val="CACACA"/>
          <w:spacing w:val="-5"/>
          <w:w w:val="80"/>
          <w:sz w:val="19"/>
          <w:shd w:fill="E4E4E4" w:color="auto" w:val="clear"/>
        </w:rPr>
        <w:t>·1</w:t>
      </w:r>
      <w:r>
        <w:rPr>
          <w:rFonts w:ascii="Arial Unicode MS" w:hAnsi="Arial Unicode MS" w:eastAsia="Arial Unicode MS" w:hint="eastAsia"/>
          <w:color w:val="CACACA"/>
          <w:spacing w:val="-5"/>
          <w:w w:val="80"/>
          <w:sz w:val="19"/>
        </w:rPr>
        <w:t>.</w:t>
      </w:r>
      <w:r>
        <w:rPr>
          <w:rFonts w:ascii="Arial Unicode MS" w:hAnsi="Arial Unicode MS" w:eastAsia="Arial Unicode MS" w:hint="eastAsia"/>
          <w:color w:val="CACACA"/>
          <w:sz w:val="19"/>
        </w:rPr>
        <w:tab/>
      </w:r>
      <w:r>
        <w:rPr>
          <w:color w:val="B8B8B8"/>
          <w:w w:val="95"/>
          <w:sz w:val="15"/>
        </w:rPr>
        <w:t>i</w:t>
      </w:r>
      <w:r>
        <w:rPr>
          <w:color w:val="595959"/>
          <w:w w:val="95"/>
          <w:sz w:val="15"/>
        </w:rPr>
        <w:t>,</w:t>
      </w:r>
      <w:r>
        <w:rPr>
          <w:color w:val="B8B8B8"/>
          <w:w w:val="95"/>
          <w:sz w:val="15"/>
          <w:shd w:fill="E4E4E4" w:color="auto" w:val="clear"/>
        </w:rPr>
        <w:t>'j</w:t>
      </w:r>
      <w:r>
        <w:rPr>
          <w:rFonts w:ascii="Arial Unicode MS" w:hAnsi="Arial Unicode MS" w:eastAsia="Arial Unicode MS" w:hint="eastAsia"/>
          <w:color w:val="B8B8B8"/>
          <w:w w:val="95"/>
          <w:sz w:val="14"/>
          <w:shd w:fill="E4E4E4" w:color="auto" w:val="clear"/>
        </w:rPr>
        <w:t>F</w:t>
      </w:r>
      <w:r>
        <w:rPr>
          <w:color w:val="B8B8B8"/>
          <w:w w:val="95"/>
          <w:sz w:val="15"/>
          <w:shd w:fill="E4E4E4" w:color="auto" w:val="clear"/>
        </w:rPr>
        <w:t>，</w:t>
      </w:r>
      <w:r>
        <w:rPr>
          <w:color w:val="B8B8B8"/>
          <w:w w:val="95"/>
          <w:sz w:val="15"/>
        </w:rPr>
        <w:t>矗</w:t>
      </w:r>
      <w:r>
        <w:rPr>
          <w:color w:val="B8B8B8"/>
          <w:w w:val="95"/>
          <w:sz w:val="15"/>
          <w:shd w:fill="E4E4E4" w:color="auto" w:val="clear"/>
        </w:rPr>
        <w:t>t甘</w:t>
      </w:r>
      <w:r>
        <w:rPr>
          <w:rFonts w:ascii="Arial Unicode MS" w:hAnsi="Arial Unicode MS" w:eastAsia="Arial Unicode MS" w:hint="eastAsia"/>
          <w:color w:val="D8D8D8"/>
          <w:w w:val="95"/>
          <w:sz w:val="19"/>
          <w:shd w:fill="E4E4E4" w:color="auto" w:val="clear"/>
        </w:rPr>
        <w:t>III</w:t>
      </w:r>
      <w:r>
        <w:rPr>
          <w:rFonts w:ascii="Arial Unicode MS" w:hAnsi="Arial Unicode MS" w:eastAsia="Arial Unicode MS" w:hint="eastAsia"/>
          <w:color w:val="D8D8D8"/>
          <w:spacing w:val="-26"/>
          <w:w w:val="95"/>
          <w:sz w:val="19"/>
          <w:shd w:fill="E4E4E4" w:color="auto" w:val="clear"/>
        </w:rPr>
        <w:t> </w:t>
      </w:r>
      <w:r>
        <w:rPr>
          <w:rFonts w:ascii="Arial Unicode MS" w:hAnsi="Arial Unicode MS" w:eastAsia="Arial Unicode MS" w:hint="eastAsia"/>
          <w:color w:val="B8B8B8"/>
          <w:w w:val="95"/>
          <w:sz w:val="19"/>
          <w:shd w:fill="E4E4E4" w:color="auto" w:val="clear"/>
        </w:rPr>
        <w:t>II</w:t>
      </w:r>
      <w:r>
        <w:rPr>
          <w:rFonts w:ascii="Arial Unicode MS" w:hAnsi="Arial Unicode MS" w:eastAsia="Arial Unicode MS" w:hint="eastAsia"/>
          <w:color w:val="B8B8B8"/>
          <w:w w:val="95"/>
          <w:sz w:val="19"/>
        </w:rPr>
        <w:t>I</w:t>
      </w:r>
      <w:r>
        <w:rPr>
          <w:color w:val="B8B8B8"/>
          <w:w w:val="95"/>
          <w:sz w:val="15"/>
          <w:shd w:fill="E4E4E4" w:color="auto" w:val="clear"/>
        </w:rPr>
        <w:t>星</w:t>
      </w:r>
      <w:r>
        <w:rPr>
          <w:color w:val="D8D8D8"/>
          <w:w w:val="95"/>
          <w:sz w:val="15"/>
        </w:rPr>
        <w:t>，</w:t>
      </w:r>
      <w:r>
        <w:rPr>
          <w:rFonts w:ascii="Times New Roman" w:hAnsi="Times New Roman" w:eastAsia="Times New Roman"/>
          <w:color w:val="D8D8D8"/>
          <w:w w:val="95"/>
          <w:sz w:val="6"/>
        </w:rPr>
        <w:t>I</w:t>
      </w:r>
      <w:r>
        <w:rPr>
          <w:rFonts w:ascii="Times New Roman" w:hAnsi="Times New Roman" w:eastAsia="Times New Roman"/>
          <w:color w:val="D8D8D8"/>
          <w:spacing w:val="-1"/>
          <w:w w:val="95"/>
          <w:sz w:val="6"/>
        </w:rPr>
        <w:t> </w:t>
      </w:r>
      <w:r>
        <w:rPr>
          <w:color w:val="CACACA"/>
          <w:w w:val="95"/>
          <w:sz w:val="13"/>
        </w:rPr>
        <w:t>t</w:t>
      </w:r>
      <w:r>
        <w:rPr>
          <w:rFonts w:ascii="Arial Unicode MS" w:hAnsi="Arial Unicode MS" w:eastAsia="Arial Unicode MS" w:hint="eastAsia"/>
          <w:color w:val="CACACA"/>
          <w:w w:val="95"/>
          <w:sz w:val="19"/>
        </w:rPr>
        <w:t>l</w:t>
      </w:r>
      <w:r>
        <w:rPr>
          <w:color w:val="A5A5A5"/>
          <w:w w:val="95"/>
          <w:sz w:val="15"/>
          <w:shd w:fill="E4E4E4" w:color="auto" w:val="clear"/>
        </w:rPr>
        <w:t>』</w:t>
      </w:r>
      <w:r>
        <w:rPr>
          <w:color w:val="D8D8D8"/>
          <w:w w:val="95"/>
          <w:sz w:val="15"/>
          <w:shd w:fill="E4E4E4" w:color="auto" w:val="clear"/>
        </w:rPr>
        <w:t>i</w:t>
      </w:r>
      <w:r>
        <w:rPr>
          <w:color w:val="D8D8D8"/>
          <w:w w:val="95"/>
          <w:sz w:val="15"/>
        </w:rPr>
        <w:t>＇</w:t>
      </w:r>
      <w:r>
        <w:rPr>
          <w:color w:val="D8D8D8"/>
          <w:w w:val="95"/>
          <w:sz w:val="15"/>
          <w:shd w:fill="E4E4E4" w:color="auto" w:val="clear"/>
        </w:rPr>
        <w:t>，</w:t>
      </w:r>
      <w:r>
        <w:rPr>
          <w:color w:val="D8D8D8"/>
          <w:w w:val="95"/>
          <w:sz w:val="15"/>
          <w:shd w:fill="E4E4E4" w:color="auto" w:val="clear"/>
        </w:rPr>
        <w:t>甲</w:t>
      </w:r>
      <w:r>
        <w:rPr>
          <w:color w:val="D8D8D8"/>
          <w:w w:val="95"/>
          <w:sz w:val="15"/>
          <w:shd w:fill="E4E4E4" w:color="auto" w:val="clear"/>
        </w:rPr>
        <w:t>，</w:t>
      </w:r>
      <w:r>
        <w:rPr>
          <w:rFonts w:ascii="Arial Unicode MS" w:hAnsi="Arial Unicode MS" w:eastAsia="Arial Unicode MS" w:hint="eastAsia"/>
          <w:color w:val="D8D8D8"/>
          <w:w w:val="95"/>
          <w:sz w:val="19"/>
          <w:shd w:fill="E4E4E4" w:color="auto" w:val="clear"/>
        </w:rPr>
        <w:t>I</w:t>
      </w:r>
      <w:r>
        <w:rPr>
          <w:rFonts w:ascii="Arial Unicode MS" w:hAnsi="Arial Unicode MS" w:eastAsia="Arial Unicode MS" w:hint="eastAsia"/>
          <w:color w:val="D8D8D8"/>
          <w:spacing w:val="22"/>
          <w:w w:val="105"/>
          <w:sz w:val="19"/>
          <w:shd w:fill="E4E4E4" w:color="auto" w:val="clear"/>
        </w:rPr>
        <w:t> </w:t>
      </w:r>
      <w:r>
        <w:rPr>
          <w:rFonts w:ascii="Arial Unicode MS" w:hAnsi="Arial Unicode MS" w:eastAsia="Arial Unicode MS" w:hint="eastAsia"/>
          <w:color w:val="CACACA"/>
          <w:w w:val="105"/>
          <w:sz w:val="19"/>
          <w:shd w:fill="E4E4E4" w:color="auto" w:val="clear"/>
        </w:rPr>
        <w:t>··.IIIl</w:t>
      </w:r>
      <w:r>
        <w:rPr>
          <w:rFonts w:ascii="Arial Unicode MS" w:hAnsi="Arial Unicode MS" w:eastAsia="Arial Unicode MS" w:hint="eastAsia"/>
          <w:color w:val="CACACA"/>
          <w:w w:val="105"/>
          <w:sz w:val="19"/>
        </w:rPr>
        <w:t>l</w:t>
      </w:r>
      <w:r>
        <w:rPr>
          <w:color w:val="000000"/>
          <w:w w:val="105"/>
          <w:sz w:val="15"/>
        </w:rPr>
        <w:t>一</w:t>
      </w:r>
      <w:r>
        <w:rPr>
          <w:color w:val="CACACA"/>
          <w:w w:val="105"/>
          <w:sz w:val="15"/>
          <w:shd w:fill="E4E4E4" w:color="auto" w:val="clear"/>
        </w:rPr>
        <w:t>？”</w:t>
      </w:r>
      <w:r>
        <w:rPr>
          <w:color w:val="CACACA"/>
          <w:w w:val="105"/>
          <w:sz w:val="15"/>
        </w:rPr>
        <w:t>「</w:t>
      </w:r>
      <w:r>
        <w:rPr>
          <w:color w:val="000000"/>
          <w:w w:val="105"/>
          <w:sz w:val="15"/>
        </w:rPr>
        <w:t>，</w:t>
      </w:r>
      <w:r>
        <w:rPr>
          <w:color w:val="CACACA"/>
          <w:w w:val="105"/>
          <w:sz w:val="15"/>
        </w:rPr>
        <w:t>i</w:t>
      </w:r>
      <w:r>
        <w:rPr>
          <w:rFonts w:ascii="Arial Unicode MS" w:hAnsi="Arial Unicode MS" w:eastAsia="Arial Unicode MS" w:hint="eastAsia"/>
          <w:color w:val="CACACA"/>
          <w:w w:val="105"/>
          <w:sz w:val="19"/>
        </w:rPr>
        <w:t>1</w:t>
      </w:r>
      <w:r>
        <w:rPr>
          <w:color w:val="CACACA"/>
          <w:w w:val="105"/>
          <w:sz w:val="15"/>
          <w:shd w:fill="E4E4E4" w:color="auto" w:val="clear"/>
        </w:rPr>
        <w:t>i</w:t>
      </w:r>
      <w:r>
        <w:rPr>
          <w:color w:val="CACACA"/>
          <w:w w:val="105"/>
          <w:sz w:val="15"/>
          <w:shd w:fill="E4E4E4" w:color="auto" w:val="clear"/>
        </w:rPr>
        <w:t>千</w:t>
      </w:r>
      <w:r>
        <w:rPr>
          <w:color w:val="CACACA"/>
          <w:w w:val="105"/>
          <w:sz w:val="15"/>
        </w:rPr>
        <w:t>，</w:t>
      </w:r>
      <w:r>
        <w:rPr>
          <w:rFonts w:ascii="Arial Unicode MS" w:hAnsi="Arial Unicode MS" w:eastAsia="Arial Unicode MS" w:hint="eastAsia"/>
          <w:color w:val="CACACA"/>
          <w:w w:val="105"/>
          <w:sz w:val="19"/>
          <w:shd w:fill="E4E4E4" w:color="auto" w:val="clear"/>
        </w:rPr>
        <w:t>u</w:t>
      </w:r>
      <w:r>
        <w:rPr>
          <w:color w:val="CACACA"/>
          <w:w w:val="105"/>
          <w:sz w:val="15"/>
        </w:rPr>
        <w:t>＇</w:t>
      </w:r>
      <w:r>
        <w:rPr>
          <w:rFonts w:ascii="Arial Unicode MS" w:hAnsi="Arial Unicode MS" w:eastAsia="Arial Unicode MS" w:hint="eastAsia"/>
          <w:color w:val="CACACA"/>
          <w:w w:val="105"/>
          <w:sz w:val="19"/>
        </w:rPr>
        <w:t>I</w:t>
      </w:r>
      <w:r>
        <w:rPr>
          <w:rFonts w:ascii="Arial Unicode MS" w:hAnsi="Arial Unicode MS" w:eastAsia="Arial Unicode MS" w:hint="eastAsia"/>
          <w:color w:val="CACACA"/>
          <w:w w:val="105"/>
          <w:sz w:val="19"/>
          <w:shd w:fill="E4E4E4" w:color="auto" w:val="clear"/>
        </w:rPr>
        <w:t>IIII</w:t>
      </w:r>
      <w:r>
        <w:rPr>
          <w:rFonts w:ascii="Arial Unicode MS" w:hAnsi="Arial Unicode MS" w:eastAsia="Arial Unicode MS" w:hint="eastAsia"/>
          <w:color w:val="CACACA"/>
          <w:w w:val="105"/>
          <w:sz w:val="19"/>
        </w:rPr>
        <w:t>l</w:t>
      </w:r>
      <w:r>
        <w:rPr>
          <w:rFonts w:ascii="Arial Unicode MS" w:hAnsi="Arial Unicode MS" w:eastAsia="Arial Unicode MS" w:hint="eastAsia"/>
          <w:color w:val="000000"/>
          <w:w w:val="105"/>
          <w:sz w:val="19"/>
        </w:rPr>
        <w:t>l</w:t>
      </w:r>
      <w:r>
        <w:rPr>
          <w:rFonts w:ascii="Arial Unicode MS" w:hAnsi="Arial Unicode MS" w:eastAsia="Arial Unicode MS" w:hint="eastAsia"/>
          <w:color w:val="CACACA"/>
          <w:w w:val="105"/>
          <w:sz w:val="19"/>
        </w:rPr>
        <w:t>.</w:t>
      </w:r>
      <w:r>
        <w:rPr>
          <w:color w:val="CACACA"/>
          <w:w w:val="105"/>
          <w:sz w:val="13"/>
          <w:shd w:fill="E4E4E4" w:color="auto" w:val="clear"/>
        </w:rPr>
        <w:t>…:-.</w:t>
      </w:r>
      <w:r>
        <w:rPr>
          <w:color w:val="CACACA"/>
          <w:w w:val="105"/>
          <w:sz w:val="13"/>
        </w:rPr>
        <w:t>i</w:t>
      </w:r>
      <w:r>
        <w:rPr>
          <w:rFonts w:ascii="Arial Unicode MS" w:hAnsi="Arial Unicode MS" w:eastAsia="Arial Unicode MS" w:hint="eastAsia"/>
          <w:color w:val="CACACA"/>
          <w:w w:val="105"/>
          <w:sz w:val="19"/>
          <w:shd w:fill="E4E4E4" w:color="auto" w:val="clear"/>
        </w:rPr>
        <w:t>h</w:t>
      </w:r>
      <w:r>
        <w:rPr>
          <w:rFonts w:ascii="Arial Unicode MS" w:hAnsi="Arial Unicode MS" w:eastAsia="Arial Unicode MS" w:hint="eastAsia"/>
          <w:color w:val="CACACA"/>
          <w:spacing w:val="-20"/>
          <w:w w:val="105"/>
          <w:sz w:val="19"/>
          <w:shd w:fill="E4E4E4" w:color="auto" w:val="clear"/>
        </w:rPr>
        <w:t> </w:t>
      </w:r>
      <w:r>
        <w:rPr>
          <w:rFonts w:ascii="Arial Unicode MS" w:hAnsi="Arial Unicode MS" w:eastAsia="Arial Unicode MS" w:hint="eastAsia"/>
          <w:color w:val="CACACA"/>
          <w:w w:val="95"/>
          <w:sz w:val="19"/>
          <w:shd w:fill="E4E4E4" w:color="auto" w:val="clear"/>
        </w:rPr>
        <w:t>1,.</w:t>
      </w:r>
      <w:r>
        <w:rPr>
          <w:rFonts w:ascii="Arial Unicode MS" w:hAnsi="Arial Unicode MS" w:eastAsia="Arial Unicode MS" w:hint="eastAsia"/>
          <w:color w:val="CACACA"/>
          <w:w w:val="95"/>
          <w:sz w:val="19"/>
        </w:rPr>
        <w:t>;.</w:t>
      </w:r>
      <w:r>
        <w:rPr>
          <w:rFonts w:ascii="Arial Unicode MS" w:hAnsi="Arial Unicode MS" w:eastAsia="Arial Unicode MS" w:hint="eastAsia"/>
          <w:color w:val="CACACA"/>
          <w:spacing w:val="49"/>
          <w:sz w:val="19"/>
        </w:rPr>
        <w:t> </w:t>
      </w:r>
      <w:r>
        <w:rPr>
          <w:color w:val="CACACA"/>
          <w:spacing w:val="-5"/>
          <w:w w:val="95"/>
          <w:sz w:val="13"/>
        </w:rPr>
        <w:t>i`</w:t>
      </w:r>
    </w:p>
    <w:p>
      <w:pPr>
        <w:spacing w:line="341" w:lineRule="exact" w:before="197"/>
        <w:ind w:left="1292" w:right="0" w:firstLine="0"/>
        <w:jc w:val="left"/>
        <w:rPr>
          <w:sz w:val="33"/>
        </w:rPr>
      </w:pPr>
      <w:r>
        <w:rPr>
          <w:color w:val="757575"/>
          <w:w w:val="115"/>
          <w:sz w:val="33"/>
        </w:rPr>
        <w:t>．</w:t>
      </w:r>
      <w:r>
        <w:rPr>
          <w:color w:val="595959"/>
          <w:w w:val="115"/>
          <w:sz w:val="33"/>
        </w:rPr>
        <w:t>无</w:t>
      </w:r>
      <w:r>
        <w:rPr>
          <w:color w:val="595959"/>
          <w:w w:val="115"/>
          <w:sz w:val="33"/>
        </w:rPr>
        <w:t>病</w:t>
      </w:r>
      <w:r>
        <w:rPr>
          <w:color w:val="595959"/>
          <w:w w:val="115"/>
          <w:sz w:val="33"/>
        </w:rPr>
        <w:t>生</w:t>
      </w:r>
      <w:r>
        <w:rPr>
          <w:color w:val="595959"/>
          <w:w w:val="115"/>
          <w:sz w:val="33"/>
        </w:rPr>
        <w:t>存</w:t>
      </w:r>
      <w:r>
        <w:rPr>
          <w:color w:val="595959"/>
          <w:w w:val="115"/>
          <w:sz w:val="33"/>
        </w:rPr>
        <w:t>超</w:t>
      </w:r>
      <w:r>
        <w:rPr>
          <w:color w:val="595959"/>
          <w:w w:val="115"/>
          <w:sz w:val="33"/>
        </w:rPr>
        <w:t>过</w:t>
      </w:r>
      <w:r>
        <w:rPr>
          <w:rFonts w:ascii="Arial Unicode MS" w:eastAsia="Arial Unicode MS" w:hint="eastAsia"/>
          <w:color w:val="595959"/>
          <w:w w:val="115"/>
          <w:sz w:val="33"/>
        </w:rPr>
        <w:t>5</w:t>
      </w:r>
      <w:r>
        <w:rPr>
          <w:color w:val="595959"/>
          <w:w w:val="115"/>
          <w:sz w:val="33"/>
        </w:rPr>
        <w:t>年</w:t>
      </w:r>
      <w:r>
        <w:rPr>
          <w:color w:val="A5A5A5"/>
          <w:spacing w:val="-10"/>
          <w:w w:val="115"/>
          <w:sz w:val="33"/>
        </w:rPr>
        <w:t>。</w:t>
      </w:r>
    </w:p>
    <w:p>
      <w:pPr>
        <w:spacing w:after="0" w:line="341" w:lineRule="exact"/>
        <w:jc w:val="left"/>
        <w:rPr>
          <w:sz w:val="33"/>
        </w:rPr>
        <w:sectPr>
          <w:type w:val="continuous"/>
          <w:pgSz w:w="21750" w:h="31660"/>
          <w:pgMar w:top="80" w:bottom="280" w:left="0" w:right="0"/>
          <w:cols w:num="3" w:equalWidth="0">
            <w:col w:w="4511" w:space="40"/>
            <w:col w:w="3740" w:space="2307"/>
            <w:col w:w="11152"/>
          </w:cols>
        </w:sectPr>
      </w:pPr>
    </w:p>
    <w:p>
      <w:pPr>
        <w:spacing w:line="351" w:lineRule="exact" w:before="0"/>
        <w:ind w:left="1461" w:right="0" w:firstLine="0"/>
        <w:jc w:val="left"/>
        <w:rPr>
          <w:sz w:val="35"/>
        </w:rPr>
      </w:pPr>
      <w:r>
        <w:rPr>
          <w:color w:val="757575"/>
          <w:sz w:val="35"/>
        </w:rPr>
        <w:t>＊</w:t>
      </w:r>
      <w:r>
        <w:rPr>
          <w:color w:val="595959"/>
          <w:sz w:val="35"/>
        </w:rPr>
        <w:t>部</w:t>
      </w:r>
      <w:r>
        <w:rPr>
          <w:color w:val="595959"/>
          <w:sz w:val="35"/>
        </w:rPr>
        <w:t>分</w:t>
      </w:r>
      <w:r>
        <w:rPr>
          <w:color w:val="595959"/>
          <w:sz w:val="35"/>
        </w:rPr>
        <w:t>症</w:t>
      </w:r>
      <w:r>
        <w:rPr>
          <w:color w:val="595959"/>
          <w:sz w:val="35"/>
        </w:rPr>
        <w:t>状</w:t>
      </w:r>
      <w:r>
        <w:rPr>
          <w:color w:val="595959"/>
          <w:sz w:val="35"/>
        </w:rPr>
        <w:t>的</w:t>
      </w:r>
      <w:r>
        <w:rPr>
          <w:color w:val="595959"/>
          <w:sz w:val="35"/>
        </w:rPr>
        <w:t>出</w:t>
      </w:r>
      <w:r>
        <w:rPr>
          <w:color w:val="595959"/>
          <w:sz w:val="35"/>
        </w:rPr>
        <w:t>现</w:t>
      </w:r>
      <w:r>
        <w:rPr>
          <w:color w:val="595959"/>
          <w:sz w:val="35"/>
        </w:rPr>
        <w:t>可</w:t>
      </w:r>
      <w:r>
        <w:rPr>
          <w:color w:val="595959"/>
          <w:sz w:val="35"/>
        </w:rPr>
        <w:t>能</w:t>
      </w:r>
      <w:r>
        <w:rPr>
          <w:color w:val="595959"/>
          <w:sz w:val="35"/>
        </w:rPr>
        <w:t>非</w:t>
      </w:r>
      <w:r>
        <w:rPr>
          <w:color w:val="595959"/>
          <w:sz w:val="35"/>
        </w:rPr>
        <w:t>单</w:t>
      </w:r>
      <w:r>
        <w:rPr>
          <w:color w:val="757575"/>
          <w:sz w:val="35"/>
        </w:rPr>
        <w:t>一</w:t>
      </w:r>
      <w:r>
        <w:rPr>
          <w:color w:val="595959"/>
          <w:sz w:val="35"/>
        </w:rPr>
        <w:t>原</w:t>
      </w:r>
      <w:r>
        <w:rPr>
          <w:color w:val="595959"/>
          <w:sz w:val="35"/>
        </w:rPr>
        <w:t>因</w:t>
      </w:r>
      <w:r>
        <w:rPr>
          <w:color w:val="A5A5A5"/>
          <w:spacing w:val="-10"/>
          <w:sz w:val="35"/>
        </w:rPr>
        <w:t>。</w:t>
      </w:r>
    </w:p>
    <w:p>
      <w:pPr>
        <w:pStyle w:val="BodyText"/>
        <w:spacing w:before="5"/>
        <w:rPr>
          <w:sz w:val="32"/>
        </w:rPr>
      </w:pPr>
    </w:p>
    <w:p>
      <w:pPr>
        <w:spacing w:before="0"/>
        <w:ind w:left="854" w:right="0" w:firstLine="0"/>
        <w:jc w:val="left"/>
        <w:rPr>
          <w:sz w:val="36"/>
        </w:rPr>
      </w:pPr>
      <w:r>
        <w:rPr>
          <w:color w:val="464646"/>
          <w:sz w:val="36"/>
        </w:rPr>
        <w:t>诊</w:t>
      </w:r>
      <w:r>
        <w:rPr>
          <w:color w:val="464646"/>
          <w:spacing w:val="-10"/>
          <w:sz w:val="36"/>
        </w:rPr>
        <w:t>断</w:t>
      </w:r>
    </w:p>
    <w:p>
      <w:pPr>
        <w:spacing w:line="336" w:lineRule="auto" w:before="219"/>
        <w:ind w:left="812" w:right="0" w:firstLine="810"/>
        <w:jc w:val="left"/>
        <w:rPr>
          <w:sz w:val="36"/>
        </w:rPr>
      </w:pPr>
      <w:r>
        <w:rPr>
          <w:color w:val="595959"/>
          <w:spacing w:val="-2"/>
          <w:w w:val="110"/>
          <w:sz w:val="36"/>
        </w:rPr>
        <w:t>当</w:t>
      </w:r>
      <w:r>
        <w:rPr>
          <w:color w:val="595959"/>
          <w:spacing w:val="-2"/>
          <w:w w:val="110"/>
          <w:sz w:val="36"/>
        </w:rPr>
        <w:t>病</w:t>
      </w:r>
      <w:r>
        <w:rPr>
          <w:color w:val="595959"/>
          <w:spacing w:val="-2"/>
          <w:w w:val="110"/>
          <w:sz w:val="36"/>
        </w:rPr>
        <w:t>人</w:t>
      </w:r>
      <w:r>
        <w:rPr>
          <w:color w:val="595959"/>
          <w:spacing w:val="-2"/>
          <w:w w:val="110"/>
          <w:sz w:val="36"/>
        </w:rPr>
        <w:t>没</w:t>
      </w:r>
      <w:r>
        <w:rPr>
          <w:color w:val="595959"/>
          <w:spacing w:val="-2"/>
          <w:w w:val="110"/>
          <w:sz w:val="36"/>
        </w:rPr>
        <w:t>有</w:t>
      </w:r>
      <w:r>
        <w:rPr>
          <w:color w:val="595959"/>
          <w:spacing w:val="-2"/>
          <w:w w:val="110"/>
          <w:sz w:val="36"/>
        </w:rPr>
        <w:t>明</w:t>
      </w:r>
      <w:r>
        <w:rPr>
          <w:color w:val="595959"/>
          <w:spacing w:val="-2"/>
          <w:w w:val="110"/>
          <w:sz w:val="36"/>
        </w:rPr>
        <w:t>显</w:t>
      </w:r>
      <w:r>
        <w:rPr>
          <w:color w:val="595959"/>
          <w:spacing w:val="-2"/>
          <w:w w:val="110"/>
          <w:sz w:val="36"/>
        </w:rPr>
        <w:t>感</w:t>
      </w:r>
      <w:r>
        <w:rPr>
          <w:color w:val="595959"/>
          <w:spacing w:val="-2"/>
          <w:w w:val="110"/>
          <w:sz w:val="36"/>
        </w:rPr>
        <w:t>染</w:t>
      </w:r>
      <w:r>
        <w:rPr>
          <w:color w:val="1A1A1A"/>
          <w:spacing w:val="-2"/>
          <w:w w:val="110"/>
          <w:sz w:val="36"/>
        </w:rPr>
        <w:t>．</w:t>
      </w:r>
      <w:r>
        <w:rPr>
          <w:color w:val="464646"/>
          <w:spacing w:val="-2"/>
          <w:w w:val="110"/>
          <w:sz w:val="36"/>
        </w:rPr>
        <w:t>而</w:t>
      </w:r>
      <w:r>
        <w:rPr>
          <w:color w:val="464646"/>
          <w:spacing w:val="-2"/>
          <w:w w:val="110"/>
          <w:sz w:val="36"/>
        </w:rPr>
        <w:t>持</w:t>
      </w:r>
      <w:r>
        <w:rPr>
          <w:color w:val="464646"/>
          <w:spacing w:val="-2"/>
          <w:w w:val="110"/>
          <w:sz w:val="36"/>
        </w:rPr>
        <w:t>续</w:t>
      </w:r>
      <w:r>
        <w:rPr>
          <w:color w:val="464646"/>
          <w:spacing w:val="-2"/>
          <w:w w:val="110"/>
          <w:sz w:val="36"/>
        </w:rPr>
        <w:t>无</w:t>
      </w:r>
      <w:r>
        <w:rPr>
          <w:color w:val="464646"/>
          <w:spacing w:val="-2"/>
          <w:w w:val="110"/>
          <w:sz w:val="36"/>
        </w:rPr>
        <w:t>痛</w:t>
      </w:r>
      <w:r>
        <w:rPr>
          <w:color w:val="464646"/>
          <w:spacing w:val="-2"/>
          <w:w w:val="110"/>
          <w:sz w:val="36"/>
        </w:rPr>
        <w:t>性</w:t>
      </w:r>
      <w:r>
        <w:rPr>
          <w:color w:val="464646"/>
          <w:spacing w:val="-2"/>
          <w:w w:val="110"/>
          <w:sz w:val="36"/>
        </w:rPr>
        <w:t>淋</w:t>
      </w:r>
      <w:r>
        <w:rPr>
          <w:color w:val="464646"/>
          <w:spacing w:val="-2"/>
          <w:w w:val="110"/>
          <w:sz w:val="36"/>
        </w:rPr>
        <w:t>巴</w:t>
      </w:r>
      <w:r>
        <w:rPr>
          <w:color w:val="464646"/>
          <w:spacing w:val="-2"/>
          <w:w w:val="110"/>
          <w:sz w:val="36"/>
        </w:rPr>
        <w:t>结</w:t>
      </w:r>
      <w:r>
        <w:rPr>
          <w:color w:val="464646"/>
          <w:spacing w:val="-2"/>
          <w:w w:val="110"/>
          <w:sz w:val="36"/>
        </w:rPr>
        <w:t>肿</w:t>
      </w:r>
      <w:r>
        <w:rPr>
          <w:color w:val="464646"/>
          <w:spacing w:val="-2"/>
          <w:w w:val="110"/>
          <w:sz w:val="36"/>
        </w:rPr>
        <w:t>大</w:t>
      </w:r>
      <w:r>
        <w:rPr>
          <w:color w:val="464646"/>
          <w:spacing w:val="-2"/>
          <w:w w:val="110"/>
          <w:sz w:val="36"/>
        </w:rPr>
        <w:t>数</w:t>
      </w:r>
      <w:r>
        <w:rPr>
          <w:color w:val="464646"/>
          <w:w w:val="110"/>
          <w:sz w:val="36"/>
        </w:rPr>
        <w:t>周</w:t>
      </w:r>
      <w:r>
        <w:rPr>
          <w:color w:val="464646"/>
          <w:w w:val="110"/>
          <w:sz w:val="36"/>
        </w:rPr>
        <w:t>时</w:t>
      </w:r>
      <w:r>
        <w:rPr>
          <w:color w:val="464646"/>
          <w:w w:val="110"/>
          <w:sz w:val="36"/>
        </w:rPr>
        <w:t>，</w:t>
      </w:r>
      <w:r>
        <w:rPr>
          <w:color w:val="464646"/>
          <w:w w:val="110"/>
          <w:sz w:val="36"/>
        </w:rPr>
        <w:t>医</w:t>
      </w:r>
      <w:r>
        <w:rPr>
          <w:color w:val="464646"/>
          <w:w w:val="110"/>
          <w:sz w:val="36"/>
        </w:rPr>
        <w:t>生</w:t>
      </w:r>
      <w:r>
        <w:rPr>
          <w:color w:val="464646"/>
          <w:w w:val="110"/>
          <w:sz w:val="36"/>
        </w:rPr>
        <w:t>会</w:t>
      </w:r>
      <w:r>
        <w:rPr>
          <w:color w:val="464646"/>
          <w:w w:val="110"/>
          <w:sz w:val="36"/>
        </w:rPr>
        <w:t>怀</w:t>
      </w:r>
      <w:r>
        <w:rPr>
          <w:color w:val="464646"/>
          <w:w w:val="110"/>
          <w:sz w:val="36"/>
        </w:rPr>
        <w:t>疑</w:t>
      </w:r>
      <w:r>
        <w:rPr>
          <w:color w:val="464646"/>
          <w:w w:val="110"/>
          <w:sz w:val="36"/>
        </w:rPr>
        <w:t>霍</w:t>
      </w:r>
      <w:r>
        <w:rPr>
          <w:color w:val="464646"/>
          <w:w w:val="110"/>
          <w:sz w:val="36"/>
        </w:rPr>
        <w:t>奇</w:t>
      </w:r>
      <w:r>
        <w:rPr>
          <w:color w:val="464646"/>
          <w:w w:val="110"/>
          <w:sz w:val="36"/>
        </w:rPr>
        <w:t>金</w:t>
      </w:r>
      <w:r>
        <w:rPr>
          <w:color w:val="464646"/>
          <w:w w:val="110"/>
          <w:sz w:val="36"/>
        </w:rPr>
        <w:t>淋</w:t>
      </w:r>
      <w:r>
        <w:rPr>
          <w:color w:val="464646"/>
          <w:w w:val="110"/>
          <w:sz w:val="36"/>
        </w:rPr>
        <w:t>巴</w:t>
      </w:r>
      <w:r>
        <w:rPr>
          <w:color w:val="464646"/>
          <w:w w:val="110"/>
          <w:sz w:val="36"/>
        </w:rPr>
        <w:t>瘤</w:t>
      </w:r>
      <w:r>
        <w:rPr>
          <w:color w:val="A5A5A5"/>
          <w:w w:val="110"/>
          <w:sz w:val="36"/>
        </w:rPr>
        <w:t>。</w:t>
      </w:r>
      <w:r>
        <w:rPr>
          <w:color w:val="595959"/>
          <w:w w:val="110"/>
          <w:sz w:val="36"/>
        </w:rPr>
        <w:t>若</w:t>
      </w:r>
      <w:r>
        <w:rPr>
          <w:color w:val="595959"/>
          <w:w w:val="110"/>
          <w:sz w:val="36"/>
        </w:rPr>
        <w:t>淋</w:t>
      </w:r>
      <w:r>
        <w:rPr>
          <w:color w:val="595959"/>
          <w:w w:val="110"/>
          <w:sz w:val="36"/>
        </w:rPr>
        <w:t>巴</w:t>
      </w:r>
      <w:r>
        <w:rPr>
          <w:color w:val="595959"/>
          <w:w w:val="110"/>
          <w:sz w:val="36"/>
        </w:rPr>
        <w:t>结</w:t>
      </w:r>
      <w:r>
        <w:rPr>
          <w:color w:val="595959"/>
          <w:w w:val="110"/>
          <w:sz w:val="36"/>
        </w:rPr>
        <w:t>肿</w:t>
      </w:r>
      <w:r>
        <w:rPr>
          <w:color w:val="595959"/>
          <w:w w:val="110"/>
          <w:sz w:val="36"/>
        </w:rPr>
        <w:t>大</w:t>
      </w:r>
      <w:r>
        <w:rPr>
          <w:color w:val="595959"/>
          <w:w w:val="110"/>
          <w:sz w:val="36"/>
        </w:rPr>
        <w:t>伴</w:t>
      </w:r>
      <w:r>
        <w:rPr>
          <w:color w:val="595959"/>
          <w:w w:val="110"/>
          <w:sz w:val="36"/>
        </w:rPr>
        <w:t>有</w:t>
      </w:r>
      <w:r>
        <w:rPr>
          <w:color w:val="595959"/>
          <w:spacing w:val="-10"/>
          <w:w w:val="110"/>
          <w:sz w:val="36"/>
        </w:rPr>
        <w:t>发</w:t>
      </w:r>
    </w:p>
    <w:p>
      <w:pPr>
        <w:spacing w:line="266" w:lineRule="auto" w:before="174"/>
        <w:ind w:left="814" w:right="674" w:firstLine="654"/>
        <w:jc w:val="left"/>
        <w:rPr>
          <w:sz w:val="35"/>
        </w:rPr>
      </w:pPr>
      <w:r>
        <w:rPr/>
        <w:br w:type="column"/>
      </w:r>
      <w:r>
        <w:rPr>
          <w:color w:val="8C8C8C"/>
          <w:spacing w:val="-2"/>
          <w:sz w:val="35"/>
        </w:rPr>
        <w:t>心</w:t>
      </w:r>
      <w:r>
        <w:rPr>
          <w:color w:val="8C8C8C"/>
          <w:spacing w:val="-2"/>
          <w:sz w:val="35"/>
        </w:rPr>
        <w:t>水</w:t>
      </w:r>
      <w:r>
        <w:rPr>
          <w:color w:val="8C8C8C"/>
          <w:spacing w:val="-2"/>
          <w:sz w:val="35"/>
        </w:rPr>
        <w:t>一</w:t>
      </w:r>
      <w:r>
        <w:rPr>
          <w:color w:val="595959"/>
          <w:spacing w:val="-2"/>
          <w:sz w:val="35"/>
        </w:rPr>
        <w:t>个</w:t>
      </w:r>
      <w:r>
        <w:rPr>
          <w:color w:val="595959"/>
          <w:spacing w:val="-2"/>
          <w:sz w:val="35"/>
        </w:rPr>
        <w:t>淋</w:t>
      </w:r>
      <w:r>
        <w:rPr>
          <w:color w:val="595959"/>
          <w:spacing w:val="-2"/>
          <w:sz w:val="35"/>
        </w:rPr>
        <w:t>巴</w:t>
      </w:r>
      <w:r>
        <w:rPr>
          <w:color w:val="595959"/>
          <w:spacing w:val="-2"/>
          <w:sz w:val="35"/>
        </w:rPr>
        <w:t>结</w:t>
      </w:r>
      <w:r>
        <w:rPr>
          <w:color w:val="595959"/>
          <w:spacing w:val="-2"/>
          <w:sz w:val="35"/>
        </w:rPr>
        <w:t>区</w:t>
      </w:r>
      <w:r>
        <w:rPr>
          <w:color w:val="595959"/>
          <w:spacing w:val="-2"/>
          <w:sz w:val="35"/>
        </w:rPr>
        <w:t>域</w:t>
      </w:r>
      <w:r>
        <w:rPr>
          <w:color w:val="757575"/>
          <w:spacing w:val="-2"/>
          <w:sz w:val="35"/>
        </w:rPr>
        <w:t>是</w:t>
      </w:r>
      <w:r>
        <w:rPr>
          <w:color w:val="595959"/>
          <w:spacing w:val="-2"/>
          <w:sz w:val="35"/>
        </w:rPr>
        <w:t>指</w:t>
      </w:r>
      <w:r>
        <w:rPr>
          <w:color w:val="595959"/>
          <w:spacing w:val="-2"/>
          <w:sz w:val="35"/>
        </w:rPr>
        <w:t>机</w:t>
      </w:r>
      <w:r>
        <w:rPr>
          <w:color w:val="595959"/>
          <w:spacing w:val="-2"/>
          <w:sz w:val="35"/>
        </w:rPr>
        <w:t>体</w:t>
      </w:r>
      <w:r>
        <w:rPr>
          <w:color w:val="595959"/>
          <w:spacing w:val="-2"/>
          <w:sz w:val="35"/>
        </w:rPr>
        <w:t>中</w:t>
      </w:r>
      <w:r>
        <w:rPr>
          <w:color w:val="595959"/>
          <w:spacing w:val="-2"/>
          <w:sz w:val="35"/>
        </w:rPr>
        <w:t>共</w:t>
      </w:r>
      <w:r>
        <w:rPr>
          <w:color w:val="595959"/>
          <w:spacing w:val="-2"/>
          <w:sz w:val="35"/>
        </w:rPr>
        <w:t>同</w:t>
      </w:r>
      <w:r>
        <w:rPr>
          <w:color w:val="595959"/>
          <w:spacing w:val="-2"/>
          <w:sz w:val="35"/>
        </w:rPr>
        <w:t>引</w:t>
      </w:r>
      <w:r>
        <w:rPr>
          <w:color w:val="595959"/>
          <w:spacing w:val="-2"/>
          <w:sz w:val="35"/>
        </w:rPr>
        <w:t>流</w:t>
      </w:r>
      <w:r>
        <w:rPr>
          <w:color w:val="595959"/>
          <w:spacing w:val="-2"/>
          <w:sz w:val="35"/>
        </w:rPr>
        <w:t>淋</w:t>
      </w:r>
      <w:r>
        <w:rPr>
          <w:color w:val="595959"/>
          <w:spacing w:val="-2"/>
          <w:sz w:val="35"/>
        </w:rPr>
        <w:t>巴</w:t>
      </w:r>
      <w:r>
        <w:rPr>
          <w:color w:val="595959"/>
          <w:spacing w:val="-2"/>
          <w:sz w:val="35"/>
        </w:rPr>
        <w:t>液</w:t>
      </w:r>
      <w:r>
        <w:rPr>
          <w:color w:val="595959"/>
          <w:spacing w:val="-2"/>
          <w:sz w:val="35"/>
        </w:rPr>
        <w:t>的</w:t>
      </w:r>
      <w:r>
        <w:rPr>
          <w:color w:val="757575"/>
          <w:spacing w:val="-2"/>
          <w:sz w:val="35"/>
        </w:rPr>
        <w:t>一</w:t>
      </w:r>
      <w:r>
        <w:rPr>
          <w:color w:val="595959"/>
          <w:spacing w:val="-2"/>
          <w:sz w:val="35"/>
        </w:rPr>
        <w:t>组淋</w:t>
      </w:r>
      <w:r>
        <w:rPr>
          <w:color w:val="464646"/>
          <w:spacing w:val="-4"/>
          <w:w w:val="105"/>
          <w:sz w:val="35"/>
        </w:rPr>
        <w:t>巴</w:t>
      </w:r>
      <w:r>
        <w:rPr>
          <w:color w:val="464646"/>
          <w:spacing w:val="-4"/>
          <w:w w:val="105"/>
          <w:sz w:val="35"/>
        </w:rPr>
        <w:t>结</w:t>
      </w:r>
      <w:r>
        <w:rPr>
          <w:color w:val="A5A5A5"/>
          <w:spacing w:val="-4"/>
          <w:w w:val="105"/>
          <w:sz w:val="35"/>
        </w:rPr>
        <w:t>。</w:t>
      </w:r>
    </w:p>
    <w:p>
      <w:pPr>
        <w:spacing w:line="276" w:lineRule="auto" w:before="252"/>
        <w:ind w:left="797" w:right="716" w:firstLine="846"/>
        <w:jc w:val="left"/>
        <w:rPr>
          <w:rFonts w:ascii="Arial Unicode MS" w:eastAsia="Arial Unicode MS" w:hint="eastAsia"/>
          <w:sz w:val="22"/>
        </w:rPr>
      </w:pPr>
      <w:r>
        <w:rPr>
          <w:color w:val="464646"/>
          <w:spacing w:val="-2"/>
          <w:w w:val="115"/>
          <w:sz w:val="36"/>
        </w:rPr>
        <w:t>例如，</w:t>
      </w:r>
      <w:r>
        <w:rPr>
          <w:rFonts w:ascii="Arial Unicode MS" w:eastAsia="Arial Unicode MS" w:hint="eastAsia"/>
          <w:color w:val="464646"/>
          <w:spacing w:val="-2"/>
          <w:w w:val="115"/>
          <w:sz w:val="46"/>
        </w:rPr>
        <w:t>Il</w:t>
      </w:r>
      <w:r>
        <w:rPr>
          <w:color w:val="464646"/>
          <w:spacing w:val="-2"/>
          <w:w w:val="115"/>
          <w:sz w:val="36"/>
        </w:rPr>
        <w:t>期淋巴瘤患者如果有盗汗则被称为</w:t>
      </w:r>
      <w:r>
        <w:rPr>
          <w:rFonts w:ascii="Arial Unicode MS" w:eastAsia="Arial Unicode MS" w:hint="eastAsia"/>
          <w:color w:val="464646"/>
          <w:spacing w:val="-2"/>
          <w:w w:val="115"/>
          <w:sz w:val="43"/>
        </w:rPr>
        <w:t>IIB</w:t>
      </w:r>
      <w:r>
        <w:rPr>
          <w:color w:val="464646"/>
          <w:spacing w:val="-2"/>
          <w:w w:val="115"/>
          <w:sz w:val="36"/>
        </w:rPr>
        <w:t>期</w:t>
      </w:r>
      <w:r>
        <w:rPr>
          <w:color w:val="595959"/>
          <w:spacing w:val="-2"/>
          <w:w w:val="115"/>
          <w:sz w:val="36"/>
        </w:rPr>
        <w:t>霍</w:t>
      </w:r>
      <w:r>
        <w:rPr>
          <w:color w:val="595959"/>
          <w:spacing w:val="-2"/>
          <w:w w:val="115"/>
          <w:sz w:val="36"/>
        </w:rPr>
        <w:t>奇</w:t>
      </w:r>
      <w:r>
        <w:rPr>
          <w:color w:val="595959"/>
          <w:spacing w:val="-2"/>
          <w:w w:val="115"/>
          <w:sz w:val="36"/>
        </w:rPr>
        <w:t>金</w:t>
      </w:r>
      <w:r>
        <w:rPr>
          <w:color w:val="595959"/>
          <w:spacing w:val="-2"/>
          <w:w w:val="115"/>
          <w:sz w:val="36"/>
        </w:rPr>
        <w:t>淋</w:t>
      </w:r>
      <w:r>
        <w:rPr>
          <w:color w:val="595959"/>
          <w:spacing w:val="-2"/>
          <w:w w:val="115"/>
          <w:sz w:val="36"/>
        </w:rPr>
        <w:t>巴</w:t>
      </w:r>
      <w:r>
        <w:rPr>
          <w:color w:val="595959"/>
          <w:spacing w:val="-2"/>
          <w:w w:val="115"/>
          <w:sz w:val="36"/>
        </w:rPr>
        <w:t>瘤</w:t>
      </w:r>
      <w:r>
        <w:rPr>
          <w:rFonts w:ascii="Arial Unicode MS" w:eastAsia="Arial Unicode MS" w:hint="eastAsia"/>
          <w:color w:val="A5A5A5"/>
          <w:spacing w:val="-2"/>
          <w:w w:val="115"/>
          <w:sz w:val="22"/>
        </w:rPr>
        <w:t>c</w:t>
      </w:r>
    </w:p>
    <w:p>
      <w:pPr>
        <w:spacing w:after="0" w:line="276" w:lineRule="auto"/>
        <w:jc w:val="left"/>
        <w:rPr>
          <w:rFonts w:ascii="Arial Unicode MS" w:eastAsia="Arial Unicode MS" w:hint="eastAsia"/>
          <w:sz w:val="22"/>
        </w:rPr>
        <w:sectPr>
          <w:type w:val="continuous"/>
          <w:pgSz w:w="21750" w:h="31660"/>
          <w:pgMar w:top="80" w:bottom="280" w:left="0" w:right="0"/>
          <w:cols w:num="2" w:equalWidth="0">
            <w:col w:w="10518" w:space="40"/>
            <w:col w:w="11192"/>
          </w:cols>
        </w:sectPr>
      </w:pPr>
    </w:p>
    <w:p>
      <w:pPr>
        <w:pStyle w:val="BodyText"/>
        <w:rPr>
          <w:rFonts w:ascii="Arial Unicode MS"/>
          <w:sz w:val="20"/>
        </w:rPr>
      </w:pPr>
    </w:p>
    <w:p>
      <w:pPr>
        <w:pStyle w:val="BodyText"/>
        <w:rPr>
          <w:rFonts w:ascii="Arial Unicode MS"/>
          <w:sz w:val="20"/>
        </w:rPr>
      </w:pPr>
    </w:p>
    <w:p>
      <w:pPr>
        <w:pStyle w:val="BodyText"/>
        <w:rPr>
          <w:rFonts w:ascii="Arial Unicode MS"/>
          <w:sz w:val="20"/>
        </w:rPr>
      </w:pPr>
    </w:p>
    <w:p>
      <w:pPr>
        <w:pStyle w:val="BodyText"/>
        <w:rPr>
          <w:rFonts w:ascii="Arial Unicode MS"/>
          <w:sz w:val="19"/>
        </w:rPr>
      </w:pPr>
    </w:p>
    <w:p>
      <w:pPr>
        <w:pStyle w:val="BodyText"/>
        <w:spacing w:before="1"/>
        <w:rPr>
          <w:rFonts w:ascii="Arial Unicode MS"/>
          <w:sz w:val="7"/>
        </w:rPr>
      </w:pPr>
    </w:p>
    <w:p>
      <w:pPr>
        <w:spacing w:before="1"/>
        <w:ind w:left="6301" w:right="0" w:firstLine="0"/>
        <w:jc w:val="left"/>
        <w:rPr>
          <w:sz w:val="5"/>
        </w:rPr>
      </w:pPr>
      <w:r>
        <w:rPr/>
        <w:pict>
          <v:rect style="position:absolute;margin-left:315.071594pt;margin-top:-.285501pt;width:2.685611pt;height:3.406669pt;mso-position-horizontal-relative:page;mso-position-vertical-relative:paragraph;z-index:-17859584" id="docshape519" filled="true" fillcolor="#e4e4e4" stroked="false">
            <v:fill type="solid"/>
            <w10:wrap type="none"/>
          </v:rect>
        </w:pict>
      </w:r>
      <w:r>
        <w:rPr/>
        <w:pict>
          <v:shape style="position:absolute;margin-left:768.379456pt;margin-top:-37.075687pt;width:27.1pt;height:27.05pt;mso-position-horizontal-relative:page;mso-position-vertical-relative:paragraph;z-index:15986688" type="#_x0000_t202" id="docshape520" filled="false" stroked="false">
            <v:textbox inset="0,0,0,0" style="layout-flow:vertical-ideographic">
              <w:txbxContent>
                <w:p>
                  <w:pPr>
                    <w:spacing w:line="144" w:lineRule="auto" w:before="0"/>
                    <w:ind w:left="20" w:right="0" w:firstLine="0"/>
                    <w:jc w:val="left"/>
                    <w:rPr>
                      <w:sz w:val="50"/>
                    </w:rPr>
                  </w:pPr>
                  <w:r>
                    <w:rPr>
                      <w:color w:val="595959"/>
                      <w:w w:val="100"/>
                      <w:sz w:val="50"/>
                    </w:rPr>
                    <w:t>｀</w:t>
                  </w:r>
                </w:p>
              </w:txbxContent>
            </v:textbox>
            <w10:wrap type="none"/>
          </v:shape>
        </w:pict>
      </w:r>
      <w:r>
        <w:rPr>
          <w:color w:val="B8B8B8"/>
          <w:w w:val="125"/>
          <w:sz w:val="5"/>
        </w:rPr>
        <w:t>－</w:t>
      </w:r>
      <w:r>
        <w:rPr>
          <w:color w:val="8C8C8C"/>
          <w:w w:val="125"/>
          <w:sz w:val="5"/>
        </w:rPr>
        <w:t>－</w:t>
      </w:r>
      <w:r>
        <w:rPr>
          <w:color w:val="B8B8B8"/>
          <w:w w:val="125"/>
          <w:sz w:val="5"/>
        </w:rPr>
        <w:t>氢</w:t>
      </w:r>
      <w:r>
        <w:rPr>
          <w:color w:val="B8B8B8"/>
          <w:spacing w:val="-10"/>
          <w:w w:val="125"/>
          <w:sz w:val="5"/>
        </w:rPr>
        <w:t>．</w:t>
      </w:r>
    </w:p>
    <w:p>
      <w:pPr>
        <w:spacing w:after="0"/>
        <w:jc w:val="left"/>
        <w:rPr>
          <w:sz w:val="5"/>
        </w:rPr>
        <w:sectPr>
          <w:type w:val="continuous"/>
          <w:pgSz w:w="21750" w:h="31660"/>
          <w:pgMar w:top="80" w:bottom="280" w:left="0" w:right="0"/>
        </w:sectPr>
      </w:pPr>
    </w:p>
    <w:p>
      <w:pPr>
        <w:spacing w:before="63"/>
        <w:ind w:left="0" w:right="0" w:firstLine="0"/>
        <w:jc w:val="right"/>
        <w:rPr>
          <w:sz w:val="8"/>
        </w:rPr>
      </w:pPr>
      <w:r>
        <w:rPr/>
        <w:pict>
          <v:shape style="position:absolute;margin-left:305.711426pt;margin-top:19.274094pt;width:12.4pt;height:15.1pt;mso-position-horizontal-relative:page;mso-position-vertical-relative:paragraph;z-index:15987712" type="#_x0000_t202" id="docshape521" filled="false" stroked="false">
            <v:textbox inset="0,0,0,0" style="layout-flow:vertical-ideographic">
              <w:txbxContent>
                <w:p>
                  <w:pPr>
                    <w:spacing w:line="168" w:lineRule="auto" w:before="0"/>
                    <w:ind w:left="20" w:right="0" w:firstLine="0"/>
                    <w:jc w:val="left"/>
                    <w:rPr>
                      <w:sz w:val="20"/>
                    </w:rPr>
                  </w:pPr>
                  <w:r>
                    <w:rPr>
                      <w:color w:val="646464"/>
                      <w:spacing w:val="-154"/>
                      <w:w w:val="103"/>
                      <w:sz w:val="20"/>
                    </w:rPr>
                    <w:t>｀</w:t>
                  </w:r>
                  <w:r>
                    <w:rPr>
                      <w:color w:val="646464"/>
                      <w:w w:val="103"/>
                      <w:sz w:val="20"/>
                    </w:rPr>
                    <w:t>｀</w:t>
                  </w:r>
                </w:p>
              </w:txbxContent>
            </v:textbox>
            <w10:wrap type="none"/>
          </v:shape>
        </w:pict>
      </w:r>
      <w:r>
        <w:rPr>
          <w:color w:val="D4D4D4"/>
          <w:w w:val="85"/>
          <w:sz w:val="8"/>
        </w:rPr>
        <w:t>一</w:t>
      </w:r>
      <w:r>
        <w:rPr>
          <w:color w:val="999999"/>
          <w:w w:val="85"/>
          <w:sz w:val="8"/>
        </w:rPr>
        <w:t>－－</w:t>
      </w:r>
      <w:r>
        <w:rPr>
          <w:color w:val="999999"/>
          <w:w w:val="85"/>
          <w:sz w:val="8"/>
        </w:rPr>
        <w:t>二</w:t>
      </w:r>
      <w:r>
        <w:rPr>
          <w:color w:val="D4D4D4"/>
          <w:w w:val="85"/>
          <w:sz w:val="8"/>
        </w:rPr>
        <w:t>上</w:t>
      </w:r>
      <w:r>
        <w:rPr>
          <w:color w:val="D4D4D4"/>
          <w:spacing w:val="-10"/>
          <w:w w:val="85"/>
          <w:sz w:val="8"/>
        </w:rPr>
        <w:t>一</w:t>
      </w:r>
    </w:p>
    <w:p>
      <w:pPr>
        <w:tabs>
          <w:tab w:pos="4844" w:val="right" w:leader="none"/>
        </w:tabs>
        <w:spacing w:before="638"/>
        <w:ind w:left="42" w:right="0" w:firstLine="0"/>
        <w:jc w:val="left"/>
        <w:rPr>
          <w:rFonts w:ascii="Times New Roman" w:eastAsia="Times New Roman"/>
          <w:sz w:val="46"/>
        </w:rPr>
      </w:pPr>
      <w:r>
        <w:rPr/>
        <w:br w:type="column"/>
      </w:r>
      <w:r>
        <w:rPr>
          <w:color w:val="646464"/>
          <w:w w:val="125"/>
          <w:sz w:val="42"/>
        </w:rPr>
        <w:t>第</w:t>
      </w:r>
      <w:r>
        <w:rPr>
          <w:rFonts w:ascii="Times New Roman" w:eastAsia="Times New Roman"/>
          <w:color w:val="383838"/>
          <w:w w:val="125"/>
          <w:sz w:val="38"/>
        </w:rPr>
        <w:t>161</w:t>
      </w:r>
      <w:r>
        <w:rPr>
          <w:color w:val="646464"/>
          <w:w w:val="125"/>
          <w:sz w:val="37"/>
        </w:rPr>
        <w:t>节</w:t>
      </w:r>
      <w:r>
        <w:rPr>
          <w:color w:val="646464"/>
          <w:w w:val="125"/>
          <w:sz w:val="37"/>
        </w:rPr>
        <w:t>淋</w:t>
      </w:r>
      <w:r>
        <w:rPr>
          <w:color w:val="646464"/>
          <w:w w:val="125"/>
          <w:sz w:val="37"/>
        </w:rPr>
        <w:t>巴</w:t>
      </w:r>
      <w:r>
        <w:rPr>
          <w:color w:val="646464"/>
          <w:spacing w:val="-10"/>
          <w:w w:val="125"/>
          <w:sz w:val="37"/>
        </w:rPr>
        <w:t>瘤</w:t>
      </w:r>
      <w:r>
        <w:rPr>
          <w:color w:val="646464"/>
          <w:sz w:val="37"/>
        </w:rPr>
        <w:tab/>
      </w:r>
      <w:r>
        <w:rPr>
          <w:rFonts w:ascii="Times New Roman" w:eastAsia="Times New Roman"/>
          <w:color w:val="232323"/>
          <w:spacing w:val="-5"/>
          <w:w w:val="120"/>
          <w:sz w:val="46"/>
        </w:rPr>
        <w:t>763</w:t>
      </w:r>
    </w:p>
    <w:p>
      <w:pPr>
        <w:spacing w:after="0"/>
        <w:jc w:val="left"/>
        <w:rPr>
          <w:rFonts w:ascii="Times New Roman" w:eastAsia="Times New Roman"/>
          <w:sz w:val="46"/>
        </w:rPr>
        <w:sectPr>
          <w:pgSz w:w="21750" w:h="31660"/>
          <w:pgMar w:top="60" w:bottom="280" w:left="0" w:right="0"/>
          <w:cols w:num="2" w:equalWidth="0">
            <w:col w:w="15504" w:space="40"/>
            <w:col w:w="6206"/>
          </w:cols>
        </w:sectPr>
      </w:pPr>
    </w:p>
    <w:p>
      <w:pPr>
        <w:pStyle w:val="BodyText"/>
        <w:spacing w:before="8"/>
        <w:rPr>
          <w:rFonts w:ascii="Times New Roman"/>
          <w:sz w:val="57"/>
        </w:rPr>
      </w:pPr>
    </w:p>
    <w:p>
      <w:pPr>
        <w:pStyle w:val="BodyText"/>
        <w:spacing w:line="302" w:lineRule="auto" w:before="1"/>
        <w:ind w:left="181" w:right="76" w:firstLine="751"/>
        <w:jc w:val="right"/>
      </w:pPr>
      <w:r>
        <w:rPr>
          <w:color w:val="4B4B4B"/>
          <w:w w:val="108"/>
        </w:rPr>
        <w:t>有些方法被用于霍奇金淋巴瘤的分期和评估</w:t>
      </w:r>
      <w:r>
        <w:rPr>
          <w:color w:val="999999"/>
          <w:w w:val="108"/>
        </w:rPr>
        <w:t>。</w:t>
      </w:r>
      <w:r>
        <w:rPr>
          <w:color w:val="4B4B4B"/>
          <w:w w:val="108"/>
        </w:rPr>
        <w:t>基本</w:t>
      </w:r>
      <w:r>
        <w:rPr>
          <w:color w:val="383838"/>
          <w:spacing w:val="2"/>
          <w:w w:val="104"/>
        </w:rPr>
        <w:t>血液检查，包括肝肾功能检查，以及胸部</w:t>
      </w:r>
      <w:r>
        <w:rPr>
          <w:rFonts w:ascii="Arial Unicode MS" w:eastAsia="Arial Unicode MS" w:hint="eastAsia"/>
          <w:color w:val="383838"/>
          <w:spacing w:val="1"/>
          <w:w w:val="104"/>
          <w:sz w:val="40"/>
        </w:rPr>
        <w:t>X</w:t>
      </w:r>
      <w:r>
        <w:rPr>
          <w:color w:val="383838"/>
          <w:spacing w:val="1"/>
          <w:w w:val="104"/>
        </w:rPr>
        <w:t>线和胸部、腹</w:t>
      </w:r>
      <w:r>
        <w:rPr>
          <w:color w:val="4B4B4B"/>
          <w:spacing w:val="1"/>
          <w:w w:val="108"/>
        </w:rPr>
        <w:t>部和盆腔</w:t>
      </w:r>
      <w:r>
        <w:rPr>
          <w:rFonts w:ascii="Times New Roman" w:eastAsia="Times New Roman"/>
          <w:color w:val="4B4B4B"/>
          <w:w w:val="109"/>
          <w:sz w:val="41"/>
        </w:rPr>
        <w:t>CT</w:t>
      </w:r>
      <w:r>
        <w:rPr>
          <w:color w:val="4B4B4B"/>
          <w:spacing w:val="1"/>
          <w:w w:val="108"/>
        </w:rPr>
        <w:t>扫描，是标准检查</w:t>
      </w:r>
      <w:r>
        <w:rPr>
          <w:color w:val="999999"/>
          <w:spacing w:val="1"/>
          <w:w w:val="108"/>
        </w:rPr>
        <w:t>。</w:t>
      </w:r>
      <w:r>
        <w:rPr>
          <w:rFonts w:ascii="Times New Roman" w:eastAsia="Times New Roman"/>
          <w:color w:val="4B4B4B"/>
          <w:w w:val="109"/>
          <w:sz w:val="41"/>
        </w:rPr>
        <w:t>CT</w:t>
      </w:r>
      <w:r>
        <w:rPr>
          <w:color w:val="4B4B4B"/>
          <w:w w:val="108"/>
        </w:rPr>
        <w:t>扫描是发现肿大的</w:t>
      </w:r>
      <w:r>
        <w:rPr>
          <w:color w:val="4B4B4B"/>
          <w:spacing w:val="2"/>
          <w:w w:val="107"/>
        </w:rPr>
        <w:t>淋巴结以及肝脏和其他器官淋巴瘤的非常精确的检查</w:t>
      </w:r>
      <w:r>
        <w:rPr>
          <w:color w:val="999999"/>
          <w:w w:val="107"/>
        </w:rPr>
        <w:t>。</w:t>
      </w:r>
      <w:r>
        <w:rPr>
          <w:color w:val="4B4B4B"/>
          <w:spacing w:val="1"/>
          <w:w w:val="109"/>
        </w:rPr>
        <w:t>正电子发射断层</w:t>
      </w:r>
      <w:r>
        <w:rPr>
          <w:rFonts w:ascii="Times New Roman" w:eastAsia="Times New Roman"/>
          <w:color w:val="4B4B4B"/>
          <w:w w:val="110"/>
          <w:sz w:val="41"/>
        </w:rPr>
        <w:t>(PET)</w:t>
      </w:r>
      <w:r>
        <w:rPr>
          <w:color w:val="4B4B4B"/>
          <w:w w:val="109"/>
        </w:rPr>
        <w:t>扫描是确定霍奇金淋巴瘤分</w:t>
      </w:r>
    </w:p>
    <w:p>
      <w:pPr>
        <w:pStyle w:val="BodyText"/>
        <w:spacing w:line="316" w:lineRule="auto" w:before="15"/>
        <w:ind w:left="191" w:right="39" w:firstLine="25"/>
        <w:jc w:val="both"/>
      </w:pPr>
      <w:r>
        <w:rPr>
          <w:color w:val="4B4B4B"/>
          <w:spacing w:val="2"/>
          <w:w w:val="112"/>
        </w:rPr>
        <w:t>期以及评估病人治疗反应的最敏感的技术</w:t>
      </w:r>
      <w:r>
        <w:rPr>
          <w:color w:val="999999"/>
          <w:spacing w:val="2"/>
          <w:w w:val="112"/>
        </w:rPr>
        <w:t>。</w:t>
      </w:r>
      <w:r>
        <w:rPr>
          <w:color w:val="4B4B4B"/>
          <w:spacing w:val="2"/>
          <w:w w:val="112"/>
        </w:rPr>
        <w:t>因为</w:t>
      </w:r>
      <w:r>
        <w:rPr>
          <w:rFonts w:ascii="Times New Roman" w:eastAsia="Times New Roman"/>
          <w:color w:val="4B4B4B"/>
          <w:spacing w:val="1"/>
          <w:w w:val="113"/>
          <w:sz w:val="41"/>
        </w:rPr>
        <w:t>PE</w:t>
      </w:r>
      <w:r>
        <w:rPr>
          <w:rFonts w:ascii="Times New Roman" w:eastAsia="Times New Roman"/>
          <w:color w:val="4B4B4B"/>
          <w:w w:val="113"/>
          <w:sz w:val="41"/>
        </w:rPr>
        <w:t>T</w:t>
      </w:r>
      <w:r>
        <w:rPr>
          <w:color w:val="4B4B4B"/>
          <w:w w:val="108"/>
        </w:rPr>
        <w:t>扫描可以识别存活组织，医生可以利用这种成像技术来区分治疗后患者的瘢痕组织和活动的霍奇金淋巴瘤（尽</w:t>
      </w:r>
      <w:r>
        <w:rPr>
          <w:color w:val="4B4B4B"/>
          <w:spacing w:val="2"/>
          <w:w w:val="117"/>
        </w:rPr>
        <w:t>管由千炎症也可以见于</w:t>
      </w:r>
      <w:r>
        <w:rPr>
          <w:rFonts w:ascii="Times New Roman" w:eastAsia="Times New Roman"/>
          <w:color w:val="4B4B4B"/>
          <w:spacing w:val="1"/>
          <w:w w:val="118"/>
          <w:sz w:val="41"/>
        </w:rPr>
        <w:t>PET</w:t>
      </w:r>
      <w:r>
        <w:rPr>
          <w:color w:val="4B4B4B"/>
          <w:spacing w:val="1"/>
          <w:w w:val="117"/>
        </w:rPr>
        <w:t>扫描而使之并非总是准</w:t>
      </w:r>
      <w:r>
        <w:rPr>
          <w:color w:val="4B4B4B"/>
          <w:spacing w:val="1"/>
          <w:w w:val="107"/>
        </w:rPr>
        <w:t>确）</w:t>
      </w:r>
      <w:r>
        <w:rPr>
          <w:color w:val="999999"/>
          <w:spacing w:val="1"/>
          <w:w w:val="107"/>
        </w:rPr>
        <w:t>。</w:t>
      </w:r>
      <w:r>
        <w:rPr>
          <w:color w:val="4B4B4B"/>
          <w:w w:val="107"/>
        </w:rPr>
        <w:t>多数霍奇金淋巴瘤患者不需要手术确定是否累及</w:t>
      </w:r>
      <w:r>
        <w:rPr>
          <w:color w:val="4B4B4B"/>
          <w:spacing w:val="2"/>
          <w:w w:val="105"/>
        </w:rPr>
        <w:t>腹腔，因为所有患者无论其累及部位都要接受化疗</w:t>
      </w:r>
      <w:r>
        <w:rPr>
          <w:color w:val="999999"/>
          <w:w w:val="105"/>
        </w:rPr>
        <w:t>。</w:t>
      </w:r>
    </w:p>
    <w:p>
      <w:pPr>
        <w:pStyle w:val="BodyText"/>
        <w:spacing w:before="49"/>
        <w:ind w:left="226"/>
      </w:pPr>
      <w:r>
        <w:rPr>
          <w:color w:val="4B4B4B"/>
          <w:w w:val="105"/>
        </w:rPr>
        <w:t>治</w:t>
      </w:r>
      <w:r>
        <w:rPr>
          <w:color w:val="4B4B4B"/>
          <w:w w:val="105"/>
        </w:rPr>
        <w:t>疗</w:t>
      </w:r>
      <w:r>
        <w:rPr>
          <w:color w:val="4B4B4B"/>
          <w:w w:val="105"/>
        </w:rPr>
        <w:t>和</w:t>
      </w:r>
      <w:r>
        <w:rPr>
          <w:color w:val="4B4B4B"/>
          <w:w w:val="105"/>
        </w:rPr>
        <w:t>预</w:t>
      </w:r>
      <w:r>
        <w:rPr>
          <w:color w:val="4B4B4B"/>
          <w:spacing w:val="-10"/>
          <w:w w:val="105"/>
        </w:rPr>
        <w:t>后</w:t>
      </w:r>
    </w:p>
    <w:p>
      <w:pPr>
        <w:pStyle w:val="BodyText"/>
        <w:spacing w:line="338" w:lineRule="auto" w:before="121"/>
        <w:ind w:left="207" w:firstLine="799"/>
      </w:pPr>
      <w:r>
        <w:rPr>
          <w:color w:val="4B4B4B"/>
          <w:spacing w:val="-1"/>
          <w:w w:val="104"/>
        </w:rPr>
        <w:t>通过化疗，联合或者不联合放疗，多数霍奇金淋巴瘤</w:t>
      </w:r>
      <w:r>
        <w:rPr>
          <w:color w:val="4B4B4B"/>
          <w:spacing w:val="2"/>
          <w:w w:val="107"/>
        </w:rPr>
        <w:t>患者可以被治愈</w:t>
      </w:r>
      <w:r>
        <w:rPr>
          <w:color w:val="999999"/>
          <w:w w:val="107"/>
        </w:rPr>
        <w:t>。</w:t>
      </w:r>
    </w:p>
    <w:p>
      <w:pPr>
        <w:pStyle w:val="BodyText"/>
        <w:spacing w:line="387" w:lineRule="exact"/>
        <w:ind w:left="1002"/>
      </w:pPr>
      <w:r>
        <w:rPr>
          <w:color w:val="383838"/>
          <w:w w:val="105"/>
        </w:rPr>
        <w:t>化</w:t>
      </w:r>
      <w:r>
        <w:rPr>
          <w:color w:val="383838"/>
          <w:w w:val="105"/>
        </w:rPr>
        <w:t>疗</w:t>
      </w:r>
      <w:r>
        <w:rPr>
          <w:color w:val="383838"/>
          <w:w w:val="105"/>
        </w:rPr>
        <w:t>可</w:t>
      </w:r>
      <w:r>
        <w:rPr>
          <w:color w:val="383838"/>
          <w:w w:val="105"/>
        </w:rPr>
        <w:t>以</w:t>
      </w:r>
      <w:r>
        <w:rPr>
          <w:color w:val="383838"/>
          <w:w w:val="105"/>
        </w:rPr>
        <w:t>用</w:t>
      </w:r>
      <w:r>
        <w:rPr>
          <w:color w:val="646464"/>
          <w:w w:val="105"/>
        </w:rPr>
        <w:t>于</w:t>
      </w:r>
      <w:r>
        <w:rPr>
          <w:color w:val="646464"/>
          <w:w w:val="105"/>
        </w:rPr>
        <w:t>各</w:t>
      </w:r>
      <w:r>
        <w:rPr>
          <w:color w:val="646464"/>
          <w:w w:val="105"/>
        </w:rPr>
        <w:t>个</w:t>
      </w:r>
      <w:r>
        <w:rPr>
          <w:color w:val="646464"/>
          <w:w w:val="105"/>
        </w:rPr>
        <w:t>分</w:t>
      </w:r>
      <w:r>
        <w:rPr>
          <w:color w:val="646464"/>
          <w:w w:val="105"/>
        </w:rPr>
        <w:t>期</w:t>
      </w:r>
      <w:r>
        <w:rPr>
          <w:color w:val="646464"/>
          <w:w w:val="105"/>
        </w:rPr>
        <w:t>的</w:t>
      </w:r>
      <w:r>
        <w:rPr>
          <w:color w:val="646464"/>
          <w:w w:val="105"/>
        </w:rPr>
        <w:t>患</w:t>
      </w:r>
      <w:r>
        <w:rPr>
          <w:color w:val="646464"/>
          <w:w w:val="105"/>
        </w:rPr>
        <w:t>者</w:t>
      </w:r>
      <w:r>
        <w:rPr>
          <w:color w:val="999999"/>
          <w:w w:val="105"/>
        </w:rPr>
        <w:t>。</w:t>
      </w:r>
      <w:r>
        <w:rPr>
          <w:color w:val="646464"/>
          <w:w w:val="105"/>
        </w:rPr>
        <w:t>医</w:t>
      </w:r>
      <w:r>
        <w:rPr>
          <w:color w:val="646464"/>
          <w:w w:val="105"/>
        </w:rPr>
        <w:t>生</w:t>
      </w:r>
      <w:r>
        <w:rPr>
          <w:color w:val="646464"/>
          <w:w w:val="105"/>
        </w:rPr>
        <w:t>通</w:t>
      </w:r>
      <w:r>
        <w:rPr>
          <w:color w:val="646464"/>
          <w:w w:val="105"/>
        </w:rPr>
        <w:t>常</w:t>
      </w:r>
      <w:r>
        <w:rPr>
          <w:color w:val="646464"/>
          <w:w w:val="105"/>
        </w:rPr>
        <w:t>使</w:t>
      </w:r>
      <w:r>
        <w:rPr>
          <w:color w:val="646464"/>
          <w:w w:val="105"/>
        </w:rPr>
        <w:t>用</w:t>
      </w:r>
      <w:r>
        <w:rPr>
          <w:color w:val="646464"/>
          <w:w w:val="105"/>
        </w:rPr>
        <w:t>多</w:t>
      </w:r>
      <w:r>
        <w:rPr>
          <w:color w:val="646464"/>
          <w:spacing w:val="-10"/>
          <w:w w:val="105"/>
        </w:rPr>
        <w:t>种</w:t>
      </w:r>
    </w:p>
    <w:p>
      <w:pPr>
        <w:pStyle w:val="BodyText"/>
        <w:spacing w:line="321" w:lineRule="auto" w:before="164"/>
        <w:ind w:left="228" w:firstLine="1"/>
        <w:jc w:val="both"/>
      </w:pPr>
      <w:r>
        <w:rPr>
          <w:color w:val="383838"/>
          <w:spacing w:val="3"/>
          <w:w w:val="107"/>
        </w:rPr>
        <w:t>化疗药</w:t>
      </w:r>
      <w:r>
        <w:rPr>
          <w:color w:val="999999"/>
          <w:spacing w:val="3"/>
          <w:w w:val="107"/>
        </w:rPr>
        <w:t>。</w:t>
      </w:r>
      <w:r>
        <w:rPr>
          <w:color w:val="4B4B4B"/>
          <w:spacing w:val="3"/>
          <w:w w:val="107"/>
        </w:rPr>
        <w:t>有多种联合方案可以选择</w:t>
      </w:r>
      <w:r>
        <w:rPr>
          <w:color w:val="999999"/>
          <w:spacing w:val="3"/>
          <w:w w:val="107"/>
        </w:rPr>
        <w:t>。</w:t>
      </w:r>
      <w:r>
        <w:rPr>
          <w:color w:val="4B4B4B"/>
          <w:spacing w:val="3"/>
          <w:w w:val="107"/>
        </w:rPr>
        <w:t>受累部位放疗（</w:t>
      </w:r>
      <w:r>
        <w:rPr>
          <w:color w:val="4B4B4B"/>
          <w:w w:val="107"/>
        </w:rPr>
        <w:t>放</w:t>
      </w:r>
      <w:r>
        <w:rPr>
          <w:color w:val="646464"/>
          <w:spacing w:val="1"/>
          <w:w w:val="108"/>
        </w:rPr>
        <w:t>疗仅用于机体受累区域</w:t>
      </w:r>
      <w:r>
        <w:rPr>
          <w:color w:val="383838"/>
          <w:spacing w:val="1"/>
          <w:w w:val="108"/>
        </w:rPr>
        <w:t>，避免未</w:t>
      </w:r>
      <w:r>
        <w:rPr>
          <w:color w:val="646464"/>
          <w:spacing w:val="1"/>
          <w:w w:val="108"/>
        </w:rPr>
        <w:t>受累区域受照射）</w:t>
      </w:r>
      <w:r>
        <w:rPr>
          <w:color w:val="383838"/>
          <w:w w:val="108"/>
        </w:rPr>
        <w:t>可以</w:t>
      </w:r>
      <w:r>
        <w:rPr>
          <w:color w:val="4B4B4B"/>
          <w:spacing w:val="2"/>
          <w:w w:val="110"/>
        </w:rPr>
        <w:t>在化疗后使用</w:t>
      </w:r>
      <w:r>
        <w:rPr>
          <w:color w:val="999999"/>
          <w:spacing w:val="2"/>
          <w:w w:val="110"/>
        </w:rPr>
        <w:t>。</w:t>
      </w:r>
      <w:r>
        <w:rPr>
          <w:color w:val="4B4B4B"/>
          <w:spacing w:val="2"/>
          <w:w w:val="110"/>
        </w:rPr>
        <w:t>通常在门诊治疗</w:t>
      </w:r>
      <w:r>
        <w:rPr>
          <w:rFonts w:ascii="Arial Unicode MS" w:eastAsia="Arial Unicode MS" w:hint="eastAsia"/>
          <w:color w:val="4B4B4B"/>
          <w:spacing w:val="1"/>
          <w:w w:val="111"/>
          <w:sz w:val="36"/>
        </w:rPr>
        <w:t>4</w:t>
      </w:r>
      <w:r>
        <w:rPr>
          <w:color w:val="4B4B4B"/>
          <w:spacing w:val="2"/>
          <w:w w:val="110"/>
        </w:rPr>
        <w:t>周</w:t>
      </w:r>
      <w:r>
        <w:rPr>
          <w:color w:val="999999"/>
          <w:w w:val="110"/>
        </w:rPr>
        <w:t>。</w:t>
      </w:r>
    </w:p>
    <w:p>
      <w:pPr>
        <w:spacing w:line="232" w:lineRule="auto" w:before="485"/>
        <w:ind w:left="671" w:right="1418" w:firstLine="798"/>
        <w:jc w:val="left"/>
        <w:rPr>
          <w:sz w:val="37"/>
        </w:rPr>
      </w:pPr>
      <w:r>
        <w:rPr/>
        <w:br w:type="column"/>
      </w:r>
      <w:r>
        <w:rPr>
          <w:color w:val="4B4B4B"/>
          <w:spacing w:val="-2"/>
          <w:w w:val="115"/>
          <w:sz w:val="37"/>
        </w:rPr>
        <w:t>超</w:t>
      </w:r>
      <w:r>
        <w:rPr>
          <w:color w:val="4B4B4B"/>
          <w:spacing w:val="-2"/>
          <w:w w:val="115"/>
          <w:sz w:val="37"/>
        </w:rPr>
        <w:t>过</w:t>
      </w:r>
      <w:r>
        <w:rPr>
          <w:rFonts w:ascii="Arial Unicode MS" w:eastAsia="Arial Unicode MS" w:hint="eastAsia"/>
          <w:color w:val="4B4B4B"/>
          <w:spacing w:val="-2"/>
          <w:w w:val="115"/>
          <w:sz w:val="36"/>
        </w:rPr>
        <w:t>8</w:t>
      </w:r>
      <w:r>
        <w:rPr>
          <w:rFonts w:ascii="Arial Unicode MS" w:eastAsia="Arial Unicode MS" w:hint="eastAsia"/>
          <w:color w:val="232323"/>
          <w:spacing w:val="-2"/>
          <w:w w:val="115"/>
          <w:sz w:val="36"/>
        </w:rPr>
        <w:t>0</w:t>
      </w:r>
      <w:r>
        <w:rPr>
          <w:color w:val="4B4B4B"/>
          <w:spacing w:val="-2"/>
          <w:w w:val="115"/>
          <w:sz w:val="37"/>
        </w:rPr>
        <w:t>％</w:t>
      </w:r>
      <w:r>
        <w:rPr>
          <w:color w:val="4B4B4B"/>
          <w:spacing w:val="-2"/>
          <w:w w:val="115"/>
          <w:sz w:val="37"/>
        </w:rPr>
        <w:t>的</w:t>
      </w:r>
      <w:r>
        <w:rPr>
          <w:rFonts w:ascii="Arial Unicode MS" w:eastAsia="Arial Unicode MS" w:hint="eastAsia"/>
          <w:color w:val="4B4B4B"/>
          <w:spacing w:val="-2"/>
          <w:w w:val="115"/>
          <w:sz w:val="44"/>
        </w:rPr>
        <w:t>1</w:t>
      </w:r>
      <w:r>
        <w:rPr>
          <w:color w:val="4B4B4B"/>
          <w:spacing w:val="-2"/>
          <w:w w:val="115"/>
          <w:sz w:val="37"/>
        </w:rPr>
        <w:t>期</w:t>
      </w:r>
      <w:r>
        <w:rPr>
          <w:color w:val="4B4B4B"/>
          <w:spacing w:val="-2"/>
          <w:w w:val="115"/>
          <w:sz w:val="37"/>
        </w:rPr>
        <w:t>和</w:t>
      </w:r>
      <w:r>
        <w:rPr>
          <w:rFonts w:ascii="Arial Unicode MS" w:eastAsia="Arial Unicode MS" w:hint="eastAsia"/>
          <w:color w:val="232323"/>
          <w:spacing w:val="-2"/>
          <w:w w:val="115"/>
          <w:sz w:val="44"/>
        </w:rPr>
        <w:t>Il</w:t>
      </w:r>
      <w:r>
        <w:rPr>
          <w:color w:val="4B4B4B"/>
          <w:spacing w:val="-2"/>
          <w:w w:val="115"/>
          <w:sz w:val="37"/>
        </w:rPr>
        <w:t>期</w:t>
      </w:r>
      <w:r>
        <w:rPr>
          <w:color w:val="4B4B4B"/>
          <w:spacing w:val="-2"/>
          <w:w w:val="115"/>
          <w:sz w:val="37"/>
        </w:rPr>
        <w:t>病</w:t>
      </w:r>
      <w:r>
        <w:rPr>
          <w:color w:val="4B4B4B"/>
          <w:spacing w:val="-2"/>
          <w:w w:val="115"/>
          <w:sz w:val="37"/>
        </w:rPr>
        <w:t>人</w:t>
      </w:r>
      <w:r>
        <w:rPr>
          <w:color w:val="4B4B4B"/>
          <w:spacing w:val="-2"/>
          <w:w w:val="115"/>
          <w:sz w:val="37"/>
        </w:rPr>
        <w:t>经</w:t>
      </w:r>
      <w:r>
        <w:rPr>
          <w:color w:val="4B4B4B"/>
          <w:spacing w:val="-2"/>
          <w:w w:val="115"/>
          <w:sz w:val="37"/>
        </w:rPr>
        <w:t>化</w:t>
      </w:r>
      <w:r>
        <w:rPr>
          <w:color w:val="4B4B4B"/>
          <w:spacing w:val="-2"/>
          <w:w w:val="115"/>
          <w:sz w:val="37"/>
        </w:rPr>
        <w:t>疗</w:t>
      </w:r>
      <w:r>
        <w:rPr>
          <w:color w:val="4B4B4B"/>
          <w:spacing w:val="-2"/>
          <w:w w:val="115"/>
          <w:sz w:val="37"/>
        </w:rPr>
        <w:t>及</w:t>
      </w:r>
      <w:r>
        <w:rPr>
          <w:color w:val="4B4B4B"/>
          <w:spacing w:val="-2"/>
          <w:w w:val="115"/>
          <w:sz w:val="37"/>
        </w:rPr>
        <w:t>受</w:t>
      </w:r>
      <w:r>
        <w:rPr>
          <w:color w:val="4B4B4B"/>
          <w:spacing w:val="-2"/>
          <w:w w:val="115"/>
          <w:sz w:val="37"/>
        </w:rPr>
        <w:t>累</w:t>
      </w:r>
      <w:r>
        <w:rPr>
          <w:color w:val="4B4B4B"/>
          <w:spacing w:val="-2"/>
          <w:w w:val="115"/>
          <w:sz w:val="37"/>
        </w:rPr>
        <w:t>区</w:t>
      </w:r>
      <w:r>
        <w:rPr>
          <w:color w:val="4B4B4B"/>
          <w:spacing w:val="-2"/>
          <w:w w:val="115"/>
          <w:sz w:val="37"/>
        </w:rPr>
        <w:t>域</w:t>
      </w:r>
      <w:r>
        <w:rPr>
          <w:color w:val="4B4B4B"/>
          <w:spacing w:val="-2"/>
          <w:w w:val="115"/>
          <w:sz w:val="37"/>
        </w:rPr>
        <w:t>放</w:t>
      </w:r>
      <w:r>
        <w:rPr>
          <w:color w:val="4B4B4B"/>
          <w:w w:val="115"/>
          <w:sz w:val="37"/>
        </w:rPr>
        <w:t>疗可以治愈</w:t>
      </w:r>
      <w:r>
        <w:rPr>
          <w:color w:val="999999"/>
          <w:w w:val="115"/>
          <w:sz w:val="37"/>
        </w:rPr>
        <w:t>。</w:t>
      </w:r>
      <w:r>
        <w:rPr>
          <w:color w:val="232323"/>
          <w:w w:val="115"/>
          <w:sz w:val="37"/>
        </w:rPr>
        <w:t>圆期</w:t>
      </w:r>
      <w:r>
        <w:rPr>
          <w:color w:val="4B4B4B"/>
          <w:w w:val="115"/>
          <w:sz w:val="37"/>
        </w:rPr>
        <w:t>病入的治愈率在</w:t>
      </w:r>
      <w:r>
        <w:rPr>
          <w:rFonts w:ascii="Arial Unicode MS" w:eastAsia="Arial Unicode MS" w:hint="eastAsia"/>
          <w:color w:val="4B4B4B"/>
          <w:w w:val="115"/>
          <w:sz w:val="36"/>
        </w:rPr>
        <w:t>70%~80%</w:t>
      </w:r>
      <w:r>
        <w:rPr>
          <w:color w:val="999999"/>
          <w:w w:val="115"/>
          <w:sz w:val="37"/>
        </w:rPr>
        <w:t>。</w:t>
      </w:r>
      <w:r>
        <w:rPr>
          <w:rFonts w:ascii="Arial Unicode MS" w:eastAsia="Arial Unicode MS" w:hint="eastAsia"/>
          <w:color w:val="383838"/>
          <w:w w:val="115"/>
          <w:sz w:val="48"/>
        </w:rPr>
        <w:t>N</w:t>
      </w:r>
      <w:r>
        <w:rPr>
          <w:color w:val="383838"/>
          <w:spacing w:val="-10"/>
          <w:w w:val="115"/>
          <w:sz w:val="37"/>
        </w:rPr>
        <w:t>期</w:t>
      </w:r>
    </w:p>
    <w:p>
      <w:pPr>
        <w:pStyle w:val="BodyText"/>
        <w:spacing w:before="111"/>
        <w:ind w:left="672"/>
      </w:pPr>
      <w:r>
        <w:rPr>
          <w:color w:val="4B4B4B"/>
          <w:w w:val="105"/>
        </w:rPr>
        <w:t>病</w:t>
      </w:r>
      <w:r>
        <w:rPr>
          <w:color w:val="4B4B4B"/>
          <w:w w:val="105"/>
        </w:rPr>
        <w:t>人</w:t>
      </w:r>
      <w:r>
        <w:rPr>
          <w:color w:val="4B4B4B"/>
          <w:w w:val="105"/>
        </w:rPr>
        <w:t>的</w:t>
      </w:r>
      <w:r>
        <w:rPr>
          <w:color w:val="4B4B4B"/>
          <w:w w:val="105"/>
        </w:rPr>
        <w:t>治</w:t>
      </w:r>
      <w:r>
        <w:rPr>
          <w:color w:val="4B4B4B"/>
          <w:w w:val="105"/>
        </w:rPr>
        <w:t>愈</w:t>
      </w:r>
      <w:r>
        <w:rPr>
          <w:color w:val="4B4B4B"/>
          <w:w w:val="105"/>
        </w:rPr>
        <w:t>率</w:t>
      </w:r>
      <w:r>
        <w:rPr>
          <w:color w:val="4B4B4B"/>
          <w:w w:val="105"/>
        </w:rPr>
        <w:t>稍</w:t>
      </w:r>
      <w:r>
        <w:rPr>
          <w:color w:val="4B4B4B"/>
          <w:w w:val="105"/>
        </w:rPr>
        <w:t>低</w:t>
      </w:r>
      <w:r>
        <w:rPr>
          <w:color w:val="4B4B4B"/>
          <w:w w:val="105"/>
        </w:rPr>
        <w:t>，</w:t>
      </w:r>
      <w:r>
        <w:rPr>
          <w:color w:val="4B4B4B"/>
          <w:w w:val="105"/>
        </w:rPr>
        <w:t>在</w:t>
      </w:r>
      <w:r>
        <w:rPr>
          <w:rFonts w:ascii="Arial Unicode MS" w:eastAsia="Arial Unicode MS" w:hint="eastAsia"/>
          <w:color w:val="4B4B4B"/>
          <w:w w:val="105"/>
          <w:sz w:val="36"/>
        </w:rPr>
        <w:t>5</w:t>
      </w:r>
      <w:r>
        <w:rPr>
          <w:rFonts w:ascii="Arial Unicode MS" w:eastAsia="Arial Unicode MS" w:hint="eastAsia"/>
          <w:color w:val="232323"/>
          <w:w w:val="105"/>
          <w:sz w:val="36"/>
        </w:rPr>
        <w:t>0</w:t>
      </w:r>
      <w:r>
        <w:rPr>
          <w:color w:val="646464"/>
          <w:w w:val="105"/>
        </w:rPr>
        <w:t>％</w:t>
      </w:r>
      <w:r>
        <w:rPr>
          <w:color w:val="383838"/>
          <w:w w:val="105"/>
        </w:rPr>
        <w:t>以</w:t>
      </w:r>
      <w:r>
        <w:rPr>
          <w:color w:val="383838"/>
          <w:w w:val="105"/>
        </w:rPr>
        <w:t>上</w:t>
      </w:r>
      <w:r>
        <w:rPr>
          <w:color w:val="999999"/>
          <w:spacing w:val="-10"/>
          <w:w w:val="105"/>
        </w:rPr>
        <w:t>。</w:t>
      </w:r>
    </w:p>
    <w:p>
      <w:pPr>
        <w:pStyle w:val="BodyText"/>
        <w:spacing w:line="319" w:lineRule="auto" w:before="119"/>
        <w:ind w:left="685" w:right="1128" w:firstLine="807"/>
      </w:pPr>
      <w:r>
        <w:rPr>
          <w:color w:val="4B4B4B"/>
          <w:spacing w:val="-2"/>
          <w:w w:val="110"/>
        </w:rPr>
        <w:t>尽</w:t>
      </w:r>
      <w:r>
        <w:rPr>
          <w:color w:val="4B4B4B"/>
          <w:spacing w:val="-2"/>
          <w:w w:val="110"/>
        </w:rPr>
        <w:t>管</w:t>
      </w:r>
      <w:r>
        <w:rPr>
          <w:color w:val="4B4B4B"/>
          <w:spacing w:val="-2"/>
          <w:w w:val="110"/>
        </w:rPr>
        <w:t>化</w:t>
      </w:r>
      <w:r>
        <w:rPr>
          <w:color w:val="4B4B4B"/>
          <w:spacing w:val="-2"/>
          <w:w w:val="110"/>
        </w:rPr>
        <w:t>疗</w:t>
      </w:r>
      <w:r>
        <w:rPr>
          <w:color w:val="4B4B4B"/>
          <w:spacing w:val="-2"/>
          <w:w w:val="110"/>
        </w:rPr>
        <w:t>明</w:t>
      </w:r>
      <w:r>
        <w:rPr>
          <w:color w:val="4B4B4B"/>
          <w:spacing w:val="-2"/>
          <w:w w:val="110"/>
        </w:rPr>
        <w:t>显</w:t>
      </w:r>
      <w:r>
        <w:rPr>
          <w:color w:val="4B4B4B"/>
          <w:spacing w:val="-2"/>
          <w:w w:val="110"/>
        </w:rPr>
        <w:t>改</w:t>
      </w:r>
      <w:r>
        <w:rPr>
          <w:color w:val="4B4B4B"/>
          <w:spacing w:val="-2"/>
          <w:w w:val="110"/>
        </w:rPr>
        <w:t>善</w:t>
      </w:r>
      <w:r>
        <w:rPr>
          <w:color w:val="4B4B4B"/>
          <w:spacing w:val="-2"/>
          <w:w w:val="110"/>
        </w:rPr>
        <w:t>了</w:t>
      </w:r>
      <w:r>
        <w:rPr>
          <w:color w:val="4B4B4B"/>
          <w:spacing w:val="-2"/>
          <w:w w:val="110"/>
        </w:rPr>
        <w:t>治</w:t>
      </w:r>
      <w:r>
        <w:rPr>
          <w:color w:val="4B4B4B"/>
          <w:spacing w:val="-2"/>
          <w:w w:val="110"/>
        </w:rPr>
        <w:t>愈</w:t>
      </w:r>
      <w:r>
        <w:rPr>
          <w:color w:val="4B4B4B"/>
          <w:spacing w:val="-2"/>
          <w:w w:val="110"/>
        </w:rPr>
        <w:t>机</w:t>
      </w:r>
      <w:r>
        <w:rPr>
          <w:color w:val="4B4B4B"/>
          <w:spacing w:val="-2"/>
          <w:w w:val="110"/>
        </w:rPr>
        <w:t>会</w:t>
      </w:r>
      <w:r>
        <w:rPr>
          <w:color w:val="4B4B4B"/>
          <w:spacing w:val="-2"/>
          <w:w w:val="110"/>
        </w:rPr>
        <w:t>，</w:t>
      </w:r>
      <w:r>
        <w:rPr>
          <w:color w:val="4B4B4B"/>
          <w:spacing w:val="-2"/>
          <w:w w:val="110"/>
        </w:rPr>
        <w:t>但</w:t>
      </w:r>
      <w:r>
        <w:rPr>
          <w:color w:val="4B4B4B"/>
          <w:spacing w:val="-2"/>
          <w:w w:val="110"/>
        </w:rPr>
        <w:t>是</w:t>
      </w:r>
      <w:r>
        <w:rPr>
          <w:color w:val="4B4B4B"/>
          <w:spacing w:val="-2"/>
          <w:w w:val="110"/>
        </w:rPr>
        <w:t>其</w:t>
      </w:r>
      <w:r>
        <w:rPr>
          <w:color w:val="4B4B4B"/>
          <w:spacing w:val="-2"/>
          <w:w w:val="110"/>
        </w:rPr>
        <w:t>副</w:t>
      </w:r>
      <w:r>
        <w:rPr>
          <w:color w:val="4B4B4B"/>
          <w:spacing w:val="-2"/>
          <w:w w:val="110"/>
        </w:rPr>
        <w:t>作</w:t>
      </w:r>
      <w:r>
        <w:rPr>
          <w:color w:val="4B4B4B"/>
          <w:spacing w:val="-2"/>
          <w:w w:val="110"/>
        </w:rPr>
        <w:t>用</w:t>
      </w:r>
      <w:r>
        <w:rPr>
          <w:color w:val="4B4B4B"/>
          <w:spacing w:val="-2"/>
          <w:w w:val="110"/>
        </w:rPr>
        <w:t>也</w:t>
      </w:r>
      <w:r>
        <w:rPr>
          <w:color w:val="4B4B4B"/>
          <w:spacing w:val="-2"/>
          <w:w w:val="110"/>
        </w:rPr>
        <w:t>很</w:t>
      </w:r>
      <w:r>
        <w:rPr>
          <w:color w:val="4B4B4B"/>
          <w:spacing w:val="-2"/>
          <w:w w:val="110"/>
        </w:rPr>
        <w:t>严</w:t>
      </w:r>
      <w:r>
        <w:rPr>
          <w:color w:val="4B4B4B"/>
          <w:spacing w:val="-2"/>
          <w:w w:val="110"/>
        </w:rPr>
        <w:t>重</w:t>
      </w:r>
      <w:r>
        <w:rPr>
          <w:color w:val="999999"/>
          <w:spacing w:val="-2"/>
          <w:w w:val="110"/>
        </w:rPr>
        <w:t>。</w:t>
      </w:r>
      <w:r>
        <w:rPr>
          <w:color w:val="383838"/>
          <w:spacing w:val="-2"/>
          <w:w w:val="110"/>
        </w:rPr>
        <w:t>化</w:t>
      </w:r>
      <w:r>
        <w:rPr>
          <w:color w:val="383838"/>
          <w:spacing w:val="-2"/>
          <w:w w:val="110"/>
        </w:rPr>
        <w:t>疗</w:t>
      </w:r>
      <w:r>
        <w:rPr>
          <w:color w:val="383838"/>
          <w:spacing w:val="-2"/>
          <w:w w:val="110"/>
        </w:rPr>
        <w:t>药</w:t>
      </w:r>
      <w:r>
        <w:rPr>
          <w:color w:val="383838"/>
          <w:spacing w:val="-2"/>
          <w:w w:val="110"/>
        </w:rPr>
        <w:t>物</w:t>
      </w:r>
      <w:r>
        <w:rPr>
          <w:color w:val="383838"/>
          <w:spacing w:val="-2"/>
          <w:w w:val="110"/>
        </w:rPr>
        <w:t>可</w:t>
      </w:r>
      <w:r>
        <w:rPr>
          <w:color w:val="383838"/>
          <w:spacing w:val="-2"/>
          <w:w w:val="110"/>
        </w:rPr>
        <w:t>以</w:t>
      </w:r>
      <w:r>
        <w:rPr>
          <w:color w:val="383838"/>
          <w:spacing w:val="-2"/>
          <w:w w:val="110"/>
        </w:rPr>
        <w:t>导</w:t>
      </w:r>
      <w:r>
        <w:rPr>
          <w:color w:val="383838"/>
          <w:spacing w:val="-2"/>
          <w:w w:val="110"/>
        </w:rPr>
        <w:t>致</w:t>
      </w:r>
      <w:r>
        <w:rPr>
          <w:color w:val="383838"/>
          <w:spacing w:val="-2"/>
          <w:w w:val="110"/>
        </w:rPr>
        <w:t>暂</w:t>
      </w:r>
      <w:r>
        <w:rPr>
          <w:color w:val="383838"/>
          <w:spacing w:val="-2"/>
          <w:w w:val="110"/>
        </w:rPr>
        <w:t>时</w:t>
      </w:r>
      <w:r>
        <w:rPr>
          <w:color w:val="383838"/>
          <w:spacing w:val="-2"/>
          <w:w w:val="110"/>
        </w:rPr>
        <w:t>或</w:t>
      </w:r>
      <w:r>
        <w:rPr>
          <w:color w:val="383838"/>
          <w:spacing w:val="-2"/>
          <w:w w:val="110"/>
        </w:rPr>
        <w:t>永</w:t>
      </w:r>
      <w:r>
        <w:rPr>
          <w:color w:val="383838"/>
          <w:spacing w:val="-2"/>
          <w:w w:val="110"/>
        </w:rPr>
        <w:t>久</w:t>
      </w:r>
      <w:r>
        <w:rPr>
          <w:color w:val="383838"/>
          <w:spacing w:val="-2"/>
          <w:w w:val="110"/>
        </w:rPr>
        <w:t>性</w:t>
      </w:r>
      <w:r>
        <w:rPr>
          <w:color w:val="646464"/>
          <w:spacing w:val="-2"/>
          <w:w w:val="110"/>
        </w:rPr>
        <w:t>生</w:t>
      </w:r>
      <w:r>
        <w:rPr>
          <w:color w:val="646464"/>
          <w:spacing w:val="-2"/>
          <w:w w:val="110"/>
        </w:rPr>
        <w:t>育</w:t>
      </w:r>
      <w:r>
        <w:rPr>
          <w:color w:val="646464"/>
          <w:spacing w:val="-2"/>
          <w:w w:val="110"/>
        </w:rPr>
        <w:t>能</w:t>
      </w:r>
      <w:r>
        <w:rPr>
          <w:color w:val="646464"/>
          <w:spacing w:val="-2"/>
          <w:w w:val="110"/>
        </w:rPr>
        <w:t>力</w:t>
      </w:r>
      <w:r>
        <w:rPr>
          <w:color w:val="646464"/>
          <w:spacing w:val="-2"/>
          <w:w w:val="110"/>
        </w:rPr>
        <w:t>丧</w:t>
      </w:r>
      <w:r>
        <w:rPr>
          <w:color w:val="646464"/>
          <w:spacing w:val="-2"/>
          <w:w w:val="110"/>
        </w:rPr>
        <w:t>失</w:t>
      </w:r>
      <w:r>
        <w:rPr>
          <w:color w:val="646464"/>
          <w:spacing w:val="-2"/>
          <w:w w:val="110"/>
        </w:rPr>
        <w:t>，</w:t>
      </w:r>
      <w:r>
        <w:rPr>
          <w:color w:val="4B4B4B"/>
          <w:spacing w:val="-2"/>
          <w:w w:val="105"/>
        </w:rPr>
        <w:t>感染风险增加，可能损伤心脏和肺等其他器官，以及可逆</w:t>
      </w:r>
      <w:r>
        <w:rPr>
          <w:color w:val="4B4B4B"/>
          <w:spacing w:val="-2"/>
          <w:w w:val="110"/>
        </w:rPr>
        <w:t>性</w:t>
      </w:r>
      <w:r>
        <w:rPr>
          <w:color w:val="4B4B4B"/>
          <w:spacing w:val="-2"/>
          <w:w w:val="110"/>
        </w:rPr>
        <w:t>听</w:t>
      </w:r>
      <w:r>
        <w:rPr>
          <w:color w:val="4B4B4B"/>
          <w:spacing w:val="-2"/>
          <w:w w:val="110"/>
        </w:rPr>
        <w:t>力</w:t>
      </w:r>
      <w:r>
        <w:rPr>
          <w:color w:val="4B4B4B"/>
          <w:spacing w:val="-2"/>
          <w:w w:val="110"/>
        </w:rPr>
        <w:t>下</w:t>
      </w:r>
      <w:r>
        <w:rPr>
          <w:color w:val="4B4B4B"/>
          <w:spacing w:val="-2"/>
          <w:w w:val="110"/>
        </w:rPr>
        <w:t>降</w:t>
      </w:r>
      <w:r>
        <w:rPr>
          <w:color w:val="999999"/>
          <w:spacing w:val="-2"/>
          <w:w w:val="110"/>
        </w:rPr>
        <w:t>。</w:t>
      </w:r>
      <w:r>
        <w:rPr>
          <w:color w:val="4B4B4B"/>
          <w:spacing w:val="-2"/>
          <w:w w:val="110"/>
        </w:rPr>
        <w:t>放</w:t>
      </w:r>
      <w:r>
        <w:rPr>
          <w:color w:val="4B4B4B"/>
          <w:spacing w:val="-2"/>
          <w:w w:val="110"/>
        </w:rPr>
        <w:t>疗</w:t>
      </w:r>
      <w:r>
        <w:rPr>
          <w:color w:val="4B4B4B"/>
          <w:spacing w:val="-2"/>
          <w:w w:val="110"/>
        </w:rPr>
        <w:t>后</w:t>
      </w:r>
      <w:r>
        <w:rPr>
          <w:color w:val="4B4B4B"/>
          <w:spacing w:val="-2"/>
          <w:w w:val="110"/>
        </w:rPr>
        <w:t>，</w:t>
      </w:r>
      <w:r>
        <w:rPr>
          <w:color w:val="4B4B4B"/>
          <w:spacing w:val="-2"/>
          <w:w w:val="110"/>
        </w:rPr>
        <w:t>暴</w:t>
      </w:r>
      <w:r>
        <w:rPr>
          <w:color w:val="4B4B4B"/>
          <w:spacing w:val="-2"/>
          <w:w w:val="110"/>
        </w:rPr>
        <w:t>露</w:t>
      </w:r>
      <w:r>
        <w:rPr>
          <w:color w:val="4B4B4B"/>
          <w:spacing w:val="-2"/>
          <w:w w:val="110"/>
        </w:rPr>
        <w:t>于</w:t>
      </w:r>
      <w:r>
        <w:rPr>
          <w:color w:val="4B4B4B"/>
          <w:spacing w:val="-2"/>
          <w:w w:val="110"/>
        </w:rPr>
        <w:t>放</w:t>
      </w:r>
      <w:r>
        <w:rPr>
          <w:color w:val="4B4B4B"/>
          <w:spacing w:val="-2"/>
          <w:w w:val="110"/>
        </w:rPr>
        <w:t>射</w:t>
      </w:r>
      <w:r>
        <w:rPr>
          <w:color w:val="4B4B4B"/>
          <w:spacing w:val="-2"/>
          <w:w w:val="110"/>
        </w:rPr>
        <w:t>野</w:t>
      </w:r>
      <w:r>
        <w:rPr>
          <w:color w:val="4B4B4B"/>
          <w:spacing w:val="-2"/>
          <w:w w:val="110"/>
        </w:rPr>
        <w:t>的</w:t>
      </w:r>
      <w:r>
        <w:rPr>
          <w:color w:val="4B4B4B"/>
          <w:spacing w:val="-2"/>
          <w:w w:val="110"/>
        </w:rPr>
        <w:t>器</w:t>
      </w:r>
      <w:r>
        <w:rPr>
          <w:color w:val="4B4B4B"/>
          <w:spacing w:val="-2"/>
          <w:w w:val="110"/>
        </w:rPr>
        <w:t>官</w:t>
      </w:r>
      <w:r>
        <w:rPr>
          <w:color w:val="4B4B4B"/>
          <w:spacing w:val="-2"/>
          <w:w w:val="110"/>
        </w:rPr>
        <w:t>在</w:t>
      </w:r>
      <w:r>
        <w:rPr>
          <w:rFonts w:ascii="Arial Unicode MS" w:eastAsia="Arial Unicode MS" w:hint="eastAsia"/>
          <w:color w:val="232323"/>
          <w:spacing w:val="-2"/>
          <w:w w:val="110"/>
          <w:sz w:val="36"/>
        </w:rPr>
        <w:t>10</w:t>
      </w:r>
      <w:r>
        <w:rPr>
          <w:color w:val="646464"/>
          <w:spacing w:val="-2"/>
          <w:w w:val="110"/>
        </w:rPr>
        <w:t>年</w:t>
      </w:r>
      <w:r>
        <w:rPr>
          <w:color w:val="646464"/>
          <w:spacing w:val="-2"/>
          <w:w w:val="110"/>
        </w:rPr>
        <w:t>或</w:t>
      </w:r>
      <w:r>
        <w:rPr>
          <w:color w:val="646464"/>
          <w:spacing w:val="-2"/>
          <w:w w:val="110"/>
        </w:rPr>
        <w:t>者</w:t>
      </w:r>
      <w:r>
        <w:rPr>
          <w:color w:val="4B4B4B"/>
          <w:spacing w:val="-2"/>
          <w:w w:val="105"/>
        </w:rPr>
        <w:t>更</w:t>
      </w:r>
      <w:r>
        <w:rPr>
          <w:color w:val="4B4B4B"/>
          <w:spacing w:val="-2"/>
          <w:w w:val="105"/>
        </w:rPr>
        <w:t>长</w:t>
      </w:r>
      <w:r>
        <w:rPr>
          <w:color w:val="4B4B4B"/>
          <w:spacing w:val="-2"/>
          <w:w w:val="105"/>
        </w:rPr>
        <w:t>时</w:t>
      </w:r>
      <w:r>
        <w:rPr>
          <w:color w:val="4B4B4B"/>
          <w:spacing w:val="-2"/>
          <w:w w:val="105"/>
        </w:rPr>
        <w:t>间</w:t>
      </w:r>
      <w:r>
        <w:rPr>
          <w:color w:val="4B4B4B"/>
          <w:spacing w:val="-2"/>
          <w:w w:val="105"/>
        </w:rPr>
        <w:t>后</w:t>
      </w:r>
      <w:r>
        <w:rPr>
          <w:color w:val="4B4B4B"/>
          <w:spacing w:val="-2"/>
          <w:w w:val="105"/>
        </w:rPr>
        <w:t>恶</w:t>
      </w:r>
      <w:r>
        <w:rPr>
          <w:color w:val="4B4B4B"/>
          <w:spacing w:val="-2"/>
          <w:w w:val="105"/>
        </w:rPr>
        <w:t>性</w:t>
      </w:r>
      <w:r>
        <w:rPr>
          <w:color w:val="4B4B4B"/>
          <w:spacing w:val="-2"/>
          <w:w w:val="105"/>
        </w:rPr>
        <w:t>肿</w:t>
      </w:r>
      <w:r>
        <w:rPr>
          <w:color w:val="4B4B4B"/>
          <w:spacing w:val="-2"/>
          <w:w w:val="105"/>
        </w:rPr>
        <w:t>瘤</w:t>
      </w:r>
      <w:r>
        <w:rPr>
          <w:color w:val="4B4B4B"/>
          <w:spacing w:val="-2"/>
          <w:w w:val="105"/>
        </w:rPr>
        <w:t>风</w:t>
      </w:r>
      <w:r>
        <w:rPr>
          <w:color w:val="4B4B4B"/>
          <w:spacing w:val="-2"/>
          <w:w w:val="105"/>
        </w:rPr>
        <w:t>险</w:t>
      </w:r>
      <w:r>
        <w:rPr>
          <w:color w:val="4B4B4B"/>
          <w:spacing w:val="-2"/>
          <w:w w:val="105"/>
        </w:rPr>
        <w:t>增</w:t>
      </w:r>
      <w:r>
        <w:rPr>
          <w:color w:val="4B4B4B"/>
          <w:spacing w:val="-2"/>
          <w:w w:val="105"/>
        </w:rPr>
        <w:t>加</w:t>
      </w:r>
      <w:r>
        <w:rPr>
          <w:color w:val="4B4B4B"/>
          <w:spacing w:val="-2"/>
          <w:w w:val="105"/>
        </w:rPr>
        <w:t>，</w:t>
      </w:r>
      <w:r>
        <w:rPr>
          <w:color w:val="4B4B4B"/>
          <w:spacing w:val="-2"/>
          <w:w w:val="105"/>
        </w:rPr>
        <w:t>如</w:t>
      </w:r>
      <w:r>
        <w:rPr>
          <w:color w:val="4B4B4B"/>
          <w:spacing w:val="-2"/>
          <w:w w:val="105"/>
        </w:rPr>
        <w:t>肺</w:t>
      </w:r>
      <w:r>
        <w:rPr>
          <w:color w:val="4B4B4B"/>
          <w:spacing w:val="-2"/>
          <w:w w:val="105"/>
        </w:rPr>
        <w:t>癌</w:t>
      </w:r>
      <w:r>
        <w:rPr>
          <w:color w:val="4B4B4B"/>
          <w:spacing w:val="-2"/>
          <w:w w:val="105"/>
        </w:rPr>
        <w:t>、</w:t>
      </w:r>
      <w:r>
        <w:rPr>
          <w:color w:val="4B4B4B"/>
          <w:spacing w:val="-2"/>
          <w:w w:val="105"/>
        </w:rPr>
        <w:t>乳</w:t>
      </w:r>
      <w:r>
        <w:rPr>
          <w:color w:val="4B4B4B"/>
          <w:spacing w:val="-2"/>
          <w:w w:val="105"/>
        </w:rPr>
        <w:t>腺</w:t>
      </w:r>
      <w:r>
        <w:rPr>
          <w:color w:val="4B4B4B"/>
          <w:spacing w:val="-2"/>
          <w:w w:val="105"/>
        </w:rPr>
        <w:t>癌</w:t>
      </w:r>
      <w:r>
        <w:rPr>
          <w:color w:val="4B4B4B"/>
          <w:spacing w:val="-2"/>
          <w:w w:val="105"/>
        </w:rPr>
        <w:t>或</w:t>
      </w:r>
      <w:r>
        <w:rPr>
          <w:color w:val="4B4B4B"/>
          <w:spacing w:val="-2"/>
          <w:w w:val="105"/>
        </w:rPr>
        <w:t>胃</w:t>
      </w:r>
      <w:r>
        <w:rPr>
          <w:color w:val="4B4B4B"/>
          <w:spacing w:val="-2"/>
          <w:w w:val="105"/>
        </w:rPr>
        <w:t>癌</w:t>
      </w:r>
      <w:r>
        <w:rPr>
          <w:color w:val="999999"/>
          <w:spacing w:val="-2"/>
          <w:w w:val="105"/>
        </w:rPr>
        <w:t>。</w:t>
      </w:r>
      <w:r>
        <w:rPr>
          <w:color w:val="4B4B4B"/>
          <w:spacing w:val="-2"/>
          <w:w w:val="110"/>
        </w:rPr>
        <w:t>无</w:t>
      </w:r>
      <w:r>
        <w:rPr>
          <w:color w:val="4B4B4B"/>
          <w:spacing w:val="-2"/>
          <w:w w:val="110"/>
        </w:rPr>
        <w:t>论</w:t>
      </w:r>
      <w:r>
        <w:rPr>
          <w:color w:val="4B4B4B"/>
          <w:spacing w:val="-2"/>
          <w:w w:val="110"/>
        </w:rPr>
        <w:t>应</w:t>
      </w:r>
      <w:r>
        <w:rPr>
          <w:color w:val="4B4B4B"/>
          <w:spacing w:val="-2"/>
          <w:w w:val="110"/>
        </w:rPr>
        <w:t>用</w:t>
      </w:r>
      <w:r>
        <w:rPr>
          <w:color w:val="4B4B4B"/>
          <w:spacing w:val="-2"/>
          <w:w w:val="110"/>
        </w:rPr>
        <w:t>何</w:t>
      </w:r>
      <w:r>
        <w:rPr>
          <w:color w:val="4B4B4B"/>
          <w:spacing w:val="-2"/>
          <w:w w:val="110"/>
        </w:rPr>
        <w:t>种</w:t>
      </w:r>
      <w:r>
        <w:rPr>
          <w:color w:val="4B4B4B"/>
          <w:spacing w:val="-2"/>
          <w:w w:val="110"/>
        </w:rPr>
        <w:t>治</w:t>
      </w:r>
      <w:r>
        <w:rPr>
          <w:color w:val="4B4B4B"/>
          <w:spacing w:val="-2"/>
          <w:w w:val="110"/>
        </w:rPr>
        <w:t>疗</w:t>
      </w:r>
      <w:r>
        <w:rPr>
          <w:color w:val="4B4B4B"/>
          <w:spacing w:val="-2"/>
          <w:w w:val="110"/>
        </w:rPr>
        <w:t>，</w:t>
      </w:r>
      <w:r>
        <w:rPr>
          <w:color w:val="4B4B4B"/>
          <w:spacing w:val="-2"/>
          <w:w w:val="110"/>
        </w:rPr>
        <w:t>在</w:t>
      </w:r>
      <w:r>
        <w:rPr>
          <w:color w:val="4B4B4B"/>
          <w:spacing w:val="-2"/>
          <w:w w:val="110"/>
        </w:rPr>
        <w:t>霍</w:t>
      </w:r>
      <w:r>
        <w:rPr>
          <w:color w:val="4B4B4B"/>
          <w:spacing w:val="-2"/>
          <w:w w:val="110"/>
        </w:rPr>
        <w:t>奇</w:t>
      </w:r>
      <w:r>
        <w:rPr>
          <w:color w:val="4B4B4B"/>
          <w:spacing w:val="-2"/>
          <w:w w:val="110"/>
        </w:rPr>
        <w:t>金</w:t>
      </w:r>
      <w:r>
        <w:rPr>
          <w:color w:val="4B4B4B"/>
          <w:spacing w:val="-2"/>
          <w:w w:val="110"/>
        </w:rPr>
        <w:t>淋</w:t>
      </w:r>
      <w:r>
        <w:rPr>
          <w:color w:val="4B4B4B"/>
          <w:spacing w:val="-2"/>
          <w:w w:val="110"/>
        </w:rPr>
        <w:t>巴</w:t>
      </w:r>
      <w:r>
        <w:rPr>
          <w:color w:val="4B4B4B"/>
          <w:spacing w:val="-2"/>
          <w:w w:val="110"/>
        </w:rPr>
        <w:t>瘤</w:t>
      </w:r>
      <w:r>
        <w:rPr>
          <w:color w:val="4B4B4B"/>
          <w:spacing w:val="-2"/>
          <w:w w:val="110"/>
        </w:rPr>
        <w:t>得</w:t>
      </w:r>
      <w:r>
        <w:rPr>
          <w:color w:val="4B4B4B"/>
          <w:spacing w:val="-2"/>
          <w:w w:val="110"/>
        </w:rPr>
        <w:t>到</w:t>
      </w:r>
      <w:r>
        <w:rPr>
          <w:color w:val="4B4B4B"/>
          <w:spacing w:val="-2"/>
          <w:w w:val="110"/>
        </w:rPr>
        <w:t>有</w:t>
      </w:r>
      <w:r>
        <w:rPr>
          <w:color w:val="4B4B4B"/>
          <w:spacing w:val="-2"/>
          <w:w w:val="110"/>
        </w:rPr>
        <w:t>效</w:t>
      </w:r>
      <w:r>
        <w:rPr>
          <w:color w:val="4B4B4B"/>
          <w:spacing w:val="-2"/>
          <w:w w:val="110"/>
        </w:rPr>
        <w:t>治</w:t>
      </w:r>
      <w:r>
        <w:rPr>
          <w:color w:val="4B4B4B"/>
          <w:spacing w:val="-2"/>
          <w:w w:val="110"/>
        </w:rPr>
        <w:t>疗</w:t>
      </w:r>
      <w:r>
        <w:rPr>
          <w:color w:val="4B4B4B"/>
          <w:spacing w:val="-2"/>
          <w:w w:val="110"/>
        </w:rPr>
        <w:t>多</w:t>
      </w:r>
      <w:r>
        <w:rPr>
          <w:color w:val="4B4B4B"/>
          <w:spacing w:val="-2"/>
          <w:w w:val="110"/>
        </w:rPr>
        <w:t>年</w:t>
      </w:r>
      <w:r>
        <w:rPr>
          <w:color w:val="4B4B4B"/>
          <w:spacing w:val="-2"/>
          <w:w w:val="110"/>
        </w:rPr>
        <w:t>之</w:t>
      </w:r>
      <w:r>
        <w:rPr>
          <w:color w:val="4B4B4B"/>
          <w:spacing w:val="-2"/>
          <w:w w:val="110"/>
        </w:rPr>
        <w:t>后</w:t>
      </w:r>
      <w:r>
        <w:rPr>
          <w:color w:val="4B4B4B"/>
          <w:spacing w:val="-2"/>
          <w:w w:val="110"/>
        </w:rPr>
        <w:t>部</w:t>
      </w:r>
      <w:r>
        <w:rPr>
          <w:color w:val="4B4B4B"/>
          <w:spacing w:val="-2"/>
          <w:w w:val="110"/>
        </w:rPr>
        <w:t>分</w:t>
      </w:r>
      <w:r>
        <w:rPr>
          <w:color w:val="4B4B4B"/>
          <w:spacing w:val="-2"/>
          <w:w w:val="110"/>
        </w:rPr>
        <w:t>病</w:t>
      </w:r>
      <w:r>
        <w:rPr>
          <w:color w:val="4B4B4B"/>
          <w:spacing w:val="-2"/>
          <w:w w:val="110"/>
        </w:rPr>
        <w:t>人</w:t>
      </w:r>
      <w:r>
        <w:rPr>
          <w:color w:val="4B4B4B"/>
          <w:spacing w:val="-2"/>
          <w:w w:val="110"/>
        </w:rPr>
        <w:t>可</w:t>
      </w:r>
      <w:r>
        <w:rPr>
          <w:color w:val="4B4B4B"/>
          <w:spacing w:val="-2"/>
          <w:w w:val="110"/>
        </w:rPr>
        <w:t>能</w:t>
      </w:r>
      <w:r>
        <w:rPr>
          <w:color w:val="4B4B4B"/>
          <w:spacing w:val="-2"/>
          <w:w w:val="110"/>
        </w:rPr>
        <w:t>会</w:t>
      </w:r>
      <w:r>
        <w:rPr>
          <w:color w:val="4B4B4B"/>
          <w:spacing w:val="-2"/>
          <w:w w:val="110"/>
        </w:rPr>
        <w:t>出</w:t>
      </w:r>
      <w:r>
        <w:rPr>
          <w:color w:val="4B4B4B"/>
          <w:spacing w:val="-2"/>
          <w:w w:val="110"/>
        </w:rPr>
        <w:t>现</w:t>
      </w:r>
      <w:r>
        <w:rPr>
          <w:color w:val="4B4B4B"/>
          <w:spacing w:val="-2"/>
          <w:w w:val="110"/>
        </w:rPr>
        <w:t>非</w:t>
      </w:r>
      <w:r>
        <w:rPr>
          <w:color w:val="4B4B4B"/>
          <w:spacing w:val="-2"/>
          <w:w w:val="110"/>
        </w:rPr>
        <w:t>霍</w:t>
      </w:r>
      <w:r>
        <w:rPr>
          <w:color w:val="4B4B4B"/>
          <w:spacing w:val="-2"/>
          <w:w w:val="110"/>
        </w:rPr>
        <w:t>奇</w:t>
      </w:r>
      <w:r>
        <w:rPr>
          <w:color w:val="4B4B4B"/>
          <w:spacing w:val="-2"/>
          <w:w w:val="110"/>
        </w:rPr>
        <w:t>金</w:t>
      </w:r>
      <w:r>
        <w:rPr>
          <w:color w:val="4B4B4B"/>
          <w:spacing w:val="-2"/>
          <w:w w:val="110"/>
        </w:rPr>
        <w:t>淋</w:t>
      </w:r>
      <w:r>
        <w:rPr>
          <w:color w:val="4B4B4B"/>
          <w:spacing w:val="-2"/>
          <w:w w:val="110"/>
        </w:rPr>
        <w:t>巴</w:t>
      </w:r>
      <w:r>
        <w:rPr>
          <w:color w:val="4B4B4B"/>
          <w:spacing w:val="-2"/>
          <w:w w:val="110"/>
        </w:rPr>
        <w:t>瘤</w:t>
      </w:r>
      <w:r>
        <w:rPr>
          <w:color w:val="999999"/>
          <w:spacing w:val="-2"/>
          <w:w w:val="110"/>
        </w:rPr>
        <w:t>。</w:t>
      </w:r>
    </w:p>
    <w:p>
      <w:pPr>
        <w:pStyle w:val="BodyText"/>
        <w:spacing w:line="440" w:lineRule="exact"/>
        <w:ind w:left="1535"/>
      </w:pPr>
      <w:r>
        <w:rPr>
          <w:color w:val="4B4B4B"/>
        </w:rPr>
        <w:t>在</w:t>
      </w:r>
      <w:r>
        <w:rPr>
          <w:color w:val="4B4B4B"/>
        </w:rPr>
        <w:t>初</w:t>
      </w:r>
      <w:r>
        <w:rPr>
          <w:color w:val="4B4B4B"/>
        </w:rPr>
        <w:t>始</w:t>
      </w:r>
      <w:r>
        <w:rPr>
          <w:color w:val="4B4B4B"/>
        </w:rPr>
        <w:t>治</w:t>
      </w:r>
      <w:r>
        <w:rPr>
          <w:color w:val="4B4B4B"/>
        </w:rPr>
        <w:t>疗</w:t>
      </w:r>
      <w:r>
        <w:rPr>
          <w:color w:val="4B4B4B"/>
        </w:rPr>
        <w:t>后</w:t>
      </w:r>
      <w:r>
        <w:rPr>
          <w:color w:val="4B4B4B"/>
        </w:rPr>
        <w:t>缓</w:t>
      </w:r>
      <w:r>
        <w:rPr>
          <w:color w:val="4B4B4B"/>
        </w:rPr>
        <w:t>解</w:t>
      </w:r>
      <w:r>
        <w:rPr>
          <w:color w:val="4B4B4B"/>
        </w:rPr>
        <w:t>（</w:t>
      </w:r>
      <w:r>
        <w:rPr>
          <w:color w:val="4B4B4B"/>
        </w:rPr>
        <w:t>疾</w:t>
      </w:r>
      <w:r>
        <w:rPr>
          <w:color w:val="4B4B4B"/>
        </w:rPr>
        <w:t>病</w:t>
      </w:r>
      <w:r>
        <w:rPr>
          <w:color w:val="4B4B4B"/>
        </w:rPr>
        <w:t>得</w:t>
      </w:r>
      <w:r>
        <w:rPr>
          <w:color w:val="4B4B4B"/>
        </w:rPr>
        <w:t>到</w:t>
      </w:r>
      <w:r>
        <w:rPr>
          <w:color w:val="4B4B4B"/>
        </w:rPr>
        <w:t>控</w:t>
      </w:r>
      <w:r>
        <w:rPr>
          <w:color w:val="4B4B4B"/>
        </w:rPr>
        <w:t>制</w:t>
      </w:r>
      <w:r>
        <w:rPr>
          <w:color w:val="4B4B4B"/>
        </w:rPr>
        <w:t>）</w:t>
      </w:r>
      <w:r>
        <w:rPr>
          <w:color w:val="4B4B4B"/>
        </w:rPr>
        <w:t>的</w:t>
      </w:r>
      <w:r>
        <w:rPr>
          <w:color w:val="4B4B4B"/>
        </w:rPr>
        <w:t>病</w:t>
      </w:r>
      <w:r>
        <w:rPr>
          <w:color w:val="4B4B4B"/>
        </w:rPr>
        <w:t>入</w:t>
      </w:r>
      <w:r>
        <w:rPr>
          <w:color w:val="4B4B4B"/>
        </w:rPr>
        <w:t>如</w:t>
      </w:r>
      <w:r>
        <w:rPr>
          <w:color w:val="4B4B4B"/>
        </w:rPr>
        <w:t>果</w:t>
      </w:r>
      <w:r>
        <w:rPr>
          <w:color w:val="4B4B4B"/>
        </w:rPr>
        <w:t>复</w:t>
      </w:r>
      <w:r>
        <w:rPr>
          <w:color w:val="4B4B4B"/>
          <w:spacing w:val="-10"/>
        </w:rPr>
        <w:t>发</w:t>
      </w:r>
    </w:p>
    <w:p>
      <w:pPr>
        <w:pStyle w:val="BodyText"/>
        <w:spacing w:line="300" w:lineRule="auto" w:before="174"/>
        <w:ind w:left="736" w:right="1343" w:hanging="137"/>
      </w:pPr>
      <w:r>
        <w:rPr>
          <w:color w:val="4B4B4B"/>
          <w:spacing w:val="-2"/>
          <w:w w:val="105"/>
        </w:rPr>
        <w:t>（淋巴瘤细胞复现），应用二线治疗仍有可能治愈</w:t>
      </w:r>
      <w:r>
        <w:rPr>
          <w:color w:val="999999"/>
          <w:spacing w:val="-2"/>
          <w:w w:val="105"/>
        </w:rPr>
        <w:t>。</w:t>
      </w:r>
      <w:r>
        <w:rPr>
          <w:color w:val="4B4B4B"/>
          <w:spacing w:val="-2"/>
          <w:w w:val="105"/>
        </w:rPr>
        <w:t>复发</w:t>
      </w:r>
      <w:r>
        <w:rPr>
          <w:color w:val="4B4B4B"/>
        </w:rPr>
        <w:t>病</w:t>
      </w:r>
      <w:r>
        <w:rPr>
          <w:color w:val="4B4B4B"/>
        </w:rPr>
        <w:t>人</w:t>
      </w:r>
      <w:r>
        <w:rPr>
          <w:color w:val="4B4B4B"/>
        </w:rPr>
        <w:t>的</w:t>
      </w:r>
      <w:r>
        <w:rPr>
          <w:color w:val="4B4B4B"/>
        </w:rPr>
        <w:t>治</w:t>
      </w:r>
      <w:r>
        <w:rPr>
          <w:color w:val="4B4B4B"/>
        </w:rPr>
        <w:t>愈</w:t>
      </w:r>
      <w:r>
        <w:rPr>
          <w:color w:val="4B4B4B"/>
        </w:rPr>
        <w:t>率</w:t>
      </w:r>
      <w:r>
        <w:rPr>
          <w:color w:val="4B4B4B"/>
        </w:rPr>
        <w:t>至</w:t>
      </w:r>
      <w:r>
        <w:rPr>
          <w:color w:val="4B4B4B"/>
        </w:rPr>
        <w:t>少</w:t>
      </w:r>
      <w:r>
        <w:rPr>
          <w:rFonts w:ascii="Arial Unicode MS" w:eastAsia="Arial Unicode MS" w:hint="eastAsia"/>
          <w:color w:val="4B4B4B"/>
          <w:sz w:val="38"/>
        </w:rPr>
        <w:t>50</w:t>
      </w:r>
      <w:r>
        <w:rPr>
          <w:rFonts w:ascii="Arial Unicode MS" w:eastAsia="Arial Unicode MS" w:hint="eastAsia"/>
          <w:color w:val="C4C4C4"/>
          <w:sz w:val="38"/>
        </w:rPr>
        <w:t>,</w:t>
      </w:r>
      <w:r>
        <w:rPr>
          <w:color w:val="646464"/>
        </w:rPr>
        <w:t>o/o</w:t>
      </w:r>
      <w:r>
        <w:rPr>
          <w:color w:val="999999"/>
        </w:rPr>
        <w:t>。</w:t>
      </w:r>
      <w:r>
        <w:rPr>
          <w:color w:val="4B4B4B"/>
        </w:rPr>
        <w:t>在</w:t>
      </w:r>
      <w:r>
        <w:rPr>
          <w:color w:val="4B4B4B"/>
        </w:rPr>
        <w:t>治</w:t>
      </w:r>
      <w:r>
        <w:rPr>
          <w:color w:val="4B4B4B"/>
        </w:rPr>
        <w:t>疗</w:t>
      </w:r>
      <w:r>
        <w:rPr>
          <w:color w:val="4B4B4B"/>
        </w:rPr>
        <w:t>后</w:t>
      </w:r>
      <w:r>
        <w:rPr>
          <w:color w:val="4B4B4B"/>
        </w:rPr>
        <w:t>前</w:t>
      </w:r>
      <w:r>
        <w:rPr>
          <w:rFonts w:ascii="Arial Unicode MS" w:eastAsia="Arial Unicode MS" w:hint="eastAsia"/>
          <w:color w:val="232323"/>
          <w:sz w:val="38"/>
        </w:rPr>
        <w:t>12</w:t>
      </w:r>
      <w:r>
        <w:rPr>
          <w:color w:val="4B4B4B"/>
        </w:rPr>
        <w:t>个</w:t>
      </w:r>
      <w:r>
        <w:rPr>
          <w:color w:val="4B4B4B"/>
        </w:rPr>
        <w:t>月</w:t>
      </w:r>
      <w:r>
        <w:rPr>
          <w:color w:val="4B4B4B"/>
        </w:rPr>
        <w:t>复</w:t>
      </w:r>
      <w:r>
        <w:rPr>
          <w:color w:val="4B4B4B"/>
        </w:rPr>
        <w:t>发</w:t>
      </w:r>
      <w:r>
        <w:rPr>
          <w:color w:val="4B4B4B"/>
        </w:rPr>
        <w:t>的</w:t>
      </w:r>
      <w:r>
        <w:rPr>
          <w:color w:val="4B4B4B"/>
        </w:rPr>
        <w:t>病</w:t>
      </w:r>
      <w:r>
        <w:rPr>
          <w:color w:val="4B4B4B"/>
          <w:spacing w:val="-10"/>
        </w:rPr>
        <w:t>人</w:t>
      </w:r>
    </w:p>
    <w:p>
      <w:pPr>
        <w:pStyle w:val="BodyText"/>
        <w:tabs>
          <w:tab w:pos="744" w:val="left" w:leader="none"/>
        </w:tabs>
        <w:spacing w:line="321" w:lineRule="auto" w:before="6"/>
        <w:ind w:left="745" w:right="1086" w:hanging="680"/>
      </w:pPr>
      <w:r>
        <w:rPr>
          <w:color w:val="D4D4D4"/>
          <w:w w:val="103"/>
          <w:sz w:val="20"/>
        </w:rPr>
        <w:t>＿</w:t>
      </w:r>
      <w:r>
        <w:rPr>
          <w:color w:val="D4D4D4"/>
          <w:sz w:val="20"/>
        </w:rPr>
        <w:tab/>
      </w:r>
      <w:r>
        <w:rPr>
          <w:color w:val="4B4B4B"/>
          <w:spacing w:val="1"/>
          <w:w w:val="104"/>
        </w:rPr>
        <w:t>治愈率稍低，如果在之后复发治愈率较高</w:t>
      </w:r>
      <w:r>
        <w:rPr>
          <w:color w:val="999999"/>
          <w:spacing w:val="1"/>
          <w:w w:val="104"/>
        </w:rPr>
        <w:t>。</w:t>
      </w:r>
      <w:r>
        <w:rPr>
          <w:color w:val="4B4B4B"/>
          <w:w w:val="104"/>
        </w:rPr>
        <w:t>初始治疗后复</w:t>
      </w:r>
      <w:r>
        <w:rPr>
          <w:color w:val="4B4B4B"/>
          <w:spacing w:val="3"/>
          <w:w w:val="106"/>
        </w:rPr>
        <w:t>发的病人常应用“补救性”化疗方案继之以大剂量化疗</w:t>
      </w:r>
      <w:r>
        <w:rPr>
          <w:color w:val="999999"/>
          <w:w w:val="106"/>
        </w:rPr>
        <w:t>。</w:t>
      </w:r>
      <w:r>
        <w:rPr>
          <w:color w:val="4B4B4B"/>
          <w:w w:val="105"/>
        </w:rPr>
        <w:t>在大剂量化疗后可以进行自体干细胞移植，这种技术是应</w:t>
      </w:r>
      <w:r>
        <w:rPr>
          <w:color w:val="4B4B4B"/>
          <w:spacing w:val="2"/>
          <w:w w:val="108"/>
        </w:rPr>
        <w:t>用病人自己的千细胞</w:t>
      </w:r>
      <w:r>
        <w:rPr>
          <w:color w:val="999999"/>
          <w:spacing w:val="2"/>
          <w:w w:val="108"/>
        </w:rPr>
        <w:t>。</w:t>
      </w:r>
      <w:r>
        <w:rPr>
          <w:color w:val="4B4B4B"/>
          <w:spacing w:val="1"/>
          <w:w w:val="108"/>
        </w:rPr>
        <w:t>大剂量化疗加干细胞移植是一种</w:t>
      </w:r>
      <w:r>
        <w:rPr>
          <w:color w:val="4B4B4B"/>
          <w:spacing w:val="3"/>
          <w:w w:val="99"/>
        </w:rPr>
        <w:t>安全的技术，治疗相关的死亡风险低于］</w:t>
      </w:r>
      <w:r>
        <w:rPr>
          <w:color w:val="C4C4C4"/>
          <w:spacing w:val="3"/>
          <w:w w:val="99"/>
        </w:rPr>
        <w:t>－</w:t>
      </w:r>
      <w:r>
        <w:rPr>
          <w:rFonts w:ascii="Arial Unicode MS" w:hAnsi="Arial Unicode MS" w:eastAsia="Arial Unicode MS" w:hint="eastAsia"/>
          <w:color w:val="4B4B4B"/>
          <w:spacing w:val="3"/>
          <w:w w:val="100"/>
          <w:sz w:val="36"/>
        </w:rPr>
        <w:t>%</w:t>
      </w:r>
      <w:r>
        <w:rPr>
          <w:rFonts w:ascii="Arial Unicode MS" w:hAnsi="Arial Unicode MS" w:eastAsia="Arial Unicode MS" w:hint="eastAsia"/>
          <w:color w:val="4B4B4B"/>
          <w:spacing w:val="1"/>
          <w:w w:val="100"/>
          <w:sz w:val="36"/>
        </w:rPr>
        <w:t>~2</w:t>
      </w:r>
      <w:r>
        <w:rPr>
          <w:rFonts w:ascii="Arial Unicode MS" w:hAnsi="Arial Unicode MS" w:eastAsia="Arial Unicode MS" w:hint="eastAsia"/>
          <w:color w:val="4B4B4B"/>
          <w:spacing w:val="3"/>
          <w:w w:val="100"/>
          <w:sz w:val="36"/>
        </w:rPr>
        <w:t>%</w:t>
      </w:r>
      <w:r>
        <w:rPr>
          <w:color w:val="999999"/>
          <w:w w:val="99"/>
        </w:rPr>
        <w:t>。</w:t>
      </w:r>
    </w:p>
    <w:p>
      <w:pPr>
        <w:spacing w:after="0" w:line="321" w:lineRule="auto"/>
        <w:sectPr>
          <w:type w:val="continuous"/>
          <w:pgSz w:w="21750" w:h="31660"/>
          <w:pgMar w:top="80" w:bottom="280" w:left="0" w:right="0"/>
          <w:cols w:num="2" w:equalWidth="0">
            <w:col w:w="9916" w:space="40"/>
            <w:col w:w="11794"/>
          </w:cols>
        </w:sectPr>
      </w:pPr>
    </w:p>
    <w:p>
      <w:pPr>
        <w:pStyle w:val="BodyText"/>
        <w:spacing w:before="5"/>
        <w:rPr>
          <w:sz w:val="18"/>
        </w:rPr>
      </w:pPr>
    </w:p>
    <w:p>
      <w:pPr>
        <w:pStyle w:val="BodyText"/>
        <w:ind w:left="193"/>
        <w:rPr>
          <w:sz w:val="20"/>
        </w:rPr>
      </w:pPr>
      <w:r>
        <w:rPr>
          <w:sz w:val="20"/>
        </w:rPr>
        <w:drawing>
          <wp:inline distT="0" distB="0" distL="0" distR="0">
            <wp:extent cx="12983342" cy="672083"/>
            <wp:effectExtent l="0" t="0" r="0" b="0"/>
            <wp:docPr id="237" name="image181.png"/>
            <wp:cNvGraphicFramePr>
              <a:graphicFrameLocks noChangeAspect="1"/>
            </wp:cNvGraphicFramePr>
            <a:graphic>
              <a:graphicData uri="http://schemas.openxmlformats.org/drawingml/2006/picture">
                <pic:pic>
                  <pic:nvPicPr>
                    <pic:cNvPr id="238" name="image181.png"/>
                    <pic:cNvPicPr/>
                  </pic:nvPicPr>
                  <pic:blipFill>
                    <a:blip r:embed="rId185" cstate="print"/>
                    <a:stretch>
                      <a:fillRect/>
                    </a:stretch>
                  </pic:blipFill>
                  <pic:spPr>
                    <a:xfrm>
                      <a:off x="0" y="0"/>
                      <a:ext cx="12983342" cy="672083"/>
                    </a:xfrm>
                    <a:prstGeom prst="rect">
                      <a:avLst/>
                    </a:prstGeom>
                  </pic:spPr>
                </pic:pic>
              </a:graphicData>
            </a:graphic>
          </wp:inline>
        </w:drawing>
      </w:r>
      <w:r>
        <w:rPr>
          <w:sz w:val="20"/>
        </w:rPr>
      </w:r>
    </w:p>
    <w:p>
      <w:pPr>
        <w:spacing w:after="0"/>
        <w:rPr>
          <w:sz w:val="20"/>
        </w:rPr>
        <w:sectPr>
          <w:type w:val="continuous"/>
          <w:pgSz w:w="21750" w:h="31660"/>
          <w:pgMar w:top="80" w:bottom="280" w:left="0" w:right="0"/>
        </w:sectPr>
      </w:pPr>
    </w:p>
    <w:p>
      <w:pPr>
        <w:pStyle w:val="BodyText"/>
        <w:spacing w:line="316" w:lineRule="auto" w:before="166"/>
        <w:ind w:left="505" w:right="323" w:firstLine="572"/>
        <w:jc w:val="both"/>
      </w:pPr>
      <w:r>
        <w:rPr>
          <w:color w:val="383838"/>
          <w:spacing w:val="3"/>
          <w:w w:val="112"/>
        </w:rPr>
        <w:t>样肉芽肿</w:t>
      </w:r>
      <w:r>
        <w:rPr>
          <w:color w:val="646464"/>
          <w:spacing w:val="2"/>
          <w:w w:val="112"/>
        </w:rPr>
        <w:t>是罕见、持续、生长非常缓慢的非霍奇</w:t>
      </w:r>
      <w:r>
        <w:rPr>
          <w:color w:val="646464"/>
          <w:spacing w:val="1"/>
          <w:w w:val="116"/>
        </w:rPr>
        <w:t>金淋巴瘤。多数患者大于</w:t>
      </w:r>
      <w:r>
        <w:rPr>
          <w:rFonts w:ascii="Arial Unicode MS" w:eastAsia="Arial Unicode MS" w:hint="eastAsia"/>
          <w:color w:val="383838"/>
          <w:w w:val="117"/>
          <w:sz w:val="36"/>
        </w:rPr>
        <w:t>50</w:t>
      </w:r>
      <w:r>
        <w:rPr>
          <w:color w:val="646464"/>
          <w:spacing w:val="1"/>
          <w:w w:val="116"/>
        </w:rPr>
        <w:t>岁。它来源千成熟</w:t>
      </w:r>
      <w:r>
        <w:rPr>
          <w:rFonts w:ascii="Arial Unicode MS" w:eastAsia="Arial Unicode MS" w:hint="eastAsia"/>
          <w:color w:val="232323"/>
          <w:w w:val="117"/>
          <w:sz w:val="36"/>
        </w:rPr>
        <w:t>T</w:t>
      </w:r>
      <w:r>
        <w:rPr>
          <w:color w:val="646464"/>
          <w:w w:val="116"/>
        </w:rPr>
        <w:t>淋</w:t>
      </w:r>
      <w:r>
        <w:rPr>
          <w:color w:val="646464"/>
          <w:w w:val="105"/>
        </w:rPr>
        <w:t>巴细胞，首先累及皮肤。簟样肉芽肿起肴隐匿</w:t>
      </w:r>
      <w:r>
        <w:rPr>
          <w:color w:val="383838"/>
          <w:w w:val="105"/>
        </w:rPr>
        <w:t>，</w:t>
      </w:r>
      <w:r>
        <w:rPr>
          <w:color w:val="646464"/>
          <w:w w:val="105"/>
        </w:rPr>
        <w:t>发展缓</w:t>
      </w:r>
      <w:r>
        <w:rPr>
          <w:color w:val="646464"/>
          <w:w w:val="110"/>
        </w:rPr>
        <w:t>慢，开始常不被注意。本病常引起经久不消的癌痒性</w:t>
      </w:r>
    </w:p>
    <w:p>
      <w:pPr>
        <w:pStyle w:val="BodyText"/>
        <w:spacing w:line="278" w:lineRule="auto"/>
        <w:ind w:left="504" w:right="162" w:firstLine="19"/>
        <w:jc w:val="both"/>
      </w:pPr>
      <w:r>
        <w:rPr>
          <w:color w:val="646464"/>
          <w:w w:val="106"/>
        </w:rPr>
        <w:t>皮疹，有时局部皮肤增厚，癌痒的皮肤之后发展为结节</w:t>
      </w:r>
      <w:r>
        <w:rPr>
          <w:color w:val="646464"/>
          <w:w w:val="113"/>
        </w:rPr>
        <w:t>并缓慢扩展。某些病人会发展为</w:t>
      </w:r>
      <w:r>
        <w:rPr>
          <w:color w:val="999999"/>
          <w:w w:val="113"/>
        </w:rPr>
        <w:t>一</w:t>
      </w:r>
      <w:r>
        <w:rPr>
          <w:color w:val="4B4B4B"/>
          <w:w w:val="113"/>
        </w:rPr>
        <w:t>种白血病</w:t>
      </w:r>
      <w:r>
        <w:rPr>
          <w:rFonts w:ascii="Arial Unicode MS" w:eastAsia="Arial Unicode MS" w:hint="eastAsia"/>
          <w:color w:val="4B4B4B"/>
          <w:w w:val="114"/>
          <w:sz w:val="36"/>
        </w:rPr>
        <w:t>(</w:t>
      </w:r>
      <w:r>
        <w:rPr>
          <w:rFonts w:ascii="Arial Unicode MS" w:eastAsia="Arial Unicode MS" w:hint="eastAsia"/>
          <w:color w:val="4B4B4B"/>
          <w:spacing w:val="-1"/>
          <w:w w:val="114"/>
          <w:sz w:val="36"/>
        </w:rPr>
        <w:t>Se</w:t>
      </w:r>
      <w:r>
        <w:rPr>
          <w:rFonts w:ascii="Arial Unicode MS" w:eastAsia="Arial Unicode MS" w:hint="eastAsia"/>
          <w:color w:val="4B4B4B"/>
          <w:w w:val="114"/>
          <w:sz w:val="36"/>
        </w:rPr>
        <w:t>z</w:t>
      </w:r>
      <w:r>
        <w:rPr>
          <w:rFonts w:ascii="Arial Unicode MS" w:eastAsia="Arial Unicode MS" w:hint="eastAsia"/>
          <w:color w:val="4B4B4B"/>
          <w:spacing w:val="-1"/>
          <w:w w:val="114"/>
          <w:sz w:val="36"/>
        </w:rPr>
        <w:t>a</w:t>
      </w:r>
      <w:r>
        <w:rPr>
          <w:color w:val="4B4B4B"/>
          <w:spacing w:val="-1"/>
          <w:w w:val="114"/>
          <w:sz w:val="48"/>
        </w:rPr>
        <w:t>ry</w:t>
      </w:r>
      <w:r>
        <w:rPr>
          <w:color w:val="646464"/>
          <w:spacing w:val="3"/>
          <w:w w:val="107"/>
        </w:rPr>
        <w:t>综合征）。另</w:t>
      </w:r>
      <w:r>
        <w:rPr>
          <w:color w:val="999999"/>
          <w:spacing w:val="3"/>
          <w:w w:val="107"/>
        </w:rPr>
        <w:t>一</w:t>
      </w:r>
      <w:r>
        <w:rPr>
          <w:color w:val="646464"/>
          <w:spacing w:val="2"/>
          <w:w w:val="107"/>
        </w:rPr>
        <w:t>些病人，它扩散至淋巴结和内脏器官。</w:t>
      </w:r>
    </w:p>
    <w:p>
      <w:pPr>
        <w:pStyle w:val="BodyText"/>
        <w:spacing w:line="321" w:lineRule="auto" w:before="83"/>
        <w:ind w:left="535" w:right="306" w:firstLine="5"/>
      </w:pPr>
      <w:r>
        <w:rPr>
          <w:color w:val="646464"/>
          <w:spacing w:val="-2"/>
          <w:w w:val="105"/>
        </w:rPr>
        <w:t>即</w:t>
      </w:r>
      <w:r>
        <w:rPr>
          <w:color w:val="646464"/>
          <w:spacing w:val="-2"/>
          <w:w w:val="105"/>
        </w:rPr>
        <w:t>使</w:t>
      </w:r>
      <w:r>
        <w:rPr>
          <w:color w:val="646464"/>
          <w:spacing w:val="-2"/>
          <w:w w:val="105"/>
        </w:rPr>
        <w:t>通</w:t>
      </w:r>
      <w:r>
        <w:rPr>
          <w:color w:val="646464"/>
          <w:spacing w:val="-2"/>
          <w:w w:val="105"/>
        </w:rPr>
        <w:t>过</w:t>
      </w:r>
      <w:r>
        <w:rPr>
          <w:color w:val="646464"/>
          <w:spacing w:val="-2"/>
          <w:w w:val="105"/>
        </w:rPr>
        <w:t>活</w:t>
      </w:r>
      <w:r>
        <w:rPr>
          <w:color w:val="646464"/>
          <w:spacing w:val="-2"/>
          <w:w w:val="105"/>
        </w:rPr>
        <w:t>检</w:t>
      </w:r>
      <w:r>
        <w:rPr>
          <w:color w:val="646464"/>
          <w:spacing w:val="-2"/>
          <w:w w:val="105"/>
        </w:rPr>
        <w:t>，</w:t>
      </w:r>
      <w:r>
        <w:rPr>
          <w:color w:val="646464"/>
          <w:spacing w:val="-2"/>
          <w:w w:val="105"/>
        </w:rPr>
        <w:t>医</w:t>
      </w:r>
      <w:r>
        <w:rPr>
          <w:color w:val="646464"/>
          <w:spacing w:val="-2"/>
          <w:w w:val="105"/>
        </w:rPr>
        <w:t>生</w:t>
      </w:r>
      <w:r>
        <w:rPr>
          <w:color w:val="646464"/>
          <w:spacing w:val="-2"/>
          <w:w w:val="105"/>
        </w:rPr>
        <w:t>也</w:t>
      </w:r>
      <w:r>
        <w:rPr>
          <w:color w:val="646464"/>
          <w:spacing w:val="-2"/>
          <w:w w:val="105"/>
        </w:rPr>
        <w:t>难</w:t>
      </w:r>
      <w:r>
        <w:rPr>
          <w:color w:val="646464"/>
          <w:spacing w:val="-2"/>
          <w:w w:val="105"/>
        </w:rPr>
        <w:t>以</w:t>
      </w:r>
      <w:r>
        <w:rPr>
          <w:color w:val="646464"/>
          <w:spacing w:val="-2"/>
          <w:w w:val="105"/>
        </w:rPr>
        <w:t>在</w:t>
      </w:r>
      <w:r>
        <w:rPr>
          <w:color w:val="646464"/>
          <w:spacing w:val="-2"/>
          <w:w w:val="105"/>
        </w:rPr>
        <w:t>本</w:t>
      </w:r>
      <w:r>
        <w:rPr>
          <w:color w:val="646464"/>
          <w:spacing w:val="-2"/>
          <w:w w:val="105"/>
        </w:rPr>
        <w:t>病</w:t>
      </w:r>
      <w:r>
        <w:rPr>
          <w:color w:val="646464"/>
          <w:spacing w:val="-2"/>
          <w:w w:val="105"/>
        </w:rPr>
        <w:t>早</w:t>
      </w:r>
      <w:r>
        <w:rPr>
          <w:color w:val="646464"/>
          <w:spacing w:val="-2"/>
          <w:w w:val="105"/>
        </w:rPr>
        <w:t>期</w:t>
      </w:r>
      <w:r>
        <w:rPr>
          <w:color w:val="646464"/>
          <w:spacing w:val="-2"/>
          <w:w w:val="105"/>
        </w:rPr>
        <w:t>诊</w:t>
      </w:r>
      <w:r>
        <w:rPr>
          <w:color w:val="646464"/>
          <w:spacing w:val="-2"/>
          <w:w w:val="105"/>
        </w:rPr>
        <w:t>断</w:t>
      </w:r>
      <w:r>
        <w:rPr>
          <w:color w:val="646464"/>
          <w:spacing w:val="-2"/>
          <w:w w:val="105"/>
        </w:rPr>
        <w:t>。</w:t>
      </w:r>
      <w:r>
        <w:rPr>
          <w:color w:val="646464"/>
          <w:spacing w:val="-2"/>
          <w:w w:val="105"/>
        </w:rPr>
        <w:t>然</w:t>
      </w:r>
      <w:r>
        <w:rPr>
          <w:color w:val="646464"/>
          <w:spacing w:val="-2"/>
          <w:w w:val="105"/>
        </w:rPr>
        <w:t>而</w:t>
      </w:r>
      <w:r>
        <w:rPr>
          <w:color w:val="646464"/>
          <w:spacing w:val="-2"/>
          <w:w w:val="105"/>
        </w:rPr>
        <w:t>，随</w:t>
      </w:r>
      <w:r>
        <w:rPr>
          <w:color w:val="646464"/>
          <w:spacing w:val="-2"/>
          <w:w w:val="105"/>
        </w:rPr>
        <w:t>着</w:t>
      </w:r>
      <w:r>
        <w:rPr>
          <w:color w:val="646464"/>
          <w:spacing w:val="-2"/>
          <w:w w:val="105"/>
        </w:rPr>
        <w:t>疾</w:t>
      </w:r>
      <w:r>
        <w:rPr>
          <w:color w:val="646464"/>
          <w:spacing w:val="-2"/>
          <w:w w:val="105"/>
        </w:rPr>
        <w:t>病</w:t>
      </w:r>
      <w:r>
        <w:rPr>
          <w:color w:val="646464"/>
          <w:spacing w:val="-2"/>
          <w:w w:val="105"/>
        </w:rPr>
        <w:t>的</w:t>
      </w:r>
      <w:r>
        <w:rPr>
          <w:color w:val="646464"/>
          <w:spacing w:val="-2"/>
          <w:w w:val="105"/>
        </w:rPr>
        <w:t>进</w:t>
      </w:r>
      <w:r>
        <w:rPr>
          <w:color w:val="646464"/>
          <w:spacing w:val="-2"/>
          <w:w w:val="105"/>
        </w:rPr>
        <w:t>展</w:t>
      </w:r>
      <w:r>
        <w:rPr>
          <w:color w:val="646464"/>
          <w:spacing w:val="-2"/>
          <w:w w:val="105"/>
        </w:rPr>
        <w:t>，</w:t>
      </w:r>
      <w:r>
        <w:rPr>
          <w:color w:val="646464"/>
          <w:spacing w:val="-2"/>
          <w:w w:val="105"/>
        </w:rPr>
        <w:t>活</w:t>
      </w:r>
      <w:r>
        <w:rPr>
          <w:color w:val="646464"/>
          <w:spacing w:val="-2"/>
          <w:w w:val="105"/>
        </w:rPr>
        <w:t>检</w:t>
      </w:r>
      <w:r>
        <w:rPr>
          <w:color w:val="646464"/>
          <w:spacing w:val="-2"/>
          <w:w w:val="105"/>
        </w:rPr>
        <w:t>可</w:t>
      </w:r>
      <w:r>
        <w:rPr>
          <w:color w:val="646464"/>
          <w:spacing w:val="-2"/>
          <w:w w:val="105"/>
        </w:rPr>
        <w:t>以</w:t>
      </w:r>
      <w:r>
        <w:rPr>
          <w:color w:val="646464"/>
          <w:spacing w:val="-2"/>
          <w:w w:val="105"/>
        </w:rPr>
        <w:t>发</w:t>
      </w:r>
      <w:r>
        <w:rPr>
          <w:color w:val="646464"/>
          <w:spacing w:val="-2"/>
          <w:w w:val="105"/>
        </w:rPr>
        <w:t>现</w:t>
      </w:r>
      <w:r>
        <w:rPr>
          <w:color w:val="646464"/>
          <w:spacing w:val="-2"/>
          <w:w w:val="105"/>
        </w:rPr>
        <w:t>皮</w:t>
      </w:r>
      <w:r>
        <w:rPr>
          <w:color w:val="646464"/>
          <w:spacing w:val="-2"/>
          <w:w w:val="105"/>
        </w:rPr>
        <w:t>肤</w:t>
      </w:r>
      <w:r>
        <w:rPr>
          <w:color w:val="646464"/>
          <w:spacing w:val="-2"/>
          <w:w w:val="105"/>
        </w:rPr>
        <w:t>的</w:t>
      </w:r>
      <w:r>
        <w:rPr>
          <w:color w:val="646464"/>
          <w:spacing w:val="-2"/>
          <w:w w:val="105"/>
        </w:rPr>
        <w:t>淋</w:t>
      </w:r>
      <w:r>
        <w:rPr>
          <w:color w:val="646464"/>
          <w:spacing w:val="-2"/>
          <w:w w:val="105"/>
        </w:rPr>
        <w:t>巴</w:t>
      </w:r>
      <w:r>
        <w:rPr>
          <w:color w:val="646464"/>
          <w:spacing w:val="-2"/>
          <w:w w:val="105"/>
        </w:rPr>
        <w:t>瘤</w:t>
      </w:r>
      <w:r>
        <w:rPr>
          <w:color w:val="646464"/>
          <w:spacing w:val="-2"/>
          <w:w w:val="105"/>
        </w:rPr>
        <w:t>细</w:t>
      </w:r>
      <w:r>
        <w:rPr>
          <w:color w:val="646464"/>
          <w:spacing w:val="-2"/>
          <w:w w:val="105"/>
        </w:rPr>
        <w:t>胞</w:t>
      </w:r>
      <w:r>
        <w:rPr>
          <w:color w:val="646464"/>
          <w:spacing w:val="-2"/>
          <w:w w:val="105"/>
        </w:rPr>
        <w:t>。</w:t>
      </w:r>
    </w:p>
    <w:p>
      <w:pPr>
        <w:pStyle w:val="BodyText"/>
        <w:spacing w:line="321" w:lineRule="auto" w:before="1"/>
        <w:ind w:left="551" w:firstLine="809"/>
      </w:pPr>
      <w:r>
        <w:rPr/>
        <w:pict>
          <v:line style="position:absolute;mso-position-horizontal-relative:page;mso-position-vertical-relative:paragraph;z-index:-17858560" from="14.5023pt,208.236389pt" to="1028.589079pt,208.236389pt" stroked="true" strokeweight="1.610374pt" strokecolor="#000000">
            <v:stroke dashstyle="solid"/>
            <w10:wrap type="none"/>
          </v:line>
        </w:pict>
      </w:r>
      <w:r>
        <w:rPr>
          <w:color w:val="646464"/>
          <w:w w:val="110"/>
        </w:rPr>
        <w:t>皮肤的增厚区域可应用一种电子束或日光照射和应用皮质激素来治疗。皮肤直接使用氮齐可以减轻癌痒，控制受累区城。干扰素也可以减轻症状。如果疾病播散到淋巴结和其他器官，可以应用化疗。平均来</w:t>
      </w:r>
      <w:r>
        <w:rPr>
          <w:color w:val="646464"/>
          <w:spacing w:val="3"/>
          <w:w w:val="108"/>
        </w:rPr>
        <w:t>说，病人在确诊后可以生存</w:t>
      </w:r>
      <w:r>
        <w:rPr>
          <w:rFonts w:ascii="Arial Unicode MS" w:eastAsia="Arial Unicode MS" w:hint="eastAsia"/>
          <w:color w:val="646464"/>
          <w:spacing w:val="1"/>
          <w:w w:val="109"/>
          <w:sz w:val="36"/>
        </w:rPr>
        <w:t>7~</w:t>
      </w:r>
      <w:r>
        <w:rPr>
          <w:rFonts w:ascii="Arial Unicode MS" w:eastAsia="Arial Unicode MS" w:hint="eastAsia"/>
          <w:color w:val="383838"/>
          <w:spacing w:val="1"/>
          <w:w w:val="109"/>
          <w:sz w:val="36"/>
        </w:rPr>
        <w:t>10</w:t>
      </w:r>
      <w:r>
        <w:rPr>
          <w:color w:val="646464"/>
          <w:spacing w:val="2"/>
          <w:w w:val="108"/>
        </w:rPr>
        <w:t>年，但是生存时间随</w:t>
      </w:r>
      <w:r>
        <w:rPr>
          <w:color w:val="646464"/>
          <w:spacing w:val="1"/>
          <w:w w:val="114"/>
        </w:rPr>
        <w:t>肿瘤播散的程度而有很大不同。治疗不能治愈本病，</w:t>
      </w:r>
      <w:r>
        <w:rPr>
          <w:color w:val="646464"/>
          <w:w w:val="108"/>
        </w:rPr>
        <w:t>但是会延缓其进展。</w:t>
      </w:r>
    </w:p>
    <w:p>
      <w:pPr>
        <w:pStyle w:val="BodyText"/>
        <w:spacing w:line="302" w:lineRule="auto" w:before="48"/>
        <w:ind w:left="373" w:right="1485" w:firstLine="794"/>
        <w:jc w:val="both"/>
      </w:pPr>
      <w:r>
        <w:rPr/>
        <w:br w:type="column"/>
      </w:r>
      <w:r>
        <w:rPr>
          <w:rFonts w:ascii="Arial Unicode MS" w:eastAsia="Arial Unicode MS" w:hint="eastAsia"/>
          <w:color w:val="232323"/>
          <w:spacing w:val="-2"/>
          <w:w w:val="110"/>
          <w:sz w:val="38"/>
        </w:rPr>
        <w:t>Bur</w:t>
      </w:r>
      <w:r>
        <w:rPr>
          <w:color w:val="232323"/>
          <w:spacing w:val="-2"/>
          <w:w w:val="110"/>
        </w:rPr>
        <w:t>kitt</w:t>
      </w:r>
      <w:r>
        <w:rPr>
          <w:color w:val="232323"/>
          <w:spacing w:val="-2"/>
          <w:w w:val="110"/>
        </w:rPr>
        <w:t>淋</w:t>
      </w:r>
      <w:r>
        <w:rPr>
          <w:color w:val="232323"/>
          <w:spacing w:val="-2"/>
          <w:w w:val="110"/>
        </w:rPr>
        <w:t>巴</w:t>
      </w:r>
      <w:r>
        <w:rPr>
          <w:color w:val="232323"/>
          <w:spacing w:val="-2"/>
          <w:w w:val="110"/>
        </w:rPr>
        <w:t>瘤</w:t>
      </w:r>
      <w:r>
        <w:rPr>
          <w:color w:val="646464"/>
          <w:spacing w:val="-2"/>
          <w:w w:val="110"/>
        </w:rPr>
        <w:t>是</w:t>
      </w:r>
      <w:r>
        <w:rPr>
          <w:color w:val="646464"/>
          <w:spacing w:val="-2"/>
          <w:w w:val="110"/>
        </w:rPr>
        <w:t>一</w:t>
      </w:r>
      <w:r>
        <w:rPr>
          <w:color w:val="646464"/>
          <w:spacing w:val="-2"/>
          <w:w w:val="110"/>
        </w:rPr>
        <w:t>种</w:t>
      </w:r>
      <w:r>
        <w:rPr>
          <w:color w:val="646464"/>
          <w:spacing w:val="-2"/>
          <w:w w:val="110"/>
        </w:rPr>
        <w:t>发</w:t>
      </w:r>
      <w:r>
        <w:rPr>
          <w:color w:val="646464"/>
          <w:spacing w:val="-2"/>
          <w:w w:val="110"/>
        </w:rPr>
        <w:t>展</w:t>
      </w:r>
      <w:r>
        <w:rPr>
          <w:color w:val="646464"/>
          <w:spacing w:val="-2"/>
          <w:w w:val="110"/>
        </w:rPr>
        <w:t>非</w:t>
      </w:r>
      <w:r>
        <w:rPr>
          <w:color w:val="646464"/>
          <w:spacing w:val="-2"/>
          <w:w w:val="110"/>
        </w:rPr>
        <w:t>常</w:t>
      </w:r>
      <w:r>
        <w:rPr>
          <w:color w:val="646464"/>
          <w:spacing w:val="-2"/>
          <w:w w:val="110"/>
        </w:rPr>
        <w:t>迅</w:t>
      </w:r>
      <w:r>
        <w:rPr>
          <w:color w:val="646464"/>
          <w:spacing w:val="-2"/>
          <w:w w:val="110"/>
        </w:rPr>
        <w:t>速</w:t>
      </w:r>
      <w:r>
        <w:rPr>
          <w:color w:val="646464"/>
          <w:spacing w:val="-2"/>
          <w:w w:val="110"/>
        </w:rPr>
        <w:t>的</w:t>
      </w:r>
      <w:r>
        <w:rPr>
          <w:color w:val="646464"/>
          <w:spacing w:val="-2"/>
          <w:w w:val="110"/>
        </w:rPr>
        <w:t>非</w:t>
      </w:r>
      <w:r>
        <w:rPr>
          <w:color w:val="646464"/>
          <w:spacing w:val="-2"/>
          <w:w w:val="110"/>
        </w:rPr>
        <w:t>霍</w:t>
      </w:r>
      <w:r>
        <w:rPr>
          <w:color w:val="646464"/>
          <w:spacing w:val="-2"/>
          <w:w w:val="110"/>
        </w:rPr>
        <w:t>奇</w:t>
      </w:r>
      <w:r>
        <w:rPr>
          <w:color w:val="646464"/>
          <w:spacing w:val="-2"/>
          <w:w w:val="110"/>
        </w:rPr>
        <w:t>金</w:t>
      </w:r>
      <w:r>
        <w:rPr>
          <w:color w:val="646464"/>
          <w:spacing w:val="-2"/>
          <w:w w:val="110"/>
        </w:rPr>
        <w:t>淋</w:t>
      </w:r>
      <w:r>
        <w:rPr>
          <w:color w:val="646464"/>
          <w:spacing w:val="-2"/>
          <w:w w:val="105"/>
        </w:rPr>
        <w:t>巴</w:t>
      </w:r>
      <w:r>
        <w:rPr>
          <w:color w:val="646464"/>
          <w:spacing w:val="-2"/>
          <w:w w:val="105"/>
        </w:rPr>
        <w:t>瘤</w:t>
      </w:r>
      <w:r>
        <w:rPr>
          <w:color w:val="646464"/>
          <w:spacing w:val="-2"/>
          <w:w w:val="105"/>
        </w:rPr>
        <w:t>，</w:t>
      </w:r>
      <w:r>
        <w:rPr>
          <w:color w:val="646464"/>
          <w:spacing w:val="-2"/>
          <w:w w:val="105"/>
        </w:rPr>
        <w:t>来</w:t>
      </w:r>
      <w:r>
        <w:rPr>
          <w:color w:val="646464"/>
          <w:spacing w:val="-2"/>
          <w:w w:val="105"/>
        </w:rPr>
        <w:t>源</w:t>
      </w:r>
      <w:r>
        <w:rPr>
          <w:color w:val="646464"/>
          <w:spacing w:val="-2"/>
          <w:w w:val="105"/>
        </w:rPr>
        <w:t>千</w:t>
      </w:r>
      <w:r>
        <w:rPr>
          <w:rFonts w:ascii="Arial Unicode MS" w:eastAsia="Arial Unicode MS" w:hint="eastAsia"/>
          <w:color w:val="232323"/>
          <w:spacing w:val="-2"/>
          <w:w w:val="105"/>
          <w:sz w:val="36"/>
        </w:rPr>
        <w:t>B</w:t>
      </w:r>
      <w:r>
        <w:rPr>
          <w:color w:val="646464"/>
          <w:spacing w:val="-2"/>
          <w:w w:val="105"/>
        </w:rPr>
        <w:t>淋</w:t>
      </w:r>
      <w:r>
        <w:rPr>
          <w:color w:val="646464"/>
          <w:spacing w:val="-2"/>
          <w:w w:val="105"/>
        </w:rPr>
        <w:t>巴</w:t>
      </w:r>
      <w:r>
        <w:rPr>
          <w:color w:val="646464"/>
          <w:spacing w:val="-2"/>
          <w:w w:val="105"/>
        </w:rPr>
        <w:t>细</w:t>
      </w:r>
      <w:r>
        <w:rPr>
          <w:color w:val="646464"/>
          <w:spacing w:val="-2"/>
          <w:w w:val="105"/>
        </w:rPr>
        <w:t>胞</w:t>
      </w:r>
      <w:r>
        <w:rPr>
          <w:color w:val="646464"/>
          <w:spacing w:val="-2"/>
          <w:w w:val="105"/>
        </w:rPr>
        <w:t>。</w:t>
      </w:r>
      <w:r>
        <w:rPr>
          <w:color w:val="646464"/>
          <w:spacing w:val="-2"/>
          <w:w w:val="105"/>
        </w:rPr>
        <w:t>它</w:t>
      </w:r>
      <w:r>
        <w:rPr>
          <w:color w:val="646464"/>
          <w:spacing w:val="-2"/>
          <w:w w:val="105"/>
        </w:rPr>
        <w:t>可</w:t>
      </w:r>
      <w:r>
        <w:rPr>
          <w:color w:val="646464"/>
          <w:spacing w:val="-2"/>
          <w:w w:val="105"/>
        </w:rPr>
        <w:t>以</w:t>
      </w:r>
      <w:r>
        <w:rPr>
          <w:color w:val="646464"/>
          <w:spacing w:val="-2"/>
          <w:w w:val="105"/>
        </w:rPr>
        <w:t>发</w:t>
      </w:r>
      <w:r>
        <w:rPr>
          <w:color w:val="646464"/>
          <w:spacing w:val="-2"/>
          <w:w w:val="105"/>
        </w:rPr>
        <w:t>病</w:t>
      </w:r>
      <w:r>
        <w:rPr>
          <w:color w:val="646464"/>
          <w:spacing w:val="-2"/>
          <w:w w:val="105"/>
        </w:rPr>
        <w:t>千</w:t>
      </w:r>
      <w:r>
        <w:rPr>
          <w:color w:val="646464"/>
          <w:spacing w:val="-2"/>
          <w:w w:val="105"/>
        </w:rPr>
        <w:t>任</w:t>
      </w:r>
      <w:r>
        <w:rPr>
          <w:color w:val="646464"/>
          <w:spacing w:val="-2"/>
          <w:w w:val="105"/>
        </w:rPr>
        <w:t>何</w:t>
      </w:r>
      <w:r>
        <w:rPr>
          <w:color w:val="646464"/>
          <w:spacing w:val="-2"/>
          <w:w w:val="105"/>
        </w:rPr>
        <w:t>年</w:t>
      </w:r>
      <w:r>
        <w:rPr>
          <w:color w:val="646464"/>
          <w:spacing w:val="-2"/>
          <w:w w:val="105"/>
        </w:rPr>
        <w:t>龄</w:t>
      </w:r>
      <w:r>
        <w:rPr>
          <w:color w:val="383838"/>
          <w:spacing w:val="-2"/>
          <w:w w:val="105"/>
        </w:rPr>
        <w:t>，</w:t>
      </w:r>
      <w:r>
        <w:rPr>
          <w:color w:val="646464"/>
          <w:spacing w:val="-2"/>
          <w:w w:val="105"/>
        </w:rPr>
        <w:t>但</w:t>
      </w:r>
      <w:r>
        <w:rPr>
          <w:color w:val="4B4B4B"/>
          <w:w w:val="110"/>
        </w:rPr>
        <w:t>最</w:t>
      </w:r>
      <w:r>
        <w:rPr>
          <w:color w:val="4B4B4B"/>
          <w:w w:val="110"/>
        </w:rPr>
        <w:t>常</w:t>
      </w:r>
      <w:r>
        <w:rPr>
          <w:color w:val="4B4B4B"/>
          <w:w w:val="110"/>
        </w:rPr>
        <w:t>见</w:t>
      </w:r>
      <w:r>
        <w:rPr>
          <w:color w:val="4B4B4B"/>
          <w:w w:val="110"/>
        </w:rPr>
        <w:t>于</w:t>
      </w:r>
      <w:r>
        <w:rPr>
          <w:color w:val="4B4B4B"/>
          <w:w w:val="110"/>
        </w:rPr>
        <w:t>儿</w:t>
      </w:r>
      <w:r>
        <w:rPr>
          <w:color w:val="4B4B4B"/>
          <w:w w:val="110"/>
        </w:rPr>
        <w:t>童</w:t>
      </w:r>
      <w:r>
        <w:rPr>
          <w:color w:val="4B4B4B"/>
          <w:w w:val="110"/>
        </w:rPr>
        <w:t>和</w:t>
      </w:r>
      <w:r>
        <w:rPr>
          <w:color w:val="4B4B4B"/>
          <w:w w:val="110"/>
        </w:rPr>
        <w:t>年</w:t>
      </w:r>
      <w:r>
        <w:rPr>
          <w:color w:val="4B4B4B"/>
          <w:w w:val="110"/>
        </w:rPr>
        <w:t>轻</w:t>
      </w:r>
      <w:r>
        <w:rPr>
          <w:color w:val="4B4B4B"/>
          <w:w w:val="110"/>
        </w:rPr>
        <w:t>人</w:t>
      </w:r>
      <w:r>
        <w:rPr>
          <w:color w:val="4B4B4B"/>
          <w:w w:val="110"/>
        </w:rPr>
        <w:t>，</w:t>
      </w:r>
      <w:r>
        <w:rPr>
          <w:color w:val="4B4B4B"/>
          <w:w w:val="110"/>
        </w:rPr>
        <w:t>特</w:t>
      </w:r>
      <w:r>
        <w:rPr>
          <w:color w:val="4B4B4B"/>
          <w:w w:val="110"/>
        </w:rPr>
        <w:t>别</w:t>
      </w:r>
      <w:r>
        <w:rPr>
          <w:color w:val="4B4B4B"/>
          <w:w w:val="110"/>
        </w:rPr>
        <w:t>是</w:t>
      </w:r>
      <w:r>
        <w:rPr>
          <w:color w:val="4B4B4B"/>
          <w:w w:val="110"/>
        </w:rPr>
        <w:t>男</w:t>
      </w:r>
      <w:r>
        <w:rPr>
          <w:color w:val="4B4B4B"/>
          <w:w w:val="110"/>
        </w:rPr>
        <w:t>性</w:t>
      </w:r>
      <w:r>
        <w:rPr>
          <w:color w:val="4B4B4B"/>
          <w:w w:val="110"/>
        </w:rPr>
        <w:t>。</w:t>
      </w:r>
      <w:r>
        <w:rPr>
          <w:color w:val="4B4B4B"/>
          <w:w w:val="110"/>
        </w:rPr>
        <w:t>与</w:t>
      </w:r>
      <w:r>
        <w:rPr>
          <w:color w:val="4B4B4B"/>
          <w:w w:val="110"/>
        </w:rPr>
        <w:t>其</w:t>
      </w:r>
      <w:r>
        <w:rPr>
          <w:color w:val="4B4B4B"/>
          <w:w w:val="110"/>
        </w:rPr>
        <w:t>他</w:t>
      </w:r>
      <w:r>
        <w:rPr>
          <w:color w:val="4B4B4B"/>
          <w:w w:val="110"/>
        </w:rPr>
        <w:t>淋</w:t>
      </w:r>
      <w:r>
        <w:rPr>
          <w:color w:val="4B4B4B"/>
          <w:w w:val="110"/>
        </w:rPr>
        <w:t>巴</w:t>
      </w:r>
      <w:r>
        <w:rPr>
          <w:color w:val="4B4B4B"/>
          <w:spacing w:val="-10"/>
          <w:w w:val="110"/>
        </w:rPr>
        <w:t>瘤</w:t>
      </w:r>
    </w:p>
    <w:p>
      <w:pPr>
        <w:spacing w:line="237" w:lineRule="auto" w:before="5"/>
        <w:ind w:left="392" w:right="1526" w:hanging="20"/>
        <w:jc w:val="left"/>
        <w:rPr>
          <w:sz w:val="37"/>
        </w:rPr>
      </w:pPr>
      <w:r>
        <w:rPr>
          <w:color w:val="646464"/>
          <w:spacing w:val="-2"/>
          <w:w w:val="105"/>
          <w:sz w:val="37"/>
        </w:rPr>
        <w:t>不</w:t>
      </w:r>
      <w:r>
        <w:rPr>
          <w:color w:val="646464"/>
          <w:spacing w:val="-2"/>
          <w:w w:val="105"/>
          <w:sz w:val="37"/>
        </w:rPr>
        <w:t>同</w:t>
      </w:r>
      <w:r>
        <w:rPr>
          <w:color w:val="646464"/>
          <w:spacing w:val="-2"/>
          <w:w w:val="105"/>
          <w:sz w:val="37"/>
        </w:rPr>
        <w:t>，</w:t>
      </w:r>
      <w:r>
        <w:rPr>
          <w:rFonts w:ascii="Arial Unicode MS" w:eastAsia="Arial Unicode MS" w:hint="eastAsia"/>
          <w:color w:val="383838"/>
          <w:spacing w:val="-2"/>
          <w:w w:val="105"/>
          <w:sz w:val="38"/>
        </w:rPr>
        <w:t>Burk</w:t>
      </w:r>
      <w:r>
        <w:rPr>
          <w:color w:val="383838"/>
          <w:spacing w:val="-2"/>
          <w:w w:val="105"/>
          <w:sz w:val="37"/>
        </w:rPr>
        <w:t>itt</w:t>
      </w:r>
      <w:r>
        <w:rPr>
          <w:color w:val="646464"/>
          <w:spacing w:val="-2"/>
          <w:w w:val="105"/>
          <w:sz w:val="37"/>
        </w:rPr>
        <w:t>淋</w:t>
      </w:r>
      <w:r>
        <w:rPr>
          <w:color w:val="646464"/>
          <w:spacing w:val="-2"/>
          <w:w w:val="105"/>
          <w:sz w:val="37"/>
        </w:rPr>
        <w:t>巴</w:t>
      </w:r>
      <w:r>
        <w:rPr>
          <w:color w:val="646464"/>
          <w:spacing w:val="-2"/>
          <w:w w:val="105"/>
          <w:sz w:val="37"/>
        </w:rPr>
        <w:t>瘤</w:t>
      </w:r>
      <w:r>
        <w:rPr>
          <w:color w:val="646464"/>
          <w:spacing w:val="-2"/>
          <w:w w:val="105"/>
          <w:sz w:val="37"/>
        </w:rPr>
        <w:t>有</w:t>
      </w:r>
      <w:r>
        <w:rPr>
          <w:color w:val="646464"/>
          <w:spacing w:val="-2"/>
          <w:w w:val="105"/>
          <w:sz w:val="37"/>
        </w:rPr>
        <w:t>特</w:t>
      </w:r>
      <w:r>
        <w:rPr>
          <w:color w:val="646464"/>
          <w:spacing w:val="-2"/>
          <w:w w:val="105"/>
          <w:sz w:val="37"/>
        </w:rPr>
        <w:t>异</w:t>
      </w:r>
      <w:r>
        <w:rPr>
          <w:color w:val="646464"/>
          <w:spacing w:val="-2"/>
          <w:w w:val="105"/>
          <w:sz w:val="37"/>
        </w:rPr>
        <w:t>的</w:t>
      </w:r>
      <w:r>
        <w:rPr>
          <w:color w:val="646464"/>
          <w:spacing w:val="-2"/>
          <w:w w:val="105"/>
          <w:sz w:val="37"/>
        </w:rPr>
        <w:t>地</w:t>
      </w:r>
      <w:r>
        <w:rPr>
          <w:color w:val="646464"/>
          <w:spacing w:val="-2"/>
          <w:w w:val="105"/>
          <w:sz w:val="37"/>
        </w:rPr>
        <w:t>理</w:t>
      </w:r>
      <w:r>
        <w:rPr>
          <w:color w:val="646464"/>
          <w:spacing w:val="-2"/>
          <w:w w:val="105"/>
          <w:sz w:val="37"/>
        </w:rPr>
        <w:t>区</w:t>
      </w:r>
      <w:r>
        <w:rPr>
          <w:color w:val="646464"/>
          <w:spacing w:val="-2"/>
          <w:w w:val="105"/>
          <w:sz w:val="37"/>
        </w:rPr>
        <w:t>域</w:t>
      </w:r>
      <w:r>
        <w:rPr>
          <w:color w:val="646464"/>
          <w:spacing w:val="-2"/>
          <w:w w:val="105"/>
          <w:sz w:val="37"/>
        </w:rPr>
        <w:t>分</w:t>
      </w:r>
      <w:r>
        <w:rPr>
          <w:color w:val="646464"/>
          <w:spacing w:val="-2"/>
          <w:w w:val="105"/>
          <w:sz w:val="37"/>
        </w:rPr>
        <w:t>布</w:t>
      </w:r>
      <w:r>
        <w:rPr>
          <w:color w:val="646464"/>
          <w:spacing w:val="-2"/>
          <w:w w:val="105"/>
          <w:sz w:val="37"/>
        </w:rPr>
        <w:t>：</w:t>
      </w:r>
      <w:r>
        <w:rPr>
          <w:color w:val="646464"/>
          <w:spacing w:val="-2"/>
          <w:w w:val="105"/>
          <w:sz w:val="37"/>
        </w:rPr>
        <w:t>在</w:t>
      </w:r>
      <w:r>
        <w:rPr>
          <w:color w:val="646464"/>
          <w:spacing w:val="-2"/>
          <w:w w:val="105"/>
          <w:sz w:val="37"/>
        </w:rPr>
        <w:t>中</w:t>
      </w:r>
      <w:r>
        <w:rPr>
          <w:color w:val="646464"/>
          <w:spacing w:val="-2"/>
          <w:w w:val="105"/>
          <w:sz w:val="37"/>
        </w:rPr>
        <w:t>非</w:t>
      </w:r>
      <w:r>
        <w:rPr>
          <w:color w:val="646464"/>
          <w:spacing w:val="-2"/>
          <w:w w:val="105"/>
          <w:sz w:val="37"/>
        </w:rPr>
        <w:t>最</w:t>
      </w:r>
      <w:r>
        <w:rPr>
          <w:color w:val="646464"/>
          <w:w w:val="105"/>
          <w:sz w:val="37"/>
        </w:rPr>
        <w:t>常</w:t>
      </w:r>
      <w:r>
        <w:rPr>
          <w:color w:val="646464"/>
          <w:w w:val="105"/>
          <w:sz w:val="37"/>
        </w:rPr>
        <w:t>见</w:t>
      </w:r>
      <w:r>
        <w:rPr>
          <w:color w:val="383838"/>
          <w:w w:val="105"/>
          <w:sz w:val="37"/>
        </w:rPr>
        <w:t>，</w:t>
      </w:r>
      <w:r>
        <w:rPr>
          <w:color w:val="646464"/>
          <w:w w:val="105"/>
          <w:sz w:val="37"/>
        </w:rPr>
        <w:t>而</w:t>
      </w:r>
      <w:r>
        <w:rPr>
          <w:color w:val="646464"/>
          <w:w w:val="105"/>
          <w:sz w:val="37"/>
        </w:rPr>
        <w:t>美</w:t>
      </w:r>
      <w:r>
        <w:rPr>
          <w:color w:val="646464"/>
          <w:w w:val="105"/>
          <w:sz w:val="37"/>
        </w:rPr>
        <w:t>国</w:t>
      </w:r>
      <w:r>
        <w:rPr>
          <w:color w:val="646464"/>
          <w:w w:val="105"/>
          <w:sz w:val="37"/>
        </w:rPr>
        <w:t>非</w:t>
      </w:r>
      <w:r>
        <w:rPr>
          <w:color w:val="646464"/>
          <w:w w:val="105"/>
          <w:sz w:val="37"/>
        </w:rPr>
        <w:t>常</w:t>
      </w:r>
      <w:r>
        <w:rPr>
          <w:color w:val="646464"/>
          <w:w w:val="105"/>
          <w:sz w:val="37"/>
        </w:rPr>
        <w:t>罕</w:t>
      </w:r>
      <w:r>
        <w:rPr>
          <w:color w:val="646464"/>
          <w:w w:val="105"/>
          <w:sz w:val="37"/>
        </w:rPr>
        <w:t>见</w:t>
      </w:r>
      <w:r>
        <w:rPr>
          <w:color w:val="646464"/>
          <w:w w:val="105"/>
          <w:sz w:val="37"/>
        </w:rPr>
        <w:t>。</w:t>
      </w:r>
      <w:r>
        <w:rPr>
          <w:color w:val="646464"/>
          <w:w w:val="105"/>
          <w:sz w:val="37"/>
        </w:rPr>
        <w:t>其</w:t>
      </w:r>
      <w:r>
        <w:rPr>
          <w:color w:val="646464"/>
          <w:w w:val="105"/>
          <w:sz w:val="37"/>
        </w:rPr>
        <w:t>与</w:t>
      </w:r>
      <w:r>
        <w:rPr>
          <w:rFonts w:ascii="Arial Unicode MS" w:eastAsia="Arial Unicode MS" w:hint="eastAsia"/>
          <w:color w:val="232323"/>
          <w:w w:val="105"/>
          <w:sz w:val="38"/>
        </w:rPr>
        <w:t>E</w:t>
      </w:r>
      <w:r>
        <w:rPr>
          <w:color w:val="232323"/>
          <w:w w:val="105"/>
          <w:sz w:val="49"/>
        </w:rPr>
        <w:t>p</w:t>
      </w:r>
      <w:r>
        <w:rPr>
          <w:rFonts w:ascii="Arial Unicode MS" w:eastAsia="Arial Unicode MS" w:hint="eastAsia"/>
          <w:color w:val="4B4B4B"/>
          <w:w w:val="105"/>
          <w:sz w:val="38"/>
        </w:rPr>
        <w:t>s</w:t>
      </w:r>
      <w:r>
        <w:rPr>
          <w:color w:val="4B4B4B"/>
          <w:w w:val="105"/>
          <w:sz w:val="37"/>
        </w:rPr>
        <w:t>t</w:t>
      </w:r>
      <w:r>
        <w:rPr>
          <w:rFonts w:ascii="Arial Unicode MS" w:eastAsia="Arial Unicode MS" w:hint="eastAsia"/>
          <w:color w:val="4B4B4B"/>
          <w:w w:val="105"/>
          <w:sz w:val="38"/>
        </w:rPr>
        <w:t>e</w:t>
      </w:r>
      <w:r>
        <w:rPr>
          <w:color w:val="4B4B4B"/>
          <w:w w:val="105"/>
          <w:sz w:val="37"/>
        </w:rPr>
        <w:t>i</w:t>
      </w:r>
      <w:r>
        <w:rPr>
          <w:rFonts w:ascii="Arial Unicode MS" w:eastAsia="Arial Unicode MS" w:hint="eastAsia"/>
          <w:color w:val="4B4B4B"/>
          <w:w w:val="105"/>
          <w:sz w:val="38"/>
        </w:rPr>
        <w:t>n-</w:t>
      </w:r>
      <w:r>
        <w:rPr>
          <w:rFonts w:ascii="Arial Unicode MS" w:eastAsia="Arial Unicode MS" w:hint="eastAsia"/>
          <w:color w:val="232323"/>
          <w:w w:val="105"/>
          <w:sz w:val="38"/>
        </w:rPr>
        <w:t>B</w:t>
      </w:r>
      <w:r>
        <w:rPr>
          <w:rFonts w:ascii="Arial Unicode MS" w:eastAsia="Arial Unicode MS" w:hint="eastAsia"/>
          <w:color w:val="4B4B4B"/>
          <w:w w:val="105"/>
          <w:sz w:val="38"/>
        </w:rPr>
        <w:t>arr</w:t>
      </w:r>
      <w:r>
        <w:rPr>
          <w:color w:val="4B4B4B"/>
          <w:w w:val="105"/>
          <w:sz w:val="37"/>
        </w:rPr>
        <w:t>病</w:t>
      </w:r>
      <w:r>
        <w:rPr>
          <w:color w:val="4B4B4B"/>
          <w:w w:val="105"/>
          <w:sz w:val="37"/>
        </w:rPr>
        <w:t>毒</w:t>
      </w:r>
      <w:r>
        <w:rPr>
          <w:color w:val="4B4B4B"/>
          <w:w w:val="105"/>
          <w:sz w:val="37"/>
        </w:rPr>
        <w:t>感</w:t>
      </w:r>
      <w:r>
        <w:rPr>
          <w:color w:val="4B4B4B"/>
          <w:w w:val="105"/>
          <w:sz w:val="37"/>
        </w:rPr>
        <w:t>染</w:t>
      </w:r>
      <w:r>
        <w:rPr>
          <w:color w:val="4B4B4B"/>
          <w:spacing w:val="-10"/>
          <w:w w:val="105"/>
          <w:sz w:val="37"/>
        </w:rPr>
        <w:t>有</w:t>
      </w:r>
    </w:p>
    <w:p>
      <w:pPr>
        <w:pStyle w:val="BodyText"/>
        <w:spacing w:before="156"/>
        <w:ind w:left="398"/>
      </w:pPr>
      <w:r>
        <w:rPr>
          <w:color w:val="646464"/>
          <w:w w:val="110"/>
        </w:rPr>
        <w:t>关</w:t>
      </w:r>
      <w:r>
        <w:rPr>
          <w:color w:val="646464"/>
          <w:w w:val="110"/>
        </w:rPr>
        <w:t>。</w:t>
      </w:r>
      <w:r>
        <w:rPr>
          <w:color w:val="646464"/>
          <w:w w:val="110"/>
        </w:rPr>
        <w:t>在</w:t>
      </w:r>
      <w:r>
        <w:rPr>
          <w:color w:val="646464"/>
          <w:w w:val="110"/>
        </w:rPr>
        <w:t>患</w:t>
      </w:r>
      <w:r>
        <w:rPr>
          <w:color w:val="646464"/>
          <w:w w:val="110"/>
        </w:rPr>
        <w:t>艾</w:t>
      </w:r>
      <w:r>
        <w:rPr>
          <w:color w:val="646464"/>
          <w:w w:val="110"/>
        </w:rPr>
        <w:t>滋</w:t>
      </w:r>
      <w:r>
        <w:rPr>
          <w:color w:val="646464"/>
          <w:w w:val="110"/>
        </w:rPr>
        <w:t>病</w:t>
      </w:r>
      <w:r>
        <w:rPr>
          <w:color w:val="646464"/>
          <w:w w:val="110"/>
        </w:rPr>
        <w:t>的</w:t>
      </w:r>
      <w:r>
        <w:rPr>
          <w:color w:val="646464"/>
          <w:w w:val="110"/>
        </w:rPr>
        <w:t>病</w:t>
      </w:r>
      <w:r>
        <w:rPr>
          <w:color w:val="646464"/>
          <w:w w:val="110"/>
        </w:rPr>
        <w:t>人</w:t>
      </w:r>
      <w:r>
        <w:rPr>
          <w:color w:val="646464"/>
          <w:w w:val="110"/>
        </w:rPr>
        <w:t>更</w:t>
      </w:r>
      <w:r>
        <w:rPr>
          <w:color w:val="646464"/>
          <w:w w:val="110"/>
        </w:rPr>
        <w:t>常</w:t>
      </w:r>
      <w:r>
        <w:rPr>
          <w:color w:val="646464"/>
          <w:w w:val="110"/>
        </w:rPr>
        <w:t>见</w:t>
      </w:r>
      <w:r>
        <w:rPr>
          <w:color w:val="646464"/>
          <w:spacing w:val="-10"/>
          <w:w w:val="110"/>
        </w:rPr>
        <w:t>。</w:t>
      </w:r>
    </w:p>
    <w:p>
      <w:pPr>
        <w:pStyle w:val="BodyText"/>
        <w:spacing w:line="321" w:lineRule="auto" w:before="99"/>
        <w:ind w:left="409" w:right="1279" w:firstLine="812"/>
      </w:pPr>
      <w:r>
        <w:rPr>
          <w:rFonts w:ascii="Arial Unicode MS" w:eastAsia="Arial Unicode MS" w:hint="eastAsia"/>
          <w:color w:val="383838"/>
          <w:spacing w:val="1"/>
          <w:w w:val="109"/>
          <w:sz w:val="38"/>
        </w:rPr>
        <w:t>Bu</w:t>
      </w:r>
      <w:r>
        <w:rPr>
          <w:rFonts w:ascii="Arial Unicode MS" w:eastAsia="Arial Unicode MS" w:hint="eastAsia"/>
          <w:color w:val="383838"/>
          <w:w w:val="109"/>
          <w:sz w:val="38"/>
        </w:rPr>
        <w:t>r</w:t>
      </w:r>
      <w:r>
        <w:rPr>
          <w:rFonts w:ascii="Arial Unicode MS" w:eastAsia="Arial Unicode MS" w:hint="eastAsia"/>
          <w:color w:val="383838"/>
          <w:spacing w:val="1"/>
          <w:w w:val="109"/>
          <w:sz w:val="38"/>
        </w:rPr>
        <w:t>k</w:t>
      </w:r>
      <w:r>
        <w:rPr>
          <w:color w:val="383838"/>
          <w:w w:val="110"/>
        </w:rPr>
        <w:t>itt</w:t>
      </w:r>
      <w:r>
        <w:rPr>
          <w:color w:val="383838"/>
          <w:spacing w:val="2"/>
          <w:w w:val="110"/>
        </w:rPr>
        <w:t>淋</w:t>
      </w:r>
      <w:r>
        <w:rPr>
          <w:color w:val="646464"/>
          <w:spacing w:val="1"/>
          <w:w w:val="110"/>
        </w:rPr>
        <w:t>巴瘤常迅速生长并播散到骨髓、血液和</w:t>
      </w:r>
      <w:r>
        <w:rPr>
          <w:color w:val="4B4B4B"/>
          <w:spacing w:val="1"/>
          <w:w w:val="111"/>
        </w:rPr>
        <w:t>中枢神经系统。播散时，常出现无力和疲劳症状。大</w:t>
      </w:r>
      <w:r>
        <w:rPr>
          <w:color w:val="646464"/>
          <w:spacing w:val="3"/>
          <w:w w:val="112"/>
        </w:rPr>
        <w:t>量淋巴瘤细胞聚集在淋巴结和腹部器官</w:t>
      </w:r>
      <w:r>
        <w:rPr>
          <w:color w:val="383838"/>
          <w:spacing w:val="3"/>
          <w:w w:val="112"/>
        </w:rPr>
        <w:t>，</w:t>
      </w:r>
      <w:r>
        <w:rPr>
          <w:color w:val="646464"/>
          <w:spacing w:val="2"/>
          <w:w w:val="112"/>
        </w:rPr>
        <w:t>导致肿胀。</w:t>
      </w:r>
      <w:r>
        <w:rPr>
          <w:color w:val="646464"/>
          <w:spacing w:val="2"/>
          <w:w w:val="111"/>
        </w:rPr>
        <w:t>淋巴瘤可以侵袭小肠导致肠梗阻或出血。颈部和下颌</w:t>
      </w:r>
      <w:r>
        <w:rPr>
          <w:color w:val="646464"/>
          <w:spacing w:val="3"/>
          <w:w w:val="105"/>
        </w:rPr>
        <w:t>可以肿胀</w:t>
      </w:r>
      <w:r>
        <w:rPr>
          <w:color w:val="383838"/>
          <w:spacing w:val="3"/>
          <w:w w:val="105"/>
        </w:rPr>
        <w:t>，</w:t>
      </w:r>
      <w:r>
        <w:rPr>
          <w:color w:val="646464"/>
          <w:spacing w:val="2"/>
          <w:w w:val="105"/>
        </w:rPr>
        <w:t>有时伴有疼病。为了诊断，医生活检异常组</w:t>
      </w:r>
      <w:r>
        <w:rPr>
          <w:color w:val="646464"/>
          <w:spacing w:val="1"/>
          <w:w w:val="104"/>
        </w:rPr>
        <w:t>织</w:t>
      </w:r>
      <w:r>
        <w:rPr>
          <w:color w:val="383838"/>
          <w:spacing w:val="1"/>
          <w:w w:val="104"/>
        </w:rPr>
        <w:t>，</w:t>
      </w:r>
      <w:r>
        <w:rPr>
          <w:color w:val="646464"/>
          <w:w w:val="104"/>
        </w:rPr>
        <w:t>并进行检查以确定分期。</w:t>
      </w:r>
    </w:p>
    <w:p>
      <w:pPr>
        <w:pStyle w:val="BodyText"/>
        <w:spacing w:line="443" w:lineRule="exact"/>
        <w:ind w:left="1260"/>
      </w:pPr>
      <w:r>
        <w:rPr>
          <w:color w:val="646464"/>
          <w:w w:val="105"/>
        </w:rPr>
        <w:t>如</w:t>
      </w:r>
      <w:r>
        <w:rPr>
          <w:color w:val="646464"/>
          <w:w w:val="105"/>
        </w:rPr>
        <w:t>不</w:t>
      </w:r>
      <w:r>
        <w:rPr>
          <w:color w:val="646464"/>
          <w:w w:val="105"/>
        </w:rPr>
        <w:t>经</w:t>
      </w:r>
      <w:r>
        <w:rPr>
          <w:color w:val="646464"/>
          <w:w w:val="105"/>
        </w:rPr>
        <w:t>治</w:t>
      </w:r>
      <w:r>
        <w:rPr>
          <w:color w:val="646464"/>
          <w:w w:val="105"/>
        </w:rPr>
        <w:t>疗</w:t>
      </w:r>
      <w:r>
        <w:rPr>
          <w:color w:val="646464"/>
          <w:w w:val="105"/>
        </w:rPr>
        <w:t>，</w:t>
      </w:r>
      <w:r>
        <w:rPr>
          <w:rFonts w:ascii="Arial Unicode MS" w:eastAsia="Arial Unicode MS" w:hint="eastAsia"/>
          <w:color w:val="383838"/>
          <w:w w:val="105"/>
          <w:sz w:val="38"/>
        </w:rPr>
        <w:t>Burk</w:t>
      </w:r>
      <w:r>
        <w:rPr>
          <w:color w:val="383838"/>
          <w:w w:val="105"/>
        </w:rPr>
        <w:t>itt淋</w:t>
      </w:r>
      <w:r>
        <w:rPr>
          <w:color w:val="646464"/>
          <w:w w:val="105"/>
        </w:rPr>
        <w:t>巴</w:t>
      </w:r>
      <w:r>
        <w:rPr>
          <w:color w:val="646464"/>
          <w:w w:val="105"/>
        </w:rPr>
        <w:t>瘤</w:t>
      </w:r>
      <w:r>
        <w:rPr>
          <w:color w:val="646464"/>
          <w:w w:val="105"/>
        </w:rPr>
        <w:t>会</w:t>
      </w:r>
      <w:r>
        <w:rPr>
          <w:color w:val="646464"/>
          <w:w w:val="105"/>
        </w:rPr>
        <w:t>迅</w:t>
      </w:r>
      <w:r>
        <w:rPr>
          <w:color w:val="646464"/>
          <w:w w:val="105"/>
        </w:rPr>
        <w:t>速</w:t>
      </w:r>
      <w:r>
        <w:rPr>
          <w:color w:val="646464"/>
          <w:w w:val="105"/>
        </w:rPr>
        <w:t>致</w:t>
      </w:r>
      <w:r>
        <w:rPr>
          <w:color w:val="646464"/>
          <w:w w:val="105"/>
        </w:rPr>
        <w:t>死</w:t>
      </w:r>
      <w:r>
        <w:rPr>
          <w:color w:val="646464"/>
          <w:w w:val="105"/>
        </w:rPr>
        <w:t>。</w:t>
      </w:r>
      <w:r>
        <w:rPr>
          <w:color w:val="646464"/>
          <w:w w:val="105"/>
        </w:rPr>
        <w:t>罕</w:t>
      </w:r>
      <w:r>
        <w:rPr>
          <w:color w:val="646464"/>
          <w:w w:val="105"/>
        </w:rPr>
        <w:t>见</w:t>
      </w:r>
      <w:r>
        <w:rPr>
          <w:color w:val="646464"/>
          <w:spacing w:val="-10"/>
          <w:w w:val="105"/>
        </w:rPr>
        <w:t>情</w:t>
      </w:r>
    </w:p>
    <w:p>
      <w:pPr>
        <w:pStyle w:val="BodyText"/>
        <w:spacing w:line="319" w:lineRule="auto" w:before="135"/>
        <w:ind w:left="437" w:right="1471" w:firstLine="7"/>
        <w:jc w:val="both"/>
      </w:pPr>
      <w:r>
        <w:rPr>
          <w:color w:val="646464"/>
          <w:spacing w:val="-2"/>
          <w:w w:val="105"/>
        </w:rPr>
        <w:t>况下</w:t>
      </w:r>
      <w:r>
        <w:rPr>
          <w:color w:val="383838"/>
          <w:spacing w:val="-2"/>
          <w:w w:val="105"/>
        </w:rPr>
        <w:t>，</w:t>
      </w:r>
      <w:r>
        <w:rPr>
          <w:color w:val="646464"/>
          <w:spacing w:val="-2"/>
          <w:w w:val="105"/>
        </w:rPr>
        <w:t>需要手术切除梗阻、出血或破裂的小肠。强化化</w:t>
      </w:r>
      <w:r>
        <w:rPr>
          <w:color w:val="646464"/>
          <w:spacing w:val="-2"/>
          <w:w w:val="115"/>
        </w:rPr>
        <w:t>疗</w:t>
      </w:r>
      <w:r>
        <w:rPr>
          <w:color w:val="383838"/>
          <w:spacing w:val="-2"/>
          <w:w w:val="115"/>
        </w:rPr>
        <w:t>，</w:t>
      </w:r>
      <w:r>
        <w:rPr>
          <w:color w:val="646464"/>
          <w:spacing w:val="-2"/>
          <w:w w:val="115"/>
        </w:rPr>
        <w:t>包括脑脊液化疗以防止播散到其中，可以治愈 </w:t>
      </w:r>
      <w:r>
        <w:rPr>
          <w:rFonts w:ascii="Arial Unicode MS" w:eastAsia="Arial Unicode MS" w:hint="eastAsia"/>
          <w:color w:val="383838"/>
          <w:spacing w:val="-2"/>
          <w:w w:val="115"/>
          <w:sz w:val="36"/>
        </w:rPr>
        <w:t>70%</w:t>
      </w:r>
      <w:r>
        <w:rPr>
          <w:rFonts w:ascii="Arial Unicode MS" w:eastAsia="Arial Unicode MS" w:hint="eastAsia"/>
          <w:color w:val="646464"/>
          <w:spacing w:val="-2"/>
          <w:w w:val="115"/>
          <w:sz w:val="36"/>
        </w:rPr>
        <w:t>~</w:t>
      </w:r>
      <w:r>
        <w:rPr>
          <w:rFonts w:ascii="Arial Unicode MS" w:eastAsia="Arial Unicode MS" w:hint="eastAsia"/>
          <w:color w:val="383838"/>
          <w:spacing w:val="-2"/>
          <w:w w:val="115"/>
          <w:sz w:val="36"/>
        </w:rPr>
        <w:t>80</w:t>
      </w:r>
      <w:r>
        <w:rPr>
          <w:color w:val="383838"/>
          <w:spacing w:val="-2"/>
          <w:w w:val="115"/>
        </w:rPr>
        <w:t>％</w:t>
      </w:r>
      <w:r>
        <w:rPr>
          <w:color w:val="646464"/>
          <w:spacing w:val="-2"/>
          <w:w w:val="115"/>
        </w:rPr>
        <w:t>的病人。</w:t>
      </w:r>
    </w:p>
    <w:p>
      <w:pPr>
        <w:spacing w:after="0" w:line="319" w:lineRule="auto"/>
        <w:jc w:val="both"/>
        <w:sectPr>
          <w:type w:val="continuous"/>
          <w:pgSz w:w="21750" w:h="31660"/>
          <w:pgMar w:top="80" w:bottom="280" w:left="0" w:right="0"/>
          <w:cols w:num="2" w:equalWidth="0">
            <w:col w:w="10323" w:space="40"/>
            <w:col w:w="11387"/>
          </w:cols>
        </w:sectPr>
      </w:pPr>
    </w:p>
    <w:p>
      <w:pPr>
        <w:pStyle w:val="BodyText"/>
        <w:rPr>
          <w:sz w:val="20"/>
        </w:rPr>
      </w:pPr>
    </w:p>
    <w:p>
      <w:pPr>
        <w:pStyle w:val="BodyText"/>
        <w:rPr>
          <w:sz w:val="20"/>
        </w:rPr>
      </w:pPr>
    </w:p>
    <w:p>
      <w:pPr>
        <w:pStyle w:val="BodyText"/>
        <w:spacing w:before="11"/>
        <w:rPr>
          <w:sz w:val="15"/>
        </w:rPr>
      </w:pPr>
    </w:p>
    <w:p>
      <w:pPr>
        <w:spacing w:after="0"/>
        <w:rPr>
          <w:sz w:val="15"/>
        </w:rPr>
        <w:sectPr>
          <w:type w:val="continuous"/>
          <w:pgSz w:w="21750" w:h="31660"/>
          <w:pgMar w:top="80" w:bottom="280" w:left="0" w:right="0"/>
        </w:sectPr>
      </w:pPr>
    </w:p>
    <w:p>
      <w:pPr>
        <w:pStyle w:val="BodyText"/>
        <w:rPr>
          <w:sz w:val="48"/>
        </w:rPr>
      </w:pPr>
    </w:p>
    <w:p>
      <w:pPr>
        <w:pStyle w:val="Heading8"/>
        <w:ind w:left="3248" w:right="3071"/>
      </w:pPr>
      <w:r>
        <w:rPr>
          <w:color w:val="383838"/>
        </w:rPr>
        <w:t>非</w:t>
      </w:r>
      <w:r>
        <w:rPr>
          <w:color w:val="383838"/>
        </w:rPr>
        <w:t>霍</w:t>
      </w:r>
      <w:r>
        <w:rPr>
          <w:color w:val="383838"/>
        </w:rPr>
        <w:t>奇</w:t>
      </w:r>
      <w:r>
        <w:rPr>
          <w:color w:val="383838"/>
        </w:rPr>
        <w:t>金</w:t>
      </w:r>
      <w:r>
        <w:rPr>
          <w:color w:val="383838"/>
        </w:rPr>
        <w:t>淋</w:t>
      </w:r>
      <w:r>
        <w:rPr>
          <w:color w:val="383838"/>
        </w:rPr>
        <w:t>巴</w:t>
      </w:r>
      <w:r>
        <w:rPr>
          <w:color w:val="383838"/>
          <w:spacing w:val="-10"/>
        </w:rPr>
        <w:t>瘤</w:t>
      </w:r>
    </w:p>
    <w:p>
      <w:pPr>
        <w:pStyle w:val="BodyText"/>
        <w:spacing w:before="8"/>
        <w:rPr>
          <w:sz w:val="52"/>
        </w:rPr>
      </w:pPr>
    </w:p>
    <w:p>
      <w:pPr>
        <w:pStyle w:val="BodyText"/>
        <w:spacing w:line="324" w:lineRule="auto"/>
        <w:ind w:left="360" w:right="49" w:firstLine="804"/>
      </w:pPr>
      <w:r>
        <w:rPr>
          <w:color w:val="646464"/>
          <w:spacing w:val="-2"/>
          <w:w w:val="115"/>
        </w:rPr>
        <w:t>非</w:t>
      </w:r>
      <w:r>
        <w:rPr>
          <w:color w:val="646464"/>
          <w:spacing w:val="-2"/>
          <w:w w:val="115"/>
        </w:rPr>
        <w:t>霪</w:t>
      </w:r>
      <w:r>
        <w:rPr>
          <w:color w:val="646464"/>
          <w:spacing w:val="-2"/>
          <w:w w:val="115"/>
        </w:rPr>
        <w:t>奇</w:t>
      </w:r>
      <w:r>
        <w:rPr>
          <w:color w:val="646464"/>
          <w:spacing w:val="-2"/>
          <w:w w:val="115"/>
        </w:rPr>
        <w:t>金</w:t>
      </w:r>
      <w:r>
        <w:rPr>
          <w:color w:val="646464"/>
          <w:spacing w:val="-2"/>
          <w:w w:val="115"/>
        </w:rPr>
        <w:t>淋</w:t>
      </w:r>
      <w:r>
        <w:rPr>
          <w:color w:val="646464"/>
          <w:spacing w:val="-2"/>
          <w:w w:val="115"/>
        </w:rPr>
        <w:t>巴</w:t>
      </w:r>
      <w:r>
        <w:rPr>
          <w:color w:val="646464"/>
          <w:spacing w:val="-2"/>
          <w:w w:val="115"/>
        </w:rPr>
        <w:t>瘤</w:t>
      </w:r>
      <w:r>
        <w:rPr>
          <w:color w:val="646464"/>
          <w:spacing w:val="-2"/>
          <w:w w:val="115"/>
        </w:rPr>
        <w:t>是</w:t>
      </w:r>
      <w:r>
        <w:rPr>
          <w:rFonts w:ascii="Arial Unicode MS" w:eastAsia="Arial Unicode MS" w:hint="eastAsia"/>
          <w:color w:val="383838"/>
          <w:spacing w:val="-2"/>
          <w:w w:val="115"/>
          <w:sz w:val="36"/>
        </w:rPr>
        <w:t>B</w:t>
      </w:r>
      <w:r>
        <w:rPr>
          <w:color w:val="646464"/>
          <w:spacing w:val="-2"/>
          <w:w w:val="115"/>
          <w:sz w:val="39"/>
        </w:rPr>
        <w:t>或</w:t>
      </w:r>
      <w:r>
        <w:rPr>
          <w:rFonts w:ascii="Arial Unicode MS" w:eastAsia="Arial Unicode MS" w:hint="eastAsia"/>
          <w:color w:val="383838"/>
          <w:spacing w:val="-2"/>
          <w:w w:val="115"/>
          <w:sz w:val="36"/>
        </w:rPr>
        <w:t>T</w:t>
      </w:r>
      <w:r>
        <w:rPr>
          <w:color w:val="646464"/>
          <w:spacing w:val="-2"/>
          <w:w w:val="115"/>
        </w:rPr>
        <w:t>淋</w:t>
      </w:r>
      <w:r>
        <w:rPr>
          <w:color w:val="646464"/>
          <w:spacing w:val="-2"/>
          <w:w w:val="115"/>
        </w:rPr>
        <w:t>巴</w:t>
      </w:r>
      <w:r>
        <w:rPr>
          <w:color w:val="646464"/>
          <w:spacing w:val="-2"/>
          <w:w w:val="115"/>
        </w:rPr>
        <w:t>细</w:t>
      </w:r>
      <w:r>
        <w:rPr>
          <w:color w:val="646464"/>
          <w:spacing w:val="-2"/>
          <w:w w:val="115"/>
        </w:rPr>
        <w:t>胞</w:t>
      </w:r>
      <w:r>
        <w:rPr>
          <w:color w:val="646464"/>
          <w:spacing w:val="-2"/>
          <w:w w:val="115"/>
        </w:rPr>
        <w:t>发</w:t>
      </w:r>
      <w:r>
        <w:rPr>
          <w:color w:val="646464"/>
          <w:spacing w:val="-2"/>
          <w:w w:val="115"/>
        </w:rPr>
        <w:t>生</w:t>
      </w:r>
      <w:r>
        <w:rPr>
          <w:color w:val="646464"/>
          <w:spacing w:val="-2"/>
          <w:w w:val="115"/>
        </w:rPr>
        <w:t>的</w:t>
      </w:r>
      <w:r>
        <w:rPr>
          <w:color w:val="646464"/>
          <w:spacing w:val="-2"/>
          <w:w w:val="115"/>
        </w:rPr>
        <w:t>一</w:t>
      </w:r>
      <w:r>
        <w:rPr>
          <w:color w:val="646464"/>
          <w:spacing w:val="-2"/>
          <w:w w:val="115"/>
        </w:rPr>
        <w:t>组</w:t>
      </w:r>
      <w:r>
        <w:rPr>
          <w:color w:val="646464"/>
          <w:spacing w:val="-2"/>
          <w:w w:val="115"/>
        </w:rPr>
        <w:t>异</w:t>
      </w:r>
      <w:r>
        <w:rPr>
          <w:color w:val="646464"/>
          <w:spacing w:val="-2"/>
          <w:w w:val="115"/>
        </w:rPr>
        <w:t>质</w:t>
      </w:r>
      <w:r>
        <w:rPr>
          <w:color w:val="646464"/>
          <w:spacing w:val="-2"/>
          <w:w w:val="115"/>
        </w:rPr>
        <w:t>性</w:t>
      </w:r>
      <w:r>
        <w:rPr>
          <w:color w:val="646464"/>
          <w:spacing w:val="-2"/>
          <w:w w:val="115"/>
        </w:rPr>
        <w:t>恶</w:t>
      </w:r>
      <w:r>
        <w:rPr>
          <w:color w:val="646464"/>
          <w:spacing w:val="-2"/>
          <w:w w:val="115"/>
        </w:rPr>
        <w:t>性</w:t>
      </w:r>
      <w:r>
        <w:rPr>
          <w:color w:val="646464"/>
          <w:spacing w:val="-2"/>
          <w:w w:val="115"/>
        </w:rPr>
        <w:t>肿</w:t>
      </w:r>
      <w:r>
        <w:rPr>
          <w:color w:val="646464"/>
          <w:spacing w:val="-2"/>
          <w:w w:val="115"/>
        </w:rPr>
        <w:t>瘤</w:t>
      </w:r>
      <w:r>
        <w:rPr>
          <w:color w:val="999999"/>
          <w:spacing w:val="-2"/>
          <w:w w:val="115"/>
        </w:rPr>
        <w:t>。</w:t>
      </w:r>
    </w:p>
    <w:p>
      <w:pPr>
        <w:pStyle w:val="BodyText"/>
        <w:ind w:left="614"/>
      </w:pPr>
      <w:r>
        <w:rPr>
          <w:rFonts w:ascii="Times New Roman" w:eastAsia="Times New Roman"/>
          <w:color w:val="AFAFAF"/>
          <w:w w:val="110"/>
          <w:sz w:val="26"/>
        </w:rPr>
        <w:t>l</w:t>
      </w:r>
      <w:r>
        <w:rPr>
          <w:color w:val="4B4B4B"/>
          <w:w w:val="110"/>
        </w:rPr>
        <w:t>通常，颈部腋窝或腹股沟淋巴结迅速无痛性肿大</w:t>
      </w:r>
      <w:r>
        <w:rPr>
          <w:color w:val="999999"/>
          <w:spacing w:val="-10"/>
          <w:w w:val="110"/>
        </w:rPr>
        <w:t>。</w:t>
      </w:r>
    </w:p>
    <w:p>
      <w:pPr>
        <w:pStyle w:val="BodyText"/>
        <w:spacing w:line="345" w:lineRule="auto" w:before="196"/>
        <w:ind w:left="882" w:right="38" w:hanging="486"/>
      </w:pPr>
      <w:r>
        <w:rPr>
          <w:color w:val="AFAFAF"/>
          <w:spacing w:val="-2"/>
          <w:w w:val="105"/>
        </w:rPr>
        <w:t>回</w:t>
      </w:r>
      <w:r>
        <w:rPr>
          <w:color w:val="646464"/>
          <w:spacing w:val="-2"/>
          <w:w w:val="105"/>
        </w:rPr>
        <w:t>当</w:t>
      </w:r>
      <w:r>
        <w:rPr>
          <w:color w:val="383838"/>
          <w:spacing w:val="-2"/>
          <w:w w:val="105"/>
        </w:rPr>
        <w:t>肿</w:t>
      </w:r>
      <w:r>
        <w:rPr>
          <w:color w:val="383838"/>
          <w:spacing w:val="-2"/>
          <w:w w:val="105"/>
        </w:rPr>
        <w:t>大</w:t>
      </w:r>
      <w:r>
        <w:rPr>
          <w:color w:val="383838"/>
          <w:spacing w:val="-2"/>
          <w:w w:val="105"/>
        </w:rPr>
        <w:t>的</w:t>
      </w:r>
      <w:r>
        <w:rPr>
          <w:color w:val="383838"/>
          <w:spacing w:val="-2"/>
          <w:w w:val="105"/>
        </w:rPr>
        <w:t>淋</w:t>
      </w:r>
      <w:r>
        <w:rPr>
          <w:color w:val="383838"/>
          <w:spacing w:val="-2"/>
          <w:w w:val="105"/>
        </w:rPr>
        <w:t>巴</w:t>
      </w:r>
      <w:r>
        <w:rPr>
          <w:color w:val="383838"/>
          <w:spacing w:val="-2"/>
          <w:w w:val="105"/>
        </w:rPr>
        <w:t>结</w:t>
      </w:r>
      <w:r>
        <w:rPr>
          <w:color w:val="646464"/>
          <w:spacing w:val="-2"/>
          <w:w w:val="105"/>
        </w:rPr>
        <w:t>压</w:t>
      </w:r>
      <w:r>
        <w:rPr>
          <w:color w:val="646464"/>
          <w:spacing w:val="-2"/>
          <w:w w:val="105"/>
        </w:rPr>
        <w:t>迫</w:t>
      </w:r>
      <w:r>
        <w:rPr>
          <w:color w:val="646464"/>
          <w:spacing w:val="-2"/>
          <w:w w:val="105"/>
        </w:rPr>
        <w:t>器</w:t>
      </w:r>
      <w:r>
        <w:rPr>
          <w:color w:val="646464"/>
          <w:spacing w:val="-2"/>
          <w:w w:val="105"/>
        </w:rPr>
        <w:t>官</w:t>
      </w:r>
      <w:r>
        <w:rPr>
          <w:color w:val="646464"/>
          <w:spacing w:val="-2"/>
          <w:w w:val="105"/>
        </w:rPr>
        <w:t>时</w:t>
      </w:r>
      <w:r>
        <w:rPr>
          <w:color w:val="646464"/>
          <w:spacing w:val="-2"/>
          <w:w w:val="105"/>
        </w:rPr>
        <w:t>，</w:t>
      </w:r>
      <w:r>
        <w:rPr>
          <w:color w:val="646464"/>
          <w:spacing w:val="-2"/>
          <w:w w:val="105"/>
        </w:rPr>
        <w:t>病</w:t>
      </w:r>
      <w:r>
        <w:rPr>
          <w:color w:val="646464"/>
          <w:spacing w:val="-2"/>
          <w:w w:val="105"/>
        </w:rPr>
        <w:t>人</w:t>
      </w:r>
      <w:r>
        <w:rPr>
          <w:color w:val="646464"/>
          <w:spacing w:val="-2"/>
          <w:w w:val="105"/>
        </w:rPr>
        <w:t>可</w:t>
      </w:r>
      <w:r>
        <w:rPr>
          <w:color w:val="646464"/>
          <w:spacing w:val="-2"/>
          <w:w w:val="105"/>
        </w:rPr>
        <w:t>能</w:t>
      </w:r>
      <w:r>
        <w:rPr>
          <w:color w:val="646464"/>
          <w:spacing w:val="-2"/>
          <w:w w:val="105"/>
        </w:rPr>
        <w:t>有</w:t>
      </w:r>
      <w:r>
        <w:rPr>
          <w:color w:val="646464"/>
          <w:spacing w:val="-2"/>
          <w:w w:val="105"/>
        </w:rPr>
        <w:t>疼</w:t>
      </w:r>
      <w:r>
        <w:rPr>
          <w:color w:val="646464"/>
          <w:spacing w:val="-2"/>
          <w:w w:val="105"/>
        </w:rPr>
        <w:t>痛</w:t>
      </w:r>
      <w:r>
        <w:rPr>
          <w:color w:val="646464"/>
          <w:spacing w:val="-2"/>
          <w:w w:val="105"/>
        </w:rPr>
        <w:t>、</w:t>
      </w:r>
      <w:r>
        <w:rPr>
          <w:color w:val="646464"/>
          <w:spacing w:val="-2"/>
          <w:w w:val="105"/>
        </w:rPr>
        <w:t>气</w:t>
      </w:r>
      <w:r>
        <w:rPr>
          <w:color w:val="646464"/>
          <w:spacing w:val="-2"/>
          <w:w w:val="105"/>
        </w:rPr>
        <w:t>短</w:t>
      </w:r>
      <w:r>
        <w:rPr>
          <w:color w:val="4B4B4B"/>
          <w:spacing w:val="-2"/>
          <w:w w:val="105"/>
        </w:rPr>
        <w:t>或</w:t>
      </w:r>
      <w:r>
        <w:rPr>
          <w:color w:val="4B4B4B"/>
          <w:spacing w:val="-2"/>
          <w:w w:val="105"/>
        </w:rPr>
        <w:t>其</w:t>
      </w:r>
      <w:r>
        <w:rPr>
          <w:color w:val="4B4B4B"/>
          <w:spacing w:val="-2"/>
          <w:w w:val="105"/>
        </w:rPr>
        <w:t>他</w:t>
      </w:r>
      <w:r>
        <w:rPr>
          <w:color w:val="4B4B4B"/>
          <w:spacing w:val="-2"/>
          <w:w w:val="105"/>
        </w:rPr>
        <w:t>症</w:t>
      </w:r>
      <w:r>
        <w:rPr>
          <w:color w:val="4B4B4B"/>
          <w:spacing w:val="-2"/>
          <w:w w:val="105"/>
        </w:rPr>
        <w:t>状</w:t>
      </w:r>
      <w:r>
        <w:rPr>
          <w:color w:val="999999"/>
          <w:spacing w:val="-2"/>
          <w:w w:val="105"/>
        </w:rPr>
        <w:t>。</w:t>
      </w:r>
    </w:p>
    <w:p>
      <w:pPr>
        <w:pStyle w:val="BodyText"/>
        <w:spacing w:line="414" w:lineRule="exact"/>
        <w:ind w:left="353"/>
      </w:pPr>
      <w:r>
        <w:rPr>
          <w:color w:val="999999"/>
          <w:w w:val="110"/>
        </w:rPr>
        <w:t>围</w:t>
      </w:r>
      <w:r>
        <w:rPr>
          <w:color w:val="4B4B4B"/>
          <w:w w:val="110"/>
        </w:rPr>
        <w:t>诊</w:t>
      </w:r>
      <w:r>
        <w:rPr>
          <w:color w:val="4B4B4B"/>
          <w:w w:val="110"/>
        </w:rPr>
        <w:t>断</w:t>
      </w:r>
      <w:r>
        <w:rPr>
          <w:color w:val="4B4B4B"/>
          <w:w w:val="110"/>
        </w:rPr>
        <w:t>需</w:t>
      </w:r>
      <w:r>
        <w:rPr>
          <w:color w:val="4B4B4B"/>
          <w:w w:val="110"/>
        </w:rPr>
        <w:t>要</w:t>
      </w:r>
      <w:r>
        <w:rPr>
          <w:color w:val="4B4B4B"/>
          <w:w w:val="110"/>
        </w:rPr>
        <w:t>淋</w:t>
      </w:r>
      <w:r>
        <w:rPr>
          <w:color w:val="4B4B4B"/>
          <w:w w:val="110"/>
        </w:rPr>
        <w:t>巴</w:t>
      </w:r>
      <w:r>
        <w:rPr>
          <w:color w:val="4B4B4B"/>
          <w:w w:val="110"/>
        </w:rPr>
        <w:t>结</w:t>
      </w:r>
      <w:r>
        <w:rPr>
          <w:color w:val="4B4B4B"/>
          <w:w w:val="110"/>
        </w:rPr>
        <w:t>活</w:t>
      </w:r>
      <w:r>
        <w:rPr>
          <w:color w:val="4B4B4B"/>
          <w:w w:val="110"/>
        </w:rPr>
        <w:t>检</w:t>
      </w:r>
      <w:r>
        <w:rPr>
          <w:color w:val="999999"/>
          <w:spacing w:val="-10"/>
          <w:w w:val="110"/>
        </w:rPr>
        <w:t>。</w:t>
      </w:r>
    </w:p>
    <w:p>
      <w:pPr>
        <w:pStyle w:val="BodyText"/>
        <w:spacing w:line="350" w:lineRule="auto" w:before="24"/>
        <w:ind w:left="877" w:right="2266" w:hanging="433"/>
      </w:pPr>
      <w:r>
        <w:rPr/>
        <w:br w:type="column"/>
      </w:r>
      <w:r>
        <w:rPr>
          <w:color w:val="999999"/>
          <w:spacing w:val="1"/>
          <w:w w:val="104"/>
        </w:rPr>
        <w:t>月</w:t>
      </w:r>
      <w:r>
        <w:rPr>
          <w:color w:val="4B4B4B"/>
          <w:spacing w:val="1"/>
          <w:w w:val="104"/>
        </w:rPr>
        <w:t>治疗包括放疗、化疗、单克隆抗体或联合治疗</w:t>
      </w:r>
      <w:r>
        <w:rPr>
          <w:color w:val="999999"/>
          <w:w w:val="104"/>
        </w:rPr>
        <w:t>。</w:t>
      </w:r>
      <w:r>
        <w:rPr>
          <w:color w:val="4B4B4B"/>
          <w:w w:val="109"/>
        </w:rPr>
        <w:t>多数病人可以治愈或存活很多年</w:t>
      </w:r>
      <w:r>
        <w:rPr>
          <w:color w:val="999999"/>
          <w:w w:val="109"/>
        </w:rPr>
        <w:t>。</w:t>
      </w:r>
    </w:p>
    <w:p>
      <w:pPr>
        <w:pStyle w:val="BodyText"/>
        <w:spacing w:line="430" w:lineRule="exact"/>
        <w:ind w:left="1165"/>
      </w:pPr>
      <w:r>
        <w:rPr>
          <w:color w:val="4B4B4B"/>
          <w:w w:val="105"/>
        </w:rPr>
        <w:t>这</w:t>
      </w:r>
      <w:r>
        <w:rPr>
          <w:color w:val="4B4B4B"/>
          <w:w w:val="105"/>
        </w:rPr>
        <w:t>组</w:t>
      </w:r>
      <w:r>
        <w:rPr>
          <w:color w:val="4B4B4B"/>
          <w:w w:val="105"/>
        </w:rPr>
        <w:t>恶</w:t>
      </w:r>
      <w:r>
        <w:rPr>
          <w:color w:val="4B4B4B"/>
          <w:w w:val="105"/>
        </w:rPr>
        <w:t>性</w:t>
      </w:r>
      <w:r>
        <w:rPr>
          <w:color w:val="4B4B4B"/>
          <w:w w:val="105"/>
        </w:rPr>
        <w:t>肿</w:t>
      </w:r>
      <w:r>
        <w:rPr>
          <w:color w:val="4B4B4B"/>
          <w:w w:val="105"/>
        </w:rPr>
        <w:t>瘤</w:t>
      </w:r>
      <w:r>
        <w:rPr>
          <w:color w:val="4B4B4B"/>
          <w:w w:val="105"/>
        </w:rPr>
        <w:t>实</w:t>
      </w:r>
      <w:r>
        <w:rPr>
          <w:color w:val="4B4B4B"/>
          <w:w w:val="105"/>
        </w:rPr>
        <w:t>际</w:t>
      </w:r>
      <w:r>
        <w:rPr>
          <w:color w:val="4B4B4B"/>
          <w:w w:val="105"/>
        </w:rPr>
        <w:t>上</w:t>
      </w:r>
      <w:r>
        <w:rPr>
          <w:color w:val="4B4B4B"/>
          <w:w w:val="105"/>
        </w:rPr>
        <w:t>包</w:t>
      </w:r>
      <w:r>
        <w:rPr>
          <w:color w:val="4B4B4B"/>
          <w:w w:val="105"/>
        </w:rPr>
        <w:t>括</w:t>
      </w:r>
      <w:r>
        <w:rPr>
          <w:rFonts w:ascii="Arial Unicode MS" w:eastAsia="Arial Unicode MS" w:hint="eastAsia"/>
          <w:color w:val="4B4B4B"/>
          <w:w w:val="105"/>
          <w:sz w:val="36"/>
        </w:rPr>
        <w:t>20</w:t>
      </w:r>
      <w:r>
        <w:rPr>
          <w:color w:val="4B4B4B"/>
          <w:w w:val="105"/>
        </w:rPr>
        <w:t>种</w:t>
      </w:r>
      <w:r>
        <w:rPr>
          <w:color w:val="4B4B4B"/>
          <w:w w:val="105"/>
        </w:rPr>
        <w:t>以</w:t>
      </w:r>
      <w:r>
        <w:rPr>
          <w:color w:val="4B4B4B"/>
          <w:w w:val="105"/>
        </w:rPr>
        <w:t>上</w:t>
      </w:r>
      <w:r>
        <w:rPr>
          <w:color w:val="4B4B4B"/>
          <w:w w:val="105"/>
        </w:rPr>
        <w:t>不</w:t>
      </w:r>
      <w:r>
        <w:rPr>
          <w:color w:val="4B4B4B"/>
          <w:w w:val="105"/>
        </w:rPr>
        <w:t>同</w:t>
      </w:r>
      <w:r>
        <w:rPr>
          <w:color w:val="4B4B4B"/>
          <w:w w:val="105"/>
        </w:rPr>
        <w:t>的</w:t>
      </w:r>
      <w:r>
        <w:rPr>
          <w:color w:val="4B4B4B"/>
          <w:w w:val="105"/>
        </w:rPr>
        <w:t>疾</w:t>
      </w:r>
      <w:r>
        <w:rPr>
          <w:color w:val="4B4B4B"/>
          <w:w w:val="105"/>
        </w:rPr>
        <w:t>病</w:t>
      </w:r>
      <w:r>
        <w:rPr>
          <w:color w:val="4B4B4B"/>
          <w:w w:val="105"/>
        </w:rPr>
        <w:t>，</w:t>
      </w:r>
      <w:r>
        <w:rPr>
          <w:color w:val="4B4B4B"/>
          <w:spacing w:val="-10"/>
          <w:w w:val="105"/>
        </w:rPr>
        <w:t>显</w:t>
      </w:r>
    </w:p>
    <w:p>
      <w:pPr>
        <w:spacing w:line="307" w:lineRule="auto" w:before="140"/>
        <w:ind w:left="353" w:right="1062" w:firstLine="12"/>
        <w:jc w:val="both"/>
        <w:rPr>
          <w:sz w:val="43"/>
        </w:rPr>
      </w:pPr>
      <w:r>
        <w:rPr>
          <w:color w:val="4B4B4B"/>
          <w:w w:val="104"/>
          <w:sz w:val="37"/>
        </w:rPr>
        <w:t>微镜下有不同表现、不同细胞特征和不同临床过程</w:t>
      </w:r>
      <w:r>
        <w:rPr>
          <w:color w:val="999999"/>
          <w:w w:val="104"/>
          <w:sz w:val="37"/>
        </w:rPr>
        <w:t>。</w:t>
      </w:r>
      <w:r>
        <w:rPr>
          <w:color w:val="4B4B4B"/>
          <w:w w:val="104"/>
          <w:sz w:val="37"/>
        </w:rPr>
        <w:t>多数</w:t>
      </w:r>
      <w:r>
        <w:rPr>
          <w:color w:val="4B4B4B"/>
          <w:spacing w:val="1"/>
          <w:w w:val="114"/>
          <w:sz w:val="37"/>
        </w:rPr>
        <w:t>非霍奇金淋巴瘤</w:t>
      </w:r>
      <w:r>
        <w:rPr>
          <w:rFonts w:ascii="Times New Roman" w:eastAsia="Times New Roman"/>
          <w:color w:val="4B4B4B"/>
          <w:w w:val="113"/>
          <w:sz w:val="38"/>
        </w:rPr>
        <w:t>(85%)</w:t>
      </w:r>
      <w:r>
        <w:rPr>
          <w:color w:val="4B4B4B"/>
          <w:spacing w:val="1"/>
          <w:w w:val="114"/>
          <w:sz w:val="37"/>
        </w:rPr>
        <w:t>来源于</w:t>
      </w:r>
      <w:r>
        <w:rPr>
          <w:rFonts w:ascii="Times New Roman" w:eastAsia="Times New Roman"/>
          <w:color w:val="4B4B4B"/>
          <w:w w:val="113"/>
          <w:sz w:val="38"/>
        </w:rPr>
        <w:t>B</w:t>
      </w:r>
      <w:r>
        <w:rPr>
          <w:color w:val="4B4B4B"/>
          <w:spacing w:val="1"/>
          <w:w w:val="114"/>
          <w:sz w:val="37"/>
        </w:rPr>
        <w:t>细胞</w:t>
      </w:r>
      <w:r>
        <w:rPr>
          <w:color w:val="999999"/>
          <w:spacing w:val="1"/>
          <w:w w:val="114"/>
          <w:sz w:val="37"/>
        </w:rPr>
        <w:t>。</w:t>
      </w:r>
      <w:r>
        <w:rPr>
          <w:color w:val="4B4B4B"/>
          <w:spacing w:val="1"/>
          <w:w w:val="114"/>
          <w:sz w:val="37"/>
        </w:rPr>
        <w:t>来源于</w:t>
      </w:r>
      <w:r>
        <w:rPr>
          <w:rFonts w:ascii="Times New Roman" w:eastAsia="Times New Roman"/>
          <w:color w:val="4B4B4B"/>
          <w:w w:val="113"/>
          <w:sz w:val="38"/>
        </w:rPr>
        <w:t>T</w:t>
      </w:r>
      <w:r>
        <w:rPr>
          <w:color w:val="4B4B4B"/>
          <w:w w:val="114"/>
          <w:sz w:val="37"/>
        </w:rPr>
        <w:t>细胞者</w:t>
      </w:r>
      <w:r>
        <w:rPr>
          <w:color w:val="4B4B4B"/>
          <w:spacing w:val="2"/>
          <w:w w:val="109"/>
          <w:sz w:val="37"/>
        </w:rPr>
        <w:t>不足</w:t>
      </w:r>
      <w:r>
        <w:rPr>
          <w:rFonts w:ascii="Times New Roman" w:eastAsia="Times New Roman"/>
          <w:color w:val="4B4B4B"/>
          <w:spacing w:val="1"/>
          <w:w w:val="108"/>
          <w:sz w:val="38"/>
        </w:rPr>
        <w:t>15</w:t>
      </w:r>
      <w:r>
        <w:rPr>
          <w:rFonts w:ascii="Times New Roman" w:eastAsia="Times New Roman"/>
          <w:color w:val="4B4B4B"/>
          <w:spacing w:val="2"/>
          <w:w w:val="108"/>
          <w:sz w:val="38"/>
        </w:rPr>
        <w:t>%</w:t>
      </w:r>
      <w:r>
        <w:rPr>
          <w:color w:val="999999"/>
          <w:spacing w:val="2"/>
          <w:w w:val="109"/>
          <w:sz w:val="37"/>
        </w:rPr>
        <w:t>。</w:t>
      </w:r>
      <w:r>
        <w:rPr>
          <w:color w:val="4B4B4B"/>
          <w:spacing w:val="2"/>
          <w:w w:val="109"/>
          <w:sz w:val="37"/>
        </w:rPr>
        <w:t>非霍奇金淋巴瘤较霍奇金淋巴瘤多见</w:t>
      </w:r>
      <w:r>
        <w:rPr>
          <w:color w:val="999999"/>
          <w:spacing w:val="2"/>
          <w:w w:val="109"/>
          <w:sz w:val="37"/>
        </w:rPr>
        <w:t>。</w:t>
      </w:r>
      <w:r>
        <w:rPr>
          <w:color w:val="646464"/>
          <w:spacing w:val="1"/>
          <w:w w:val="109"/>
          <w:sz w:val="37"/>
        </w:rPr>
        <w:t>美国</w:t>
      </w:r>
      <w:r>
        <w:rPr>
          <w:color w:val="646464"/>
          <w:spacing w:val="2"/>
          <w:w w:val="110"/>
          <w:sz w:val="37"/>
        </w:rPr>
        <w:t>每年新诊</w:t>
      </w:r>
      <w:r>
        <w:rPr>
          <w:color w:val="383838"/>
          <w:spacing w:val="2"/>
          <w:w w:val="110"/>
          <w:sz w:val="37"/>
        </w:rPr>
        <w:t>断的病例数大约</w:t>
      </w:r>
      <w:r>
        <w:rPr>
          <w:rFonts w:ascii="Arial Unicode MS" w:eastAsia="Arial Unicode MS" w:hint="eastAsia"/>
          <w:color w:val="383838"/>
          <w:spacing w:val="1"/>
          <w:w w:val="110"/>
          <w:sz w:val="40"/>
        </w:rPr>
        <w:t>6</w:t>
      </w:r>
      <w:r>
        <w:rPr>
          <w:rFonts w:ascii="Arial Unicode MS" w:eastAsia="Arial Unicode MS" w:hint="eastAsia"/>
          <w:color w:val="383838"/>
          <w:w w:val="110"/>
          <w:sz w:val="40"/>
        </w:rPr>
        <w:t>5</w:t>
      </w:r>
      <w:r>
        <w:rPr>
          <w:rFonts w:ascii="Arial Unicode MS" w:eastAsia="Arial Unicode MS" w:hint="eastAsia"/>
          <w:color w:val="383838"/>
          <w:spacing w:val="-14"/>
          <w:sz w:val="40"/>
        </w:rPr>
        <w:t> </w:t>
      </w:r>
      <w:r>
        <w:rPr>
          <w:rFonts w:ascii="Arial Unicode MS" w:eastAsia="Arial Unicode MS" w:hint="eastAsia"/>
          <w:color w:val="383838"/>
          <w:spacing w:val="-1"/>
          <w:w w:val="103"/>
          <w:sz w:val="40"/>
        </w:rPr>
        <w:t>00</w:t>
      </w:r>
      <w:r>
        <w:rPr>
          <w:rFonts w:ascii="Arial Unicode MS" w:eastAsia="Arial Unicode MS" w:hint="eastAsia"/>
          <w:color w:val="383838"/>
          <w:spacing w:val="5"/>
          <w:w w:val="103"/>
          <w:sz w:val="40"/>
        </w:rPr>
        <w:t>0</w:t>
      </w:r>
      <w:r>
        <w:rPr>
          <w:color w:val="383838"/>
          <w:spacing w:val="2"/>
          <w:w w:val="103"/>
          <w:sz w:val="37"/>
        </w:rPr>
        <w:t>，并且新病例数目在增</w:t>
      </w:r>
      <w:r>
        <w:rPr>
          <w:color w:val="4B4B4B"/>
          <w:spacing w:val="1"/>
          <w:w w:val="104"/>
          <w:sz w:val="37"/>
        </w:rPr>
        <w:t>加，特别是老年人和免疫功能不正常的患者</w:t>
      </w:r>
      <w:r>
        <w:rPr>
          <w:color w:val="999999"/>
          <w:spacing w:val="1"/>
          <w:w w:val="104"/>
          <w:sz w:val="37"/>
        </w:rPr>
        <w:t>。</w:t>
      </w:r>
      <w:r>
        <w:rPr>
          <w:color w:val="383838"/>
          <w:w w:val="104"/>
          <w:sz w:val="37"/>
        </w:rPr>
        <w:t>器官移植后</w:t>
      </w:r>
      <w:r>
        <w:rPr>
          <w:color w:val="4B4B4B"/>
          <w:spacing w:val="3"/>
          <w:w w:val="107"/>
          <w:sz w:val="37"/>
        </w:rPr>
        <w:t>的病人以及感染了人类免疫缺陷病毒</w:t>
      </w:r>
      <w:r>
        <w:rPr>
          <w:rFonts w:ascii="Times New Roman" w:eastAsia="Times New Roman"/>
          <w:color w:val="4B4B4B"/>
          <w:spacing w:val="1"/>
          <w:w w:val="108"/>
          <w:sz w:val="36"/>
        </w:rPr>
        <w:t>(</w:t>
      </w:r>
      <w:r>
        <w:rPr>
          <w:rFonts w:ascii="Times New Roman" w:eastAsia="Times New Roman"/>
          <w:color w:val="232323"/>
          <w:spacing w:val="1"/>
          <w:w w:val="108"/>
          <w:sz w:val="36"/>
        </w:rPr>
        <w:t>hu</w:t>
      </w:r>
      <w:r>
        <w:rPr>
          <w:rFonts w:ascii="Times New Roman" w:eastAsia="Times New Roman"/>
          <w:color w:val="232323"/>
          <w:spacing w:val="2"/>
          <w:w w:val="108"/>
          <w:sz w:val="36"/>
        </w:rPr>
        <w:t>m</w:t>
      </w:r>
      <w:r>
        <w:rPr>
          <w:rFonts w:ascii="Times New Roman" w:eastAsia="Times New Roman"/>
          <w:color w:val="232323"/>
          <w:spacing w:val="-1"/>
          <w:w w:val="108"/>
          <w:sz w:val="36"/>
        </w:rPr>
        <w:t>a</w:t>
      </w:r>
      <w:r>
        <w:rPr>
          <w:rFonts w:ascii="Times New Roman" w:eastAsia="Times New Roman"/>
          <w:color w:val="232323"/>
          <w:w w:val="108"/>
          <w:sz w:val="36"/>
        </w:rPr>
        <w:t>n</w:t>
      </w:r>
      <w:r>
        <w:rPr>
          <w:rFonts w:ascii="Times New Roman" w:eastAsia="Times New Roman"/>
          <w:color w:val="232323"/>
          <w:spacing w:val="-16"/>
          <w:sz w:val="36"/>
        </w:rPr>
        <w:t>  </w:t>
      </w:r>
      <w:r>
        <w:rPr>
          <w:color w:val="383838"/>
          <w:spacing w:val="-1"/>
          <w:w w:val="99"/>
          <w:sz w:val="39"/>
        </w:rPr>
        <w:t>i</w:t>
      </w:r>
      <w:r>
        <w:rPr>
          <w:color w:val="383838"/>
          <w:w w:val="99"/>
          <w:sz w:val="39"/>
        </w:rPr>
        <w:t>n</w:t>
      </w:r>
      <w:r>
        <w:rPr>
          <w:rFonts w:ascii="Times New Roman" w:eastAsia="Times New Roman"/>
          <w:color w:val="383838"/>
          <w:w w:val="100"/>
          <w:sz w:val="36"/>
        </w:rPr>
        <w:t>ununod</w:t>
      </w:r>
      <w:r>
        <w:rPr>
          <w:rFonts w:ascii="Times New Roman" w:eastAsia="Times New Roman"/>
          <w:color w:val="646464"/>
          <w:spacing w:val="-1"/>
          <w:w w:val="100"/>
          <w:sz w:val="36"/>
        </w:rPr>
        <w:t>e</w:t>
      </w:r>
      <w:r>
        <w:rPr>
          <w:color w:val="646464"/>
          <w:spacing w:val="-1"/>
          <w:w w:val="100"/>
          <w:sz w:val="43"/>
        </w:rPr>
        <w:t>f</w:t>
      </w:r>
      <w:r>
        <w:rPr>
          <w:color w:val="646464"/>
          <w:w w:val="100"/>
          <w:sz w:val="43"/>
        </w:rPr>
        <w:t>i-</w:t>
      </w:r>
    </w:p>
    <w:p>
      <w:pPr>
        <w:spacing w:after="0" w:line="307" w:lineRule="auto"/>
        <w:jc w:val="both"/>
        <w:rPr>
          <w:sz w:val="43"/>
        </w:rPr>
        <w:sectPr>
          <w:type w:val="continuous"/>
          <w:pgSz w:w="21750" w:h="31660"/>
          <w:pgMar w:top="80" w:bottom="280" w:left="0" w:right="0"/>
          <w:cols w:num="2" w:equalWidth="0">
            <w:col w:w="10060" w:space="419"/>
            <w:col w:w="11271"/>
          </w:cols>
        </w:sectPr>
      </w:pPr>
    </w:p>
    <w:p>
      <w:pPr>
        <w:tabs>
          <w:tab w:pos="2829" w:val="left" w:leader="none"/>
        </w:tabs>
        <w:spacing w:before="75"/>
        <w:ind w:left="1333" w:right="0" w:firstLine="0"/>
        <w:jc w:val="left"/>
        <w:rPr>
          <w:sz w:val="36"/>
        </w:rPr>
      </w:pPr>
      <w:r>
        <w:rPr>
          <w:rFonts w:ascii="Arial Unicode MS" w:eastAsia="Arial Unicode MS" w:hint="eastAsia"/>
          <w:color w:val="181818"/>
          <w:spacing w:val="-5"/>
          <w:w w:val="120"/>
          <w:sz w:val="42"/>
        </w:rPr>
        <w:t>764</w:t>
      </w:r>
      <w:r>
        <w:rPr>
          <w:rFonts w:ascii="Arial Unicode MS" w:eastAsia="Arial Unicode MS" w:hint="eastAsia"/>
          <w:color w:val="181818"/>
          <w:sz w:val="42"/>
        </w:rPr>
        <w:tab/>
      </w:r>
      <w:r>
        <w:rPr>
          <w:color w:val="545454"/>
          <w:w w:val="120"/>
          <w:sz w:val="36"/>
        </w:rPr>
        <w:t>第</w:t>
      </w:r>
      <w:r>
        <w:rPr>
          <w:rFonts w:ascii="Arial Unicode MS" w:eastAsia="Arial Unicode MS" w:hint="eastAsia"/>
          <w:color w:val="181818"/>
          <w:w w:val="120"/>
          <w:sz w:val="35"/>
        </w:rPr>
        <w:t>1</w:t>
      </w:r>
      <w:r>
        <w:rPr>
          <w:rFonts w:ascii="Arial Unicode MS" w:eastAsia="Arial Unicode MS" w:hint="eastAsia"/>
          <w:color w:val="3F3F3F"/>
          <w:w w:val="120"/>
          <w:sz w:val="35"/>
        </w:rPr>
        <w:t>3</w:t>
      </w:r>
      <w:r>
        <w:rPr>
          <w:color w:val="3F3F3F"/>
          <w:spacing w:val="-2"/>
          <w:w w:val="120"/>
          <w:sz w:val="36"/>
        </w:rPr>
        <w:t>章血液疾病</w:t>
      </w:r>
    </w:p>
    <w:p>
      <w:pPr>
        <w:pStyle w:val="BodyText"/>
        <w:spacing w:before="5"/>
        <w:rPr>
          <w:sz w:val="5"/>
        </w:rPr>
      </w:pPr>
      <w:r>
        <w:rPr/>
        <w:pict>
          <v:shape style="position:absolute;margin-left:368.465851pt;margin-top:4.509153pt;width:707.4pt;height:.1pt;mso-position-horizontal-relative:page;mso-position-vertical-relative:paragraph;z-index:-15469056;mso-wrap-distance-left:0;mso-wrap-distance-right:0" id="docshape522" coordorigin="7369,90" coordsize="14148,0" path="m7369,90l21517,90e" filled="false" stroked="true" strokeweight="1.073583pt" strokecolor="#000000">
            <v:path arrowok="t"/>
            <v:stroke dashstyle="solid"/>
            <w10:wrap type="topAndBottom"/>
          </v:shape>
        </w:pict>
      </w:r>
    </w:p>
    <w:p>
      <w:pPr>
        <w:pStyle w:val="BodyText"/>
        <w:rPr>
          <w:sz w:val="20"/>
        </w:rPr>
      </w:pPr>
    </w:p>
    <w:p>
      <w:pPr>
        <w:spacing w:after="0"/>
        <w:rPr>
          <w:sz w:val="20"/>
        </w:rPr>
        <w:sectPr>
          <w:pgSz w:w="21750" w:h="31660"/>
          <w:pgMar w:top="700" w:bottom="0" w:left="0" w:right="0"/>
        </w:sectPr>
      </w:pPr>
    </w:p>
    <w:p>
      <w:pPr>
        <w:spacing w:line="331" w:lineRule="auto" w:before="199"/>
        <w:ind w:left="2135" w:right="78" w:hanging="817"/>
        <w:jc w:val="left"/>
        <w:rPr>
          <w:sz w:val="36"/>
        </w:rPr>
      </w:pPr>
      <w:r>
        <w:rPr>
          <w:rFonts w:ascii="Times New Roman" w:eastAsia="Times New Roman"/>
          <w:color w:val="545454"/>
          <w:w w:val="110"/>
          <w:sz w:val="37"/>
        </w:rPr>
        <w:t>c</w:t>
      </w:r>
      <w:r>
        <w:rPr>
          <w:color w:val="545454"/>
          <w:w w:val="110"/>
          <w:sz w:val="36"/>
        </w:rPr>
        <w:t>i</w:t>
      </w:r>
      <w:r>
        <w:rPr>
          <w:rFonts w:ascii="Times New Roman" w:eastAsia="Times New Roman"/>
          <w:color w:val="545454"/>
          <w:w w:val="110"/>
          <w:sz w:val="37"/>
        </w:rPr>
        <w:t>e</w:t>
      </w:r>
      <w:r>
        <w:rPr>
          <w:rFonts w:ascii="Times New Roman" w:eastAsia="Times New Roman"/>
          <w:color w:val="282828"/>
          <w:w w:val="110"/>
          <w:sz w:val="37"/>
        </w:rPr>
        <w:t>n</w:t>
      </w:r>
      <w:r>
        <w:rPr>
          <w:rFonts w:ascii="Times New Roman" w:eastAsia="Times New Roman"/>
          <w:color w:val="545454"/>
          <w:w w:val="110"/>
          <w:sz w:val="37"/>
        </w:rPr>
        <w:t>c</w:t>
      </w:r>
      <w:r>
        <w:rPr>
          <w:color w:val="545454"/>
          <w:w w:val="110"/>
          <w:sz w:val="30"/>
        </w:rPr>
        <w:t>y</w:t>
      </w:r>
      <w:r>
        <w:rPr>
          <w:color w:val="545454"/>
          <w:spacing w:val="71"/>
          <w:w w:val="150"/>
          <w:sz w:val="30"/>
        </w:rPr>
        <w:t> </w:t>
      </w:r>
      <w:r>
        <w:rPr>
          <w:rFonts w:ascii="Times New Roman" w:eastAsia="Times New Roman"/>
          <w:color w:val="545454"/>
          <w:w w:val="110"/>
          <w:sz w:val="37"/>
        </w:rPr>
        <w:t>rus,</w:t>
      </w:r>
      <w:r>
        <w:rPr>
          <w:color w:val="3F3F3F"/>
          <w:w w:val="110"/>
          <w:sz w:val="36"/>
        </w:rPr>
        <w:t>1-IlV)</w:t>
      </w:r>
      <w:r>
        <w:rPr>
          <w:color w:val="3F3F3F"/>
          <w:w w:val="110"/>
          <w:sz w:val="36"/>
        </w:rPr>
        <w:t>的</w:t>
      </w:r>
      <w:r>
        <w:rPr>
          <w:color w:val="3F3F3F"/>
          <w:w w:val="110"/>
          <w:sz w:val="36"/>
        </w:rPr>
        <w:t>病</w:t>
      </w:r>
      <w:r>
        <w:rPr>
          <w:color w:val="3F3F3F"/>
          <w:w w:val="110"/>
          <w:sz w:val="36"/>
        </w:rPr>
        <w:t>人</w:t>
      </w:r>
      <w:r>
        <w:rPr>
          <w:color w:val="3F3F3F"/>
          <w:w w:val="110"/>
          <w:sz w:val="36"/>
        </w:rPr>
        <w:t>有</w:t>
      </w:r>
      <w:r>
        <w:rPr>
          <w:color w:val="3F3F3F"/>
          <w:w w:val="110"/>
          <w:sz w:val="36"/>
        </w:rPr>
        <w:t>发</w:t>
      </w:r>
      <w:r>
        <w:rPr>
          <w:color w:val="3F3F3F"/>
          <w:w w:val="110"/>
          <w:sz w:val="36"/>
        </w:rPr>
        <w:t>生</w:t>
      </w:r>
      <w:r>
        <w:rPr>
          <w:color w:val="3F3F3F"/>
          <w:w w:val="110"/>
          <w:sz w:val="36"/>
        </w:rPr>
        <w:t>非</w:t>
      </w:r>
      <w:r>
        <w:rPr>
          <w:color w:val="3F3F3F"/>
          <w:w w:val="110"/>
          <w:sz w:val="36"/>
        </w:rPr>
        <w:t>霍</w:t>
      </w:r>
      <w:r>
        <w:rPr>
          <w:color w:val="3F3F3F"/>
          <w:w w:val="110"/>
          <w:sz w:val="36"/>
        </w:rPr>
        <w:t>奇</w:t>
      </w:r>
      <w:r>
        <w:rPr>
          <w:color w:val="3F3F3F"/>
          <w:w w:val="110"/>
          <w:sz w:val="36"/>
        </w:rPr>
        <w:t>金</w:t>
      </w:r>
      <w:r>
        <w:rPr>
          <w:color w:val="3F3F3F"/>
          <w:w w:val="110"/>
          <w:sz w:val="36"/>
        </w:rPr>
        <w:t>淋</w:t>
      </w:r>
      <w:r>
        <w:rPr>
          <w:color w:val="3F3F3F"/>
          <w:w w:val="110"/>
          <w:sz w:val="36"/>
        </w:rPr>
        <w:t>巴</w:t>
      </w:r>
      <w:r>
        <w:rPr>
          <w:color w:val="3F3F3F"/>
          <w:w w:val="110"/>
          <w:sz w:val="36"/>
        </w:rPr>
        <w:t>瘤</w:t>
      </w:r>
      <w:r>
        <w:rPr>
          <w:color w:val="3F3F3F"/>
          <w:w w:val="110"/>
          <w:sz w:val="36"/>
        </w:rPr>
        <w:t>风</w:t>
      </w:r>
      <w:r>
        <w:rPr>
          <w:color w:val="3F3F3F"/>
          <w:w w:val="110"/>
          <w:sz w:val="36"/>
        </w:rPr>
        <w:t>险</w:t>
      </w:r>
      <w:r>
        <w:rPr>
          <w:color w:val="9E9E9E"/>
          <w:w w:val="110"/>
          <w:sz w:val="36"/>
        </w:rPr>
        <w:t>。</w:t>
      </w:r>
      <w:r>
        <w:rPr>
          <w:color w:val="9E9E9E"/>
          <w:spacing w:val="80"/>
          <w:w w:val="110"/>
          <w:sz w:val="36"/>
        </w:rPr>
        <w:t> </w:t>
      </w:r>
      <w:r>
        <w:rPr>
          <w:color w:val="545454"/>
          <w:w w:val="110"/>
          <w:sz w:val="36"/>
        </w:rPr>
        <w:t>尽</w:t>
      </w:r>
      <w:r>
        <w:rPr>
          <w:color w:val="545454"/>
          <w:w w:val="110"/>
          <w:sz w:val="36"/>
        </w:rPr>
        <w:t>管</w:t>
      </w:r>
      <w:r>
        <w:rPr>
          <w:color w:val="545454"/>
          <w:w w:val="110"/>
          <w:sz w:val="36"/>
        </w:rPr>
        <w:t>非</w:t>
      </w:r>
      <w:r>
        <w:rPr>
          <w:color w:val="545454"/>
          <w:w w:val="110"/>
          <w:sz w:val="36"/>
        </w:rPr>
        <w:t>霍</w:t>
      </w:r>
      <w:r>
        <w:rPr>
          <w:color w:val="545454"/>
          <w:w w:val="110"/>
          <w:sz w:val="36"/>
        </w:rPr>
        <w:t>奇</w:t>
      </w:r>
      <w:r>
        <w:rPr>
          <w:color w:val="545454"/>
          <w:w w:val="110"/>
          <w:sz w:val="36"/>
        </w:rPr>
        <w:t>金</w:t>
      </w:r>
      <w:r>
        <w:rPr>
          <w:color w:val="545454"/>
          <w:w w:val="110"/>
          <w:sz w:val="36"/>
        </w:rPr>
        <w:t>淋</w:t>
      </w:r>
      <w:r>
        <w:rPr>
          <w:color w:val="545454"/>
          <w:w w:val="110"/>
          <w:sz w:val="36"/>
        </w:rPr>
        <w:t>巴</w:t>
      </w:r>
      <w:r>
        <w:rPr>
          <w:color w:val="545454"/>
          <w:w w:val="110"/>
          <w:sz w:val="36"/>
        </w:rPr>
        <w:t>瘤</w:t>
      </w:r>
      <w:r>
        <w:rPr>
          <w:color w:val="545454"/>
          <w:w w:val="110"/>
          <w:sz w:val="36"/>
        </w:rPr>
        <w:t>病</w:t>
      </w:r>
      <w:r>
        <w:rPr>
          <w:color w:val="545454"/>
          <w:w w:val="110"/>
          <w:sz w:val="36"/>
        </w:rPr>
        <w:t>因</w:t>
      </w:r>
      <w:r>
        <w:rPr>
          <w:color w:val="545454"/>
          <w:w w:val="110"/>
          <w:sz w:val="36"/>
        </w:rPr>
        <w:t>不</w:t>
      </w:r>
      <w:r>
        <w:rPr>
          <w:color w:val="545454"/>
          <w:w w:val="110"/>
          <w:sz w:val="36"/>
        </w:rPr>
        <w:t>明</w:t>
      </w:r>
      <w:r>
        <w:rPr>
          <w:color w:val="545454"/>
          <w:w w:val="110"/>
          <w:sz w:val="36"/>
        </w:rPr>
        <w:t>，</w:t>
      </w:r>
      <w:r>
        <w:rPr>
          <w:color w:val="545454"/>
          <w:w w:val="110"/>
          <w:sz w:val="36"/>
        </w:rPr>
        <w:t>证</w:t>
      </w:r>
      <w:r>
        <w:rPr>
          <w:color w:val="545454"/>
          <w:w w:val="110"/>
          <w:sz w:val="36"/>
        </w:rPr>
        <w:t>据</w:t>
      </w:r>
      <w:r>
        <w:rPr>
          <w:color w:val="545454"/>
          <w:w w:val="110"/>
          <w:sz w:val="36"/>
        </w:rPr>
        <w:t>强</w:t>
      </w:r>
      <w:r>
        <w:rPr>
          <w:color w:val="545454"/>
          <w:w w:val="110"/>
          <w:sz w:val="36"/>
        </w:rPr>
        <w:t>烈</w:t>
      </w:r>
      <w:r>
        <w:rPr>
          <w:color w:val="545454"/>
          <w:w w:val="110"/>
          <w:sz w:val="36"/>
        </w:rPr>
        <w:t>支</w:t>
      </w:r>
      <w:r>
        <w:rPr>
          <w:color w:val="545454"/>
          <w:w w:val="110"/>
          <w:sz w:val="36"/>
        </w:rPr>
        <w:t>持</w:t>
      </w:r>
      <w:r>
        <w:rPr>
          <w:color w:val="545454"/>
          <w:w w:val="110"/>
          <w:sz w:val="36"/>
        </w:rPr>
        <w:t>病</w:t>
      </w:r>
      <w:r>
        <w:rPr>
          <w:color w:val="545454"/>
          <w:spacing w:val="-10"/>
          <w:w w:val="110"/>
          <w:sz w:val="36"/>
        </w:rPr>
        <w:t>毒</w:t>
      </w:r>
    </w:p>
    <w:p>
      <w:pPr>
        <w:spacing w:line="316" w:lineRule="auto" w:before="2"/>
        <w:ind w:left="1298" w:right="0" w:firstLine="14"/>
        <w:jc w:val="left"/>
        <w:rPr>
          <w:sz w:val="36"/>
        </w:rPr>
      </w:pPr>
      <w:r>
        <w:rPr>
          <w:color w:val="545454"/>
          <w:spacing w:val="-2"/>
          <w:w w:val="110"/>
          <w:sz w:val="36"/>
        </w:rPr>
        <w:t>与</w:t>
      </w:r>
      <w:r>
        <w:rPr>
          <w:color w:val="727272"/>
          <w:spacing w:val="-2"/>
          <w:w w:val="110"/>
          <w:sz w:val="36"/>
        </w:rPr>
        <w:t>一</w:t>
      </w:r>
      <w:r>
        <w:rPr>
          <w:color w:val="545454"/>
          <w:spacing w:val="-2"/>
          <w:w w:val="110"/>
          <w:sz w:val="36"/>
        </w:rPr>
        <w:t>些</w:t>
      </w:r>
      <w:r>
        <w:rPr>
          <w:color w:val="545454"/>
          <w:spacing w:val="-2"/>
          <w:w w:val="110"/>
          <w:sz w:val="36"/>
        </w:rPr>
        <w:t>少</w:t>
      </w:r>
      <w:r>
        <w:rPr>
          <w:color w:val="545454"/>
          <w:spacing w:val="-2"/>
          <w:w w:val="110"/>
          <w:sz w:val="36"/>
        </w:rPr>
        <w:t>见</w:t>
      </w:r>
      <w:r>
        <w:rPr>
          <w:color w:val="545454"/>
          <w:spacing w:val="-2"/>
          <w:w w:val="110"/>
          <w:sz w:val="36"/>
        </w:rPr>
        <w:t>淋</w:t>
      </w:r>
      <w:r>
        <w:rPr>
          <w:color w:val="545454"/>
          <w:spacing w:val="-2"/>
          <w:w w:val="110"/>
          <w:sz w:val="36"/>
        </w:rPr>
        <w:t>巴</w:t>
      </w:r>
      <w:r>
        <w:rPr>
          <w:color w:val="545454"/>
          <w:spacing w:val="-2"/>
          <w:w w:val="110"/>
          <w:sz w:val="36"/>
        </w:rPr>
        <w:t>瘤</w:t>
      </w:r>
      <w:r>
        <w:rPr>
          <w:color w:val="545454"/>
          <w:spacing w:val="-2"/>
          <w:w w:val="110"/>
          <w:sz w:val="36"/>
        </w:rPr>
        <w:t>类</w:t>
      </w:r>
      <w:r>
        <w:rPr>
          <w:color w:val="545454"/>
          <w:spacing w:val="-2"/>
          <w:w w:val="110"/>
          <w:sz w:val="36"/>
        </w:rPr>
        <w:t>型</w:t>
      </w:r>
      <w:r>
        <w:rPr>
          <w:color w:val="545454"/>
          <w:spacing w:val="-2"/>
          <w:w w:val="110"/>
          <w:sz w:val="36"/>
        </w:rPr>
        <w:t>发</w:t>
      </w:r>
      <w:r>
        <w:rPr>
          <w:color w:val="545454"/>
          <w:spacing w:val="-2"/>
          <w:w w:val="110"/>
          <w:sz w:val="36"/>
        </w:rPr>
        <w:t>病</w:t>
      </w:r>
      <w:r>
        <w:rPr>
          <w:color w:val="545454"/>
          <w:spacing w:val="-2"/>
          <w:w w:val="110"/>
          <w:sz w:val="36"/>
        </w:rPr>
        <w:t>有</w:t>
      </w:r>
      <w:r>
        <w:rPr>
          <w:color w:val="545454"/>
          <w:spacing w:val="-2"/>
          <w:w w:val="110"/>
          <w:sz w:val="36"/>
        </w:rPr>
        <w:t>关</w:t>
      </w:r>
      <w:r>
        <w:rPr>
          <w:color w:val="8C8C8C"/>
          <w:spacing w:val="-2"/>
          <w:w w:val="110"/>
          <w:sz w:val="36"/>
        </w:rPr>
        <w:t>。</w:t>
      </w:r>
      <w:r>
        <w:rPr>
          <w:color w:val="727272"/>
          <w:spacing w:val="-2"/>
          <w:w w:val="110"/>
          <w:sz w:val="36"/>
        </w:rPr>
        <w:t>一</w:t>
      </w:r>
      <w:r>
        <w:rPr>
          <w:color w:val="3F3F3F"/>
          <w:spacing w:val="-2"/>
          <w:w w:val="110"/>
          <w:sz w:val="36"/>
        </w:rPr>
        <w:t>种</w:t>
      </w:r>
      <w:r>
        <w:rPr>
          <w:color w:val="3F3F3F"/>
          <w:spacing w:val="-2"/>
          <w:w w:val="110"/>
          <w:sz w:val="36"/>
        </w:rPr>
        <w:t>罕</w:t>
      </w:r>
      <w:r>
        <w:rPr>
          <w:color w:val="3F3F3F"/>
          <w:spacing w:val="-2"/>
          <w:w w:val="110"/>
          <w:sz w:val="36"/>
        </w:rPr>
        <w:t>见</w:t>
      </w:r>
      <w:r>
        <w:rPr>
          <w:color w:val="3F3F3F"/>
          <w:spacing w:val="-2"/>
          <w:w w:val="110"/>
          <w:sz w:val="36"/>
        </w:rPr>
        <w:t>类</w:t>
      </w:r>
      <w:r>
        <w:rPr>
          <w:color w:val="3F3F3F"/>
          <w:spacing w:val="-2"/>
          <w:w w:val="110"/>
          <w:sz w:val="36"/>
        </w:rPr>
        <w:t>型</w:t>
      </w:r>
      <w:r>
        <w:rPr>
          <w:color w:val="3F3F3F"/>
          <w:spacing w:val="-2"/>
          <w:w w:val="110"/>
          <w:sz w:val="36"/>
        </w:rPr>
        <w:t>的</w:t>
      </w:r>
      <w:r>
        <w:rPr>
          <w:color w:val="3F3F3F"/>
          <w:spacing w:val="-2"/>
          <w:w w:val="110"/>
          <w:sz w:val="36"/>
        </w:rPr>
        <w:t>快</w:t>
      </w:r>
      <w:r>
        <w:rPr>
          <w:color w:val="3F3F3F"/>
          <w:spacing w:val="-2"/>
          <w:w w:val="110"/>
          <w:sz w:val="36"/>
        </w:rPr>
        <w:t>速</w:t>
      </w:r>
      <w:r>
        <w:rPr>
          <w:color w:val="3F3F3F"/>
          <w:spacing w:val="-2"/>
          <w:w w:val="110"/>
          <w:sz w:val="36"/>
        </w:rPr>
        <w:t>进</w:t>
      </w:r>
      <w:r>
        <w:rPr>
          <w:color w:val="3F3F3F"/>
          <w:spacing w:val="-2"/>
          <w:w w:val="110"/>
          <w:sz w:val="36"/>
        </w:rPr>
        <w:t>展</w:t>
      </w:r>
      <w:r>
        <w:rPr>
          <w:color w:val="3F3F3F"/>
          <w:spacing w:val="-2"/>
          <w:w w:val="110"/>
          <w:sz w:val="36"/>
        </w:rPr>
        <w:t>的</w:t>
      </w:r>
      <w:r>
        <w:rPr>
          <w:color w:val="3F3F3F"/>
          <w:spacing w:val="-2"/>
          <w:w w:val="110"/>
          <w:sz w:val="36"/>
        </w:rPr>
        <w:t>非</w:t>
      </w:r>
      <w:r>
        <w:rPr>
          <w:color w:val="3F3F3F"/>
          <w:spacing w:val="-2"/>
          <w:w w:val="110"/>
          <w:sz w:val="36"/>
        </w:rPr>
        <w:t>霍</w:t>
      </w:r>
      <w:r>
        <w:rPr>
          <w:color w:val="3F3F3F"/>
          <w:spacing w:val="-2"/>
          <w:w w:val="110"/>
          <w:sz w:val="36"/>
        </w:rPr>
        <w:t>奇</w:t>
      </w:r>
      <w:r>
        <w:rPr>
          <w:color w:val="3F3F3F"/>
          <w:spacing w:val="-2"/>
          <w:w w:val="110"/>
          <w:sz w:val="36"/>
        </w:rPr>
        <w:t>金</w:t>
      </w:r>
      <w:r>
        <w:rPr>
          <w:color w:val="3F3F3F"/>
          <w:spacing w:val="-2"/>
          <w:w w:val="110"/>
          <w:sz w:val="36"/>
        </w:rPr>
        <w:t>淋</w:t>
      </w:r>
      <w:r>
        <w:rPr>
          <w:color w:val="3F3F3F"/>
          <w:spacing w:val="-2"/>
          <w:w w:val="110"/>
          <w:sz w:val="36"/>
        </w:rPr>
        <w:t>巴</w:t>
      </w:r>
      <w:r>
        <w:rPr>
          <w:color w:val="3F3F3F"/>
          <w:spacing w:val="-2"/>
          <w:w w:val="110"/>
          <w:sz w:val="36"/>
        </w:rPr>
        <w:t>瘤</w:t>
      </w:r>
      <w:r>
        <w:rPr>
          <w:color w:val="3F3F3F"/>
          <w:spacing w:val="-2"/>
          <w:w w:val="110"/>
          <w:sz w:val="36"/>
        </w:rPr>
        <w:t>见</w:t>
      </w:r>
      <w:r>
        <w:rPr>
          <w:color w:val="3F3F3F"/>
          <w:spacing w:val="-2"/>
          <w:w w:val="110"/>
          <w:sz w:val="36"/>
        </w:rPr>
        <w:t>于</w:t>
      </w:r>
      <w:r>
        <w:rPr>
          <w:color w:val="3F3F3F"/>
          <w:spacing w:val="-2"/>
          <w:w w:val="110"/>
          <w:sz w:val="36"/>
        </w:rPr>
        <w:t>日</w:t>
      </w:r>
      <w:r>
        <w:rPr>
          <w:color w:val="3F3F3F"/>
          <w:spacing w:val="-2"/>
          <w:w w:val="110"/>
          <w:sz w:val="36"/>
        </w:rPr>
        <w:t>本</w:t>
      </w:r>
      <w:r>
        <w:rPr>
          <w:color w:val="3F3F3F"/>
          <w:spacing w:val="-2"/>
          <w:w w:val="110"/>
          <w:sz w:val="36"/>
        </w:rPr>
        <w:t>南</w:t>
      </w:r>
      <w:r>
        <w:rPr>
          <w:color w:val="3F3F3F"/>
          <w:spacing w:val="-2"/>
          <w:w w:val="110"/>
          <w:sz w:val="36"/>
        </w:rPr>
        <w:t>部</w:t>
      </w:r>
      <w:r>
        <w:rPr>
          <w:color w:val="3F3F3F"/>
          <w:spacing w:val="-2"/>
          <w:w w:val="110"/>
          <w:sz w:val="36"/>
        </w:rPr>
        <w:t>和</w:t>
      </w:r>
      <w:r>
        <w:rPr>
          <w:color w:val="3F3F3F"/>
          <w:spacing w:val="-2"/>
          <w:w w:val="110"/>
          <w:sz w:val="36"/>
        </w:rPr>
        <w:t>加</w:t>
      </w:r>
      <w:r>
        <w:rPr>
          <w:color w:val="3F3F3F"/>
          <w:spacing w:val="-2"/>
          <w:w w:val="110"/>
          <w:sz w:val="36"/>
        </w:rPr>
        <w:t>勒</w:t>
      </w:r>
      <w:r>
        <w:rPr>
          <w:color w:val="3F3F3F"/>
          <w:spacing w:val="-2"/>
          <w:w w:val="110"/>
          <w:sz w:val="36"/>
        </w:rPr>
        <w:t>比</w:t>
      </w:r>
      <w:r>
        <w:rPr>
          <w:color w:val="3F3F3F"/>
          <w:spacing w:val="-2"/>
          <w:w w:val="110"/>
          <w:sz w:val="36"/>
        </w:rPr>
        <w:t>地</w:t>
      </w:r>
      <w:r>
        <w:rPr>
          <w:color w:val="3F3F3F"/>
          <w:spacing w:val="-2"/>
          <w:w w:val="110"/>
          <w:sz w:val="36"/>
        </w:rPr>
        <w:t>区</w:t>
      </w:r>
      <w:r>
        <w:rPr>
          <w:color w:val="3F3F3F"/>
          <w:spacing w:val="-2"/>
          <w:w w:val="110"/>
          <w:sz w:val="36"/>
        </w:rPr>
        <w:t>，</w:t>
      </w:r>
      <w:r>
        <w:rPr>
          <w:color w:val="3F3F3F"/>
          <w:spacing w:val="-2"/>
          <w:w w:val="110"/>
          <w:sz w:val="36"/>
        </w:rPr>
        <w:t>它</w:t>
      </w:r>
      <w:r>
        <w:rPr>
          <w:color w:val="3F3F3F"/>
          <w:w w:val="110"/>
          <w:sz w:val="36"/>
        </w:rPr>
        <w:t>可</w:t>
      </w:r>
      <w:r>
        <w:rPr>
          <w:color w:val="3F3F3F"/>
          <w:w w:val="110"/>
          <w:sz w:val="36"/>
        </w:rPr>
        <w:t>能</w:t>
      </w:r>
      <w:r>
        <w:rPr>
          <w:color w:val="3F3F3F"/>
          <w:w w:val="110"/>
          <w:sz w:val="36"/>
        </w:rPr>
        <w:t>是</w:t>
      </w:r>
      <w:r>
        <w:rPr>
          <w:color w:val="3F3F3F"/>
          <w:w w:val="110"/>
          <w:sz w:val="36"/>
        </w:rPr>
        <w:t>人</w:t>
      </w:r>
      <w:r>
        <w:rPr>
          <w:color w:val="3F3F3F"/>
          <w:w w:val="110"/>
          <w:sz w:val="36"/>
        </w:rPr>
        <w:t>类</w:t>
      </w:r>
      <w:r>
        <w:rPr>
          <w:rFonts w:ascii="Times New Roman" w:eastAsia="Times New Roman"/>
          <w:color w:val="3F3F3F"/>
          <w:w w:val="110"/>
          <w:sz w:val="37"/>
        </w:rPr>
        <w:t>T</w:t>
      </w:r>
      <w:r>
        <w:rPr>
          <w:color w:val="3F3F3F"/>
          <w:w w:val="110"/>
          <w:sz w:val="36"/>
        </w:rPr>
        <w:t>淋</w:t>
      </w:r>
      <w:r>
        <w:rPr>
          <w:color w:val="3F3F3F"/>
          <w:w w:val="110"/>
          <w:sz w:val="36"/>
        </w:rPr>
        <w:t>巴</w:t>
      </w:r>
      <w:r>
        <w:rPr>
          <w:color w:val="3F3F3F"/>
          <w:w w:val="110"/>
          <w:sz w:val="36"/>
        </w:rPr>
        <w:t>细</w:t>
      </w:r>
      <w:r>
        <w:rPr>
          <w:color w:val="3F3F3F"/>
          <w:w w:val="110"/>
          <w:sz w:val="36"/>
        </w:rPr>
        <w:t>胞</w:t>
      </w:r>
      <w:r>
        <w:rPr>
          <w:color w:val="3F3F3F"/>
          <w:w w:val="110"/>
          <w:sz w:val="36"/>
        </w:rPr>
        <w:t>病</w:t>
      </w:r>
      <w:r>
        <w:rPr>
          <w:color w:val="3F3F3F"/>
          <w:w w:val="110"/>
          <w:sz w:val="36"/>
        </w:rPr>
        <w:t>毒</w:t>
      </w:r>
      <w:r>
        <w:rPr>
          <w:rFonts w:ascii="Times New Roman" w:eastAsia="Times New Roman"/>
          <w:color w:val="181818"/>
          <w:w w:val="110"/>
          <w:sz w:val="37"/>
        </w:rPr>
        <w:t>1</w:t>
      </w:r>
      <w:r>
        <w:rPr>
          <w:rFonts w:ascii="Times New Roman" w:eastAsia="Times New Roman"/>
          <w:color w:val="545454"/>
          <w:w w:val="110"/>
          <w:sz w:val="37"/>
        </w:rPr>
        <w:t>(</w:t>
      </w:r>
      <w:r>
        <w:rPr>
          <w:rFonts w:ascii="Times New Roman" w:eastAsia="Times New Roman"/>
          <w:color w:val="282828"/>
          <w:w w:val="110"/>
          <w:sz w:val="37"/>
        </w:rPr>
        <w:t>human</w:t>
      </w:r>
      <w:r>
        <w:rPr>
          <w:rFonts w:ascii="Times New Roman" w:eastAsia="Times New Roman"/>
          <w:color w:val="282828"/>
          <w:w w:val="110"/>
          <w:sz w:val="37"/>
        </w:rPr>
        <w:t> </w:t>
      </w:r>
      <w:r>
        <w:rPr>
          <w:rFonts w:ascii="Times New Roman" w:eastAsia="Times New Roman"/>
          <w:color w:val="3F3F3F"/>
          <w:w w:val="110"/>
          <w:sz w:val="37"/>
        </w:rPr>
        <w:t>T-cell</w:t>
      </w:r>
      <w:r>
        <w:rPr>
          <w:rFonts w:ascii="Times New Roman" w:eastAsia="Times New Roman"/>
          <w:color w:val="3F3F3F"/>
          <w:w w:val="110"/>
          <w:sz w:val="37"/>
        </w:rPr>
        <w:t> </w:t>
      </w:r>
      <w:r>
        <w:rPr>
          <w:rFonts w:ascii="Times New Roman" w:eastAsia="Times New Roman"/>
          <w:color w:val="282828"/>
          <w:w w:val="110"/>
          <w:sz w:val="37"/>
        </w:rPr>
        <w:t>l</w:t>
      </w:r>
      <w:r>
        <w:rPr>
          <w:color w:val="282828"/>
          <w:w w:val="110"/>
          <w:sz w:val="28"/>
        </w:rPr>
        <w:t>)'TI</w:t>
      </w:r>
      <w:r>
        <w:rPr>
          <w:rFonts w:ascii="Times New Roman" w:eastAsia="Times New Roman"/>
          <w:color w:val="282828"/>
          <w:w w:val="110"/>
          <w:sz w:val="25"/>
        </w:rPr>
        <w:t>1</w:t>
      </w:r>
      <w:r>
        <w:rPr>
          <w:color w:val="282828"/>
          <w:w w:val="110"/>
          <w:sz w:val="36"/>
        </w:rPr>
        <w:t>p</w:t>
      </w:r>
      <w:r>
        <w:rPr>
          <w:rFonts w:ascii="Times New Roman" w:eastAsia="Times New Roman"/>
          <w:color w:val="282828"/>
          <w:w w:val="110"/>
          <w:sz w:val="37"/>
        </w:rPr>
        <w:t>ho</w:t>
      </w:r>
      <w:r>
        <w:rPr>
          <w:color w:val="282828"/>
          <w:w w:val="110"/>
          <w:sz w:val="37"/>
        </w:rPr>
        <w:t>tr</w:t>
      </w:r>
      <w:r>
        <w:rPr>
          <w:rFonts w:ascii="Times New Roman" w:eastAsia="Times New Roman"/>
          <w:color w:val="282828"/>
          <w:w w:val="110"/>
          <w:sz w:val="37"/>
        </w:rPr>
        <w:t>o</w:t>
      </w:r>
      <w:r>
        <w:rPr>
          <w:color w:val="282828"/>
          <w:w w:val="110"/>
          <w:sz w:val="36"/>
        </w:rPr>
        <w:t>pi</w:t>
      </w:r>
      <w:r>
        <w:rPr>
          <w:rFonts w:ascii="Times New Roman" w:eastAsia="Times New Roman"/>
          <w:color w:val="545454"/>
          <w:w w:val="110"/>
          <w:sz w:val="37"/>
        </w:rPr>
        <w:t>c </w:t>
      </w:r>
      <w:r>
        <w:rPr>
          <w:rFonts w:ascii="Arial Unicode MS" w:eastAsia="Arial Unicode MS" w:hint="eastAsia"/>
          <w:color w:val="3F3F3F"/>
          <w:w w:val="110"/>
          <w:sz w:val="30"/>
        </w:rPr>
        <w:t>v</w:t>
      </w:r>
      <w:r>
        <w:rPr>
          <w:color w:val="181818"/>
          <w:w w:val="110"/>
          <w:sz w:val="31"/>
        </w:rPr>
        <w:t>j</w:t>
      </w:r>
      <w:r>
        <w:rPr>
          <w:rFonts w:ascii="Arial Unicode MS" w:eastAsia="Arial Unicode MS" w:hint="eastAsia"/>
          <w:color w:val="181818"/>
          <w:w w:val="110"/>
          <w:sz w:val="30"/>
        </w:rPr>
        <w:t>ru</w:t>
      </w:r>
      <w:r>
        <w:rPr>
          <w:rFonts w:ascii="Arial Unicode MS" w:eastAsia="Arial Unicode MS" w:hint="eastAsia"/>
          <w:color w:val="545454"/>
          <w:w w:val="110"/>
          <w:sz w:val="30"/>
        </w:rPr>
        <w:t>s</w:t>
      </w:r>
      <w:r>
        <w:rPr>
          <w:rFonts w:ascii="Arial Unicode MS" w:eastAsia="Arial Unicode MS" w:hint="eastAsia"/>
          <w:color w:val="545454"/>
          <w:spacing w:val="40"/>
          <w:w w:val="110"/>
          <w:sz w:val="30"/>
        </w:rPr>
        <w:t> </w:t>
      </w:r>
      <w:r>
        <w:rPr>
          <w:rFonts w:ascii="Times New Roman" w:eastAsia="Times New Roman"/>
          <w:color w:val="282828"/>
          <w:w w:val="110"/>
          <w:sz w:val="42"/>
        </w:rPr>
        <w:t>1</w:t>
      </w:r>
      <w:r>
        <w:rPr>
          <w:rFonts w:ascii="Times New Roman" w:eastAsia="Times New Roman"/>
          <w:color w:val="545454"/>
          <w:w w:val="110"/>
          <w:sz w:val="42"/>
        </w:rPr>
        <w:t>,HTLV</w:t>
      </w:r>
      <w:r>
        <w:rPr>
          <w:rFonts w:ascii="Times New Roman" w:eastAsia="Times New Roman"/>
          <w:color w:val="545454"/>
          <w:spacing w:val="40"/>
          <w:w w:val="110"/>
          <w:sz w:val="42"/>
        </w:rPr>
        <w:t> </w:t>
      </w:r>
      <w:r>
        <w:rPr>
          <w:rFonts w:ascii="Times New Roman" w:eastAsia="Times New Roman"/>
          <w:color w:val="282828"/>
          <w:w w:val="110"/>
          <w:sz w:val="42"/>
        </w:rPr>
        <w:t>l</w:t>
      </w:r>
      <w:r>
        <w:rPr>
          <w:color w:val="545454"/>
          <w:w w:val="110"/>
          <w:sz w:val="36"/>
        </w:rPr>
        <w:t>）</w:t>
      </w:r>
      <w:r>
        <w:rPr>
          <w:color w:val="282828"/>
          <w:w w:val="110"/>
          <w:sz w:val="36"/>
        </w:rPr>
        <w:t>，</w:t>
      </w:r>
      <w:r>
        <w:rPr>
          <w:color w:val="727272"/>
          <w:w w:val="110"/>
          <w:sz w:val="36"/>
        </w:rPr>
        <w:t>一</w:t>
      </w:r>
      <w:r>
        <w:rPr>
          <w:color w:val="3F3F3F"/>
          <w:w w:val="110"/>
          <w:sz w:val="36"/>
        </w:rPr>
        <w:t>种</w:t>
      </w:r>
      <w:r>
        <w:rPr>
          <w:color w:val="3F3F3F"/>
          <w:w w:val="110"/>
          <w:sz w:val="36"/>
        </w:rPr>
        <w:t>类</w:t>
      </w:r>
      <w:r>
        <w:rPr>
          <w:color w:val="3F3F3F"/>
          <w:w w:val="110"/>
          <w:sz w:val="36"/>
        </w:rPr>
        <w:t>似</w:t>
      </w:r>
      <w:r>
        <w:rPr>
          <w:rFonts w:ascii="Times New Roman" w:eastAsia="Times New Roman"/>
          <w:color w:val="3F3F3F"/>
          <w:w w:val="110"/>
          <w:sz w:val="42"/>
        </w:rPr>
        <w:t>HIV</w:t>
      </w:r>
      <w:r>
        <w:rPr>
          <w:color w:val="3F3F3F"/>
          <w:w w:val="110"/>
          <w:sz w:val="36"/>
        </w:rPr>
        <w:t>的</w:t>
      </w:r>
      <w:r>
        <w:rPr>
          <w:color w:val="3F3F3F"/>
          <w:w w:val="110"/>
          <w:sz w:val="36"/>
        </w:rPr>
        <w:t>反</w:t>
      </w:r>
      <w:r>
        <w:rPr>
          <w:color w:val="3F3F3F"/>
          <w:w w:val="110"/>
          <w:sz w:val="36"/>
        </w:rPr>
        <w:t>转</w:t>
      </w:r>
      <w:r>
        <w:rPr>
          <w:color w:val="3F3F3F"/>
          <w:w w:val="110"/>
          <w:sz w:val="36"/>
        </w:rPr>
        <w:t>录</w:t>
      </w:r>
      <w:r>
        <w:rPr>
          <w:color w:val="3F3F3F"/>
          <w:w w:val="110"/>
          <w:sz w:val="36"/>
        </w:rPr>
        <w:t>病</w:t>
      </w:r>
      <w:r>
        <w:rPr>
          <w:color w:val="3F3F3F"/>
          <w:w w:val="110"/>
          <w:sz w:val="36"/>
        </w:rPr>
        <w:t>毒</w:t>
      </w:r>
      <w:r>
        <w:rPr>
          <w:color w:val="3F3F3F"/>
          <w:w w:val="110"/>
          <w:sz w:val="36"/>
        </w:rPr>
        <w:t>感</w:t>
      </w:r>
      <w:r>
        <w:rPr>
          <w:color w:val="3F3F3F"/>
          <w:w w:val="110"/>
          <w:sz w:val="36"/>
        </w:rPr>
        <w:t>染</w:t>
      </w:r>
      <w:r>
        <w:rPr>
          <w:color w:val="3F3F3F"/>
          <w:w w:val="110"/>
          <w:sz w:val="36"/>
        </w:rPr>
        <w:t>导</w:t>
      </w:r>
      <w:r>
        <w:rPr>
          <w:color w:val="3F3F3F"/>
          <w:spacing w:val="-2"/>
          <w:w w:val="110"/>
          <w:sz w:val="36"/>
        </w:rPr>
        <w:t>致</w:t>
      </w:r>
      <w:r>
        <w:rPr>
          <w:color w:val="8C8C8C"/>
          <w:spacing w:val="-2"/>
          <w:w w:val="110"/>
          <w:sz w:val="36"/>
        </w:rPr>
        <w:t>。</w:t>
      </w:r>
      <w:r>
        <w:rPr>
          <w:rFonts w:ascii="Times New Roman" w:eastAsia="Times New Roman"/>
          <w:color w:val="3F3F3F"/>
          <w:spacing w:val="-2"/>
          <w:w w:val="110"/>
          <w:sz w:val="37"/>
        </w:rPr>
        <w:t>E</w:t>
      </w:r>
      <w:r>
        <w:rPr>
          <w:color w:val="3F3F3F"/>
          <w:spacing w:val="-2"/>
          <w:w w:val="110"/>
          <w:sz w:val="36"/>
        </w:rPr>
        <w:t>p</w:t>
      </w:r>
      <w:r>
        <w:rPr>
          <w:rFonts w:ascii="Times New Roman" w:eastAsia="Times New Roman"/>
          <w:color w:val="3F3F3F"/>
          <w:spacing w:val="-2"/>
          <w:w w:val="110"/>
          <w:sz w:val="37"/>
        </w:rPr>
        <w:t>s</w:t>
      </w:r>
      <w:r>
        <w:rPr>
          <w:color w:val="3F3F3F"/>
          <w:spacing w:val="-2"/>
          <w:w w:val="110"/>
          <w:sz w:val="36"/>
        </w:rPr>
        <w:t>t</w:t>
      </w:r>
      <w:r>
        <w:rPr>
          <w:rFonts w:ascii="Times New Roman" w:eastAsia="Times New Roman"/>
          <w:color w:val="3F3F3F"/>
          <w:spacing w:val="-2"/>
          <w:w w:val="110"/>
          <w:sz w:val="37"/>
        </w:rPr>
        <w:t>e</w:t>
      </w:r>
      <w:r>
        <w:rPr>
          <w:color w:val="3F3F3F"/>
          <w:spacing w:val="-2"/>
          <w:w w:val="110"/>
          <w:sz w:val="36"/>
        </w:rPr>
        <w:t>i</w:t>
      </w:r>
      <w:r>
        <w:rPr>
          <w:rFonts w:ascii="Times New Roman" w:eastAsia="Times New Roman"/>
          <w:color w:val="3F3F3F"/>
          <w:spacing w:val="-2"/>
          <w:w w:val="110"/>
          <w:sz w:val="37"/>
        </w:rPr>
        <w:t>n-Barr</w:t>
      </w:r>
      <w:r>
        <w:rPr>
          <w:color w:val="3F3F3F"/>
          <w:spacing w:val="-2"/>
          <w:w w:val="110"/>
          <w:sz w:val="36"/>
        </w:rPr>
        <w:t>病</w:t>
      </w:r>
      <w:r>
        <w:rPr>
          <w:color w:val="3F3F3F"/>
          <w:spacing w:val="-2"/>
          <w:w w:val="110"/>
          <w:sz w:val="36"/>
        </w:rPr>
        <w:t>毒</w:t>
      </w:r>
      <w:r>
        <w:rPr>
          <w:color w:val="3F3F3F"/>
          <w:spacing w:val="-2"/>
          <w:w w:val="110"/>
          <w:sz w:val="36"/>
        </w:rPr>
        <w:t>和</w:t>
      </w:r>
      <w:r>
        <w:rPr>
          <w:color w:val="3F3F3F"/>
          <w:spacing w:val="-2"/>
          <w:w w:val="110"/>
          <w:sz w:val="36"/>
        </w:rPr>
        <w:t>很</w:t>
      </w:r>
      <w:r>
        <w:rPr>
          <w:color w:val="3F3F3F"/>
          <w:spacing w:val="-2"/>
          <w:w w:val="110"/>
          <w:sz w:val="36"/>
        </w:rPr>
        <w:t>多</w:t>
      </w:r>
      <w:r>
        <w:rPr>
          <w:rFonts w:ascii="Times New Roman" w:eastAsia="Times New Roman"/>
          <w:color w:val="3F3F3F"/>
          <w:spacing w:val="-2"/>
          <w:w w:val="110"/>
          <w:sz w:val="37"/>
        </w:rPr>
        <w:t>Burk</w:t>
      </w:r>
      <w:r>
        <w:rPr>
          <w:color w:val="3F3F3F"/>
          <w:spacing w:val="-2"/>
          <w:w w:val="110"/>
          <w:sz w:val="36"/>
        </w:rPr>
        <w:t>itt</w:t>
      </w:r>
      <w:r>
        <w:rPr>
          <w:color w:val="3F3F3F"/>
          <w:spacing w:val="-2"/>
          <w:w w:val="110"/>
          <w:sz w:val="36"/>
        </w:rPr>
        <w:t>淋</w:t>
      </w:r>
      <w:r>
        <w:rPr>
          <w:color w:val="3F3F3F"/>
          <w:spacing w:val="-2"/>
          <w:w w:val="110"/>
          <w:sz w:val="36"/>
        </w:rPr>
        <w:t>巴</w:t>
      </w:r>
      <w:r>
        <w:rPr>
          <w:color w:val="3F3F3F"/>
          <w:spacing w:val="-2"/>
          <w:w w:val="110"/>
          <w:sz w:val="36"/>
        </w:rPr>
        <w:t>瘤</w:t>
      </w:r>
      <w:r>
        <w:rPr>
          <w:color w:val="3F3F3F"/>
          <w:spacing w:val="-2"/>
          <w:w w:val="110"/>
          <w:sz w:val="36"/>
        </w:rPr>
        <w:t>（</w:t>
      </w:r>
      <w:r>
        <w:rPr>
          <w:color w:val="3F3F3F"/>
          <w:spacing w:val="-2"/>
          <w:w w:val="110"/>
          <w:sz w:val="36"/>
        </w:rPr>
        <w:t>另</w:t>
      </w:r>
      <w:r>
        <w:rPr>
          <w:color w:val="727272"/>
          <w:spacing w:val="-2"/>
          <w:w w:val="110"/>
          <w:sz w:val="36"/>
        </w:rPr>
        <w:t>一</w:t>
      </w:r>
      <w:r>
        <w:rPr>
          <w:color w:val="3F3F3F"/>
          <w:spacing w:val="-2"/>
          <w:w w:val="110"/>
          <w:sz w:val="36"/>
        </w:rPr>
        <w:t>种</w:t>
      </w:r>
      <w:r>
        <w:rPr>
          <w:color w:val="3F3F3F"/>
          <w:spacing w:val="-2"/>
          <w:w w:val="110"/>
          <w:sz w:val="36"/>
        </w:rPr>
        <w:t>非</w:t>
      </w:r>
      <w:r>
        <w:rPr>
          <w:color w:val="3F3F3F"/>
          <w:spacing w:val="-2"/>
          <w:w w:val="110"/>
          <w:sz w:val="36"/>
        </w:rPr>
        <w:t>霍</w:t>
      </w:r>
      <w:r>
        <w:rPr>
          <w:color w:val="545454"/>
          <w:spacing w:val="-2"/>
          <w:w w:val="110"/>
          <w:sz w:val="36"/>
        </w:rPr>
        <w:t>奇</w:t>
      </w:r>
      <w:r>
        <w:rPr>
          <w:color w:val="545454"/>
          <w:spacing w:val="-2"/>
          <w:w w:val="110"/>
          <w:sz w:val="36"/>
        </w:rPr>
        <w:t>金</w:t>
      </w:r>
      <w:r>
        <w:rPr>
          <w:color w:val="545454"/>
          <w:spacing w:val="-2"/>
          <w:w w:val="110"/>
          <w:sz w:val="36"/>
        </w:rPr>
        <w:t>淋</w:t>
      </w:r>
      <w:r>
        <w:rPr>
          <w:color w:val="545454"/>
          <w:spacing w:val="-2"/>
          <w:w w:val="110"/>
          <w:sz w:val="36"/>
        </w:rPr>
        <w:t>巴</w:t>
      </w:r>
      <w:r>
        <w:rPr>
          <w:color w:val="545454"/>
          <w:spacing w:val="-2"/>
          <w:w w:val="110"/>
          <w:sz w:val="36"/>
        </w:rPr>
        <w:t>瘤</w:t>
      </w:r>
      <w:r>
        <w:rPr>
          <w:color w:val="545454"/>
          <w:spacing w:val="-2"/>
          <w:w w:val="110"/>
          <w:sz w:val="36"/>
        </w:rPr>
        <w:t>）</w:t>
      </w:r>
      <w:r>
        <w:rPr>
          <w:color w:val="545454"/>
          <w:spacing w:val="-2"/>
          <w:w w:val="110"/>
          <w:sz w:val="36"/>
        </w:rPr>
        <w:t>发</w:t>
      </w:r>
      <w:r>
        <w:rPr>
          <w:color w:val="545454"/>
          <w:spacing w:val="-2"/>
          <w:w w:val="110"/>
          <w:sz w:val="36"/>
        </w:rPr>
        <w:t>病</w:t>
      </w:r>
      <w:r>
        <w:rPr>
          <w:color w:val="545454"/>
          <w:spacing w:val="-2"/>
          <w:w w:val="110"/>
          <w:sz w:val="36"/>
        </w:rPr>
        <w:t>有</w:t>
      </w:r>
      <w:r>
        <w:rPr>
          <w:color w:val="545454"/>
          <w:spacing w:val="-2"/>
          <w:w w:val="110"/>
          <w:sz w:val="36"/>
        </w:rPr>
        <w:t>关</w:t>
      </w:r>
      <w:r>
        <w:rPr>
          <w:color w:val="9E9E9E"/>
          <w:spacing w:val="-2"/>
          <w:w w:val="110"/>
          <w:sz w:val="36"/>
        </w:rPr>
        <w:t>。</w:t>
      </w:r>
    </w:p>
    <w:p>
      <w:pPr>
        <w:pStyle w:val="BodyText"/>
        <w:spacing w:before="6"/>
        <w:rPr>
          <w:sz w:val="33"/>
        </w:rPr>
      </w:pPr>
    </w:p>
    <w:p>
      <w:pPr>
        <w:pStyle w:val="Heading9"/>
        <w:ind w:left="3452"/>
        <w:jc w:val="left"/>
      </w:pPr>
      <w:r>
        <w:rPr>
          <w:color w:val="181818"/>
        </w:rPr>
        <w:t>非</w:t>
      </w:r>
      <w:r>
        <w:rPr>
          <w:color w:val="181818"/>
        </w:rPr>
        <w:t>霍</w:t>
      </w:r>
      <w:r>
        <w:rPr>
          <w:color w:val="181818"/>
        </w:rPr>
        <w:t>奇</w:t>
      </w:r>
      <w:r>
        <w:rPr>
          <w:color w:val="181818"/>
        </w:rPr>
        <w:t>金</w:t>
      </w:r>
      <w:r>
        <w:rPr>
          <w:color w:val="181818"/>
        </w:rPr>
        <w:t>淋</w:t>
      </w:r>
      <w:r>
        <w:rPr>
          <w:color w:val="181818"/>
        </w:rPr>
        <w:t>巴</w:t>
      </w:r>
      <w:r>
        <w:rPr>
          <w:color w:val="181818"/>
        </w:rPr>
        <w:t>瘤</w:t>
      </w:r>
      <w:r>
        <w:rPr>
          <w:color w:val="181818"/>
        </w:rPr>
        <w:t>的</w:t>
      </w:r>
      <w:r>
        <w:rPr>
          <w:color w:val="181818"/>
        </w:rPr>
        <w:t>症</w:t>
      </w:r>
      <w:r>
        <w:rPr>
          <w:color w:val="181818"/>
          <w:spacing w:val="-10"/>
        </w:rPr>
        <w:t>状</w:t>
      </w:r>
    </w:p>
    <w:p>
      <w:pPr>
        <w:pStyle w:val="BodyText"/>
        <w:spacing w:before="9"/>
        <w:rPr>
          <w:sz w:val="9"/>
        </w:rPr>
      </w:pPr>
      <w:r>
        <w:rPr/>
        <w:pict>
          <v:shape style="position:absolute;margin-left:64.454666pt;margin-top:7.142146pt;width:101.55pt;height:.1pt;mso-position-horizontal-relative:page;mso-position-vertical-relative:paragraph;z-index:-15468544;mso-wrap-distance-left:0;mso-wrap-distance-right:0" id="docshape523" coordorigin="1289,143" coordsize="2031,0" path="m1289,143l3319,143e" filled="false" stroked="true" strokeweight="1.073583pt" strokecolor="#000000">
            <v:path arrowok="t"/>
            <v:stroke dashstyle="solid"/>
            <w10:wrap type="topAndBottom"/>
          </v:shape>
        </w:pict>
      </w:r>
    </w:p>
    <w:p>
      <w:pPr>
        <w:pStyle w:val="BodyText"/>
        <w:spacing w:line="20" w:lineRule="exact"/>
        <w:ind w:left="6853"/>
        <w:rPr>
          <w:sz w:val="2"/>
        </w:rPr>
      </w:pPr>
      <w:r>
        <w:rPr>
          <w:sz w:val="2"/>
        </w:rPr>
        <w:pict>
          <v:group style="width:208.95pt;height:1.65pt;mso-position-horizontal-relative:char;mso-position-vertical-relative:line" id="docshapegroup524" coordorigin="0,0" coordsize="4179,33">
            <v:line style="position:absolute" from="0,16" to="4179,16" stroked="true" strokeweight="1.610374pt" strokecolor="#000000">
              <v:stroke dashstyle="solid"/>
            </v:line>
          </v:group>
        </w:pict>
      </w:r>
      <w:r>
        <w:rPr>
          <w:sz w:val="2"/>
        </w:rPr>
      </w:r>
    </w:p>
    <w:p>
      <w:pPr>
        <w:tabs>
          <w:tab w:pos="5132" w:val="left" w:leader="none"/>
        </w:tabs>
        <w:spacing w:before="0"/>
        <w:ind w:left="3486" w:right="0" w:firstLine="0"/>
        <w:jc w:val="left"/>
        <w:rPr>
          <w:sz w:val="5"/>
        </w:rPr>
      </w:pPr>
      <w:r>
        <w:rPr>
          <w:color w:val="8C8C8C"/>
          <w:w w:val="400"/>
          <w:sz w:val="5"/>
        </w:rPr>
        <w:t>一</w:t>
      </w:r>
      <w:r>
        <w:rPr>
          <w:color w:val="8C8C8C"/>
          <w:w w:val="400"/>
          <w:sz w:val="5"/>
        </w:rPr>
        <w:t>川</w:t>
      </w:r>
      <w:r>
        <w:rPr>
          <w:color w:val="8C8C8C"/>
          <w:spacing w:val="-5"/>
          <w:w w:val="400"/>
          <w:sz w:val="5"/>
        </w:rPr>
        <w:t>，-</w:t>
      </w:r>
      <w:r>
        <w:rPr>
          <w:color w:val="8C8C8C"/>
          <w:sz w:val="5"/>
        </w:rPr>
        <w:tab/>
      </w:r>
      <w:r>
        <w:rPr>
          <w:color w:val="8C8C8C"/>
          <w:w w:val="400"/>
          <w:sz w:val="5"/>
        </w:rPr>
        <w:t>-</w:t>
      </w:r>
      <w:r>
        <w:rPr>
          <w:color w:val="8C8C8C"/>
          <w:spacing w:val="-10"/>
          <w:w w:val="405"/>
          <w:sz w:val="5"/>
        </w:rPr>
        <w:t>-</w:t>
      </w:r>
    </w:p>
    <w:p>
      <w:pPr>
        <w:pStyle w:val="BodyText"/>
        <w:rPr>
          <w:sz w:val="6"/>
        </w:rPr>
      </w:pPr>
    </w:p>
    <w:p>
      <w:pPr>
        <w:pStyle w:val="BodyText"/>
        <w:rPr>
          <w:sz w:val="6"/>
        </w:rPr>
      </w:pPr>
    </w:p>
    <w:p>
      <w:pPr>
        <w:pStyle w:val="BodyText"/>
        <w:spacing w:before="4"/>
        <w:rPr>
          <w:sz w:val="6"/>
        </w:rPr>
      </w:pPr>
    </w:p>
    <w:p>
      <w:pPr>
        <w:tabs>
          <w:tab w:pos="7589" w:val="left" w:leader="none"/>
        </w:tabs>
        <w:spacing w:before="0"/>
        <w:ind w:left="2744" w:right="0" w:firstLine="0"/>
        <w:jc w:val="left"/>
        <w:rPr>
          <w:sz w:val="35"/>
        </w:rPr>
      </w:pPr>
      <w:r>
        <w:rPr>
          <w:color w:val="282828"/>
          <w:w w:val="355"/>
          <w:sz w:val="38"/>
        </w:rPr>
        <w:t>症</w:t>
      </w:r>
      <w:r>
        <w:rPr>
          <w:color w:val="282828"/>
          <w:spacing w:val="-10"/>
          <w:w w:val="355"/>
          <w:sz w:val="38"/>
        </w:rPr>
        <w:t>状</w:t>
      </w:r>
      <w:r>
        <w:rPr>
          <w:color w:val="282828"/>
          <w:sz w:val="38"/>
        </w:rPr>
        <w:tab/>
      </w:r>
      <w:r>
        <w:rPr>
          <w:color w:val="282828"/>
          <w:w w:val="350"/>
          <w:sz w:val="35"/>
        </w:rPr>
        <w:t>病</w:t>
      </w:r>
      <w:r>
        <w:rPr>
          <w:color w:val="282828"/>
          <w:spacing w:val="-10"/>
          <w:w w:val="355"/>
          <w:sz w:val="35"/>
        </w:rPr>
        <w:t>因</w:t>
      </w:r>
    </w:p>
    <w:p>
      <w:pPr>
        <w:tabs>
          <w:tab w:pos="3271" w:val="left" w:leader="none"/>
        </w:tabs>
        <w:spacing w:before="213"/>
        <w:ind w:left="2185" w:right="0" w:firstLine="0"/>
        <w:jc w:val="left"/>
        <w:rPr>
          <w:sz w:val="15"/>
        </w:rPr>
      </w:pPr>
      <w:r>
        <w:rPr/>
        <w:pict>
          <v:line style="position:absolute;mso-position-horizontal-relative:page;mso-position-vertical-relative:paragraph;z-index:15990784" from="431.846283pt,16.083662pt" to="550.550297pt,16.083662pt" stroked="true" strokeweight="1.073583pt" strokecolor="#000000">
            <v:stroke dashstyle="solid"/>
            <w10:wrap type="none"/>
          </v:line>
        </w:pict>
      </w:r>
      <w:r>
        <w:rPr/>
        <w:pict>
          <v:rect style="position:absolute;margin-left:163.599197pt;margin-top:14.372658pt;width:1.953087pt;height:5.037662pt;mso-position-horizontal-relative:page;mso-position-vertical-relative:paragraph;z-index:-17854464" id="docshape525" filled="true" fillcolor="#dfdfdf" stroked="false">
            <v:fill type="solid"/>
            <w10:wrap type="none"/>
          </v:rect>
        </w:pict>
      </w:r>
      <w:r>
        <w:rPr/>
        <w:pict>
          <v:rect style="position:absolute;margin-left:180.814041pt;margin-top:10.357887pt;width:.537122pt;height:9.368342pt;mso-position-horizontal-relative:page;mso-position-vertical-relative:paragraph;z-index:-17853952" id="docshape526" filled="true" fillcolor="#dfdfdf" stroked="false">
            <v:fill type="solid"/>
            <w10:wrap type="none"/>
          </v:rect>
        </w:pict>
      </w:r>
      <w:r>
        <w:rPr/>
        <w:pict>
          <v:rect style="position:absolute;margin-left:194.8461pt;margin-top:10.357887pt;width:2.148489pt;height:9.368342pt;mso-position-horizontal-relative:page;mso-position-vertical-relative:paragraph;z-index:-17853440" id="docshape527" filled="true" fillcolor="#dfdfdf" stroked="false">
            <v:fill type="solid"/>
            <w10:wrap type="none"/>
          </v:rect>
        </w:pict>
      </w:r>
      <w:r>
        <w:rPr/>
        <w:pict>
          <v:rect style="position:absolute;margin-left:208.878174pt;margin-top:10.357887pt;width:2.148489pt;height:9.368342pt;mso-position-horizontal-relative:page;mso-position-vertical-relative:paragraph;z-index:-17852928" id="docshape528" filled="true" fillcolor="#dfdfdf" stroked="false">
            <v:fill type="solid"/>
            <w10:wrap type="none"/>
          </v:rect>
        </w:pict>
      </w:r>
      <w:r>
        <w:rPr>
          <w:color w:val="9E9E9E"/>
          <w:spacing w:val="-5"/>
          <w:w w:val="105"/>
          <w:sz w:val="10"/>
        </w:rPr>
        <w:t>～～</w:t>
      </w:r>
      <w:r>
        <w:rPr>
          <w:color w:val="9E9E9E"/>
          <w:sz w:val="10"/>
        </w:rPr>
        <w:tab/>
      </w:r>
      <w:r>
        <w:rPr>
          <w:rFonts w:ascii="Arial Unicode MS" w:hAnsi="Arial Unicode MS" w:eastAsia="Arial Unicode MS" w:hint="eastAsia"/>
          <w:color w:val="B1B1B1"/>
          <w:w w:val="175"/>
          <w:sz w:val="7"/>
        </w:rPr>
        <w:t>l,</w:t>
      </w:r>
      <w:r>
        <w:rPr>
          <w:color w:val="B1B1B1"/>
          <w:w w:val="175"/>
          <w:sz w:val="15"/>
          <w:shd w:fill="DFDFDF" w:color="auto" w:val="clear"/>
        </w:rPr>
        <w:t>一</w:t>
      </w:r>
      <w:r>
        <w:rPr>
          <w:color w:val="B1B1B1"/>
          <w:w w:val="175"/>
          <w:sz w:val="15"/>
        </w:rPr>
        <w:t>，”“</w:t>
      </w:r>
      <w:r>
        <w:rPr>
          <w:color w:val="B1B1B1"/>
          <w:spacing w:val="-4"/>
          <w:w w:val="175"/>
          <w:sz w:val="15"/>
          <w:shd w:fill="DFDFDF" w:color="auto" w:val="clear"/>
        </w:rPr>
        <w:t>'--</w:t>
      </w:r>
    </w:p>
    <w:p>
      <w:pPr>
        <w:spacing w:line="321" w:lineRule="auto" w:before="274"/>
        <w:ind w:left="655" w:right="5" w:firstLine="38"/>
        <w:jc w:val="left"/>
        <w:rPr>
          <w:sz w:val="36"/>
        </w:rPr>
      </w:pPr>
      <w:r>
        <w:rPr/>
        <w:br w:type="column"/>
      </w:r>
      <w:r>
        <w:rPr>
          <w:color w:val="3F3F3F"/>
          <w:w w:val="109"/>
          <w:sz w:val="36"/>
        </w:rPr>
        <w:t>血，出现疲劳、气短和皮肤苍白</w:t>
      </w:r>
      <w:r>
        <w:rPr>
          <w:color w:val="8C8C8C"/>
          <w:w w:val="109"/>
          <w:sz w:val="36"/>
        </w:rPr>
        <w:t>。</w:t>
      </w:r>
      <w:r>
        <w:rPr>
          <w:color w:val="3F3F3F"/>
          <w:w w:val="109"/>
          <w:sz w:val="36"/>
        </w:rPr>
        <w:t>白细胞过少导致感染</w:t>
      </w:r>
      <w:r>
        <w:rPr>
          <w:color w:val="B1B1B1"/>
          <w:spacing w:val="-12"/>
          <w:w w:val="109"/>
          <w:sz w:val="36"/>
        </w:rPr>
        <w:t>。</w:t>
      </w:r>
      <w:r>
        <w:rPr>
          <w:color w:val="3F3F3F"/>
          <w:spacing w:val="3"/>
          <w:w w:val="110"/>
          <w:sz w:val="36"/>
        </w:rPr>
        <w:t>血小板太少导致容易皮肤青紫或出血</w:t>
      </w:r>
      <w:r>
        <w:rPr>
          <w:color w:val="9E9E9E"/>
          <w:spacing w:val="3"/>
          <w:w w:val="110"/>
          <w:sz w:val="36"/>
        </w:rPr>
        <w:t>。</w:t>
      </w:r>
      <w:r>
        <w:rPr>
          <w:color w:val="545454"/>
          <w:spacing w:val="2"/>
          <w:w w:val="110"/>
          <w:sz w:val="36"/>
        </w:rPr>
        <w:t>非霍奇金淋巴瘤</w:t>
      </w:r>
      <w:r>
        <w:rPr>
          <w:color w:val="3F3F3F"/>
          <w:spacing w:val="3"/>
          <w:w w:val="104"/>
          <w:sz w:val="36"/>
        </w:rPr>
        <w:t>也常侵犯骨髓</w:t>
      </w:r>
      <w:r>
        <w:rPr>
          <w:color w:val="727272"/>
          <w:spacing w:val="3"/>
          <w:w w:val="104"/>
          <w:sz w:val="36"/>
        </w:rPr>
        <w:t>、</w:t>
      </w:r>
      <w:r>
        <w:rPr>
          <w:color w:val="3F3F3F"/>
          <w:spacing w:val="3"/>
          <w:w w:val="104"/>
          <w:sz w:val="36"/>
        </w:rPr>
        <w:t>消化道、皮肤和神经系统，导致各种症状</w:t>
      </w:r>
      <w:r>
        <w:rPr>
          <w:color w:val="B1B1B1"/>
          <w:w w:val="104"/>
          <w:sz w:val="36"/>
        </w:rPr>
        <w:t>。</w:t>
      </w:r>
      <w:r>
        <w:rPr>
          <w:color w:val="8C8C8C"/>
          <w:w w:val="111"/>
          <w:sz w:val="36"/>
        </w:rPr>
        <w:t>一</w:t>
      </w:r>
      <w:r>
        <w:rPr>
          <w:color w:val="545454"/>
          <w:w w:val="111"/>
          <w:sz w:val="36"/>
        </w:rPr>
        <w:t>些病人没有明显原因而待续发热，所谓不明原因的发</w:t>
      </w:r>
      <w:r>
        <w:rPr>
          <w:color w:val="3F3F3F"/>
          <w:spacing w:val="1"/>
          <w:w w:val="116"/>
          <w:sz w:val="36"/>
        </w:rPr>
        <w:t>热</w:t>
      </w:r>
      <w:r>
        <w:rPr>
          <w:color w:val="3F3F3F"/>
          <w:w w:val="116"/>
          <w:sz w:val="36"/>
        </w:rPr>
        <w:t>(f</w:t>
      </w:r>
      <w:r>
        <w:rPr>
          <w:rFonts w:ascii="Times New Roman" w:eastAsia="Times New Roman"/>
          <w:color w:val="3F3F3F"/>
          <w:w w:val="115"/>
          <w:sz w:val="37"/>
        </w:rPr>
        <w:t>ever</w:t>
      </w:r>
      <w:r>
        <w:rPr>
          <w:rFonts w:ascii="Times New Roman" w:eastAsia="Times New Roman"/>
          <w:color w:val="3F3F3F"/>
          <w:spacing w:val="-15"/>
          <w:sz w:val="37"/>
        </w:rPr>
        <w:t>  </w:t>
      </w:r>
      <w:r>
        <w:rPr>
          <w:rFonts w:ascii="Times New Roman" w:eastAsia="Times New Roman"/>
          <w:color w:val="3F3F3F"/>
          <w:w w:val="95"/>
          <w:sz w:val="37"/>
        </w:rPr>
        <w:t>o</w:t>
      </w:r>
      <w:r>
        <w:rPr>
          <w:color w:val="3F3F3F"/>
          <w:w w:val="96"/>
          <w:sz w:val="40"/>
        </w:rPr>
        <w:t>f</w:t>
      </w:r>
      <w:r>
        <w:rPr>
          <w:color w:val="3F3F3F"/>
          <w:spacing w:val="-1"/>
          <w:sz w:val="40"/>
        </w:rPr>
        <w:t> </w:t>
      </w:r>
      <w:r>
        <w:rPr>
          <w:rFonts w:ascii="Times New Roman" w:eastAsia="Times New Roman"/>
          <w:color w:val="3F3F3F"/>
          <w:w w:val="100"/>
          <w:sz w:val="37"/>
        </w:rPr>
        <w:t>unknown</w:t>
      </w:r>
      <w:r>
        <w:rPr>
          <w:rFonts w:ascii="Times New Roman" w:eastAsia="Times New Roman"/>
          <w:color w:val="3F3F3F"/>
          <w:spacing w:val="-14"/>
          <w:sz w:val="37"/>
        </w:rPr>
        <w:t>  </w:t>
      </w:r>
      <w:r>
        <w:rPr>
          <w:rFonts w:ascii="Times New Roman" w:eastAsia="Times New Roman"/>
          <w:color w:val="3F3F3F"/>
          <w:w w:val="114"/>
          <w:sz w:val="37"/>
        </w:rPr>
        <w:t>o</w:t>
      </w:r>
      <w:r>
        <w:rPr>
          <w:color w:val="3F3F3F"/>
          <w:spacing w:val="-1"/>
          <w:w w:val="115"/>
          <w:sz w:val="36"/>
        </w:rPr>
        <w:t>r</w:t>
      </w:r>
      <w:r>
        <w:rPr>
          <w:color w:val="3F3F3F"/>
          <w:w w:val="115"/>
          <w:sz w:val="36"/>
        </w:rPr>
        <w:t>igi</w:t>
      </w:r>
      <w:r>
        <w:rPr>
          <w:rFonts w:ascii="Times New Roman" w:eastAsia="Times New Roman"/>
          <w:color w:val="3F3F3F"/>
          <w:w w:val="114"/>
          <w:sz w:val="37"/>
        </w:rPr>
        <w:t>n)</w:t>
      </w:r>
      <w:r>
        <w:rPr>
          <w:color w:val="9E9E9E"/>
          <w:w w:val="115"/>
          <w:sz w:val="36"/>
        </w:rPr>
        <w:t>。</w:t>
      </w:r>
      <w:r>
        <w:rPr>
          <w:color w:val="545454"/>
          <w:w w:val="115"/>
          <w:sz w:val="36"/>
        </w:rPr>
        <w:t>这种类型的发热常常反映</w:t>
      </w:r>
      <w:r>
        <w:rPr>
          <w:color w:val="545454"/>
          <w:spacing w:val="3"/>
          <w:w w:val="111"/>
          <w:sz w:val="36"/>
        </w:rPr>
        <w:t>疾病处于进展期</w:t>
      </w:r>
      <w:r>
        <w:rPr>
          <w:color w:val="9E9E9E"/>
          <w:w w:val="111"/>
          <w:sz w:val="36"/>
        </w:rPr>
        <w:t>。</w:t>
      </w:r>
    </w:p>
    <w:p>
      <w:pPr>
        <w:spacing w:line="328" w:lineRule="auto" w:before="27"/>
        <w:ind w:left="666" w:right="162" w:firstLine="804"/>
        <w:jc w:val="both"/>
        <w:rPr>
          <w:sz w:val="36"/>
        </w:rPr>
      </w:pPr>
      <w:r>
        <w:rPr>
          <w:color w:val="3F3F3F"/>
          <w:spacing w:val="-2"/>
          <w:w w:val="105"/>
          <w:sz w:val="36"/>
        </w:rPr>
        <w:t>儿</w:t>
      </w:r>
      <w:r>
        <w:rPr>
          <w:color w:val="3F3F3F"/>
          <w:spacing w:val="-2"/>
          <w:w w:val="105"/>
          <w:sz w:val="36"/>
        </w:rPr>
        <w:t>童</w:t>
      </w:r>
      <w:r>
        <w:rPr>
          <w:color w:val="3F3F3F"/>
          <w:spacing w:val="-2"/>
          <w:w w:val="105"/>
          <w:sz w:val="36"/>
        </w:rPr>
        <w:t>的</w:t>
      </w:r>
      <w:r>
        <w:rPr>
          <w:color w:val="3F3F3F"/>
          <w:spacing w:val="-2"/>
          <w:w w:val="105"/>
          <w:sz w:val="36"/>
        </w:rPr>
        <w:t>首</w:t>
      </w:r>
      <w:r>
        <w:rPr>
          <w:color w:val="3F3F3F"/>
          <w:spacing w:val="-2"/>
          <w:w w:val="105"/>
          <w:sz w:val="36"/>
        </w:rPr>
        <w:t>发</w:t>
      </w:r>
      <w:r>
        <w:rPr>
          <w:color w:val="3F3F3F"/>
          <w:spacing w:val="-2"/>
          <w:w w:val="105"/>
          <w:sz w:val="36"/>
        </w:rPr>
        <w:t>症</w:t>
      </w:r>
      <w:r>
        <w:rPr>
          <w:color w:val="3F3F3F"/>
          <w:spacing w:val="-2"/>
          <w:w w:val="105"/>
          <w:sz w:val="36"/>
        </w:rPr>
        <w:t>状</w:t>
      </w:r>
      <w:r>
        <w:rPr>
          <w:color w:val="3F3F3F"/>
          <w:spacing w:val="-2"/>
          <w:w w:val="105"/>
          <w:sz w:val="36"/>
        </w:rPr>
        <w:t>常</w:t>
      </w:r>
      <w:r>
        <w:rPr>
          <w:color w:val="3F3F3F"/>
          <w:spacing w:val="-2"/>
          <w:w w:val="105"/>
          <w:sz w:val="36"/>
        </w:rPr>
        <w:t>为</w:t>
      </w:r>
      <w:r>
        <w:rPr>
          <w:color w:val="3F3F3F"/>
          <w:spacing w:val="-2"/>
          <w:w w:val="105"/>
          <w:sz w:val="36"/>
        </w:rPr>
        <w:t>贫</w:t>
      </w:r>
      <w:r>
        <w:rPr>
          <w:color w:val="3F3F3F"/>
          <w:spacing w:val="-2"/>
          <w:w w:val="105"/>
          <w:sz w:val="36"/>
        </w:rPr>
        <w:t>血</w:t>
      </w:r>
      <w:r>
        <w:rPr>
          <w:color w:val="3F3F3F"/>
          <w:spacing w:val="-2"/>
          <w:w w:val="105"/>
          <w:sz w:val="36"/>
        </w:rPr>
        <w:t>、</w:t>
      </w:r>
      <w:r>
        <w:rPr>
          <w:color w:val="3F3F3F"/>
          <w:spacing w:val="-2"/>
          <w:w w:val="105"/>
          <w:sz w:val="36"/>
        </w:rPr>
        <w:t>皮</w:t>
      </w:r>
      <w:r>
        <w:rPr>
          <w:color w:val="3F3F3F"/>
          <w:spacing w:val="-2"/>
          <w:w w:val="105"/>
          <w:sz w:val="36"/>
        </w:rPr>
        <w:t>疹</w:t>
      </w:r>
      <w:r>
        <w:rPr>
          <w:color w:val="3F3F3F"/>
          <w:spacing w:val="-2"/>
          <w:w w:val="105"/>
          <w:sz w:val="36"/>
        </w:rPr>
        <w:t>、</w:t>
      </w:r>
      <w:r>
        <w:rPr>
          <w:color w:val="3F3F3F"/>
          <w:spacing w:val="-2"/>
          <w:w w:val="105"/>
          <w:sz w:val="36"/>
        </w:rPr>
        <w:t>神</w:t>
      </w:r>
      <w:r>
        <w:rPr>
          <w:color w:val="3F3F3F"/>
          <w:spacing w:val="-2"/>
          <w:w w:val="105"/>
          <w:sz w:val="36"/>
        </w:rPr>
        <w:t>经</w:t>
      </w:r>
      <w:r>
        <w:rPr>
          <w:color w:val="3F3F3F"/>
          <w:spacing w:val="-2"/>
          <w:w w:val="105"/>
          <w:sz w:val="36"/>
        </w:rPr>
        <w:t>系</w:t>
      </w:r>
      <w:r>
        <w:rPr>
          <w:color w:val="3F3F3F"/>
          <w:spacing w:val="-2"/>
          <w:w w:val="105"/>
          <w:sz w:val="36"/>
        </w:rPr>
        <w:t>统</w:t>
      </w:r>
      <w:r>
        <w:rPr>
          <w:color w:val="3F3F3F"/>
          <w:spacing w:val="-2"/>
          <w:w w:val="105"/>
          <w:sz w:val="36"/>
        </w:rPr>
        <w:t>症</w:t>
      </w:r>
      <w:r>
        <w:rPr>
          <w:color w:val="3F3F3F"/>
          <w:spacing w:val="-2"/>
          <w:w w:val="105"/>
          <w:sz w:val="36"/>
        </w:rPr>
        <w:t>状</w:t>
      </w:r>
      <w:r>
        <w:rPr>
          <w:color w:val="3F3F3F"/>
          <w:spacing w:val="-2"/>
          <w:w w:val="105"/>
          <w:sz w:val="36"/>
        </w:rPr>
        <w:t>（</w:t>
      </w:r>
      <w:r>
        <w:rPr>
          <w:color w:val="3F3F3F"/>
          <w:spacing w:val="-2"/>
          <w:w w:val="105"/>
          <w:sz w:val="36"/>
        </w:rPr>
        <w:t>诸</w:t>
      </w:r>
      <w:r>
        <w:rPr>
          <w:color w:val="3F3F3F"/>
          <w:spacing w:val="-2"/>
          <w:w w:val="110"/>
          <w:sz w:val="36"/>
        </w:rPr>
        <w:t>如</w:t>
      </w:r>
      <w:r>
        <w:rPr>
          <w:color w:val="3F3F3F"/>
          <w:spacing w:val="-2"/>
          <w:w w:val="110"/>
          <w:sz w:val="36"/>
        </w:rPr>
        <w:t>虚</w:t>
      </w:r>
      <w:r>
        <w:rPr>
          <w:color w:val="3F3F3F"/>
          <w:spacing w:val="-2"/>
          <w:w w:val="110"/>
          <w:sz w:val="36"/>
        </w:rPr>
        <w:t>弱</w:t>
      </w:r>
      <w:r>
        <w:rPr>
          <w:color w:val="3F3F3F"/>
          <w:spacing w:val="-2"/>
          <w:w w:val="110"/>
          <w:sz w:val="36"/>
        </w:rPr>
        <w:t>和</w:t>
      </w:r>
      <w:r>
        <w:rPr>
          <w:color w:val="3F3F3F"/>
          <w:spacing w:val="-2"/>
          <w:w w:val="110"/>
          <w:sz w:val="36"/>
        </w:rPr>
        <w:t>感</w:t>
      </w:r>
      <w:r>
        <w:rPr>
          <w:color w:val="3F3F3F"/>
          <w:spacing w:val="-2"/>
          <w:w w:val="110"/>
          <w:sz w:val="36"/>
        </w:rPr>
        <w:t>觉</w:t>
      </w:r>
      <w:r>
        <w:rPr>
          <w:color w:val="3F3F3F"/>
          <w:spacing w:val="-2"/>
          <w:w w:val="110"/>
          <w:sz w:val="36"/>
        </w:rPr>
        <w:t>异</w:t>
      </w:r>
      <w:r>
        <w:rPr>
          <w:color w:val="3F3F3F"/>
          <w:spacing w:val="-2"/>
          <w:w w:val="110"/>
          <w:sz w:val="36"/>
        </w:rPr>
        <w:t>常</w:t>
      </w:r>
      <w:r>
        <w:rPr>
          <w:color w:val="3F3F3F"/>
          <w:spacing w:val="-2"/>
          <w:w w:val="110"/>
          <w:sz w:val="36"/>
        </w:rPr>
        <w:t>），</w:t>
      </w:r>
      <w:r>
        <w:rPr>
          <w:color w:val="3F3F3F"/>
          <w:spacing w:val="-2"/>
          <w:w w:val="110"/>
          <w:sz w:val="36"/>
        </w:rPr>
        <w:t>这</w:t>
      </w:r>
      <w:r>
        <w:rPr>
          <w:color w:val="3F3F3F"/>
          <w:spacing w:val="-2"/>
          <w:w w:val="110"/>
          <w:sz w:val="36"/>
        </w:rPr>
        <w:t>可</w:t>
      </w:r>
      <w:r>
        <w:rPr>
          <w:color w:val="3F3F3F"/>
          <w:spacing w:val="-2"/>
          <w:w w:val="110"/>
          <w:sz w:val="36"/>
        </w:rPr>
        <w:t>能</w:t>
      </w:r>
      <w:r>
        <w:rPr>
          <w:color w:val="3F3F3F"/>
          <w:spacing w:val="-2"/>
          <w:w w:val="110"/>
          <w:sz w:val="36"/>
        </w:rPr>
        <w:t>是</w:t>
      </w:r>
      <w:r>
        <w:rPr>
          <w:color w:val="3F3F3F"/>
          <w:spacing w:val="-2"/>
          <w:w w:val="110"/>
          <w:sz w:val="36"/>
        </w:rPr>
        <w:t>由</w:t>
      </w:r>
      <w:r>
        <w:rPr>
          <w:color w:val="3F3F3F"/>
          <w:spacing w:val="-2"/>
          <w:w w:val="110"/>
          <w:sz w:val="36"/>
        </w:rPr>
        <w:t>于</w:t>
      </w:r>
      <w:r>
        <w:rPr>
          <w:color w:val="3F3F3F"/>
          <w:spacing w:val="-2"/>
          <w:w w:val="110"/>
          <w:sz w:val="36"/>
        </w:rPr>
        <w:t>淋</w:t>
      </w:r>
      <w:r>
        <w:rPr>
          <w:color w:val="3F3F3F"/>
          <w:spacing w:val="-2"/>
          <w:w w:val="110"/>
          <w:sz w:val="36"/>
        </w:rPr>
        <w:t>巴</w:t>
      </w:r>
      <w:r>
        <w:rPr>
          <w:color w:val="3F3F3F"/>
          <w:spacing w:val="-2"/>
          <w:w w:val="110"/>
          <w:sz w:val="36"/>
        </w:rPr>
        <w:t>瘤</w:t>
      </w:r>
      <w:r>
        <w:rPr>
          <w:color w:val="3F3F3F"/>
          <w:spacing w:val="-2"/>
          <w:w w:val="110"/>
          <w:sz w:val="36"/>
        </w:rPr>
        <w:t>细</w:t>
      </w:r>
      <w:r>
        <w:rPr>
          <w:color w:val="3F3F3F"/>
          <w:spacing w:val="-2"/>
          <w:w w:val="110"/>
          <w:sz w:val="36"/>
        </w:rPr>
        <w:t>胞</w:t>
      </w:r>
      <w:r>
        <w:rPr>
          <w:color w:val="3F3F3F"/>
          <w:spacing w:val="-2"/>
          <w:w w:val="110"/>
          <w:sz w:val="36"/>
        </w:rPr>
        <w:t>浸</w:t>
      </w:r>
      <w:r>
        <w:rPr>
          <w:color w:val="3F3F3F"/>
          <w:spacing w:val="-2"/>
          <w:w w:val="110"/>
          <w:sz w:val="36"/>
        </w:rPr>
        <w:t>润</w:t>
      </w:r>
      <w:r>
        <w:rPr>
          <w:color w:val="3F3F3F"/>
          <w:spacing w:val="-2"/>
          <w:w w:val="110"/>
          <w:sz w:val="36"/>
        </w:rPr>
        <w:t>骨</w:t>
      </w:r>
      <w:r>
        <w:rPr>
          <w:color w:val="545454"/>
          <w:spacing w:val="-2"/>
          <w:w w:val="110"/>
          <w:sz w:val="36"/>
        </w:rPr>
        <w:t>髓</w:t>
      </w:r>
      <w:r>
        <w:rPr>
          <w:color w:val="545454"/>
          <w:spacing w:val="-2"/>
          <w:w w:val="110"/>
          <w:sz w:val="36"/>
        </w:rPr>
        <w:t>血</w:t>
      </w:r>
      <w:r>
        <w:rPr>
          <w:color w:val="545454"/>
          <w:spacing w:val="-2"/>
          <w:w w:val="110"/>
          <w:sz w:val="36"/>
        </w:rPr>
        <w:t>液</w:t>
      </w:r>
      <w:r>
        <w:rPr>
          <w:color w:val="545454"/>
          <w:spacing w:val="-2"/>
          <w:w w:val="110"/>
          <w:sz w:val="36"/>
        </w:rPr>
        <w:t>、</w:t>
      </w:r>
      <w:r>
        <w:rPr>
          <w:color w:val="545454"/>
          <w:spacing w:val="-2"/>
          <w:w w:val="110"/>
          <w:sz w:val="36"/>
        </w:rPr>
        <w:t>皮</w:t>
      </w:r>
      <w:r>
        <w:rPr>
          <w:color w:val="545454"/>
          <w:spacing w:val="-2"/>
          <w:w w:val="110"/>
          <w:sz w:val="36"/>
        </w:rPr>
        <w:t>肤</w:t>
      </w:r>
      <w:r>
        <w:rPr>
          <w:color w:val="545454"/>
          <w:spacing w:val="-2"/>
          <w:w w:val="110"/>
          <w:sz w:val="36"/>
        </w:rPr>
        <w:t>、</w:t>
      </w:r>
      <w:r>
        <w:rPr>
          <w:color w:val="545454"/>
          <w:spacing w:val="-2"/>
          <w:w w:val="110"/>
          <w:sz w:val="36"/>
        </w:rPr>
        <w:t>小</w:t>
      </w:r>
      <w:r>
        <w:rPr>
          <w:color w:val="545454"/>
          <w:spacing w:val="-2"/>
          <w:w w:val="110"/>
          <w:sz w:val="36"/>
        </w:rPr>
        <w:t>肠</w:t>
      </w:r>
      <w:r>
        <w:rPr>
          <w:color w:val="545454"/>
          <w:spacing w:val="-2"/>
          <w:w w:val="110"/>
          <w:sz w:val="36"/>
        </w:rPr>
        <w:t>脑</w:t>
      </w:r>
      <w:r>
        <w:rPr>
          <w:color w:val="545454"/>
          <w:spacing w:val="-2"/>
          <w:w w:val="110"/>
          <w:sz w:val="36"/>
        </w:rPr>
        <w:t>和</w:t>
      </w:r>
      <w:r>
        <w:rPr>
          <w:color w:val="545454"/>
          <w:spacing w:val="-2"/>
          <w:w w:val="110"/>
          <w:sz w:val="36"/>
        </w:rPr>
        <w:t>脊</w:t>
      </w:r>
      <w:r>
        <w:rPr>
          <w:color w:val="545454"/>
          <w:spacing w:val="-2"/>
          <w:w w:val="110"/>
          <w:sz w:val="36"/>
        </w:rPr>
        <w:t>髓</w:t>
      </w:r>
      <w:r>
        <w:rPr>
          <w:color w:val="545454"/>
          <w:spacing w:val="-2"/>
          <w:w w:val="110"/>
          <w:sz w:val="36"/>
        </w:rPr>
        <w:t>引</w:t>
      </w:r>
      <w:r>
        <w:rPr>
          <w:color w:val="545454"/>
          <w:spacing w:val="-2"/>
          <w:w w:val="110"/>
          <w:sz w:val="36"/>
        </w:rPr>
        <w:t>起</w:t>
      </w:r>
      <w:r>
        <w:rPr>
          <w:color w:val="9E9E9E"/>
          <w:spacing w:val="-2"/>
          <w:w w:val="110"/>
          <w:sz w:val="36"/>
        </w:rPr>
        <w:t>。</w:t>
      </w:r>
      <w:r>
        <w:rPr>
          <w:color w:val="3F3F3F"/>
          <w:spacing w:val="-2"/>
          <w:w w:val="110"/>
          <w:sz w:val="36"/>
        </w:rPr>
        <w:t>肿</w:t>
      </w:r>
      <w:r>
        <w:rPr>
          <w:color w:val="3F3F3F"/>
          <w:spacing w:val="-2"/>
          <w:w w:val="110"/>
          <w:sz w:val="36"/>
        </w:rPr>
        <w:t>大</w:t>
      </w:r>
      <w:r>
        <w:rPr>
          <w:color w:val="3F3F3F"/>
          <w:spacing w:val="-2"/>
          <w:w w:val="110"/>
          <w:sz w:val="36"/>
        </w:rPr>
        <w:t>的</w:t>
      </w:r>
      <w:r>
        <w:rPr>
          <w:color w:val="3F3F3F"/>
          <w:spacing w:val="-2"/>
          <w:w w:val="110"/>
          <w:sz w:val="36"/>
        </w:rPr>
        <w:t>淋</w:t>
      </w:r>
      <w:r>
        <w:rPr>
          <w:color w:val="3F3F3F"/>
          <w:spacing w:val="-2"/>
          <w:w w:val="110"/>
          <w:sz w:val="36"/>
        </w:rPr>
        <w:t>巴</w:t>
      </w:r>
      <w:r>
        <w:rPr>
          <w:color w:val="3F3F3F"/>
          <w:spacing w:val="-2"/>
          <w:w w:val="110"/>
          <w:sz w:val="36"/>
        </w:rPr>
        <w:t>结</w:t>
      </w:r>
      <w:r>
        <w:rPr>
          <w:color w:val="3F3F3F"/>
          <w:spacing w:val="-2"/>
          <w:w w:val="110"/>
          <w:sz w:val="36"/>
        </w:rPr>
        <w:t>通</w:t>
      </w:r>
      <w:r>
        <w:rPr>
          <w:color w:val="3F3F3F"/>
          <w:spacing w:val="-2"/>
          <w:w w:val="110"/>
          <w:sz w:val="36"/>
        </w:rPr>
        <w:t>常</w:t>
      </w:r>
      <w:r>
        <w:rPr>
          <w:color w:val="545454"/>
          <w:spacing w:val="-2"/>
          <w:w w:val="110"/>
          <w:sz w:val="36"/>
        </w:rPr>
        <w:t>在</w:t>
      </w:r>
      <w:r>
        <w:rPr>
          <w:color w:val="545454"/>
          <w:spacing w:val="-2"/>
          <w:w w:val="110"/>
          <w:sz w:val="36"/>
        </w:rPr>
        <w:t>深</w:t>
      </w:r>
      <w:r>
        <w:rPr>
          <w:color w:val="545454"/>
          <w:spacing w:val="-2"/>
          <w:w w:val="110"/>
          <w:sz w:val="36"/>
        </w:rPr>
        <w:t>部</w:t>
      </w:r>
      <w:r>
        <w:rPr>
          <w:color w:val="545454"/>
          <w:spacing w:val="-2"/>
          <w:w w:val="110"/>
          <w:sz w:val="36"/>
        </w:rPr>
        <w:t>导</w:t>
      </w:r>
      <w:r>
        <w:rPr>
          <w:color w:val="545454"/>
          <w:spacing w:val="-2"/>
          <w:w w:val="110"/>
          <w:sz w:val="36"/>
        </w:rPr>
        <w:t>致</w:t>
      </w:r>
      <w:r>
        <w:rPr>
          <w:color w:val="545454"/>
          <w:spacing w:val="-2"/>
          <w:w w:val="110"/>
          <w:sz w:val="36"/>
        </w:rPr>
        <w:t>下</w:t>
      </w:r>
      <w:r>
        <w:rPr>
          <w:color w:val="545454"/>
          <w:spacing w:val="-2"/>
          <w:w w:val="110"/>
          <w:sz w:val="36"/>
        </w:rPr>
        <w:t>列</w:t>
      </w:r>
      <w:r>
        <w:rPr>
          <w:color w:val="545454"/>
          <w:spacing w:val="-2"/>
          <w:w w:val="110"/>
          <w:sz w:val="36"/>
        </w:rPr>
        <w:t>表</w:t>
      </w:r>
      <w:r>
        <w:rPr>
          <w:color w:val="545454"/>
          <w:spacing w:val="-2"/>
          <w:w w:val="110"/>
          <w:sz w:val="36"/>
        </w:rPr>
        <w:t>现</w:t>
      </w:r>
      <w:r>
        <w:rPr>
          <w:color w:val="181818"/>
          <w:spacing w:val="-2"/>
          <w:w w:val="110"/>
          <w:sz w:val="36"/>
        </w:rPr>
        <w:t>：</w:t>
      </w:r>
    </w:p>
    <w:p>
      <w:pPr>
        <w:spacing w:before="5"/>
        <w:ind w:left="597" w:right="0" w:firstLine="0"/>
        <w:jc w:val="left"/>
        <w:rPr>
          <w:sz w:val="36"/>
        </w:rPr>
      </w:pPr>
      <w:r>
        <w:rPr>
          <w:color w:val="181818"/>
          <w:w w:val="110"/>
          <w:sz w:val="36"/>
        </w:rPr>
        <w:t>·</w:t>
      </w:r>
      <w:r>
        <w:rPr>
          <w:color w:val="181818"/>
          <w:w w:val="110"/>
          <w:sz w:val="36"/>
        </w:rPr>
        <w:t>胸</w:t>
      </w:r>
      <w:r>
        <w:rPr>
          <w:color w:val="181818"/>
          <w:w w:val="110"/>
          <w:sz w:val="36"/>
        </w:rPr>
        <w:t>腔</w:t>
      </w:r>
      <w:r>
        <w:rPr>
          <w:color w:val="181818"/>
          <w:w w:val="110"/>
          <w:sz w:val="36"/>
        </w:rPr>
        <w:t>积</w:t>
      </w:r>
      <w:r>
        <w:rPr>
          <w:color w:val="181818"/>
          <w:w w:val="110"/>
          <w:sz w:val="36"/>
        </w:rPr>
        <w:t>液</w:t>
      </w:r>
      <w:r>
        <w:rPr>
          <w:color w:val="181818"/>
          <w:w w:val="110"/>
          <w:sz w:val="36"/>
        </w:rPr>
        <w:t>，</w:t>
      </w:r>
      <w:r>
        <w:rPr>
          <w:color w:val="181818"/>
          <w:w w:val="110"/>
          <w:sz w:val="36"/>
        </w:rPr>
        <w:t>导</w:t>
      </w:r>
      <w:r>
        <w:rPr>
          <w:color w:val="181818"/>
          <w:w w:val="110"/>
          <w:sz w:val="36"/>
        </w:rPr>
        <w:t>致</w:t>
      </w:r>
      <w:r>
        <w:rPr>
          <w:color w:val="181818"/>
          <w:w w:val="110"/>
          <w:sz w:val="36"/>
        </w:rPr>
        <w:t>呼</w:t>
      </w:r>
      <w:r>
        <w:rPr>
          <w:color w:val="181818"/>
          <w:w w:val="110"/>
          <w:sz w:val="36"/>
        </w:rPr>
        <w:t>吸</w:t>
      </w:r>
      <w:r>
        <w:rPr>
          <w:color w:val="181818"/>
          <w:w w:val="110"/>
          <w:sz w:val="36"/>
        </w:rPr>
        <w:t>困</w:t>
      </w:r>
      <w:r>
        <w:rPr>
          <w:color w:val="181818"/>
          <w:spacing w:val="-10"/>
          <w:w w:val="110"/>
          <w:sz w:val="36"/>
        </w:rPr>
        <w:t>难</w:t>
      </w:r>
    </w:p>
    <w:p>
      <w:pPr>
        <w:spacing w:before="165"/>
        <w:ind w:left="597" w:right="0" w:firstLine="0"/>
        <w:jc w:val="left"/>
        <w:rPr>
          <w:sz w:val="36"/>
        </w:rPr>
      </w:pPr>
      <w:r>
        <w:rPr>
          <w:color w:val="181818"/>
          <w:w w:val="110"/>
          <w:sz w:val="36"/>
        </w:rPr>
        <w:t>·</w:t>
      </w:r>
      <w:r>
        <w:rPr>
          <w:color w:val="545454"/>
          <w:w w:val="110"/>
          <w:sz w:val="36"/>
        </w:rPr>
        <w:t>压</w:t>
      </w:r>
      <w:r>
        <w:rPr>
          <w:color w:val="545454"/>
          <w:w w:val="110"/>
          <w:sz w:val="36"/>
        </w:rPr>
        <w:t>迫</w:t>
      </w:r>
      <w:r>
        <w:rPr>
          <w:color w:val="545454"/>
          <w:w w:val="110"/>
          <w:sz w:val="36"/>
        </w:rPr>
        <w:t>小</w:t>
      </w:r>
      <w:r>
        <w:rPr>
          <w:color w:val="545454"/>
          <w:w w:val="110"/>
          <w:sz w:val="36"/>
        </w:rPr>
        <w:t>肠</w:t>
      </w:r>
      <w:r>
        <w:rPr>
          <w:color w:val="545454"/>
          <w:w w:val="110"/>
          <w:sz w:val="36"/>
        </w:rPr>
        <w:t>，</w:t>
      </w:r>
      <w:r>
        <w:rPr>
          <w:color w:val="545454"/>
          <w:w w:val="110"/>
          <w:sz w:val="36"/>
        </w:rPr>
        <w:t>导</w:t>
      </w:r>
      <w:r>
        <w:rPr>
          <w:color w:val="545454"/>
          <w:w w:val="110"/>
          <w:sz w:val="36"/>
        </w:rPr>
        <w:t>致</w:t>
      </w:r>
      <w:r>
        <w:rPr>
          <w:color w:val="545454"/>
          <w:w w:val="110"/>
          <w:sz w:val="36"/>
        </w:rPr>
        <w:t>食</w:t>
      </w:r>
      <w:r>
        <w:rPr>
          <w:color w:val="545454"/>
          <w:w w:val="110"/>
          <w:sz w:val="36"/>
        </w:rPr>
        <w:t>欲</w:t>
      </w:r>
      <w:r>
        <w:rPr>
          <w:color w:val="545454"/>
          <w:w w:val="110"/>
          <w:sz w:val="36"/>
        </w:rPr>
        <w:t>下</w:t>
      </w:r>
      <w:r>
        <w:rPr>
          <w:color w:val="545454"/>
          <w:w w:val="110"/>
          <w:sz w:val="36"/>
        </w:rPr>
        <w:t>降</w:t>
      </w:r>
      <w:r>
        <w:rPr>
          <w:color w:val="545454"/>
          <w:w w:val="110"/>
          <w:sz w:val="36"/>
        </w:rPr>
        <w:t>或</w:t>
      </w:r>
      <w:r>
        <w:rPr>
          <w:color w:val="545454"/>
          <w:w w:val="110"/>
          <w:sz w:val="36"/>
        </w:rPr>
        <w:t>呕</w:t>
      </w:r>
      <w:r>
        <w:rPr>
          <w:color w:val="545454"/>
          <w:spacing w:val="-10"/>
          <w:w w:val="110"/>
          <w:sz w:val="36"/>
        </w:rPr>
        <w:t>吐</w:t>
      </w:r>
    </w:p>
    <w:p>
      <w:pPr>
        <w:spacing w:after="0"/>
        <w:jc w:val="left"/>
        <w:rPr>
          <w:sz w:val="36"/>
        </w:rPr>
        <w:sectPr>
          <w:type w:val="continuous"/>
          <w:pgSz w:w="21750" w:h="31660"/>
          <w:pgMar w:top="80" w:bottom="280" w:left="0" w:right="0"/>
          <w:cols w:num="2" w:equalWidth="0">
            <w:col w:w="11136" w:space="40"/>
            <w:col w:w="10574"/>
          </w:cols>
        </w:sectPr>
      </w:pPr>
    </w:p>
    <w:p>
      <w:pPr>
        <w:spacing w:before="56"/>
        <w:ind w:left="1412" w:right="0" w:firstLine="0"/>
        <w:jc w:val="left"/>
        <w:rPr>
          <w:sz w:val="35"/>
        </w:rPr>
      </w:pPr>
      <w:r>
        <w:rPr>
          <w:color w:val="3F3F3F"/>
          <w:w w:val="110"/>
          <w:sz w:val="35"/>
        </w:rPr>
        <w:t>呼</w:t>
      </w:r>
      <w:r>
        <w:rPr>
          <w:color w:val="3F3F3F"/>
          <w:w w:val="110"/>
          <w:sz w:val="35"/>
        </w:rPr>
        <w:t>吸</w:t>
      </w:r>
      <w:r>
        <w:rPr>
          <w:color w:val="3F3F3F"/>
          <w:w w:val="110"/>
          <w:sz w:val="35"/>
        </w:rPr>
        <w:t>困</w:t>
      </w:r>
      <w:r>
        <w:rPr>
          <w:color w:val="3F3F3F"/>
          <w:spacing w:val="-10"/>
          <w:w w:val="110"/>
          <w:sz w:val="35"/>
        </w:rPr>
        <w:t>难</w:t>
      </w:r>
    </w:p>
    <w:p>
      <w:pPr>
        <w:spacing w:before="134"/>
        <w:ind w:left="1518" w:right="0" w:firstLine="0"/>
        <w:jc w:val="left"/>
        <w:rPr>
          <w:sz w:val="34"/>
        </w:rPr>
      </w:pPr>
      <w:r>
        <w:rPr>
          <w:color w:val="3F3F3F"/>
          <w:spacing w:val="-3"/>
          <w:w w:val="105"/>
          <w:sz w:val="34"/>
        </w:rPr>
        <w:t>面部浮肿</w:t>
      </w:r>
    </w:p>
    <w:p>
      <w:pPr>
        <w:pStyle w:val="BodyText"/>
        <w:spacing w:before="2"/>
        <w:rPr>
          <w:sz w:val="27"/>
        </w:rPr>
      </w:pPr>
    </w:p>
    <w:p>
      <w:pPr>
        <w:spacing w:line="271" w:lineRule="auto" w:before="0"/>
        <w:ind w:left="1516" w:right="2021" w:firstLine="19"/>
        <w:jc w:val="left"/>
        <w:rPr>
          <w:sz w:val="36"/>
        </w:rPr>
      </w:pPr>
      <w:r>
        <w:rPr>
          <w:color w:val="545454"/>
          <w:w w:val="104"/>
          <w:sz w:val="34"/>
        </w:rPr>
        <w:t>食欲减低</w:t>
      </w:r>
      <w:r>
        <w:rPr>
          <w:color w:val="545454"/>
          <w:w w:val="94"/>
          <w:sz w:val="38"/>
        </w:rPr>
        <w:t>严重便秘</w:t>
      </w:r>
      <w:r>
        <w:rPr>
          <w:color w:val="3F3F3F"/>
          <w:w w:val="97"/>
          <w:sz w:val="36"/>
        </w:rPr>
        <w:t>腹痛或腹胀</w:t>
      </w:r>
    </w:p>
    <w:p>
      <w:pPr>
        <w:spacing w:before="230"/>
        <w:ind w:left="1505" w:right="0" w:firstLine="0"/>
        <w:jc w:val="left"/>
        <w:rPr>
          <w:sz w:val="36"/>
        </w:rPr>
      </w:pPr>
      <w:r>
        <w:rPr>
          <w:color w:val="3F3F3F"/>
          <w:w w:val="95"/>
          <w:sz w:val="36"/>
        </w:rPr>
        <w:t>下</w:t>
      </w:r>
      <w:r>
        <w:rPr>
          <w:color w:val="3F3F3F"/>
          <w:w w:val="95"/>
          <w:sz w:val="36"/>
        </w:rPr>
        <w:t>肢</w:t>
      </w:r>
      <w:r>
        <w:rPr>
          <w:color w:val="3F3F3F"/>
          <w:w w:val="95"/>
          <w:sz w:val="36"/>
        </w:rPr>
        <w:t>进</w:t>
      </w:r>
      <w:r>
        <w:rPr>
          <w:color w:val="3F3F3F"/>
          <w:w w:val="95"/>
          <w:sz w:val="36"/>
        </w:rPr>
        <w:t>行</w:t>
      </w:r>
      <w:r>
        <w:rPr>
          <w:color w:val="3F3F3F"/>
          <w:w w:val="95"/>
          <w:sz w:val="36"/>
        </w:rPr>
        <w:t>性</w:t>
      </w:r>
      <w:r>
        <w:rPr>
          <w:color w:val="3F3F3F"/>
          <w:w w:val="95"/>
          <w:sz w:val="36"/>
        </w:rPr>
        <w:t>肿</w:t>
      </w:r>
      <w:r>
        <w:rPr>
          <w:color w:val="3F3F3F"/>
          <w:spacing w:val="-10"/>
          <w:w w:val="95"/>
          <w:sz w:val="36"/>
        </w:rPr>
        <w:t>胀</w:t>
      </w:r>
    </w:p>
    <w:p>
      <w:pPr>
        <w:spacing w:before="315"/>
        <w:ind w:left="1527" w:right="0" w:firstLine="0"/>
        <w:jc w:val="left"/>
        <w:rPr>
          <w:sz w:val="34"/>
        </w:rPr>
      </w:pPr>
      <w:r>
        <w:rPr>
          <w:color w:val="3F3F3F"/>
          <w:spacing w:val="-3"/>
          <w:w w:val="105"/>
          <w:sz w:val="34"/>
        </w:rPr>
        <w:t>体重下降</w:t>
      </w:r>
    </w:p>
    <w:p>
      <w:pPr>
        <w:spacing w:before="24"/>
        <w:ind w:left="1501" w:right="0" w:firstLine="0"/>
        <w:jc w:val="left"/>
        <w:rPr>
          <w:sz w:val="45"/>
        </w:rPr>
      </w:pPr>
      <w:r>
        <w:rPr>
          <w:color w:val="3F3F3F"/>
          <w:w w:val="85"/>
          <w:sz w:val="45"/>
        </w:rPr>
        <w:t>腹</w:t>
      </w:r>
      <w:r>
        <w:rPr>
          <w:color w:val="3F3F3F"/>
          <w:spacing w:val="-10"/>
          <w:w w:val="95"/>
          <w:sz w:val="45"/>
        </w:rPr>
        <w:t>泻</w:t>
      </w:r>
    </w:p>
    <w:p>
      <w:pPr>
        <w:spacing w:before="71"/>
        <w:ind w:left="1524" w:right="0" w:firstLine="0"/>
        <w:jc w:val="left"/>
        <w:rPr>
          <w:sz w:val="34"/>
        </w:rPr>
      </w:pPr>
      <w:r>
        <w:rPr>
          <w:color w:val="3F3F3F"/>
          <w:w w:val="105"/>
          <w:sz w:val="34"/>
        </w:rPr>
        <w:t>胀</w:t>
      </w:r>
      <w:r>
        <w:rPr>
          <w:color w:val="3F3F3F"/>
          <w:spacing w:val="-10"/>
          <w:w w:val="105"/>
          <w:sz w:val="34"/>
        </w:rPr>
        <w:t>气</w:t>
      </w:r>
    </w:p>
    <w:p>
      <w:pPr>
        <w:spacing w:line="302" w:lineRule="auto" w:before="105"/>
        <w:ind w:left="1505" w:right="0" w:firstLine="20"/>
        <w:jc w:val="both"/>
        <w:rPr>
          <w:sz w:val="36"/>
        </w:rPr>
      </w:pPr>
      <w:r>
        <w:rPr>
          <w:color w:val="3F3F3F"/>
          <w:spacing w:val="-2"/>
          <w:w w:val="95"/>
          <w:sz w:val="36"/>
        </w:rPr>
        <w:t>腹鸣和痉挛（提示吸收功</w:t>
      </w:r>
      <w:r>
        <w:rPr>
          <w:color w:val="3F3F3F"/>
          <w:spacing w:val="-2"/>
          <w:w w:val="95"/>
          <w:sz w:val="36"/>
        </w:rPr>
        <w:t>能不良，即营养不能正常</w:t>
      </w:r>
      <w:r>
        <w:rPr>
          <w:color w:val="3F3F3F"/>
          <w:spacing w:val="-2"/>
          <w:sz w:val="36"/>
        </w:rPr>
        <w:t>吸</w:t>
      </w:r>
      <w:r>
        <w:rPr>
          <w:color w:val="3F3F3F"/>
          <w:spacing w:val="-2"/>
          <w:sz w:val="36"/>
        </w:rPr>
        <w:t>收</w:t>
      </w:r>
      <w:r>
        <w:rPr>
          <w:color w:val="3F3F3F"/>
          <w:spacing w:val="-2"/>
          <w:sz w:val="36"/>
        </w:rPr>
        <w:t>入</w:t>
      </w:r>
      <w:r>
        <w:rPr>
          <w:color w:val="3F3F3F"/>
          <w:spacing w:val="-2"/>
          <w:sz w:val="36"/>
        </w:rPr>
        <w:t>血</w:t>
      </w:r>
      <w:r>
        <w:rPr>
          <w:color w:val="3F3F3F"/>
          <w:spacing w:val="-2"/>
          <w:sz w:val="36"/>
        </w:rPr>
        <w:t>液</w:t>
      </w:r>
      <w:r>
        <w:rPr>
          <w:color w:val="3F3F3F"/>
          <w:spacing w:val="-2"/>
          <w:sz w:val="36"/>
        </w:rPr>
        <w:t>）</w:t>
      </w:r>
    </w:p>
    <w:p>
      <w:pPr>
        <w:spacing w:before="93"/>
        <w:ind w:left="1495" w:right="0" w:firstLine="0"/>
        <w:jc w:val="left"/>
        <w:rPr>
          <w:sz w:val="38"/>
        </w:rPr>
      </w:pPr>
      <w:r>
        <w:rPr>
          <w:color w:val="545454"/>
          <w:w w:val="95"/>
          <w:sz w:val="38"/>
        </w:rPr>
        <w:t>气</w:t>
      </w:r>
      <w:r>
        <w:rPr>
          <w:color w:val="545454"/>
          <w:spacing w:val="-10"/>
          <w:sz w:val="38"/>
        </w:rPr>
        <w:t>短</w:t>
      </w:r>
    </w:p>
    <w:p>
      <w:pPr>
        <w:spacing w:before="107"/>
        <w:ind w:left="1514" w:right="0" w:firstLine="0"/>
        <w:jc w:val="left"/>
        <w:rPr>
          <w:sz w:val="36"/>
        </w:rPr>
      </w:pPr>
      <w:r>
        <w:rPr>
          <w:color w:val="3F3F3F"/>
          <w:sz w:val="36"/>
        </w:rPr>
        <w:t>胸</w:t>
      </w:r>
      <w:r>
        <w:rPr>
          <w:color w:val="3F3F3F"/>
          <w:spacing w:val="-10"/>
          <w:w w:val="105"/>
          <w:sz w:val="36"/>
        </w:rPr>
        <w:t>痛</w:t>
      </w:r>
    </w:p>
    <w:p>
      <w:pPr>
        <w:spacing w:line="374" w:lineRule="auto" w:before="112"/>
        <w:ind w:left="1510" w:right="485" w:firstLine="16"/>
        <w:jc w:val="both"/>
        <w:rPr>
          <w:sz w:val="36"/>
        </w:rPr>
      </w:pPr>
      <w:r>
        <w:rPr>
          <w:color w:val="3F3F3F"/>
          <w:spacing w:val="-2"/>
          <w:w w:val="90"/>
          <w:sz w:val="36"/>
        </w:rPr>
        <w:t>咳</w:t>
      </w:r>
      <w:r>
        <w:rPr>
          <w:color w:val="3F3F3F"/>
          <w:spacing w:val="-2"/>
          <w:w w:val="90"/>
          <w:sz w:val="36"/>
        </w:rPr>
        <w:t>嗽</w:t>
      </w:r>
      <w:r>
        <w:rPr>
          <w:color w:val="3F3F3F"/>
          <w:spacing w:val="-2"/>
          <w:w w:val="90"/>
          <w:sz w:val="36"/>
        </w:rPr>
        <w:t>（</w:t>
      </w:r>
      <w:r>
        <w:rPr>
          <w:color w:val="3F3F3F"/>
          <w:spacing w:val="-2"/>
          <w:w w:val="90"/>
          <w:sz w:val="36"/>
        </w:rPr>
        <w:t>提</w:t>
      </w:r>
      <w:r>
        <w:rPr>
          <w:color w:val="3F3F3F"/>
          <w:spacing w:val="-2"/>
          <w:w w:val="90"/>
          <w:sz w:val="36"/>
        </w:rPr>
        <w:t>示</w:t>
      </w:r>
      <w:r>
        <w:rPr>
          <w:color w:val="3F3F3F"/>
          <w:spacing w:val="-2"/>
          <w:w w:val="90"/>
          <w:sz w:val="36"/>
        </w:rPr>
        <w:t>胸</w:t>
      </w:r>
      <w:r>
        <w:rPr>
          <w:color w:val="3F3F3F"/>
          <w:spacing w:val="-2"/>
          <w:w w:val="90"/>
          <w:sz w:val="36"/>
        </w:rPr>
        <w:t>腔</w:t>
      </w:r>
      <w:r>
        <w:rPr>
          <w:color w:val="3F3F3F"/>
          <w:spacing w:val="-2"/>
          <w:w w:val="90"/>
          <w:sz w:val="36"/>
        </w:rPr>
        <w:t>积</w:t>
      </w:r>
      <w:r>
        <w:rPr>
          <w:color w:val="3F3F3F"/>
          <w:spacing w:val="-2"/>
          <w:w w:val="90"/>
          <w:sz w:val="36"/>
        </w:rPr>
        <w:t>液</w:t>
      </w:r>
      <w:r>
        <w:rPr>
          <w:color w:val="3F3F3F"/>
          <w:spacing w:val="-2"/>
          <w:w w:val="90"/>
          <w:sz w:val="36"/>
        </w:rPr>
        <w:t>）</w:t>
      </w:r>
      <w:r>
        <w:rPr>
          <w:color w:val="545454"/>
          <w:spacing w:val="-2"/>
          <w:w w:val="80"/>
          <w:sz w:val="39"/>
        </w:rPr>
        <w:t>皮</w:t>
      </w:r>
      <w:r>
        <w:rPr>
          <w:color w:val="545454"/>
          <w:spacing w:val="-2"/>
          <w:w w:val="80"/>
          <w:sz w:val="39"/>
        </w:rPr>
        <w:t>肤</w:t>
      </w:r>
      <w:r>
        <w:rPr>
          <w:color w:val="545454"/>
          <w:spacing w:val="-2"/>
          <w:w w:val="80"/>
          <w:sz w:val="39"/>
        </w:rPr>
        <w:t>增</w:t>
      </w:r>
      <w:r>
        <w:rPr>
          <w:color w:val="545454"/>
          <w:spacing w:val="-2"/>
          <w:w w:val="80"/>
          <w:sz w:val="39"/>
        </w:rPr>
        <w:t>厚</w:t>
      </w:r>
      <w:r>
        <w:rPr>
          <w:color w:val="545454"/>
          <w:spacing w:val="-2"/>
          <w:w w:val="80"/>
          <w:sz w:val="39"/>
        </w:rPr>
        <w:t>、</w:t>
      </w:r>
      <w:r>
        <w:rPr>
          <w:color w:val="545454"/>
          <w:spacing w:val="-2"/>
          <w:w w:val="80"/>
          <w:sz w:val="39"/>
        </w:rPr>
        <w:t>变</w:t>
      </w:r>
      <w:r>
        <w:rPr>
          <w:color w:val="545454"/>
          <w:spacing w:val="-2"/>
          <w:w w:val="80"/>
          <w:sz w:val="39"/>
        </w:rPr>
        <w:t>黑</w:t>
      </w:r>
      <w:r>
        <w:rPr>
          <w:color w:val="545454"/>
          <w:spacing w:val="-2"/>
          <w:w w:val="80"/>
          <w:sz w:val="39"/>
        </w:rPr>
        <w:t>、</w:t>
      </w:r>
      <w:r>
        <w:rPr>
          <w:color w:val="545454"/>
          <w:spacing w:val="-2"/>
          <w:w w:val="80"/>
          <w:sz w:val="39"/>
        </w:rPr>
        <w:t>窟</w:t>
      </w:r>
      <w:r>
        <w:rPr>
          <w:color w:val="545454"/>
          <w:spacing w:val="-2"/>
          <w:w w:val="80"/>
          <w:sz w:val="39"/>
        </w:rPr>
        <w:t>痒</w:t>
      </w:r>
      <w:r>
        <w:rPr>
          <w:color w:val="3F3F3F"/>
          <w:spacing w:val="-4"/>
          <w:sz w:val="36"/>
        </w:rPr>
        <w:t>体</w:t>
      </w:r>
      <w:r>
        <w:rPr>
          <w:color w:val="3F3F3F"/>
          <w:spacing w:val="-4"/>
          <w:sz w:val="36"/>
        </w:rPr>
        <w:t>重</w:t>
      </w:r>
      <w:r>
        <w:rPr>
          <w:color w:val="3F3F3F"/>
          <w:spacing w:val="-4"/>
          <w:sz w:val="36"/>
        </w:rPr>
        <w:t>下</w:t>
      </w:r>
      <w:r>
        <w:rPr>
          <w:color w:val="3F3F3F"/>
          <w:spacing w:val="-4"/>
          <w:sz w:val="36"/>
        </w:rPr>
        <w:t>降</w:t>
      </w:r>
    </w:p>
    <w:p>
      <w:pPr>
        <w:spacing w:line="289" w:lineRule="exact" w:before="0"/>
        <w:ind w:left="1504" w:right="0" w:firstLine="0"/>
        <w:jc w:val="left"/>
        <w:rPr>
          <w:sz w:val="34"/>
        </w:rPr>
      </w:pPr>
      <w:r>
        <w:rPr>
          <w:color w:val="545454"/>
          <w:w w:val="110"/>
          <w:sz w:val="34"/>
        </w:rPr>
        <w:t>发</w:t>
      </w:r>
      <w:r>
        <w:rPr>
          <w:color w:val="545454"/>
          <w:spacing w:val="-10"/>
          <w:w w:val="110"/>
          <w:sz w:val="34"/>
        </w:rPr>
        <w:t>热</w:t>
      </w:r>
    </w:p>
    <w:p>
      <w:pPr>
        <w:spacing w:before="114"/>
        <w:ind w:left="1498" w:right="0" w:firstLine="0"/>
        <w:jc w:val="left"/>
        <w:rPr>
          <w:sz w:val="34"/>
        </w:rPr>
      </w:pPr>
      <w:r>
        <w:rPr>
          <w:color w:val="3F3F3F"/>
          <w:w w:val="110"/>
          <w:sz w:val="34"/>
        </w:rPr>
        <w:t>盗</w:t>
      </w:r>
      <w:r>
        <w:rPr>
          <w:color w:val="3F3F3F"/>
          <w:spacing w:val="-10"/>
          <w:w w:val="110"/>
          <w:sz w:val="34"/>
        </w:rPr>
        <w:t>汗</w:t>
      </w:r>
    </w:p>
    <w:p>
      <w:pPr>
        <w:pStyle w:val="BodyText"/>
        <w:spacing w:before="3"/>
        <w:rPr>
          <w:sz w:val="26"/>
        </w:rPr>
      </w:pPr>
    </w:p>
    <w:p>
      <w:pPr>
        <w:spacing w:line="307" w:lineRule="auto" w:before="1"/>
        <w:ind w:left="1478" w:right="3067" w:hanging="3"/>
        <w:jc w:val="left"/>
        <w:rPr>
          <w:sz w:val="34"/>
        </w:rPr>
      </w:pPr>
      <w:r>
        <w:rPr>
          <w:color w:val="545454"/>
          <w:spacing w:val="-6"/>
          <w:w w:val="110"/>
          <w:sz w:val="34"/>
        </w:rPr>
        <w:t>疲劳</w:t>
      </w:r>
      <w:r>
        <w:rPr>
          <w:color w:val="545454"/>
          <w:w w:val="105"/>
          <w:sz w:val="34"/>
        </w:rPr>
        <w:t>气</w:t>
      </w:r>
      <w:r>
        <w:rPr>
          <w:color w:val="545454"/>
          <w:spacing w:val="-10"/>
          <w:w w:val="105"/>
          <w:sz w:val="34"/>
        </w:rPr>
        <w:t>短</w:t>
      </w:r>
    </w:p>
    <w:p>
      <w:pPr>
        <w:spacing w:line="425" w:lineRule="exact" w:before="0"/>
        <w:ind w:left="1501" w:right="0" w:firstLine="0"/>
        <w:jc w:val="left"/>
        <w:rPr>
          <w:sz w:val="36"/>
        </w:rPr>
      </w:pPr>
      <w:r>
        <w:rPr>
          <w:color w:val="3F3F3F"/>
          <w:w w:val="90"/>
          <w:sz w:val="36"/>
        </w:rPr>
        <w:t>皮</w:t>
      </w:r>
      <w:r>
        <w:rPr>
          <w:color w:val="3F3F3F"/>
          <w:w w:val="90"/>
          <w:sz w:val="36"/>
        </w:rPr>
        <w:t>肤</w:t>
      </w:r>
      <w:r>
        <w:rPr>
          <w:color w:val="3F3F3F"/>
          <w:w w:val="90"/>
          <w:sz w:val="36"/>
        </w:rPr>
        <w:t>苍</w:t>
      </w:r>
      <w:r>
        <w:rPr>
          <w:color w:val="3F3F3F"/>
          <w:w w:val="90"/>
          <w:sz w:val="36"/>
        </w:rPr>
        <w:t>白</w:t>
      </w:r>
      <w:r>
        <w:rPr>
          <w:color w:val="3F3F3F"/>
          <w:w w:val="90"/>
          <w:sz w:val="36"/>
        </w:rPr>
        <w:t>（</w:t>
      </w:r>
      <w:r>
        <w:rPr>
          <w:color w:val="3F3F3F"/>
          <w:w w:val="90"/>
          <w:sz w:val="36"/>
        </w:rPr>
        <w:t>提</w:t>
      </w:r>
      <w:r>
        <w:rPr>
          <w:color w:val="3F3F3F"/>
          <w:w w:val="90"/>
          <w:sz w:val="36"/>
        </w:rPr>
        <w:t>示</w:t>
      </w:r>
      <w:r>
        <w:rPr>
          <w:color w:val="3F3F3F"/>
          <w:w w:val="90"/>
          <w:sz w:val="36"/>
        </w:rPr>
        <w:t>贫</w:t>
      </w:r>
      <w:r>
        <w:rPr>
          <w:color w:val="3F3F3F"/>
          <w:w w:val="90"/>
          <w:sz w:val="36"/>
        </w:rPr>
        <w:t>血</w:t>
      </w:r>
      <w:r>
        <w:rPr>
          <w:color w:val="3F3F3F"/>
          <w:spacing w:val="-10"/>
          <w:w w:val="90"/>
          <w:sz w:val="36"/>
        </w:rPr>
        <w:t>）</w:t>
      </w:r>
    </w:p>
    <w:p>
      <w:pPr>
        <w:spacing w:line="691" w:lineRule="auto" w:before="67"/>
        <w:ind w:left="491" w:right="2363" w:hanging="1"/>
        <w:jc w:val="left"/>
        <w:rPr>
          <w:sz w:val="36"/>
        </w:rPr>
      </w:pPr>
      <w:r>
        <w:rPr/>
        <w:br w:type="column"/>
      </w:r>
      <w:r>
        <w:rPr>
          <w:color w:val="3F3F3F"/>
          <w:spacing w:val="-2"/>
          <w:w w:val="95"/>
          <w:sz w:val="36"/>
        </w:rPr>
        <w:t>胸</w:t>
      </w:r>
      <w:r>
        <w:rPr>
          <w:color w:val="3F3F3F"/>
          <w:spacing w:val="-2"/>
          <w:w w:val="95"/>
          <w:sz w:val="36"/>
        </w:rPr>
        <w:t>腔</w:t>
      </w:r>
      <w:r>
        <w:rPr>
          <w:color w:val="3F3F3F"/>
          <w:spacing w:val="-2"/>
          <w:w w:val="95"/>
          <w:sz w:val="36"/>
        </w:rPr>
        <w:t>淋</w:t>
      </w:r>
      <w:r>
        <w:rPr>
          <w:color w:val="3F3F3F"/>
          <w:spacing w:val="-2"/>
          <w:w w:val="95"/>
          <w:sz w:val="36"/>
        </w:rPr>
        <w:t>巴</w:t>
      </w:r>
      <w:r>
        <w:rPr>
          <w:color w:val="3F3F3F"/>
          <w:spacing w:val="-2"/>
          <w:w w:val="95"/>
          <w:sz w:val="36"/>
        </w:rPr>
        <w:t>结</w:t>
      </w:r>
      <w:r>
        <w:rPr>
          <w:color w:val="3F3F3F"/>
          <w:spacing w:val="-2"/>
          <w:w w:val="95"/>
          <w:sz w:val="36"/>
        </w:rPr>
        <w:t>肿</w:t>
      </w:r>
      <w:r>
        <w:rPr>
          <w:color w:val="3F3F3F"/>
          <w:spacing w:val="-2"/>
          <w:w w:val="95"/>
          <w:sz w:val="36"/>
        </w:rPr>
        <w:t>大</w:t>
      </w:r>
      <w:r>
        <w:rPr>
          <w:color w:val="545454"/>
          <w:w w:val="95"/>
          <w:sz w:val="36"/>
        </w:rPr>
        <w:t>腹</w:t>
      </w:r>
      <w:r>
        <w:rPr>
          <w:color w:val="545454"/>
          <w:w w:val="95"/>
          <w:sz w:val="36"/>
        </w:rPr>
        <w:t>腔</w:t>
      </w:r>
      <w:r>
        <w:rPr>
          <w:color w:val="545454"/>
          <w:w w:val="95"/>
          <w:sz w:val="36"/>
        </w:rPr>
        <w:t>淋</w:t>
      </w:r>
      <w:r>
        <w:rPr>
          <w:color w:val="545454"/>
          <w:w w:val="95"/>
          <w:sz w:val="36"/>
        </w:rPr>
        <w:t>巴</w:t>
      </w:r>
      <w:r>
        <w:rPr>
          <w:color w:val="545454"/>
          <w:w w:val="95"/>
          <w:sz w:val="36"/>
        </w:rPr>
        <w:t>结</w:t>
      </w:r>
      <w:r>
        <w:rPr>
          <w:color w:val="545454"/>
          <w:w w:val="95"/>
          <w:sz w:val="36"/>
        </w:rPr>
        <w:t>肿</w:t>
      </w:r>
      <w:r>
        <w:rPr>
          <w:color w:val="545454"/>
          <w:spacing w:val="-10"/>
          <w:w w:val="95"/>
          <w:sz w:val="36"/>
        </w:rPr>
        <w:t>大</w:t>
      </w:r>
    </w:p>
    <w:p>
      <w:pPr>
        <w:pStyle w:val="BodyText"/>
        <w:spacing w:before="10"/>
        <w:rPr>
          <w:sz w:val="41"/>
        </w:rPr>
      </w:pPr>
    </w:p>
    <w:p>
      <w:pPr>
        <w:spacing w:line="400" w:lineRule="auto" w:before="0"/>
        <w:ind w:left="491" w:right="646" w:hanging="12"/>
        <w:jc w:val="left"/>
        <w:rPr>
          <w:sz w:val="36"/>
        </w:rPr>
      </w:pPr>
      <w:r>
        <w:rPr>
          <w:color w:val="3F3F3F"/>
          <w:spacing w:val="-2"/>
          <w:w w:val="95"/>
          <w:sz w:val="36"/>
        </w:rPr>
        <w:t>腹</w:t>
      </w:r>
      <w:r>
        <w:rPr>
          <w:color w:val="3F3F3F"/>
          <w:spacing w:val="-2"/>
          <w:w w:val="95"/>
          <w:sz w:val="36"/>
        </w:rPr>
        <w:t>股</w:t>
      </w:r>
      <w:r>
        <w:rPr>
          <w:color w:val="3F3F3F"/>
          <w:spacing w:val="-2"/>
          <w:w w:val="95"/>
          <w:sz w:val="36"/>
        </w:rPr>
        <w:t>沟</w:t>
      </w:r>
      <w:r>
        <w:rPr>
          <w:color w:val="3F3F3F"/>
          <w:spacing w:val="-2"/>
          <w:w w:val="95"/>
          <w:sz w:val="36"/>
        </w:rPr>
        <w:t>或</w:t>
      </w:r>
      <w:r>
        <w:rPr>
          <w:color w:val="3F3F3F"/>
          <w:spacing w:val="-2"/>
          <w:w w:val="95"/>
          <w:sz w:val="36"/>
        </w:rPr>
        <w:t>者</w:t>
      </w:r>
      <w:r>
        <w:rPr>
          <w:color w:val="3F3F3F"/>
          <w:spacing w:val="-2"/>
          <w:w w:val="95"/>
          <w:sz w:val="36"/>
        </w:rPr>
        <w:t>腹</w:t>
      </w:r>
      <w:r>
        <w:rPr>
          <w:color w:val="3F3F3F"/>
          <w:spacing w:val="-2"/>
          <w:w w:val="95"/>
          <w:sz w:val="36"/>
        </w:rPr>
        <w:t>腔</w:t>
      </w:r>
      <w:r>
        <w:rPr>
          <w:color w:val="3F3F3F"/>
          <w:spacing w:val="-2"/>
          <w:w w:val="95"/>
          <w:sz w:val="36"/>
        </w:rPr>
        <w:t>淋</w:t>
      </w:r>
      <w:r>
        <w:rPr>
          <w:color w:val="3F3F3F"/>
          <w:spacing w:val="-2"/>
          <w:w w:val="95"/>
          <w:sz w:val="36"/>
        </w:rPr>
        <w:t>巴</w:t>
      </w:r>
      <w:r>
        <w:rPr>
          <w:color w:val="3F3F3F"/>
          <w:spacing w:val="-2"/>
          <w:w w:val="95"/>
          <w:sz w:val="36"/>
        </w:rPr>
        <w:t>管</w:t>
      </w:r>
      <w:r>
        <w:rPr>
          <w:color w:val="3F3F3F"/>
          <w:spacing w:val="-2"/>
          <w:w w:val="95"/>
          <w:sz w:val="36"/>
        </w:rPr>
        <w:t>受</w:t>
      </w:r>
      <w:r>
        <w:rPr>
          <w:color w:val="3F3F3F"/>
          <w:spacing w:val="-2"/>
          <w:w w:val="95"/>
          <w:sz w:val="36"/>
        </w:rPr>
        <w:t>阻</w:t>
      </w:r>
      <w:r>
        <w:rPr>
          <w:color w:val="3F3F3F"/>
          <w:spacing w:val="-2"/>
          <w:w w:val="80"/>
          <w:sz w:val="36"/>
        </w:rPr>
        <w:t>淋</w:t>
      </w:r>
      <w:r>
        <w:rPr>
          <w:color w:val="3F3F3F"/>
          <w:spacing w:val="-2"/>
          <w:w w:val="80"/>
          <w:sz w:val="36"/>
        </w:rPr>
        <w:t>巴</w:t>
      </w:r>
      <w:r>
        <w:rPr>
          <w:color w:val="3F3F3F"/>
          <w:spacing w:val="-2"/>
          <w:w w:val="80"/>
          <w:sz w:val="36"/>
        </w:rPr>
        <w:t>瘤</w:t>
      </w:r>
      <w:r>
        <w:rPr>
          <w:color w:val="3F3F3F"/>
          <w:spacing w:val="-2"/>
          <w:w w:val="80"/>
          <w:sz w:val="36"/>
        </w:rPr>
        <w:t>细</w:t>
      </w:r>
      <w:r>
        <w:rPr>
          <w:color w:val="3F3F3F"/>
          <w:spacing w:val="-2"/>
          <w:w w:val="80"/>
          <w:sz w:val="36"/>
        </w:rPr>
        <w:t>胞</w:t>
      </w:r>
      <w:r>
        <w:rPr>
          <w:color w:val="3F3F3F"/>
          <w:spacing w:val="-2"/>
          <w:w w:val="80"/>
          <w:sz w:val="36"/>
        </w:rPr>
        <w:t>侵</w:t>
      </w:r>
      <w:r>
        <w:rPr>
          <w:color w:val="3F3F3F"/>
          <w:spacing w:val="-2"/>
          <w:w w:val="80"/>
          <w:sz w:val="36"/>
        </w:rPr>
        <w:t>袭</w:t>
      </w:r>
      <w:r>
        <w:rPr>
          <w:color w:val="3F3F3F"/>
          <w:spacing w:val="-2"/>
          <w:w w:val="80"/>
          <w:sz w:val="36"/>
        </w:rPr>
        <w:t>）</w:t>
      </w:r>
      <w:r>
        <w:rPr>
          <w:color w:val="3F3F3F"/>
          <w:spacing w:val="-2"/>
          <w:w w:val="80"/>
          <w:sz w:val="36"/>
        </w:rPr>
        <w:t>凡</w:t>
      </w:r>
      <w:r>
        <w:rPr>
          <w:color w:val="3F3F3F"/>
          <w:spacing w:val="-2"/>
          <w:w w:val="80"/>
          <w:sz w:val="36"/>
        </w:rPr>
        <w:t>＼</w:t>
      </w:r>
      <w:r>
        <w:rPr>
          <w:color w:val="3F3F3F"/>
          <w:spacing w:val="-2"/>
          <w:w w:val="80"/>
          <w:sz w:val="36"/>
        </w:rPr>
        <w:t>肠</w:t>
      </w: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6"/>
      </w:pPr>
    </w:p>
    <w:p>
      <w:pPr>
        <w:spacing w:before="0"/>
        <w:ind w:left="468" w:right="0" w:firstLine="0"/>
        <w:jc w:val="left"/>
        <w:rPr>
          <w:sz w:val="36"/>
        </w:rPr>
      </w:pPr>
      <w:r>
        <w:rPr/>
        <w:drawing>
          <wp:anchor distT="0" distB="0" distL="0" distR="0" allowOverlap="1" layoutInCell="1" locked="0" behindDoc="0" simplePos="0" relativeHeight="15990272">
            <wp:simplePos x="0" y="0"/>
            <wp:positionH relativeFrom="page">
              <wp:posOffset>6521310</wp:posOffset>
            </wp:positionH>
            <wp:positionV relativeFrom="paragraph">
              <wp:posOffset>-62084</wp:posOffset>
            </wp:positionV>
            <wp:extent cx="477501" cy="136344"/>
            <wp:effectExtent l="0" t="0" r="0" b="0"/>
            <wp:wrapNone/>
            <wp:docPr id="239" name="image182.png"/>
            <wp:cNvGraphicFramePr>
              <a:graphicFrameLocks noChangeAspect="1"/>
            </wp:cNvGraphicFramePr>
            <a:graphic>
              <a:graphicData uri="http://schemas.openxmlformats.org/drawingml/2006/picture">
                <pic:pic>
                  <pic:nvPicPr>
                    <pic:cNvPr id="240" name="image182.png"/>
                    <pic:cNvPicPr/>
                  </pic:nvPicPr>
                  <pic:blipFill>
                    <a:blip r:embed="rId186" cstate="print"/>
                    <a:stretch>
                      <a:fillRect/>
                    </a:stretch>
                  </pic:blipFill>
                  <pic:spPr>
                    <a:xfrm>
                      <a:off x="0" y="0"/>
                      <a:ext cx="477501" cy="136344"/>
                    </a:xfrm>
                    <a:prstGeom prst="rect">
                      <a:avLst/>
                    </a:prstGeom>
                  </pic:spPr>
                </pic:pic>
              </a:graphicData>
            </a:graphic>
          </wp:anchor>
        </w:drawing>
      </w:r>
      <w:r>
        <w:rPr>
          <w:color w:val="3F3F3F"/>
          <w:w w:val="95"/>
          <w:sz w:val="36"/>
        </w:rPr>
        <w:t>胸</w:t>
      </w:r>
      <w:r>
        <w:rPr>
          <w:color w:val="3F3F3F"/>
          <w:w w:val="95"/>
          <w:sz w:val="36"/>
        </w:rPr>
        <w:t>部</w:t>
      </w:r>
      <w:r>
        <w:rPr>
          <w:color w:val="3F3F3F"/>
          <w:w w:val="95"/>
          <w:sz w:val="36"/>
        </w:rPr>
        <w:t>淋</w:t>
      </w:r>
      <w:r>
        <w:rPr>
          <w:color w:val="3F3F3F"/>
          <w:w w:val="95"/>
          <w:sz w:val="36"/>
        </w:rPr>
        <w:t>巴</w:t>
      </w:r>
      <w:r>
        <w:rPr>
          <w:color w:val="3F3F3F"/>
          <w:w w:val="95"/>
          <w:sz w:val="36"/>
        </w:rPr>
        <w:t>管</w:t>
      </w:r>
      <w:r>
        <w:rPr>
          <w:color w:val="3F3F3F"/>
          <w:w w:val="95"/>
          <w:sz w:val="36"/>
        </w:rPr>
        <w:t>受</w:t>
      </w:r>
      <w:r>
        <w:rPr>
          <w:color w:val="3F3F3F"/>
          <w:spacing w:val="-10"/>
          <w:w w:val="95"/>
          <w:sz w:val="36"/>
        </w:rPr>
        <w:t>阻</w:t>
      </w:r>
    </w:p>
    <w:p>
      <w:pPr>
        <w:pStyle w:val="BodyText"/>
        <w:rPr>
          <w:sz w:val="36"/>
        </w:rPr>
      </w:pPr>
    </w:p>
    <w:p>
      <w:pPr>
        <w:pStyle w:val="BodyText"/>
        <w:rPr>
          <w:sz w:val="36"/>
        </w:rPr>
      </w:pPr>
    </w:p>
    <w:p>
      <w:pPr>
        <w:pStyle w:val="BodyText"/>
        <w:spacing w:before="2"/>
        <w:rPr>
          <w:sz w:val="39"/>
        </w:rPr>
      </w:pPr>
    </w:p>
    <w:p>
      <w:pPr>
        <w:spacing w:before="0"/>
        <w:ind w:left="459" w:right="0" w:firstLine="0"/>
        <w:jc w:val="left"/>
        <w:rPr>
          <w:sz w:val="36"/>
        </w:rPr>
      </w:pPr>
      <w:r>
        <w:rPr>
          <w:color w:val="3F3F3F"/>
          <w:w w:val="95"/>
          <w:sz w:val="36"/>
        </w:rPr>
        <w:t>淋</w:t>
      </w:r>
      <w:r>
        <w:rPr>
          <w:color w:val="3F3F3F"/>
          <w:w w:val="95"/>
          <w:sz w:val="36"/>
        </w:rPr>
        <w:t>巴</w:t>
      </w:r>
      <w:r>
        <w:rPr>
          <w:color w:val="3F3F3F"/>
          <w:w w:val="95"/>
          <w:sz w:val="36"/>
        </w:rPr>
        <w:t>瘤</w:t>
      </w:r>
      <w:r>
        <w:rPr>
          <w:color w:val="3F3F3F"/>
          <w:w w:val="95"/>
          <w:sz w:val="36"/>
        </w:rPr>
        <w:t>细</w:t>
      </w:r>
      <w:r>
        <w:rPr>
          <w:color w:val="3F3F3F"/>
          <w:w w:val="95"/>
          <w:sz w:val="36"/>
        </w:rPr>
        <w:t>胞</w:t>
      </w:r>
      <w:r>
        <w:rPr>
          <w:color w:val="3F3F3F"/>
          <w:w w:val="95"/>
          <w:sz w:val="36"/>
        </w:rPr>
        <w:t>浸</w:t>
      </w:r>
      <w:r>
        <w:rPr>
          <w:color w:val="3F3F3F"/>
          <w:w w:val="95"/>
          <w:sz w:val="36"/>
        </w:rPr>
        <w:t>润</w:t>
      </w:r>
      <w:r>
        <w:rPr>
          <w:color w:val="3F3F3F"/>
          <w:w w:val="95"/>
          <w:sz w:val="36"/>
        </w:rPr>
        <w:t>皮</w:t>
      </w:r>
      <w:r>
        <w:rPr>
          <w:color w:val="3F3F3F"/>
          <w:spacing w:val="-10"/>
          <w:w w:val="95"/>
          <w:sz w:val="36"/>
        </w:rPr>
        <w:t>肤</w:t>
      </w:r>
    </w:p>
    <w:p>
      <w:pPr>
        <w:spacing w:before="243"/>
        <w:ind w:left="431" w:right="0" w:firstLine="0"/>
        <w:jc w:val="left"/>
        <w:rPr>
          <w:sz w:val="39"/>
        </w:rPr>
      </w:pPr>
      <w:r>
        <w:rPr>
          <w:color w:val="545454"/>
          <w:w w:val="90"/>
          <w:sz w:val="39"/>
        </w:rPr>
        <w:t>疾</w:t>
      </w:r>
      <w:r>
        <w:rPr>
          <w:color w:val="545454"/>
          <w:w w:val="90"/>
          <w:sz w:val="39"/>
        </w:rPr>
        <w:t>病</w:t>
      </w:r>
      <w:r>
        <w:rPr>
          <w:color w:val="545454"/>
          <w:w w:val="90"/>
          <w:sz w:val="39"/>
        </w:rPr>
        <w:t>播</w:t>
      </w:r>
      <w:r>
        <w:rPr>
          <w:color w:val="545454"/>
          <w:w w:val="90"/>
          <w:sz w:val="39"/>
        </w:rPr>
        <w:t>散</w:t>
      </w:r>
      <w:r>
        <w:rPr>
          <w:color w:val="545454"/>
          <w:w w:val="90"/>
          <w:sz w:val="39"/>
        </w:rPr>
        <w:t>到</w:t>
      </w:r>
      <w:r>
        <w:rPr>
          <w:color w:val="545454"/>
          <w:w w:val="90"/>
          <w:sz w:val="39"/>
        </w:rPr>
        <w:t>全</w:t>
      </w:r>
      <w:r>
        <w:rPr>
          <w:color w:val="545454"/>
          <w:spacing w:val="-10"/>
          <w:w w:val="90"/>
          <w:sz w:val="39"/>
        </w:rPr>
        <w:t>身</w:t>
      </w:r>
    </w:p>
    <w:p>
      <w:pPr>
        <w:pStyle w:val="BodyText"/>
        <w:rPr>
          <w:sz w:val="38"/>
        </w:rPr>
      </w:pPr>
    </w:p>
    <w:p>
      <w:pPr>
        <w:pStyle w:val="BodyText"/>
        <w:rPr>
          <w:sz w:val="38"/>
        </w:rPr>
      </w:pPr>
    </w:p>
    <w:p>
      <w:pPr>
        <w:pStyle w:val="BodyText"/>
        <w:spacing w:before="4"/>
      </w:pPr>
    </w:p>
    <w:p>
      <w:pPr>
        <w:spacing w:before="0"/>
        <w:ind w:left="463" w:right="0" w:firstLine="0"/>
        <w:jc w:val="left"/>
        <w:rPr>
          <w:rFonts w:ascii="Times New Roman" w:eastAsia="Times New Roman"/>
          <w:sz w:val="9"/>
        </w:rPr>
      </w:pPr>
      <w:r>
        <w:rPr/>
        <w:pict>
          <v:rect style="position:absolute;margin-left:492.614197pt;margin-top:13.509974pt;width:.537122pt;height:6.110546pt;mso-position-horizontal-relative:page;mso-position-vertical-relative:paragraph;z-index:15993344" id="docshape529" filled="true" fillcolor="#dfdfdf" stroked="false">
            <v:fill type="solid"/>
            <w10:wrap type="none"/>
          </v:rect>
        </w:pict>
      </w:r>
      <w:r>
        <w:rPr>
          <w:color w:val="545454"/>
          <w:w w:val="90"/>
          <w:sz w:val="36"/>
        </w:rPr>
        <w:t>存</w:t>
      </w:r>
      <w:r>
        <w:rPr>
          <w:color w:val="545454"/>
          <w:w w:val="90"/>
          <w:sz w:val="36"/>
        </w:rPr>
        <w:t>在</w:t>
      </w:r>
      <w:r>
        <w:rPr>
          <w:color w:val="545454"/>
          <w:w w:val="90"/>
          <w:sz w:val="36"/>
        </w:rPr>
        <w:t>下</w:t>
      </w:r>
      <w:r>
        <w:rPr>
          <w:color w:val="545454"/>
          <w:w w:val="90"/>
          <w:sz w:val="36"/>
        </w:rPr>
        <w:t>列</w:t>
      </w:r>
      <w:r>
        <w:rPr>
          <w:color w:val="727272"/>
          <w:w w:val="90"/>
          <w:sz w:val="36"/>
        </w:rPr>
        <w:t>一</w:t>
      </w:r>
      <w:r>
        <w:rPr>
          <w:color w:val="545454"/>
          <w:w w:val="90"/>
          <w:sz w:val="36"/>
        </w:rPr>
        <w:t>种</w:t>
      </w:r>
      <w:r>
        <w:rPr>
          <w:color w:val="545454"/>
          <w:w w:val="90"/>
          <w:sz w:val="36"/>
        </w:rPr>
        <w:t>或</w:t>
      </w:r>
      <w:r>
        <w:rPr>
          <w:color w:val="545454"/>
          <w:w w:val="90"/>
          <w:sz w:val="36"/>
        </w:rPr>
        <w:t>多</w:t>
      </w:r>
      <w:r>
        <w:rPr>
          <w:color w:val="545454"/>
          <w:w w:val="90"/>
          <w:sz w:val="36"/>
        </w:rPr>
        <w:t>种</w:t>
      </w:r>
      <w:r>
        <w:rPr>
          <w:color w:val="545454"/>
          <w:w w:val="90"/>
          <w:sz w:val="36"/>
        </w:rPr>
        <w:t>因</w:t>
      </w:r>
      <w:r>
        <w:rPr>
          <w:color w:val="545454"/>
          <w:w w:val="90"/>
          <w:sz w:val="36"/>
        </w:rPr>
        <w:t>素</w:t>
      </w:r>
      <w:r>
        <w:rPr>
          <w:color w:val="545454"/>
          <w:spacing w:val="-5"/>
          <w:w w:val="89"/>
          <w:sz w:val="36"/>
        </w:rPr>
        <w:t>：</w:t>
      </w:r>
      <w:r>
        <w:rPr>
          <w:rFonts w:ascii="Times New Roman" w:eastAsia="Times New Roman"/>
          <w:color w:val="C3C3C3"/>
          <w:spacing w:val="-6"/>
          <w:w w:val="91"/>
          <w:sz w:val="9"/>
        </w:rPr>
        <w:t>l</w:t>
      </w:r>
    </w:p>
    <w:p>
      <w:pPr>
        <w:spacing w:before="111"/>
        <w:ind w:left="339" w:right="0" w:firstLine="0"/>
        <w:jc w:val="left"/>
        <w:rPr>
          <w:sz w:val="36"/>
        </w:rPr>
      </w:pPr>
      <w:r>
        <w:rPr>
          <w:color w:val="181818"/>
          <w:w w:val="105"/>
          <w:sz w:val="36"/>
        </w:rPr>
        <w:t>·</w:t>
      </w:r>
      <w:r>
        <w:rPr>
          <w:color w:val="545454"/>
          <w:w w:val="105"/>
          <w:sz w:val="36"/>
        </w:rPr>
        <w:t>消</w:t>
      </w:r>
      <w:r>
        <w:rPr>
          <w:color w:val="545454"/>
          <w:w w:val="105"/>
          <w:sz w:val="36"/>
        </w:rPr>
        <w:t>化</w:t>
      </w:r>
      <w:r>
        <w:rPr>
          <w:color w:val="545454"/>
          <w:w w:val="105"/>
          <w:sz w:val="36"/>
        </w:rPr>
        <w:t>道</w:t>
      </w:r>
      <w:r>
        <w:rPr>
          <w:color w:val="545454"/>
          <w:w w:val="105"/>
          <w:sz w:val="36"/>
        </w:rPr>
        <w:t>出</w:t>
      </w:r>
      <w:r>
        <w:rPr>
          <w:color w:val="545454"/>
          <w:spacing w:val="-10"/>
          <w:w w:val="105"/>
          <w:sz w:val="36"/>
        </w:rPr>
        <w:t>血</w:t>
      </w:r>
    </w:p>
    <w:p>
      <w:pPr>
        <w:spacing w:line="290" w:lineRule="auto" w:before="58"/>
        <w:ind w:left="914" w:right="0" w:hanging="564"/>
        <w:jc w:val="left"/>
        <w:rPr>
          <w:sz w:val="36"/>
        </w:rPr>
      </w:pPr>
      <w:r>
        <w:rPr>
          <w:color w:val="181818"/>
          <w:spacing w:val="-2"/>
          <w:w w:val="105"/>
          <w:sz w:val="36"/>
        </w:rPr>
        <w:t>·</w:t>
      </w:r>
      <w:r>
        <w:rPr>
          <w:color w:val="181818"/>
          <w:spacing w:val="-2"/>
          <w:w w:val="105"/>
          <w:sz w:val="36"/>
        </w:rPr>
        <w:t>脾</w:t>
      </w:r>
      <w:r>
        <w:rPr>
          <w:color w:val="181818"/>
          <w:spacing w:val="-2"/>
          <w:w w:val="105"/>
          <w:sz w:val="36"/>
        </w:rPr>
        <w:t>脏</w:t>
      </w:r>
      <w:r>
        <w:rPr>
          <w:color w:val="181818"/>
          <w:spacing w:val="-2"/>
          <w:w w:val="105"/>
          <w:sz w:val="36"/>
        </w:rPr>
        <w:t>增</w:t>
      </w:r>
      <w:r>
        <w:rPr>
          <w:color w:val="181818"/>
          <w:spacing w:val="-2"/>
          <w:w w:val="105"/>
          <w:sz w:val="36"/>
        </w:rPr>
        <w:t>大</w:t>
      </w:r>
      <w:r>
        <w:rPr>
          <w:color w:val="181818"/>
          <w:spacing w:val="-2"/>
          <w:w w:val="105"/>
          <w:sz w:val="36"/>
        </w:rPr>
        <w:t>或</w:t>
      </w:r>
      <w:r>
        <w:rPr>
          <w:color w:val="181818"/>
          <w:spacing w:val="-2"/>
          <w:w w:val="105"/>
          <w:sz w:val="36"/>
        </w:rPr>
        <w:t>异</w:t>
      </w:r>
      <w:r>
        <w:rPr>
          <w:color w:val="181818"/>
          <w:spacing w:val="-2"/>
          <w:w w:val="105"/>
          <w:sz w:val="36"/>
        </w:rPr>
        <w:t>常</w:t>
      </w:r>
      <w:r>
        <w:rPr>
          <w:color w:val="181818"/>
          <w:spacing w:val="-2"/>
          <w:w w:val="105"/>
          <w:sz w:val="36"/>
        </w:rPr>
        <w:t>抗</w:t>
      </w:r>
      <w:r>
        <w:rPr>
          <w:color w:val="181818"/>
          <w:spacing w:val="-2"/>
          <w:w w:val="105"/>
          <w:sz w:val="36"/>
        </w:rPr>
        <w:t>体</w:t>
      </w:r>
      <w:r>
        <w:rPr>
          <w:color w:val="181818"/>
          <w:spacing w:val="-2"/>
          <w:w w:val="105"/>
          <w:sz w:val="36"/>
        </w:rPr>
        <w:t>导</w:t>
      </w:r>
      <w:r>
        <w:rPr>
          <w:color w:val="181818"/>
          <w:spacing w:val="-2"/>
          <w:w w:val="105"/>
          <w:sz w:val="36"/>
        </w:rPr>
        <w:t>致</w:t>
      </w:r>
      <w:r>
        <w:rPr>
          <w:color w:val="181818"/>
          <w:spacing w:val="-2"/>
          <w:w w:val="105"/>
          <w:sz w:val="36"/>
        </w:rPr>
        <w:t>红</w:t>
      </w:r>
      <w:r>
        <w:rPr>
          <w:color w:val="3F3F3F"/>
          <w:spacing w:val="-4"/>
          <w:w w:val="105"/>
          <w:sz w:val="36"/>
        </w:rPr>
        <w:t>细</w:t>
      </w:r>
      <w:r>
        <w:rPr>
          <w:color w:val="3F3F3F"/>
          <w:spacing w:val="-4"/>
          <w:w w:val="105"/>
          <w:sz w:val="36"/>
        </w:rPr>
        <w:t>胞</w:t>
      </w:r>
      <w:r>
        <w:rPr>
          <w:color w:val="3F3F3F"/>
          <w:spacing w:val="-4"/>
          <w:w w:val="105"/>
          <w:sz w:val="36"/>
        </w:rPr>
        <w:t>破</w:t>
      </w:r>
      <w:r>
        <w:rPr>
          <w:color w:val="3F3F3F"/>
          <w:spacing w:val="-4"/>
          <w:w w:val="105"/>
          <w:sz w:val="36"/>
        </w:rPr>
        <w:t>坏</w:t>
      </w:r>
    </w:p>
    <w:p>
      <w:pPr>
        <w:spacing w:before="19"/>
        <w:ind w:left="339" w:right="0" w:firstLine="0"/>
        <w:jc w:val="left"/>
        <w:rPr>
          <w:sz w:val="36"/>
        </w:rPr>
      </w:pPr>
      <w:r>
        <w:rPr>
          <w:color w:val="181818"/>
          <w:sz w:val="36"/>
        </w:rPr>
        <w:t>·</w:t>
      </w:r>
      <w:r>
        <w:rPr>
          <w:color w:val="181818"/>
          <w:sz w:val="36"/>
        </w:rPr>
        <w:t>淋</w:t>
      </w:r>
      <w:r>
        <w:rPr>
          <w:color w:val="181818"/>
          <w:sz w:val="36"/>
        </w:rPr>
        <w:t>巴</w:t>
      </w:r>
      <w:r>
        <w:rPr>
          <w:color w:val="181818"/>
          <w:sz w:val="36"/>
        </w:rPr>
        <w:t>瘤</w:t>
      </w:r>
      <w:r>
        <w:rPr>
          <w:color w:val="181818"/>
          <w:sz w:val="36"/>
        </w:rPr>
        <w:t>细</w:t>
      </w:r>
      <w:r>
        <w:rPr>
          <w:color w:val="181818"/>
          <w:sz w:val="36"/>
        </w:rPr>
        <w:t>胞</w:t>
      </w:r>
      <w:r>
        <w:rPr>
          <w:color w:val="181818"/>
          <w:sz w:val="36"/>
        </w:rPr>
        <w:t>侵</w:t>
      </w:r>
      <w:r>
        <w:rPr>
          <w:color w:val="181818"/>
          <w:sz w:val="36"/>
        </w:rPr>
        <w:t>袭</w:t>
      </w:r>
      <w:r>
        <w:rPr>
          <w:color w:val="181818"/>
          <w:sz w:val="36"/>
        </w:rPr>
        <w:t>和</w:t>
      </w:r>
      <w:r>
        <w:rPr>
          <w:color w:val="181818"/>
          <w:sz w:val="36"/>
        </w:rPr>
        <w:t>破</w:t>
      </w:r>
      <w:r>
        <w:rPr>
          <w:color w:val="181818"/>
          <w:sz w:val="36"/>
        </w:rPr>
        <w:t>坏</w:t>
      </w:r>
      <w:r>
        <w:rPr>
          <w:color w:val="181818"/>
          <w:sz w:val="36"/>
        </w:rPr>
        <w:t>骨</w:t>
      </w:r>
      <w:r>
        <w:rPr>
          <w:color w:val="181818"/>
          <w:spacing w:val="-10"/>
          <w:sz w:val="36"/>
        </w:rPr>
        <w:t>髓</w:t>
      </w:r>
    </w:p>
    <w:p>
      <w:pPr>
        <w:spacing w:line="240" w:lineRule="auto" w:before="3"/>
        <w:rPr>
          <w:sz w:val="51"/>
        </w:rPr>
      </w:pPr>
      <w:r>
        <w:rPr/>
        <w:br w:type="column"/>
      </w:r>
      <w:r>
        <w:rPr>
          <w:sz w:val="51"/>
        </w:rPr>
      </w:r>
    </w:p>
    <w:p>
      <w:pPr>
        <w:spacing w:before="1"/>
        <w:ind w:left="-2" w:right="0" w:firstLine="0"/>
        <w:jc w:val="left"/>
        <w:rPr>
          <w:rFonts w:ascii="Times New Roman"/>
          <w:sz w:val="36"/>
        </w:rPr>
      </w:pPr>
      <w:r>
        <w:rPr>
          <w:rFonts w:ascii="Times New Roman"/>
          <w:color w:val="C3C3C3"/>
          <w:spacing w:val="-2"/>
          <w:w w:val="50"/>
          <w:sz w:val="36"/>
          <w:shd w:fill="DFDFDF" w:color="auto" w:val="clear"/>
        </w:rPr>
        <w:t>.,..</w:t>
      </w:r>
      <w:r>
        <w:rPr>
          <w:rFonts w:ascii="Times New Roman"/>
          <w:color w:val="C3C3C3"/>
          <w:spacing w:val="-2"/>
          <w:w w:val="50"/>
          <w:sz w:val="36"/>
        </w:rPr>
        <w:t>.</w:t>
      </w:r>
    </w:p>
    <w:p>
      <w:pPr>
        <w:spacing w:before="32"/>
        <w:ind w:left="75" w:right="0" w:firstLine="0"/>
        <w:jc w:val="left"/>
        <w:rPr>
          <w:rFonts w:ascii="Times New Roman"/>
          <w:sz w:val="10"/>
        </w:rPr>
      </w:pPr>
      <w:r>
        <w:rPr>
          <w:rFonts w:ascii="Times New Roman"/>
          <w:color w:val="DBDBDB"/>
          <w:spacing w:val="-5"/>
          <w:w w:val="75"/>
          <w:sz w:val="10"/>
        </w:rPr>
        <w:t>II</w:t>
      </w:r>
    </w:p>
    <w:p>
      <w:pPr>
        <w:spacing w:line="319" w:lineRule="auto" w:before="175"/>
        <w:ind w:left="851" w:right="102" w:hanging="82"/>
        <w:jc w:val="left"/>
        <w:rPr>
          <w:sz w:val="36"/>
        </w:rPr>
      </w:pPr>
      <w:r>
        <w:rPr/>
        <w:br w:type="column"/>
      </w:r>
      <w:r>
        <w:rPr>
          <w:color w:val="181818"/>
          <w:w w:val="109"/>
          <w:sz w:val="36"/>
        </w:rPr>
        <w:t>·</w:t>
      </w:r>
      <w:r>
        <w:rPr>
          <w:color w:val="3F3F3F"/>
          <w:w w:val="109"/>
          <w:sz w:val="36"/>
        </w:rPr>
        <w:t>阻塞淋巴管，导致液体游留，最常见的是上肢和下肢</w:t>
      </w:r>
      <w:r>
        <w:rPr>
          <w:color w:val="B1B1B1"/>
          <w:spacing w:val="-13"/>
          <w:w w:val="109"/>
          <w:sz w:val="36"/>
        </w:rPr>
        <w:t>。</w:t>
      </w:r>
      <w:r>
        <w:rPr>
          <w:color w:val="3F3F3F"/>
          <w:w w:val="111"/>
          <w:sz w:val="36"/>
        </w:rPr>
        <w:t>诊断和分型</w:t>
      </w:r>
    </w:p>
    <w:p>
      <w:pPr>
        <w:spacing w:line="331" w:lineRule="auto" w:before="43"/>
        <w:ind w:left="834" w:right="180" w:firstLine="796"/>
        <w:jc w:val="both"/>
        <w:rPr>
          <w:sz w:val="36"/>
        </w:rPr>
      </w:pPr>
      <w:r>
        <w:rPr>
          <w:color w:val="545454"/>
          <w:w w:val="112"/>
          <w:sz w:val="36"/>
        </w:rPr>
        <w:t>医生对肿大的淋巴结进行活检来诊断非霍奇金淋巴</w:t>
      </w:r>
      <w:r>
        <w:rPr>
          <w:color w:val="545454"/>
          <w:spacing w:val="-1"/>
          <w:w w:val="122"/>
          <w:sz w:val="36"/>
        </w:rPr>
        <w:t>瘤和与霍奇金淋巴瘤及其他导致淋巴结肿大的疾病</w:t>
      </w:r>
      <w:r>
        <w:rPr>
          <w:color w:val="545454"/>
          <w:spacing w:val="3"/>
          <w:w w:val="109"/>
          <w:sz w:val="36"/>
        </w:rPr>
        <w:t>鉴别</w:t>
      </w:r>
      <w:r>
        <w:rPr>
          <w:color w:val="9E9E9E"/>
          <w:w w:val="109"/>
          <w:sz w:val="36"/>
        </w:rPr>
        <w:t>。</w:t>
      </w:r>
    </w:p>
    <w:p>
      <w:pPr>
        <w:spacing w:line="438" w:lineRule="exact" w:before="0"/>
        <w:ind w:left="1649" w:right="0" w:firstLine="0"/>
        <w:jc w:val="left"/>
        <w:rPr>
          <w:sz w:val="36"/>
        </w:rPr>
      </w:pPr>
      <w:r>
        <w:rPr>
          <w:color w:val="545454"/>
          <w:w w:val="105"/>
          <w:sz w:val="36"/>
        </w:rPr>
        <w:t>尽</w:t>
      </w:r>
      <w:r>
        <w:rPr>
          <w:color w:val="545454"/>
          <w:w w:val="105"/>
          <w:sz w:val="36"/>
        </w:rPr>
        <w:t>管</w:t>
      </w:r>
      <w:r>
        <w:rPr>
          <w:color w:val="545454"/>
          <w:w w:val="105"/>
          <w:sz w:val="36"/>
        </w:rPr>
        <w:t>超</w:t>
      </w:r>
      <w:r>
        <w:rPr>
          <w:color w:val="545454"/>
          <w:w w:val="105"/>
          <w:sz w:val="36"/>
        </w:rPr>
        <w:t>过</w:t>
      </w:r>
      <w:r>
        <w:rPr>
          <w:rFonts w:ascii="Times New Roman" w:eastAsia="Times New Roman"/>
          <w:color w:val="545454"/>
          <w:w w:val="105"/>
          <w:sz w:val="40"/>
        </w:rPr>
        <w:t>20</w:t>
      </w:r>
      <w:r>
        <w:rPr>
          <w:color w:val="545454"/>
          <w:w w:val="105"/>
          <w:sz w:val="36"/>
        </w:rPr>
        <w:t>种</w:t>
      </w:r>
      <w:r>
        <w:rPr>
          <w:color w:val="545454"/>
          <w:w w:val="105"/>
          <w:sz w:val="36"/>
        </w:rPr>
        <w:t>疾</w:t>
      </w:r>
      <w:r>
        <w:rPr>
          <w:color w:val="545454"/>
          <w:w w:val="105"/>
          <w:sz w:val="36"/>
        </w:rPr>
        <w:t>病</w:t>
      </w:r>
      <w:r>
        <w:rPr>
          <w:color w:val="545454"/>
          <w:w w:val="105"/>
          <w:sz w:val="36"/>
        </w:rPr>
        <w:t>可</w:t>
      </w:r>
      <w:r>
        <w:rPr>
          <w:color w:val="545454"/>
          <w:w w:val="105"/>
          <w:sz w:val="36"/>
        </w:rPr>
        <w:t>以</w:t>
      </w:r>
      <w:r>
        <w:rPr>
          <w:color w:val="545454"/>
          <w:w w:val="105"/>
          <w:sz w:val="36"/>
        </w:rPr>
        <w:t>被</w:t>
      </w:r>
      <w:r>
        <w:rPr>
          <w:color w:val="545454"/>
          <w:w w:val="105"/>
          <w:sz w:val="36"/>
        </w:rPr>
        <w:t>称</w:t>
      </w:r>
      <w:r>
        <w:rPr>
          <w:color w:val="545454"/>
          <w:w w:val="105"/>
          <w:sz w:val="36"/>
        </w:rPr>
        <w:t>为</w:t>
      </w:r>
      <w:r>
        <w:rPr>
          <w:color w:val="545454"/>
          <w:w w:val="105"/>
          <w:sz w:val="36"/>
        </w:rPr>
        <w:t>非</w:t>
      </w:r>
      <w:r>
        <w:rPr>
          <w:color w:val="545454"/>
          <w:w w:val="105"/>
          <w:sz w:val="36"/>
        </w:rPr>
        <w:t>霍</w:t>
      </w:r>
      <w:r>
        <w:rPr>
          <w:color w:val="545454"/>
          <w:w w:val="105"/>
          <w:sz w:val="36"/>
        </w:rPr>
        <w:t>奇</w:t>
      </w:r>
      <w:r>
        <w:rPr>
          <w:color w:val="545454"/>
          <w:w w:val="105"/>
          <w:sz w:val="36"/>
        </w:rPr>
        <w:t>金</w:t>
      </w:r>
      <w:r>
        <w:rPr>
          <w:color w:val="545454"/>
          <w:w w:val="105"/>
          <w:sz w:val="36"/>
        </w:rPr>
        <w:t>淋</w:t>
      </w:r>
      <w:r>
        <w:rPr>
          <w:color w:val="545454"/>
          <w:w w:val="105"/>
          <w:sz w:val="36"/>
        </w:rPr>
        <w:t>巴</w:t>
      </w:r>
      <w:r>
        <w:rPr>
          <w:color w:val="545454"/>
          <w:w w:val="105"/>
          <w:sz w:val="36"/>
        </w:rPr>
        <w:t>瘤</w:t>
      </w:r>
      <w:r>
        <w:rPr>
          <w:color w:val="545454"/>
          <w:spacing w:val="-5"/>
          <w:w w:val="105"/>
          <w:sz w:val="36"/>
        </w:rPr>
        <w:t>，医</w:t>
      </w:r>
    </w:p>
    <w:p>
      <w:pPr>
        <w:spacing w:line="336" w:lineRule="auto" w:before="150"/>
        <w:ind w:left="1646" w:right="5442" w:hanging="832"/>
        <w:jc w:val="left"/>
        <w:rPr>
          <w:sz w:val="36"/>
        </w:rPr>
      </w:pPr>
      <w:r>
        <w:rPr>
          <w:color w:val="545454"/>
          <w:spacing w:val="-2"/>
          <w:w w:val="110"/>
          <w:sz w:val="36"/>
        </w:rPr>
        <w:t>生</w:t>
      </w:r>
      <w:r>
        <w:rPr>
          <w:color w:val="545454"/>
          <w:spacing w:val="-2"/>
          <w:w w:val="110"/>
          <w:sz w:val="36"/>
        </w:rPr>
        <w:t>有</w:t>
      </w:r>
      <w:r>
        <w:rPr>
          <w:color w:val="545454"/>
          <w:spacing w:val="-2"/>
          <w:w w:val="110"/>
          <w:sz w:val="36"/>
        </w:rPr>
        <w:t>时</w:t>
      </w:r>
      <w:r>
        <w:rPr>
          <w:color w:val="545454"/>
          <w:spacing w:val="-2"/>
          <w:w w:val="110"/>
          <w:sz w:val="36"/>
        </w:rPr>
        <w:t>将</w:t>
      </w:r>
      <w:r>
        <w:rPr>
          <w:color w:val="545454"/>
          <w:spacing w:val="-2"/>
          <w:w w:val="110"/>
          <w:sz w:val="36"/>
        </w:rPr>
        <w:t>其</w:t>
      </w:r>
      <w:r>
        <w:rPr>
          <w:color w:val="545454"/>
          <w:spacing w:val="-2"/>
          <w:w w:val="110"/>
          <w:sz w:val="36"/>
        </w:rPr>
        <w:t>归</w:t>
      </w:r>
      <w:r>
        <w:rPr>
          <w:color w:val="545454"/>
          <w:spacing w:val="-2"/>
          <w:w w:val="110"/>
          <w:sz w:val="36"/>
        </w:rPr>
        <w:t>为</w:t>
      </w:r>
      <w:r>
        <w:rPr>
          <w:color w:val="545454"/>
          <w:spacing w:val="-2"/>
          <w:w w:val="110"/>
          <w:sz w:val="36"/>
        </w:rPr>
        <w:t>两</w:t>
      </w:r>
      <w:r>
        <w:rPr>
          <w:color w:val="545454"/>
          <w:spacing w:val="-2"/>
          <w:w w:val="110"/>
          <w:sz w:val="36"/>
        </w:rPr>
        <w:t>大</w:t>
      </w:r>
      <w:r>
        <w:rPr>
          <w:color w:val="545454"/>
          <w:spacing w:val="-2"/>
          <w:w w:val="110"/>
          <w:sz w:val="36"/>
        </w:rPr>
        <w:t>类</w:t>
      </w:r>
      <w:r>
        <w:rPr>
          <w:color w:val="9E9E9E"/>
          <w:spacing w:val="-2"/>
          <w:w w:val="110"/>
          <w:sz w:val="36"/>
        </w:rPr>
        <w:t>。</w:t>
      </w:r>
      <w:r>
        <w:rPr>
          <w:color w:val="3F3F3F"/>
          <w:w w:val="110"/>
          <w:sz w:val="36"/>
        </w:rPr>
        <w:t>惰</w:t>
      </w:r>
      <w:r>
        <w:rPr>
          <w:color w:val="3F3F3F"/>
          <w:w w:val="110"/>
          <w:sz w:val="36"/>
        </w:rPr>
        <w:t>性</w:t>
      </w:r>
      <w:r>
        <w:rPr>
          <w:color w:val="3F3F3F"/>
          <w:w w:val="110"/>
          <w:sz w:val="36"/>
        </w:rPr>
        <w:t>淋</w:t>
      </w:r>
      <w:r>
        <w:rPr>
          <w:color w:val="3F3F3F"/>
          <w:w w:val="110"/>
          <w:sz w:val="36"/>
        </w:rPr>
        <w:t>巴</w:t>
      </w:r>
      <w:r>
        <w:rPr>
          <w:color w:val="3F3F3F"/>
          <w:w w:val="110"/>
          <w:sz w:val="36"/>
        </w:rPr>
        <w:t>瘤</w:t>
      </w:r>
      <w:r>
        <w:rPr>
          <w:color w:val="3F3F3F"/>
          <w:w w:val="110"/>
          <w:sz w:val="36"/>
        </w:rPr>
        <w:t>特</w:t>
      </w:r>
      <w:r>
        <w:rPr>
          <w:color w:val="3F3F3F"/>
          <w:w w:val="110"/>
          <w:sz w:val="36"/>
        </w:rPr>
        <w:t>点</w:t>
      </w:r>
      <w:r>
        <w:rPr>
          <w:color w:val="3F3F3F"/>
          <w:w w:val="110"/>
          <w:sz w:val="36"/>
        </w:rPr>
        <w:t>是</w:t>
      </w:r>
      <w:r>
        <w:rPr>
          <w:color w:val="3F3F3F"/>
          <w:spacing w:val="-10"/>
          <w:w w:val="110"/>
          <w:sz w:val="36"/>
        </w:rPr>
        <w:t>：</w:t>
      </w:r>
    </w:p>
    <w:p>
      <w:pPr>
        <w:spacing w:line="428" w:lineRule="exact" w:before="0"/>
        <w:ind w:left="748" w:right="0" w:firstLine="0"/>
        <w:jc w:val="left"/>
        <w:rPr>
          <w:sz w:val="36"/>
        </w:rPr>
      </w:pPr>
      <w:r>
        <w:rPr>
          <w:color w:val="181818"/>
          <w:w w:val="110"/>
          <w:sz w:val="36"/>
        </w:rPr>
        <w:t>·</w:t>
      </w:r>
      <w:r>
        <w:rPr>
          <w:color w:val="545454"/>
          <w:w w:val="110"/>
          <w:sz w:val="36"/>
        </w:rPr>
        <w:t>生</w:t>
      </w:r>
      <w:r>
        <w:rPr>
          <w:color w:val="545454"/>
          <w:w w:val="110"/>
          <w:sz w:val="36"/>
        </w:rPr>
        <w:t>存</w:t>
      </w:r>
      <w:r>
        <w:rPr>
          <w:color w:val="545454"/>
          <w:w w:val="110"/>
          <w:sz w:val="36"/>
        </w:rPr>
        <w:t>期</w:t>
      </w:r>
      <w:r>
        <w:rPr>
          <w:color w:val="545454"/>
          <w:w w:val="110"/>
          <w:sz w:val="36"/>
        </w:rPr>
        <w:t>长</w:t>
      </w:r>
      <w:r>
        <w:rPr>
          <w:color w:val="545454"/>
          <w:w w:val="110"/>
          <w:sz w:val="36"/>
        </w:rPr>
        <w:t>（</w:t>
      </w:r>
      <w:r>
        <w:rPr>
          <w:color w:val="545454"/>
          <w:w w:val="110"/>
          <w:sz w:val="36"/>
        </w:rPr>
        <w:t>很</w:t>
      </w:r>
      <w:r>
        <w:rPr>
          <w:color w:val="545454"/>
          <w:w w:val="110"/>
          <w:sz w:val="36"/>
        </w:rPr>
        <w:t>多</w:t>
      </w:r>
      <w:r>
        <w:rPr>
          <w:color w:val="545454"/>
          <w:w w:val="110"/>
          <w:sz w:val="36"/>
        </w:rPr>
        <w:t>年</w:t>
      </w:r>
      <w:r>
        <w:rPr>
          <w:color w:val="545454"/>
          <w:spacing w:val="-10"/>
          <w:w w:val="110"/>
          <w:sz w:val="36"/>
        </w:rPr>
        <w:t>）</w:t>
      </w:r>
    </w:p>
    <w:p>
      <w:pPr>
        <w:spacing w:before="166"/>
        <w:ind w:left="748" w:right="0" w:firstLine="0"/>
        <w:jc w:val="left"/>
        <w:rPr>
          <w:sz w:val="36"/>
        </w:rPr>
      </w:pPr>
      <w:r>
        <w:rPr>
          <w:color w:val="181818"/>
          <w:w w:val="115"/>
          <w:sz w:val="36"/>
        </w:rPr>
        <w:t>·</w:t>
      </w:r>
      <w:r>
        <w:rPr>
          <w:color w:val="545454"/>
          <w:w w:val="115"/>
          <w:sz w:val="36"/>
        </w:rPr>
        <w:t>对</w:t>
      </w:r>
      <w:r>
        <w:rPr>
          <w:color w:val="545454"/>
          <w:w w:val="115"/>
          <w:sz w:val="36"/>
        </w:rPr>
        <w:t>很</w:t>
      </w:r>
      <w:r>
        <w:rPr>
          <w:color w:val="545454"/>
          <w:w w:val="115"/>
          <w:sz w:val="36"/>
        </w:rPr>
        <w:t>多</w:t>
      </w:r>
      <w:r>
        <w:rPr>
          <w:color w:val="545454"/>
          <w:w w:val="115"/>
          <w:sz w:val="36"/>
        </w:rPr>
        <w:t>治</w:t>
      </w:r>
      <w:r>
        <w:rPr>
          <w:color w:val="545454"/>
          <w:w w:val="115"/>
          <w:sz w:val="36"/>
        </w:rPr>
        <w:t>疗</w:t>
      </w:r>
      <w:r>
        <w:rPr>
          <w:color w:val="545454"/>
          <w:w w:val="115"/>
          <w:sz w:val="36"/>
        </w:rPr>
        <w:t>反</w:t>
      </w:r>
      <w:r>
        <w:rPr>
          <w:color w:val="545454"/>
          <w:w w:val="115"/>
          <w:sz w:val="36"/>
        </w:rPr>
        <w:t>应</w:t>
      </w:r>
      <w:r>
        <w:rPr>
          <w:color w:val="545454"/>
          <w:w w:val="115"/>
          <w:sz w:val="36"/>
        </w:rPr>
        <w:t>迅</w:t>
      </w:r>
      <w:r>
        <w:rPr>
          <w:color w:val="545454"/>
          <w:spacing w:val="-10"/>
          <w:w w:val="115"/>
          <w:sz w:val="36"/>
        </w:rPr>
        <w:t>速</w:t>
      </w:r>
    </w:p>
    <w:p>
      <w:pPr>
        <w:spacing w:before="176"/>
        <w:ind w:left="748" w:right="0" w:firstLine="0"/>
        <w:jc w:val="left"/>
        <w:rPr>
          <w:sz w:val="36"/>
        </w:rPr>
      </w:pPr>
      <w:r>
        <w:rPr>
          <w:color w:val="181818"/>
          <w:w w:val="115"/>
          <w:sz w:val="36"/>
        </w:rPr>
        <w:t>·</w:t>
      </w:r>
      <w:r>
        <w:rPr>
          <w:color w:val="545454"/>
          <w:w w:val="115"/>
          <w:sz w:val="36"/>
        </w:rPr>
        <w:t>标</w:t>
      </w:r>
      <w:r>
        <w:rPr>
          <w:color w:val="545454"/>
          <w:w w:val="115"/>
          <w:sz w:val="36"/>
        </w:rPr>
        <w:t>准</w:t>
      </w:r>
      <w:r>
        <w:rPr>
          <w:color w:val="545454"/>
          <w:w w:val="115"/>
          <w:sz w:val="36"/>
        </w:rPr>
        <w:t>治</w:t>
      </w:r>
      <w:r>
        <w:rPr>
          <w:color w:val="545454"/>
          <w:w w:val="115"/>
          <w:sz w:val="36"/>
        </w:rPr>
        <w:t>疗</w:t>
      </w:r>
      <w:r>
        <w:rPr>
          <w:color w:val="545454"/>
          <w:w w:val="115"/>
          <w:sz w:val="36"/>
        </w:rPr>
        <w:t>难</w:t>
      </w:r>
      <w:r>
        <w:rPr>
          <w:color w:val="545454"/>
          <w:w w:val="115"/>
          <w:sz w:val="36"/>
        </w:rPr>
        <w:t>以</w:t>
      </w:r>
      <w:r>
        <w:rPr>
          <w:color w:val="545454"/>
          <w:w w:val="115"/>
          <w:sz w:val="36"/>
        </w:rPr>
        <w:t>治</w:t>
      </w:r>
      <w:r>
        <w:rPr>
          <w:color w:val="545454"/>
          <w:spacing w:val="-10"/>
          <w:w w:val="115"/>
          <w:sz w:val="36"/>
        </w:rPr>
        <w:t>愈</w:t>
      </w:r>
    </w:p>
    <w:p>
      <w:pPr>
        <w:spacing w:before="165"/>
        <w:ind w:left="1645" w:right="0" w:firstLine="0"/>
        <w:jc w:val="left"/>
        <w:rPr>
          <w:sz w:val="36"/>
        </w:rPr>
      </w:pPr>
      <w:r>
        <w:rPr>
          <w:color w:val="3F3F3F"/>
          <w:w w:val="110"/>
          <w:sz w:val="36"/>
        </w:rPr>
        <w:t>侵</w:t>
      </w:r>
      <w:r>
        <w:rPr>
          <w:color w:val="3F3F3F"/>
          <w:w w:val="110"/>
          <w:sz w:val="36"/>
        </w:rPr>
        <w:t>袭</w:t>
      </w:r>
      <w:r>
        <w:rPr>
          <w:color w:val="3F3F3F"/>
          <w:w w:val="110"/>
          <w:sz w:val="36"/>
        </w:rPr>
        <w:t>性</w:t>
      </w:r>
      <w:r>
        <w:rPr>
          <w:color w:val="3F3F3F"/>
          <w:w w:val="110"/>
          <w:sz w:val="36"/>
        </w:rPr>
        <w:t>淋</w:t>
      </w:r>
      <w:r>
        <w:rPr>
          <w:color w:val="3F3F3F"/>
          <w:w w:val="110"/>
          <w:sz w:val="36"/>
        </w:rPr>
        <w:t>巴</w:t>
      </w:r>
      <w:r>
        <w:rPr>
          <w:color w:val="3F3F3F"/>
          <w:w w:val="110"/>
          <w:sz w:val="36"/>
        </w:rPr>
        <w:t>瘤</w:t>
      </w:r>
      <w:r>
        <w:rPr>
          <w:color w:val="3F3F3F"/>
          <w:w w:val="110"/>
          <w:sz w:val="36"/>
        </w:rPr>
        <w:t>特</w:t>
      </w:r>
      <w:r>
        <w:rPr>
          <w:color w:val="3F3F3F"/>
          <w:w w:val="110"/>
          <w:sz w:val="36"/>
        </w:rPr>
        <w:t>点</w:t>
      </w:r>
      <w:r>
        <w:rPr>
          <w:color w:val="3F3F3F"/>
          <w:w w:val="110"/>
          <w:sz w:val="36"/>
        </w:rPr>
        <w:t>是</w:t>
      </w:r>
      <w:r>
        <w:rPr>
          <w:color w:val="3F3F3F"/>
          <w:spacing w:val="-10"/>
          <w:w w:val="110"/>
          <w:sz w:val="36"/>
        </w:rPr>
        <w:t>：</w:t>
      </w:r>
    </w:p>
    <w:p>
      <w:pPr>
        <w:spacing w:before="165"/>
        <w:ind w:left="737" w:right="0" w:firstLine="0"/>
        <w:jc w:val="left"/>
        <w:rPr>
          <w:sz w:val="36"/>
        </w:rPr>
      </w:pPr>
      <w:r>
        <w:rPr>
          <w:color w:val="181818"/>
          <w:w w:val="115"/>
          <w:sz w:val="36"/>
        </w:rPr>
        <w:t>·</w:t>
      </w:r>
      <w:r>
        <w:rPr>
          <w:color w:val="545454"/>
          <w:w w:val="115"/>
          <w:sz w:val="36"/>
        </w:rPr>
        <w:t>不</w:t>
      </w:r>
      <w:r>
        <w:rPr>
          <w:color w:val="545454"/>
          <w:w w:val="115"/>
          <w:sz w:val="36"/>
        </w:rPr>
        <w:t>经</w:t>
      </w:r>
      <w:r>
        <w:rPr>
          <w:color w:val="545454"/>
          <w:w w:val="115"/>
          <w:sz w:val="36"/>
        </w:rPr>
        <w:t>治</w:t>
      </w:r>
      <w:r>
        <w:rPr>
          <w:color w:val="545454"/>
          <w:w w:val="115"/>
          <w:sz w:val="36"/>
        </w:rPr>
        <w:t>疗</w:t>
      </w:r>
      <w:r>
        <w:rPr>
          <w:color w:val="545454"/>
          <w:w w:val="115"/>
          <w:sz w:val="36"/>
        </w:rPr>
        <w:t>进</w:t>
      </w:r>
      <w:r>
        <w:rPr>
          <w:color w:val="545454"/>
          <w:w w:val="115"/>
          <w:sz w:val="36"/>
        </w:rPr>
        <w:t>展</w:t>
      </w:r>
      <w:r>
        <w:rPr>
          <w:color w:val="545454"/>
          <w:w w:val="115"/>
          <w:sz w:val="36"/>
        </w:rPr>
        <w:t>迅</w:t>
      </w:r>
      <w:r>
        <w:rPr>
          <w:color w:val="545454"/>
          <w:spacing w:val="-10"/>
          <w:w w:val="115"/>
          <w:sz w:val="36"/>
        </w:rPr>
        <w:t>速</w:t>
      </w:r>
    </w:p>
    <w:p>
      <w:pPr>
        <w:spacing w:before="165"/>
        <w:ind w:left="727" w:right="0" w:firstLine="0"/>
        <w:jc w:val="left"/>
        <w:rPr>
          <w:sz w:val="36"/>
        </w:rPr>
      </w:pPr>
      <w:r>
        <w:rPr>
          <w:color w:val="181818"/>
          <w:w w:val="115"/>
          <w:sz w:val="36"/>
        </w:rPr>
        <w:t>·</w:t>
      </w:r>
      <w:r>
        <w:rPr>
          <w:color w:val="545454"/>
          <w:w w:val="115"/>
          <w:sz w:val="36"/>
        </w:rPr>
        <w:t>标</w:t>
      </w:r>
      <w:r>
        <w:rPr>
          <w:color w:val="545454"/>
          <w:w w:val="115"/>
          <w:sz w:val="36"/>
        </w:rPr>
        <w:t>准</w:t>
      </w:r>
      <w:r>
        <w:rPr>
          <w:color w:val="545454"/>
          <w:w w:val="115"/>
          <w:sz w:val="36"/>
        </w:rPr>
        <w:t>化</w:t>
      </w:r>
      <w:r>
        <w:rPr>
          <w:color w:val="545454"/>
          <w:w w:val="115"/>
          <w:sz w:val="36"/>
        </w:rPr>
        <w:t>疗</w:t>
      </w:r>
      <w:r>
        <w:rPr>
          <w:color w:val="545454"/>
          <w:w w:val="115"/>
          <w:sz w:val="36"/>
        </w:rPr>
        <w:t>治</w:t>
      </w:r>
      <w:r>
        <w:rPr>
          <w:color w:val="545454"/>
          <w:w w:val="115"/>
          <w:sz w:val="36"/>
        </w:rPr>
        <w:t>愈</w:t>
      </w:r>
      <w:r>
        <w:rPr>
          <w:color w:val="545454"/>
          <w:w w:val="115"/>
          <w:sz w:val="36"/>
        </w:rPr>
        <w:t>率</w:t>
      </w:r>
      <w:r>
        <w:rPr>
          <w:color w:val="545454"/>
          <w:spacing w:val="-10"/>
          <w:w w:val="115"/>
          <w:sz w:val="36"/>
        </w:rPr>
        <w:t>高</w:t>
      </w:r>
    </w:p>
    <w:p>
      <w:pPr>
        <w:spacing w:line="331" w:lineRule="auto" w:before="176"/>
        <w:ind w:left="796" w:right="201" w:firstLine="820"/>
        <w:jc w:val="both"/>
        <w:rPr>
          <w:sz w:val="36"/>
        </w:rPr>
      </w:pPr>
      <w:r>
        <w:rPr>
          <w:color w:val="545454"/>
          <w:spacing w:val="-2"/>
          <w:w w:val="110"/>
          <w:sz w:val="36"/>
        </w:rPr>
        <w:t>尽</w:t>
      </w:r>
      <w:r>
        <w:rPr>
          <w:color w:val="545454"/>
          <w:spacing w:val="-2"/>
          <w:w w:val="110"/>
          <w:sz w:val="36"/>
        </w:rPr>
        <w:t>管</w:t>
      </w:r>
      <w:r>
        <w:rPr>
          <w:color w:val="545454"/>
          <w:spacing w:val="-2"/>
          <w:w w:val="110"/>
          <w:sz w:val="36"/>
        </w:rPr>
        <w:t>非</w:t>
      </w:r>
      <w:r>
        <w:rPr>
          <w:color w:val="545454"/>
          <w:spacing w:val="-2"/>
          <w:w w:val="110"/>
          <w:sz w:val="36"/>
        </w:rPr>
        <w:t>霍</w:t>
      </w:r>
      <w:r>
        <w:rPr>
          <w:color w:val="545454"/>
          <w:spacing w:val="-2"/>
          <w:w w:val="110"/>
          <w:sz w:val="36"/>
        </w:rPr>
        <w:t>奇</w:t>
      </w:r>
      <w:r>
        <w:rPr>
          <w:color w:val="545454"/>
          <w:spacing w:val="-2"/>
          <w:w w:val="110"/>
          <w:sz w:val="36"/>
        </w:rPr>
        <w:t>金</w:t>
      </w:r>
      <w:r>
        <w:rPr>
          <w:color w:val="545454"/>
          <w:spacing w:val="-2"/>
          <w:w w:val="110"/>
          <w:sz w:val="36"/>
        </w:rPr>
        <w:t>淋</w:t>
      </w:r>
      <w:r>
        <w:rPr>
          <w:color w:val="545454"/>
          <w:spacing w:val="-2"/>
          <w:w w:val="110"/>
          <w:sz w:val="36"/>
        </w:rPr>
        <w:t>巴</w:t>
      </w:r>
      <w:r>
        <w:rPr>
          <w:color w:val="545454"/>
          <w:spacing w:val="-2"/>
          <w:w w:val="110"/>
          <w:sz w:val="36"/>
        </w:rPr>
        <w:t>瘤</w:t>
      </w:r>
      <w:r>
        <w:rPr>
          <w:color w:val="545454"/>
          <w:spacing w:val="-2"/>
          <w:w w:val="110"/>
          <w:sz w:val="36"/>
        </w:rPr>
        <w:t>常</w:t>
      </w:r>
      <w:r>
        <w:rPr>
          <w:color w:val="545454"/>
          <w:spacing w:val="-2"/>
          <w:w w:val="110"/>
          <w:sz w:val="36"/>
        </w:rPr>
        <w:t>见</w:t>
      </w:r>
      <w:r>
        <w:rPr>
          <w:color w:val="545454"/>
          <w:spacing w:val="-2"/>
          <w:w w:val="110"/>
          <w:sz w:val="36"/>
        </w:rPr>
        <w:t>于</w:t>
      </w:r>
      <w:r>
        <w:rPr>
          <w:color w:val="545454"/>
          <w:spacing w:val="-2"/>
          <w:w w:val="110"/>
          <w:sz w:val="36"/>
        </w:rPr>
        <w:t>中</w:t>
      </w:r>
      <w:r>
        <w:rPr>
          <w:color w:val="545454"/>
          <w:spacing w:val="-2"/>
          <w:w w:val="110"/>
          <w:sz w:val="36"/>
        </w:rPr>
        <w:t>老</w:t>
      </w:r>
      <w:r>
        <w:rPr>
          <w:color w:val="545454"/>
          <w:spacing w:val="-2"/>
          <w:w w:val="110"/>
          <w:sz w:val="36"/>
        </w:rPr>
        <w:t>年</w:t>
      </w:r>
      <w:r>
        <w:rPr>
          <w:color w:val="545454"/>
          <w:spacing w:val="-2"/>
          <w:w w:val="110"/>
          <w:sz w:val="36"/>
        </w:rPr>
        <w:t>人</w:t>
      </w:r>
      <w:r>
        <w:rPr>
          <w:color w:val="545454"/>
          <w:spacing w:val="-2"/>
          <w:w w:val="110"/>
          <w:sz w:val="36"/>
        </w:rPr>
        <w:t>，</w:t>
      </w:r>
      <w:r>
        <w:rPr>
          <w:color w:val="545454"/>
          <w:spacing w:val="-2"/>
          <w:w w:val="110"/>
          <w:sz w:val="36"/>
        </w:rPr>
        <w:t>儿</w:t>
      </w:r>
      <w:r>
        <w:rPr>
          <w:color w:val="545454"/>
          <w:spacing w:val="-2"/>
          <w:w w:val="110"/>
          <w:sz w:val="36"/>
        </w:rPr>
        <w:t>童</w:t>
      </w:r>
      <w:r>
        <w:rPr>
          <w:color w:val="545454"/>
          <w:spacing w:val="-2"/>
          <w:w w:val="110"/>
          <w:sz w:val="36"/>
        </w:rPr>
        <w:t>和</w:t>
      </w:r>
      <w:r>
        <w:rPr>
          <w:color w:val="545454"/>
          <w:spacing w:val="-2"/>
          <w:w w:val="110"/>
          <w:sz w:val="36"/>
        </w:rPr>
        <w:t>年</w:t>
      </w:r>
      <w:r>
        <w:rPr>
          <w:color w:val="545454"/>
          <w:spacing w:val="-2"/>
          <w:w w:val="110"/>
          <w:sz w:val="36"/>
        </w:rPr>
        <w:t>轻</w:t>
      </w:r>
      <w:r>
        <w:rPr>
          <w:color w:val="3F3F3F"/>
          <w:spacing w:val="-2"/>
          <w:w w:val="110"/>
          <w:sz w:val="36"/>
        </w:rPr>
        <w:t>人</w:t>
      </w:r>
      <w:r>
        <w:rPr>
          <w:color w:val="3F3F3F"/>
          <w:spacing w:val="-2"/>
          <w:w w:val="110"/>
          <w:sz w:val="36"/>
        </w:rPr>
        <w:t>也</w:t>
      </w:r>
      <w:r>
        <w:rPr>
          <w:color w:val="3F3F3F"/>
          <w:spacing w:val="-2"/>
          <w:w w:val="110"/>
          <w:sz w:val="36"/>
        </w:rPr>
        <w:t>可</w:t>
      </w:r>
      <w:r>
        <w:rPr>
          <w:color w:val="3F3F3F"/>
          <w:spacing w:val="-2"/>
          <w:w w:val="110"/>
          <w:sz w:val="36"/>
        </w:rPr>
        <w:t>以</w:t>
      </w:r>
      <w:r>
        <w:rPr>
          <w:color w:val="3F3F3F"/>
          <w:spacing w:val="-2"/>
          <w:w w:val="110"/>
          <w:sz w:val="36"/>
        </w:rPr>
        <w:t>发</w:t>
      </w:r>
      <w:r>
        <w:rPr>
          <w:color w:val="3F3F3F"/>
          <w:spacing w:val="-2"/>
          <w:w w:val="110"/>
          <w:sz w:val="36"/>
        </w:rPr>
        <w:t>生</w:t>
      </w:r>
      <w:r>
        <w:rPr>
          <w:color w:val="3F3F3F"/>
          <w:spacing w:val="-2"/>
          <w:w w:val="110"/>
          <w:sz w:val="36"/>
        </w:rPr>
        <w:t>淋</w:t>
      </w:r>
      <w:r>
        <w:rPr>
          <w:color w:val="3F3F3F"/>
          <w:spacing w:val="-2"/>
          <w:w w:val="110"/>
          <w:sz w:val="36"/>
        </w:rPr>
        <w:t>巴</w:t>
      </w:r>
      <w:r>
        <w:rPr>
          <w:color w:val="3F3F3F"/>
          <w:spacing w:val="-2"/>
          <w:w w:val="110"/>
          <w:sz w:val="36"/>
        </w:rPr>
        <w:t>瘤</w:t>
      </w:r>
      <w:r>
        <w:rPr>
          <w:color w:val="3F3F3F"/>
          <w:spacing w:val="-2"/>
          <w:w w:val="110"/>
          <w:sz w:val="36"/>
        </w:rPr>
        <w:t>，</w:t>
      </w:r>
      <w:r>
        <w:rPr>
          <w:color w:val="3F3F3F"/>
          <w:spacing w:val="-2"/>
          <w:w w:val="110"/>
          <w:sz w:val="36"/>
        </w:rPr>
        <w:t>并</w:t>
      </w:r>
      <w:r>
        <w:rPr>
          <w:color w:val="3F3F3F"/>
          <w:spacing w:val="-2"/>
          <w:w w:val="110"/>
          <w:sz w:val="36"/>
        </w:rPr>
        <w:t>且</w:t>
      </w:r>
      <w:r>
        <w:rPr>
          <w:color w:val="3F3F3F"/>
          <w:spacing w:val="-2"/>
          <w:w w:val="110"/>
          <w:sz w:val="36"/>
        </w:rPr>
        <w:t>儿</w:t>
      </w:r>
      <w:r>
        <w:rPr>
          <w:color w:val="3F3F3F"/>
          <w:spacing w:val="-2"/>
          <w:w w:val="110"/>
          <w:sz w:val="36"/>
        </w:rPr>
        <w:t>童</w:t>
      </w:r>
      <w:r>
        <w:rPr>
          <w:color w:val="3F3F3F"/>
          <w:spacing w:val="-2"/>
          <w:w w:val="110"/>
          <w:sz w:val="36"/>
        </w:rPr>
        <w:t>和</w:t>
      </w:r>
      <w:r>
        <w:rPr>
          <w:color w:val="3F3F3F"/>
          <w:spacing w:val="-2"/>
          <w:w w:val="110"/>
          <w:sz w:val="36"/>
        </w:rPr>
        <w:t>年</w:t>
      </w:r>
      <w:r>
        <w:rPr>
          <w:color w:val="3F3F3F"/>
          <w:spacing w:val="-2"/>
          <w:w w:val="110"/>
          <w:sz w:val="36"/>
        </w:rPr>
        <w:t>轻</w:t>
      </w:r>
      <w:r>
        <w:rPr>
          <w:color w:val="3F3F3F"/>
          <w:spacing w:val="-2"/>
          <w:w w:val="110"/>
          <w:sz w:val="36"/>
        </w:rPr>
        <w:t>人</w:t>
      </w:r>
      <w:r>
        <w:rPr>
          <w:color w:val="3F3F3F"/>
          <w:spacing w:val="-2"/>
          <w:w w:val="110"/>
          <w:sz w:val="36"/>
        </w:rPr>
        <w:t>的</w:t>
      </w:r>
      <w:r>
        <w:rPr>
          <w:color w:val="3F3F3F"/>
          <w:spacing w:val="-2"/>
          <w:w w:val="110"/>
          <w:sz w:val="36"/>
        </w:rPr>
        <w:t>淋</w:t>
      </w:r>
      <w:r>
        <w:rPr>
          <w:color w:val="3F3F3F"/>
          <w:spacing w:val="-2"/>
          <w:w w:val="110"/>
          <w:sz w:val="36"/>
        </w:rPr>
        <w:t>巴</w:t>
      </w:r>
      <w:r>
        <w:rPr>
          <w:color w:val="3F3F3F"/>
          <w:spacing w:val="-2"/>
          <w:w w:val="110"/>
          <w:sz w:val="36"/>
        </w:rPr>
        <w:t>瘤</w:t>
      </w:r>
      <w:r>
        <w:rPr>
          <w:color w:val="3F3F3F"/>
          <w:spacing w:val="-2"/>
          <w:w w:val="110"/>
          <w:sz w:val="36"/>
        </w:rPr>
        <w:t>常</w:t>
      </w:r>
      <w:r>
        <w:rPr>
          <w:color w:val="3F3F3F"/>
          <w:spacing w:val="-2"/>
          <w:w w:val="110"/>
          <w:sz w:val="36"/>
        </w:rPr>
        <w:t>常</w:t>
      </w:r>
      <w:r>
        <w:rPr>
          <w:color w:val="545454"/>
          <w:spacing w:val="-2"/>
          <w:w w:val="110"/>
          <w:sz w:val="36"/>
        </w:rPr>
        <w:t>为</w:t>
      </w:r>
      <w:r>
        <w:rPr>
          <w:color w:val="545454"/>
          <w:spacing w:val="-2"/>
          <w:w w:val="110"/>
          <w:sz w:val="36"/>
        </w:rPr>
        <w:t>侵</w:t>
      </w:r>
      <w:r>
        <w:rPr>
          <w:color w:val="545454"/>
          <w:spacing w:val="-2"/>
          <w:w w:val="110"/>
          <w:sz w:val="36"/>
        </w:rPr>
        <w:t>袭</w:t>
      </w:r>
      <w:r>
        <w:rPr>
          <w:color w:val="545454"/>
          <w:spacing w:val="-2"/>
          <w:w w:val="110"/>
          <w:sz w:val="36"/>
        </w:rPr>
        <w:t>性</w:t>
      </w:r>
      <w:r>
        <w:rPr>
          <w:color w:val="545454"/>
          <w:spacing w:val="-2"/>
          <w:w w:val="110"/>
          <w:sz w:val="36"/>
        </w:rPr>
        <w:t>的</w:t>
      </w:r>
      <w:r>
        <w:rPr>
          <w:color w:val="9E9E9E"/>
          <w:spacing w:val="-2"/>
          <w:w w:val="110"/>
          <w:sz w:val="36"/>
        </w:rPr>
        <w:t>。</w:t>
      </w:r>
    </w:p>
    <w:p>
      <w:pPr>
        <w:spacing w:line="424" w:lineRule="exact" w:before="0"/>
        <w:ind w:left="805" w:right="0" w:firstLine="0"/>
        <w:jc w:val="left"/>
        <w:rPr>
          <w:sz w:val="36"/>
        </w:rPr>
      </w:pPr>
      <w:r>
        <w:rPr>
          <w:color w:val="3F3F3F"/>
          <w:w w:val="110"/>
          <w:sz w:val="36"/>
        </w:rPr>
        <w:t>分</w:t>
      </w:r>
      <w:r>
        <w:rPr>
          <w:color w:val="3F3F3F"/>
          <w:spacing w:val="-10"/>
          <w:w w:val="110"/>
          <w:sz w:val="36"/>
        </w:rPr>
        <w:t>期</w:t>
      </w:r>
    </w:p>
    <w:p>
      <w:pPr>
        <w:spacing w:line="324" w:lineRule="auto" w:before="187"/>
        <w:ind w:left="783" w:right="265" w:firstLine="754"/>
        <w:jc w:val="both"/>
        <w:rPr>
          <w:sz w:val="36"/>
        </w:rPr>
      </w:pPr>
      <w:r>
        <w:rPr>
          <w:color w:val="545454"/>
          <w:spacing w:val="1"/>
          <w:w w:val="117"/>
          <w:sz w:val="36"/>
        </w:rPr>
        <w:t>多数非霍奇金淋巴瘤在诊断时已</w:t>
      </w:r>
      <w:r>
        <w:rPr>
          <w:color w:val="727272"/>
          <w:spacing w:val="1"/>
          <w:w w:val="117"/>
          <w:sz w:val="36"/>
        </w:rPr>
        <w:t>经</w:t>
      </w:r>
      <w:r>
        <w:rPr>
          <w:color w:val="545454"/>
          <w:spacing w:val="1"/>
          <w:w w:val="117"/>
          <w:sz w:val="36"/>
        </w:rPr>
        <w:t>有播散</w:t>
      </w:r>
      <w:r>
        <w:rPr>
          <w:color w:val="9E9E9E"/>
          <w:spacing w:val="1"/>
          <w:w w:val="117"/>
          <w:sz w:val="36"/>
        </w:rPr>
        <w:t>。</w:t>
      </w:r>
      <w:r>
        <w:rPr>
          <w:color w:val="545454"/>
          <w:w w:val="117"/>
          <w:sz w:val="36"/>
        </w:rPr>
        <w:t>仅有 </w:t>
      </w:r>
      <w:r>
        <w:rPr>
          <w:rFonts w:ascii="Arial Unicode MS" w:eastAsia="Arial Unicode MS" w:hint="eastAsia"/>
          <w:color w:val="282828"/>
          <w:spacing w:val="1"/>
          <w:w w:val="112"/>
          <w:sz w:val="35"/>
        </w:rPr>
        <w:t>10</w:t>
      </w:r>
      <w:r>
        <w:rPr>
          <w:rFonts w:ascii="Arial Unicode MS" w:eastAsia="Arial Unicode MS" w:hint="eastAsia"/>
          <w:color w:val="545454"/>
          <w:spacing w:val="1"/>
          <w:w w:val="112"/>
          <w:sz w:val="35"/>
        </w:rPr>
        <w:t>%</w:t>
      </w:r>
      <w:r>
        <w:rPr>
          <w:rFonts w:ascii="Arial Unicode MS" w:eastAsia="Arial Unicode MS" w:hint="eastAsia"/>
          <w:color w:val="545454"/>
          <w:w w:val="112"/>
          <w:sz w:val="35"/>
        </w:rPr>
        <w:t>~</w:t>
      </w:r>
      <w:r>
        <w:rPr>
          <w:rFonts w:ascii="Arial Unicode MS" w:eastAsia="Arial Unicode MS" w:hint="eastAsia"/>
          <w:color w:val="545454"/>
          <w:spacing w:val="1"/>
          <w:w w:val="112"/>
          <w:sz w:val="35"/>
        </w:rPr>
        <w:t>30</w:t>
      </w:r>
      <w:r>
        <w:rPr>
          <w:color w:val="545454"/>
          <w:spacing w:val="2"/>
          <w:w w:val="113"/>
          <w:sz w:val="36"/>
        </w:rPr>
        <w:t>％的病人，疾病局限于</w:t>
      </w:r>
      <w:r>
        <w:rPr>
          <w:color w:val="727272"/>
          <w:spacing w:val="2"/>
          <w:w w:val="113"/>
          <w:sz w:val="36"/>
        </w:rPr>
        <w:t>一</w:t>
      </w:r>
      <w:r>
        <w:rPr>
          <w:color w:val="545454"/>
          <w:spacing w:val="2"/>
          <w:w w:val="113"/>
          <w:sz w:val="36"/>
        </w:rPr>
        <w:t>个区域</w:t>
      </w:r>
      <w:r>
        <w:rPr>
          <w:color w:val="9E9E9E"/>
          <w:spacing w:val="2"/>
          <w:w w:val="113"/>
          <w:sz w:val="36"/>
        </w:rPr>
        <w:t>。</w:t>
      </w:r>
      <w:r>
        <w:rPr>
          <w:color w:val="545454"/>
          <w:spacing w:val="1"/>
          <w:w w:val="113"/>
          <w:sz w:val="36"/>
        </w:rPr>
        <w:t>其分期方法</w:t>
      </w:r>
      <w:r>
        <w:rPr>
          <w:color w:val="545454"/>
          <w:spacing w:val="1"/>
          <w:w w:val="111"/>
          <w:sz w:val="36"/>
        </w:rPr>
        <w:t>与霍奇金淋巴瘤相似</w:t>
      </w:r>
      <w:r>
        <w:rPr>
          <w:color w:val="9E9E9E"/>
          <w:spacing w:val="1"/>
          <w:w w:val="111"/>
          <w:sz w:val="36"/>
        </w:rPr>
        <w:t>。</w:t>
      </w:r>
      <w:r>
        <w:rPr>
          <w:color w:val="545454"/>
          <w:w w:val="111"/>
          <w:sz w:val="36"/>
        </w:rPr>
        <w:t>另外，骨髓活检几乎是必须进行</w:t>
      </w:r>
      <w:r>
        <w:rPr>
          <w:color w:val="3F3F3F"/>
          <w:spacing w:val="1"/>
          <w:w w:val="111"/>
          <w:sz w:val="36"/>
        </w:rPr>
        <w:t>的检查</w:t>
      </w:r>
      <w:r>
        <w:rPr>
          <w:color w:val="9E9E9E"/>
          <w:w w:val="111"/>
          <w:sz w:val="36"/>
        </w:rPr>
        <w:t>。</w:t>
      </w:r>
    </w:p>
    <w:p>
      <w:pPr>
        <w:spacing w:before="6"/>
        <w:ind w:left="782" w:right="0" w:firstLine="0"/>
        <w:jc w:val="left"/>
        <w:rPr>
          <w:sz w:val="36"/>
        </w:rPr>
      </w:pPr>
      <w:r>
        <w:rPr>
          <w:color w:val="3F3F3F"/>
          <w:w w:val="110"/>
          <w:sz w:val="36"/>
        </w:rPr>
        <w:t>治</w:t>
      </w:r>
      <w:r>
        <w:rPr>
          <w:color w:val="3F3F3F"/>
          <w:w w:val="110"/>
          <w:sz w:val="36"/>
        </w:rPr>
        <w:t>疗</w:t>
      </w:r>
      <w:r>
        <w:rPr>
          <w:color w:val="3F3F3F"/>
          <w:w w:val="110"/>
          <w:sz w:val="36"/>
        </w:rPr>
        <w:t>和</w:t>
      </w:r>
      <w:r>
        <w:rPr>
          <w:color w:val="3F3F3F"/>
          <w:w w:val="110"/>
          <w:sz w:val="36"/>
        </w:rPr>
        <w:t>预</w:t>
      </w:r>
      <w:r>
        <w:rPr>
          <w:color w:val="3F3F3F"/>
          <w:spacing w:val="-10"/>
          <w:w w:val="110"/>
          <w:sz w:val="36"/>
        </w:rPr>
        <w:t>后</w:t>
      </w:r>
    </w:p>
    <w:p>
      <w:pPr>
        <w:spacing w:after="0"/>
        <w:jc w:val="left"/>
        <w:rPr>
          <w:sz w:val="36"/>
        </w:rPr>
        <w:sectPr>
          <w:type w:val="continuous"/>
          <w:pgSz w:w="21750" w:h="31660"/>
          <w:pgMar w:top="80" w:bottom="280" w:left="0" w:right="0"/>
          <w:cols w:num="4" w:equalWidth="0">
            <w:col w:w="5303" w:space="40"/>
            <w:col w:w="5337" w:space="39"/>
            <w:col w:w="245" w:space="39"/>
            <w:col w:w="10747"/>
          </w:cols>
        </w:sectPr>
      </w:pPr>
    </w:p>
    <w:p>
      <w:pPr>
        <w:spacing w:line="283" w:lineRule="auto" w:before="122"/>
        <w:ind w:left="6255" w:right="338" w:hanging="574"/>
        <w:jc w:val="left"/>
        <w:rPr>
          <w:sz w:val="36"/>
        </w:rPr>
      </w:pPr>
      <w:r>
        <w:rPr/>
        <w:pict>
          <v:shape style="position:absolute;margin-left:117.129158pt;margin-top:12.421224pt;width:8.85pt;height:8.8pt;mso-position-horizontal-relative:page;mso-position-vertical-relative:paragraph;z-index:15994368" type="#_x0000_t202" id="docshape530" filled="false" stroked="false">
            <v:textbox inset="0,0,0,0" style="layout-flow:vertical-ideographic">
              <w:txbxContent>
                <w:p>
                  <w:pPr>
                    <w:spacing w:line="168" w:lineRule="auto" w:before="0"/>
                    <w:ind w:left="20" w:right="0" w:firstLine="0"/>
                    <w:jc w:val="left"/>
                    <w:rPr>
                      <w:sz w:val="13"/>
                    </w:rPr>
                  </w:pPr>
                  <w:r>
                    <w:rPr>
                      <w:color w:val="8C8C8C"/>
                      <w:w w:val="104"/>
                      <w:sz w:val="13"/>
                    </w:rPr>
                    <w:t>小</w:t>
                  </w:r>
                </w:p>
              </w:txbxContent>
            </v:textbox>
            <w10:wrap type="none"/>
          </v:shape>
        </w:pict>
      </w:r>
      <w:r>
        <w:rPr>
          <w:color w:val="181818"/>
          <w:spacing w:val="-2"/>
          <w:w w:val="105"/>
          <w:sz w:val="36"/>
        </w:rPr>
        <w:t>·</w:t>
      </w:r>
      <w:r>
        <w:rPr>
          <w:color w:val="545454"/>
          <w:spacing w:val="-2"/>
          <w:w w:val="105"/>
          <w:sz w:val="36"/>
        </w:rPr>
        <w:t>治</w:t>
      </w:r>
      <w:r>
        <w:rPr>
          <w:color w:val="545454"/>
          <w:spacing w:val="-2"/>
          <w:w w:val="105"/>
          <w:sz w:val="36"/>
        </w:rPr>
        <w:t>疗</w:t>
      </w:r>
      <w:r>
        <w:rPr>
          <w:color w:val="545454"/>
          <w:spacing w:val="-2"/>
          <w:w w:val="105"/>
          <w:sz w:val="36"/>
        </w:rPr>
        <w:t>（</w:t>
      </w:r>
      <w:r>
        <w:rPr>
          <w:color w:val="545454"/>
          <w:spacing w:val="-2"/>
          <w:w w:val="105"/>
          <w:sz w:val="36"/>
        </w:rPr>
        <w:t>药</w:t>
      </w:r>
      <w:r>
        <w:rPr>
          <w:color w:val="545454"/>
          <w:spacing w:val="-2"/>
          <w:w w:val="105"/>
          <w:sz w:val="36"/>
        </w:rPr>
        <w:t>物</w:t>
      </w:r>
      <w:r>
        <w:rPr>
          <w:color w:val="545454"/>
          <w:spacing w:val="-2"/>
          <w:w w:val="105"/>
          <w:sz w:val="36"/>
        </w:rPr>
        <w:t>或</w:t>
      </w:r>
      <w:r>
        <w:rPr>
          <w:color w:val="545454"/>
          <w:spacing w:val="-2"/>
          <w:w w:val="105"/>
          <w:sz w:val="36"/>
        </w:rPr>
        <w:t>放</w:t>
      </w:r>
      <w:r>
        <w:rPr>
          <w:color w:val="545454"/>
          <w:spacing w:val="-2"/>
          <w:w w:val="105"/>
          <w:sz w:val="36"/>
        </w:rPr>
        <w:t>疗</w:t>
      </w:r>
      <w:r>
        <w:rPr>
          <w:color w:val="727272"/>
          <w:spacing w:val="-2"/>
          <w:w w:val="105"/>
          <w:sz w:val="36"/>
        </w:rPr>
        <w:t>）</w:t>
      </w:r>
      <w:r>
        <w:rPr>
          <w:color w:val="545454"/>
          <w:spacing w:val="-2"/>
          <w:w w:val="105"/>
          <w:sz w:val="36"/>
        </w:rPr>
        <w:t>损</w:t>
      </w:r>
      <w:r>
        <w:rPr>
          <w:color w:val="545454"/>
          <w:spacing w:val="-2"/>
          <w:w w:val="105"/>
          <w:sz w:val="36"/>
        </w:rPr>
        <w:t>伤</w:t>
      </w:r>
      <w:r>
        <w:rPr>
          <w:color w:val="545454"/>
          <w:spacing w:val="-2"/>
          <w:w w:val="105"/>
          <w:sz w:val="36"/>
        </w:rPr>
        <w:t>骨</w:t>
      </w:r>
      <w:r>
        <w:rPr>
          <w:color w:val="545454"/>
          <w:spacing w:val="-2"/>
          <w:w w:val="105"/>
          <w:sz w:val="36"/>
        </w:rPr>
        <w:t>髓</w:t>
      </w:r>
      <w:r>
        <w:rPr>
          <w:color w:val="545454"/>
          <w:spacing w:val="-2"/>
          <w:w w:val="105"/>
          <w:sz w:val="36"/>
        </w:rPr>
        <w:t>不</w:t>
      </w:r>
      <w:r>
        <w:rPr>
          <w:color w:val="545454"/>
          <w:spacing w:val="-2"/>
          <w:w w:val="105"/>
          <w:sz w:val="36"/>
        </w:rPr>
        <w:t>能</w:t>
      </w:r>
      <w:r>
        <w:rPr>
          <w:color w:val="545454"/>
          <w:spacing w:val="-2"/>
          <w:w w:val="105"/>
          <w:sz w:val="36"/>
        </w:rPr>
        <w:t>生</w:t>
      </w:r>
      <w:r>
        <w:rPr>
          <w:color w:val="545454"/>
          <w:spacing w:val="-2"/>
          <w:w w:val="105"/>
          <w:sz w:val="36"/>
        </w:rPr>
        <w:t>成</w:t>
      </w:r>
      <w:r>
        <w:rPr>
          <w:color w:val="545454"/>
          <w:spacing w:val="-2"/>
          <w:w w:val="105"/>
          <w:sz w:val="36"/>
        </w:rPr>
        <w:t>足</w:t>
      </w:r>
      <w:r>
        <w:rPr>
          <w:color w:val="545454"/>
          <w:spacing w:val="-2"/>
          <w:w w:val="105"/>
          <w:sz w:val="36"/>
        </w:rPr>
        <w:t>够</w:t>
      </w:r>
      <w:r>
        <w:rPr>
          <w:color w:val="545454"/>
          <w:spacing w:val="-2"/>
          <w:w w:val="105"/>
          <w:sz w:val="36"/>
        </w:rPr>
        <w:t>的</w:t>
      </w:r>
      <w:r>
        <w:rPr>
          <w:color w:val="545454"/>
          <w:spacing w:val="-2"/>
          <w:w w:val="105"/>
          <w:sz w:val="36"/>
        </w:rPr>
        <w:t>红</w:t>
      </w:r>
      <w:r>
        <w:rPr>
          <w:color w:val="545454"/>
          <w:spacing w:val="-2"/>
          <w:w w:val="105"/>
          <w:sz w:val="36"/>
        </w:rPr>
        <w:t>细</w:t>
      </w:r>
      <w:r>
        <w:rPr>
          <w:color w:val="545454"/>
          <w:spacing w:val="-2"/>
          <w:w w:val="105"/>
          <w:sz w:val="36"/>
        </w:rPr>
        <w:t>胞</w:t>
      </w:r>
    </w:p>
    <w:p>
      <w:pPr>
        <w:tabs>
          <w:tab w:pos="5790" w:val="left" w:leader="none"/>
        </w:tabs>
        <w:spacing w:before="195"/>
        <w:ind w:left="1493" w:right="0" w:firstLine="0"/>
        <w:jc w:val="left"/>
        <w:rPr>
          <w:sz w:val="36"/>
        </w:rPr>
      </w:pPr>
      <w:r>
        <w:rPr>
          <w:color w:val="3F3F3F"/>
          <w:w w:val="105"/>
          <w:sz w:val="36"/>
        </w:rPr>
        <w:t>容</w:t>
      </w:r>
      <w:r>
        <w:rPr>
          <w:color w:val="3F3F3F"/>
          <w:w w:val="105"/>
          <w:sz w:val="36"/>
        </w:rPr>
        <w:t>易</w:t>
      </w:r>
      <w:r>
        <w:rPr>
          <w:color w:val="3F3F3F"/>
          <w:w w:val="105"/>
          <w:sz w:val="36"/>
        </w:rPr>
        <w:t>发</w:t>
      </w:r>
      <w:r>
        <w:rPr>
          <w:color w:val="3F3F3F"/>
          <w:w w:val="105"/>
          <w:sz w:val="36"/>
        </w:rPr>
        <w:t>生</w:t>
      </w:r>
      <w:r>
        <w:rPr>
          <w:color w:val="3F3F3F"/>
          <w:w w:val="105"/>
          <w:sz w:val="36"/>
        </w:rPr>
        <w:t>严</w:t>
      </w:r>
      <w:r>
        <w:rPr>
          <w:color w:val="3F3F3F"/>
          <w:w w:val="105"/>
          <w:sz w:val="36"/>
        </w:rPr>
        <w:t>重</w:t>
      </w:r>
      <w:r>
        <w:rPr>
          <w:color w:val="3F3F3F"/>
          <w:w w:val="105"/>
          <w:sz w:val="36"/>
        </w:rPr>
        <w:t>的</w:t>
      </w:r>
      <w:r>
        <w:rPr>
          <w:color w:val="3F3F3F"/>
          <w:w w:val="105"/>
          <w:sz w:val="36"/>
        </w:rPr>
        <w:t>细</w:t>
      </w:r>
      <w:r>
        <w:rPr>
          <w:color w:val="3F3F3F"/>
          <w:spacing w:val="-10"/>
          <w:w w:val="105"/>
          <w:sz w:val="36"/>
        </w:rPr>
        <w:t>菌</w:t>
      </w:r>
      <w:r>
        <w:rPr>
          <w:color w:val="3F3F3F"/>
          <w:sz w:val="36"/>
        </w:rPr>
        <w:tab/>
      </w:r>
      <w:r>
        <w:rPr>
          <w:color w:val="3F3F3F"/>
          <w:w w:val="95"/>
          <w:sz w:val="36"/>
        </w:rPr>
        <w:t>淋</w:t>
      </w:r>
      <w:r>
        <w:rPr>
          <w:color w:val="3F3F3F"/>
          <w:w w:val="95"/>
          <w:sz w:val="36"/>
        </w:rPr>
        <w:t>巴</w:t>
      </w:r>
      <w:r>
        <w:rPr>
          <w:color w:val="3F3F3F"/>
          <w:w w:val="95"/>
          <w:sz w:val="36"/>
        </w:rPr>
        <w:t>瘤</w:t>
      </w:r>
      <w:r>
        <w:rPr>
          <w:color w:val="3F3F3F"/>
          <w:w w:val="95"/>
          <w:sz w:val="36"/>
        </w:rPr>
        <w:t>细</w:t>
      </w:r>
      <w:r>
        <w:rPr>
          <w:color w:val="3F3F3F"/>
          <w:w w:val="95"/>
          <w:sz w:val="36"/>
        </w:rPr>
        <w:t>胞</w:t>
      </w:r>
      <w:r>
        <w:rPr>
          <w:color w:val="3F3F3F"/>
          <w:w w:val="95"/>
          <w:sz w:val="36"/>
        </w:rPr>
        <w:t>侵</w:t>
      </w:r>
      <w:r>
        <w:rPr>
          <w:color w:val="3F3F3F"/>
          <w:w w:val="95"/>
          <w:sz w:val="36"/>
        </w:rPr>
        <w:t>袭</w:t>
      </w:r>
      <w:r>
        <w:rPr>
          <w:color w:val="3F3F3F"/>
          <w:w w:val="95"/>
          <w:sz w:val="36"/>
        </w:rPr>
        <w:t>骨</w:t>
      </w:r>
      <w:r>
        <w:rPr>
          <w:color w:val="3F3F3F"/>
          <w:w w:val="95"/>
          <w:sz w:val="36"/>
        </w:rPr>
        <w:t>髓</w:t>
      </w:r>
      <w:r>
        <w:rPr>
          <w:color w:val="3F3F3F"/>
          <w:w w:val="95"/>
          <w:sz w:val="36"/>
        </w:rPr>
        <w:t>和</w:t>
      </w:r>
      <w:r>
        <w:rPr>
          <w:color w:val="3F3F3F"/>
          <w:w w:val="95"/>
          <w:sz w:val="36"/>
        </w:rPr>
        <w:t>淋</w:t>
      </w:r>
      <w:r>
        <w:rPr>
          <w:color w:val="3F3F3F"/>
          <w:w w:val="95"/>
          <w:sz w:val="36"/>
        </w:rPr>
        <w:t>巴</w:t>
      </w:r>
      <w:r>
        <w:rPr>
          <w:color w:val="3F3F3F"/>
          <w:w w:val="95"/>
          <w:sz w:val="36"/>
        </w:rPr>
        <w:t>结</w:t>
      </w:r>
      <w:r>
        <w:rPr>
          <w:color w:val="3F3F3F"/>
          <w:spacing w:val="-10"/>
          <w:w w:val="95"/>
          <w:sz w:val="36"/>
        </w:rPr>
        <w:t>｀</w:t>
      </w:r>
    </w:p>
    <w:p>
      <w:pPr>
        <w:tabs>
          <w:tab w:pos="4456" w:val="left" w:leader="none"/>
          <w:tab w:pos="5012" w:val="left" w:leader="none"/>
          <w:tab w:pos="5770" w:val="left" w:leader="none"/>
        </w:tabs>
        <w:spacing w:before="38"/>
        <w:ind w:left="1488" w:right="0" w:firstLine="0"/>
        <w:jc w:val="left"/>
        <w:rPr>
          <w:sz w:val="36"/>
        </w:rPr>
      </w:pPr>
      <w:r>
        <w:rPr>
          <w:color w:val="3F3F3F"/>
          <w:w w:val="95"/>
          <w:sz w:val="38"/>
        </w:rPr>
        <w:t>感</w:t>
      </w:r>
      <w:r>
        <w:rPr>
          <w:color w:val="3F3F3F"/>
          <w:spacing w:val="-10"/>
          <w:sz w:val="38"/>
        </w:rPr>
        <w:t>染</w:t>
      </w:r>
      <w:r>
        <w:rPr>
          <w:color w:val="3F3F3F"/>
          <w:sz w:val="38"/>
        </w:rPr>
        <w:tab/>
      </w:r>
      <w:r>
        <w:rPr>
          <w:color w:val="C3C3C3"/>
          <w:w w:val="95"/>
          <w:sz w:val="5"/>
          <w:shd w:fill="DFDFDF" w:color="auto" w:val="clear"/>
        </w:rPr>
        <w:t>仁</w:t>
      </w:r>
      <w:r>
        <w:rPr>
          <w:color w:val="C3C3C3"/>
          <w:spacing w:val="-10"/>
          <w:sz w:val="5"/>
          <w:shd w:fill="DFDFDF" w:color="auto" w:val="clear"/>
        </w:rPr>
        <w:t>，</w:t>
      </w:r>
      <w:r>
        <w:rPr>
          <w:color w:val="C3C3C3"/>
          <w:sz w:val="5"/>
          <w:shd w:fill="DFDFDF" w:color="auto" w:val="clear"/>
        </w:rPr>
        <w:tab/>
      </w:r>
      <w:r>
        <w:rPr>
          <w:color w:val="C3C3C3"/>
          <w:sz w:val="5"/>
        </w:rPr>
        <w:tab/>
      </w:r>
      <w:r>
        <w:rPr>
          <w:color w:val="545454"/>
          <w:w w:val="95"/>
          <w:sz w:val="36"/>
        </w:rPr>
        <w:t>减</w:t>
      </w:r>
      <w:r>
        <w:rPr>
          <w:color w:val="545454"/>
          <w:w w:val="95"/>
          <w:sz w:val="36"/>
        </w:rPr>
        <w:t>少</w:t>
      </w:r>
      <w:r>
        <w:rPr>
          <w:color w:val="545454"/>
          <w:w w:val="95"/>
          <w:sz w:val="36"/>
        </w:rPr>
        <w:t>抗</w:t>
      </w:r>
      <w:r>
        <w:rPr>
          <w:color w:val="545454"/>
          <w:w w:val="95"/>
          <w:sz w:val="36"/>
        </w:rPr>
        <w:t>体</w:t>
      </w:r>
      <w:r>
        <w:rPr>
          <w:color w:val="545454"/>
          <w:w w:val="95"/>
          <w:sz w:val="36"/>
        </w:rPr>
        <w:t>生</w:t>
      </w:r>
      <w:r>
        <w:rPr>
          <w:color w:val="545454"/>
          <w:spacing w:val="-10"/>
          <w:w w:val="95"/>
          <w:sz w:val="36"/>
        </w:rPr>
        <w:t>成</w:t>
      </w:r>
    </w:p>
    <w:p>
      <w:pPr>
        <w:pStyle w:val="BodyText"/>
        <w:spacing w:before="5"/>
        <w:rPr>
          <w:sz w:val="9"/>
        </w:rPr>
      </w:pPr>
      <w:r>
        <w:rPr/>
        <w:pict>
          <v:shape style="position:absolute;margin-left:97.756248pt;margin-top:6.899219pt;width:451.75pt;height:.1pt;mso-position-horizontal-relative:page;mso-position-vertical-relative:paragraph;z-index:-15467520;mso-wrap-distance-left:0;mso-wrap-distance-right:0" id="docshape531" coordorigin="1955,138" coordsize="9035,0" path="m1955,138l10990,138e" filled="false" stroked="true" strokeweight="1.610374pt" strokecolor="#000000">
            <v:path arrowok="t"/>
            <v:stroke dashstyle="solid"/>
            <w10:wrap type="topAndBottom"/>
          </v:shape>
        </w:pict>
      </w:r>
    </w:p>
    <w:p>
      <w:pPr>
        <w:spacing w:before="0"/>
        <w:ind w:left="1553" w:right="0" w:firstLine="0"/>
        <w:jc w:val="left"/>
        <w:rPr>
          <w:rFonts w:ascii="Times New Roman"/>
          <w:sz w:val="10"/>
        </w:rPr>
      </w:pPr>
      <w:r>
        <w:rPr>
          <w:rFonts w:ascii="Times New Roman"/>
          <w:color w:val="9E9E9E"/>
          <w:w w:val="104"/>
          <w:sz w:val="10"/>
        </w:rPr>
        <w:t>'</w:t>
      </w:r>
    </w:p>
    <w:p>
      <w:pPr>
        <w:pStyle w:val="BodyText"/>
        <w:rPr>
          <w:rFonts w:ascii="Times New Roman"/>
          <w:sz w:val="12"/>
        </w:rPr>
      </w:pPr>
    </w:p>
    <w:p>
      <w:pPr>
        <w:pStyle w:val="BodyText"/>
        <w:rPr>
          <w:rFonts w:ascii="Times New Roman"/>
          <w:sz w:val="12"/>
        </w:rPr>
      </w:pPr>
    </w:p>
    <w:p>
      <w:pPr>
        <w:pStyle w:val="BodyText"/>
        <w:spacing w:before="11"/>
        <w:rPr>
          <w:rFonts w:ascii="Times New Roman"/>
          <w:sz w:val="17"/>
        </w:rPr>
      </w:pPr>
    </w:p>
    <w:p>
      <w:pPr>
        <w:spacing w:before="0"/>
        <w:ind w:left="1263" w:right="0" w:firstLine="0"/>
        <w:jc w:val="left"/>
        <w:rPr>
          <w:sz w:val="36"/>
        </w:rPr>
      </w:pPr>
      <w:r>
        <w:rPr>
          <w:color w:val="3F3F3F"/>
          <w:w w:val="95"/>
          <w:sz w:val="36"/>
        </w:rPr>
        <w:t>症</w:t>
      </w:r>
      <w:r>
        <w:rPr>
          <w:color w:val="3F3F3F"/>
          <w:spacing w:val="-10"/>
          <w:sz w:val="36"/>
        </w:rPr>
        <w:t>状</w:t>
      </w:r>
    </w:p>
    <w:p>
      <w:pPr>
        <w:spacing w:line="324" w:lineRule="auto" w:before="176"/>
        <w:ind w:left="1236" w:right="0" w:firstLine="827"/>
        <w:jc w:val="left"/>
        <w:rPr>
          <w:sz w:val="36"/>
        </w:rPr>
      </w:pPr>
      <w:r>
        <w:rPr>
          <w:color w:val="545454"/>
          <w:spacing w:val="-2"/>
          <w:w w:val="110"/>
          <w:sz w:val="36"/>
        </w:rPr>
        <w:t>开</w:t>
      </w:r>
      <w:r>
        <w:rPr>
          <w:color w:val="545454"/>
          <w:spacing w:val="-2"/>
          <w:w w:val="110"/>
          <w:sz w:val="36"/>
        </w:rPr>
        <w:t>始</w:t>
      </w:r>
      <w:r>
        <w:rPr>
          <w:color w:val="545454"/>
          <w:spacing w:val="-2"/>
          <w:w w:val="110"/>
          <w:sz w:val="36"/>
        </w:rPr>
        <w:t>症</w:t>
      </w:r>
      <w:r>
        <w:rPr>
          <w:color w:val="545454"/>
          <w:spacing w:val="-2"/>
          <w:w w:val="110"/>
          <w:sz w:val="36"/>
        </w:rPr>
        <w:t>状</w:t>
      </w:r>
      <w:r>
        <w:rPr>
          <w:color w:val="545454"/>
          <w:spacing w:val="-2"/>
          <w:w w:val="110"/>
          <w:sz w:val="36"/>
        </w:rPr>
        <w:t>常</w:t>
      </w:r>
      <w:r>
        <w:rPr>
          <w:color w:val="545454"/>
          <w:spacing w:val="-2"/>
          <w:w w:val="110"/>
          <w:sz w:val="36"/>
        </w:rPr>
        <w:t>为</w:t>
      </w:r>
      <w:r>
        <w:rPr>
          <w:color w:val="545454"/>
          <w:spacing w:val="-2"/>
          <w:w w:val="110"/>
          <w:sz w:val="36"/>
        </w:rPr>
        <w:t>颈</w:t>
      </w:r>
      <w:r>
        <w:rPr>
          <w:color w:val="545454"/>
          <w:spacing w:val="-2"/>
          <w:w w:val="110"/>
          <w:sz w:val="36"/>
        </w:rPr>
        <w:t>部</w:t>
      </w:r>
      <w:r>
        <w:rPr>
          <w:color w:val="545454"/>
          <w:spacing w:val="-2"/>
          <w:w w:val="110"/>
          <w:sz w:val="36"/>
        </w:rPr>
        <w:t>、</w:t>
      </w:r>
      <w:r>
        <w:rPr>
          <w:color w:val="545454"/>
          <w:spacing w:val="-2"/>
          <w:w w:val="110"/>
          <w:sz w:val="36"/>
        </w:rPr>
        <w:t>腋</w:t>
      </w:r>
      <w:r>
        <w:rPr>
          <w:color w:val="545454"/>
          <w:spacing w:val="-2"/>
          <w:w w:val="110"/>
          <w:sz w:val="36"/>
        </w:rPr>
        <w:t>窝</w:t>
      </w:r>
      <w:r>
        <w:rPr>
          <w:color w:val="545454"/>
          <w:spacing w:val="-2"/>
          <w:w w:val="110"/>
          <w:sz w:val="36"/>
        </w:rPr>
        <w:t>或</w:t>
      </w:r>
      <w:r>
        <w:rPr>
          <w:color w:val="545454"/>
          <w:spacing w:val="-2"/>
          <w:w w:val="110"/>
          <w:sz w:val="36"/>
        </w:rPr>
        <w:t>腹</w:t>
      </w:r>
      <w:r>
        <w:rPr>
          <w:color w:val="545454"/>
          <w:spacing w:val="-2"/>
          <w:w w:val="110"/>
          <w:sz w:val="36"/>
        </w:rPr>
        <w:t>股</w:t>
      </w:r>
      <w:r>
        <w:rPr>
          <w:color w:val="545454"/>
          <w:spacing w:val="-2"/>
          <w:w w:val="110"/>
          <w:sz w:val="36"/>
        </w:rPr>
        <w:t>沟</w:t>
      </w:r>
      <w:r>
        <w:rPr>
          <w:color w:val="545454"/>
          <w:spacing w:val="-2"/>
          <w:w w:val="110"/>
          <w:sz w:val="36"/>
        </w:rPr>
        <w:t>淋</w:t>
      </w:r>
      <w:r>
        <w:rPr>
          <w:color w:val="545454"/>
          <w:spacing w:val="-2"/>
          <w:w w:val="110"/>
          <w:sz w:val="36"/>
        </w:rPr>
        <w:t>巴</w:t>
      </w:r>
      <w:r>
        <w:rPr>
          <w:color w:val="545454"/>
          <w:spacing w:val="-2"/>
          <w:w w:val="110"/>
          <w:sz w:val="36"/>
        </w:rPr>
        <w:t>结</w:t>
      </w:r>
      <w:r>
        <w:rPr>
          <w:color w:val="545454"/>
          <w:spacing w:val="-2"/>
          <w:w w:val="110"/>
          <w:sz w:val="36"/>
        </w:rPr>
        <w:t>快</w:t>
      </w:r>
      <w:r>
        <w:rPr>
          <w:color w:val="545454"/>
          <w:spacing w:val="-2"/>
          <w:w w:val="110"/>
          <w:sz w:val="36"/>
        </w:rPr>
        <w:t>速</w:t>
      </w:r>
      <w:r>
        <w:rPr>
          <w:color w:val="545454"/>
          <w:spacing w:val="-2"/>
          <w:w w:val="110"/>
          <w:sz w:val="36"/>
        </w:rPr>
        <w:t>无</w:t>
      </w:r>
      <w:r>
        <w:rPr>
          <w:color w:val="545454"/>
          <w:spacing w:val="-2"/>
          <w:w w:val="110"/>
          <w:sz w:val="36"/>
        </w:rPr>
        <w:t>痛</w:t>
      </w:r>
      <w:r>
        <w:rPr>
          <w:color w:val="3F3F3F"/>
          <w:spacing w:val="-2"/>
          <w:w w:val="110"/>
          <w:sz w:val="36"/>
        </w:rPr>
        <w:t>肿</w:t>
      </w:r>
      <w:r>
        <w:rPr>
          <w:color w:val="3F3F3F"/>
          <w:spacing w:val="-2"/>
          <w:w w:val="110"/>
          <w:sz w:val="36"/>
        </w:rPr>
        <w:t>大</w:t>
      </w:r>
      <w:r>
        <w:rPr>
          <w:color w:val="8C8C8C"/>
          <w:spacing w:val="-2"/>
          <w:w w:val="110"/>
          <w:sz w:val="36"/>
        </w:rPr>
        <w:t>。</w:t>
      </w:r>
      <w:r>
        <w:rPr>
          <w:color w:val="3F3F3F"/>
          <w:spacing w:val="-2"/>
          <w:w w:val="110"/>
          <w:sz w:val="36"/>
        </w:rPr>
        <w:t>胸</w:t>
      </w:r>
      <w:r>
        <w:rPr>
          <w:color w:val="3F3F3F"/>
          <w:spacing w:val="-2"/>
          <w:w w:val="110"/>
          <w:sz w:val="36"/>
        </w:rPr>
        <w:t>腔</w:t>
      </w:r>
      <w:r>
        <w:rPr>
          <w:color w:val="3F3F3F"/>
          <w:spacing w:val="-2"/>
          <w:w w:val="110"/>
          <w:sz w:val="36"/>
        </w:rPr>
        <w:t>淋</w:t>
      </w:r>
      <w:r>
        <w:rPr>
          <w:color w:val="3F3F3F"/>
          <w:spacing w:val="-2"/>
          <w:w w:val="110"/>
          <w:sz w:val="36"/>
        </w:rPr>
        <w:t>巴</w:t>
      </w:r>
      <w:r>
        <w:rPr>
          <w:color w:val="3F3F3F"/>
          <w:spacing w:val="-2"/>
          <w:w w:val="110"/>
          <w:sz w:val="36"/>
        </w:rPr>
        <w:t>结</w:t>
      </w:r>
      <w:r>
        <w:rPr>
          <w:color w:val="3F3F3F"/>
          <w:spacing w:val="-2"/>
          <w:w w:val="110"/>
          <w:sz w:val="36"/>
        </w:rPr>
        <w:t>肿</w:t>
      </w:r>
      <w:r>
        <w:rPr>
          <w:color w:val="3F3F3F"/>
          <w:spacing w:val="-2"/>
          <w:w w:val="110"/>
          <w:sz w:val="36"/>
        </w:rPr>
        <w:t>大</w:t>
      </w:r>
      <w:r>
        <w:rPr>
          <w:color w:val="3F3F3F"/>
          <w:spacing w:val="-2"/>
          <w:w w:val="110"/>
          <w:sz w:val="36"/>
        </w:rPr>
        <w:t>可</w:t>
      </w:r>
      <w:r>
        <w:rPr>
          <w:color w:val="3F3F3F"/>
          <w:spacing w:val="-2"/>
          <w:w w:val="110"/>
          <w:sz w:val="36"/>
        </w:rPr>
        <w:t>能</w:t>
      </w:r>
      <w:r>
        <w:rPr>
          <w:color w:val="3F3F3F"/>
          <w:spacing w:val="-2"/>
          <w:w w:val="110"/>
          <w:sz w:val="36"/>
        </w:rPr>
        <w:t>会</w:t>
      </w:r>
      <w:r>
        <w:rPr>
          <w:color w:val="3F3F3F"/>
          <w:spacing w:val="-2"/>
          <w:w w:val="110"/>
          <w:sz w:val="36"/>
        </w:rPr>
        <w:t>压</w:t>
      </w:r>
      <w:r>
        <w:rPr>
          <w:color w:val="3F3F3F"/>
          <w:spacing w:val="-2"/>
          <w:w w:val="110"/>
          <w:sz w:val="36"/>
        </w:rPr>
        <w:t>迫</w:t>
      </w:r>
      <w:r>
        <w:rPr>
          <w:color w:val="3F3F3F"/>
          <w:spacing w:val="-2"/>
          <w:w w:val="110"/>
          <w:sz w:val="36"/>
        </w:rPr>
        <w:t>气</w:t>
      </w:r>
      <w:r>
        <w:rPr>
          <w:color w:val="3F3F3F"/>
          <w:spacing w:val="-2"/>
          <w:w w:val="110"/>
          <w:sz w:val="36"/>
        </w:rPr>
        <w:t>道</w:t>
      </w:r>
      <w:r>
        <w:rPr>
          <w:color w:val="3F3F3F"/>
          <w:spacing w:val="-2"/>
          <w:w w:val="110"/>
          <w:sz w:val="36"/>
        </w:rPr>
        <w:t>，</w:t>
      </w:r>
      <w:r>
        <w:rPr>
          <w:color w:val="3F3F3F"/>
          <w:spacing w:val="-2"/>
          <w:w w:val="110"/>
          <w:sz w:val="36"/>
        </w:rPr>
        <w:t>导</w:t>
      </w:r>
      <w:r>
        <w:rPr>
          <w:color w:val="3F3F3F"/>
          <w:spacing w:val="-2"/>
          <w:w w:val="110"/>
          <w:sz w:val="36"/>
        </w:rPr>
        <w:t>致</w:t>
      </w:r>
      <w:r>
        <w:rPr>
          <w:color w:val="3F3F3F"/>
          <w:spacing w:val="-2"/>
          <w:w w:val="110"/>
          <w:sz w:val="36"/>
        </w:rPr>
        <w:t>咳</w:t>
      </w:r>
      <w:r>
        <w:rPr>
          <w:color w:val="3F3F3F"/>
          <w:spacing w:val="-2"/>
          <w:w w:val="110"/>
          <w:sz w:val="36"/>
        </w:rPr>
        <w:t>嗽</w:t>
      </w:r>
      <w:r>
        <w:rPr>
          <w:color w:val="3F3F3F"/>
          <w:spacing w:val="-2"/>
          <w:w w:val="110"/>
          <w:sz w:val="36"/>
        </w:rPr>
        <w:t>和</w:t>
      </w:r>
      <w:r>
        <w:rPr>
          <w:color w:val="3F3F3F"/>
          <w:spacing w:val="-2"/>
          <w:w w:val="110"/>
          <w:sz w:val="36"/>
        </w:rPr>
        <w:t>呼</w:t>
      </w:r>
      <w:r>
        <w:rPr>
          <w:color w:val="3F3F3F"/>
          <w:spacing w:val="-2"/>
          <w:w w:val="110"/>
          <w:sz w:val="36"/>
        </w:rPr>
        <w:t>吸</w:t>
      </w:r>
      <w:r>
        <w:rPr>
          <w:color w:val="3F3F3F"/>
          <w:spacing w:val="-2"/>
          <w:w w:val="110"/>
          <w:sz w:val="36"/>
        </w:rPr>
        <w:t>困</w:t>
      </w:r>
      <w:r>
        <w:rPr>
          <w:color w:val="3F3F3F"/>
          <w:spacing w:val="-2"/>
          <w:w w:val="110"/>
          <w:sz w:val="36"/>
        </w:rPr>
        <w:t>难</w:t>
      </w:r>
      <w:r>
        <w:rPr>
          <w:color w:val="9E9E9E"/>
          <w:spacing w:val="-2"/>
          <w:w w:val="110"/>
          <w:sz w:val="36"/>
        </w:rPr>
        <w:t>。</w:t>
      </w:r>
      <w:r>
        <w:rPr>
          <w:color w:val="3F3F3F"/>
          <w:spacing w:val="-2"/>
          <w:w w:val="110"/>
          <w:sz w:val="36"/>
        </w:rPr>
        <w:t>腹</w:t>
      </w:r>
      <w:r>
        <w:rPr>
          <w:color w:val="3F3F3F"/>
          <w:spacing w:val="-2"/>
          <w:w w:val="110"/>
          <w:sz w:val="36"/>
        </w:rPr>
        <w:t>腔</w:t>
      </w:r>
      <w:r>
        <w:rPr>
          <w:color w:val="3F3F3F"/>
          <w:spacing w:val="-2"/>
          <w:w w:val="110"/>
          <w:sz w:val="36"/>
        </w:rPr>
        <w:t>深</w:t>
      </w:r>
      <w:r>
        <w:rPr>
          <w:color w:val="3F3F3F"/>
          <w:spacing w:val="-2"/>
          <w:w w:val="110"/>
          <w:sz w:val="36"/>
        </w:rPr>
        <w:t>部</w:t>
      </w:r>
      <w:r>
        <w:rPr>
          <w:color w:val="3F3F3F"/>
          <w:spacing w:val="-2"/>
          <w:w w:val="110"/>
          <w:sz w:val="36"/>
        </w:rPr>
        <w:t>淋</w:t>
      </w:r>
      <w:r>
        <w:rPr>
          <w:color w:val="3F3F3F"/>
          <w:spacing w:val="-2"/>
          <w:w w:val="110"/>
          <w:sz w:val="36"/>
        </w:rPr>
        <w:t>巴</w:t>
      </w:r>
      <w:r>
        <w:rPr>
          <w:color w:val="3F3F3F"/>
          <w:spacing w:val="-2"/>
          <w:w w:val="110"/>
          <w:sz w:val="36"/>
        </w:rPr>
        <w:t>结</w:t>
      </w:r>
      <w:r>
        <w:rPr>
          <w:color w:val="3F3F3F"/>
          <w:spacing w:val="-2"/>
          <w:w w:val="110"/>
          <w:sz w:val="36"/>
        </w:rPr>
        <w:t>可</w:t>
      </w:r>
      <w:r>
        <w:rPr>
          <w:color w:val="3F3F3F"/>
          <w:spacing w:val="-2"/>
          <w:w w:val="110"/>
          <w:sz w:val="36"/>
        </w:rPr>
        <w:t>以</w:t>
      </w:r>
      <w:r>
        <w:rPr>
          <w:color w:val="3F3F3F"/>
          <w:spacing w:val="-2"/>
          <w:w w:val="110"/>
          <w:sz w:val="36"/>
        </w:rPr>
        <w:t>压</w:t>
      </w:r>
      <w:r>
        <w:rPr>
          <w:color w:val="3F3F3F"/>
          <w:spacing w:val="-2"/>
          <w:w w:val="110"/>
          <w:sz w:val="36"/>
        </w:rPr>
        <w:t>迫</w:t>
      </w:r>
      <w:r>
        <w:rPr>
          <w:color w:val="3F3F3F"/>
          <w:spacing w:val="-2"/>
          <w:w w:val="110"/>
          <w:sz w:val="36"/>
        </w:rPr>
        <w:t>各</w:t>
      </w:r>
      <w:r>
        <w:rPr>
          <w:color w:val="3F3F3F"/>
          <w:spacing w:val="-2"/>
          <w:w w:val="110"/>
          <w:sz w:val="36"/>
        </w:rPr>
        <w:t>种</w:t>
      </w:r>
      <w:r>
        <w:rPr>
          <w:color w:val="3F3F3F"/>
          <w:spacing w:val="-2"/>
          <w:w w:val="110"/>
          <w:sz w:val="36"/>
        </w:rPr>
        <w:t>器</w:t>
      </w:r>
      <w:r>
        <w:rPr>
          <w:color w:val="3F3F3F"/>
          <w:spacing w:val="-2"/>
          <w:w w:val="110"/>
          <w:sz w:val="36"/>
        </w:rPr>
        <w:t>官</w:t>
      </w:r>
      <w:r>
        <w:rPr>
          <w:color w:val="3F3F3F"/>
          <w:spacing w:val="-2"/>
          <w:w w:val="110"/>
          <w:sz w:val="36"/>
        </w:rPr>
        <w:t>，</w:t>
      </w:r>
      <w:r>
        <w:rPr>
          <w:color w:val="3F3F3F"/>
          <w:spacing w:val="-2"/>
          <w:w w:val="110"/>
          <w:sz w:val="36"/>
        </w:rPr>
        <w:t>导</w:t>
      </w:r>
      <w:r>
        <w:rPr>
          <w:color w:val="3F3F3F"/>
          <w:spacing w:val="-2"/>
          <w:w w:val="110"/>
          <w:sz w:val="36"/>
        </w:rPr>
        <w:t>致</w:t>
      </w:r>
      <w:r>
        <w:rPr>
          <w:color w:val="3F3F3F"/>
          <w:spacing w:val="-2"/>
          <w:w w:val="110"/>
          <w:sz w:val="36"/>
        </w:rPr>
        <w:t>食</w:t>
      </w:r>
      <w:r>
        <w:rPr>
          <w:color w:val="3F3F3F"/>
          <w:spacing w:val="-2"/>
          <w:w w:val="110"/>
          <w:sz w:val="36"/>
        </w:rPr>
        <w:t>欲</w:t>
      </w:r>
      <w:r>
        <w:rPr>
          <w:color w:val="3F3F3F"/>
          <w:spacing w:val="-2"/>
          <w:w w:val="105"/>
          <w:sz w:val="36"/>
        </w:rPr>
        <w:t>下降</w:t>
      </w:r>
      <w:r>
        <w:rPr>
          <w:color w:val="727272"/>
          <w:spacing w:val="-2"/>
          <w:w w:val="105"/>
          <w:sz w:val="36"/>
        </w:rPr>
        <w:t>、</w:t>
      </w:r>
      <w:r>
        <w:rPr>
          <w:color w:val="3F3F3F"/>
          <w:spacing w:val="-2"/>
          <w:w w:val="105"/>
          <w:sz w:val="36"/>
        </w:rPr>
        <w:t>便秘</w:t>
      </w:r>
      <w:r>
        <w:rPr>
          <w:color w:val="727272"/>
          <w:spacing w:val="-2"/>
          <w:w w:val="105"/>
          <w:sz w:val="36"/>
        </w:rPr>
        <w:t>、</w:t>
      </w:r>
      <w:r>
        <w:rPr>
          <w:color w:val="3F3F3F"/>
          <w:spacing w:val="-2"/>
          <w:w w:val="105"/>
          <w:sz w:val="36"/>
        </w:rPr>
        <w:t>腹痛或下肢进行性肿胀</w:t>
      </w:r>
      <w:r>
        <w:rPr>
          <w:color w:val="9E9E9E"/>
          <w:spacing w:val="-2"/>
          <w:w w:val="105"/>
          <w:sz w:val="36"/>
        </w:rPr>
        <w:t>。</w:t>
      </w:r>
    </w:p>
    <w:p>
      <w:pPr>
        <w:spacing w:line="324" w:lineRule="auto" w:before="19"/>
        <w:ind w:left="1229" w:right="124" w:firstLine="831"/>
        <w:jc w:val="left"/>
        <w:rPr>
          <w:sz w:val="36"/>
        </w:rPr>
      </w:pPr>
      <w:r>
        <w:rPr>
          <w:color w:val="3F3F3F"/>
          <w:spacing w:val="-2"/>
          <w:w w:val="110"/>
          <w:sz w:val="36"/>
        </w:rPr>
        <w:t>由</w:t>
      </w:r>
      <w:r>
        <w:rPr>
          <w:color w:val="3F3F3F"/>
          <w:spacing w:val="-2"/>
          <w:w w:val="110"/>
          <w:sz w:val="36"/>
        </w:rPr>
        <w:t>于</w:t>
      </w:r>
      <w:r>
        <w:rPr>
          <w:color w:val="727272"/>
          <w:spacing w:val="-2"/>
          <w:w w:val="110"/>
          <w:sz w:val="36"/>
        </w:rPr>
        <w:t>一</w:t>
      </w:r>
      <w:r>
        <w:rPr>
          <w:color w:val="545454"/>
          <w:spacing w:val="-2"/>
          <w:w w:val="110"/>
          <w:sz w:val="36"/>
        </w:rPr>
        <w:t>些</w:t>
      </w:r>
      <w:r>
        <w:rPr>
          <w:color w:val="545454"/>
          <w:spacing w:val="-2"/>
          <w:w w:val="110"/>
          <w:sz w:val="36"/>
        </w:rPr>
        <w:t>淋</w:t>
      </w:r>
      <w:r>
        <w:rPr>
          <w:color w:val="545454"/>
          <w:spacing w:val="-2"/>
          <w:w w:val="110"/>
          <w:sz w:val="36"/>
        </w:rPr>
        <w:t>巴</w:t>
      </w:r>
      <w:r>
        <w:rPr>
          <w:color w:val="545454"/>
          <w:spacing w:val="-2"/>
          <w:w w:val="110"/>
          <w:sz w:val="36"/>
        </w:rPr>
        <w:t>瘤</w:t>
      </w:r>
      <w:r>
        <w:rPr>
          <w:color w:val="545454"/>
          <w:spacing w:val="-2"/>
          <w:w w:val="110"/>
          <w:sz w:val="36"/>
        </w:rPr>
        <w:t>侵</w:t>
      </w:r>
      <w:r>
        <w:rPr>
          <w:color w:val="545454"/>
          <w:spacing w:val="-2"/>
          <w:w w:val="110"/>
          <w:sz w:val="36"/>
        </w:rPr>
        <w:t>犯</w:t>
      </w:r>
      <w:r>
        <w:rPr>
          <w:color w:val="545454"/>
          <w:spacing w:val="-2"/>
          <w:w w:val="110"/>
          <w:sz w:val="36"/>
        </w:rPr>
        <w:t>血</w:t>
      </w:r>
      <w:r>
        <w:rPr>
          <w:color w:val="545454"/>
          <w:spacing w:val="-2"/>
          <w:w w:val="110"/>
          <w:sz w:val="36"/>
        </w:rPr>
        <w:t>液</w:t>
      </w:r>
      <w:r>
        <w:rPr>
          <w:color w:val="545454"/>
          <w:spacing w:val="-2"/>
          <w:w w:val="110"/>
          <w:sz w:val="36"/>
        </w:rPr>
        <w:t>和</w:t>
      </w:r>
      <w:r>
        <w:rPr>
          <w:color w:val="545454"/>
          <w:spacing w:val="-2"/>
          <w:w w:val="110"/>
          <w:sz w:val="36"/>
        </w:rPr>
        <w:t>骨</w:t>
      </w:r>
      <w:r>
        <w:rPr>
          <w:color w:val="545454"/>
          <w:spacing w:val="-2"/>
          <w:w w:val="110"/>
          <w:sz w:val="36"/>
        </w:rPr>
        <w:t>髓</w:t>
      </w:r>
      <w:r>
        <w:rPr>
          <w:color w:val="282828"/>
          <w:spacing w:val="-2"/>
          <w:w w:val="110"/>
          <w:sz w:val="36"/>
        </w:rPr>
        <w:t>，</w:t>
      </w:r>
      <w:r>
        <w:rPr>
          <w:color w:val="545454"/>
          <w:spacing w:val="-2"/>
          <w:w w:val="110"/>
          <w:sz w:val="36"/>
        </w:rPr>
        <w:t>病</w:t>
      </w:r>
      <w:r>
        <w:rPr>
          <w:color w:val="545454"/>
          <w:spacing w:val="-2"/>
          <w:w w:val="110"/>
          <w:sz w:val="36"/>
        </w:rPr>
        <w:t>人</w:t>
      </w:r>
      <w:r>
        <w:rPr>
          <w:color w:val="545454"/>
          <w:spacing w:val="-2"/>
          <w:w w:val="110"/>
          <w:sz w:val="36"/>
        </w:rPr>
        <w:t>可</w:t>
      </w:r>
      <w:r>
        <w:rPr>
          <w:color w:val="545454"/>
          <w:spacing w:val="-2"/>
          <w:w w:val="110"/>
          <w:sz w:val="36"/>
        </w:rPr>
        <w:t>以</w:t>
      </w:r>
      <w:r>
        <w:rPr>
          <w:color w:val="545454"/>
          <w:spacing w:val="-2"/>
          <w:w w:val="110"/>
          <w:sz w:val="36"/>
        </w:rPr>
        <w:t>出</w:t>
      </w:r>
      <w:r>
        <w:rPr>
          <w:color w:val="545454"/>
          <w:spacing w:val="-2"/>
          <w:w w:val="110"/>
          <w:sz w:val="36"/>
        </w:rPr>
        <w:t>现</w:t>
      </w:r>
      <w:r>
        <w:rPr>
          <w:color w:val="545454"/>
          <w:spacing w:val="-2"/>
          <w:w w:val="110"/>
          <w:sz w:val="36"/>
        </w:rPr>
        <w:t>红</w:t>
      </w:r>
      <w:r>
        <w:rPr>
          <w:color w:val="3F3F3F"/>
          <w:w w:val="110"/>
          <w:sz w:val="36"/>
        </w:rPr>
        <w:t>细</w:t>
      </w:r>
      <w:r>
        <w:rPr>
          <w:color w:val="3F3F3F"/>
          <w:w w:val="110"/>
          <w:sz w:val="36"/>
        </w:rPr>
        <w:t>胞</w:t>
      </w:r>
      <w:r>
        <w:rPr>
          <w:color w:val="727272"/>
          <w:w w:val="110"/>
          <w:sz w:val="36"/>
        </w:rPr>
        <w:t>、</w:t>
      </w:r>
      <w:r>
        <w:rPr>
          <w:color w:val="3F3F3F"/>
          <w:w w:val="110"/>
          <w:sz w:val="36"/>
        </w:rPr>
        <w:t>白</w:t>
      </w:r>
      <w:r>
        <w:rPr>
          <w:color w:val="3F3F3F"/>
          <w:w w:val="110"/>
          <w:sz w:val="36"/>
        </w:rPr>
        <w:t>细</w:t>
      </w:r>
      <w:r>
        <w:rPr>
          <w:color w:val="3F3F3F"/>
          <w:w w:val="110"/>
          <w:sz w:val="36"/>
        </w:rPr>
        <w:t>胞</w:t>
      </w:r>
      <w:r>
        <w:rPr>
          <w:color w:val="3F3F3F"/>
          <w:w w:val="110"/>
          <w:sz w:val="36"/>
        </w:rPr>
        <w:t>或</w:t>
      </w:r>
      <w:r>
        <w:rPr>
          <w:color w:val="3F3F3F"/>
          <w:w w:val="110"/>
          <w:sz w:val="36"/>
        </w:rPr>
        <w:t>血</w:t>
      </w:r>
      <w:r>
        <w:rPr>
          <w:color w:val="3F3F3F"/>
          <w:w w:val="110"/>
          <w:sz w:val="36"/>
        </w:rPr>
        <w:t>小</w:t>
      </w:r>
      <w:r>
        <w:rPr>
          <w:color w:val="3F3F3F"/>
          <w:w w:val="110"/>
          <w:sz w:val="36"/>
        </w:rPr>
        <w:t>板</w:t>
      </w:r>
      <w:r>
        <w:rPr>
          <w:color w:val="3F3F3F"/>
          <w:w w:val="110"/>
          <w:sz w:val="36"/>
        </w:rPr>
        <w:t>过</w:t>
      </w:r>
      <w:r>
        <w:rPr>
          <w:color w:val="3F3F3F"/>
          <w:w w:val="110"/>
          <w:sz w:val="36"/>
        </w:rPr>
        <w:t>少</w:t>
      </w:r>
      <w:r>
        <w:rPr>
          <w:color w:val="3F3F3F"/>
          <w:w w:val="110"/>
          <w:sz w:val="36"/>
        </w:rPr>
        <w:t>的</w:t>
      </w:r>
      <w:r>
        <w:rPr>
          <w:color w:val="3F3F3F"/>
          <w:w w:val="110"/>
          <w:sz w:val="36"/>
        </w:rPr>
        <w:t>症</w:t>
      </w:r>
      <w:r>
        <w:rPr>
          <w:color w:val="3F3F3F"/>
          <w:w w:val="110"/>
          <w:sz w:val="36"/>
        </w:rPr>
        <w:t>状</w:t>
      </w:r>
      <w:r>
        <w:rPr>
          <w:color w:val="9E9E9E"/>
          <w:w w:val="110"/>
          <w:sz w:val="36"/>
        </w:rPr>
        <w:t>。</w:t>
      </w:r>
      <w:r>
        <w:rPr>
          <w:color w:val="545454"/>
          <w:w w:val="110"/>
          <w:sz w:val="36"/>
        </w:rPr>
        <w:t>红</w:t>
      </w:r>
      <w:r>
        <w:rPr>
          <w:color w:val="545454"/>
          <w:w w:val="110"/>
          <w:sz w:val="36"/>
        </w:rPr>
        <w:t>细</w:t>
      </w:r>
      <w:r>
        <w:rPr>
          <w:color w:val="545454"/>
          <w:w w:val="110"/>
          <w:sz w:val="36"/>
        </w:rPr>
        <w:t>胞</w:t>
      </w:r>
      <w:r>
        <w:rPr>
          <w:color w:val="545454"/>
          <w:w w:val="110"/>
          <w:sz w:val="36"/>
        </w:rPr>
        <w:t>过</w:t>
      </w:r>
      <w:r>
        <w:rPr>
          <w:color w:val="545454"/>
          <w:w w:val="110"/>
          <w:sz w:val="36"/>
        </w:rPr>
        <w:t>少</w:t>
      </w:r>
      <w:r>
        <w:rPr>
          <w:color w:val="545454"/>
          <w:w w:val="110"/>
          <w:sz w:val="36"/>
        </w:rPr>
        <w:t>导</w:t>
      </w:r>
      <w:r>
        <w:rPr>
          <w:color w:val="545454"/>
          <w:w w:val="110"/>
          <w:sz w:val="36"/>
        </w:rPr>
        <w:t>致</w:t>
      </w:r>
      <w:r>
        <w:rPr>
          <w:color w:val="545454"/>
          <w:spacing w:val="-10"/>
          <w:w w:val="110"/>
          <w:sz w:val="36"/>
        </w:rPr>
        <w:t>贫</w:t>
      </w:r>
    </w:p>
    <w:p>
      <w:pPr>
        <w:spacing w:line="331" w:lineRule="auto" w:before="15"/>
        <w:ind w:left="668" w:right="214" w:firstLine="837"/>
        <w:jc w:val="left"/>
        <w:rPr>
          <w:sz w:val="36"/>
        </w:rPr>
      </w:pPr>
      <w:r>
        <w:rPr/>
        <w:br w:type="column"/>
      </w:r>
      <w:r>
        <w:rPr>
          <w:color w:val="545454"/>
          <w:spacing w:val="-2"/>
          <w:w w:val="110"/>
          <w:sz w:val="36"/>
        </w:rPr>
        <w:t>部</w:t>
      </w:r>
      <w:r>
        <w:rPr>
          <w:color w:val="545454"/>
          <w:spacing w:val="-2"/>
          <w:w w:val="110"/>
          <w:sz w:val="36"/>
        </w:rPr>
        <w:t>分</w:t>
      </w:r>
      <w:r>
        <w:rPr>
          <w:color w:val="545454"/>
          <w:spacing w:val="-2"/>
          <w:w w:val="110"/>
          <w:sz w:val="36"/>
        </w:rPr>
        <w:t>患</w:t>
      </w:r>
      <w:r>
        <w:rPr>
          <w:color w:val="545454"/>
          <w:spacing w:val="-2"/>
          <w:w w:val="110"/>
          <w:sz w:val="36"/>
        </w:rPr>
        <w:t>惰</w:t>
      </w:r>
      <w:r>
        <w:rPr>
          <w:color w:val="545454"/>
          <w:spacing w:val="-2"/>
          <w:w w:val="110"/>
          <w:sz w:val="36"/>
        </w:rPr>
        <w:t>性</w:t>
      </w:r>
      <w:r>
        <w:rPr>
          <w:color w:val="545454"/>
          <w:spacing w:val="-2"/>
          <w:w w:val="110"/>
          <w:sz w:val="36"/>
        </w:rPr>
        <w:t>淋</w:t>
      </w:r>
      <w:r>
        <w:rPr>
          <w:color w:val="545454"/>
          <w:spacing w:val="-2"/>
          <w:w w:val="110"/>
          <w:sz w:val="36"/>
        </w:rPr>
        <w:t>巴</w:t>
      </w:r>
      <w:r>
        <w:rPr>
          <w:color w:val="545454"/>
          <w:spacing w:val="-2"/>
          <w:w w:val="110"/>
          <w:sz w:val="36"/>
        </w:rPr>
        <w:t>瘤</w:t>
      </w:r>
      <w:r>
        <w:rPr>
          <w:color w:val="545454"/>
          <w:spacing w:val="-2"/>
          <w:w w:val="110"/>
          <w:sz w:val="36"/>
        </w:rPr>
        <w:t>的</w:t>
      </w:r>
      <w:r>
        <w:rPr>
          <w:color w:val="545454"/>
          <w:spacing w:val="-2"/>
          <w:w w:val="110"/>
          <w:sz w:val="36"/>
        </w:rPr>
        <w:t>患</w:t>
      </w:r>
      <w:r>
        <w:rPr>
          <w:color w:val="545454"/>
          <w:spacing w:val="-2"/>
          <w:w w:val="110"/>
          <w:sz w:val="36"/>
        </w:rPr>
        <w:t>者</w:t>
      </w:r>
      <w:r>
        <w:rPr>
          <w:color w:val="545454"/>
          <w:spacing w:val="-2"/>
          <w:w w:val="110"/>
          <w:sz w:val="36"/>
        </w:rPr>
        <w:t>不</w:t>
      </w:r>
      <w:r>
        <w:rPr>
          <w:color w:val="545454"/>
          <w:spacing w:val="-2"/>
          <w:w w:val="110"/>
          <w:sz w:val="36"/>
        </w:rPr>
        <w:t>需</w:t>
      </w:r>
      <w:r>
        <w:rPr>
          <w:color w:val="545454"/>
          <w:spacing w:val="-2"/>
          <w:w w:val="110"/>
          <w:sz w:val="36"/>
        </w:rPr>
        <w:t>要</w:t>
      </w:r>
      <w:r>
        <w:rPr>
          <w:color w:val="545454"/>
          <w:spacing w:val="-2"/>
          <w:w w:val="110"/>
          <w:sz w:val="36"/>
        </w:rPr>
        <w:t>治</w:t>
      </w:r>
      <w:r>
        <w:rPr>
          <w:color w:val="545454"/>
          <w:spacing w:val="-2"/>
          <w:w w:val="110"/>
          <w:sz w:val="36"/>
        </w:rPr>
        <w:t>疗</w:t>
      </w:r>
      <w:r>
        <w:rPr>
          <w:color w:val="8C8C8C"/>
          <w:spacing w:val="-2"/>
          <w:w w:val="110"/>
          <w:sz w:val="36"/>
        </w:rPr>
        <w:t>。</w:t>
      </w:r>
      <w:r>
        <w:rPr>
          <w:color w:val="545454"/>
          <w:spacing w:val="-2"/>
          <w:w w:val="110"/>
          <w:sz w:val="36"/>
        </w:rPr>
        <w:t>其</w:t>
      </w:r>
      <w:r>
        <w:rPr>
          <w:color w:val="545454"/>
          <w:spacing w:val="-2"/>
          <w:w w:val="110"/>
          <w:sz w:val="36"/>
        </w:rPr>
        <w:t>他</w:t>
      </w:r>
      <w:r>
        <w:rPr>
          <w:color w:val="545454"/>
          <w:spacing w:val="-2"/>
          <w:w w:val="110"/>
          <w:sz w:val="36"/>
        </w:rPr>
        <w:t>患</w:t>
      </w:r>
      <w:r>
        <w:rPr>
          <w:color w:val="545454"/>
          <w:spacing w:val="-2"/>
          <w:w w:val="110"/>
          <w:sz w:val="36"/>
        </w:rPr>
        <w:t>者</w:t>
      </w:r>
      <w:r>
        <w:rPr>
          <w:color w:val="545454"/>
          <w:spacing w:val="-2"/>
          <w:w w:val="110"/>
          <w:sz w:val="36"/>
        </w:rPr>
        <w:t>几</w:t>
      </w:r>
      <w:r>
        <w:rPr>
          <w:color w:val="545454"/>
          <w:spacing w:val="-2"/>
          <w:w w:val="110"/>
          <w:sz w:val="36"/>
        </w:rPr>
        <w:t>乎</w:t>
      </w:r>
      <w:r>
        <w:rPr>
          <w:color w:val="545454"/>
          <w:spacing w:val="-2"/>
          <w:w w:val="110"/>
          <w:sz w:val="36"/>
        </w:rPr>
        <w:t>都</w:t>
      </w:r>
      <w:r>
        <w:rPr>
          <w:color w:val="545454"/>
          <w:spacing w:val="-2"/>
          <w:w w:val="110"/>
          <w:sz w:val="36"/>
        </w:rPr>
        <w:t>会</w:t>
      </w:r>
      <w:r>
        <w:rPr>
          <w:color w:val="545454"/>
          <w:spacing w:val="-2"/>
          <w:w w:val="110"/>
          <w:sz w:val="36"/>
        </w:rPr>
        <w:t>在</w:t>
      </w:r>
      <w:r>
        <w:rPr>
          <w:color w:val="545454"/>
          <w:spacing w:val="-2"/>
          <w:w w:val="110"/>
          <w:sz w:val="36"/>
        </w:rPr>
        <w:t>治</w:t>
      </w:r>
      <w:r>
        <w:rPr>
          <w:color w:val="545454"/>
          <w:spacing w:val="-2"/>
          <w:w w:val="110"/>
          <w:sz w:val="36"/>
        </w:rPr>
        <w:t>疗</w:t>
      </w:r>
      <w:r>
        <w:rPr>
          <w:color w:val="545454"/>
          <w:spacing w:val="-2"/>
          <w:w w:val="110"/>
          <w:sz w:val="36"/>
        </w:rPr>
        <w:t>中</w:t>
      </w:r>
      <w:r>
        <w:rPr>
          <w:color w:val="545454"/>
          <w:spacing w:val="-2"/>
          <w:w w:val="110"/>
          <w:sz w:val="36"/>
        </w:rPr>
        <w:t>获</w:t>
      </w:r>
      <w:r>
        <w:rPr>
          <w:color w:val="545454"/>
          <w:spacing w:val="-2"/>
          <w:w w:val="110"/>
          <w:sz w:val="36"/>
        </w:rPr>
        <w:t>益</w:t>
      </w:r>
      <w:r>
        <w:rPr>
          <w:color w:val="9E9E9E"/>
          <w:spacing w:val="-2"/>
          <w:w w:val="110"/>
          <w:sz w:val="36"/>
        </w:rPr>
        <w:t>。</w:t>
      </w:r>
      <w:r>
        <w:rPr>
          <w:color w:val="545454"/>
          <w:spacing w:val="-2"/>
          <w:w w:val="110"/>
          <w:sz w:val="36"/>
        </w:rPr>
        <w:t>侵</w:t>
      </w:r>
      <w:r>
        <w:rPr>
          <w:color w:val="545454"/>
          <w:spacing w:val="-2"/>
          <w:w w:val="110"/>
          <w:sz w:val="36"/>
        </w:rPr>
        <w:t>袭</w:t>
      </w:r>
      <w:r>
        <w:rPr>
          <w:color w:val="545454"/>
          <w:spacing w:val="-2"/>
          <w:w w:val="110"/>
          <w:sz w:val="36"/>
        </w:rPr>
        <w:t>性</w:t>
      </w:r>
      <w:r>
        <w:rPr>
          <w:color w:val="545454"/>
          <w:spacing w:val="-2"/>
          <w:w w:val="110"/>
          <w:sz w:val="36"/>
        </w:rPr>
        <w:t>淋</w:t>
      </w:r>
      <w:r>
        <w:rPr>
          <w:color w:val="545454"/>
          <w:spacing w:val="-2"/>
          <w:w w:val="110"/>
          <w:sz w:val="36"/>
        </w:rPr>
        <w:t>巴</w:t>
      </w:r>
      <w:r>
        <w:rPr>
          <w:color w:val="545454"/>
          <w:spacing w:val="-2"/>
          <w:w w:val="110"/>
          <w:sz w:val="36"/>
        </w:rPr>
        <w:t>瘤</w:t>
      </w:r>
      <w:r>
        <w:rPr>
          <w:color w:val="545454"/>
          <w:spacing w:val="-2"/>
          <w:w w:val="110"/>
          <w:sz w:val="36"/>
        </w:rPr>
        <w:t>有</w:t>
      </w:r>
      <w:r>
        <w:rPr>
          <w:color w:val="545454"/>
          <w:spacing w:val="-2"/>
          <w:w w:val="110"/>
          <w:sz w:val="36"/>
        </w:rPr>
        <w:t>可</w:t>
      </w:r>
      <w:r>
        <w:rPr>
          <w:color w:val="545454"/>
          <w:spacing w:val="-2"/>
          <w:w w:val="110"/>
          <w:sz w:val="36"/>
        </w:rPr>
        <w:t>能</w:t>
      </w:r>
      <w:r>
        <w:rPr>
          <w:color w:val="545454"/>
          <w:spacing w:val="-2"/>
          <w:w w:val="110"/>
          <w:sz w:val="36"/>
        </w:rPr>
        <w:t>治</w:t>
      </w:r>
      <w:r>
        <w:rPr>
          <w:color w:val="545454"/>
          <w:spacing w:val="-2"/>
          <w:w w:val="110"/>
          <w:sz w:val="36"/>
        </w:rPr>
        <w:t>愈</w:t>
      </w:r>
      <w:r>
        <w:rPr>
          <w:color w:val="8C8C8C"/>
          <w:spacing w:val="-2"/>
          <w:w w:val="110"/>
          <w:sz w:val="36"/>
        </w:rPr>
        <w:t>。</w:t>
      </w:r>
      <w:r>
        <w:rPr>
          <w:color w:val="545454"/>
          <w:spacing w:val="-2"/>
          <w:w w:val="110"/>
          <w:sz w:val="36"/>
        </w:rPr>
        <w:t>对于</w:t>
      </w:r>
      <w:r>
        <w:rPr>
          <w:color w:val="545454"/>
          <w:spacing w:val="-2"/>
          <w:w w:val="105"/>
          <w:sz w:val="36"/>
        </w:rPr>
        <w:t>惰</w:t>
      </w:r>
      <w:r>
        <w:rPr>
          <w:color w:val="545454"/>
          <w:spacing w:val="-2"/>
          <w:w w:val="105"/>
          <w:sz w:val="36"/>
        </w:rPr>
        <w:t>性</w:t>
      </w:r>
      <w:r>
        <w:rPr>
          <w:color w:val="545454"/>
          <w:spacing w:val="-2"/>
          <w:w w:val="105"/>
          <w:sz w:val="36"/>
        </w:rPr>
        <w:t>淋</w:t>
      </w:r>
      <w:r>
        <w:rPr>
          <w:color w:val="545454"/>
          <w:spacing w:val="-2"/>
          <w:w w:val="105"/>
          <w:sz w:val="36"/>
        </w:rPr>
        <w:t>巴</w:t>
      </w:r>
      <w:r>
        <w:rPr>
          <w:color w:val="545454"/>
          <w:spacing w:val="-2"/>
          <w:w w:val="105"/>
          <w:sz w:val="36"/>
        </w:rPr>
        <w:t>瘤</w:t>
      </w:r>
      <w:r>
        <w:rPr>
          <w:color w:val="545454"/>
          <w:spacing w:val="-2"/>
          <w:w w:val="105"/>
          <w:sz w:val="36"/>
        </w:rPr>
        <w:t>患</w:t>
      </w:r>
      <w:r>
        <w:rPr>
          <w:color w:val="545454"/>
          <w:spacing w:val="-2"/>
          <w:w w:val="105"/>
          <w:sz w:val="36"/>
        </w:rPr>
        <w:t>者</w:t>
      </w:r>
      <w:r>
        <w:rPr>
          <w:color w:val="545454"/>
          <w:spacing w:val="-2"/>
          <w:w w:val="105"/>
          <w:sz w:val="36"/>
        </w:rPr>
        <w:t>，</w:t>
      </w:r>
      <w:r>
        <w:rPr>
          <w:color w:val="545454"/>
          <w:spacing w:val="-2"/>
          <w:w w:val="105"/>
          <w:sz w:val="36"/>
        </w:rPr>
        <w:t>当</w:t>
      </w:r>
      <w:r>
        <w:rPr>
          <w:color w:val="545454"/>
          <w:spacing w:val="-2"/>
          <w:w w:val="105"/>
          <w:sz w:val="36"/>
        </w:rPr>
        <w:t>需</w:t>
      </w:r>
      <w:r>
        <w:rPr>
          <w:color w:val="545454"/>
          <w:spacing w:val="-2"/>
          <w:w w:val="105"/>
          <w:sz w:val="36"/>
        </w:rPr>
        <w:t>要</w:t>
      </w:r>
      <w:r>
        <w:rPr>
          <w:color w:val="545454"/>
          <w:spacing w:val="-2"/>
          <w:w w:val="105"/>
          <w:sz w:val="36"/>
        </w:rPr>
        <w:t>时</w:t>
      </w:r>
      <w:r>
        <w:rPr>
          <w:color w:val="545454"/>
          <w:spacing w:val="-2"/>
          <w:w w:val="105"/>
          <w:sz w:val="36"/>
        </w:rPr>
        <w:t>治</w:t>
      </w:r>
      <w:r>
        <w:rPr>
          <w:color w:val="545454"/>
          <w:spacing w:val="-2"/>
          <w:w w:val="105"/>
          <w:sz w:val="36"/>
        </w:rPr>
        <w:t>疗</w:t>
      </w:r>
      <w:r>
        <w:rPr>
          <w:color w:val="545454"/>
          <w:spacing w:val="-2"/>
          <w:w w:val="105"/>
          <w:sz w:val="36"/>
        </w:rPr>
        <w:t>可</w:t>
      </w:r>
      <w:r>
        <w:rPr>
          <w:color w:val="545454"/>
          <w:spacing w:val="-2"/>
          <w:w w:val="105"/>
          <w:sz w:val="36"/>
        </w:rPr>
        <w:t>以</w:t>
      </w:r>
      <w:r>
        <w:rPr>
          <w:color w:val="545454"/>
          <w:spacing w:val="-2"/>
          <w:w w:val="105"/>
          <w:sz w:val="36"/>
        </w:rPr>
        <w:t>延</w:t>
      </w:r>
      <w:r>
        <w:rPr>
          <w:color w:val="545454"/>
          <w:spacing w:val="-2"/>
          <w:w w:val="105"/>
          <w:sz w:val="36"/>
        </w:rPr>
        <w:t>长</w:t>
      </w:r>
      <w:r>
        <w:rPr>
          <w:color w:val="545454"/>
          <w:spacing w:val="-2"/>
          <w:w w:val="105"/>
          <w:sz w:val="36"/>
        </w:rPr>
        <w:t>生</w:t>
      </w:r>
      <w:r>
        <w:rPr>
          <w:color w:val="545454"/>
          <w:spacing w:val="-2"/>
          <w:w w:val="105"/>
          <w:sz w:val="36"/>
        </w:rPr>
        <w:t>命</w:t>
      </w:r>
      <w:r>
        <w:rPr>
          <w:color w:val="545454"/>
          <w:spacing w:val="-2"/>
          <w:w w:val="105"/>
          <w:sz w:val="36"/>
        </w:rPr>
        <w:t>，</w:t>
      </w:r>
      <w:r>
        <w:rPr>
          <w:color w:val="545454"/>
          <w:spacing w:val="-2"/>
          <w:w w:val="105"/>
          <w:sz w:val="36"/>
        </w:rPr>
        <w:t>并</w:t>
      </w:r>
      <w:r>
        <w:rPr>
          <w:color w:val="545454"/>
          <w:spacing w:val="-2"/>
          <w:w w:val="105"/>
          <w:sz w:val="36"/>
        </w:rPr>
        <w:t>保</w:t>
      </w:r>
      <w:r>
        <w:rPr>
          <w:color w:val="545454"/>
          <w:spacing w:val="-2"/>
          <w:w w:val="105"/>
          <w:sz w:val="36"/>
        </w:rPr>
        <w:t>持</w:t>
      </w:r>
      <w:r>
        <w:rPr>
          <w:color w:val="545454"/>
          <w:spacing w:val="-2"/>
          <w:w w:val="105"/>
          <w:sz w:val="36"/>
        </w:rPr>
        <w:t>症</w:t>
      </w:r>
      <w:r>
        <w:rPr>
          <w:color w:val="3F3F3F"/>
          <w:spacing w:val="-2"/>
          <w:w w:val="110"/>
          <w:sz w:val="36"/>
        </w:rPr>
        <w:t>状缓解很多年</w:t>
      </w:r>
      <w:r>
        <w:rPr>
          <w:color w:val="8C8C8C"/>
          <w:spacing w:val="-2"/>
          <w:w w:val="110"/>
          <w:sz w:val="36"/>
        </w:rPr>
        <w:t>。</w:t>
      </w:r>
      <w:r>
        <w:rPr>
          <w:color w:val="545454"/>
          <w:spacing w:val="-2"/>
          <w:w w:val="110"/>
          <w:sz w:val="36"/>
        </w:rPr>
        <w:t>治愈或长期生存的可能性取决于非霍奇</w:t>
      </w:r>
      <w:r>
        <w:rPr>
          <w:color w:val="545454"/>
          <w:spacing w:val="-2"/>
          <w:w w:val="110"/>
          <w:sz w:val="36"/>
        </w:rPr>
        <w:t>金</w:t>
      </w:r>
      <w:r>
        <w:rPr>
          <w:color w:val="545454"/>
          <w:spacing w:val="-2"/>
          <w:w w:val="110"/>
          <w:sz w:val="36"/>
        </w:rPr>
        <w:t>淋</w:t>
      </w:r>
      <w:r>
        <w:rPr>
          <w:color w:val="545454"/>
          <w:spacing w:val="-2"/>
          <w:w w:val="110"/>
          <w:sz w:val="36"/>
        </w:rPr>
        <w:t>巴</w:t>
      </w:r>
      <w:r>
        <w:rPr>
          <w:color w:val="545454"/>
          <w:spacing w:val="-2"/>
          <w:w w:val="110"/>
          <w:sz w:val="36"/>
        </w:rPr>
        <w:t>瘤</w:t>
      </w:r>
      <w:r>
        <w:rPr>
          <w:color w:val="545454"/>
          <w:spacing w:val="-2"/>
          <w:w w:val="110"/>
          <w:sz w:val="36"/>
        </w:rPr>
        <w:t>的</w:t>
      </w:r>
      <w:r>
        <w:rPr>
          <w:color w:val="545454"/>
          <w:spacing w:val="-2"/>
          <w:w w:val="110"/>
          <w:sz w:val="36"/>
        </w:rPr>
        <w:t>类</w:t>
      </w:r>
      <w:r>
        <w:rPr>
          <w:color w:val="545454"/>
          <w:spacing w:val="-2"/>
          <w:w w:val="110"/>
          <w:sz w:val="36"/>
        </w:rPr>
        <w:t>型</w:t>
      </w:r>
      <w:r>
        <w:rPr>
          <w:color w:val="545454"/>
          <w:spacing w:val="-2"/>
          <w:w w:val="110"/>
          <w:sz w:val="36"/>
        </w:rPr>
        <w:t>以</w:t>
      </w:r>
      <w:r>
        <w:rPr>
          <w:color w:val="545454"/>
          <w:spacing w:val="-2"/>
          <w:w w:val="110"/>
          <w:sz w:val="36"/>
        </w:rPr>
        <w:t>及</w:t>
      </w:r>
      <w:r>
        <w:rPr>
          <w:color w:val="545454"/>
          <w:spacing w:val="-2"/>
          <w:w w:val="110"/>
          <w:sz w:val="36"/>
        </w:rPr>
        <w:t>治</w:t>
      </w:r>
      <w:r>
        <w:rPr>
          <w:color w:val="545454"/>
          <w:spacing w:val="-2"/>
          <w:w w:val="110"/>
          <w:sz w:val="36"/>
        </w:rPr>
        <w:t>疗</w:t>
      </w:r>
      <w:r>
        <w:rPr>
          <w:color w:val="545454"/>
          <w:spacing w:val="-2"/>
          <w:w w:val="110"/>
          <w:sz w:val="36"/>
        </w:rPr>
        <w:t>开</w:t>
      </w:r>
      <w:r>
        <w:rPr>
          <w:color w:val="545454"/>
          <w:spacing w:val="-2"/>
          <w:w w:val="110"/>
          <w:sz w:val="36"/>
        </w:rPr>
        <w:t>始</w:t>
      </w:r>
      <w:r>
        <w:rPr>
          <w:color w:val="545454"/>
          <w:spacing w:val="-2"/>
          <w:w w:val="110"/>
          <w:sz w:val="36"/>
        </w:rPr>
        <w:t>时</w:t>
      </w:r>
      <w:r>
        <w:rPr>
          <w:color w:val="545454"/>
          <w:spacing w:val="-2"/>
          <w:w w:val="110"/>
          <w:sz w:val="36"/>
        </w:rPr>
        <w:t>的</w:t>
      </w:r>
      <w:r>
        <w:rPr>
          <w:color w:val="545454"/>
          <w:spacing w:val="-2"/>
          <w:w w:val="110"/>
          <w:sz w:val="36"/>
        </w:rPr>
        <w:t>分</w:t>
      </w:r>
      <w:r>
        <w:rPr>
          <w:color w:val="545454"/>
          <w:spacing w:val="-2"/>
          <w:w w:val="110"/>
          <w:sz w:val="36"/>
        </w:rPr>
        <w:t>期</w:t>
      </w:r>
      <w:r>
        <w:rPr>
          <w:color w:val="9E9E9E"/>
          <w:spacing w:val="-2"/>
          <w:w w:val="110"/>
          <w:sz w:val="36"/>
        </w:rPr>
        <w:t>。</w:t>
      </w:r>
      <w:r>
        <w:rPr>
          <w:color w:val="545454"/>
          <w:spacing w:val="-2"/>
          <w:w w:val="110"/>
          <w:sz w:val="36"/>
        </w:rPr>
        <w:t>看</w:t>
      </w:r>
      <w:r>
        <w:rPr>
          <w:color w:val="545454"/>
          <w:spacing w:val="-2"/>
          <w:w w:val="110"/>
          <w:sz w:val="36"/>
        </w:rPr>
        <w:t>起</w:t>
      </w:r>
      <w:r>
        <w:rPr>
          <w:color w:val="545454"/>
          <w:spacing w:val="-2"/>
          <w:w w:val="110"/>
          <w:sz w:val="36"/>
        </w:rPr>
        <w:t>来</w:t>
      </w:r>
      <w:r>
        <w:rPr>
          <w:color w:val="545454"/>
          <w:spacing w:val="-2"/>
          <w:w w:val="110"/>
          <w:sz w:val="36"/>
        </w:rPr>
        <w:t>有</w:t>
      </w:r>
      <w:r>
        <w:rPr>
          <w:color w:val="545454"/>
          <w:spacing w:val="-2"/>
          <w:w w:val="110"/>
          <w:sz w:val="36"/>
        </w:rPr>
        <w:t>些</w:t>
      </w:r>
      <w:r>
        <w:rPr>
          <w:color w:val="545454"/>
          <w:spacing w:val="-2"/>
          <w:w w:val="110"/>
          <w:sz w:val="36"/>
        </w:rPr>
        <w:t>矛</w:t>
      </w:r>
      <w:r>
        <w:rPr>
          <w:color w:val="545454"/>
          <w:spacing w:val="-2"/>
          <w:w w:val="110"/>
          <w:sz w:val="36"/>
        </w:rPr>
        <w:t>盾</w:t>
      </w:r>
      <w:r>
        <w:rPr>
          <w:color w:val="545454"/>
          <w:spacing w:val="-2"/>
          <w:w w:val="110"/>
          <w:sz w:val="36"/>
        </w:rPr>
        <w:t>的</w:t>
      </w:r>
      <w:r>
        <w:rPr>
          <w:color w:val="545454"/>
          <w:spacing w:val="-2"/>
          <w:w w:val="110"/>
          <w:sz w:val="36"/>
        </w:rPr>
        <w:t>是</w:t>
      </w:r>
      <w:r>
        <w:rPr>
          <w:color w:val="545454"/>
          <w:spacing w:val="-2"/>
          <w:w w:val="110"/>
          <w:sz w:val="36"/>
        </w:rPr>
        <w:t>，</w:t>
      </w:r>
      <w:r>
        <w:rPr>
          <w:color w:val="545454"/>
          <w:spacing w:val="-2"/>
          <w:w w:val="110"/>
          <w:sz w:val="36"/>
        </w:rPr>
        <w:t>惰</w:t>
      </w:r>
      <w:r>
        <w:rPr>
          <w:color w:val="545454"/>
          <w:spacing w:val="-2"/>
          <w:w w:val="110"/>
          <w:sz w:val="36"/>
        </w:rPr>
        <w:t>性</w:t>
      </w:r>
      <w:r>
        <w:rPr>
          <w:color w:val="545454"/>
          <w:spacing w:val="-2"/>
          <w:w w:val="110"/>
          <w:sz w:val="36"/>
        </w:rPr>
        <w:t>淋</w:t>
      </w:r>
      <w:r>
        <w:rPr>
          <w:color w:val="545454"/>
          <w:spacing w:val="-2"/>
          <w:w w:val="110"/>
          <w:sz w:val="36"/>
        </w:rPr>
        <w:t>巴</w:t>
      </w:r>
      <w:r>
        <w:rPr>
          <w:color w:val="545454"/>
          <w:spacing w:val="-2"/>
          <w:w w:val="110"/>
          <w:sz w:val="36"/>
        </w:rPr>
        <w:t>瘤</w:t>
      </w:r>
      <w:r>
        <w:rPr>
          <w:color w:val="545454"/>
          <w:spacing w:val="-2"/>
          <w:w w:val="110"/>
          <w:sz w:val="36"/>
        </w:rPr>
        <w:t>通</w:t>
      </w:r>
      <w:r>
        <w:rPr>
          <w:color w:val="545454"/>
          <w:spacing w:val="-2"/>
          <w:w w:val="110"/>
          <w:sz w:val="36"/>
        </w:rPr>
        <w:t>常</w:t>
      </w:r>
      <w:r>
        <w:rPr>
          <w:color w:val="545454"/>
          <w:spacing w:val="-2"/>
          <w:w w:val="110"/>
          <w:sz w:val="36"/>
        </w:rPr>
        <w:t>治</w:t>
      </w:r>
      <w:r>
        <w:rPr>
          <w:color w:val="545454"/>
          <w:spacing w:val="-2"/>
          <w:w w:val="110"/>
          <w:sz w:val="36"/>
        </w:rPr>
        <w:t>疗</w:t>
      </w:r>
      <w:r>
        <w:rPr>
          <w:color w:val="545454"/>
          <w:spacing w:val="-2"/>
          <w:w w:val="110"/>
          <w:sz w:val="36"/>
        </w:rPr>
        <w:t>后</w:t>
      </w:r>
      <w:r>
        <w:rPr>
          <w:color w:val="545454"/>
          <w:spacing w:val="-2"/>
          <w:w w:val="110"/>
          <w:sz w:val="36"/>
        </w:rPr>
        <w:t>进</w:t>
      </w:r>
      <w:r>
        <w:rPr>
          <w:color w:val="545454"/>
          <w:spacing w:val="-2"/>
          <w:w w:val="110"/>
          <w:sz w:val="36"/>
        </w:rPr>
        <w:t>入</w:t>
      </w:r>
      <w:r>
        <w:rPr>
          <w:color w:val="545454"/>
          <w:spacing w:val="-2"/>
          <w:w w:val="110"/>
          <w:sz w:val="36"/>
        </w:rPr>
        <w:t>缓</w:t>
      </w:r>
      <w:r>
        <w:rPr>
          <w:color w:val="545454"/>
          <w:spacing w:val="-2"/>
          <w:w w:val="110"/>
          <w:sz w:val="36"/>
        </w:rPr>
        <w:t>解</w:t>
      </w:r>
      <w:r>
        <w:rPr>
          <w:color w:val="545454"/>
          <w:spacing w:val="-2"/>
          <w:w w:val="110"/>
          <w:sz w:val="36"/>
        </w:rPr>
        <w:t>（</w:t>
      </w:r>
      <w:r>
        <w:rPr>
          <w:color w:val="545454"/>
          <w:spacing w:val="-2"/>
          <w:w w:val="110"/>
          <w:sz w:val="36"/>
        </w:rPr>
        <w:t>疾</w:t>
      </w:r>
      <w:r>
        <w:rPr>
          <w:color w:val="545454"/>
          <w:spacing w:val="-2"/>
          <w:w w:val="110"/>
          <w:sz w:val="36"/>
        </w:rPr>
        <w:t>病</w:t>
      </w:r>
      <w:r>
        <w:rPr>
          <w:color w:val="545454"/>
          <w:spacing w:val="-2"/>
          <w:w w:val="110"/>
          <w:sz w:val="36"/>
        </w:rPr>
        <w:t>得</w:t>
      </w:r>
      <w:r>
        <w:rPr>
          <w:color w:val="545454"/>
          <w:spacing w:val="-2"/>
          <w:w w:val="110"/>
          <w:sz w:val="36"/>
        </w:rPr>
        <w:t>到</w:t>
      </w:r>
      <w:r>
        <w:rPr>
          <w:color w:val="545454"/>
          <w:spacing w:val="-2"/>
          <w:w w:val="110"/>
          <w:sz w:val="36"/>
        </w:rPr>
        <w:t>控</w:t>
      </w:r>
      <w:r>
        <w:rPr>
          <w:color w:val="3F3F3F"/>
          <w:spacing w:val="-2"/>
          <w:w w:val="105"/>
          <w:sz w:val="36"/>
        </w:rPr>
        <w:t>制</w:t>
      </w:r>
      <w:r>
        <w:rPr>
          <w:color w:val="3F3F3F"/>
          <w:spacing w:val="-2"/>
          <w:w w:val="105"/>
          <w:sz w:val="36"/>
        </w:rPr>
        <w:t>），</w:t>
      </w:r>
      <w:r>
        <w:rPr>
          <w:color w:val="3F3F3F"/>
          <w:spacing w:val="-2"/>
          <w:w w:val="105"/>
          <w:sz w:val="36"/>
        </w:rPr>
        <w:t>并</w:t>
      </w:r>
      <w:r>
        <w:rPr>
          <w:color w:val="3F3F3F"/>
          <w:spacing w:val="-2"/>
          <w:w w:val="105"/>
          <w:sz w:val="36"/>
        </w:rPr>
        <w:t>长</w:t>
      </w:r>
      <w:r>
        <w:rPr>
          <w:color w:val="3F3F3F"/>
          <w:spacing w:val="-2"/>
          <w:w w:val="105"/>
          <w:sz w:val="36"/>
        </w:rPr>
        <w:t>期</w:t>
      </w:r>
      <w:r>
        <w:rPr>
          <w:color w:val="3F3F3F"/>
          <w:spacing w:val="-2"/>
          <w:w w:val="105"/>
          <w:sz w:val="36"/>
        </w:rPr>
        <w:t>生</w:t>
      </w:r>
      <w:r>
        <w:rPr>
          <w:color w:val="3F3F3F"/>
          <w:spacing w:val="-2"/>
          <w:w w:val="105"/>
          <w:sz w:val="36"/>
        </w:rPr>
        <w:t>存</w:t>
      </w:r>
      <w:r>
        <w:rPr>
          <w:color w:val="3F3F3F"/>
          <w:spacing w:val="-2"/>
          <w:w w:val="105"/>
          <w:sz w:val="36"/>
        </w:rPr>
        <w:t>，</w:t>
      </w:r>
      <w:r>
        <w:rPr>
          <w:color w:val="3F3F3F"/>
          <w:spacing w:val="-2"/>
          <w:w w:val="105"/>
          <w:sz w:val="36"/>
        </w:rPr>
        <w:t>但</w:t>
      </w:r>
      <w:r>
        <w:rPr>
          <w:color w:val="3F3F3F"/>
          <w:spacing w:val="-2"/>
          <w:w w:val="105"/>
          <w:sz w:val="36"/>
        </w:rPr>
        <w:t>是</w:t>
      </w:r>
      <w:r>
        <w:rPr>
          <w:color w:val="3F3F3F"/>
          <w:spacing w:val="-2"/>
          <w:w w:val="105"/>
          <w:sz w:val="36"/>
        </w:rPr>
        <w:t>通</w:t>
      </w:r>
      <w:r>
        <w:rPr>
          <w:color w:val="3F3F3F"/>
          <w:spacing w:val="-2"/>
          <w:w w:val="105"/>
          <w:sz w:val="36"/>
        </w:rPr>
        <w:t>常</w:t>
      </w:r>
      <w:r>
        <w:rPr>
          <w:color w:val="3F3F3F"/>
          <w:spacing w:val="-2"/>
          <w:w w:val="105"/>
          <w:sz w:val="36"/>
        </w:rPr>
        <w:t>不</w:t>
      </w:r>
      <w:r>
        <w:rPr>
          <w:color w:val="3F3F3F"/>
          <w:spacing w:val="-2"/>
          <w:w w:val="105"/>
          <w:sz w:val="36"/>
        </w:rPr>
        <w:t>能</w:t>
      </w:r>
      <w:r>
        <w:rPr>
          <w:color w:val="3F3F3F"/>
          <w:spacing w:val="-2"/>
          <w:w w:val="105"/>
          <w:sz w:val="36"/>
        </w:rPr>
        <w:t>治</w:t>
      </w:r>
      <w:r>
        <w:rPr>
          <w:color w:val="3F3F3F"/>
          <w:spacing w:val="-2"/>
          <w:w w:val="105"/>
          <w:sz w:val="36"/>
        </w:rPr>
        <w:t>愈</w:t>
      </w:r>
      <w:r>
        <w:rPr>
          <w:color w:val="9E9E9E"/>
          <w:spacing w:val="-2"/>
          <w:w w:val="105"/>
          <w:sz w:val="36"/>
        </w:rPr>
        <w:t>。</w:t>
      </w:r>
      <w:r>
        <w:rPr>
          <w:color w:val="545454"/>
          <w:spacing w:val="-2"/>
          <w:w w:val="105"/>
          <w:sz w:val="36"/>
        </w:rPr>
        <w:t>另</w:t>
      </w:r>
      <w:r>
        <w:rPr>
          <w:color w:val="545454"/>
          <w:spacing w:val="-2"/>
          <w:w w:val="105"/>
          <w:sz w:val="36"/>
        </w:rPr>
        <w:t>外</w:t>
      </w:r>
      <w:r>
        <w:rPr>
          <w:color w:val="545454"/>
          <w:spacing w:val="-2"/>
          <w:w w:val="105"/>
          <w:sz w:val="36"/>
        </w:rPr>
        <w:t>，</w:t>
      </w:r>
      <w:r>
        <w:rPr>
          <w:color w:val="545454"/>
          <w:spacing w:val="-2"/>
          <w:w w:val="105"/>
          <w:sz w:val="36"/>
        </w:rPr>
        <w:t>侵</w:t>
      </w:r>
      <w:r>
        <w:rPr>
          <w:color w:val="545454"/>
          <w:spacing w:val="-2"/>
          <w:w w:val="105"/>
          <w:sz w:val="36"/>
        </w:rPr>
        <w:t>袭</w:t>
      </w:r>
      <w:r>
        <w:rPr>
          <w:color w:val="545454"/>
          <w:spacing w:val="-2"/>
          <w:w w:val="105"/>
          <w:sz w:val="36"/>
        </w:rPr>
        <w:t>性</w:t>
      </w:r>
      <w:r>
        <w:rPr>
          <w:color w:val="545454"/>
          <w:spacing w:val="-2"/>
          <w:w w:val="105"/>
          <w:sz w:val="36"/>
        </w:rPr>
        <w:t>非</w:t>
      </w:r>
      <w:r>
        <w:rPr>
          <w:color w:val="727272"/>
          <w:spacing w:val="-2"/>
          <w:w w:val="110"/>
          <w:sz w:val="36"/>
        </w:rPr>
        <w:t>霍</w:t>
      </w:r>
      <w:r>
        <w:rPr>
          <w:color w:val="727272"/>
          <w:spacing w:val="-2"/>
          <w:w w:val="110"/>
          <w:sz w:val="36"/>
        </w:rPr>
        <w:t>奇</w:t>
      </w:r>
      <w:r>
        <w:rPr>
          <w:color w:val="727272"/>
          <w:spacing w:val="-2"/>
          <w:w w:val="110"/>
          <w:sz w:val="36"/>
        </w:rPr>
        <w:t>金</w:t>
      </w:r>
      <w:r>
        <w:rPr>
          <w:color w:val="727272"/>
          <w:spacing w:val="-2"/>
          <w:w w:val="110"/>
          <w:sz w:val="36"/>
        </w:rPr>
        <w:t>淋</w:t>
      </w:r>
      <w:r>
        <w:rPr>
          <w:color w:val="727272"/>
          <w:spacing w:val="-2"/>
          <w:w w:val="110"/>
          <w:sz w:val="36"/>
        </w:rPr>
        <w:t>巴</w:t>
      </w:r>
      <w:r>
        <w:rPr>
          <w:color w:val="727272"/>
          <w:spacing w:val="-2"/>
          <w:w w:val="110"/>
          <w:sz w:val="36"/>
        </w:rPr>
        <w:t>瘤</w:t>
      </w:r>
      <w:r>
        <w:rPr>
          <w:color w:val="727272"/>
          <w:spacing w:val="-2"/>
          <w:w w:val="110"/>
          <w:sz w:val="36"/>
        </w:rPr>
        <w:t>通</w:t>
      </w:r>
      <w:r>
        <w:rPr>
          <w:color w:val="727272"/>
          <w:spacing w:val="-2"/>
          <w:w w:val="110"/>
          <w:sz w:val="36"/>
        </w:rPr>
        <w:t>常</w:t>
      </w:r>
      <w:r>
        <w:rPr>
          <w:color w:val="727272"/>
          <w:spacing w:val="-2"/>
          <w:w w:val="110"/>
          <w:sz w:val="36"/>
        </w:rPr>
        <w:t>需</w:t>
      </w:r>
      <w:r>
        <w:rPr>
          <w:color w:val="727272"/>
          <w:spacing w:val="-2"/>
          <w:w w:val="110"/>
          <w:sz w:val="36"/>
        </w:rPr>
        <w:t>要</w:t>
      </w:r>
      <w:r>
        <w:rPr>
          <w:color w:val="727272"/>
          <w:spacing w:val="-2"/>
          <w:w w:val="110"/>
          <w:sz w:val="36"/>
        </w:rPr>
        <w:t>非</w:t>
      </w:r>
      <w:r>
        <w:rPr>
          <w:color w:val="727272"/>
          <w:spacing w:val="-2"/>
          <w:w w:val="110"/>
          <w:sz w:val="36"/>
        </w:rPr>
        <w:t>常</w:t>
      </w:r>
      <w:r>
        <w:rPr>
          <w:color w:val="727272"/>
          <w:spacing w:val="-2"/>
          <w:w w:val="110"/>
          <w:sz w:val="36"/>
        </w:rPr>
        <w:t>强</w:t>
      </w:r>
      <w:r>
        <w:rPr>
          <w:color w:val="727272"/>
          <w:spacing w:val="-2"/>
          <w:w w:val="110"/>
          <w:sz w:val="36"/>
        </w:rPr>
        <w:t>的</w:t>
      </w:r>
      <w:r>
        <w:rPr>
          <w:color w:val="727272"/>
          <w:spacing w:val="-2"/>
          <w:w w:val="110"/>
          <w:sz w:val="36"/>
        </w:rPr>
        <w:t>治</w:t>
      </w:r>
      <w:r>
        <w:rPr>
          <w:color w:val="727272"/>
          <w:spacing w:val="-2"/>
          <w:w w:val="110"/>
          <w:sz w:val="36"/>
        </w:rPr>
        <w:t>疗</w:t>
      </w:r>
      <w:r>
        <w:rPr>
          <w:color w:val="727272"/>
          <w:spacing w:val="-2"/>
          <w:w w:val="110"/>
          <w:sz w:val="36"/>
        </w:rPr>
        <w:t>才</w:t>
      </w:r>
      <w:r>
        <w:rPr>
          <w:color w:val="727272"/>
          <w:spacing w:val="-2"/>
          <w:w w:val="110"/>
          <w:sz w:val="36"/>
        </w:rPr>
        <w:t>能</w:t>
      </w:r>
      <w:r>
        <w:rPr>
          <w:color w:val="727272"/>
          <w:spacing w:val="-2"/>
          <w:w w:val="110"/>
          <w:sz w:val="36"/>
        </w:rPr>
        <w:t>达</w:t>
      </w:r>
      <w:r>
        <w:rPr>
          <w:color w:val="727272"/>
          <w:spacing w:val="-2"/>
          <w:w w:val="110"/>
          <w:sz w:val="36"/>
        </w:rPr>
        <w:t>到</w:t>
      </w:r>
      <w:r>
        <w:rPr>
          <w:color w:val="727272"/>
          <w:spacing w:val="-2"/>
          <w:w w:val="110"/>
          <w:sz w:val="36"/>
        </w:rPr>
        <w:t>缓</w:t>
      </w:r>
      <w:r>
        <w:rPr>
          <w:color w:val="727272"/>
          <w:spacing w:val="-2"/>
          <w:w w:val="110"/>
          <w:sz w:val="36"/>
        </w:rPr>
        <w:t>解</w:t>
      </w:r>
      <w:r>
        <w:rPr>
          <w:color w:val="727272"/>
          <w:spacing w:val="-2"/>
          <w:w w:val="110"/>
          <w:sz w:val="36"/>
        </w:rPr>
        <w:t>，</w:t>
      </w:r>
      <w:r>
        <w:rPr>
          <w:color w:val="727272"/>
          <w:spacing w:val="-2"/>
          <w:w w:val="110"/>
          <w:sz w:val="36"/>
        </w:rPr>
        <w:t>但</w:t>
      </w:r>
      <w:r>
        <w:rPr>
          <w:color w:val="545454"/>
          <w:spacing w:val="-2"/>
          <w:w w:val="110"/>
          <w:sz w:val="36"/>
        </w:rPr>
        <w:t>是</w:t>
      </w:r>
      <w:r>
        <w:rPr>
          <w:color w:val="545454"/>
          <w:spacing w:val="-2"/>
          <w:w w:val="110"/>
          <w:sz w:val="36"/>
        </w:rPr>
        <w:t>治</w:t>
      </w:r>
      <w:r>
        <w:rPr>
          <w:color w:val="545454"/>
          <w:spacing w:val="-2"/>
          <w:w w:val="110"/>
          <w:sz w:val="36"/>
        </w:rPr>
        <w:t>愈</w:t>
      </w:r>
      <w:r>
        <w:rPr>
          <w:color w:val="545454"/>
          <w:spacing w:val="-2"/>
          <w:w w:val="110"/>
          <w:sz w:val="36"/>
        </w:rPr>
        <w:t>的</w:t>
      </w:r>
      <w:r>
        <w:rPr>
          <w:color w:val="545454"/>
          <w:spacing w:val="-2"/>
          <w:w w:val="110"/>
          <w:sz w:val="36"/>
        </w:rPr>
        <w:t>机</w:t>
      </w:r>
      <w:r>
        <w:rPr>
          <w:color w:val="545454"/>
          <w:spacing w:val="-2"/>
          <w:w w:val="110"/>
          <w:sz w:val="36"/>
        </w:rPr>
        <w:t>会</w:t>
      </w:r>
      <w:r>
        <w:rPr>
          <w:color w:val="545454"/>
          <w:spacing w:val="-2"/>
          <w:w w:val="110"/>
          <w:sz w:val="36"/>
        </w:rPr>
        <w:t>很</w:t>
      </w:r>
      <w:r>
        <w:rPr>
          <w:color w:val="545454"/>
          <w:spacing w:val="-2"/>
          <w:w w:val="110"/>
          <w:sz w:val="36"/>
        </w:rPr>
        <w:t>大</w:t>
      </w:r>
      <w:r>
        <w:rPr>
          <w:color w:val="8C8C8C"/>
          <w:spacing w:val="-2"/>
          <w:w w:val="110"/>
          <w:sz w:val="36"/>
        </w:rPr>
        <w:t>。</w:t>
      </w:r>
    </w:p>
    <w:p>
      <w:pPr>
        <w:spacing w:line="475" w:lineRule="exact" w:before="0"/>
        <w:ind w:left="1580" w:right="0" w:firstLine="0"/>
        <w:jc w:val="left"/>
        <w:rPr>
          <w:rFonts w:ascii="Times New Roman" w:eastAsia="Times New Roman"/>
          <w:sz w:val="48"/>
        </w:rPr>
      </w:pPr>
      <w:r>
        <w:rPr>
          <w:rFonts w:ascii="Times New Roman" w:eastAsia="Times New Roman"/>
          <w:color w:val="3F3F3F"/>
          <w:w w:val="115"/>
          <w:sz w:val="48"/>
        </w:rPr>
        <w:t>1</w:t>
      </w:r>
      <w:r>
        <w:rPr>
          <w:color w:val="3F3F3F"/>
          <w:w w:val="115"/>
          <w:sz w:val="36"/>
        </w:rPr>
        <w:t>期</w:t>
      </w:r>
      <w:r>
        <w:rPr>
          <w:color w:val="3F3F3F"/>
          <w:w w:val="115"/>
          <w:sz w:val="36"/>
        </w:rPr>
        <w:t>和</w:t>
      </w:r>
      <w:r>
        <w:rPr>
          <w:rFonts w:ascii="Times New Roman" w:eastAsia="Times New Roman"/>
          <w:color w:val="3F3F3F"/>
          <w:w w:val="115"/>
          <w:sz w:val="48"/>
        </w:rPr>
        <w:t>II</w:t>
      </w:r>
      <w:r>
        <w:rPr>
          <w:color w:val="3F3F3F"/>
          <w:w w:val="115"/>
          <w:sz w:val="36"/>
        </w:rPr>
        <w:t>期</w:t>
      </w:r>
      <w:r>
        <w:rPr>
          <w:color w:val="3F3F3F"/>
          <w:w w:val="115"/>
          <w:sz w:val="36"/>
        </w:rPr>
        <w:t>非</w:t>
      </w:r>
      <w:r>
        <w:rPr>
          <w:color w:val="3F3F3F"/>
          <w:w w:val="115"/>
          <w:sz w:val="36"/>
        </w:rPr>
        <w:t>霍</w:t>
      </w:r>
      <w:r>
        <w:rPr>
          <w:color w:val="3F3F3F"/>
          <w:w w:val="115"/>
          <w:sz w:val="36"/>
        </w:rPr>
        <w:t>奇</w:t>
      </w:r>
      <w:r>
        <w:rPr>
          <w:color w:val="3F3F3F"/>
          <w:w w:val="115"/>
          <w:sz w:val="36"/>
        </w:rPr>
        <w:t>金</w:t>
      </w:r>
      <w:r>
        <w:rPr>
          <w:color w:val="3F3F3F"/>
          <w:w w:val="115"/>
          <w:sz w:val="36"/>
        </w:rPr>
        <w:t>淋</w:t>
      </w:r>
      <w:r>
        <w:rPr>
          <w:color w:val="3F3F3F"/>
          <w:w w:val="115"/>
          <w:sz w:val="36"/>
        </w:rPr>
        <w:t>巴</w:t>
      </w:r>
      <w:r>
        <w:rPr>
          <w:color w:val="3F3F3F"/>
          <w:w w:val="115"/>
          <w:sz w:val="36"/>
        </w:rPr>
        <w:t>瘤</w:t>
      </w:r>
      <w:r>
        <w:rPr>
          <w:color w:val="181818"/>
          <w:w w:val="115"/>
          <w:sz w:val="36"/>
        </w:rPr>
        <w:t>：</w:t>
      </w:r>
      <w:r>
        <w:rPr>
          <w:color w:val="545454"/>
          <w:w w:val="115"/>
          <w:sz w:val="36"/>
        </w:rPr>
        <w:t>病</w:t>
      </w:r>
      <w:r>
        <w:rPr>
          <w:color w:val="545454"/>
          <w:w w:val="115"/>
          <w:sz w:val="36"/>
        </w:rPr>
        <w:t>灶</w:t>
      </w:r>
      <w:r>
        <w:rPr>
          <w:color w:val="545454"/>
          <w:w w:val="115"/>
          <w:sz w:val="36"/>
        </w:rPr>
        <w:t>局</w:t>
      </w:r>
      <w:r>
        <w:rPr>
          <w:color w:val="545454"/>
          <w:w w:val="115"/>
          <w:sz w:val="36"/>
        </w:rPr>
        <w:t>限</w:t>
      </w:r>
      <w:r>
        <w:rPr>
          <w:rFonts w:ascii="Times New Roman" w:eastAsia="Times New Roman"/>
          <w:color w:val="545454"/>
          <w:w w:val="115"/>
          <w:sz w:val="48"/>
        </w:rPr>
        <w:t>(I</w:t>
      </w:r>
      <w:r>
        <w:rPr>
          <w:color w:val="545454"/>
          <w:w w:val="115"/>
          <w:sz w:val="36"/>
        </w:rPr>
        <w:t>期</w:t>
      </w:r>
      <w:r>
        <w:rPr>
          <w:color w:val="545454"/>
          <w:w w:val="115"/>
          <w:sz w:val="36"/>
        </w:rPr>
        <w:t>和</w:t>
      </w:r>
      <w:r>
        <w:rPr>
          <w:rFonts w:ascii="Times New Roman" w:eastAsia="Times New Roman"/>
          <w:color w:val="545454"/>
          <w:spacing w:val="-5"/>
          <w:w w:val="115"/>
          <w:sz w:val="48"/>
        </w:rPr>
        <w:t>Il</w:t>
      </w:r>
    </w:p>
    <w:p>
      <w:pPr>
        <w:spacing w:line="331" w:lineRule="auto" w:before="133"/>
        <w:ind w:left="676" w:right="223" w:firstLine="6"/>
        <w:jc w:val="left"/>
        <w:rPr>
          <w:sz w:val="36"/>
        </w:rPr>
      </w:pPr>
      <w:r>
        <w:rPr>
          <w:color w:val="545454"/>
          <w:spacing w:val="-2"/>
          <w:w w:val="110"/>
          <w:sz w:val="36"/>
        </w:rPr>
        <w:t>期</w:t>
      </w:r>
      <w:r>
        <w:rPr>
          <w:color w:val="545454"/>
          <w:spacing w:val="-2"/>
          <w:w w:val="110"/>
          <w:sz w:val="36"/>
        </w:rPr>
        <w:t>）</w:t>
      </w:r>
      <w:r>
        <w:rPr>
          <w:color w:val="545454"/>
          <w:spacing w:val="-2"/>
          <w:w w:val="110"/>
          <w:sz w:val="36"/>
        </w:rPr>
        <w:t>的</w:t>
      </w:r>
      <w:r>
        <w:rPr>
          <w:color w:val="545454"/>
          <w:spacing w:val="-2"/>
          <w:w w:val="110"/>
          <w:sz w:val="36"/>
        </w:rPr>
        <w:t>惰</w:t>
      </w:r>
      <w:r>
        <w:rPr>
          <w:color w:val="545454"/>
          <w:spacing w:val="-2"/>
          <w:w w:val="110"/>
          <w:sz w:val="36"/>
        </w:rPr>
        <w:t>性</w:t>
      </w:r>
      <w:r>
        <w:rPr>
          <w:color w:val="545454"/>
          <w:spacing w:val="-2"/>
          <w:w w:val="110"/>
          <w:sz w:val="36"/>
        </w:rPr>
        <w:t>淋</w:t>
      </w:r>
      <w:r>
        <w:rPr>
          <w:color w:val="545454"/>
          <w:spacing w:val="-2"/>
          <w:w w:val="110"/>
          <w:sz w:val="36"/>
        </w:rPr>
        <w:t>巴</w:t>
      </w:r>
      <w:r>
        <w:rPr>
          <w:color w:val="545454"/>
          <w:spacing w:val="-2"/>
          <w:w w:val="110"/>
          <w:sz w:val="36"/>
        </w:rPr>
        <w:t>瘤</w:t>
      </w:r>
      <w:r>
        <w:rPr>
          <w:color w:val="545454"/>
          <w:spacing w:val="-2"/>
          <w:w w:val="110"/>
          <w:sz w:val="36"/>
        </w:rPr>
        <w:t>病</w:t>
      </w:r>
      <w:r>
        <w:rPr>
          <w:color w:val="545454"/>
          <w:spacing w:val="-2"/>
          <w:w w:val="110"/>
          <w:sz w:val="36"/>
        </w:rPr>
        <w:t>人</w:t>
      </w:r>
      <w:r>
        <w:rPr>
          <w:color w:val="545454"/>
          <w:spacing w:val="-2"/>
          <w:w w:val="110"/>
          <w:sz w:val="36"/>
        </w:rPr>
        <w:t>通</w:t>
      </w:r>
      <w:r>
        <w:rPr>
          <w:color w:val="545454"/>
          <w:spacing w:val="-2"/>
          <w:w w:val="110"/>
          <w:sz w:val="36"/>
        </w:rPr>
        <w:t>常</w:t>
      </w:r>
      <w:r>
        <w:rPr>
          <w:color w:val="545454"/>
          <w:spacing w:val="-2"/>
          <w:w w:val="110"/>
          <w:sz w:val="36"/>
        </w:rPr>
        <w:t>应</w:t>
      </w:r>
      <w:r>
        <w:rPr>
          <w:color w:val="545454"/>
          <w:spacing w:val="-2"/>
          <w:w w:val="110"/>
          <w:sz w:val="36"/>
        </w:rPr>
        <w:t>用</w:t>
      </w:r>
      <w:r>
        <w:rPr>
          <w:color w:val="545454"/>
          <w:spacing w:val="-2"/>
          <w:w w:val="110"/>
          <w:sz w:val="36"/>
        </w:rPr>
        <w:t>局</w:t>
      </w:r>
      <w:r>
        <w:rPr>
          <w:color w:val="545454"/>
          <w:spacing w:val="-2"/>
          <w:w w:val="110"/>
          <w:sz w:val="36"/>
        </w:rPr>
        <w:t>限</w:t>
      </w:r>
      <w:r>
        <w:rPr>
          <w:color w:val="545454"/>
          <w:spacing w:val="-2"/>
          <w:w w:val="110"/>
          <w:sz w:val="36"/>
        </w:rPr>
        <w:t>千</w:t>
      </w:r>
      <w:r>
        <w:rPr>
          <w:color w:val="545454"/>
          <w:spacing w:val="-2"/>
          <w:w w:val="110"/>
          <w:sz w:val="36"/>
        </w:rPr>
        <w:t>淋</w:t>
      </w:r>
      <w:r>
        <w:rPr>
          <w:color w:val="545454"/>
          <w:spacing w:val="-2"/>
          <w:w w:val="110"/>
          <w:sz w:val="36"/>
        </w:rPr>
        <w:t>巴</w:t>
      </w:r>
      <w:r>
        <w:rPr>
          <w:color w:val="545454"/>
          <w:spacing w:val="-2"/>
          <w:w w:val="110"/>
          <w:sz w:val="36"/>
        </w:rPr>
        <w:t>瘤</w:t>
      </w:r>
      <w:r>
        <w:rPr>
          <w:color w:val="545454"/>
          <w:spacing w:val="-2"/>
          <w:w w:val="110"/>
          <w:sz w:val="36"/>
        </w:rPr>
        <w:t>部</w:t>
      </w:r>
      <w:r>
        <w:rPr>
          <w:color w:val="545454"/>
          <w:spacing w:val="-2"/>
          <w:w w:val="110"/>
          <w:sz w:val="36"/>
        </w:rPr>
        <w:t>位</w:t>
      </w:r>
      <w:r>
        <w:rPr>
          <w:color w:val="545454"/>
          <w:spacing w:val="-2"/>
          <w:w w:val="110"/>
          <w:sz w:val="36"/>
        </w:rPr>
        <w:t>和</w:t>
      </w:r>
      <w:r>
        <w:rPr>
          <w:color w:val="545454"/>
          <w:spacing w:val="-2"/>
          <w:w w:val="110"/>
          <w:sz w:val="36"/>
        </w:rPr>
        <w:t>临</w:t>
      </w:r>
      <w:r>
        <w:rPr>
          <w:color w:val="3F3F3F"/>
          <w:spacing w:val="-2"/>
          <w:w w:val="110"/>
          <w:sz w:val="36"/>
        </w:rPr>
        <w:t>近</w:t>
      </w:r>
      <w:r>
        <w:rPr>
          <w:color w:val="3F3F3F"/>
          <w:spacing w:val="-2"/>
          <w:w w:val="110"/>
          <w:sz w:val="36"/>
        </w:rPr>
        <w:t>区</w:t>
      </w:r>
      <w:r>
        <w:rPr>
          <w:color w:val="3F3F3F"/>
          <w:spacing w:val="-2"/>
          <w:w w:val="110"/>
          <w:sz w:val="36"/>
        </w:rPr>
        <w:t>域</w:t>
      </w:r>
      <w:r>
        <w:rPr>
          <w:color w:val="3F3F3F"/>
          <w:spacing w:val="-2"/>
          <w:w w:val="110"/>
          <w:sz w:val="36"/>
        </w:rPr>
        <w:t>的</w:t>
      </w:r>
      <w:r>
        <w:rPr>
          <w:color w:val="3F3F3F"/>
          <w:spacing w:val="-2"/>
          <w:w w:val="110"/>
          <w:sz w:val="36"/>
        </w:rPr>
        <w:t>放</w:t>
      </w:r>
      <w:r>
        <w:rPr>
          <w:color w:val="3F3F3F"/>
          <w:spacing w:val="-2"/>
          <w:w w:val="110"/>
          <w:sz w:val="36"/>
        </w:rPr>
        <w:t>疗</w:t>
      </w:r>
      <w:r>
        <w:rPr>
          <w:color w:val="3F3F3F"/>
          <w:spacing w:val="-2"/>
          <w:w w:val="110"/>
          <w:sz w:val="36"/>
        </w:rPr>
        <w:t>来</w:t>
      </w:r>
      <w:r>
        <w:rPr>
          <w:color w:val="3F3F3F"/>
          <w:spacing w:val="-2"/>
          <w:w w:val="110"/>
          <w:sz w:val="36"/>
        </w:rPr>
        <w:t>治</w:t>
      </w:r>
      <w:r>
        <w:rPr>
          <w:color w:val="3F3F3F"/>
          <w:spacing w:val="-2"/>
          <w:w w:val="110"/>
          <w:sz w:val="36"/>
        </w:rPr>
        <w:t>疗</w:t>
      </w:r>
      <w:r>
        <w:rPr>
          <w:color w:val="9E9E9E"/>
          <w:spacing w:val="-2"/>
          <w:w w:val="110"/>
          <w:sz w:val="36"/>
        </w:rPr>
        <w:t>。</w:t>
      </w:r>
      <w:r>
        <w:rPr>
          <w:color w:val="545454"/>
          <w:spacing w:val="-2"/>
          <w:w w:val="110"/>
          <w:sz w:val="36"/>
        </w:rPr>
        <w:t>应</w:t>
      </w:r>
      <w:r>
        <w:rPr>
          <w:color w:val="545454"/>
          <w:spacing w:val="-2"/>
          <w:w w:val="110"/>
          <w:sz w:val="36"/>
        </w:rPr>
        <w:t>用</w:t>
      </w:r>
      <w:r>
        <w:rPr>
          <w:color w:val="545454"/>
          <w:spacing w:val="-2"/>
          <w:w w:val="110"/>
          <w:sz w:val="36"/>
        </w:rPr>
        <w:t>这</w:t>
      </w:r>
      <w:r>
        <w:rPr>
          <w:color w:val="545454"/>
          <w:spacing w:val="-2"/>
          <w:w w:val="110"/>
          <w:sz w:val="36"/>
        </w:rPr>
        <w:t>种</w:t>
      </w:r>
      <w:r>
        <w:rPr>
          <w:color w:val="545454"/>
          <w:spacing w:val="-2"/>
          <w:w w:val="110"/>
          <w:sz w:val="36"/>
        </w:rPr>
        <w:t>方</w:t>
      </w:r>
      <w:r>
        <w:rPr>
          <w:color w:val="545454"/>
          <w:spacing w:val="-2"/>
          <w:w w:val="110"/>
          <w:sz w:val="36"/>
        </w:rPr>
        <w:t>法</w:t>
      </w:r>
      <w:r>
        <w:rPr>
          <w:color w:val="545454"/>
          <w:spacing w:val="-2"/>
          <w:w w:val="110"/>
          <w:sz w:val="36"/>
        </w:rPr>
        <w:t>，</w:t>
      </w:r>
      <w:r>
        <w:rPr>
          <w:color w:val="545454"/>
          <w:spacing w:val="-2"/>
          <w:w w:val="110"/>
          <w:sz w:val="36"/>
        </w:rPr>
        <w:t>多</w:t>
      </w:r>
      <w:r>
        <w:rPr>
          <w:color w:val="545454"/>
          <w:spacing w:val="-2"/>
          <w:w w:val="110"/>
          <w:sz w:val="36"/>
        </w:rPr>
        <w:t>数</w:t>
      </w:r>
      <w:r>
        <w:rPr>
          <w:color w:val="545454"/>
          <w:spacing w:val="-2"/>
          <w:w w:val="110"/>
          <w:sz w:val="36"/>
        </w:rPr>
        <w:t>病</w:t>
      </w:r>
      <w:r>
        <w:rPr>
          <w:color w:val="545454"/>
          <w:spacing w:val="-2"/>
          <w:w w:val="110"/>
          <w:sz w:val="36"/>
        </w:rPr>
        <w:t>人</w:t>
      </w:r>
      <w:r>
        <w:rPr>
          <w:color w:val="545454"/>
          <w:spacing w:val="-2"/>
          <w:w w:val="110"/>
          <w:sz w:val="36"/>
        </w:rPr>
        <w:t>照</w:t>
      </w:r>
      <w:r>
        <w:rPr>
          <w:color w:val="545454"/>
          <w:spacing w:val="-2"/>
          <w:w w:val="110"/>
          <w:sz w:val="36"/>
        </w:rPr>
        <w:t>射</w:t>
      </w:r>
      <w:r>
        <w:rPr>
          <w:color w:val="545454"/>
          <w:spacing w:val="-2"/>
          <w:w w:val="110"/>
          <w:sz w:val="36"/>
        </w:rPr>
        <w:t>区</w:t>
      </w:r>
    </w:p>
    <w:p>
      <w:pPr>
        <w:spacing w:after="0" w:line="331" w:lineRule="auto"/>
        <w:jc w:val="left"/>
        <w:rPr>
          <w:sz w:val="36"/>
        </w:rPr>
        <w:sectPr>
          <w:type w:val="continuous"/>
          <w:pgSz w:w="21750" w:h="31660"/>
          <w:pgMar w:top="80" w:bottom="280" w:left="0" w:right="0"/>
          <w:cols w:num="2" w:equalWidth="0">
            <w:col w:w="11064" w:space="40"/>
            <w:col w:w="10646"/>
          </w:cols>
        </w:sectPr>
      </w:pPr>
    </w:p>
    <w:p>
      <w:pPr>
        <w:pStyle w:val="BodyText"/>
        <w:rPr>
          <w:sz w:val="20"/>
        </w:rPr>
      </w:pPr>
    </w:p>
    <w:p>
      <w:pPr>
        <w:pStyle w:val="BodyText"/>
        <w:rPr>
          <w:sz w:val="20"/>
        </w:rPr>
      </w:pPr>
    </w:p>
    <w:p>
      <w:pPr>
        <w:pStyle w:val="BodyText"/>
        <w:rPr>
          <w:sz w:val="20"/>
        </w:rPr>
      </w:pPr>
    </w:p>
    <w:p>
      <w:pPr>
        <w:pStyle w:val="BodyText"/>
        <w:spacing w:before="5"/>
        <w:rPr>
          <w:sz w:val="21"/>
        </w:rPr>
      </w:pPr>
    </w:p>
    <w:p>
      <w:pPr>
        <w:spacing w:before="74"/>
        <w:ind w:left="6067" w:right="0" w:firstLine="0"/>
        <w:jc w:val="left"/>
        <w:rPr>
          <w:sz w:val="15"/>
        </w:rPr>
      </w:pPr>
      <w:r>
        <w:rPr/>
        <w:pict>
          <v:shape style="position:absolute;margin-left:764.398926pt;margin-top:-31.960955pt;width:28.15pt;height:28.15pt;mso-position-horizontal-relative:page;mso-position-vertical-relative:paragraph;z-index:15993856" type="#_x0000_t202" id="docshape532" filled="false" stroked="false">
            <v:textbox inset="0,0,0,0" style="layout-flow:vertical-ideographic">
              <w:txbxContent>
                <w:p>
                  <w:pPr>
                    <w:spacing w:line="144" w:lineRule="auto" w:before="0"/>
                    <w:ind w:left="20" w:right="0" w:firstLine="0"/>
                    <w:jc w:val="left"/>
                    <w:rPr>
                      <w:sz w:val="52"/>
                    </w:rPr>
                  </w:pPr>
                  <w:r>
                    <w:rPr>
                      <w:color w:val="545454"/>
                      <w:w w:val="100"/>
                      <w:sz w:val="52"/>
                    </w:rPr>
                    <w:t>｀</w:t>
                  </w:r>
                </w:p>
              </w:txbxContent>
            </v:textbox>
            <w10:wrap type="none"/>
          </v:shape>
        </w:pict>
      </w:r>
      <w:r>
        <w:rPr>
          <w:color w:val="DBDBDB"/>
          <w:w w:val="60"/>
          <w:sz w:val="15"/>
        </w:rPr>
        <w:t>一</w:t>
      </w:r>
      <w:r>
        <w:rPr>
          <w:color w:val="DBDBDB"/>
          <w:w w:val="60"/>
          <w:sz w:val="15"/>
        </w:rPr>
        <w:t>．，</w:t>
      </w:r>
      <w:r>
        <w:rPr>
          <w:color w:val="DBDBDB"/>
          <w:spacing w:val="-10"/>
          <w:w w:val="60"/>
          <w:sz w:val="15"/>
        </w:rPr>
        <w:t>一</w:t>
      </w:r>
    </w:p>
    <w:p>
      <w:pPr>
        <w:spacing w:after="0"/>
        <w:jc w:val="left"/>
        <w:rPr>
          <w:sz w:val="15"/>
        </w:rPr>
        <w:sectPr>
          <w:type w:val="continuous"/>
          <w:pgSz w:w="21750" w:h="31660"/>
          <w:pgMar w:top="80" w:bottom="280" w:left="0" w:right="0"/>
        </w:sectPr>
      </w:pPr>
    </w:p>
    <w:p>
      <w:pPr>
        <w:pStyle w:val="BodyText"/>
        <w:rPr>
          <w:sz w:val="50"/>
        </w:rPr>
      </w:pPr>
    </w:p>
    <w:p>
      <w:pPr>
        <w:pStyle w:val="BodyText"/>
        <w:rPr>
          <w:sz w:val="50"/>
        </w:rPr>
      </w:pPr>
    </w:p>
    <w:p>
      <w:pPr>
        <w:pStyle w:val="BodyText"/>
        <w:spacing w:line="309" w:lineRule="auto" w:before="379"/>
        <w:ind w:left="978" w:right="211" w:firstLine="49"/>
        <w:jc w:val="both"/>
      </w:pPr>
      <w:r>
        <w:rPr/>
        <w:drawing>
          <wp:anchor distT="0" distB="0" distL="0" distR="0" allowOverlap="1" layoutInCell="1" locked="0" behindDoc="1" simplePos="0" relativeHeight="485467136">
            <wp:simplePos x="0" y="0"/>
            <wp:positionH relativeFrom="page">
              <wp:posOffset>886789</wp:posOffset>
            </wp:positionH>
            <wp:positionV relativeFrom="paragraph">
              <wp:posOffset>2080185</wp:posOffset>
            </wp:positionV>
            <wp:extent cx="627573" cy="702176"/>
            <wp:effectExtent l="0" t="0" r="0" b="0"/>
            <wp:wrapNone/>
            <wp:docPr id="241" name="image183.png"/>
            <wp:cNvGraphicFramePr>
              <a:graphicFrameLocks noChangeAspect="1"/>
            </wp:cNvGraphicFramePr>
            <a:graphic>
              <a:graphicData uri="http://schemas.openxmlformats.org/drawingml/2006/picture">
                <pic:pic>
                  <pic:nvPicPr>
                    <pic:cNvPr id="242" name="image183.png"/>
                    <pic:cNvPicPr/>
                  </pic:nvPicPr>
                  <pic:blipFill>
                    <a:blip r:embed="rId187" cstate="print"/>
                    <a:stretch>
                      <a:fillRect/>
                    </a:stretch>
                  </pic:blipFill>
                  <pic:spPr>
                    <a:xfrm>
                      <a:off x="0" y="0"/>
                      <a:ext cx="627573" cy="702176"/>
                    </a:xfrm>
                    <a:prstGeom prst="rect">
                      <a:avLst/>
                    </a:prstGeom>
                  </pic:spPr>
                </pic:pic>
              </a:graphicData>
            </a:graphic>
          </wp:anchor>
        </w:drawing>
      </w:r>
      <w:r>
        <w:rPr/>
        <w:pict>
          <v:shape style="position:absolute;margin-left:320.2948pt;margin-top:-45.597027pt;width:4.350pt;height:5.7pt;mso-position-horizontal-relative:page;mso-position-vertical-relative:paragraph;z-index:15997952" type="#_x0000_t202" id="docshape533" filled="false" stroked="false">
            <v:textbox inset="0,0,0,0" style="layout-flow:vertical-ideographic">
              <w:txbxContent>
                <w:p>
                  <w:pPr>
                    <w:spacing w:before="5"/>
                    <w:ind w:left="20" w:right="0" w:firstLine="0"/>
                    <w:jc w:val="left"/>
                    <w:rPr>
                      <w:sz w:val="4"/>
                    </w:rPr>
                  </w:pPr>
                  <w:r>
                    <w:rPr>
                      <w:color w:val="545454"/>
                      <w:spacing w:val="-13"/>
                      <w:w w:val="107"/>
                      <w:sz w:val="4"/>
                    </w:rPr>
                    <w:t>晶</w:t>
                  </w:r>
                  <w:r>
                    <w:rPr>
                      <w:color w:val="545454"/>
                      <w:w w:val="107"/>
                      <w:sz w:val="4"/>
                    </w:rPr>
                    <w:t>｀</w:t>
                  </w:r>
                </w:p>
              </w:txbxContent>
            </v:textbox>
            <w10:wrap type="none"/>
          </v:shape>
        </w:pict>
      </w:r>
      <w:r>
        <w:rPr>
          <w:color w:val="444444"/>
          <w:w w:val="110"/>
        </w:rPr>
        <w:t>域不会复发</w:t>
      </w:r>
      <w:r>
        <w:rPr>
          <w:color w:val="9C9C9C"/>
          <w:w w:val="110"/>
        </w:rPr>
        <w:t>。</w:t>
      </w:r>
      <w:r>
        <w:rPr>
          <w:color w:val="545454"/>
          <w:w w:val="110"/>
        </w:rPr>
        <w:t>非霍奇金淋巴瘤可以在治疗</w:t>
      </w:r>
      <w:r>
        <w:rPr>
          <w:rFonts w:ascii="Arial Unicode MS" w:eastAsia="Arial Unicode MS" w:hint="eastAsia"/>
          <w:color w:val="343434"/>
          <w:w w:val="109"/>
          <w:sz w:val="38"/>
        </w:rPr>
        <w:t>10</w:t>
      </w:r>
      <w:r>
        <w:rPr>
          <w:color w:val="545454"/>
          <w:w w:val="110"/>
        </w:rPr>
        <w:t>年之后在</w:t>
      </w:r>
      <w:r>
        <w:rPr>
          <w:color w:val="545454"/>
          <w:spacing w:val="2"/>
          <w:w w:val="106"/>
        </w:rPr>
        <w:t>身体的其他部位复发，因</w:t>
      </w:r>
      <w:r>
        <w:rPr>
          <w:color w:val="343434"/>
          <w:spacing w:val="2"/>
          <w:w w:val="106"/>
        </w:rPr>
        <w:t>此</w:t>
      </w:r>
      <w:r>
        <w:rPr>
          <w:color w:val="545454"/>
          <w:spacing w:val="2"/>
          <w:w w:val="106"/>
        </w:rPr>
        <w:t>病人需要长期观察</w:t>
      </w:r>
      <w:r>
        <w:rPr>
          <w:color w:val="9C9C9C"/>
          <w:spacing w:val="2"/>
          <w:w w:val="106"/>
        </w:rPr>
        <w:t>。</w:t>
      </w:r>
      <w:r>
        <w:rPr>
          <w:color w:val="444444"/>
          <w:spacing w:val="1"/>
          <w:w w:val="106"/>
        </w:rPr>
        <w:t>极早期的侵袭性淋巴瘤需要联合化疗治疗，有时需要放疗</w:t>
      </w:r>
      <w:r>
        <w:rPr>
          <w:color w:val="9C9C9C"/>
          <w:spacing w:val="1"/>
          <w:w w:val="106"/>
        </w:rPr>
        <w:t>。</w:t>
      </w:r>
      <w:r>
        <w:rPr>
          <w:color w:val="545454"/>
          <w:spacing w:val="1"/>
          <w:w w:val="106"/>
        </w:rPr>
        <w:t>应</w:t>
      </w:r>
      <w:r>
        <w:rPr>
          <w:color w:val="444444"/>
          <w:spacing w:val="2"/>
          <w:w w:val="104"/>
        </w:rPr>
        <w:t>用这些方法，</w:t>
      </w:r>
      <w:r>
        <w:rPr>
          <w:rFonts w:ascii="Arial Unicode MS" w:eastAsia="Arial Unicode MS" w:hint="eastAsia"/>
          <w:color w:val="444444"/>
          <w:spacing w:val="1"/>
          <w:w w:val="103"/>
          <w:sz w:val="38"/>
        </w:rPr>
        <w:t>70</w:t>
      </w:r>
      <w:r>
        <w:rPr>
          <w:rFonts w:ascii="Arial Unicode MS" w:eastAsia="Arial Unicode MS" w:hint="eastAsia"/>
          <w:color w:val="444444"/>
          <w:spacing w:val="2"/>
          <w:w w:val="103"/>
          <w:sz w:val="38"/>
        </w:rPr>
        <w:t>%</w:t>
      </w:r>
      <w:r>
        <w:rPr>
          <w:rFonts w:ascii="Arial Unicode MS" w:eastAsia="Arial Unicode MS" w:hint="eastAsia"/>
          <w:color w:val="444444"/>
          <w:spacing w:val="1"/>
          <w:w w:val="103"/>
          <w:sz w:val="38"/>
        </w:rPr>
        <w:t>~90</w:t>
      </w:r>
      <w:r>
        <w:rPr>
          <w:color w:val="444444"/>
          <w:spacing w:val="2"/>
          <w:w w:val="104"/>
        </w:rPr>
        <w:t>％的病人可以治愈</w:t>
      </w:r>
      <w:r>
        <w:rPr>
          <w:color w:val="9C9C9C"/>
          <w:w w:val="104"/>
        </w:rPr>
        <w:t>。</w:t>
      </w:r>
    </w:p>
    <w:p>
      <w:pPr>
        <w:pStyle w:val="BodyText"/>
        <w:spacing w:before="8"/>
        <w:rPr>
          <w:sz w:val="14"/>
        </w:rPr>
      </w:pPr>
      <w:r>
        <w:rPr/>
        <w:pict>
          <v:shape style="position:absolute;margin-left:59.620567pt;margin-top:10.113035pt;width:454.45pt;height:.1pt;mso-position-horizontal-relative:page;mso-position-vertical-relative:paragraph;z-index:-15462400;mso-wrap-distance-left:0;mso-wrap-distance-right:0" id="docshape534" coordorigin="1192,202" coordsize="9089,0" path="m1192,202l10281,202e" filled="false" stroked="true" strokeweight="2.683957pt" strokecolor="#000000">
            <v:path arrowok="t"/>
            <v:stroke dashstyle="solid"/>
            <w10:wrap type="topAndBottom"/>
          </v:shape>
        </w:pict>
      </w:r>
    </w:p>
    <w:p>
      <w:pPr>
        <w:pStyle w:val="Heading8"/>
        <w:spacing w:before="156"/>
        <w:ind w:left="2421"/>
        <w:jc w:val="left"/>
      </w:pPr>
      <w:r>
        <w:rPr>
          <w:color w:val="727272"/>
          <w:w w:val="105"/>
        </w:rPr>
        <w:t>你</w:t>
      </w:r>
      <w:r>
        <w:rPr>
          <w:color w:val="727272"/>
          <w:w w:val="105"/>
        </w:rPr>
        <w:t>知</w:t>
      </w:r>
      <w:r>
        <w:rPr>
          <w:color w:val="727272"/>
          <w:w w:val="105"/>
        </w:rPr>
        <w:t>道</w:t>
      </w:r>
      <w:r>
        <w:rPr>
          <w:color w:val="727272"/>
          <w:w w:val="105"/>
        </w:rPr>
        <w:t>吗</w:t>
      </w:r>
      <w:r>
        <w:rPr>
          <w:color w:val="727272"/>
          <w:spacing w:val="-5"/>
          <w:w w:val="105"/>
        </w:rPr>
        <w:t>……</w:t>
      </w:r>
    </w:p>
    <w:p>
      <w:pPr>
        <w:pStyle w:val="BodyText"/>
        <w:spacing w:before="111"/>
        <w:ind w:left="2239"/>
        <w:rPr>
          <w:rFonts w:ascii="Arial Unicode MS" w:eastAsia="Arial Unicode MS" w:hint="eastAsia"/>
          <w:sz w:val="38"/>
        </w:rPr>
      </w:pPr>
      <w:r>
        <w:rPr>
          <w:color w:val="545454"/>
          <w:w w:val="105"/>
        </w:rPr>
        <w:t>非</w:t>
      </w:r>
      <w:r>
        <w:rPr>
          <w:color w:val="545454"/>
          <w:w w:val="105"/>
        </w:rPr>
        <w:t>霍</w:t>
      </w:r>
      <w:r>
        <w:rPr>
          <w:color w:val="545454"/>
          <w:w w:val="105"/>
        </w:rPr>
        <w:t>奇</w:t>
      </w:r>
      <w:r>
        <w:rPr>
          <w:color w:val="545454"/>
          <w:w w:val="105"/>
        </w:rPr>
        <w:t>金</w:t>
      </w:r>
      <w:r>
        <w:rPr>
          <w:color w:val="545454"/>
          <w:w w:val="105"/>
        </w:rPr>
        <w:t>淋</w:t>
      </w:r>
      <w:r>
        <w:rPr>
          <w:color w:val="545454"/>
          <w:w w:val="105"/>
        </w:rPr>
        <w:t>巴</w:t>
      </w:r>
      <w:r>
        <w:rPr>
          <w:color w:val="545454"/>
          <w:w w:val="105"/>
        </w:rPr>
        <w:t>瘤</w:t>
      </w:r>
      <w:r>
        <w:rPr>
          <w:color w:val="545454"/>
          <w:w w:val="105"/>
        </w:rPr>
        <w:t>实</w:t>
      </w:r>
      <w:r>
        <w:rPr>
          <w:color w:val="545454"/>
          <w:w w:val="105"/>
        </w:rPr>
        <w:t>际</w:t>
      </w:r>
      <w:r>
        <w:rPr>
          <w:color w:val="545454"/>
          <w:w w:val="105"/>
        </w:rPr>
        <w:t>上</w:t>
      </w:r>
      <w:r>
        <w:rPr>
          <w:color w:val="545454"/>
          <w:w w:val="105"/>
        </w:rPr>
        <w:t>是</w:t>
      </w:r>
      <w:r>
        <w:rPr>
          <w:color w:val="545454"/>
          <w:w w:val="105"/>
        </w:rPr>
        <w:t>一</w:t>
      </w:r>
      <w:r>
        <w:rPr>
          <w:color w:val="545454"/>
          <w:w w:val="105"/>
        </w:rPr>
        <w:t>组</w:t>
      </w:r>
      <w:r>
        <w:rPr>
          <w:color w:val="545454"/>
          <w:w w:val="105"/>
        </w:rPr>
        <w:t>疾</w:t>
      </w:r>
      <w:r>
        <w:rPr>
          <w:color w:val="545454"/>
          <w:w w:val="105"/>
        </w:rPr>
        <w:t>病</w:t>
      </w:r>
      <w:r>
        <w:rPr>
          <w:color w:val="343434"/>
          <w:w w:val="105"/>
        </w:rPr>
        <w:t>，</w:t>
      </w:r>
      <w:r>
        <w:rPr>
          <w:color w:val="545454"/>
          <w:w w:val="105"/>
        </w:rPr>
        <w:t>超</w:t>
      </w:r>
      <w:r>
        <w:rPr>
          <w:color w:val="545454"/>
          <w:w w:val="105"/>
        </w:rPr>
        <w:t>过</w:t>
      </w:r>
      <w:r>
        <w:rPr>
          <w:rFonts w:ascii="Arial Unicode MS" w:eastAsia="Arial Unicode MS" w:hint="eastAsia"/>
          <w:color w:val="545454"/>
          <w:spacing w:val="-5"/>
          <w:w w:val="105"/>
          <w:sz w:val="38"/>
        </w:rPr>
        <w:t>2</w:t>
      </w:r>
      <w:r>
        <w:rPr>
          <w:rFonts w:ascii="Arial Unicode MS" w:eastAsia="Arial Unicode MS" w:hint="eastAsia"/>
          <w:color w:val="343434"/>
          <w:spacing w:val="-5"/>
          <w:w w:val="105"/>
          <w:sz w:val="38"/>
        </w:rPr>
        <w:t>0</w:t>
      </w:r>
    </w:p>
    <w:p>
      <w:pPr>
        <w:pStyle w:val="BodyText"/>
        <w:spacing w:before="124"/>
        <w:ind w:left="1389"/>
      </w:pPr>
      <w:r>
        <w:rPr>
          <w:color w:val="545454"/>
        </w:rPr>
        <w:t>种</w:t>
      </w:r>
      <w:r>
        <w:rPr>
          <w:color w:val="9C9C9C"/>
          <w:spacing w:val="-10"/>
        </w:rPr>
        <w:t>。</w:t>
      </w:r>
    </w:p>
    <w:p>
      <w:pPr>
        <w:pStyle w:val="BodyText"/>
        <w:spacing w:before="1"/>
        <w:rPr>
          <w:sz w:val="14"/>
        </w:rPr>
      </w:pPr>
      <w:r>
        <w:rPr/>
        <w:pict>
          <v:shape style="position:absolute;margin-left:58.546322pt;margin-top:9.737837pt;width:454.45pt;height:.1pt;mso-position-horizontal-relative:page;mso-position-vertical-relative:paragraph;z-index:-15461888;mso-wrap-distance-left:0;mso-wrap-distance-right:0" id="docshape535" coordorigin="1171,195" coordsize="9089,0" path="m1171,195l10259,195e" filled="false" stroked="true" strokeweight="2.683957pt" strokecolor="#000000">
            <v:path arrowok="t"/>
            <v:stroke dashstyle="solid"/>
            <w10:wrap type="topAndBottom"/>
          </v:shape>
        </w:pict>
      </w:r>
    </w:p>
    <w:p>
      <w:pPr>
        <w:pStyle w:val="BodyText"/>
        <w:spacing w:before="2"/>
        <w:rPr>
          <w:sz w:val="42"/>
        </w:rPr>
      </w:pPr>
    </w:p>
    <w:p>
      <w:pPr>
        <w:pStyle w:val="BodyText"/>
        <w:spacing w:line="602" w:lineRule="exact" w:before="1"/>
        <w:ind w:left="961" w:right="98" w:firstLine="608"/>
        <w:jc w:val="both"/>
      </w:pPr>
      <w:r>
        <w:rPr>
          <w:color w:val="1C1C1C"/>
          <w:spacing w:val="-2"/>
          <w:w w:val="110"/>
        </w:rPr>
        <w:t>皿</w:t>
      </w:r>
      <w:r>
        <w:rPr>
          <w:color w:val="343434"/>
          <w:spacing w:val="-2"/>
          <w:w w:val="110"/>
        </w:rPr>
        <w:t>期</w:t>
      </w:r>
      <w:r>
        <w:rPr>
          <w:color w:val="343434"/>
          <w:spacing w:val="-2"/>
          <w:w w:val="110"/>
        </w:rPr>
        <w:t>和</w:t>
      </w:r>
      <w:r>
        <w:rPr>
          <w:rFonts w:ascii="Arial Unicode MS" w:eastAsia="Arial Unicode MS" w:hint="eastAsia"/>
          <w:color w:val="343434"/>
          <w:spacing w:val="-2"/>
          <w:w w:val="110"/>
          <w:sz w:val="46"/>
        </w:rPr>
        <w:t>W</w:t>
      </w:r>
      <w:r>
        <w:rPr>
          <w:color w:val="343434"/>
          <w:spacing w:val="-2"/>
          <w:w w:val="110"/>
        </w:rPr>
        <w:t>期</w:t>
      </w:r>
      <w:r>
        <w:rPr>
          <w:color w:val="343434"/>
          <w:spacing w:val="-2"/>
          <w:w w:val="110"/>
        </w:rPr>
        <w:t>非</w:t>
      </w:r>
      <w:r>
        <w:rPr>
          <w:color w:val="545454"/>
          <w:spacing w:val="-2"/>
          <w:w w:val="110"/>
        </w:rPr>
        <w:t>霍</w:t>
      </w:r>
      <w:r>
        <w:rPr>
          <w:color w:val="545454"/>
          <w:spacing w:val="-2"/>
          <w:w w:val="110"/>
        </w:rPr>
        <w:t>奇</w:t>
      </w:r>
      <w:r>
        <w:rPr>
          <w:color w:val="545454"/>
          <w:spacing w:val="-2"/>
          <w:w w:val="110"/>
        </w:rPr>
        <w:t>金</w:t>
      </w:r>
      <w:r>
        <w:rPr>
          <w:color w:val="545454"/>
          <w:spacing w:val="-2"/>
          <w:w w:val="110"/>
        </w:rPr>
        <w:t>淋</w:t>
      </w:r>
      <w:r>
        <w:rPr>
          <w:color w:val="545454"/>
          <w:spacing w:val="-2"/>
          <w:w w:val="110"/>
        </w:rPr>
        <w:t>巴</w:t>
      </w:r>
      <w:r>
        <w:rPr>
          <w:color w:val="343434"/>
          <w:spacing w:val="-2"/>
          <w:w w:val="110"/>
        </w:rPr>
        <w:t>瘤</w:t>
      </w:r>
      <w:r>
        <w:rPr>
          <w:color w:val="1C1C1C"/>
          <w:spacing w:val="-2"/>
          <w:w w:val="110"/>
        </w:rPr>
        <w:t>：</w:t>
      </w:r>
      <w:r>
        <w:rPr>
          <w:color w:val="343434"/>
          <w:spacing w:val="-2"/>
          <w:w w:val="110"/>
        </w:rPr>
        <w:t>几</w:t>
      </w:r>
      <w:r>
        <w:rPr>
          <w:color w:val="545454"/>
          <w:spacing w:val="-2"/>
          <w:w w:val="110"/>
        </w:rPr>
        <w:t>乎</w:t>
      </w:r>
      <w:r>
        <w:rPr>
          <w:color w:val="545454"/>
          <w:spacing w:val="-2"/>
          <w:w w:val="110"/>
        </w:rPr>
        <w:t>所</w:t>
      </w:r>
      <w:r>
        <w:rPr>
          <w:color w:val="545454"/>
          <w:spacing w:val="-2"/>
          <w:w w:val="110"/>
        </w:rPr>
        <w:t>有</w:t>
      </w:r>
      <w:r>
        <w:rPr>
          <w:color w:val="545454"/>
          <w:spacing w:val="-2"/>
          <w:w w:val="110"/>
        </w:rPr>
        <w:t>惰</w:t>
      </w:r>
      <w:r>
        <w:rPr>
          <w:color w:val="545454"/>
          <w:spacing w:val="-2"/>
          <w:w w:val="110"/>
        </w:rPr>
        <w:t>性</w:t>
      </w:r>
      <w:r>
        <w:rPr>
          <w:color w:val="545454"/>
          <w:spacing w:val="-2"/>
          <w:w w:val="110"/>
        </w:rPr>
        <w:t>淋</w:t>
      </w:r>
      <w:r>
        <w:rPr>
          <w:color w:val="545454"/>
          <w:spacing w:val="-2"/>
          <w:w w:val="110"/>
        </w:rPr>
        <w:t>巴</w:t>
      </w:r>
      <w:r>
        <w:rPr>
          <w:color w:val="545454"/>
          <w:spacing w:val="-2"/>
          <w:w w:val="110"/>
        </w:rPr>
        <w:t>瘤</w:t>
      </w:r>
      <w:r>
        <w:rPr>
          <w:color w:val="545454"/>
          <w:spacing w:val="-2"/>
          <w:w w:val="105"/>
        </w:rPr>
        <w:t>会</w:t>
      </w:r>
      <w:r>
        <w:rPr>
          <w:color w:val="545454"/>
          <w:spacing w:val="-2"/>
          <w:w w:val="105"/>
        </w:rPr>
        <w:t>进</w:t>
      </w:r>
      <w:r>
        <w:rPr>
          <w:color w:val="545454"/>
          <w:spacing w:val="-2"/>
          <w:w w:val="105"/>
        </w:rPr>
        <w:t>展</w:t>
      </w:r>
      <w:r>
        <w:rPr>
          <w:color w:val="545454"/>
          <w:spacing w:val="-2"/>
          <w:w w:val="105"/>
        </w:rPr>
        <w:t>到</w:t>
      </w:r>
      <w:r>
        <w:rPr>
          <w:rFonts w:ascii="Arial Unicode MS" w:eastAsia="Arial Unicode MS" w:hint="eastAsia"/>
          <w:color w:val="343434"/>
          <w:spacing w:val="-2"/>
          <w:w w:val="105"/>
          <w:sz w:val="45"/>
        </w:rPr>
        <w:t>Il1</w:t>
      </w:r>
      <w:r>
        <w:rPr>
          <w:color w:val="343434"/>
          <w:spacing w:val="-2"/>
          <w:w w:val="105"/>
        </w:rPr>
        <w:t>期</w:t>
      </w:r>
      <w:r>
        <w:rPr>
          <w:color w:val="545454"/>
          <w:spacing w:val="-2"/>
          <w:w w:val="105"/>
        </w:rPr>
        <w:t>或</w:t>
      </w:r>
      <w:r>
        <w:rPr>
          <w:rFonts w:ascii="Arial Unicode MS" w:eastAsia="Arial Unicode MS" w:hint="eastAsia"/>
          <w:color w:val="343434"/>
          <w:spacing w:val="-2"/>
          <w:w w:val="105"/>
          <w:sz w:val="45"/>
        </w:rPr>
        <w:t>N</w:t>
      </w:r>
      <w:r>
        <w:rPr>
          <w:color w:val="545454"/>
          <w:spacing w:val="-2"/>
          <w:w w:val="105"/>
        </w:rPr>
        <w:t>期</w:t>
      </w:r>
      <w:r>
        <w:rPr>
          <w:color w:val="9C9C9C"/>
          <w:spacing w:val="-2"/>
          <w:w w:val="105"/>
        </w:rPr>
        <w:t>。</w:t>
      </w:r>
      <w:r>
        <w:rPr>
          <w:color w:val="545454"/>
          <w:spacing w:val="-2"/>
          <w:w w:val="105"/>
        </w:rPr>
        <w:t>它</w:t>
      </w:r>
      <w:r>
        <w:rPr>
          <w:color w:val="343434"/>
          <w:spacing w:val="-2"/>
          <w:w w:val="105"/>
        </w:rPr>
        <w:t>们</w:t>
      </w:r>
      <w:r>
        <w:rPr>
          <w:color w:val="545454"/>
          <w:spacing w:val="-2"/>
          <w:w w:val="105"/>
        </w:rPr>
        <w:t>开</w:t>
      </w:r>
      <w:r>
        <w:rPr>
          <w:color w:val="545454"/>
          <w:spacing w:val="-2"/>
          <w:w w:val="105"/>
        </w:rPr>
        <w:t>始</w:t>
      </w:r>
      <w:r>
        <w:rPr>
          <w:color w:val="545454"/>
          <w:spacing w:val="-2"/>
          <w:w w:val="105"/>
        </w:rPr>
        <w:t>通</w:t>
      </w:r>
      <w:r>
        <w:rPr>
          <w:color w:val="545454"/>
          <w:spacing w:val="-2"/>
          <w:w w:val="105"/>
        </w:rPr>
        <w:t>常</w:t>
      </w:r>
      <w:r>
        <w:rPr>
          <w:color w:val="545454"/>
          <w:spacing w:val="-2"/>
          <w:w w:val="105"/>
        </w:rPr>
        <w:t>不</w:t>
      </w:r>
      <w:r>
        <w:rPr>
          <w:color w:val="545454"/>
          <w:spacing w:val="-2"/>
          <w:w w:val="105"/>
        </w:rPr>
        <w:t>需</w:t>
      </w:r>
      <w:r>
        <w:rPr>
          <w:color w:val="545454"/>
          <w:spacing w:val="-2"/>
          <w:w w:val="105"/>
        </w:rPr>
        <w:t>要</w:t>
      </w:r>
      <w:r>
        <w:rPr>
          <w:color w:val="545454"/>
          <w:spacing w:val="-2"/>
          <w:w w:val="105"/>
        </w:rPr>
        <w:t>治</w:t>
      </w:r>
      <w:r>
        <w:rPr>
          <w:color w:val="545454"/>
          <w:spacing w:val="-2"/>
          <w:w w:val="105"/>
        </w:rPr>
        <w:t>疗</w:t>
      </w:r>
      <w:r>
        <w:rPr>
          <w:color w:val="545454"/>
          <w:spacing w:val="-2"/>
          <w:w w:val="105"/>
        </w:rPr>
        <w:t>，</w:t>
      </w:r>
      <w:r>
        <w:rPr>
          <w:color w:val="545454"/>
          <w:spacing w:val="-2"/>
          <w:w w:val="105"/>
        </w:rPr>
        <w:t>但</w:t>
      </w:r>
      <w:r>
        <w:rPr>
          <w:color w:val="545454"/>
          <w:spacing w:val="-2"/>
          <w:w w:val="105"/>
        </w:rPr>
        <w:t>是</w:t>
      </w:r>
      <w:r>
        <w:rPr>
          <w:color w:val="545454"/>
          <w:spacing w:val="-2"/>
          <w:w w:val="110"/>
        </w:rPr>
        <w:t>需</w:t>
      </w:r>
      <w:r>
        <w:rPr>
          <w:color w:val="545454"/>
          <w:spacing w:val="-2"/>
          <w:w w:val="110"/>
        </w:rPr>
        <w:t>要</w:t>
      </w:r>
      <w:r>
        <w:rPr>
          <w:color w:val="545454"/>
          <w:spacing w:val="-2"/>
          <w:w w:val="110"/>
        </w:rPr>
        <w:t>监</w:t>
      </w:r>
      <w:r>
        <w:rPr>
          <w:color w:val="545454"/>
          <w:spacing w:val="-2"/>
          <w:w w:val="110"/>
        </w:rPr>
        <w:t>测</w:t>
      </w:r>
      <w:r>
        <w:rPr>
          <w:color w:val="545454"/>
          <w:spacing w:val="-2"/>
          <w:w w:val="110"/>
        </w:rPr>
        <w:t>淋</w:t>
      </w:r>
      <w:r>
        <w:rPr>
          <w:color w:val="545454"/>
          <w:spacing w:val="-2"/>
          <w:w w:val="110"/>
        </w:rPr>
        <w:t>巴</w:t>
      </w:r>
      <w:r>
        <w:rPr>
          <w:color w:val="545454"/>
          <w:spacing w:val="-2"/>
          <w:w w:val="110"/>
        </w:rPr>
        <w:t>瘤</w:t>
      </w:r>
      <w:r>
        <w:rPr>
          <w:color w:val="545454"/>
          <w:spacing w:val="-2"/>
          <w:w w:val="110"/>
        </w:rPr>
        <w:t>进</w:t>
      </w:r>
      <w:r>
        <w:rPr>
          <w:color w:val="545454"/>
          <w:spacing w:val="-2"/>
          <w:w w:val="110"/>
        </w:rPr>
        <w:t>展</w:t>
      </w:r>
      <w:r>
        <w:rPr>
          <w:color w:val="545454"/>
          <w:spacing w:val="-2"/>
          <w:w w:val="110"/>
        </w:rPr>
        <w:t>表</w:t>
      </w:r>
      <w:r>
        <w:rPr>
          <w:color w:val="545454"/>
          <w:spacing w:val="-2"/>
          <w:w w:val="110"/>
        </w:rPr>
        <w:t>现</w:t>
      </w:r>
      <w:r>
        <w:rPr>
          <w:color w:val="545454"/>
          <w:spacing w:val="-2"/>
          <w:w w:val="110"/>
        </w:rPr>
        <w:t>（</w:t>
      </w:r>
      <w:r>
        <w:rPr>
          <w:color w:val="545454"/>
          <w:spacing w:val="-2"/>
          <w:w w:val="110"/>
        </w:rPr>
        <w:t>可</w:t>
      </w:r>
      <w:r>
        <w:rPr>
          <w:color w:val="545454"/>
          <w:spacing w:val="-2"/>
          <w:w w:val="110"/>
        </w:rPr>
        <w:t>能</w:t>
      </w:r>
      <w:r>
        <w:rPr>
          <w:color w:val="545454"/>
          <w:spacing w:val="-2"/>
          <w:w w:val="110"/>
        </w:rPr>
        <w:t>是</w:t>
      </w:r>
      <w:r>
        <w:rPr>
          <w:color w:val="545454"/>
          <w:spacing w:val="-2"/>
          <w:w w:val="110"/>
        </w:rPr>
        <w:t>提</w:t>
      </w:r>
      <w:r>
        <w:rPr>
          <w:color w:val="545454"/>
          <w:spacing w:val="-2"/>
          <w:w w:val="110"/>
        </w:rPr>
        <w:t>示</w:t>
      </w:r>
      <w:r>
        <w:rPr>
          <w:color w:val="545454"/>
          <w:spacing w:val="-2"/>
          <w:w w:val="110"/>
        </w:rPr>
        <w:t>需</w:t>
      </w:r>
      <w:r>
        <w:rPr>
          <w:color w:val="545454"/>
          <w:spacing w:val="-2"/>
          <w:w w:val="110"/>
        </w:rPr>
        <w:t>要</w:t>
      </w:r>
      <w:r>
        <w:rPr>
          <w:color w:val="545454"/>
          <w:spacing w:val="-2"/>
          <w:w w:val="110"/>
        </w:rPr>
        <w:t>治</w:t>
      </w:r>
      <w:r>
        <w:rPr>
          <w:color w:val="545454"/>
          <w:spacing w:val="-2"/>
          <w:w w:val="110"/>
        </w:rPr>
        <w:t>疗</w:t>
      </w:r>
      <w:r>
        <w:rPr>
          <w:color w:val="545454"/>
          <w:spacing w:val="-2"/>
          <w:w w:val="110"/>
        </w:rPr>
        <w:t>的</w:t>
      </w:r>
      <w:r>
        <w:rPr>
          <w:color w:val="545454"/>
          <w:spacing w:val="-2"/>
          <w:w w:val="110"/>
        </w:rPr>
        <w:t>信</w:t>
      </w:r>
      <w:r>
        <w:rPr>
          <w:color w:val="545454"/>
          <w:spacing w:val="-2"/>
          <w:w w:val="105"/>
        </w:rPr>
        <w:t>号</w:t>
      </w:r>
      <w:r>
        <w:rPr>
          <w:color w:val="545454"/>
          <w:spacing w:val="-2"/>
          <w:w w:val="105"/>
        </w:rPr>
        <w:t>），</w:t>
      </w:r>
      <w:r>
        <w:rPr>
          <w:color w:val="545454"/>
          <w:spacing w:val="-2"/>
          <w:w w:val="105"/>
        </w:rPr>
        <w:t>有</w:t>
      </w:r>
      <w:r>
        <w:rPr>
          <w:color w:val="545454"/>
          <w:spacing w:val="-2"/>
          <w:w w:val="105"/>
        </w:rPr>
        <w:t>时</w:t>
      </w:r>
      <w:r>
        <w:rPr>
          <w:color w:val="545454"/>
          <w:spacing w:val="-2"/>
          <w:w w:val="105"/>
        </w:rPr>
        <w:t>在</w:t>
      </w:r>
      <w:r>
        <w:rPr>
          <w:color w:val="545454"/>
          <w:spacing w:val="-2"/>
          <w:w w:val="105"/>
        </w:rPr>
        <w:t>开</w:t>
      </w:r>
      <w:r>
        <w:rPr>
          <w:color w:val="545454"/>
          <w:spacing w:val="-2"/>
          <w:w w:val="105"/>
        </w:rPr>
        <w:t>始</w:t>
      </w:r>
      <w:r>
        <w:rPr>
          <w:color w:val="545454"/>
          <w:spacing w:val="-2"/>
          <w:w w:val="105"/>
        </w:rPr>
        <w:t>诊</w:t>
      </w:r>
      <w:r>
        <w:rPr>
          <w:color w:val="545454"/>
          <w:spacing w:val="-2"/>
          <w:w w:val="105"/>
        </w:rPr>
        <w:t>断</w:t>
      </w:r>
      <w:r>
        <w:rPr>
          <w:color w:val="545454"/>
          <w:spacing w:val="-2"/>
          <w:w w:val="105"/>
        </w:rPr>
        <w:t>后</w:t>
      </w:r>
      <w:r>
        <w:rPr>
          <w:color w:val="545454"/>
          <w:spacing w:val="-2"/>
          <w:w w:val="105"/>
        </w:rPr>
        <w:t>几</w:t>
      </w:r>
      <w:r>
        <w:rPr>
          <w:color w:val="545454"/>
          <w:spacing w:val="-2"/>
          <w:w w:val="105"/>
        </w:rPr>
        <w:t>年</w:t>
      </w:r>
      <w:r>
        <w:rPr>
          <w:color w:val="545454"/>
          <w:spacing w:val="-2"/>
          <w:w w:val="105"/>
        </w:rPr>
        <w:t>才</w:t>
      </w:r>
      <w:r>
        <w:rPr>
          <w:color w:val="545454"/>
          <w:spacing w:val="-2"/>
          <w:w w:val="105"/>
        </w:rPr>
        <w:t>出</w:t>
      </w:r>
      <w:r>
        <w:rPr>
          <w:color w:val="545454"/>
          <w:spacing w:val="-2"/>
          <w:w w:val="105"/>
        </w:rPr>
        <w:t>现</w:t>
      </w:r>
      <w:r>
        <w:rPr>
          <w:color w:val="545454"/>
          <w:spacing w:val="-2"/>
          <w:w w:val="105"/>
        </w:rPr>
        <w:t>进</w:t>
      </w:r>
      <w:r>
        <w:rPr>
          <w:color w:val="545454"/>
          <w:spacing w:val="-2"/>
          <w:w w:val="105"/>
        </w:rPr>
        <w:t>展</w:t>
      </w:r>
      <w:r>
        <w:rPr>
          <w:color w:val="9C9C9C"/>
          <w:spacing w:val="-2"/>
          <w:w w:val="105"/>
        </w:rPr>
        <w:t>。</w:t>
      </w:r>
      <w:r>
        <w:rPr>
          <w:color w:val="545454"/>
          <w:spacing w:val="-2"/>
          <w:w w:val="105"/>
        </w:rPr>
        <w:t>没</w:t>
      </w:r>
      <w:r>
        <w:rPr>
          <w:color w:val="545454"/>
          <w:spacing w:val="-2"/>
          <w:w w:val="105"/>
        </w:rPr>
        <w:t>有</w:t>
      </w:r>
      <w:r>
        <w:rPr>
          <w:color w:val="545454"/>
          <w:spacing w:val="-2"/>
          <w:w w:val="105"/>
        </w:rPr>
        <w:t>证</w:t>
      </w:r>
      <w:r>
        <w:rPr>
          <w:color w:val="545454"/>
          <w:spacing w:val="-2"/>
          <w:w w:val="105"/>
        </w:rPr>
        <w:t>据</w:t>
      </w:r>
      <w:r>
        <w:rPr>
          <w:color w:val="545454"/>
          <w:spacing w:val="-2"/>
          <w:w w:val="105"/>
        </w:rPr>
        <w:t>可</w:t>
      </w:r>
    </w:p>
    <w:p>
      <w:pPr>
        <w:pStyle w:val="BodyText"/>
        <w:spacing w:line="316" w:lineRule="auto" w:before="115"/>
        <w:ind w:left="935" w:right="224" w:firstLine="34"/>
      </w:pPr>
      <w:r>
        <w:rPr>
          <w:color w:val="444444"/>
          <w:spacing w:val="-2"/>
          <w:w w:val="105"/>
        </w:rPr>
        <w:t>以</w:t>
      </w:r>
      <w:r>
        <w:rPr>
          <w:color w:val="444444"/>
          <w:spacing w:val="-2"/>
          <w:w w:val="105"/>
        </w:rPr>
        <w:t>表</w:t>
      </w:r>
      <w:r>
        <w:rPr>
          <w:color w:val="444444"/>
          <w:spacing w:val="-2"/>
          <w:w w:val="105"/>
        </w:rPr>
        <w:t>明</w:t>
      </w:r>
      <w:r>
        <w:rPr>
          <w:color w:val="444444"/>
          <w:spacing w:val="-2"/>
          <w:w w:val="105"/>
        </w:rPr>
        <w:t>惰</w:t>
      </w:r>
      <w:r>
        <w:rPr>
          <w:color w:val="444444"/>
          <w:spacing w:val="-2"/>
          <w:w w:val="105"/>
        </w:rPr>
        <w:t>性</w:t>
      </w:r>
      <w:r>
        <w:rPr>
          <w:color w:val="444444"/>
          <w:spacing w:val="-2"/>
          <w:w w:val="105"/>
        </w:rPr>
        <w:t>淋</w:t>
      </w:r>
      <w:r>
        <w:rPr>
          <w:color w:val="444444"/>
          <w:spacing w:val="-2"/>
          <w:w w:val="105"/>
        </w:rPr>
        <w:t>巴</w:t>
      </w:r>
      <w:r>
        <w:rPr>
          <w:color w:val="444444"/>
          <w:spacing w:val="-2"/>
          <w:w w:val="105"/>
        </w:rPr>
        <w:t>瘤</w:t>
      </w:r>
      <w:r>
        <w:rPr>
          <w:color w:val="444444"/>
          <w:spacing w:val="-2"/>
          <w:w w:val="105"/>
        </w:rPr>
        <w:t>早</w:t>
      </w:r>
      <w:r>
        <w:rPr>
          <w:color w:val="444444"/>
          <w:spacing w:val="-2"/>
          <w:w w:val="105"/>
        </w:rPr>
        <w:t>期</w:t>
      </w:r>
      <w:r>
        <w:rPr>
          <w:color w:val="444444"/>
          <w:spacing w:val="-2"/>
          <w:w w:val="105"/>
        </w:rPr>
        <w:t>治</w:t>
      </w:r>
      <w:r>
        <w:rPr>
          <w:color w:val="444444"/>
          <w:spacing w:val="-2"/>
          <w:w w:val="105"/>
        </w:rPr>
        <w:t>疗</w:t>
      </w:r>
      <w:r>
        <w:rPr>
          <w:color w:val="444444"/>
          <w:spacing w:val="-2"/>
          <w:w w:val="105"/>
        </w:rPr>
        <w:t>可</w:t>
      </w:r>
      <w:r>
        <w:rPr>
          <w:color w:val="444444"/>
          <w:spacing w:val="-2"/>
          <w:w w:val="105"/>
        </w:rPr>
        <w:t>以</w:t>
      </w:r>
      <w:r>
        <w:rPr>
          <w:color w:val="444444"/>
          <w:spacing w:val="-2"/>
          <w:w w:val="105"/>
        </w:rPr>
        <w:t>延</w:t>
      </w:r>
      <w:r>
        <w:rPr>
          <w:color w:val="444444"/>
          <w:spacing w:val="-2"/>
          <w:w w:val="105"/>
        </w:rPr>
        <w:t>长</w:t>
      </w:r>
      <w:r>
        <w:rPr>
          <w:color w:val="444444"/>
          <w:spacing w:val="-2"/>
          <w:w w:val="105"/>
        </w:rPr>
        <w:t>生</w:t>
      </w:r>
      <w:r>
        <w:rPr>
          <w:color w:val="444444"/>
          <w:spacing w:val="-2"/>
          <w:w w:val="105"/>
        </w:rPr>
        <w:t>存</w:t>
      </w:r>
      <w:r>
        <w:rPr>
          <w:color w:val="444444"/>
          <w:spacing w:val="-2"/>
          <w:w w:val="105"/>
        </w:rPr>
        <w:t>期</w:t>
      </w:r>
      <w:r>
        <w:rPr>
          <w:color w:val="9C9C9C"/>
          <w:spacing w:val="-2"/>
          <w:w w:val="105"/>
        </w:rPr>
        <w:t>。</w:t>
      </w:r>
      <w:r>
        <w:rPr>
          <w:color w:val="545454"/>
          <w:spacing w:val="-2"/>
          <w:w w:val="105"/>
        </w:rPr>
        <w:t>一</w:t>
      </w:r>
      <w:r>
        <w:rPr>
          <w:color w:val="545454"/>
          <w:spacing w:val="-2"/>
          <w:w w:val="105"/>
        </w:rPr>
        <w:t>旦</w:t>
      </w:r>
      <w:r>
        <w:rPr>
          <w:color w:val="545454"/>
          <w:spacing w:val="-2"/>
          <w:w w:val="105"/>
        </w:rPr>
        <w:t>疾</w:t>
      </w:r>
      <w:r>
        <w:rPr>
          <w:color w:val="545454"/>
          <w:spacing w:val="-2"/>
          <w:w w:val="105"/>
        </w:rPr>
        <w:t>病</w:t>
      </w:r>
      <w:r>
        <w:rPr>
          <w:color w:val="545454"/>
          <w:spacing w:val="-2"/>
          <w:w w:val="105"/>
        </w:rPr>
        <w:t>开</w:t>
      </w:r>
      <w:r>
        <w:rPr>
          <w:color w:val="545454"/>
          <w:spacing w:val="-2"/>
          <w:w w:val="105"/>
        </w:rPr>
        <w:t>始</w:t>
      </w:r>
      <w:r>
        <w:rPr>
          <w:color w:val="545454"/>
          <w:spacing w:val="-2"/>
          <w:w w:val="105"/>
        </w:rPr>
        <w:t>进</w:t>
      </w:r>
      <w:r>
        <w:rPr>
          <w:color w:val="545454"/>
          <w:spacing w:val="-2"/>
          <w:w w:val="105"/>
        </w:rPr>
        <w:t>展</w:t>
      </w:r>
      <w:r>
        <w:rPr>
          <w:color w:val="545454"/>
          <w:spacing w:val="-2"/>
          <w:w w:val="105"/>
        </w:rPr>
        <w:t>，</w:t>
      </w:r>
      <w:r>
        <w:rPr>
          <w:color w:val="545454"/>
          <w:spacing w:val="-2"/>
          <w:w w:val="105"/>
        </w:rPr>
        <w:t>有</w:t>
      </w:r>
      <w:r>
        <w:rPr>
          <w:color w:val="545454"/>
          <w:spacing w:val="-2"/>
          <w:w w:val="105"/>
        </w:rPr>
        <w:t>很</w:t>
      </w:r>
      <w:r>
        <w:rPr>
          <w:color w:val="545454"/>
          <w:spacing w:val="-2"/>
          <w:w w:val="105"/>
        </w:rPr>
        <w:t>多</w:t>
      </w:r>
      <w:r>
        <w:rPr>
          <w:color w:val="545454"/>
          <w:spacing w:val="-2"/>
          <w:w w:val="105"/>
        </w:rPr>
        <w:t>治</w:t>
      </w:r>
      <w:r>
        <w:rPr>
          <w:color w:val="545454"/>
          <w:spacing w:val="-2"/>
          <w:w w:val="105"/>
        </w:rPr>
        <w:t>疗</w:t>
      </w:r>
      <w:r>
        <w:rPr>
          <w:color w:val="545454"/>
          <w:spacing w:val="-2"/>
          <w:w w:val="105"/>
        </w:rPr>
        <w:t>可</w:t>
      </w:r>
      <w:r>
        <w:rPr>
          <w:color w:val="545454"/>
          <w:spacing w:val="-2"/>
          <w:w w:val="105"/>
        </w:rPr>
        <w:t>以</w:t>
      </w:r>
      <w:r>
        <w:rPr>
          <w:color w:val="545454"/>
          <w:spacing w:val="-2"/>
          <w:w w:val="105"/>
        </w:rPr>
        <w:t>选</w:t>
      </w:r>
      <w:r>
        <w:rPr>
          <w:color w:val="545454"/>
          <w:spacing w:val="-2"/>
          <w:w w:val="105"/>
        </w:rPr>
        <w:t>择</w:t>
      </w:r>
      <w:r>
        <w:rPr>
          <w:color w:val="9C9C9C"/>
          <w:spacing w:val="-2"/>
          <w:w w:val="105"/>
        </w:rPr>
        <w:t>。</w:t>
      </w:r>
    </w:p>
    <w:p>
      <w:pPr>
        <w:pStyle w:val="BodyText"/>
        <w:spacing w:line="319" w:lineRule="auto" w:before="19"/>
        <w:ind w:left="890" w:firstLine="793"/>
      </w:pPr>
      <w:r>
        <w:rPr>
          <w:color w:val="545454"/>
          <w:w w:val="108"/>
        </w:rPr>
        <w:t>由于尚不清楚开始最佳的治疗选择，所以治疗的选</w:t>
      </w:r>
      <w:r>
        <w:rPr>
          <w:color w:val="545454"/>
          <w:spacing w:val="3"/>
          <w:w w:val="106"/>
        </w:rPr>
        <w:t>择受疾病程度和个体症状的影响</w:t>
      </w:r>
      <w:r>
        <w:rPr>
          <w:color w:val="9C9C9C"/>
          <w:spacing w:val="3"/>
          <w:w w:val="106"/>
        </w:rPr>
        <w:t>。</w:t>
      </w:r>
      <w:r>
        <w:rPr>
          <w:color w:val="545454"/>
          <w:spacing w:val="2"/>
          <w:w w:val="106"/>
        </w:rPr>
        <w:t>治疗可以包括单用单</w:t>
      </w:r>
      <w:r>
        <w:rPr>
          <w:color w:val="545454"/>
          <w:spacing w:val="2"/>
          <w:w w:val="107"/>
        </w:rPr>
        <w:t>克隆抗体治疗（美罗华）或者</w:t>
      </w:r>
      <w:r>
        <w:rPr>
          <w:color w:val="343434"/>
          <w:spacing w:val="2"/>
          <w:w w:val="107"/>
        </w:rPr>
        <w:t>化</w:t>
      </w:r>
      <w:r>
        <w:rPr>
          <w:color w:val="545454"/>
          <w:spacing w:val="2"/>
          <w:w w:val="107"/>
        </w:rPr>
        <w:t>疗加或不</w:t>
      </w:r>
      <w:r>
        <w:rPr>
          <w:color w:val="343434"/>
          <w:spacing w:val="2"/>
          <w:w w:val="107"/>
        </w:rPr>
        <w:t>加</w:t>
      </w:r>
      <w:r>
        <w:rPr>
          <w:color w:val="545454"/>
          <w:spacing w:val="2"/>
          <w:w w:val="107"/>
        </w:rPr>
        <w:t>美罗华</w:t>
      </w:r>
      <w:r>
        <w:rPr>
          <w:color w:val="9C9C9C"/>
          <w:spacing w:val="2"/>
          <w:w w:val="107"/>
        </w:rPr>
        <w:t>。</w:t>
      </w:r>
      <w:r>
        <w:rPr>
          <w:color w:val="545454"/>
          <w:spacing w:val="2"/>
          <w:w w:val="107"/>
        </w:rPr>
        <w:t>这些抗体通过静脉给药</w:t>
      </w:r>
      <w:r>
        <w:rPr>
          <w:color w:val="9C9C9C"/>
          <w:spacing w:val="2"/>
          <w:w w:val="107"/>
        </w:rPr>
        <w:t>。</w:t>
      </w:r>
      <w:r>
        <w:rPr>
          <w:color w:val="545454"/>
          <w:spacing w:val="2"/>
          <w:w w:val="107"/>
        </w:rPr>
        <w:t>有</w:t>
      </w:r>
      <w:r>
        <w:rPr>
          <w:color w:val="343434"/>
          <w:spacing w:val="2"/>
          <w:w w:val="107"/>
        </w:rPr>
        <w:t>时，</w:t>
      </w:r>
      <w:r>
        <w:rPr>
          <w:color w:val="545454"/>
          <w:spacing w:val="2"/>
          <w:w w:val="107"/>
        </w:rPr>
        <w:t>单克隆抗体经过修饰后可</w:t>
      </w:r>
      <w:r>
        <w:rPr>
          <w:color w:val="545454"/>
          <w:spacing w:val="2"/>
          <w:w w:val="108"/>
        </w:rPr>
        <w:t>以携带放射性颗粒或者化学毒物，直达机体不同部位的</w:t>
      </w:r>
      <w:r>
        <w:rPr>
          <w:color w:val="545454"/>
          <w:spacing w:val="1"/>
          <w:w w:val="107"/>
        </w:rPr>
        <w:t>恶性细胞</w:t>
      </w:r>
      <w:r>
        <w:rPr>
          <w:color w:val="9C9C9C"/>
          <w:spacing w:val="1"/>
          <w:w w:val="107"/>
        </w:rPr>
        <w:t>。</w:t>
      </w:r>
      <w:r>
        <w:rPr>
          <w:color w:val="545454"/>
          <w:spacing w:val="1"/>
          <w:w w:val="107"/>
        </w:rPr>
        <w:t>治疗通常会带来疾病缓解</w:t>
      </w:r>
      <w:r>
        <w:rPr>
          <w:color w:val="9C9C9C"/>
          <w:spacing w:val="1"/>
          <w:w w:val="107"/>
        </w:rPr>
        <w:t>。</w:t>
      </w:r>
      <w:r>
        <w:rPr>
          <w:color w:val="545454"/>
          <w:spacing w:val="1"/>
          <w:w w:val="107"/>
        </w:rPr>
        <w:t>平均缓解</w:t>
      </w:r>
      <w:r>
        <w:rPr>
          <w:color w:val="343434"/>
          <w:w w:val="107"/>
        </w:rPr>
        <w:t>时间从 </w:t>
      </w:r>
      <w:r>
        <w:rPr>
          <w:rFonts w:ascii="Arial Unicode MS" w:eastAsia="Arial Unicode MS" w:hint="eastAsia"/>
          <w:color w:val="444444"/>
          <w:w w:val="110"/>
          <w:sz w:val="38"/>
        </w:rPr>
        <w:t>2~5</w:t>
      </w:r>
      <w:r>
        <w:rPr>
          <w:color w:val="444444"/>
          <w:spacing w:val="1"/>
          <w:w w:val="111"/>
        </w:rPr>
        <w:t>年以上不等</w:t>
      </w:r>
      <w:r>
        <w:rPr>
          <w:color w:val="9C9C9C"/>
          <w:spacing w:val="1"/>
          <w:w w:val="111"/>
        </w:rPr>
        <w:t>。</w:t>
      </w:r>
      <w:r>
        <w:rPr>
          <w:color w:val="545454"/>
          <w:spacing w:val="1"/>
          <w:w w:val="111"/>
        </w:rPr>
        <w:t>美罗华和</w:t>
      </w:r>
      <w:r>
        <w:rPr>
          <w:color w:val="343434"/>
          <w:spacing w:val="1"/>
          <w:w w:val="111"/>
        </w:rPr>
        <w:t>化</w:t>
      </w:r>
      <w:r>
        <w:rPr>
          <w:color w:val="545454"/>
          <w:spacing w:val="1"/>
          <w:w w:val="111"/>
        </w:rPr>
        <w:t>疗合用</w:t>
      </w:r>
      <w:r>
        <w:rPr>
          <w:color w:val="343434"/>
          <w:spacing w:val="1"/>
          <w:w w:val="111"/>
        </w:rPr>
        <w:t>，</w:t>
      </w:r>
      <w:r>
        <w:rPr>
          <w:color w:val="545454"/>
          <w:spacing w:val="1"/>
          <w:w w:val="111"/>
        </w:rPr>
        <w:t>缓解效果更好</w:t>
      </w:r>
      <w:r>
        <w:rPr>
          <w:color w:val="9C9C9C"/>
          <w:w w:val="111"/>
        </w:rPr>
        <w:t>勹</w:t>
      </w:r>
    </w:p>
    <w:p>
      <w:pPr>
        <w:spacing w:line="240" w:lineRule="auto" w:before="6"/>
        <w:rPr>
          <w:sz w:val="5"/>
        </w:rPr>
      </w:pPr>
      <w:r>
        <w:rPr/>
        <w:br w:type="column"/>
      </w:r>
      <w:r>
        <w:rPr>
          <w:sz w:val="5"/>
        </w:rPr>
      </w:r>
    </w:p>
    <w:p>
      <w:pPr>
        <w:spacing w:before="0"/>
        <w:ind w:left="1546" w:right="3074" w:firstLine="0"/>
        <w:jc w:val="center"/>
        <w:rPr>
          <w:sz w:val="5"/>
        </w:rPr>
      </w:pPr>
      <w:r>
        <w:rPr>
          <w:color w:val="DADADA"/>
          <w:w w:val="60"/>
          <w:sz w:val="5"/>
        </w:rPr>
        <w:t>”</w:t>
      </w:r>
      <w:r>
        <w:rPr>
          <w:color w:val="DADADA"/>
          <w:spacing w:val="-10"/>
          <w:w w:val="70"/>
          <w:sz w:val="5"/>
        </w:rPr>
        <w:t>于</w:t>
      </w:r>
    </w:p>
    <w:p>
      <w:pPr>
        <w:tabs>
          <w:tab w:pos="10334" w:val="right" w:leader="none"/>
        </w:tabs>
        <w:spacing w:before="465"/>
        <w:ind w:left="3961" w:right="0" w:firstLine="0"/>
        <w:jc w:val="left"/>
        <w:rPr>
          <w:rFonts w:ascii="Arial Unicode MS" w:eastAsia="Arial Unicode MS" w:hint="eastAsia"/>
          <w:sz w:val="41"/>
        </w:rPr>
      </w:pPr>
      <w:r>
        <w:rPr/>
        <w:pict>
          <v:group style="position:absolute;margin-left:43.506916pt;margin-top:33.351898pt;width:545.2pt;height:31.7pt;mso-position-horizontal-relative:page;mso-position-vertical-relative:paragraph;z-index:15995904" id="docshapegroup536" coordorigin="870,667" coordsize="10904,634">
            <v:shape style="position:absolute;left:870;top:667;width:248;height:634" type="#_x0000_t75" id="docshape537" stroked="false">
              <v:imagedata r:id="rId188" o:title=""/>
            </v:shape>
            <v:line style="position:absolute" from="1117,1000" to="11774,1000" stroked="true" strokeweight="1.073583pt" strokecolor="#000000">
              <v:stroke dashstyle="solid"/>
            </v:line>
            <w10:wrap type="none"/>
          </v:group>
        </w:pict>
      </w:r>
      <w:r>
        <w:rPr>
          <w:color w:val="545454"/>
          <w:w w:val="120"/>
          <w:sz w:val="37"/>
        </w:rPr>
        <w:t>第</w:t>
      </w:r>
      <w:r>
        <w:rPr>
          <w:rFonts w:ascii="Arial Unicode MS" w:eastAsia="Arial Unicode MS" w:hint="eastAsia"/>
          <w:color w:val="343434"/>
          <w:w w:val="120"/>
          <w:sz w:val="38"/>
        </w:rPr>
        <w:t>162</w:t>
      </w:r>
      <w:r>
        <w:rPr>
          <w:color w:val="727272"/>
          <w:w w:val="120"/>
          <w:sz w:val="37"/>
        </w:rPr>
        <w:t>节</w:t>
      </w:r>
      <w:r>
        <w:rPr>
          <w:color w:val="545454"/>
          <w:w w:val="120"/>
          <w:sz w:val="37"/>
        </w:rPr>
        <w:t>骨</w:t>
      </w:r>
      <w:r>
        <w:rPr>
          <w:color w:val="545454"/>
          <w:w w:val="120"/>
          <w:sz w:val="37"/>
        </w:rPr>
        <w:t>髓</w:t>
      </w:r>
      <w:r>
        <w:rPr>
          <w:color w:val="545454"/>
          <w:w w:val="120"/>
          <w:sz w:val="37"/>
        </w:rPr>
        <w:t>增</w:t>
      </w:r>
      <w:r>
        <w:rPr>
          <w:color w:val="545454"/>
          <w:w w:val="120"/>
          <w:sz w:val="37"/>
        </w:rPr>
        <w:t>殖</w:t>
      </w:r>
      <w:r>
        <w:rPr>
          <w:color w:val="545454"/>
          <w:w w:val="120"/>
          <w:sz w:val="37"/>
        </w:rPr>
        <w:t>性</w:t>
      </w:r>
      <w:r>
        <w:rPr>
          <w:color w:val="545454"/>
          <w:w w:val="120"/>
          <w:sz w:val="37"/>
        </w:rPr>
        <w:t>疾</w:t>
      </w:r>
      <w:r>
        <w:rPr>
          <w:color w:val="545454"/>
          <w:spacing w:val="-10"/>
          <w:w w:val="120"/>
          <w:sz w:val="37"/>
        </w:rPr>
        <w:t>病</w:t>
      </w:r>
      <w:r>
        <w:rPr>
          <w:color w:val="545454"/>
          <w:sz w:val="37"/>
        </w:rPr>
        <w:tab/>
      </w:r>
      <w:r>
        <w:rPr>
          <w:rFonts w:ascii="Arial Unicode MS" w:eastAsia="Arial Unicode MS" w:hint="eastAsia"/>
          <w:color w:val="1C1C1C"/>
          <w:spacing w:val="-5"/>
          <w:w w:val="120"/>
          <w:sz w:val="41"/>
        </w:rPr>
        <w:t>765</w:t>
      </w:r>
    </w:p>
    <w:p>
      <w:pPr>
        <w:pStyle w:val="BodyText"/>
        <w:spacing w:before="1"/>
        <w:rPr>
          <w:rFonts w:ascii="Arial Unicode MS"/>
          <w:sz w:val="39"/>
        </w:rPr>
      </w:pPr>
    </w:p>
    <w:p>
      <w:pPr>
        <w:pStyle w:val="BodyText"/>
        <w:spacing w:line="321" w:lineRule="auto"/>
        <w:ind w:left="575" w:right="536" w:firstLine="17"/>
      </w:pPr>
      <w:r>
        <w:rPr>
          <w:color w:val="444444"/>
          <w:spacing w:val="-2"/>
          <w:w w:val="110"/>
        </w:rPr>
        <w:t>维持治疗（开始治疗后的化疗以预防复发）和联合化疗</w:t>
      </w:r>
      <w:r>
        <w:rPr>
          <w:color w:val="545454"/>
          <w:spacing w:val="-2"/>
          <w:w w:val="110"/>
        </w:rPr>
        <w:t>与</w:t>
      </w:r>
      <w:r>
        <w:rPr>
          <w:color w:val="545454"/>
          <w:spacing w:val="-2"/>
          <w:w w:val="110"/>
        </w:rPr>
        <w:t>放</w:t>
      </w:r>
      <w:r>
        <w:rPr>
          <w:color w:val="545454"/>
          <w:spacing w:val="-2"/>
          <w:w w:val="110"/>
        </w:rPr>
        <w:t>射</w:t>
      </w:r>
      <w:r>
        <w:rPr>
          <w:color w:val="545454"/>
          <w:spacing w:val="-2"/>
          <w:w w:val="110"/>
        </w:rPr>
        <w:t>免</w:t>
      </w:r>
      <w:r>
        <w:rPr>
          <w:color w:val="545454"/>
          <w:spacing w:val="-2"/>
          <w:w w:val="110"/>
        </w:rPr>
        <w:t>疫</w:t>
      </w:r>
      <w:r>
        <w:rPr>
          <w:color w:val="545454"/>
          <w:spacing w:val="-2"/>
          <w:w w:val="110"/>
        </w:rPr>
        <w:t>治</w:t>
      </w:r>
      <w:r>
        <w:rPr>
          <w:color w:val="545454"/>
          <w:spacing w:val="-2"/>
          <w:w w:val="110"/>
        </w:rPr>
        <w:t>疗</w:t>
      </w:r>
      <w:r>
        <w:rPr>
          <w:color w:val="545454"/>
          <w:spacing w:val="-2"/>
          <w:w w:val="110"/>
        </w:rPr>
        <w:t>的</w:t>
      </w:r>
      <w:r>
        <w:rPr>
          <w:color w:val="545454"/>
          <w:spacing w:val="-2"/>
          <w:w w:val="110"/>
        </w:rPr>
        <w:t>疗</w:t>
      </w:r>
      <w:r>
        <w:rPr>
          <w:color w:val="545454"/>
          <w:spacing w:val="-2"/>
          <w:w w:val="110"/>
        </w:rPr>
        <w:t>效</w:t>
      </w:r>
      <w:r>
        <w:rPr>
          <w:color w:val="545454"/>
          <w:spacing w:val="-2"/>
          <w:w w:val="110"/>
        </w:rPr>
        <w:t>正</w:t>
      </w:r>
      <w:r>
        <w:rPr>
          <w:color w:val="545454"/>
          <w:spacing w:val="-2"/>
          <w:w w:val="110"/>
        </w:rPr>
        <w:t>在</w:t>
      </w:r>
      <w:r>
        <w:rPr>
          <w:color w:val="545454"/>
          <w:spacing w:val="-2"/>
          <w:w w:val="110"/>
        </w:rPr>
        <w:t>研</w:t>
      </w:r>
      <w:r>
        <w:rPr>
          <w:color w:val="545454"/>
          <w:spacing w:val="-2"/>
          <w:w w:val="110"/>
        </w:rPr>
        <w:t>究</w:t>
      </w:r>
      <w:r>
        <w:rPr>
          <w:color w:val="9C9C9C"/>
          <w:spacing w:val="-2"/>
          <w:w w:val="110"/>
        </w:rPr>
        <w:t>。</w:t>
      </w:r>
    </w:p>
    <w:p>
      <w:pPr>
        <w:pStyle w:val="BodyText"/>
        <w:spacing w:line="319" w:lineRule="auto" w:before="23"/>
        <w:ind w:left="568" w:right="565" w:firstLine="814"/>
      </w:pPr>
      <w:r>
        <w:rPr>
          <w:color w:val="545454"/>
          <w:w w:val="110"/>
        </w:rPr>
        <w:t>复发（淋巴瘤细胞再现）</w:t>
      </w:r>
      <w:r>
        <w:rPr>
          <w:color w:val="545454"/>
          <w:spacing w:val="-2"/>
          <w:w w:val="110"/>
        </w:rPr>
        <w:t>后治疗的决定取决于疾病</w:t>
      </w:r>
      <w:r>
        <w:rPr>
          <w:color w:val="444444"/>
          <w:spacing w:val="3"/>
          <w:w w:val="108"/>
        </w:rPr>
        <w:t>和症状的程度</w:t>
      </w:r>
      <w:r>
        <w:rPr>
          <w:color w:val="9C9C9C"/>
          <w:spacing w:val="3"/>
          <w:w w:val="108"/>
        </w:rPr>
        <w:t>。</w:t>
      </w:r>
      <w:r>
        <w:rPr>
          <w:color w:val="545454"/>
          <w:spacing w:val="3"/>
          <w:w w:val="108"/>
        </w:rPr>
        <w:t>如果非霍奇金淋</w:t>
      </w:r>
      <w:r>
        <w:rPr>
          <w:color w:val="343434"/>
          <w:spacing w:val="3"/>
          <w:w w:val="108"/>
        </w:rPr>
        <w:t>巴</w:t>
      </w:r>
      <w:r>
        <w:rPr>
          <w:color w:val="545454"/>
          <w:spacing w:val="3"/>
          <w:w w:val="108"/>
        </w:rPr>
        <w:t>瘤复发</w:t>
      </w:r>
      <w:r>
        <w:rPr>
          <w:color w:val="343434"/>
          <w:spacing w:val="3"/>
          <w:w w:val="108"/>
        </w:rPr>
        <w:t>，</w:t>
      </w:r>
      <w:r>
        <w:rPr>
          <w:color w:val="545454"/>
          <w:spacing w:val="3"/>
          <w:w w:val="108"/>
        </w:rPr>
        <w:t>一</w:t>
      </w:r>
      <w:r>
        <w:rPr>
          <w:color w:val="343434"/>
          <w:spacing w:val="2"/>
          <w:w w:val="108"/>
        </w:rPr>
        <w:t>种被称为</w:t>
      </w:r>
      <w:r>
        <w:rPr>
          <w:color w:val="545454"/>
          <w:spacing w:val="1"/>
          <w:w w:val="108"/>
        </w:rPr>
        <w:t>放射免疫治疗的放疗方法是</w:t>
      </w:r>
      <w:r>
        <w:rPr>
          <w:color w:val="727272"/>
          <w:spacing w:val="1"/>
          <w:w w:val="108"/>
        </w:rPr>
        <w:t>一</w:t>
      </w:r>
      <w:r>
        <w:rPr>
          <w:color w:val="343434"/>
          <w:spacing w:val="1"/>
          <w:w w:val="108"/>
        </w:rPr>
        <w:t>种</w:t>
      </w:r>
      <w:r>
        <w:rPr>
          <w:color w:val="545454"/>
          <w:spacing w:val="1"/>
          <w:w w:val="108"/>
        </w:rPr>
        <w:t>选择</w:t>
      </w:r>
      <w:r>
        <w:rPr>
          <w:color w:val="9C9C9C"/>
          <w:spacing w:val="1"/>
          <w:w w:val="108"/>
        </w:rPr>
        <w:t>。</w:t>
      </w:r>
      <w:r>
        <w:rPr>
          <w:color w:val="545454"/>
          <w:spacing w:val="1"/>
          <w:w w:val="108"/>
        </w:rPr>
        <w:t>在复发后</w:t>
      </w:r>
      <w:r>
        <w:rPr>
          <w:color w:val="343434"/>
          <w:spacing w:val="1"/>
          <w:w w:val="108"/>
        </w:rPr>
        <w:t>，</w:t>
      </w:r>
      <w:r>
        <w:rPr>
          <w:color w:val="545454"/>
          <w:w w:val="108"/>
        </w:rPr>
        <w:t>缓解</w:t>
      </w:r>
      <w:r>
        <w:rPr>
          <w:color w:val="444444"/>
          <w:w w:val="109"/>
        </w:rPr>
        <w:t>时间往往更短</w:t>
      </w:r>
      <w:r>
        <w:rPr>
          <w:color w:val="9C9C9C"/>
          <w:w w:val="109"/>
        </w:rPr>
        <w:t>。</w:t>
      </w:r>
    </w:p>
    <w:p>
      <w:pPr>
        <w:pStyle w:val="BodyText"/>
        <w:spacing w:line="520" w:lineRule="exact"/>
        <w:ind w:left="1546" w:right="818"/>
        <w:jc w:val="center"/>
      </w:pPr>
      <w:r>
        <w:rPr>
          <w:color w:val="444444"/>
        </w:rPr>
        <w:t>对</w:t>
      </w:r>
      <w:r>
        <w:rPr>
          <w:color w:val="444444"/>
        </w:rPr>
        <w:t>于</w:t>
      </w:r>
      <w:r>
        <w:rPr>
          <w:color w:val="1C1C1C"/>
        </w:rPr>
        <w:t>皿</w:t>
      </w:r>
      <w:r>
        <w:rPr>
          <w:color w:val="545454"/>
        </w:rPr>
        <w:t>期</w:t>
      </w:r>
      <w:r>
        <w:rPr>
          <w:color w:val="545454"/>
        </w:rPr>
        <w:t>或</w:t>
      </w:r>
      <w:r>
        <w:rPr>
          <w:color w:val="545454"/>
        </w:rPr>
        <w:t>者</w:t>
      </w:r>
      <w:r>
        <w:rPr>
          <w:rFonts w:ascii="Arial Unicode MS" w:eastAsia="Arial Unicode MS" w:hint="eastAsia"/>
          <w:color w:val="343434"/>
          <w:sz w:val="46"/>
        </w:rPr>
        <w:t>IV</w:t>
      </w:r>
      <w:r>
        <w:rPr>
          <w:color w:val="343434"/>
        </w:rPr>
        <w:t>期</w:t>
      </w:r>
      <w:r>
        <w:rPr>
          <w:color w:val="545454"/>
        </w:rPr>
        <w:t>侵</w:t>
      </w:r>
      <w:r>
        <w:rPr>
          <w:color w:val="545454"/>
        </w:rPr>
        <w:t>袭</w:t>
      </w:r>
      <w:r>
        <w:rPr>
          <w:color w:val="545454"/>
        </w:rPr>
        <w:t>性</w:t>
      </w:r>
      <w:r>
        <w:rPr>
          <w:color w:val="545454"/>
        </w:rPr>
        <w:t>非</w:t>
      </w:r>
      <w:r>
        <w:rPr>
          <w:color w:val="545454"/>
        </w:rPr>
        <w:t>霍</w:t>
      </w:r>
      <w:r>
        <w:rPr>
          <w:color w:val="545454"/>
        </w:rPr>
        <w:t>奇</w:t>
      </w:r>
      <w:r>
        <w:rPr>
          <w:color w:val="545454"/>
        </w:rPr>
        <w:t>金</w:t>
      </w:r>
      <w:r>
        <w:rPr>
          <w:color w:val="545454"/>
        </w:rPr>
        <w:t>淋</w:t>
      </w:r>
      <w:r>
        <w:rPr>
          <w:color w:val="343434"/>
        </w:rPr>
        <w:t>巴</w:t>
      </w:r>
      <w:r>
        <w:rPr>
          <w:color w:val="545454"/>
        </w:rPr>
        <w:t>瘤</w:t>
      </w:r>
      <w:r>
        <w:rPr>
          <w:color w:val="545454"/>
        </w:rPr>
        <w:t>病</w:t>
      </w:r>
      <w:r>
        <w:rPr>
          <w:color w:val="545454"/>
        </w:rPr>
        <w:t>人</w:t>
      </w:r>
      <w:r>
        <w:rPr>
          <w:color w:val="343434"/>
        </w:rPr>
        <w:t>，</w:t>
      </w:r>
      <w:r>
        <w:rPr>
          <w:color w:val="343434"/>
        </w:rPr>
        <w:t>联</w:t>
      </w:r>
      <w:r>
        <w:rPr>
          <w:color w:val="545454"/>
          <w:spacing w:val="-10"/>
        </w:rPr>
        <w:t>合</w:t>
      </w:r>
    </w:p>
    <w:p>
      <w:pPr>
        <w:pStyle w:val="BodyText"/>
        <w:spacing w:line="321" w:lineRule="auto" w:before="92"/>
        <w:ind w:left="575" w:right="635" w:hanging="9"/>
        <w:jc w:val="both"/>
      </w:pPr>
      <w:r>
        <w:rPr>
          <w:color w:val="343434"/>
          <w:spacing w:val="3"/>
          <w:w w:val="104"/>
        </w:rPr>
        <w:t>化</w:t>
      </w:r>
      <w:r>
        <w:rPr>
          <w:color w:val="545454"/>
          <w:spacing w:val="3"/>
          <w:w w:val="104"/>
        </w:rPr>
        <w:t>疗要尽即应用，常常与美罗华合</w:t>
      </w:r>
      <w:r>
        <w:rPr>
          <w:color w:val="343434"/>
          <w:spacing w:val="3"/>
          <w:w w:val="104"/>
        </w:rPr>
        <w:t>用</w:t>
      </w:r>
      <w:r>
        <w:rPr>
          <w:color w:val="9C9C9C"/>
          <w:spacing w:val="3"/>
          <w:w w:val="104"/>
        </w:rPr>
        <w:t>。</w:t>
      </w:r>
      <w:r>
        <w:rPr>
          <w:color w:val="444444"/>
          <w:w w:val="104"/>
        </w:rPr>
        <w:t>有很多可能有效的</w:t>
      </w:r>
      <w:r>
        <w:rPr>
          <w:color w:val="545454"/>
          <w:spacing w:val="1"/>
          <w:w w:val="104"/>
        </w:rPr>
        <w:t>联合</w:t>
      </w:r>
      <w:r>
        <w:rPr>
          <w:color w:val="343434"/>
          <w:spacing w:val="1"/>
          <w:w w:val="104"/>
        </w:rPr>
        <w:t>化</w:t>
      </w:r>
      <w:r>
        <w:rPr>
          <w:color w:val="545454"/>
          <w:spacing w:val="1"/>
          <w:w w:val="104"/>
        </w:rPr>
        <w:t>疗方案</w:t>
      </w:r>
      <w:r>
        <w:rPr>
          <w:color w:val="9C9C9C"/>
          <w:spacing w:val="1"/>
          <w:w w:val="104"/>
        </w:rPr>
        <w:t>。</w:t>
      </w:r>
      <w:r>
        <w:rPr>
          <w:color w:val="545454"/>
          <w:spacing w:val="1"/>
          <w:w w:val="104"/>
        </w:rPr>
        <w:t>联合</w:t>
      </w:r>
      <w:r>
        <w:rPr>
          <w:color w:val="343434"/>
          <w:spacing w:val="1"/>
          <w:w w:val="104"/>
        </w:rPr>
        <w:t>化疗命</w:t>
      </w:r>
      <w:r>
        <w:rPr>
          <w:color w:val="545454"/>
          <w:spacing w:val="1"/>
          <w:w w:val="104"/>
        </w:rPr>
        <w:t>名常根据其所包含的每</w:t>
      </w:r>
      <w:r>
        <w:rPr>
          <w:color w:val="343434"/>
          <w:spacing w:val="1"/>
          <w:w w:val="104"/>
        </w:rPr>
        <w:t>种</w:t>
      </w:r>
      <w:r>
        <w:rPr>
          <w:color w:val="545454"/>
          <w:w w:val="104"/>
        </w:rPr>
        <w:t>药物</w:t>
      </w:r>
      <w:r>
        <w:rPr>
          <w:color w:val="545454"/>
          <w:spacing w:val="2"/>
          <w:w w:val="104"/>
        </w:rPr>
        <w:t>用</w:t>
      </w:r>
      <w:r>
        <w:rPr>
          <w:color w:val="727272"/>
          <w:spacing w:val="2"/>
          <w:w w:val="104"/>
        </w:rPr>
        <w:t>一</w:t>
      </w:r>
      <w:r>
        <w:rPr>
          <w:color w:val="545454"/>
          <w:spacing w:val="2"/>
          <w:w w:val="104"/>
        </w:rPr>
        <w:t>个字母代表</w:t>
      </w:r>
      <w:r>
        <w:rPr>
          <w:color w:val="9C9C9C"/>
          <w:spacing w:val="2"/>
          <w:w w:val="104"/>
        </w:rPr>
        <w:t>。</w:t>
      </w:r>
      <w:r>
        <w:rPr>
          <w:color w:val="444444"/>
          <w:spacing w:val="1"/>
          <w:w w:val="104"/>
        </w:rPr>
        <w:t>例如，最古老的且目前仍为最常用的联</w:t>
      </w:r>
    </w:p>
    <w:p>
      <w:pPr>
        <w:spacing w:line="479" w:lineRule="exact" w:before="0"/>
        <w:ind w:left="584" w:right="0" w:firstLine="0"/>
        <w:jc w:val="left"/>
        <w:rPr>
          <w:sz w:val="37"/>
        </w:rPr>
      </w:pPr>
      <w:r>
        <w:rPr>
          <w:color w:val="545454"/>
          <w:w w:val="95"/>
          <w:sz w:val="37"/>
        </w:rPr>
        <w:t>合</w:t>
      </w:r>
      <w:r>
        <w:rPr>
          <w:color w:val="545454"/>
          <w:w w:val="95"/>
          <w:sz w:val="37"/>
        </w:rPr>
        <w:t>方</w:t>
      </w:r>
      <w:r>
        <w:rPr>
          <w:color w:val="545454"/>
          <w:w w:val="95"/>
          <w:sz w:val="37"/>
        </w:rPr>
        <w:t>案</w:t>
      </w:r>
      <w:r>
        <w:rPr>
          <w:color w:val="545454"/>
          <w:w w:val="95"/>
          <w:sz w:val="37"/>
        </w:rPr>
        <w:t>是</w:t>
      </w:r>
      <w:r>
        <w:rPr>
          <w:rFonts w:ascii="Arial Unicode MS" w:eastAsia="Arial Unicode MS" w:hint="eastAsia"/>
          <w:color w:val="545454"/>
          <w:w w:val="95"/>
          <w:sz w:val="38"/>
        </w:rPr>
        <w:t>CH</w:t>
      </w:r>
      <w:r>
        <w:rPr>
          <w:rFonts w:ascii="Arial Unicode MS" w:eastAsia="Arial Unicode MS" w:hint="eastAsia"/>
          <w:color w:val="343434"/>
          <w:w w:val="95"/>
          <w:sz w:val="38"/>
        </w:rPr>
        <w:t>OP</w:t>
      </w:r>
      <w:r>
        <w:rPr>
          <w:color w:val="545454"/>
          <w:w w:val="95"/>
          <w:sz w:val="37"/>
        </w:rPr>
        <w:t>（</w:t>
      </w:r>
      <w:r>
        <w:rPr>
          <w:color w:val="545454"/>
          <w:w w:val="95"/>
          <w:sz w:val="37"/>
        </w:rPr>
        <w:t>环</w:t>
      </w:r>
      <w:r>
        <w:rPr>
          <w:color w:val="545454"/>
          <w:w w:val="95"/>
          <w:sz w:val="37"/>
        </w:rPr>
        <w:t>磷</w:t>
      </w:r>
      <w:r>
        <w:rPr>
          <w:color w:val="545454"/>
          <w:w w:val="95"/>
          <w:sz w:val="37"/>
        </w:rPr>
        <w:t>酰</w:t>
      </w:r>
      <w:r>
        <w:rPr>
          <w:color w:val="545454"/>
          <w:w w:val="95"/>
          <w:sz w:val="37"/>
        </w:rPr>
        <w:t>胺</w:t>
      </w:r>
      <w:r>
        <w:rPr>
          <w:color w:val="545454"/>
          <w:w w:val="95"/>
          <w:sz w:val="37"/>
        </w:rPr>
        <w:t>、</w:t>
      </w:r>
      <w:r>
        <w:rPr>
          <w:color w:val="545454"/>
          <w:w w:val="95"/>
          <w:sz w:val="37"/>
        </w:rPr>
        <w:t>阿</w:t>
      </w:r>
      <w:r>
        <w:rPr>
          <w:color w:val="545454"/>
          <w:w w:val="95"/>
          <w:sz w:val="37"/>
        </w:rPr>
        <w:t>霉</w:t>
      </w:r>
      <w:r>
        <w:rPr>
          <w:color w:val="545454"/>
          <w:w w:val="95"/>
          <w:sz w:val="37"/>
        </w:rPr>
        <w:t>素</w:t>
      </w:r>
      <w:r>
        <w:rPr>
          <w:color w:val="545454"/>
          <w:w w:val="95"/>
          <w:sz w:val="37"/>
        </w:rPr>
        <w:t>或</w:t>
      </w:r>
      <w:r>
        <w:rPr>
          <w:rFonts w:ascii="Arial Unicode MS" w:eastAsia="Arial Unicode MS" w:hint="eastAsia"/>
          <w:color w:val="343434"/>
          <w:w w:val="95"/>
          <w:sz w:val="38"/>
        </w:rPr>
        <w:t>b</w:t>
      </w:r>
      <w:r>
        <w:rPr>
          <w:color w:val="343434"/>
          <w:w w:val="95"/>
          <w:sz w:val="45"/>
        </w:rPr>
        <w:t>y</w:t>
      </w:r>
      <w:r>
        <w:rPr>
          <w:rFonts w:ascii="Times New Roman" w:eastAsia="Times New Roman"/>
          <w:color w:val="343434"/>
          <w:w w:val="95"/>
          <w:sz w:val="40"/>
        </w:rPr>
        <w:t>drodoxorub</w:t>
      </w:r>
      <w:r>
        <w:rPr>
          <w:color w:val="343434"/>
          <w:w w:val="95"/>
          <w:sz w:val="37"/>
        </w:rPr>
        <w:t>i</w:t>
      </w:r>
      <w:r>
        <w:rPr>
          <w:rFonts w:ascii="Arial Unicode MS" w:eastAsia="Arial Unicode MS" w:hint="eastAsia"/>
          <w:color w:val="545454"/>
          <w:w w:val="95"/>
          <w:sz w:val="38"/>
        </w:rPr>
        <w:t>c</w:t>
      </w:r>
      <w:r>
        <w:rPr>
          <w:color w:val="343434"/>
          <w:w w:val="95"/>
          <w:sz w:val="37"/>
        </w:rPr>
        <w:t>间</w:t>
      </w:r>
      <w:r>
        <w:rPr>
          <w:color w:val="545454"/>
          <w:w w:val="95"/>
          <w:sz w:val="37"/>
        </w:rPr>
        <w:t>长</w:t>
      </w:r>
      <w:r>
        <w:rPr>
          <w:color w:val="545454"/>
          <w:spacing w:val="-10"/>
          <w:w w:val="95"/>
          <w:sz w:val="37"/>
        </w:rPr>
        <w:t>春</w:t>
      </w:r>
    </w:p>
    <w:p>
      <w:pPr>
        <w:pStyle w:val="BodyText"/>
        <w:spacing w:line="302" w:lineRule="auto" w:before="88"/>
        <w:ind w:left="569" w:right="396" w:firstLine="5"/>
      </w:pPr>
      <w:r>
        <w:rPr>
          <w:color w:val="545454"/>
          <w:w w:val="97"/>
        </w:rPr>
        <w:t>新碱[</w:t>
      </w:r>
      <w:r>
        <w:rPr>
          <w:color w:val="545454"/>
          <w:spacing w:val="56"/>
        </w:rPr>
        <w:t> </w:t>
      </w:r>
      <w:r>
        <w:rPr>
          <w:rFonts w:ascii="Arial Unicode MS" w:eastAsia="Arial Unicode MS" w:hint="eastAsia"/>
          <w:color w:val="444444"/>
          <w:w w:val="103"/>
          <w:sz w:val="38"/>
        </w:rPr>
        <w:t>Onco</w:t>
      </w:r>
      <w:r>
        <w:rPr>
          <w:color w:val="444444"/>
          <w:spacing w:val="-1"/>
          <w:w w:val="106"/>
          <w:sz w:val="40"/>
        </w:rPr>
        <w:t>v</w:t>
      </w:r>
      <w:r>
        <w:rPr>
          <w:color w:val="444444"/>
          <w:w w:val="106"/>
          <w:sz w:val="40"/>
        </w:rPr>
        <w:t>i</w:t>
      </w:r>
      <w:r>
        <w:rPr>
          <w:rFonts w:ascii="Times New Roman" w:eastAsia="Times New Roman"/>
          <w:color w:val="444444"/>
          <w:w w:val="104"/>
          <w:sz w:val="44"/>
        </w:rPr>
        <w:t>n]</w:t>
      </w:r>
      <w:r>
        <w:rPr>
          <w:color w:val="444444"/>
          <w:w w:val="104"/>
        </w:rPr>
        <w:t>和泼尼松）</w:t>
      </w:r>
      <w:r>
        <w:rPr>
          <w:color w:val="9C9C9C"/>
          <w:w w:val="104"/>
        </w:rPr>
        <w:t>。</w:t>
      </w:r>
      <w:r>
        <w:rPr>
          <w:color w:val="545454"/>
          <w:w w:val="104"/>
        </w:rPr>
        <w:t>美罗华可以改善</w:t>
      </w:r>
      <w:r>
        <w:rPr>
          <w:rFonts w:ascii="Arial Unicode MS" w:eastAsia="Arial Unicode MS" w:hint="eastAsia"/>
          <w:color w:val="545454"/>
          <w:w w:val="103"/>
          <w:sz w:val="38"/>
        </w:rPr>
        <w:t>C</w:t>
      </w:r>
      <w:r>
        <w:rPr>
          <w:rFonts w:ascii="Arial Unicode MS" w:eastAsia="Arial Unicode MS" w:hint="eastAsia"/>
          <w:color w:val="343434"/>
          <w:w w:val="103"/>
          <w:sz w:val="38"/>
        </w:rPr>
        <w:t>HOP</w:t>
      </w:r>
      <w:r>
        <w:rPr>
          <w:color w:val="343434"/>
          <w:w w:val="104"/>
        </w:rPr>
        <w:t>预</w:t>
      </w:r>
      <w:r>
        <w:rPr>
          <w:color w:val="545454"/>
          <w:w w:val="104"/>
        </w:rPr>
        <w:t>后</w:t>
      </w:r>
      <w:r>
        <w:rPr>
          <w:color w:val="343434"/>
          <w:w w:val="104"/>
        </w:rPr>
        <w:t>，</w:t>
      </w:r>
      <w:r>
        <w:rPr>
          <w:color w:val="545454"/>
          <w:spacing w:val="1"/>
          <w:w w:val="110"/>
        </w:rPr>
        <w:t>目前已经常规</w:t>
      </w:r>
      <w:r>
        <w:rPr>
          <w:color w:val="343434"/>
          <w:spacing w:val="1"/>
          <w:w w:val="110"/>
        </w:rPr>
        <w:t>加</w:t>
      </w:r>
      <w:r>
        <w:rPr>
          <w:color w:val="545454"/>
          <w:spacing w:val="1"/>
          <w:w w:val="110"/>
        </w:rPr>
        <w:t>入到联合方案</w:t>
      </w:r>
      <w:r>
        <w:rPr>
          <w:color w:val="343434"/>
          <w:spacing w:val="1"/>
          <w:w w:val="110"/>
        </w:rPr>
        <w:t>中</w:t>
      </w:r>
      <w:r>
        <w:rPr>
          <w:rFonts w:ascii="Arial Unicode MS" w:eastAsia="Arial Unicode MS" w:hint="eastAsia"/>
          <w:color w:val="545454"/>
          <w:w w:val="109"/>
          <w:sz w:val="38"/>
        </w:rPr>
        <w:t>(</w:t>
      </w:r>
      <w:r>
        <w:rPr>
          <w:rFonts w:ascii="Arial Unicode MS" w:eastAsia="Arial Unicode MS" w:hint="eastAsia"/>
          <w:color w:val="343434"/>
          <w:w w:val="109"/>
          <w:sz w:val="38"/>
        </w:rPr>
        <w:t>R</w:t>
      </w:r>
      <w:r>
        <w:rPr>
          <w:rFonts w:ascii="Arial Unicode MS" w:eastAsia="Arial Unicode MS" w:hint="eastAsia"/>
          <w:color w:val="1C1C1C"/>
          <w:w w:val="109"/>
          <w:sz w:val="38"/>
        </w:rPr>
        <w:t>-</w:t>
      </w:r>
      <w:r>
        <w:rPr>
          <w:rFonts w:ascii="Arial Unicode MS" w:eastAsia="Arial Unicode MS" w:hint="eastAsia"/>
          <w:color w:val="444444"/>
          <w:w w:val="109"/>
          <w:sz w:val="38"/>
        </w:rPr>
        <w:t>CHOP)</w:t>
      </w:r>
      <w:r>
        <w:rPr>
          <w:color w:val="9C9C9C"/>
          <w:spacing w:val="1"/>
          <w:w w:val="110"/>
        </w:rPr>
        <w:t>。</w:t>
      </w:r>
      <w:r>
        <w:rPr>
          <w:color w:val="444444"/>
          <w:w w:val="110"/>
        </w:rPr>
        <w:t>进展期的</w:t>
      </w:r>
      <w:r>
        <w:rPr>
          <w:color w:val="545454"/>
          <w:spacing w:val="1"/>
          <w:w w:val="112"/>
        </w:rPr>
        <w:t>侵袭性非霍奇金淋</w:t>
      </w:r>
      <w:r>
        <w:rPr>
          <w:color w:val="343434"/>
          <w:spacing w:val="1"/>
          <w:w w:val="112"/>
        </w:rPr>
        <w:t>巴</w:t>
      </w:r>
      <w:r>
        <w:rPr>
          <w:color w:val="545454"/>
          <w:spacing w:val="1"/>
          <w:w w:val="112"/>
        </w:rPr>
        <w:t>瘤</w:t>
      </w:r>
      <w:r>
        <w:rPr>
          <w:rFonts w:ascii="Arial Unicode MS" w:eastAsia="Arial Unicode MS" w:hint="eastAsia"/>
          <w:color w:val="545454"/>
          <w:w w:val="111"/>
          <w:sz w:val="38"/>
        </w:rPr>
        <w:t>7</w:t>
      </w:r>
      <w:r>
        <w:rPr>
          <w:rFonts w:ascii="Arial Unicode MS" w:eastAsia="Arial Unicode MS" w:hint="eastAsia"/>
          <w:color w:val="343434"/>
          <w:w w:val="111"/>
          <w:sz w:val="38"/>
        </w:rPr>
        <w:t>0</w:t>
      </w:r>
      <w:r>
        <w:rPr>
          <w:color w:val="545454"/>
          <w:spacing w:val="1"/>
          <w:w w:val="112"/>
        </w:rPr>
        <w:t>％以上应用</w:t>
      </w:r>
      <w:r>
        <w:rPr>
          <w:rFonts w:ascii="Arial Unicode MS" w:eastAsia="Arial Unicode MS" w:hint="eastAsia"/>
          <w:color w:val="343434"/>
          <w:spacing w:val="1"/>
          <w:w w:val="111"/>
          <w:sz w:val="38"/>
        </w:rPr>
        <w:t>R</w:t>
      </w:r>
      <w:r>
        <w:rPr>
          <w:rFonts w:ascii="Arial Unicode MS" w:eastAsia="Arial Unicode MS" w:hint="eastAsia"/>
          <w:color w:val="545454"/>
          <w:w w:val="111"/>
          <w:sz w:val="38"/>
        </w:rPr>
        <w:t>-</w:t>
      </w:r>
      <w:r>
        <w:rPr>
          <w:rFonts w:ascii="Arial Unicode MS" w:eastAsia="Arial Unicode MS" w:hint="eastAsia"/>
          <w:color w:val="545454"/>
          <w:spacing w:val="1"/>
          <w:w w:val="111"/>
          <w:sz w:val="38"/>
        </w:rPr>
        <w:t>C</w:t>
      </w:r>
      <w:r>
        <w:rPr>
          <w:rFonts w:ascii="Arial Unicode MS" w:eastAsia="Arial Unicode MS" w:hint="eastAsia"/>
          <w:color w:val="343434"/>
          <w:spacing w:val="1"/>
          <w:w w:val="111"/>
          <w:sz w:val="38"/>
        </w:rPr>
        <w:t>HO</w:t>
      </w:r>
      <w:r>
        <w:rPr>
          <w:rFonts w:ascii="Arial Unicode MS" w:eastAsia="Arial Unicode MS" w:hint="eastAsia"/>
          <w:color w:val="343434"/>
          <w:w w:val="111"/>
          <w:sz w:val="38"/>
        </w:rPr>
        <w:t>P</w:t>
      </w:r>
      <w:r>
        <w:rPr>
          <w:color w:val="343434"/>
          <w:spacing w:val="1"/>
          <w:w w:val="112"/>
        </w:rPr>
        <w:t>化</w:t>
      </w:r>
      <w:r>
        <w:rPr>
          <w:color w:val="545454"/>
          <w:w w:val="112"/>
        </w:rPr>
        <w:t>疗可</w:t>
      </w:r>
      <w:r>
        <w:rPr>
          <w:color w:val="444444"/>
          <w:spacing w:val="1"/>
          <w:w w:val="108"/>
        </w:rPr>
        <w:t>以治愈</w:t>
      </w:r>
      <w:r>
        <w:rPr>
          <w:color w:val="9C9C9C"/>
          <w:spacing w:val="1"/>
          <w:w w:val="108"/>
        </w:rPr>
        <w:t>。</w:t>
      </w:r>
      <w:r>
        <w:rPr>
          <w:color w:val="545454"/>
          <w:spacing w:val="1"/>
          <w:w w:val="108"/>
        </w:rPr>
        <w:t>新的联合方案正在研究中</w:t>
      </w:r>
      <w:r>
        <w:rPr>
          <w:color w:val="9C9C9C"/>
          <w:spacing w:val="1"/>
          <w:w w:val="108"/>
        </w:rPr>
        <w:t>。</w:t>
      </w:r>
      <w:r>
        <w:rPr>
          <w:color w:val="343434"/>
          <w:spacing w:val="1"/>
          <w:w w:val="108"/>
        </w:rPr>
        <w:t>化</w:t>
      </w:r>
      <w:r>
        <w:rPr>
          <w:color w:val="545454"/>
          <w:spacing w:val="1"/>
          <w:w w:val="108"/>
        </w:rPr>
        <w:t>疗常导致不</w:t>
      </w:r>
      <w:r>
        <w:rPr>
          <w:color w:val="343434"/>
          <w:spacing w:val="1"/>
          <w:w w:val="108"/>
        </w:rPr>
        <w:t>同</w:t>
      </w:r>
      <w:r>
        <w:rPr>
          <w:color w:val="545454"/>
          <w:w w:val="108"/>
        </w:rPr>
        <w:t>类</w:t>
      </w:r>
      <w:r>
        <w:rPr>
          <w:color w:val="545454"/>
          <w:w w:val="105"/>
        </w:rPr>
        <w:t>型血细胞减少，如果应用特殊蛋白（被称为生长因子）来</w:t>
      </w:r>
      <w:r>
        <w:rPr>
          <w:color w:val="444444"/>
          <w:w w:val="109"/>
        </w:rPr>
        <w:t>刺激血细胞生成可能会增加耐受性</w:t>
      </w:r>
      <w:r>
        <w:rPr>
          <w:color w:val="9C9C9C"/>
          <w:w w:val="109"/>
        </w:rPr>
        <w:t>。</w:t>
      </w:r>
    </w:p>
    <w:p>
      <w:pPr>
        <w:pStyle w:val="BodyText"/>
        <w:spacing w:line="319" w:lineRule="auto" w:before="42"/>
        <w:ind w:left="571" w:right="641" w:firstLine="810"/>
        <w:jc w:val="both"/>
      </w:pPr>
      <w:r>
        <w:rPr>
          <w:color w:val="343434"/>
          <w:spacing w:val="3"/>
          <w:w w:val="103"/>
        </w:rPr>
        <w:t>复发</w:t>
      </w:r>
      <w:r>
        <w:rPr>
          <w:color w:val="1C1C1C"/>
          <w:spacing w:val="3"/>
          <w:w w:val="103"/>
        </w:rPr>
        <w:t>：</w:t>
      </w:r>
      <w:r>
        <w:rPr>
          <w:color w:val="828282"/>
          <w:spacing w:val="3"/>
          <w:w w:val="103"/>
        </w:rPr>
        <w:t>一</w:t>
      </w:r>
      <w:r>
        <w:rPr>
          <w:color w:val="545454"/>
          <w:spacing w:val="3"/>
          <w:w w:val="103"/>
        </w:rPr>
        <w:t>旦复发</w:t>
      </w:r>
      <w:r>
        <w:rPr>
          <w:color w:val="343434"/>
          <w:spacing w:val="3"/>
          <w:w w:val="103"/>
        </w:rPr>
        <w:t>、</w:t>
      </w:r>
      <w:r>
        <w:rPr>
          <w:color w:val="545454"/>
          <w:spacing w:val="3"/>
          <w:w w:val="103"/>
        </w:rPr>
        <w:t>常规剂量的</w:t>
      </w:r>
      <w:r>
        <w:rPr>
          <w:color w:val="343434"/>
          <w:spacing w:val="3"/>
          <w:w w:val="103"/>
        </w:rPr>
        <w:t>化</w:t>
      </w:r>
      <w:r>
        <w:rPr>
          <w:color w:val="545454"/>
          <w:spacing w:val="3"/>
          <w:w w:val="103"/>
        </w:rPr>
        <w:t>疗价值非常有限</w:t>
      </w:r>
      <w:r>
        <w:rPr>
          <w:color w:val="9C9C9C"/>
          <w:spacing w:val="3"/>
          <w:w w:val="103"/>
        </w:rPr>
        <w:t>。</w:t>
      </w:r>
      <w:r>
        <w:rPr>
          <w:color w:val="545454"/>
          <w:w w:val="103"/>
        </w:rPr>
        <w:t>多</w:t>
      </w:r>
      <w:r>
        <w:rPr>
          <w:color w:val="545454"/>
          <w:spacing w:val="-1"/>
          <w:w w:val="109"/>
        </w:rPr>
        <w:t>数侵袭性淋巴瘤复发病人应用高剂量化疗联合自体干细</w:t>
      </w:r>
      <w:r>
        <w:rPr>
          <w:color w:val="444444"/>
          <w:w w:val="113"/>
        </w:rPr>
        <w:t>胞移植</w:t>
      </w:r>
      <w:r>
        <w:rPr>
          <w:color w:val="9C9C9C"/>
          <w:w w:val="113"/>
        </w:rPr>
        <w:t>。</w:t>
      </w:r>
      <w:r>
        <w:rPr>
          <w:color w:val="545454"/>
          <w:w w:val="113"/>
        </w:rPr>
        <w:t>通过这种治疗方式，接近</w:t>
      </w:r>
      <w:r>
        <w:rPr>
          <w:rFonts w:ascii="Arial Unicode MS" w:eastAsia="Arial Unicode MS" w:hint="eastAsia"/>
          <w:color w:val="343434"/>
          <w:w w:val="114"/>
          <w:sz w:val="34"/>
        </w:rPr>
        <w:t>50</w:t>
      </w:r>
      <w:r>
        <w:rPr>
          <w:color w:val="545454"/>
          <w:w w:val="113"/>
        </w:rPr>
        <w:t>％的病人可以治</w:t>
      </w:r>
      <w:r>
        <w:rPr>
          <w:color w:val="444444"/>
          <w:spacing w:val="1"/>
          <w:w w:val="113"/>
        </w:rPr>
        <w:t>愈</w:t>
      </w:r>
      <w:r>
        <w:rPr>
          <w:color w:val="9C9C9C"/>
          <w:spacing w:val="1"/>
          <w:w w:val="113"/>
        </w:rPr>
        <w:t>。</w:t>
      </w:r>
      <w:r>
        <w:rPr>
          <w:color w:val="545454"/>
          <w:spacing w:val="1"/>
          <w:w w:val="113"/>
        </w:rPr>
        <w:t>有时可以应用同胞兄弟姐妹或无关供者的干细</w:t>
      </w:r>
      <w:r>
        <w:rPr>
          <w:color w:val="343434"/>
          <w:w w:val="113"/>
        </w:rPr>
        <w:t>胞</w:t>
      </w:r>
    </w:p>
    <w:p>
      <w:pPr>
        <w:pStyle w:val="BodyText"/>
        <w:spacing w:before="22"/>
        <w:ind w:left="431"/>
      </w:pPr>
      <w:r>
        <w:rPr>
          <w:color w:val="545454"/>
        </w:rPr>
        <w:t>（</w:t>
      </w:r>
      <w:r>
        <w:rPr>
          <w:color w:val="545454"/>
        </w:rPr>
        <w:t>同</w:t>
      </w:r>
      <w:r>
        <w:rPr>
          <w:color w:val="545454"/>
        </w:rPr>
        <w:t>种</w:t>
      </w:r>
      <w:r>
        <w:rPr>
          <w:color w:val="545454"/>
        </w:rPr>
        <w:t>异</w:t>
      </w:r>
      <w:r>
        <w:rPr>
          <w:color w:val="545454"/>
        </w:rPr>
        <w:t>基</w:t>
      </w:r>
      <w:r>
        <w:rPr>
          <w:color w:val="545454"/>
        </w:rPr>
        <w:t>因</w:t>
      </w:r>
      <w:r>
        <w:rPr>
          <w:color w:val="545454"/>
        </w:rPr>
        <w:t>移</w:t>
      </w:r>
      <w:r>
        <w:rPr>
          <w:color w:val="545454"/>
        </w:rPr>
        <w:t>植</w:t>
      </w:r>
      <w:r>
        <w:rPr>
          <w:color w:val="545454"/>
        </w:rPr>
        <w:t>），</w:t>
      </w:r>
      <w:r>
        <w:rPr>
          <w:color w:val="545454"/>
        </w:rPr>
        <w:t>但</w:t>
      </w:r>
      <w:r>
        <w:rPr>
          <w:color w:val="545454"/>
        </w:rPr>
        <w:t>是</w:t>
      </w:r>
      <w:r>
        <w:rPr>
          <w:color w:val="545454"/>
        </w:rPr>
        <w:t>这</w:t>
      </w:r>
      <w:r>
        <w:rPr>
          <w:color w:val="545454"/>
        </w:rPr>
        <w:t>种</w:t>
      </w:r>
      <w:r>
        <w:rPr>
          <w:color w:val="545454"/>
        </w:rPr>
        <w:t>移</w:t>
      </w:r>
      <w:r>
        <w:rPr>
          <w:color w:val="545454"/>
        </w:rPr>
        <w:t>植</w:t>
      </w:r>
      <w:r>
        <w:rPr>
          <w:color w:val="545454"/>
        </w:rPr>
        <w:t>并</w:t>
      </w:r>
      <w:r>
        <w:rPr>
          <w:color w:val="545454"/>
        </w:rPr>
        <w:t>发</w:t>
      </w:r>
      <w:r>
        <w:rPr>
          <w:color w:val="545454"/>
        </w:rPr>
        <w:t>症</w:t>
      </w:r>
      <w:r>
        <w:rPr>
          <w:color w:val="545454"/>
        </w:rPr>
        <w:t>风</w:t>
      </w:r>
      <w:r>
        <w:rPr>
          <w:color w:val="545454"/>
        </w:rPr>
        <w:t>险</w:t>
      </w:r>
      <w:r>
        <w:rPr>
          <w:color w:val="545454"/>
        </w:rPr>
        <w:t>更</w:t>
      </w:r>
      <w:r>
        <w:rPr>
          <w:color w:val="545454"/>
        </w:rPr>
        <w:t>高</w:t>
      </w:r>
      <w:r>
        <w:rPr>
          <w:color w:val="9C9C9C"/>
          <w:spacing w:val="-10"/>
        </w:rPr>
        <w:t>。</w:t>
      </w:r>
    </w:p>
    <w:p>
      <w:pPr>
        <w:spacing w:after="0"/>
        <w:sectPr>
          <w:pgSz w:w="21750" w:h="31660"/>
          <w:pgMar w:top="140" w:bottom="280" w:left="0" w:right="0"/>
          <w:cols w:num="2" w:equalWidth="0">
            <w:col w:w="10741" w:space="40"/>
            <w:col w:w="1096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5"/>
        </w:rPr>
      </w:pPr>
    </w:p>
    <w:p>
      <w:pPr>
        <w:spacing w:line="765" w:lineRule="exact" w:before="0"/>
        <w:ind w:left="7536" w:right="7436" w:firstLine="0"/>
        <w:jc w:val="center"/>
        <w:rPr>
          <w:sz w:val="53"/>
        </w:rPr>
      </w:pPr>
      <w:r>
        <w:rPr/>
        <w:drawing>
          <wp:anchor distT="0" distB="0" distL="0" distR="0" allowOverlap="1" layoutInCell="1" locked="0" behindDoc="0" simplePos="0" relativeHeight="15996928">
            <wp:simplePos x="0" y="0"/>
            <wp:positionH relativeFrom="page">
              <wp:posOffset>559359</wp:posOffset>
            </wp:positionH>
            <wp:positionV relativeFrom="paragraph">
              <wp:posOffset>-41237</wp:posOffset>
            </wp:positionV>
            <wp:extent cx="5388948" cy="627186"/>
            <wp:effectExtent l="0" t="0" r="0" b="0"/>
            <wp:wrapNone/>
            <wp:docPr id="243" name="image185.png"/>
            <wp:cNvGraphicFramePr>
              <a:graphicFrameLocks noChangeAspect="1"/>
            </wp:cNvGraphicFramePr>
            <a:graphic>
              <a:graphicData uri="http://schemas.openxmlformats.org/drawingml/2006/picture">
                <pic:pic>
                  <pic:nvPicPr>
                    <pic:cNvPr id="244" name="image185.png"/>
                    <pic:cNvPicPr/>
                  </pic:nvPicPr>
                  <pic:blipFill>
                    <a:blip r:embed="rId189" cstate="print"/>
                    <a:stretch>
                      <a:fillRect/>
                    </a:stretch>
                  </pic:blipFill>
                  <pic:spPr>
                    <a:xfrm>
                      <a:off x="0" y="0"/>
                      <a:ext cx="5388948" cy="627186"/>
                    </a:xfrm>
                    <a:prstGeom prst="rect">
                      <a:avLst/>
                    </a:prstGeom>
                  </pic:spPr>
                </pic:pic>
              </a:graphicData>
            </a:graphic>
          </wp:anchor>
        </w:drawing>
      </w:r>
      <w:r>
        <w:rPr/>
        <w:drawing>
          <wp:anchor distT="0" distB="0" distL="0" distR="0" allowOverlap="1" layoutInCell="1" locked="0" behindDoc="0" simplePos="0" relativeHeight="15997440">
            <wp:simplePos x="0" y="0"/>
            <wp:positionH relativeFrom="page">
              <wp:posOffset>7899244</wp:posOffset>
            </wp:positionH>
            <wp:positionV relativeFrom="paragraph">
              <wp:posOffset>-54873</wp:posOffset>
            </wp:positionV>
            <wp:extent cx="5470807" cy="381765"/>
            <wp:effectExtent l="0" t="0" r="0" b="0"/>
            <wp:wrapNone/>
            <wp:docPr id="245" name="image186.png"/>
            <wp:cNvGraphicFramePr>
              <a:graphicFrameLocks noChangeAspect="1"/>
            </wp:cNvGraphicFramePr>
            <a:graphic>
              <a:graphicData uri="http://schemas.openxmlformats.org/drawingml/2006/picture">
                <pic:pic>
                  <pic:nvPicPr>
                    <pic:cNvPr id="246" name="image186.png"/>
                    <pic:cNvPicPr/>
                  </pic:nvPicPr>
                  <pic:blipFill>
                    <a:blip r:embed="rId190" cstate="print"/>
                    <a:stretch>
                      <a:fillRect/>
                    </a:stretch>
                  </pic:blipFill>
                  <pic:spPr>
                    <a:xfrm>
                      <a:off x="0" y="0"/>
                      <a:ext cx="5470807" cy="381765"/>
                    </a:xfrm>
                    <a:prstGeom prst="rect">
                      <a:avLst/>
                    </a:prstGeom>
                  </pic:spPr>
                </pic:pic>
              </a:graphicData>
            </a:graphic>
          </wp:anchor>
        </w:drawing>
      </w:r>
      <w:r>
        <w:rPr>
          <w:color w:val="343434"/>
          <w:sz w:val="66"/>
        </w:rPr>
        <w:t>第</w:t>
      </w:r>
      <w:r>
        <w:rPr>
          <w:rFonts w:ascii="Times New Roman" w:eastAsia="Times New Roman"/>
          <w:color w:val="1C1C1C"/>
          <w:sz w:val="54"/>
        </w:rPr>
        <w:t>162</w:t>
      </w:r>
      <w:r>
        <w:rPr>
          <w:color w:val="343434"/>
          <w:spacing w:val="-10"/>
          <w:sz w:val="53"/>
        </w:rPr>
        <w:t>节</w:t>
      </w:r>
    </w:p>
    <w:p>
      <w:pPr>
        <w:pStyle w:val="BodyText"/>
        <w:rPr>
          <w:sz w:val="20"/>
        </w:rPr>
      </w:pPr>
    </w:p>
    <w:p>
      <w:pPr>
        <w:pStyle w:val="BodyText"/>
        <w:rPr>
          <w:sz w:val="20"/>
        </w:rPr>
      </w:pPr>
    </w:p>
    <w:p>
      <w:pPr>
        <w:pStyle w:val="BodyText"/>
        <w:spacing w:before="7"/>
        <w:rPr>
          <w:sz w:val="17"/>
        </w:rPr>
      </w:pPr>
    </w:p>
    <w:p>
      <w:pPr>
        <w:pStyle w:val="Heading4"/>
        <w:spacing w:line="831" w:lineRule="exact"/>
        <w:ind w:left="7533" w:right="7436"/>
      </w:pPr>
      <w:r>
        <w:rPr>
          <w:color w:val="1C1C1C"/>
          <w:spacing w:val="-2"/>
          <w:w w:val="110"/>
        </w:rPr>
        <w:t>骨髓增殖性疾病</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6"/>
        </w:rPr>
      </w:pPr>
    </w:p>
    <w:p>
      <w:pPr>
        <w:spacing w:after="0"/>
        <w:rPr>
          <w:sz w:val="16"/>
        </w:rPr>
        <w:sectPr>
          <w:type w:val="continuous"/>
          <w:pgSz w:w="21750" w:h="31660"/>
          <w:pgMar w:top="80" w:bottom="280" w:left="0" w:right="0"/>
        </w:sectPr>
      </w:pPr>
    </w:p>
    <w:p>
      <w:pPr>
        <w:pStyle w:val="BodyText"/>
        <w:spacing w:line="319" w:lineRule="auto" w:before="24"/>
        <w:ind w:left="824" w:firstLine="790"/>
        <w:jc w:val="both"/>
      </w:pPr>
      <w:r>
        <w:rPr>
          <w:color w:val="545454"/>
          <w:w w:val="109"/>
        </w:rPr>
        <w:t>骨髓增殖性疾病是骨髓中造血细胞（前体细胞）</w:t>
      </w:r>
      <w:r>
        <w:rPr>
          <w:color w:val="545454"/>
          <w:spacing w:val="-20"/>
          <w:w w:val="109"/>
        </w:rPr>
        <w:t>过</w:t>
      </w:r>
      <w:r>
        <w:rPr>
          <w:color w:val="545454"/>
          <w:spacing w:val="2"/>
          <w:w w:val="107"/>
        </w:rPr>
        <w:t>度生成或者被过度生成的纤维组织排挤</w:t>
      </w:r>
      <w:r>
        <w:rPr>
          <w:color w:val="9C9C9C"/>
          <w:spacing w:val="2"/>
          <w:w w:val="107"/>
        </w:rPr>
        <w:t>。</w:t>
      </w:r>
      <w:r>
        <w:rPr>
          <w:color w:val="727272"/>
          <w:spacing w:val="2"/>
          <w:w w:val="107"/>
        </w:rPr>
        <w:t>一</w:t>
      </w:r>
      <w:r>
        <w:rPr>
          <w:color w:val="444444"/>
          <w:spacing w:val="1"/>
          <w:w w:val="107"/>
        </w:rPr>
        <w:t>般来说，这</w:t>
      </w:r>
      <w:r>
        <w:rPr>
          <w:color w:val="545454"/>
          <w:spacing w:val="1"/>
          <w:w w:val="104"/>
        </w:rPr>
        <w:t>些疾病是获得性的，而非遗传性的，尽管罕见情况下家族</w:t>
      </w:r>
      <w:r>
        <w:rPr>
          <w:color w:val="545454"/>
          <w:spacing w:val="1"/>
          <w:w w:val="108"/>
        </w:rPr>
        <w:t>中多个成员同患这类疾病</w:t>
      </w:r>
      <w:r>
        <w:rPr>
          <w:color w:val="9C9C9C"/>
          <w:spacing w:val="1"/>
          <w:w w:val="108"/>
        </w:rPr>
        <w:t>。</w:t>
      </w:r>
      <w:r>
        <w:rPr>
          <w:color w:val="545454"/>
          <w:spacing w:val="1"/>
          <w:w w:val="108"/>
        </w:rPr>
        <w:t>很可能家族成员遗传的是疾</w:t>
      </w:r>
      <w:r>
        <w:rPr>
          <w:color w:val="545454"/>
          <w:spacing w:val="2"/>
          <w:w w:val="107"/>
        </w:rPr>
        <w:t>病易感性而非疾病本身</w:t>
      </w:r>
      <w:r>
        <w:rPr>
          <w:color w:val="9C9C9C"/>
          <w:w w:val="107"/>
        </w:rPr>
        <w:t>。</w:t>
      </w:r>
    </w:p>
    <w:p>
      <w:pPr>
        <w:pStyle w:val="BodyText"/>
        <w:spacing w:line="319" w:lineRule="auto" w:before="16"/>
        <w:ind w:left="807" w:right="10" w:firstLine="795"/>
        <w:jc w:val="both"/>
      </w:pPr>
      <w:r>
        <w:rPr>
          <w:color w:val="545454"/>
          <w:spacing w:val="-1"/>
          <w:w w:val="109"/>
        </w:rPr>
        <w:t>真性红细胞增多症、骨髓纤维化和原发性血小板增</w:t>
      </w:r>
      <w:r>
        <w:rPr>
          <w:color w:val="545454"/>
          <w:w w:val="108"/>
        </w:rPr>
        <w:t>多症是</w:t>
      </w:r>
      <w:r>
        <w:rPr>
          <w:color w:val="828282"/>
          <w:w w:val="108"/>
        </w:rPr>
        <w:t>三</w:t>
      </w:r>
      <w:r>
        <w:rPr>
          <w:color w:val="343434"/>
          <w:w w:val="108"/>
        </w:rPr>
        <w:t>种</w:t>
      </w:r>
      <w:r>
        <w:rPr>
          <w:color w:val="545454"/>
          <w:w w:val="108"/>
        </w:rPr>
        <w:t>主要的骨髓增殖性疾病</w:t>
      </w:r>
      <w:r>
        <w:rPr>
          <w:color w:val="9C9C9C"/>
          <w:w w:val="108"/>
        </w:rPr>
        <w:t>。</w:t>
      </w:r>
      <w:r>
        <w:rPr>
          <w:color w:val="545454"/>
          <w:w w:val="108"/>
        </w:rPr>
        <w:t>早期造</w:t>
      </w:r>
      <w:r>
        <w:rPr>
          <w:color w:val="343434"/>
          <w:w w:val="108"/>
        </w:rPr>
        <w:t>血细胞的</w:t>
      </w:r>
      <w:r>
        <w:rPr>
          <w:color w:val="545454"/>
          <w:w w:val="108"/>
        </w:rPr>
        <w:t>增</w:t>
      </w:r>
      <w:r>
        <w:rPr>
          <w:color w:val="545454"/>
          <w:spacing w:val="3"/>
          <w:w w:val="103"/>
        </w:rPr>
        <w:t>殖常非恶性（良性）</w:t>
      </w:r>
      <w:r>
        <w:rPr>
          <w:color w:val="9C9C9C"/>
          <w:spacing w:val="3"/>
          <w:w w:val="103"/>
        </w:rPr>
        <w:t>。</w:t>
      </w:r>
      <w:r>
        <w:rPr>
          <w:color w:val="545454"/>
          <w:spacing w:val="2"/>
          <w:w w:val="103"/>
        </w:rPr>
        <w:t>然而，少数人的骨髓增殖性疾病进</w:t>
      </w:r>
      <w:r>
        <w:rPr>
          <w:color w:val="545454"/>
          <w:spacing w:val="2"/>
          <w:w w:val="104"/>
        </w:rPr>
        <w:t>展转化为恶性状态，诸如白</w:t>
      </w:r>
      <w:r>
        <w:rPr>
          <w:color w:val="343434"/>
          <w:spacing w:val="2"/>
          <w:w w:val="104"/>
        </w:rPr>
        <w:t>血</w:t>
      </w:r>
      <w:r>
        <w:rPr>
          <w:color w:val="545454"/>
          <w:spacing w:val="2"/>
          <w:w w:val="104"/>
        </w:rPr>
        <w:t>病</w:t>
      </w:r>
      <w:r>
        <w:rPr>
          <w:color w:val="9C9C9C"/>
          <w:spacing w:val="2"/>
          <w:w w:val="104"/>
        </w:rPr>
        <w:t>。</w:t>
      </w:r>
    </w:p>
    <w:p>
      <w:pPr>
        <w:pStyle w:val="BodyText"/>
        <w:spacing w:before="7"/>
        <w:rPr>
          <w:sz w:val="41"/>
        </w:rPr>
      </w:pPr>
    </w:p>
    <w:p>
      <w:pPr>
        <w:pStyle w:val="Heading8"/>
        <w:ind w:left="3483" w:right="2798"/>
      </w:pPr>
      <w:r>
        <w:rPr>
          <w:color w:val="343434"/>
          <w:spacing w:val="-2"/>
        </w:rPr>
        <w:t>真性红细胞增多症</w:t>
      </w:r>
    </w:p>
    <w:p>
      <w:pPr>
        <w:pStyle w:val="BodyText"/>
        <w:spacing w:before="4"/>
        <w:rPr>
          <w:sz w:val="54"/>
        </w:rPr>
      </w:pPr>
    </w:p>
    <w:p>
      <w:pPr>
        <w:pStyle w:val="BodyText"/>
        <w:spacing w:line="309" w:lineRule="auto"/>
        <w:ind w:left="825" w:right="1" w:firstLine="787"/>
      </w:pPr>
      <w:r>
        <w:rPr>
          <w:color w:val="727272"/>
          <w:spacing w:val="-1"/>
          <w:w w:val="109"/>
        </w:rPr>
        <w:t>真性红细胞增多症是导致红细胞过度生成的骨髓造</w:t>
      </w:r>
      <w:r>
        <w:rPr>
          <w:color w:val="545454"/>
          <w:spacing w:val="3"/>
          <w:w w:val="105"/>
        </w:rPr>
        <w:t>血</w:t>
      </w:r>
      <w:r>
        <w:rPr>
          <w:color w:val="727272"/>
          <w:spacing w:val="3"/>
          <w:w w:val="105"/>
        </w:rPr>
        <w:t>细胞疾病</w:t>
      </w:r>
      <w:r>
        <w:rPr>
          <w:color w:val="9C9C9C"/>
          <w:w w:val="105"/>
        </w:rPr>
        <w:t>。</w:t>
      </w:r>
    </w:p>
    <w:p>
      <w:pPr>
        <w:pStyle w:val="BodyText"/>
        <w:spacing w:before="25"/>
        <w:ind w:left="1314"/>
      </w:pPr>
      <w:r>
        <w:rPr>
          <w:color w:val="545454"/>
          <w:w w:val="105"/>
        </w:rPr>
        <w:t>病</w:t>
      </w:r>
      <w:r>
        <w:rPr>
          <w:color w:val="545454"/>
          <w:w w:val="105"/>
        </w:rPr>
        <w:t>因</w:t>
      </w:r>
      <w:r>
        <w:rPr>
          <w:color w:val="545454"/>
          <w:w w:val="105"/>
        </w:rPr>
        <w:t>不</w:t>
      </w:r>
      <w:r>
        <w:rPr>
          <w:color w:val="545454"/>
          <w:w w:val="105"/>
        </w:rPr>
        <w:t>明</w:t>
      </w:r>
      <w:r>
        <w:rPr>
          <w:color w:val="9C9C9C"/>
          <w:spacing w:val="-10"/>
          <w:w w:val="105"/>
        </w:rPr>
        <w:t>。</w:t>
      </w:r>
    </w:p>
    <w:p>
      <w:pPr>
        <w:pStyle w:val="BodyText"/>
        <w:spacing w:before="153"/>
        <w:ind w:left="1038"/>
      </w:pPr>
      <w:r>
        <w:rPr>
          <w:rFonts w:ascii="Arial Unicode MS" w:eastAsia="Arial Unicode MS" w:hint="eastAsia"/>
          <w:color w:val="9C9C9C"/>
          <w:w w:val="105"/>
          <w:sz w:val="13"/>
        </w:rPr>
        <w:t>1</w:t>
      </w:r>
      <w:r>
        <w:rPr>
          <w:color w:val="545454"/>
          <w:w w:val="105"/>
        </w:rPr>
        <w:t>患</w:t>
      </w:r>
      <w:r>
        <w:rPr>
          <w:color w:val="545454"/>
          <w:w w:val="105"/>
        </w:rPr>
        <w:t>者</w:t>
      </w:r>
      <w:r>
        <w:rPr>
          <w:color w:val="545454"/>
          <w:w w:val="105"/>
        </w:rPr>
        <w:t>感</w:t>
      </w:r>
      <w:r>
        <w:rPr>
          <w:color w:val="545454"/>
          <w:w w:val="105"/>
        </w:rPr>
        <w:t>疲</w:t>
      </w:r>
      <w:r>
        <w:rPr>
          <w:color w:val="545454"/>
          <w:w w:val="105"/>
        </w:rPr>
        <w:t>劳</w:t>
      </w:r>
      <w:r>
        <w:rPr>
          <w:color w:val="545454"/>
          <w:w w:val="105"/>
        </w:rPr>
        <w:t>和</w:t>
      </w:r>
      <w:r>
        <w:rPr>
          <w:color w:val="545454"/>
          <w:w w:val="105"/>
        </w:rPr>
        <w:t>虚</w:t>
      </w:r>
      <w:r>
        <w:rPr>
          <w:color w:val="545454"/>
          <w:w w:val="105"/>
        </w:rPr>
        <w:t>弱</w:t>
      </w:r>
      <w:r>
        <w:rPr>
          <w:color w:val="545454"/>
          <w:w w:val="105"/>
        </w:rPr>
        <w:t>，</w:t>
      </w:r>
      <w:r>
        <w:rPr>
          <w:color w:val="545454"/>
          <w:w w:val="105"/>
        </w:rPr>
        <w:t>头</w:t>
      </w:r>
      <w:r>
        <w:rPr>
          <w:color w:val="545454"/>
          <w:w w:val="105"/>
        </w:rPr>
        <w:t>重</w:t>
      </w:r>
      <w:r>
        <w:rPr>
          <w:color w:val="545454"/>
          <w:w w:val="105"/>
        </w:rPr>
        <w:t>脚</w:t>
      </w:r>
      <w:r>
        <w:rPr>
          <w:color w:val="545454"/>
          <w:w w:val="105"/>
        </w:rPr>
        <w:t>轻</w:t>
      </w:r>
      <w:r>
        <w:rPr>
          <w:color w:val="545454"/>
          <w:w w:val="105"/>
        </w:rPr>
        <w:t>或</w:t>
      </w:r>
      <w:r>
        <w:rPr>
          <w:color w:val="545454"/>
          <w:w w:val="105"/>
        </w:rPr>
        <w:t>气</w:t>
      </w:r>
      <w:r>
        <w:rPr>
          <w:color w:val="545454"/>
          <w:w w:val="105"/>
        </w:rPr>
        <w:t>短</w:t>
      </w:r>
      <w:r>
        <w:rPr>
          <w:color w:val="9C9C9C"/>
          <w:spacing w:val="-10"/>
          <w:w w:val="105"/>
        </w:rPr>
        <w:t>。</w:t>
      </w:r>
    </w:p>
    <w:p>
      <w:pPr>
        <w:pStyle w:val="BodyText"/>
        <w:spacing w:before="67"/>
        <w:ind w:left="1269"/>
      </w:pPr>
      <w:r>
        <w:rPr/>
        <w:br w:type="column"/>
      </w:r>
      <w:r>
        <w:rPr>
          <w:color w:val="545454"/>
          <w:w w:val="105"/>
        </w:rPr>
        <w:t>诊</w:t>
      </w:r>
      <w:r>
        <w:rPr>
          <w:color w:val="545454"/>
          <w:w w:val="105"/>
        </w:rPr>
        <w:t>断</w:t>
      </w:r>
      <w:r>
        <w:rPr>
          <w:color w:val="545454"/>
          <w:w w:val="105"/>
        </w:rPr>
        <w:t>需</w:t>
      </w:r>
      <w:r>
        <w:rPr>
          <w:color w:val="545454"/>
          <w:w w:val="105"/>
        </w:rPr>
        <w:t>要</w:t>
      </w:r>
      <w:r>
        <w:rPr>
          <w:color w:val="545454"/>
          <w:w w:val="105"/>
        </w:rPr>
        <w:t>检</w:t>
      </w:r>
      <w:r>
        <w:rPr>
          <w:color w:val="545454"/>
          <w:w w:val="105"/>
        </w:rPr>
        <w:t>查</w:t>
      </w:r>
      <w:r>
        <w:rPr>
          <w:color w:val="343434"/>
          <w:w w:val="105"/>
        </w:rPr>
        <w:t>血</w:t>
      </w:r>
      <w:r>
        <w:rPr>
          <w:color w:val="545454"/>
          <w:w w:val="105"/>
        </w:rPr>
        <w:t>液</w:t>
      </w:r>
      <w:r>
        <w:rPr>
          <w:color w:val="9C9C9C"/>
          <w:spacing w:val="-10"/>
          <w:w w:val="105"/>
        </w:rPr>
        <w:t>。</w:t>
      </w:r>
    </w:p>
    <w:p>
      <w:pPr>
        <w:pStyle w:val="BodyText"/>
        <w:spacing w:before="142"/>
        <w:ind w:left="1287"/>
      </w:pPr>
      <w:r>
        <w:rPr>
          <w:color w:val="545454"/>
          <w:w w:val="105"/>
        </w:rPr>
        <w:t>放</w:t>
      </w:r>
      <w:r>
        <w:rPr>
          <w:color w:val="545454"/>
          <w:w w:val="105"/>
        </w:rPr>
        <w:t>血</w:t>
      </w:r>
      <w:r>
        <w:rPr>
          <w:color w:val="545454"/>
          <w:w w:val="105"/>
        </w:rPr>
        <w:t>可</w:t>
      </w:r>
      <w:r>
        <w:rPr>
          <w:color w:val="545454"/>
          <w:w w:val="105"/>
        </w:rPr>
        <w:t>以</w:t>
      </w:r>
      <w:r>
        <w:rPr>
          <w:color w:val="727272"/>
          <w:w w:val="105"/>
        </w:rPr>
        <w:t>去</w:t>
      </w:r>
      <w:r>
        <w:rPr>
          <w:color w:val="545454"/>
          <w:w w:val="105"/>
        </w:rPr>
        <w:t>除</w:t>
      </w:r>
      <w:r>
        <w:rPr>
          <w:color w:val="545454"/>
          <w:w w:val="105"/>
        </w:rPr>
        <w:t>过</w:t>
      </w:r>
      <w:r>
        <w:rPr>
          <w:color w:val="545454"/>
          <w:w w:val="105"/>
        </w:rPr>
        <w:t>多</w:t>
      </w:r>
      <w:r>
        <w:rPr>
          <w:color w:val="545454"/>
          <w:w w:val="105"/>
        </w:rPr>
        <w:t>的</w:t>
      </w:r>
      <w:r>
        <w:rPr>
          <w:color w:val="727272"/>
          <w:w w:val="105"/>
        </w:rPr>
        <w:t>红</w:t>
      </w:r>
      <w:r>
        <w:rPr>
          <w:color w:val="444444"/>
          <w:w w:val="105"/>
        </w:rPr>
        <w:t>细</w:t>
      </w:r>
      <w:r>
        <w:rPr>
          <w:color w:val="444444"/>
          <w:w w:val="105"/>
        </w:rPr>
        <w:t>胞</w:t>
      </w:r>
      <w:r>
        <w:rPr>
          <w:color w:val="AFAFAF"/>
          <w:spacing w:val="-10"/>
          <w:w w:val="105"/>
        </w:rPr>
        <w:t>，</w:t>
      </w:r>
    </w:p>
    <w:p>
      <w:pPr>
        <w:pStyle w:val="BodyText"/>
        <w:spacing w:line="316" w:lineRule="auto" w:before="175"/>
        <w:ind w:left="717" w:right="695" w:firstLine="827"/>
        <w:jc w:val="both"/>
      </w:pPr>
      <w:r>
        <w:rPr>
          <w:color w:val="545454"/>
          <w:spacing w:val="-1"/>
          <w:w w:val="114"/>
        </w:rPr>
        <w:t>真性红细胞增多症生成过多的红细胞增加了血容</w:t>
      </w:r>
      <w:r>
        <w:rPr>
          <w:color w:val="545454"/>
          <w:spacing w:val="2"/>
          <w:w w:val="108"/>
        </w:rPr>
        <w:t>量使</w:t>
      </w:r>
      <w:r>
        <w:rPr>
          <w:color w:val="343434"/>
          <w:spacing w:val="2"/>
          <w:w w:val="108"/>
        </w:rPr>
        <w:t>血</w:t>
      </w:r>
      <w:r>
        <w:rPr>
          <w:color w:val="545454"/>
          <w:spacing w:val="2"/>
          <w:w w:val="108"/>
        </w:rPr>
        <w:t>液黏稠，不容易通过小</w:t>
      </w:r>
      <w:r>
        <w:rPr>
          <w:color w:val="343434"/>
          <w:spacing w:val="2"/>
          <w:w w:val="108"/>
        </w:rPr>
        <w:t>血</w:t>
      </w:r>
      <w:r>
        <w:rPr>
          <w:color w:val="545454"/>
          <w:spacing w:val="2"/>
          <w:w w:val="108"/>
        </w:rPr>
        <w:t>管</w:t>
      </w:r>
      <w:r>
        <w:rPr>
          <w:color w:val="9C9C9C"/>
          <w:spacing w:val="2"/>
          <w:w w:val="108"/>
        </w:rPr>
        <w:t>。</w:t>
      </w:r>
      <w:r>
        <w:rPr>
          <w:color w:val="545454"/>
          <w:spacing w:val="2"/>
          <w:w w:val="108"/>
        </w:rPr>
        <w:t>有时脾</w:t>
      </w:r>
      <w:r>
        <w:rPr>
          <w:color w:val="343434"/>
          <w:spacing w:val="1"/>
          <w:w w:val="108"/>
        </w:rPr>
        <w:t>脏和肝脏也</w:t>
      </w:r>
      <w:r>
        <w:rPr>
          <w:color w:val="545454"/>
          <w:spacing w:val="1"/>
          <w:w w:val="109"/>
        </w:rPr>
        <w:t>生成过多的红细胞</w:t>
      </w:r>
      <w:r>
        <w:rPr>
          <w:color w:val="9C9C9C"/>
          <w:spacing w:val="1"/>
          <w:w w:val="109"/>
        </w:rPr>
        <w:t>。</w:t>
      </w:r>
    </w:p>
    <w:p>
      <w:pPr>
        <w:spacing w:line="485" w:lineRule="exact" w:before="0"/>
        <w:ind w:left="1534" w:right="0" w:firstLine="0"/>
        <w:jc w:val="left"/>
        <w:rPr>
          <w:sz w:val="37"/>
        </w:rPr>
      </w:pPr>
      <w:r>
        <w:rPr>
          <w:color w:val="545454"/>
          <w:w w:val="110"/>
          <w:sz w:val="37"/>
        </w:rPr>
        <w:t>真</w:t>
      </w:r>
      <w:r>
        <w:rPr>
          <w:color w:val="545454"/>
          <w:w w:val="110"/>
          <w:sz w:val="37"/>
        </w:rPr>
        <w:t>性</w:t>
      </w:r>
      <w:r>
        <w:rPr>
          <w:color w:val="545454"/>
          <w:w w:val="110"/>
          <w:sz w:val="37"/>
        </w:rPr>
        <w:t>红</w:t>
      </w:r>
      <w:r>
        <w:rPr>
          <w:color w:val="545454"/>
          <w:w w:val="110"/>
          <w:sz w:val="37"/>
        </w:rPr>
        <w:t>细</w:t>
      </w:r>
      <w:r>
        <w:rPr>
          <w:color w:val="545454"/>
          <w:w w:val="110"/>
          <w:sz w:val="37"/>
        </w:rPr>
        <w:t>胞</w:t>
      </w:r>
      <w:r>
        <w:rPr>
          <w:color w:val="545454"/>
          <w:w w:val="110"/>
          <w:sz w:val="37"/>
        </w:rPr>
        <w:t>增</w:t>
      </w:r>
      <w:r>
        <w:rPr>
          <w:color w:val="545454"/>
          <w:w w:val="110"/>
          <w:sz w:val="37"/>
        </w:rPr>
        <w:t>多</w:t>
      </w:r>
      <w:r>
        <w:rPr>
          <w:color w:val="545454"/>
          <w:w w:val="110"/>
          <w:sz w:val="37"/>
        </w:rPr>
        <w:t>症</w:t>
      </w:r>
      <w:r>
        <w:rPr>
          <w:color w:val="545454"/>
          <w:w w:val="110"/>
          <w:sz w:val="37"/>
        </w:rPr>
        <w:t>发</w:t>
      </w:r>
      <w:r>
        <w:rPr>
          <w:color w:val="545454"/>
          <w:w w:val="110"/>
          <w:sz w:val="37"/>
        </w:rPr>
        <w:t>病</w:t>
      </w:r>
      <w:r>
        <w:rPr>
          <w:color w:val="545454"/>
          <w:w w:val="110"/>
          <w:sz w:val="37"/>
        </w:rPr>
        <w:t>率</w:t>
      </w:r>
      <w:r>
        <w:rPr>
          <w:color w:val="545454"/>
          <w:w w:val="110"/>
          <w:sz w:val="37"/>
        </w:rPr>
        <w:t>大</w:t>
      </w:r>
      <w:r>
        <w:rPr>
          <w:color w:val="545454"/>
          <w:w w:val="110"/>
          <w:sz w:val="37"/>
        </w:rPr>
        <w:t>约</w:t>
      </w:r>
      <w:r>
        <w:rPr>
          <w:color w:val="545454"/>
          <w:w w:val="110"/>
          <w:sz w:val="37"/>
        </w:rPr>
        <w:t>在</w:t>
      </w:r>
      <w:r>
        <w:rPr>
          <w:rFonts w:ascii="Arial Unicode MS" w:eastAsia="Arial Unicode MS" w:hint="eastAsia"/>
          <w:color w:val="343434"/>
          <w:w w:val="110"/>
          <w:sz w:val="38"/>
        </w:rPr>
        <w:t>2</w:t>
      </w:r>
      <w:r>
        <w:rPr>
          <w:rFonts w:ascii="Arial Unicode MS" w:eastAsia="Arial Unicode MS" w:hint="eastAsia"/>
          <w:color w:val="727272"/>
          <w:w w:val="110"/>
          <w:sz w:val="38"/>
        </w:rPr>
        <w:t>/</w:t>
      </w:r>
      <w:r>
        <w:rPr>
          <w:rFonts w:ascii="Arial Unicode MS" w:eastAsia="Arial Unicode MS" w:hint="eastAsia"/>
          <w:color w:val="1C1C1C"/>
          <w:w w:val="110"/>
          <w:sz w:val="38"/>
        </w:rPr>
        <w:t>1</w:t>
      </w:r>
      <w:r>
        <w:rPr>
          <w:rFonts w:ascii="Arial Unicode MS" w:eastAsia="Arial Unicode MS" w:hint="eastAsia"/>
          <w:color w:val="343434"/>
          <w:w w:val="110"/>
          <w:sz w:val="38"/>
        </w:rPr>
        <w:t>00</w:t>
      </w:r>
      <w:r>
        <w:rPr>
          <w:rFonts w:ascii="Arial Unicode MS" w:eastAsia="Arial Unicode MS" w:hint="eastAsia"/>
          <w:color w:val="343434"/>
          <w:spacing w:val="39"/>
          <w:w w:val="150"/>
          <w:sz w:val="38"/>
        </w:rPr>
        <w:t> </w:t>
      </w:r>
      <w:r>
        <w:rPr>
          <w:rFonts w:ascii="Arial Unicode MS" w:eastAsia="Arial Unicode MS" w:hint="eastAsia"/>
          <w:color w:val="343434"/>
          <w:w w:val="110"/>
          <w:sz w:val="38"/>
        </w:rPr>
        <w:t>000</w:t>
      </w:r>
      <w:r>
        <w:rPr>
          <w:color w:val="9C9C9C"/>
          <w:w w:val="110"/>
          <w:sz w:val="37"/>
        </w:rPr>
        <w:t>。</w:t>
      </w:r>
      <w:r>
        <w:rPr>
          <w:color w:val="545454"/>
          <w:spacing w:val="-5"/>
          <w:w w:val="110"/>
          <w:sz w:val="37"/>
        </w:rPr>
        <w:t>诊断</w:t>
      </w:r>
    </w:p>
    <w:p>
      <w:pPr>
        <w:pStyle w:val="BodyText"/>
        <w:spacing w:line="288" w:lineRule="auto" w:before="92"/>
        <w:ind w:left="738" w:right="718" w:hanging="19"/>
      </w:pPr>
      <w:r>
        <w:rPr>
          <w:color w:val="444444"/>
          <w:spacing w:val="-2"/>
          <w:w w:val="110"/>
        </w:rPr>
        <w:t>时</w:t>
      </w:r>
      <w:r>
        <w:rPr>
          <w:color w:val="444444"/>
          <w:spacing w:val="-2"/>
          <w:w w:val="110"/>
        </w:rPr>
        <w:t>的</w:t>
      </w:r>
      <w:r>
        <w:rPr>
          <w:color w:val="444444"/>
          <w:spacing w:val="-2"/>
          <w:w w:val="110"/>
        </w:rPr>
        <w:t>平</w:t>
      </w:r>
      <w:r>
        <w:rPr>
          <w:color w:val="444444"/>
          <w:spacing w:val="-2"/>
          <w:w w:val="110"/>
        </w:rPr>
        <w:t>均</w:t>
      </w:r>
      <w:r>
        <w:rPr>
          <w:color w:val="444444"/>
          <w:spacing w:val="-2"/>
          <w:w w:val="110"/>
        </w:rPr>
        <w:t>年</w:t>
      </w:r>
      <w:r>
        <w:rPr>
          <w:color w:val="444444"/>
          <w:spacing w:val="-2"/>
          <w:w w:val="110"/>
        </w:rPr>
        <w:t>龄</w:t>
      </w:r>
      <w:r>
        <w:rPr>
          <w:color w:val="444444"/>
          <w:spacing w:val="-2"/>
          <w:w w:val="110"/>
        </w:rPr>
        <w:t>是</w:t>
      </w:r>
      <w:r>
        <w:rPr>
          <w:rFonts w:ascii="Arial Unicode MS" w:eastAsia="Arial Unicode MS" w:hint="eastAsia"/>
          <w:color w:val="444444"/>
          <w:spacing w:val="-2"/>
          <w:w w:val="110"/>
          <w:sz w:val="38"/>
        </w:rPr>
        <w:t>60</w:t>
      </w:r>
      <w:r>
        <w:rPr>
          <w:color w:val="444444"/>
          <w:spacing w:val="-2"/>
          <w:w w:val="110"/>
        </w:rPr>
        <w:t>岁</w:t>
      </w:r>
      <w:r>
        <w:rPr>
          <w:color w:val="444444"/>
          <w:spacing w:val="-2"/>
          <w:w w:val="110"/>
        </w:rPr>
        <w:t>，</w:t>
      </w:r>
      <w:r>
        <w:rPr>
          <w:rFonts w:ascii="Arial Unicode MS" w:eastAsia="Arial Unicode MS" w:hint="eastAsia"/>
          <w:color w:val="444444"/>
          <w:spacing w:val="-2"/>
          <w:w w:val="110"/>
          <w:sz w:val="38"/>
        </w:rPr>
        <w:t>20</w:t>
      </w:r>
      <w:r>
        <w:rPr>
          <w:color w:val="444444"/>
          <w:spacing w:val="-2"/>
          <w:w w:val="110"/>
        </w:rPr>
        <w:t>岁</w:t>
      </w:r>
      <w:r>
        <w:rPr>
          <w:color w:val="444444"/>
          <w:spacing w:val="-2"/>
          <w:w w:val="110"/>
        </w:rPr>
        <w:t>以</w:t>
      </w:r>
      <w:r>
        <w:rPr>
          <w:color w:val="444444"/>
          <w:spacing w:val="-2"/>
          <w:w w:val="110"/>
        </w:rPr>
        <w:t>下</w:t>
      </w:r>
      <w:r>
        <w:rPr>
          <w:color w:val="727272"/>
          <w:spacing w:val="-2"/>
          <w:w w:val="110"/>
        </w:rPr>
        <w:t>罕</w:t>
      </w:r>
      <w:r>
        <w:rPr>
          <w:color w:val="444444"/>
          <w:spacing w:val="-2"/>
          <w:w w:val="110"/>
        </w:rPr>
        <w:t>见</w:t>
      </w:r>
      <w:r>
        <w:rPr>
          <w:color w:val="9C9C9C"/>
          <w:spacing w:val="-2"/>
          <w:w w:val="110"/>
        </w:rPr>
        <w:t>。</w:t>
      </w:r>
      <w:r>
        <w:rPr>
          <w:color w:val="545454"/>
          <w:spacing w:val="-2"/>
          <w:w w:val="110"/>
        </w:rPr>
        <w:t>男</w:t>
      </w:r>
      <w:r>
        <w:rPr>
          <w:color w:val="545454"/>
          <w:spacing w:val="-2"/>
          <w:w w:val="110"/>
        </w:rPr>
        <w:t>性</w:t>
      </w:r>
      <w:r>
        <w:rPr>
          <w:color w:val="545454"/>
          <w:spacing w:val="-2"/>
          <w:w w:val="110"/>
        </w:rPr>
        <w:t>发</w:t>
      </w:r>
      <w:r>
        <w:rPr>
          <w:color w:val="545454"/>
          <w:spacing w:val="-2"/>
          <w:w w:val="110"/>
        </w:rPr>
        <w:t>病</w:t>
      </w:r>
      <w:r>
        <w:rPr>
          <w:color w:val="545454"/>
          <w:spacing w:val="-2"/>
          <w:w w:val="110"/>
        </w:rPr>
        <w:t>率</w:t>
      </w:r>
      <w:r>
        <w:rPr>
          <w:color w:val="545454"/>
          <w:spacing w:val="-2"/>
          <w:w w:val="110"/>
        </w:rPr>
        <w:t>较</w:t>
      </w:r>
      <w:r>
        <w:rPr>
          <w:color w:val="545454"/>
          <w:spacing w:val="-2"/>
          <w:w w:val="110"/>
        </w:rPr>
        <w:t>女</w:t>
      </w:r>
      <w:r>
        <w:rPr>
          <w:color w:val="545454"/>
          <w:spacing w:val="-2"/>
          <w:w w:val="110"/>
        </w:rPr>
        <w:t>性</w:t>
      </w:r>
      <w:r>
        <w:rPr>
          <w:color w:val="545454"/>
          <w:spacing w:val="-2"/>
          <w:w w:val="110"/>
        </w:rPr>
        <w:t>高</w:t>
      </w:r>
      <w:r>
        <w:rPr>
          <w:color w:val="9C9C9C"/>
          <w:spacing w:val="-2"/>
          <w:w w:val="110"/>
        </w:rPr>
        <w:t>。</w:t>
      </w:r>
      <w:r>
        <w:rPr>
          <w:color w:val="545454"/>
          <w:spacing w:val="-2"/>
          <w:w w:val="110"/>
        </w:rPr>
        <w:t>病</w:t>
      </w:r>
      <w:r>
        <w:rPr>
          <w:color w:val="545454"/>
          <w:spacing w:val="-2"/>
          <w:w w:val="110"/>
        </w:rPr>
        <w:t>因</w:t>
      </w:r>
      <w:r>
        <w:rPr>
          <w:color w:val="545454"/>
          <w:spacing w:val="-2"/>
          <w:w w:val="110"/>
        </w:rPr>
        <w:t>不</w:t>
      </w:r>
      <w:r>
        <w:rPr>
          <w:color w:val="545454"/>
          <w:spacing w:val="-2"/>
          <w:w w:val="110"/>
        </w:rPr>
        <w:t>明</w:t>
      </w:r>
      <w:r>
        <w:rPr>
          <w:color w:val="9C9C9C"/>
          <w:spacing w:val="-2"/>
          <w:w w:val="110"/>
        </w:rPr>
        <w:t>。</w:t>
      </w:r>
    </w:p>
    <w:p>
      <w:pPr>
        <w:pStyle w:val="BodyText"/>
        <w:spacing w:before="64"/>
        <w:ind w:left="721"/>
      </w:pPr>
      <w:r>
        <w:rPr>
          <w:color w:val="343434"/>
          <w:w w:val="105"/>
        </w:rPr>
        <w:t>症</w:t>
      </w:r>
      <w:r>
        <w:rPr>
          <w:color w:val="343434"/>
          <w:w w:val="105"/>
        </w:rPr>
        <w:t>状</w:t>
      </w:r>
      <w:r>
        <w:rPr>
          <w:color w:val="343434"/>
          <w:w w:val="105"/>
        </w:rPr>
        <w:t>和</w:t>
      </w:r>
      <w:r>
        <w:rPr>
          <w:color w:val="343434"/>
          <w:w w:val="105"/>
        </w:rPr>
        <w:t>并</w:t>
      </w:r>
      <w:r>
        <w:rPr>
          <w:color w:val="343434"/>
          <w:w w:val="105"/>
        </w:rPr>
        <w:t>发</w:t>
      </w:r>
      <w:r>
        <w:rPr>
          <w:color w:val="343434"/>
          <w:spacing w:val="-10"/>
          <w:w w:val="105"/>
        </w:rPr>
        <w:t>症</w:t>
      </w:r>
    </w:p>
    <w:p>
      <w:pPr>
        <w:pStyle w:val="BodyText"/>
        <w:spacing w:line="321" w:lineRule="auto" w:before="164"/>
        <w:ind w:left="696" w:right="710" w:firstLine="834"/>
        <w:jc w:val="both"/>
      </w:pPr>
      <w:r>
        <w:rPr>
          <w:color w:val="545454"/>
          <w:spacing w:val="2"/>
          <w:w w:val="108"/>
        </w:rPr>
        <w:t>通常，真性红细</w:t>
      </w:r>
      <w:r>
        <w:rPr>
          <w:color w:val="343434"/>
          <w:spacing w:val="2"/>
          <w:w w:val="108"/>
        </w:rPr>
        <w:t>胞</w:t>
      </w:r>
      <w:r>
        <w:rPr>
          <w:color w:val="545454"/>
          <w:spacing w:val="2"/>
          <w:w w:val="108"/>
        </w:rPr>
        <w:t>增多症患者可</w:t>
      </w:r>
      <w:r>
        <w:rPr>
          <w:color w:val="343434"/>
          <w:spacing w:val="2"/>
          <w:w w:val="108"/>
        </w:rPr>
        <w:t>以</w:t>
      </w:r>
      <w:r>
        <w:rPr>
          <w:color w:val="545454"/>
          <w:spacing w:val="2"/>
          <w:w w:val="108"/>
        </w:rPr>
        <w:t>多年无症状</w:t>
      </w:r>
      <w:r>
        <w:rPr>
          <w:color w:val="9C9C9C"/>
          <w:spacing w:val="2"/>
          <w:w w:val="108"/>
        </w:rPr>
        <w:t>。</w:t>
      </w:r>
      <w:r>
        <w:rPr>
          <w:color w:val="545454"/>
          <w:w w:val="108"/>
        </w:rPr>
        <w:t>最</w:t>
      </w:r>
      <w:r>
        <w:rPr>
          <w:color w:val="444444"/>
          <w:spacing w:val="1"/>
          <w:w w:val="100"/>
        </w:rPr>
        <w:t>早期的症状通常是虚弱、乏力、头痛</w:t>
      </w:r>
      <w:r>
        <w:rPr>
          <w:color w:val="828282"/>
          <w:spacing w:val="1"/>
          <w:w w:val="100"/>
        </w:rPr>
        <w:t>、</w:t>
      </w:r>
      <w:r>
        <w:rPr>
          <w:color w:val="545454"/>
          <w:spacing w:val="1"/>
          <w:w w:val="100"/>
        </w:rPr>
        <w:t>头重</w:t>
      </w:r>
      <w:r>
        <w:rPr>
          <w:color w:val="343434"/>
          <w:spacing w:val="1"/>
          <w:w w:val="100"/>
        </w:rPr>
        <w:t>脚</w:t>
      </w:r>
      <w:r>
        <w:rPr>
          <w:color w:val="545454"/>
          <w:spacing w:val="1"/>
          <w:w w:val="100"/>
        </w:rPr>
        <w:t>轻感</w:t>
      </w:r>
      <w:r>
        <w:rPr>
          <w:color w:val="727272"/>
          <w:spacing w:val="1"/>
          <w:w w:val="100"/>
        </w:rPr>
        <w:t>、</w:t>
      </w:r>
      <w:r>
        <w:rPr>
          <w:color w:val="545454"/>
          <w:w w:val="100"/>
        </w:rPr>
        <w:t>气短和</w:t>
      </w:r>
      <w:r>
        <w:rPr>
          <w:color w:val="545454"/>
          <w:spacing w:val="3"/>
          <w:w w:val="108"/>
        </w:rPr>
        <w:t>盗汗</w:t>
      </w:r>
      <w:r>
        <w:rPr>
          <w:color w:val="9C9C9C"/>
          <w:spacing w:val="3"/>
          <w:w w:val="108"/>
        </w:rPr>
        <w:t>。</w:t>
      </w:r>
      <w:r>
        <w:rPr>
          <w:color w:val="444444"/>
          <w:spacing w:val="2"/>
          <w:w w:val="108"/>
        </w:rPr>
        <w:t>通常伴视觉异常，病人可能会有盲点或者看到闪</w:t>
      </w:r>
      <w:r>
        <w:rPr>
          <w:color w:val="545454"/>
          <w:spacing w:val="3"/>
          <w:w w:val="108"/>
        </w:rPr>
        <w:t>光</w:t>
      </w:r>
      <w:r>
        <w:rPr>
          <w:color w:val="9C9C9C"/>
          <w:spacing w:val="3"/>
          <w:w w:val="108"/>
        </w:rPr>
        <w:t>。</w:t>
      </w:r>
      <w:r>
        <w:rPr>
          <w:color w:val="545454"/>
          <w:spacing w:val="3"/>
          <w:w w:val="108"/>
        </w:rPr>
        <w:t>牙跟出</w:t>
      </w:r>
      <w:r>
        <w:rPr>
          <w:color w:val="343434"/>
          <w:spacing w:val="3"/>
          <w:w w:val="108"/>
        </w:rPr>
        <w:t>血</w:t>
      </w:r>
      <w:r>
        <w:rPr>
          <w:color w:val="545454"/>
          <w:spacing w:val="3"/>
          <w:w w:val="108"/>
        </w:rPr>
        <w:t>和小伤口不易止</w:t>
      </w:r>
      <w:r>
        <w:rPr>
          <w:color w:val="343434"/>
          <w:spacing w:val="3"/>
          <w:w w:val="108"/>
        </w:rPr>
        <w:t>血</w:t>
      </w:r>
      <w:r>
        <w:rPr>
          <w:color w:val="545454"/>
          <w:spacing w:val="3"/>
          <w:w w:val="108"/>
        </w:rPr>
        <w:t>常见</w:t>
      </w:r>
      <w:r>
        <w:rPr>
          <w:color w:val="9C9C9C"/>
          <w:spacing w:val="3"/>
          <w:w w:val="108"/>
        </w:rPr>
        <w:t>。</w:t>
      </w:r>
      <w:r>
        <w:rPr>
          <w:color w:val="545454"/>
          <w:spacing w:val="3"/>
          <w:w w:val="108"/>
        </w:rPr>
        <w:t>皮肤</w:t>
      </w:r>
      <w:r>
        <w:rPr>
          <w:color w:val="343434"/>
          <w:spacing w:val="3"/>
          <w:w w:val="108"/>
        </w:rPr>
        <w:t>，</w:t>
      </w:r>
      <w:r>
        <w:rPr>
          <w:color w:val="545454"/>
          <w:spacing w:val="3"/>
          <w:w w:val="108"/>
        </w:rPr>
        <w:t>特</w:t>
      </w:r>
      <w:r>
        <w:rPr>
          <w:color w:val="343434"/>
          <w:spacing w:val="3"/>
          <w:w w:val="108"/>
        </w:rPr>
        <w:t>别</w:t>
      </w:r>
      <w:r>
        <w:rPr>
          <w:color w:val="545454"/>
          <w:spacing w:val="3"/>
          <w:w w:val="108"/>
        </w:rPr>
        <w:t>是</w:t>
      </w:r>
      <w:r>
        <w:rPr>
          <w:color w:val="343434"/>
          <w:w w:val="108"/>
        </w:rPr>
        <w:t>面</w:t>
      </w:r>
      <w:r>
        <w:rPr>
          <w:color w:val="444444"/>
          <w:spacing w:val="2"/>
          <w:w w:val="108"/>
        </w:rPr>
        <w:t>部发红</w:t>
      </w:r>
      <w:r>
        <w:rPr>
          <w:color w:val="9C9C9C"/>
          <w:spacing w:val="2"/>
          <w:w w:val="108"/>
        </w:rPr>
        <w:t>。</w:t>
      </w:r>
      <w:r>
        <w:rPr>
          <w:color w:val="545454"/>
          <w:spacing w:val="2"/>
          <w:w w:val="108"/>
        </w:rPr>
        <w:t>可以出现全身痛痒，特别是沐浴后</w:t>
      </w:r>
      <w:r>
        <w:rPr>
          <w:color w:val="9C9C9C"/>
          <w:spacing w:val="2"/>
          <w:w w:val="108"/>
        </w:rPr>
        <w:t>。</w:t>
      </w:r>
      <w:r>
        <w:rPr>
          <w:color w:val="444444"/>
          <w:spacing w:val="1"/>
          <w:w w:val="108"/>
        </w:rPr>
        <w:t>可以有手</w:t>
      </w:r>
      <w:r>
        <w:rPr>
          <w:color w:val="545454"/>
          <w:spacing w:val="1"/>
          <w:w w:val="103"/>
        </w:rPr>
        <w:t>足烧灼感，罕见骨痛</w:t>
      </w:r>
      <w:r>
        <w:rPr>
          <w:color w:val="9C9C9C"/>
          <w:spacing w:val="1"/>
          <w:w w:val="103"/>
        </w:rPr>
        <w:t>。</w:t>
      </w:r>
    </w:p>
    <w:p>
      <w:pPr>
        <w:pStyle w:val="BodyText"/>
        <w:spacing w:before="16"/>
        <w:ind w:left="1508"/>
      </w:pPr>
      <w:r>
        <w:rPr>
          <w:color w:val="545454"/>
          <w:w w:val="105"/>
        </w:rPr>
        <w:t>有</w:t>
      </w:r>
      <w:r>
        <w:rPr>
          <w:color w:val="545454"/>
          <w:w w:val="105"/>
        </w:rPr>
        <w:t>时</w:t>
      </w:r>
      <w:r>
        <w:rPr>
          <w:color w:val="545454"/>
          <w:w w:val="105"/>
        </w:rPr>
        <w:t>首</w:t>
      </w:r>
      <w:r>
        <w:rPr>
          <w:color w:val="545454"/>
          <w:w w:val="105"/>
        </w:rPr>
        <w:t>发</w:t>
      </w:r>
      <w:r>
        <w:rPr>
          <w:color w:val="545454"/>
          <w:w w:val="105"/>
        </w:rPr>
        <w:t>症</w:t>
      </w:r>
      <w:r>
        <w:rPr>
          <w:color w:val="545454"/>
          <w:w w:val="105"/>
        </w:rPr>
        <w:t>状</w:t>
      </w:r>
      <w:r>
        <w:rPr>
          <w:color w:val="545454"/>
          <w:w w:val="105"/>
        </w:rPr>
        <w:t>是</w:t>
      </w:r>
      <w:r>
        <w:rPr>
          <w:color w:val="545454"/>
          <w:w w:val="105"/>
        </w:rPr>
        <w:t>由</w:t>
      </w:r>
      <w:r>
        <w:rPr>
          <w:color w:val="545454"/>
          <w:w w:val="105"/>
        </w:rPr>
        <w:t>血</w:t>
      </w:r>
      <w:r>
        <w:rPr>
          <w:color w:val="545454"/>
          <w:w w:val="105"/>
        </w:rPr>
        <w:t>栓</w:t>
      </w:r>
      <w:r>
        <w:rPr>
          <w:color w:val="545454"/>
          <w:w w:val="105"/>
        </w:rPr>
        <w:t>造</w:t>
      </w:r>
      <w:r>
        <w:rPr>
          <w:color w:val="545454"/>
          <w:w w:val="105"/>
        </w:rPr>
        <w:t>成</w:t>
      </w:r>
      <w:r>
        <w:rPr>
          <w:color w:val="9C9C9C"/>
          <w:w w:val="105"/>
        </w:rPr>
        <w:t>。</w:t>
      </w:r>
      <w:r>
        <w:rPr>
          <w:color w:val="444444"/>
          <w:w w:val="105"/>
        </w:rPr>
        <w:t>几</w:t>
      </w:r>
      <w:r>
        <w:rPr>
          <w:color w:val="444444"/>
          <w:w w:val="105"/>
        </w:rPr>
        <w:t>乎</w:t>
      </w:r>
      <w:r>
        <w:rPr>
          <w:color w:val="444444"/>
          <w:w w:val="105"/>
        </w:rPr>
        <w:t>所</w:t>
      </w:r>
      <w:r>
        <w:rPr>
          <w:color w:val="444444"/>
          <w:w w:val="105"/>
        </w:rPr>
        <w:t>有</w:t>
      </w:r>
      <w:r>
        <w:rPr>
          <w:color w:val="444444"/>
          <w:w w:val="105"/>
        </w:rPr>
        <w:t>血</w:t>
      </w:r>
      <w:r>
        <w:rPr>
          <w:color w:val="444444"/>
          <w:w w:val="105"/>
        </w:rPr>
        <w:t>管</w:t>
      </w:r>
      <w:r>
        <w:rPr>
          <w:color w:val="444444"/>
          <w:w w:val="105"/>
        </w:rPr>
        <w:t>都</w:t>
      </w:r>
      <w:r>
        <w:rPr>
          <w:color w:val="444444"/>
          <w:w w:val="105"/>
        </w:rPr>
        <w:t>有</w:t>
      </w:r>
      <w:r>
        <w:rPr>
          <w:color w:val="444444"/>
          <w:spacing w:val="-10"/>
          <w:w w:val="105"/>
        </w:rPr>
        <w:t>可</w:t>
      </w:r>
    </w:p>
    <w:p>
      <w:pPr>
        <w:spacing w:after="0"/>
        <w:sectPr>
          <w:type w:val="continuous"/>
          <w:pgSz w:w="21750" w:h="31660"/>
          <w:pgMar w:top="80" w:bottom="280" w:left="0" w:right="0"/>
          <w:cols w:num="2" w:equalWidth="0">
            <w:col w:w="10546" w:space="40"/>
            <w:col w:w="11164"/>
          </w:cols>
        </w:sectPr>
      </w:pPr>
    </w:p>
    <w:p>
      <w:pPr>
        <w:tabs>
          <w:tab w:pos="2537" w:val="left" w:leader="none"/>
        </w:tabs>
        <w:spacing w:before="87"/>
        <w:ind w:left="1043" w:right="0" w:firstLine="0"/>
        <w:jc w:val="left"/>
        <w:rPr>
          <w:sz w:val="37"/>
        </w:rPr>
      </w:pPr>
      <w:r>
        <w:rPr/>
        <w:pict>
          <v:shape style="position:absolute;margin-left:283.600525pt;margin-top:34.3134pt;width:779.95pt;height:1.65pt;mso-position-horizontal-relative:page;mso-position-vertical-relative:paragraph;z-index:-15458816;mso-wrap-distance-left:0;mso-wrap-distance-right:0" id="docshape538" coordorigin="5672,686" coordsize="15599,33" path="m5672,686l12891,686m12912,718l21270,718e" filled="false" stroked="true" strokeweight="1.073914pt" strokecolor="#000000">
            <v:path arrowok="t"/>
            <v:stroke dashstyle="solid"/>
            <w10:wrap type="topAndBottom"/>
          </v:shape>
        </w:pict>
      </w:r>
      <w:r>
        <w:rPr>
          <w:rFonts w:ascii="Arial Unicode MS" w:eastAsia="Arial Unicode MS" w:hint="eastAsia"/>
          <w:color w:val="1D1D1D"/>
          <w:w w:val="120"/>
          <w:sz w:val="41"/>
        </w:rPr>
        <w:t>766</w:t>
      </w:r>
      <w:r>
        <w:rPr>
          <w:rFonts w:ascii="Arial Unicode MS" w:eastAsia="Arial Unicode MS" w:hint="eastAsia"/>
          <w:color w:val="1D1D1D"/>
          <w:spacing w:val="147"/>
          <w:w w:val="120"/>
          <w:sz w:val="41"/>
        </w:rPr>
        <w:t> </w:t>
      </w:r>
      <w:r>
        <w:rPr>
          <w:color w:val="545454"/>
          <w:sz w:val="38"/>
          <w:u w:val="thick" w:color="000000"/>
        </w:rPr>
        <w:tab/>
      </w:r>
      <w:r>
        <w:rPr>
          <w:color w:val="545454"/>
          <w:w w:val="120"/>
          <w:sz w:val="38"/>
          <w:u w:val="thick" w:color="000000"/>
        </w:rPr>
        <w:t>第</w:t>
      </w:r>
      <w:r>
        <w:rPr>
          <w:rFonts w:ascii="Arial Unicode MS" w:eastAsia="Arial Unicode MS" w:hint="eastAsia"/>
          <w:color w:val="313131"/>
          <w:w w:val="120"/>
          <w:sz w:val="37"/>
          <w:u w:val="thick" w:color="000000"/>
        </w:rPr>
        <w:t>13</w:t>
      </w:r>
      <w:r>
        <w:rPr>
          <w:color w:val="676767"/>
          <w:w w:val="120"/>
          <w:sz w:val="37"/>
          <w:u w:val="thick" w:color="000000"/>
        </w:rPr>
        <w:t>章血</w:t>
      </w:r>
      <w:r>
        <w:rPr>
          <w:color w:val="676767"/>
          <w:spacing w:val="-4"/>
          <w:w w:val="120"/>
          <w:sz w:val="37"/>
        </w:rPr>
        <w:t>液疾病</w:t>
      </w:r>
    </w:p>
    <w:p>
      <w:pPr>
        <w:pStyle w:val="BodyText"/>
        <w:rPr>
          <w:sz w:val="20"/>
        </w:rPr>
      </w:pPr>
    </w:p>
    <w:p>
      <w:pPr>
        <w:pStyle w:val="BodyText"/>
        <w:spacing w:before="3"/>
        <w:rPr>
          <w:sz w:val="16"/>
        </w:rPr>
      </w:pPr>
    </w:p>
    <w:p>
      <w:pPr>
        <w:spacing w:after="0"/>
        <w:rPr>
          <w:sz w:val="16"/>
        </w:rPr>
        <w:sectPr>
          <w:pgSz w:w="21750" w:h="31660"/>
          <w:pgMar w:top="720" w:bottom="280" w:left="0" w:right="0"/>
        </w:sectPr>
      </w:pPr>
    </w:p>
    <w:p>
      <w:pPr>
        <w:pStyle w:val="BodyText"/>
        <w:spacing w:before="24"/>
        <w:ind w:left="1021"/>
      </w:pPr>
      <w:r>
        <w:rPr>
          <w:color w:val="444444"/>
        </w:rPr>
        <w:t>能</w:t>
      </w:r>
      <w:r>
        <w:rPr>
          <w:color w:val="444444"/>
        </w:rPr>
        <w:t>形</w:t>
      </w:r>
      <w:r>
        <w:rPr>
          <w:color w:val="444444"/>
        </w:rPr>
        <w:t>成</w:t>
      </w:r>
      <w:r>
        <w:rPr>
          <w:color w:val="444444"/>
        </w:rPr>
        <w:t>血</w:t>
      </w:r>
      <w:r>
        <w:rPr>
          <w:color w:val="444444"/>
        </w:rPr>
        <w:t>栓</w:t>
      </w:r>
      <w:r>
        <w:rPr>
          <w:color w:val="444444"/>
        </w:rPr>
        <w:t>，</w:t>
      </w:r>
      <w:r>
        <w:rPr>
          <w:color w:val="444444"/>
        </w:rPr>
        <w:t>包</w:t>
      </w:r>
      <w:r>
        <w:rPr>
          <w:color w:val="444444"/>
        </w:rPr>
        <w:t>括</w:t>
      </w:r>
      <w:r>
        <w:rPr>
          <w:color w:val="444444"/>
        </w:rPr>
        <w:t>上</w:t>
      </w:r>
      <w:r>
        <w:rPr>
          <w:color w:val="444444"/>
        </w:rPr>
        <w:t>肢</w:t>
      </w:r>
      <w:r>
        <w:rPr>
          <w:color w:val="444444"/>
        </w:rPr>
        <w:t>、</w:t>
      </w:r>
      <w:r>
        <w:rPr>
          <w:color w:val="444444"/>
        </w:rPr>
        <w:t>下</w:t>
      </w:r>
      <w:r>
        <w:rPr>
          <w:color w:val="444444"/>
        </w:rPr>
        <w:t>肢</w:t>
      </w:r>
      <w:r>
        <w:rPr>
          <w:color w:val="444444"/>
        </w:rPr>
        <w:t>、</w:t>
      </w:r>
      <w:r>
        <w:rPr>
          <w:color w:val="444444"/>
        </w:rPr>
        <w:t>心</w:t>
      </w:r>
      <w:r>
        <w:rPr>
          <w:color w:val="444444"/>
        </w:rPr>
        <w:t>脏</w:t>
      </w:r>
      <w:r>
        <w:rPr>
          <w:color w:val="444444"/>
        </w:rPr>
        <w:t>（</w:t>
      </w:r>
      <w:r>
        <w:rPr>
          <w:color w:val="444444"/>
        </w:rPr>
        <w:t>导</w:t>
      </w:r>
      <w:r>
        <w:rPr>
          <w:color w:val="444444"/>
        </w:rPr>
        <w:t>致</w:t>
      </w:r>
      <w:r>
        <w:rPr>
          <w:color w:val="444444"/>
        </w:rPr>
        <w:t>心</w:t>
      </w:r>
      <w:r>
        <w:rPr>
          <w:color w:val="444444"/>
        </w:rPr>
        <w:t>肌</w:t>
      </w:r>
      <w:r>
        <w:rPr>
          <w:color w:val="444444"/>
        </w:rPr>
        <w:t>梗</w:t>
      </w:r>
      <w:r>
        <w:rPr>
          <w:color w:val="444444"/>
        </w:rPr>
        <w:t>死</w:t>
      </w:r>
      <w:r>
        <w:rPr>
          <w:color w:val="444444"/>
        </w:rPr>
        <w:t>）</w:t>
      </w:r>
      <w:r>
        <w:rPr>
          <w:color w:val="444444"/>
        </w:rPr>
        <w:t>、</w:t>
      </w:r>
      <w:r>
        <w:rPr>
          <w:color w:val="444444"/>
          <w:spacing w:val="-10"/>
        </w:rPr>
        <w:t>脑</w:t>
      </w:r>
    </w:p>
    <w:p>
      <w:pPr>
        <w:pStyle w:val="BodyText"/>
        <w:spacing w:line="304" w:lineRule="auto" w:before="153"/>
        <w:ind w:left="1030" w:right="36" w:hanging="132"/>
      </w:pPr>
      <w:r>
        <w:rPr>
          <w:color w:val="545454"/>
          <w:spacing w:val="-2"/>
          <w:w w:val="110"/>
        </w:rPr>
        <w:t>（导致中风）或</w:t>
      </w:r>
      <w:r>
        <w:rPr>
          <w:color w:val="313131"/>
          <w:spacing w:val="-2"/>
          <w:w w:val="110"/>
        </w:rPr>
        <w:t>肺部</w:t>
      </w:r>
      <w:r>
        <w:rPr>
          <w:color w:val="A5A5A5"/>
          <w:spacing w:val="-2"/>
          <w:w w:val="110"/>
        </w:rPr>
        <w:t>。</w:t>
      </w:r>
      <w:r>
        <w:rPr>
          <w:color w:val="313131"/>
          <w:spacing w:val="-2"/>
          <w:w w:val="110"/>
        </w:rPr>
        <w:t>血</w:t>
      </w:r>
      <w:r>
        <w:rPr>
          <w:color w:val="545454"/>
          <w:spacing w:val="-2"/>
          <w:w w:val="110"/>
        </w:rPr>
        <w:t>栓还可以阻塞引流</w:t>
      </w:r>
      <w:r>
        <w:rPr>
          <w:color w:val="313131"/>
          <w:spacing w:val="-2"/>
          <w:w w:val="110"/>
        </w:rPr>
        <w:t>肝脏血液的</w:t>
      </w:r>
      <w:r>
        <w:rPr>
          <w:color w:val="444444"/>
          <w:spacing w:val="-2"/>
          <w:w w:val="105"/>
        </w:rPr>
        <w:t>血</w:t>
      </w:r>
      <w:r>
        <w:rPr>
          <w:color w:val="444444"/>
          <w:spacing w:val="-2"/>
          <w:w w:val="105"/>
        </w:rPr>
        <w:t>管</w:t>
      </w:r>
      <w:r>
        <w:rPr>
          <w:rFonts w:ascii="Times New Roman" w:eastAsia="Times New Roman"/>
          <w:color w:val="444444"/>
          <w:spacing w:val="-2"/>
          <w:w w:val="105"/>
          <w:sz w:val="41"/>
        </w:rPr>
        <w:t>(Budd-C</w:t>
      </w:r>
      <w:r>
        <w:rPr>
          <w:color w:val="444444"/>
          <w:spacing w:val="-2"/>
          <w:w w:val="105"/>
        </w:rPr>
        <w:t>hiari</w:t>
      </w:r>
      <w:r>
        <w:rPr>
          <w:color w:val="444444"/>
          <w:spacing w:val="-2"/>
          <w:w w:val="105"/>
        </w:rPr>
        <w:t>综</w:t>
      </w:r>
      <w:r>
        <w:rPr>
          <w:color w:val="444444"/>
          <w:spacing w:val="-2"/>
          <w:w w:val="105"/>
        </w:rPr>
        <w:t>合</w:t>
      </w:r>
      <w:r>
        <w:rPr>
          <w:color w:val="444444"/>
          <w:spacing w:val="-2"/>
          <w:w w:val="105"/>
        </w:rPr>
        <w:t>征</w:t>
      </w:r>
      <w:r>
        <w:rPr>
          <w:color w:val="444444"/>
          <w:spacing w:val="-2"/>
          <w:w w:val="105"/>
        </w:rPr>
        <w:t>）</w:t>
      </w:r>
      <w:r>
        <w:rPr>
          <w:color w:val="A5A5A5"/>
          <w:spacing w:val="-2"/>
          <w:w w:val="105"/>
        </w:rPr>
        <w:t>。</w:t>
      </w:r>
    </w:p>
    <w:p>
      <w:pPr>
        <w:pStyle w:val="BodyText"/>
        <w:spacing w:before="6"/>
        <w:rPr>
          <w:sz w:val="36"/>
        </w:rPr>
      </w:pPr>
    </w:p>
    <w:p>
      <w:pPr>
        <w:pStyle w:val="Heading9"/>
        <w:spacing w:line="516" w:lineRule="exact"/>
        <w:ind w:left="4070" w:right="3061"/>
      </w:pPr>
      <w:r>
        <w:rPr/>
        <w:pict>
          <v:rect style="position:absolute;margin-left:98.381958pt;margin-top:25.625128pt;width:1.074244pt;height:24.684547pt;mso-position-horizontal-relative:page;mso-position-vertical-relative:paragraph;z-index:-17840128" id="docshape539" filled="true" fillcolor="#dfdfdf" stroked="false">
            <v:fill type="solid"/>
            <w10:wrap type="none"/>
          </v:rect>
        </w:pict>
      </w:r>
      <w:r>
        <w:rPr/>
        <w:pict>
          <v:shape style="position:absolute;margin-left:106.033005pt;margin-top:25.626005pt;width:3.55pt;height:24.7pt;mso-position-horizontal-relative:page;mso-position-vertical-relative:paragraph;z-index:-17839616" id="docshape540" coordorigin="2121,513" coordsize="71,494" path="m2142,744l2121,744,2121,935,2142,935,2142,744xm2191,513l2149,513,2149,1006,2191,1006,2191,513xe" filled="true" fillcolor="#dfdfdf" stroked="false">
            <v:path arrowok="t"/>
            <v:fill type="solid"/>
            <w10:wrap type="none"/>
          </v:shape>
        </w:pict>
      </w:r>
      <w:r>
        <w:rPr>
          <w:color w:val="1D1D1D"/>
        </w:rPr>
        <w:t>骨</w:t>
      </w:r>
      <w:r>
        <w:rPr>
          <w:color w:val="1D1D1D"/>
        </w:rPr>
        <w:t>髓</w:t>
      </w:r>
      <w:r>
        <w:rPr>
          <w:color w:val="1D1D1D"/>
        </w:rPr>
        <w:t>增</w:t>
      </w:r>
      <w:r>
        <w:rPr>
          <w:color w:val="1D1D1D"/>
        </w:rPr>
        <w:t>殖</w:t>
      </w:r>
      <w:r>
        <w:rPr>
          <w:color w:val="1D1D1D"/>
        </w:rPr>
        <w:t>性</w:t>
      </w:r>
      <w:r>
        <w:rPr>
          <w:color w:val="1D1D1D"/>
        </w:rPr>
        <w:t>疾</w:t>
      </w:r>
      <w:r>
        <w:rPr>
          <w:color w:val="1D1D1D"/>
          <w:spacing w:val="-10"/>
        </w:rPr>
        <w:t>病</w:t>
      </w:r>
    </w:p>
    <w:p>
      <w:pPr>
        <w:pStyle w:val="BodyText"/>
        <w:spacing w:before="46"/>
        <w:ind w:left="742"/>
      </w:pPr>
      <w:r>
        <w:rPr/>
        <w:br w:type="column"/>
      </w:r>
      <w:r>
        <w:rPr>
          <w:color w:val="444444"/>
          <w:w w:val="105"/>
        </w:rPr>
        <w:t>性</w:t>
      </w:r>
      <w:r>
        <w:rPr>
          <w:color w:val="444444"/>
          <w:w w:val="105"/>
        </w:rPr>
        <w:t>红</w:t>
      </w:r>
      <w:r>
        <w:rPr>
          <w:color w:val="444444"/>
          <w:w w:val="105"/>
        </w:rPr>
        <w:t>细</w:t>
      </w:r>
      <w:r>
        <w:rPr>
          <w:color w:val="444444"/>
          <w:w w:val="105"/>
        </w:rPr>
        <w:t>胞</w:t>
      </w:r>
      <w:r>
        <w:rPr>
          <w:color w:val="444444"/>
          <w:w w:val="105"/>
        </w:rPr>
        <w:t>增</w:t>
      </w:r>
      <w:r>
        <w:rPr>
          <w:color w:val="676767"/>
          <w:w w:val="105"/>
        </w:rPr>
        <w:t>多</w:t>
      </w:r>
      <w:r>
        <w:rPr>
          <w:color w:val="676767"/>
          <w:w w:val="105"/>
        </w:rPr>
        <w:t>症</w:t>
      </w:r>
      <w:r>
        <w:rPr>
          <w:color w:val="A5A5A5"/>
          <w:spacing w:val="-10"/>
          <w:w w:val="105"/>
        </w:rPr>
        <w:t>。</w:t>
      </w:r>
    </w:p>
    <w:p>
      <w:pPr>
        <w:pStyle w:val="BodyText"/>
        <w:spacing w:line="309" w:lineRule="auto" w:before="174"/>
        <w:ind w:left="748" w:right="431" w:firstLine="789"/>
        <w:rPr>
          <w:rFonts w:ascii="Arial Unicode MS" w:eastAsia="Arial Unicode MS" w:hint="eastAsia"/>
          <w:sz w:val="20"/>
        </w:rPr>
      </w:pPr>
      <w:r>
        <w:rPr>
          <w:color w:val="545454"/>
          <w:spacing w:val="-2"/>
          <w:w w:val="110"/>
        </w:rPr>
        <w:t>骨</w:t>
      </w:r>
      <w:r>
        <w:rPr>
          <w:color w:val="545454"/>
          <w:spacing w:val="-2"/>
          <w:w w:val="110"/>
        </w:rPr>
        <w:t>髓</w:t>
      </w:r>
      <w:r>
        <w:rPr>
          <w:color w:val="545454"/>
          <w:spacing w:val="-2"/>
          <w:w w:val="110"/>
        </w:rPr>
        <w:t>取</w:t>
      </w:r>
      <w:r>
        <w:rPr>
          <w:color w:val="545454"/>
          <w:spacing w:val="-2"/>
          <w:w w:val="110"/>
        </w:rPr>
        <w:t>材</w:t>
      </w:r>
      <w:r>
        <w:rPr>
          <w:color w:val="545454"/>
          <w:spacing w:val="-2"/>
          <w:w w:val="110"/>
        </w:rPr>
        <w:t>显</w:t>
      </w:r>
      <w:r>
        <w:rPr>
          <w:color w:val="545454"/>
          <w:spacing w:val="-2"/>
          <w:w w:val="110"/>
        </w:rPr>
        <w:t>微</w:t>
      </w:r>
      <w:r>
        <w:rPr>
          <w:color w:val="545454"/>
          <w:spacing w:val="-2"/>
          <w:w w:val="110"/>
        </w:rPr>
        <w:t>镜</w:t>
      </w:r>
      <w:r>
        <w:rPr>
          <w:color w:val="545454"/>
          <w:spacing w:val="-2"/>
          <w:w w:val="110"/>
        </w:rPr>
        <w:t>检</w:t>
      </w:r>
      <w:r>
        <w:rPr>
          <w:color w:val="545454"/>
          <w:spacing w:val="-2"/>
          <w:w w:val="110"/>
        </w:rPr>
        <w:t>查</w:t>
      </w:r>
      <w:r>
        <w:rPr>
          <w:color w:val="545454"/>
          <w:spacing w:val="-2"/>
          <w:w w:val="110"/>
        </w:rPr>
        <w:t>（</w:t>
      </w:r>
      <w:r>
        <w:rPr>
          <w:color w:val="545454"/>
          <w:spacing w:val="-2"/>
          <w:w w:val="110"/>
        </w:rPr>
        <w:t>骨</w:t>
      </w:r>
      <w:r>
        <w:rPr>
          <w:color w:val="545454"/>
          <w:spacing w:val="-2"/>
          <w:w w:val="110"/>
        </w:rPr>
        <w:t>髓</w:t>
      </w:r>
      <w:r>
        <w:rPr>
          <w:color w:val="545454"/>
          <w:spacing w:val="-2"/>
          <w:w w:val="110"/>
        </w:rPr>
        <w:t>活</w:t>
      </w:r>
      <w:r>
        <w:rPr>
          <w:color w:val="545454"/>
          <w:spacing w:val="-2"/>
          <w:w w:val="110"/>
        </w:rPr>
        <w:t>检</w:t>
      </w:r>
      <w:r>
        <w:rPr>
          <w:color w:val="545454"/>
          <w:spacing w:val="-2"/>
          <w:w w:val="110"/>
        </w:rPr>
        <w:t>）</w:t>
      </w:r>
      <w:r>
        <w:rPr>
          <w:color w:val="545454"/>
          <w:spacing w:val="-2"/>
          <w:w w:val="110"/>
        </w:rPr>
        <w:t>有</w:t>
      </w:r>
      <w:r>
        <w:rPr>
          <w:color w:val="545454"/>
          <w:spacing w:val="-2"/>
          <w:w w:val="110"/>
        </w:rPr>
        <w:t>助</w:t>
      </w:r>
      <w:r>
        <w:rPr>
          <w:color w:val="545454"/>
          <w:spacing w:val="-2"/>
          <w:w w:val="110"/>
        </w:rPr>
        <w:t>于</w:t>
      </w:r>
      <w:r>
        <w:rPr>
          <w:color w:val="545454"/>
          <w:spacing w:val="-2"/>
          <w:w w:val="110"/>
        </w:rPr>
        <w:t>真</w:t>
      </w:r>
      <w:r>
        <w:rPr>
          <w:color w:val="545454"/>
          <w:spacing w:val="-2"/>
          <w:w w:val="110"/>
        </w:rPr>
        <w:t>性</w:t>
      </w:r>
      <w:r>
        <w:rPr>
          <w:color w:val="545454"/>
          <w:spacing w:val="-2"/>
          <w:w w:val="110"/>
        </w:rPr>
        <w:t>红</w:t>
      </w:r>
      <w:r>
        <w:rPr>
          <w:color w:val="545454"/>
          <w:spacing w:val="-2"/>
          <w:w w:val="110"/>
        </w:rPr>
        <w:t>细</w:t>
      </w:r>
      <w:r>
        <w:rPr>
          <w:color w:val="444444"/>
          <w:spacing w:val="-2"/>
          <w:w w:val="110"/>
        </w:rPr>
        <w:t>胞</w:t>
      </w:r>
      <w:r>
        <w:rPr>
          <w:color w:val="676767"/>
          <w:spacing w:val="-2"/>
          <w:w w:val="110"/>
        </w:rPr>
        <w:t>增多症</w:t>
      </w:r>
      <w:r>
        <w:rPr>
          <w:color w:val="444444"/>
          <w:spacing w:val="-2"/>
          <w:w w:val="110"/>
        </w:rPr>
        <w:t>的诊断</w:t>
      </w:r>
      <w:r>
        <w:rPr>
          <w:rFonts w:ascii="Arial Unicode MS" w:eastAsia="Arial Unicode MS" w:hint="eastAsia"/>
          <w:color w:val="A5A5A5"/>
          <w:spacing w:val="-2"/>
          <w:w w:val="110"/>
          <w:sz w:val="20"/>
        </w:rPr>
        <w:t>c</w:t>
      </w:r>
    </w:p>
    <w:p>
      <w:pPr>
        <w:pStyle w:val="BodyText"/>
        <w:spacing w:before="15"/>
        <w:ind w:left="750"/>
      </w:pPr>
      <w:r>
        <w:rPr>
          <w:color w:val="444444"/>
          <w:spacing w:val="-2"/>
          <w:w w:val="110"/>
        </w:rPr>
        <w:t>预后和治疗</w:t>
      </w:r>
    </w:p>
    <w:p>
      <w:pPr>
        <w:pStyle w:val="BodyText"/>
        <w:spacing w:line="300" w:lineRule="exact" w:before="163"/>
        <w:ind w:left="1555"/>
      </w:pPr>
      <w:r>
        <w:rPr>
          <w:color w:val="444444"/>
          <w:w w:val="105"/>
        </w:rPr>
        <w:t>如</w:t>
      </w:r>
      <w:r>
        <w:rPr>
          <w:color w:val="444444"/>
          <w:w w:val="105"/>
        </w:rPr>
        <w:t>果</w:t>
      </w:r>
      <w:r>
        <w:rPr>
          <w:color w:val="444444"/>
          <w:w w:val="105"/>
        </w:rPr>
        <w:t>不</w:t>
      </w:r>
      <w:r>
        <w:rPr>
          <w:color w:val="444444"/>
          <w:w w:val="105"/>
        </w:rPr>
        <w:t>经</w:t>
      </w:r>
      <w:r>
        <w:rPr>
          <w:color w:val="444444"/>
          <w:w w:val="105"/>
        </w:rPr>
        <w:t>治</w:t>
      </w:r>
      <w:r>
        <w:rPr>
          <w:color w:val="444444"/>
          <w:w w:val="105"/>
        </w:rPr>
        <w:t>疗</w:t>
      </w:r>
      <w:r>
        <w:rPr>
          <w:color w:val="444444"/>
          <w:w w:val="105"/>
        </w:rPr>
        <w:t>，</w:t>
      </w:r>
      <w:r>
        <w:rPr>
          <w:color w:val="444444"/>
          <w:w w:val="105"/>
        </w:rPr>
        <w:t>大</w:t>
      </w:r>
      <w:r>
        <w:rPr>
          <w:color w:val="444444"/>
          <w:w w:val="105"/>
        </w:rPr>
        <w:t>约</w:t>
      </w:r>
      <w:r>
        <w:rPr>
          <w:color w:val="444444"/>
          <w:w w:val="105"/>
        </w:rPr>
        <w:t>半</w:t>
      </w:r>
      <w:r>
        <w:rPr>
          <w:color w:val="444444"/>
          <w:w w:val="105"/>
        </w:rPr>
        <w:t>数</w:t>
      </w:r>
      <w:r>
        <w:rPr>
          <w:color w:val="444444"/>
          <w:w w:val="105"/>
        </w:rPr>
        <w:t>症</w:t>
      </w:r>
      <w:r>
        <w:rPr>
          <w:color w:val="444444"/>
          <w:w w:val="105"/>
        </w:rPr>
        <w:t>状</w:t>
      </w:r>
      <w:r>
        <w:rPr>
          <w:color w:val="444444"/>
          <w:w w:val="105"/>
        </w:rPr>
        <w:t>性</w:t>
      </w:r>
      <w:r>
        <w:rPr>
          <w:color w:val="444444"/>
          <w:w w:val="105"/>
        </w:rPr>
        <w:t>真</w:t>
      </w:r>
      <w:r>
        <w:rPr>
          <w:color w:val="444444"/>
          <w:w w:val="105"/>
        </w:rPr>
        <w:t>性</w:t>
      </w:r>
      <w:r>
        <w:rPr>
          <w:color w:val="444444"/>
          <w:w w:val="105"/>
        </w:rPr>
        <w:t>红</w:t>
      </w:r>
      <w:r>
        <w:rPr>
          <w:color w:val="444444"/>
          <w:w w:val="105"/>
        </w:rPr>
        <w:t>细</w:t>
      </w:r>
      <w:r>
        <w:rPr>
          <w:color w:val="444444"/>
          <w:w w:val="105"/>
        </w:rPr>
        <w:t>胞</w:t>
      </w:r>
      <w:r>
        <w:rPr>
          <w:color w:val="444444"/>
          <w:w w:val="105"/>
        </w:rPr>
        <w:t>增</w:t>
      </w:r>
      <w:r>
        <w:rPr>
          <w:color w:val="444444"/>
          <w:w w:val="105"/>
        </w:rPr>
        <w:t>多</w:t>
      </w:r>
      <w:r>
        <w:rPr>
          <w:color w:val="444444"/>
          <w:spacing w:val="-10"/>
          <w:w w:val="105"/>
        </w:rPr>
        <w:t>症</w:t>
      </w:r>
    </w:p>
    <w:p>
      <w:pPr>
        <w:spacing w:after="0" w:line="300" w:lineRule="exact"/>
        <w:sectPr>
          <w:type w:val="continuous"/>
          <w:pgSz w:w="21750" w:h="31660"/>
          <w:pgMar w:top="80" w:bottom="280" w:left="0" w:right="0"/>
          <w:cols w:num="2" w:equalWidth="0">
            <w:col w:w="10801" w:space="40"/>
            <w:col w:w="10909"/>
          </w:cols>
        </w:sectPr>
      </w:pPr>
    </w:p>
    <w:p>
      <w:pPr>
        <w:tabs>
          <w:tab w:pos="1407" w:val="left" w:leader="none"/>
          <w:tab w:pos="1967" w:val="left" w:leader="none"/>
        </w:tabs>
        <w:spacing w:before="0"/>
        <w:ind w:left="1059" w:right="0" w:firstLine="0"/>
        <w:jc w:val="left"/>
        <w:rPr>
          <w:rFonts w:ascii="Arial Unicode MS"/>
          <w:sz w:val="35"/>
        </w:rPr>
      </w:pPr>
      <w:r>
        <w:rPr/>
        <w:drawing>
          <wp:anchor distT="0" distB="0" distL="0" distR="0" allowOverlap="1" layoutInCell="1" locked="0" behindDoc="1" simplePos="0" relativeHeight="485472768">
            <wp:simplePos x="0" y="0"/>
            <wp:positionH relativeFrom="page">
              <wp:posOffset>1869078</wp:posOffset>
            </wp:positionH>
            <wp:positionV relativeFrom="paragraph">
              <wp:posOffset>67117</wp:posOffset>
            </wp:positionV>
            <wp:extent cx="286501" cy="354496"/>
            <wp:effectExtent l="0" t="0" r="0" b="0"/>
            <wp:wrapNone/>
            <wp:docPr id="247" name="image187.png"/>
            <wp:cNvGraphicFramePr>
              <a:graphicFrameLocks noChangeAspect="1"/>
            </wp:cNvGraphicFramePr>
            <a:graphic>
              <a:graphicData uri="http://schemas.openxmlformats.org/drawingml/2006/picture">
                <pic:pic>
                  <pic:nvPicPr>
                    <pic:cNvPr id="248" name="image187.png"/>
                    <pic:cNvPicPr/>
                  </pic:nvPicPr>
                  <pic:blipFill>
                    <a:blip r:embed="rId191" cstate="print"/>
                    <a:stretch>
                      <a:fillRect/>
                    </a:stretch>
                  </pic:blipFill>
                  <pic:spPr>
                    <a:xfrm>
                      <a:off x="0" y="0"/>
                      <a:ext cx="286501" cy="354496"/>
                    </a:xfrm>
                    <a:prstGeom prst="rect">
                      <a:avLst/>
                    </a:prstGeom>
                  </pic:spPr>
                </pic:pic>
              </a:graphicData>
            </a:graphic>
          </wp:anchor>
        </w:drawing>
      </w:r>
      <w:r>
        <w:rPr/>
        <w:pict>
          <v:rect style="position:absolute;margin-left:351.914886pt;margin-top:14.589437pt;width:1.074244pt;height:5.535837pt;mso-position-horizontal-relative:page;mso-position-vertical-relative:paragraph;z-index:-17839104" id="docshape541" filled="true" fillcolor="#dfdfdf" stroked="false">
            <v:fill type="solid"/>
            <w10:wrap type="none"/>
          </v:rect>
        </w:pict>
      </w:r>
      <w:r>
        <w:rPr/>
        <w:pict>
          <v:shape style="position:absolute;margin-left:359.96402pt;margin-top:.336566pt;width:2.6pt;height:24.7pt;mso-position-horizontal-relative:page;mso-position-vertical-relative:paragraph;z-index:-17838592" id="docshape542" coordorigin="7199,7" coordsize="52,494" path="m7221,261l7199,261,7199,423,7221,423,7221,261xm7251,7l7230,7,7230,500,7251,500,7251,7xe" filled="true" fillcolor="#dfdfdf" stroked="false">
            <v:path arrowok="t"/>
            <v:fill type="solid"/>
            <w10:wrap type="none"/>
          </v:shape>
        </w:pict>
      </w:r>
      <w:r>
        <w:rPr>
          <w:rFonts w:ascii="Arial Unicode MS"/>
          <w:color w:val="8E8E8E"/>
          <w:spacing w:val="-5"/>
          <w:sz w:val="13"/>
        </w:rPr>
        <w:t>1,</w:t>
      </w:r>
      <w:r>
        <w:rPr>
          <w:rFonts w:ascii="Arial Unicode MS"/>
          <w:color w:val="8E8E8E"/>
          <w:sz w:val="13"/>
        </w:rPr>
        <w:tab/>
      </w:r>
      <w:r>
        <w:rPr>
          <w:rFonts w:ascii="Times New Roman"/>
          <w:color w:val="797979"/>
          <w:spacing w:val="-10"/>
          <w:w w:val="45"/>
          <w:sz w:val="9"/>
        </w:rPr>
        <w:t>I</w:t>
      </w:r>
      <w:r>
        <w:rPr>
          <w:rFonts w:ascii="Times New Roman"/>
          <w:color w:val="797979"/>
          <w:sz w:val="9"/>
        </w:rPr>
        <w:tab/>
      </w:r>
      <w:r>
        <w:rPr>
          <w:rFonts w:ascii="Arial Unicode MS"/>
          <w:color w:val="A5A5A5"/>
          <w:w w:val="45"/>
          <w:sz w:val="35"/>
        </w:rPr>
        <w:t>I</w:t>
      </w:r>
      <w:r>
        <w:rPr>
          <w:rFonts w:ascii="Arial Unicode MS"/>
          <w:color w:val="A5A5A5"/>
          <w:spacing w:val="7"/>
          <w:sz w:val="35"/>
        </w:rPr>
        <w:t> </w:t>
      </w:r>
      <w:r>
        <w:rPr>
          <w:rFonts w:ascii="Arial Unicode MS"/>
          <w:color w:val="D1D1D1"/>
          <w:w w:val="45"/>
          <w:sz w:val="13"/>
        </w:rPr>
        <w:t>I</w:t>
      </w:r>
      <w:r>
        <w:rPr>
          <w:rFonts w:ascii="Arial Unicode MS"/>
          <w:color w:val="D1D1D1"/>
          <w:spacing w:val="-1"/>
          <w:w w:val="45"/>
          <w:sz w:val="13"/>
        </w:rPr>
        <w:t> </w:t>
      </w:r>
      <w:r>
        <w:rPr>
          <w:rFonts w:ascii="Arial Unicode MS"/>
          <w:color w:val="A5A5A5"/>
          <w:spacing w:val="-10"/>
          <w:w w:val="45"/>
          <w:sz w:val="35"/>
        </w:rPr>
        <w:t>I</w:t>
      </w:r>
    </w:p>
    <w:p>
      <w:pPr>
        <w:tabs>
          <w:tab w:pos="1823" w:val="left" w:leader="none"/>
          <w:tab w:pos="2616" w:val="left" w:leader="none"/>
          <w:tab w:pos="3110" w:val="left" w:leader="none"/>
        </w:tabs>
        <w:spacing w:before="11"/>
        <w:ind w:left="1059" w:right="0" w:firstLine="0"/>
        <w:jc w:val="left"/>
        <w:rPr>
          <w:rFonts w:ascii="Arial Unicode MS"/>
          <w:sz w:val="22"/>
        </w:rPr>
      </w:pPr>
      <w:r>
        <w:rPr/>
        <w:br w:type="column"/>
      </w:r>
      <w:r>
        <w:rPr>
          <w:rFonts w:ascii="Arial Unicode MS"/>
          <w:color w:val="A5A5A5"/>
          <w:spacing w:val="-5"/>
          <w:sz w:val="35"/>
          <w:shd w:fill="DFDFDF" w:color="auto" w:val="clear"/>
        </w:rPr>
        <w:t>II</w:t>
      </w:r>
      <w:r>
        <w:rPr>
          <w:rFonts w:ascii="Arial Unicode MS"/>
          <w:color w:val="D1D1D1"/>
          <w:spacing w:val="-5"/>
          <w:sz w:val="35"/>
        </w:rPr>
        <w:t>,</w:t>
      </w:r>
      <w:r>
        <w:rPr>
          <w:rFonts w:ascii="Arial Unicode MS"/>
          <w:color w:val="D1D1D1"/>
          <w:sz w:val="35"/>
        </w:rPr>
        <w:tab/>
      </w:r>
      <w:r>
        <w:rPr>
          <w:color w:val="D1D1D1"/>
          <w:w w:val="85"/>
          <w:sz w:val="9"/>
        </w:rPr>
        <w:t>i</w:t>
      </w:r>
      <w:r>
        <w:rPr>
          <w:color w:val="D1D1D1"/>
          <w:spacing w:val="36"/>
          <w:sz w:val="9"/>
        </w:rPr>
        <w:t>  </w:t>
      </w:r>
      <w:r>
        <w:rPr>
          <w:rFonts w:ascii="Arial Unicode MS"/>
          <w:color w:val="D1D1D1"/>
          <w:w w:val="85"/>
          <w:sz w:val="11"/>
        </w:rPr>
        <w:t>1</w:t>
      </w:r>
      <w:r>
        <w:rPr>
          <w:rFonts w:ascii="Arial Unicode MS"/>
          <w:color w:val="A5A5A5"/>
          <w:w w:val="85"/>
          <w:sz w:val="35"/>
        </w:rPr>
        <w:t>I</w:t>
      </w:r>
      <w:r>
        <w:rPr>
          <w:rFonts w:ascii="Arial Unicode MS"/>
          <w:color w:val="A5A5A5"/>
          <w:spacing w:val="-9"/>
          <w:w w:val="85"/>
          <w:sz w:val="35"/>
        </w:rPr>
        <w:t> </w:t>
      </w:r>
      <w:r>
        <w:rPr>
          <w:rFonts w:ascii="Arial Unicode MS"/>
          <w:color w:val="8E8E8E"/>
          <w:spacing w:val="-10"/>
          <w:w w:val="85"/>
          <w:sz w:val="35"/>
        </w:rPr>
        <w:t>I</w:t>
      </w:r>
      <w:r>
        <w:rPr>
          <w:rFonts w:ascii="Arial Unicode MS"/>
          <w:color w:val="8E8E8E"/>
          <w:sz w:val="35"/>
        </w:rPr>
        <w:tab/>
      </w:r>
      <w:r>
        <w:rPr>
          <w:rFonts w:ascii="Arial Unicode MS"/>
          <w:color w:val="8E8E8E"/>
          <w:spacing w:val="-10"/>
          <w:w w:val="85"/>
          <w:sz w:val="35"/>
        </w:rPr>
        <w:t>I</w:t>
      </w:r>
      <w:r>
        <w:rPr>
          <w:rFonts w:ascii="Arial Unicode MS"/>
          <w:color w:val="8E8E8E"/>
          <w:sz w:val="35"/>
        </w:rPr>
        <w:tab/>
      </w:r>
      <w:r>
        <w:rPr>
          <w:rFonts w:ascii="Arial Unicode MS"/>
          <w:color w:val="A5A5A5"/>
          <w:spacing w:val="-17"/>
          <w:w w:val="64"/>
          <w:sz w:val="35"/>
          <w:shd w:fill="DFDFDF" w:color="auto" w:val="clear"/>
        </w:rPr>
        <w:t>I</w:t>
      </w:r>
      <w:r>
        <w:rPr>
          <w:rFonts w:ascii="Arial Unicode MS"/>
          <w:color w:val="D1D1D1"/>
          <w:spacing w:val="-17"/>
          <w:w w:val="64"/>
          <w:sz w:val="35"/>
          <w:shd w:fill="DFDFDF" w:color="auto" w:val="clear"/>
        </w:rPr>
        <w:t>I</w:t>
      </w:r>
      <w:r>
        <w:rPr>
          <w:rFonts w:ascii="Arial Unicode MS"/>
          <w:color w:val="A5A5A5"/>
          <w:spacing w:val="-17"/>
          <w:w w:val="64"/>
          <w:sz w:val="35"/>
        </w:rPr>
        <w:t>lI</w:t>
      </w:r>
      <w:r>
        <w:rPr>
          <w:rFonts w:ascii="Arial Unicode MS"/>
          <w:color w:val="8E8E8E"/>
          <w:spacing w:val="-17"/>
          <w:w w:val="64"/>
          <w:sz w:val="22"/>
        </w:rPr>
        <w:t>I</w:t>
      </w:r>
    </w:p>
    <w:p>
      <w:pPr>
        <w:pStyle w:val="BodyText"/>
        <w:spacing w:line="410" w:lineRule="exact" w:before="214"/>
        <w:ind w:left="817"/>
        <w:rPr>
          <w:rFonts w:ascii="Arial Unicode MS" w:eastAsia="Arial Unicode MS" w:hint="eastAsia"/>
          <w:sz w:val="36"/>
        </w:rPr>
      </w:pPr>
      <w:r>
        <w:rPr/>
        <w:br w:type="column"/>
      </w:r>
      <w:r>
        <w:rPr>
          <w:position w:val="-9"/>
        </w:rPr>
        <w:drawing>
          <wp:inline distT="0" distB="0" distL="0" distR="0">
            <wp:extent cx="873146" cy="354496"/>
            <wp:effectExtent l="0" t="0" r="0" b="0"/>
            <wp:docPr id="249" name="image188.png"/>
            <wp:cNvGraphicFramePr>
              <a:graphicFrameLocks noChangeAspect="1"/>
            </wp:cNvGraphicFramePr>
            <a:graphic>
              <a:graphicData uri="http://schemas.openxmlformats.org/drawingml/2006/picture">
                <pic:pic>
                  <pic:nvPicPr>
                    <pic:cNvPr id="250" name="image188.png"/>
                    <pic:cNvPicPr/>
                  </pic:nvPicPr>
                  <pic:blipFill>
                    <a:blip r:embed="rId192" cstate="print"/>
                    <a:stretch>
                      <a:fillRect/>
                    </a:stretch>
                  </pic:blipFill>
                  <pic:spPr>
                    <a:xfrm>
                      <a:off x="0" y="0"/>
                      <a:ext cx="873146" cy="354496"/>
                    </a:xfrm>
                    <a:prstGeom prst="rect">
                      <a:avLst/>
                    </a:prstGeom>
                  </pic:spPr>
                </pic:pic>
              </a:graphicData>
            </a:graphic>
          </wp:inline>
        </w:drawing>
      </w:r>
      <w:r>
        <w:rPr>
          <w:position w:val="-9"/>
        </w:rPr>
      </w:r>
      <w:r>
        <w:rPr>
          <w:rFonts w:ascii="Times New Roman" w:eastAsia="Times New Roman"/>
          <w:spacing w:val="759"/>
          <w:w w:val="150"/>
          <w:sz w:val="20"/>
        </w:rPr>
        <w:t> </w:t>
      </w:r>
      <w:r>
        <w:rPr>
          <w:color w:val="545454"/>
          <w:w w:val="110"/>
        </w:rPr>
        <w:t>病</w:t>
      </w:r>
      <w:r>
        <w:rPr>
          <w:color w:val="545454"/>
          <w:w w:val="110"/>
        </w:rPr>
        <w:t>人</w:t>
      </w:r>
      <w:r>
        <w:rPr>
          <w:color w:val="545454"/>
          <w:w w:val="110"/>
        </w:rPr>
        <w:t>在</w:t>
      </w:r>
      <w:r>
        <w:rPr>
          <w:rFonts w:ascii="Arial Unicode MS" w:eastAsia="Arial Unicode MS" w:hint="eastAsia"/>
          <w:color w:val="545454"/>
          <w:w w:val="110"/>
          <w:sz w:val="36"/>
        </w:rPr>
        <w:t>2</w:t>
      </w:r>
      <w:r>
        <w:rPr>
          <w:color w:val="545454"/>
          <w:w w:val="110"/>
        </w:rPr>
        <w:t>年</w:t>
      </w:r>
      <w:r>
        <w:rPr>
          <w:color w:val="545454"/>
          <w:w w:val="110"/>
        </w:rPr>
        <w:t>内</w:t>
      </w:r>
      <w:r>
        <w:rPr>
          <w:color w:val="545454"/>
          <w:w w:val="110"/>
        </w:rPr>
        <w:t>死</w:t>
      </w:r>
      <w:r>
        <w:rPr>
          <w:color w:val="545454"/>
          <w:w w:val="110"/>
        </w:rPr>
        <w:t>亡</w:t>
      </w:r>
      <w:r>
        <w:rPr>
          <w:color w:val="A5A5A5"/>
          <w:w w:val="110"/>
        </w:rPr>
        <w:t>。</w:t>
      </w:r>
      <w:r>
        <w:rPr>
          <w:color w:val="676767"/>
          <w:w w:val="110"/>
        </w:rPr>
        <w:t>经</w:t>
      </w:r>
      <w:r>
        <w:rPr>
          <w:color w:val="676767"/>
          <w:w w:val="110"/>
        </w:rPr>
        <w:t>过</w:t>
      </w:r>
      <w:r>
        <w:rPr>
          <w:color w:val="676767"/>
          <w:w w:val="110"/>
        </w:rPr>
        <w:t>治</w:t>
      </w:r>
      <w:r>
        <w:rPr>
          <w:color w:val="676767"/>
          <w:w w:val="110"/>
        </w:rPr>
        <w:t>疗</w:t>
      </w:r>
      <w:r>
        <w:rPr>
          <w:color w:val="676767"/>
          <w:w w:val="110"/>
        </w:rPr>
        <w:t>｀</w:t>
      </w:r>
      <w:r>
        <w:rPr>
          <w:color w:val="444444"/>
          <w:w w:val="110"/>
        </w:rPr>
        <w:t>他</w:t>
      </w:r>
      <w:r>
        <w:rPr>
          <w:color w:val="444444"/>
          <w:w w:val="110"/>
        </w:rPr>
        <w:t>们</w:t>
      </w:r>
      <w:r>
        <w:rPr>
          <w:color w:val="444444"/>
          <w:w w:val="110"/>
        </w:rPr>
        <w:t>平</w:t>
      </w:r>
      <w:r>
        <w:rPr>
          <w:color w:val="444444"/>
          <w:w w:val="110"/>
        </w:rPr>
        <w:t>均</w:t>
      </w:r>
      <w:r>
        <w:rPr>
          <w:color w:val="444444"/>
          <w:w w:val="110"/>
        </w:rPr>
        <w:t>可</w:t>
      </w:r>
      <w:r>
        <w:rPr>
          <w:color w:val="444444"/>
          <w:w w:val="110"/>
        </w:rPr>
        <w:t>以</w:t>
      </w:r>
      <w:r>
        <w:rPr>
          <w:color w:val="676767"/>
          <w:w w:val="110"/>
        </w:rPr>
        <w:t>存</w:t>
      </w:r>
      <w:r>
        <w:rPr>
          <w:color w:val="676767"/>
          <w:w w:val="110"/>
        </w:rPr>
        <w:t>活</w:t>
      </w:r>
      <w:r>
        <w:rPr>
          <w:color w:val="1D1D1D"/>
          <w:w w:val="110"/>
        </w:rPr>
        <w:t>J</w:t>
      </w:r>
      <w:r>
        <w:rPr>
          <w:rFonts w:ascii="Arial Unicode MS" w:eastAsia="Arial Unicode MS" w:hint="eastAsia"/>
          <w:color w:val="1D1D1D"/>
          <w:w w:val="110"/>
          <w:sz w:val="36"/>
        </w:rPr>
        <w:t>5</w:t>
      </w:r>
      <w:r>
        <w:rPr>
          <w:rFonts w:ascii="Arial Unicode MS" w:eastAsia="Arial Unicode MS" w:hint="eastAsia"/>
          <w:color w:val="676767"/>
          <w:w w:val="110"/>
          <w:sz w:val="36"/>
        </w:rPr>
        <w:t>~</w:t>
      </w:r>
    </w:p>
    <w:p>
      <w:pPr>
        <w:spacing w:after="0" w:line="410" w:lineRule="exact"/>
        <w:rPr>
          <w:rFonts w:ascii="Arial Unicode MS" w:eastAsia="Arial Unicode MS" w:hint="eastAsia"/>
          <w:sz w:val="36"/>
        </w:rPr>
        <w:sectPr>
          <w:type w:val="continuous"/>
          <w:pgSz w:w="21750" w:h="31660"/>
          <w:pgMar w:top="80" w:bottom="280" w:left="0" w:right="0"/>
          <w:cols w:num="3" w:equalWidth="0">
            <w:col w:w="3435" w:space="1779"/>
            <w:col w:w="3317" w:space="40"/>
            <w:col w:w="13179"/>
          </w:cols>
        </w:sectPr>
      </w:pPr>
    </w:p>
    <w:p>
      <w:pPr>
        <w:tabs>
          <w:tab w:pos="2745" w:val="left" w:leader="none"/>
          <w:tab w:pos="4899" w:val="left" w:leader="none"/>
          <w:tab w:pos="5376" w:val="left" w:leader="none"/>
          <w:tab w:pos="6382" w:val="left" w:leader="none"/>
        </w:tabs>
        <w:spacing w:line="388" w:lineRule="exact" w:before="0"/>
        <w:ind w:left="440" w:right="0" w:firstLine="0"/>
        <w:jc w:val="center"/>
        <w:rPr>
          <w:sz w:val="38"/>
        </w:rPr>
      </w:pPr>
      <w:r>
        <w:rPr>
          <w:color w:val="313131"/>
          <w:sz w:val="34"/>
        </w:rPr>
        <w:t>疾</w:t>
      </w:r>
      <w:r>
        <w:rPr>
          <w:color w:val="313131"/>
          <w:spacing w:val="-10"/>
          <w:sz w:val="34"/>
        </w:rPr>
        <w:t>病</w:t>
      </w:r>
      <w:r>
        <w:rPr>
          <w:color w:val="313131"/>
          <w:sz w:val="34"/>
        </w:rPr>
        <w:tab/>
      </w:r>
      <w:r>
        <w:rPr>
          <w:color w:val="1D1D1D"/>
          <w:w w:val="90"/>
          <w:position w:val="1"/>
          <w:sz w:val="38"/>
        </w:rPr>
        <w:t>骨</w:t>
      </w:r>
      <w:r>
        <w:rPr>
          <w:color w:val="1D1D1D"/>
          <w:w w:val="90"/>
          <w:position w:val="1"/>
          <w:sz w:val="38"/>
        </w:rPr>
        <w:t>髓</w:t>
      </w:r>
      <w:r>
        <w:rPr>
          <w:color w:val="1D1D1D"/>
          <w:w w:val="90"/>
          <w:position w:val="1"/>
          <w:sz w:val="38"/>
        </w:rPr>
        <w:t>特</w:t>
      </w:r>
      <w:r>
        <w:rPr>
          <w:color w:val="1D1D1D"/>
          <w:spacing w:val="-10"/>
          <w:w w:val="90"/>
          <w:position w:val="1"/>
          <w:sz w:val="38"/>
        </w:rPr>
        <w:t>点</w:t>
      </w:r>
      <w:r>
        <w:rPr>
          <w:color w:val="1D1D1D"/>
          <w:position w:val="1"/>
          <w:sz w:val="38"/>
        </w:rPr>
        <w:tab/>
      </w:r>
      <w:r>
        <w:rPr>
          <w:color w:val="C3C3C3"/>
          <w:position w:val="1"/>
          <w:sz w:val="10"/>
          <w:shd w:fill="DFDFDF" w:color="auto" w:val="clear"/>
        </w:rPr>
        <w:t>J:</w:t>
      </w:r>
      <w:r>
        <w:rPr>
          <w:color w:val="C3C3C3"/>
          <w:spacing w:val="39"/>
          <w:position w:val="1"/>
          <w:sz w:val="10"/>
          <w:shd w:fill="DFDFDF" w:color="auto" w:val="clear"/>
        </w:rPr>
        <w:t> </w:t>
      </w:r>
      <w:r>
        <w:rPr>
          <w:color w:val="D1D1D1"/>
          <w:spacing w:val="-5"/>
          <w:position w:val="1"/>
          <w:sz w:val="10"/>
          <w:shd w:fill="DFDFDF" w:color="auto" w:val="clear"/>
        </w:rPr>
        <w:t>·'</w:t>
      </w:r>
      <w:r>
        <w:rPr>
          <w:color w:val="D1D1D1"/>
          <w:position w:val="1"/>
          <w:sz w:val="10"/>
          <w:shd w:fill="DFDFDF" w:color="auto" w:val="clear"/>
        </w:rPr>
        <w:tab/>
      </w:r>
      <w:r>
        <w:rPr>
          <w:color w:val="D1D1D1"/>
          <w:position w:val="1"/>
          <w:sz w:val="10"/>
        </w:rPr>
        <w:tab/>
      </w:r>
      <w:r>
        <w:rPr>
          <w:color w:val="313131"/>
          <w:w w:val="90"/>
          <w:position w:val="1"/>
          <w:sz w:val="38"/>
        </w:rPr>
        <w:t>血</w:t>
      </w:r>
      <w:r>
        <w:rPr>
          <w:color w:val="313131"/>
          <w:w w:val="90"/>
          <w:position w:val="1"/>
          <w:sz w:val="38"/>
        </w:rPr>
        <w:t>液</w:t>
      </w:r>
      <w:r>
        <w:rPr>
          <w:color w:val="313131"/>
          <w:w w:val="90"/>
          <w:position w:val="1"/>
          <w:sz w:val="38"/>
        </w:rPr>
        <w:t>特</w:t>
      </w:r>
      <w:r>
        <w:rPr>
          <w:color w:val="313131"/>
          <w:spacing w:val="-10"/>
          <w:w w:val="90"/>
          <w:position w:val="1"/>
          <w:sz w:val="38"/>
        </w:rPr>
        <w:t>点</w:t>
      </w:r>
    </w:p>
    <w:p>
      <w:pPr>
        <w:pStyle w:val="BodyText"/>
        <w:spacing w:before="6"/>
        <w:rPr>
          <w:sz w:val="24"/>
        </w:rPr>
      </w:pPr>
    </w:p>
    <w:p>
      <w:pPr>
        <w:tabs>
          <w:tab w:pos="4189" w:val="left" w:leader="none"/>
          <w:tab w:pos="8314" w:val="left" w:leader="none"/>
        </w:tabs>
        <w:spacing w:line="21" w:lineRule="exact"/>
        <w:ind w:left="1418" w:right="-72" w:firstLine="0"/>
        <w:jc w:val="left"/>
        <w:rPr>
          <w:sz w:val="2"/>
        </w:rPr>
      </w:pPr>
      <w:r>
        <w:rPr>
          <w:position w:val="2"/>
          <w:sz w:val="2"/>
        </w:rPr>
        <w:pict>
          <v:group style="width:48.35pt;height:1.1pt;mso-position-horizontal-relative:char;mso-position-vertical-relative:line" id="docshapegroup543" coordorigin="0,0" coordsize="967,22">
            <v:line style="position:absolute" from="0,11" to="967,11" stroked="true" strokeweight="1.073583pt" strokecolor="#000000">
              <v:stroke dashstyle="solid"/>
            </v:line>
          </v:group>
        </w:pict>
      </w:r>
      <w:r>
        <w:rPr>
          <w:position w:val="2"/>
          <w:sz w:val="2"/>
        </w:rPr>
      </w:r>
      <w:r>
        <w:rPr>
          <w:position w:val="2"/>
          <w:sz w:val="2"/>
        </w:rPr>
        <w:tab/>
      </w:r>
      <w:r>
        <w:rPr>
          <w:position w:val="1"/>
          <w:sz w:val="2"/>
        </w:rPr>
        <w:pict>
          <v:group style="width:87.05pt;height:1.1pt;mso-position-horizontal-relative:char;mso-position-vertical-relative:line" id="docshapegroup544" coordorigin="0,0" coordsize="1741,22">
            <v:line style="position:absolute" from="0,11" to="1740,11" stroked="true" strokeweight="1.073583pt" strokecolor="#000000">
              <v:stroke dashstyle="solid"/>
            </v:line>
          </v:group>
        </w:pict>
      </w:r>
      <w:r>
        <w:rPr>
          <w:position w:val="1"/>
          <w:sz w:val="2"/>
        </w:rPr>
      </w:r>
      <w:r>
        <w:rPr>
          <w:rFonts w:ascii="Times New Roman"/>
          <w:spacing w:val="94"/>
          <w:position w:val="1"/>
          <w:sz w:val="2"/>
        </w:rPr>
        <w:t> </w:t>
      </w:r>
      <w:r>
        <w:rPr>
          <w:spacing w:val="94"/>
          <w:position w:val="1"/>
          <w:sz w:val="2"/>
        </w:rPr>
        <w:pict>
          <v:group style="width:62.35pt;height:1.1pt;mso-position-horizontal-relative:char;mso-position-vertical-relative:line" id="docshapegroup545" coordorigin="0,0" coordsize="1247,22">
            <v:line style="position:absolute" from="0,11" to="1246,11" stroked="true" strokeweight="1.073583pt" strokecolor="#000000">
              <v:stroke dashstyle="solid"/>
            </v:line>
          </v:group>
        </w:pict>
      </w:r>
      <w:r>
        <w:rPr>
          <w:spacing w:val="94"/>
          <w:position w:val="1"/>
          <w:sz w:val="2"/>
        </w:rPr>
      </w:r>
      <w:r>
        <w:rPr>
          <w:spacing w:val="94"/>
          <w:position w:val="1"/>
          <w:sz w:val="2"/>
        </w:rPr>
        <w:tab/>
      </w:r>
      <w:r>
        <w:rPr>
          <w:spacing w:val="94"/>
          <w:sz w:val="2"/>
        </w:rPr>
        <w:pict>
          <v:group style="width:123.55pt;height:1.1pt;mso-position-horizontal-relative:char;mso-position-vertical-relative:line" id="docshapegroup546" coordorigin="0,0" coordsize="2471,22">
            <v:line style="position:absolute" from="0,11" to="2471,11" stroked="true" strokeweight="1.073583pt" strokecolor="#000000">
              <v:stroke dashstyle="solid"/>
            </v:line>
          </v:group>
        </w:pict>
      </w:r>
      <w:r>
        <w:rPr>
          <w:spacing w:val="94"/>
          <w:sz w:val="2"/>
        </w:rPr>
      </w:r>
    </w:p>
    <w:p>
      <w:pPr>
        <w:pStyle w:val="BodyText"/>
        <w:tabs>
          <w:tab w:pos="3705" w:val="left" w:leader="none"/>
          <w:tab w:pos="6592" w:val="left" w:leader="none"/>
        </w:tabs>
        <w:spacing w:before="152"/>
        <w:ind w:left="1237"/>
      </w:pPr>
      <w:r>
        <w:rPr/>
        <w:pict>
          <v:rect style="position:absolute;margin-left:414.681915pt;margin-top:7.399513pt;width:1.074244pt;height:24.684547pt;mso-position-horizontal-relative:page;mso-position-vertical-relative:paragraph;z-index:-17838080" id="docshape547" filled="true" fillcolor="#dfdfdf" stroked="false">
            <v:fill type="solid"/>
            <w10:wrap type="none"/>
          </v:rect>
        </w:pict>
      </w:r>
      <w:r>
        <w:rPr>
          <w:color w:val="545454"/>
          <w:w w:val="105"/>
        </w:rPr>
        <w:t>真</w:t>
      </w:r>
      <w:r>
        <w:rPr>
          <w:color w:val="545454"/>
          <w:w w:val="105"/>
        </w:rPr>
        <w:t>性</w:t>
      </w:r>
      <w:r>
        <w:rPr>
          <w:color w:val="545454"/>
          <w:w w:val="105"/>
        </w:rPr>
        <w:t>红</w:t>
      </w:r>
      <w:r>
        <w:rPr>
          <w:color w:val="545454"/>
          <w:w w:val="105"/>
        </w:rPr>
        <w:t>细</w:t>
      </w:r>
      <w:r>
        <w:rPr>
          <w:color w:val="545454"/>
          <w:spacing w:val="-10"/>
          <w:w w:val="105"/>
        </w:rPr>
        <w:t>胞</w:t>
      </w:r>
      <w:r>
        <w:rPr>
          <w:color w:val="545454"/>
        </w:rPr>
        <w:tab/>
      </w:r>
      <w:r>
        <w:rPr>
          <w:color w:val="444444"/>
          <w:w w:val="105"/>
        </w:rPr>
        <w:t>造</w:t>
      </w:r>
      <w:r>
        <w:rPr>
          <w:color w:val="444444"/>
          <w:w w:val="105"/>
        </w:rPr>
        <w:t>血</w:t>
      </w:r>
      <w:r>
        <w:rPr>
          <w:color w:val="444444"/>
          <w:w w:val="105"/>
        </w:rPr>
        <w:t>细</w:t>
      </w:r>
      <w:r>
        <w:rPr>
          <w:color w:val="444444"/>
          <w:w w:val="105"/>
        </w:rPr>
        <w:t>胞</w:t>
      </w:r>
      <w:r>
        <w:rPr>
          <w:color w:val="444444"/>
          <w:w w:val="105"/>
        </w:rPr>
        <w:t>数</w:t>
      </w:r>
      <w:r>
        <w:rPr>
          <w:color w:val="444444"/>
          <w:spacing w:val="-10"/>
          <w:w w:val="105"/>
        </w:rPr>
        <w:t>目</w:t>
      </w:r>
      <w:r>
        <w:rPr>
          <w:color w:val="444444"/>
        </w:rPr>
        <w:tab/>
      </w:r>
      <w:r>
        <w:rPr>
          <w:color w:val="444444"/>
          <w:w w:val="90"/>
        </w:rPr>
        <w:t>红</w:t>
      </w:r>
      <w:r>
        <w:rPr>
          <w:color w:val="444444"/>
          <w:w w:val="90"/>
        </w:rPr>
        <w:t>细</w:t>
      </w:r>
      <w:r>
        <w:rPr>
          <w:color w:val="444444"/>
          <w:w w:val="90"/>
        </w:rPr>
        <w:t>胞</w:t>
      </w:r>
      <w:r>
        <w:rPr>
          <w:color w:val="444444"/>
          <w:w w:val="90"/>
        </w:rPr>
        <w:t>数</w:t>
      </w:r>
      <w:r>
        <w:rPr>
          <w:color w:val="444444"/>
          <w:w w:val="90"/>
        </w:rPr>
        <w:t>目</w:t>
      </w:r>
      <w:r>
        <w:rPr>
          <w:rFonts w:ascii="Arial Unicode MS" w:eastAsia="Arial Unicode MS" w:hint="eastAsia"/>
          <w:color w:val="C3C3C3"/>
          <w:w w:val="90"/>
          <w:sz w:val="35"/>
        </w:rPr>
        <w:t>1</w:t>
      </w:r>
      <w:r>
        <w:rPr>
          <w:color w:val="444444"/>
          <w:w w:val="90"/>
        </w:rPr>
        <w:t>增</w:t>
      </w:r>
      <w:r>
        <w:rPr>
          <w:color w:val="444444"/>
          <w:spacing w:val="-10"/>
          <w:w w:val="90"/>
        </w:rPr>
        <w:t>加</w:t>
      </w:r>
    </w:p>
    <w:p>
      <w:pPr>
        <w:tabs>
          <w:tab w:pos="3686" w:val="left" w:leader="none"/>
        </w:tabs>
        <w:spacing w:before="154"/>
        <w:ind w:left="995" w:right="0" w:firstLine="0"/>
        <w:jc w:val="left"/>
        <w:rPr>
          <w:sz w:val="37"/>
        </w:rPr>
      </w:pPr>
      <w:r>
        <w:rPr/>
        <w:pict>
          <v:rect style="position:absolute;margin-left:322.69223pt;margin-top:12.129245pt;width:1.074244pt;height:18.639352pt;mso-position-horizontal-relative:page;mso-position-vertical-relative:paragraph;z-index:-17837568" id="docshape548" filled="true" fillcolor="#dfdfdf" stroked="false">
            <v:fill type="solid"/>
            <w10:wrap type="none"/>
          </v:rect>
        </w:pict>
      </w:r>
      <w:r>
        <w:rPr>
          <w:color w:val="545454"/>
          <w:w w:val="95"/>
          <w:sz w:val="37"/>
        </w:rPr>
        <w:t>措</w:t>
      </w:r>
      <w:r>
        <w:rPr>
          <w:color w:val="545454"/>
          <w:w w:val="95"/>
          <w:sz w:val="37"/>
        </w:rPr>
        <w:t>多</w:t>
      </w:r>
      <w:r>
        <w:rPr>
          <w:color w:val="545454"/>
          <w:w w:val="95"/>
          <w:sz w:val="37"/>
        </w:rPr>
        <w:t>症</w:t>
      </w:r>
      <w:r>
        <w:rPr>
          <w:color w:val="D1D1D1"/>
          <w:w w:val="95"/>
          <w:sz w:val="37"/>
          <w:shd w:fill="DFDFDF" w:color="auto" w:val="clear"/>
        </w:rPr>
        <w:t>；＇</w:t>
      </w:r>
      <w:r>
        <w:rPr>
          <w:color w:val="000000"/>
          <w:w w:val="95"/>
          <w:sz w:val="37"/>
        </w:rPr>
        <w:t>，</w:t>
      </w:r>
      <w:r>
        <w:rPr>
          <w:rFonts w:ascii="Arial Unicode MS" w:eastAsia="Arial Unicode MS" w:hint="eastAsia"/>
          <w:color w:val="D1D1D1"/>
          <w:w w:val="95"/>
          <w:sz w:val="26"/>
          <w:shd w:fill="DFDFDF" w:color="auto" w:val="clear"/>
        </w:rPr>
        <w:t>I</w:t>
      </w:r>
      <w:r>
        <w:rPr>
          <w:rFonts w:ascii="Arial Unicode MS" w:eastAsia="Arial Unicode MS" w:hint="eastAsia"/>
          <w:color w:val="D1D1D1"/>
          <w:spacing w:val="40"/>
          <w:sz w:val="26"/>
          <w:shd w:fill="DFDFDF" w:color="auto" w:val="clear"/>
        </w:rPr>
        <w:t> </w:t>
      </w:r>
      <w:r>
        <w:rPr>
          <w:rFonts w:ascii="Arial Unicode MS" w:eastAsia="Arial Unicode MS" w:hint="eastAsia"/>
          <w:color w:val="D1D1D1"/>
          <w:sz w:val="26"/>
        </w:rPr>
        <w:tab/>
      </w:r>
      <w:r>
        <w:rPr>
          <w:color w:val="545454"/>
          <w:w w:val="105"/>
          <w:sz w:val="37"/>
        </w:rPr>
        <w:t>增</w:t>
      </w:r>
      <w:r>
        <w:rPr>
          <w:color w:val="545454"/>
          <w:w w:val="105"/>
          <w:sz w:val="37"/>
        </w:rPr>
        <w:t>加</w:t>
      </w:r>
      <w:r>
        <w:rPr>
          <w:rFonts w:ascii="Arial Unicode MS" w:eastAsia="Arial Unicode MS" w:hint="eastAsia"/>
          <w:color w:val="D1D1D1"/>
          <w:w w:val="105"/>
          <w:sz w:val="35"/>
          <w:shd w:fill="DFDFDF" w:color="auto" w:val="clear"/>
        </w:rPr>
        <w:t>III:</w:t>
      </w:r>
      <w:r>
        <w:rPr>
          <w:rFonts w:ascii="Arial Unicode MS" w:eastAsia="Arial Unicode MS" w:hint="eastAsia"/>
          <w:color w:val="D1D1D1"/>
          <w:w w:val="105"/>
          <w:sz w:val="35"/>
        </w:rPr>
        <w:t>I</w:t>
      </w:r>
      <w:r>
        <w:rPr>
          <w:rFonts w:ascii="Arial Unicode MS" w:eastAsia="Arial Unicode MS" w:hint="eastAsia"/>
          <w:color w:val="D1D1D1"/>
          <w:w w:val="105"/>
          <w:sz w:val="35"/>
          <w:shd w:fill="DFDFDF" w:color="auto" w:val="clear"/>
        </w:rPr>
        <w:t>I;,a</w:t>
      </w:r>
      <w:r>
        <w:rPr>
          <w:rFonts w:ascii="Arial Unicode MS" w:eastAsia="Arial Unicode MS" w:hint="eastAsia"/>
          <w:color w:val="D1D1D1"/>
          <w:spacing w:val="53"/>
          <w:w w:val="105"/>
          <w:sz w:val="35"/>
        </w:rPr>
        <w:t>  </w:t>
      </w:r>
      <w:r>
        <w:rPr>
          <w:rFonts w:ascii="Arial Unicode MS" w:eastAsia="Arial Unicode MS" w:hint="eastAsia"/>
          <w:color w:val="D1D1D1"/>
          <w:w w:val="105"/>
          <w:sz w:val="26"/>
          <w:shd w:fill="DFDFDF" w:color="auto" w:val="clear"/>
        </w:rPr>
        <w:t>l1:III</w:t>
      </w:r>
      <w:r>
        <w:rPr>
          <w:rFonts w:ascii="Arial Unicode MS" w:eastAsia="Arial Unicode MS" w:hint="eastAsia"/>
          <w:color w:val="D1D1D1"/>
          <w:w w:val="105"/>
          <w:sz w:val="26"/>
        </w:rPr>
        <w:t>I</w:t>
      </w:r>
      <w:r>
        <w:rPr>
          <w:rFonts w:ascii="Arial Unicode MS" w:eastAsia="Arial Unicode MS" w:hint="eastAsia"/>
          <w:color w:val="000000"/>
          <w:w w:val="105"/>
          <w:sz w:val="26"/>
        </w:rPr>
        <w:t>,</w:t>
      </w:r>
      <w:r>
        <w:rPr>
          <w:rFonts w:ascii="Arial Unicode MS" w:eastAsia="Arial Unicode MS" w:hint="eastAsia"/>
          <w:color w:val="C3C3C3"/>
          <w:w w:val="105"/>
          <w:sz w:val="26"/>
        </w:rPr>
        <w:t>'</w:t>
      </w:r>
      <w:r>
        <w:rPr>
          <w:rFonts w:ascii="Arial Unicode MS" w:eastAsia="Arial Unicode MS" w:hint="eastAsia"/>
          <w:color w:val="444444"/>
          <w:w w:val="105"/>
          <w:sz w:val="26"/>
        </w:rPr>
        <w:t>:</w:t>
      </w:r>
      <w:r>
        <w:rPr>
          <w:color w:val="444444"/>
          <w:w w:val="105"/>
          <w:sz w:val="37"/>
        </w:rPr>
        <w:t>：</w:t>
      </w:r>
      <w:r>
        <w:rPr>
          <w:color w:val="676767"/>
          <w:w w:val="105"/>
          <w:sz w:val="37"/>
        </w:rPr>
        <w:t>；</w:t>
      </w:r>
      <w:r>
        <w:rPr>
          <w:color w:val="444444"/>
          <w:w w:val="105"/>
          <w:sz w:val="37"/>
        </w:rPr>
        <w:t>二</w:t>
      </w:r>
      <w:r>
        <w:rPr>
          <w:color w:val="676767"/>
          <w:w w:val="105"/>
          <w:sz w:val="37"/>
        </w:rPr>
        <w:t>＼</w:t>
      </w:r>
      <w:r>
        <w:rPr>
          <w:color w:val="676767"/>
          <w:w w:val="105"/>
          <w:sz w:val="37"/>
        </w:rPr>
        <w:t>柩</w:t>
      </w:r>
      <w:r>
        <w:rPr>
          <w:color w:val="676767"/>
          <w:w w:val="105"/>
          <w:sz w:val="37"/>
        </w:rPr>
        <w:t>和</w:t>
      </w:r>
      <w:r>
        <w:rPr>
          <w:color w:val="676767"/>
          <w:w w:val="105"/>
          <w:sz w:val="37"/>
        </w:rPr>
        <w:t>白</w:t>
      </w:r>
      <w:r>
        <w:rPr>
          <w:color w:val="444444"/>
          <w:w w:val="105"/>
          <w:sz w:val="37"/>
        </w:rPr>
        <w:t>细</w:t>
      </w:r>
      <w:r>
        <w:rPr>
          <w:color w:val="444444"/>
          <w:w w:val="105"/>
          <w:sz w:val="37"/>
        </w:rPr>
        <w:t>胞</w:t>
      </w:r>
      <w:r>
        <w:rPr>
          <w:color w:val="444444"/>
          <w:spacing w:val="-10"/>
          <w:w w:val="105"/>
          <w:sz w:val="37"/>
        </w:rPr>
        <w:t>数</w:t>
      </w:r>
    </w:p>
    <w:p>
      <w:pPr>
        <w:pStyle w:val="BodyText"/>
        <w:rPr>
          <w:sz w:val="57"/>
        </w:rPr>
      </w:pPr>
    </w:p>
    <w:p>
      <w:pPr>
        <w:pStyle w:val="BodyText"/>
        <w:tabs>
          <w:tab w:pos="3718" w:val="left" w:leader="none"/>
          <w:tab w:pos="6600" w:val="left" w:leader="none"/>
        </w:tabs>
        <w:ind w:left="1238"/>
      </w:pPr>
      <w:r>
        <w:rPr>
          <w:color w:val="444444"/>
        </w:rPr>
        <w:t>骨</w:t>
      </w:r>
      <w:r>
        <w:rPr>
          <w:color w:val="444444"/>
        </w:rPr>
        <w:t>髓</w:t>
      </w:r>
      <w:r>
        <w:rPr>
          <w:color w:val="444444"/>
        </w:rPr>
        <w:t>纤</w:t>
      </w:r>
      <w:r>
        <w:rPr>
          <w:color w:val="444444"/>
        </w:rPr>
        <w:t>维</w:t>
      </w:r>
      <w:r>
        <w:rPr>
          <w:color w:val="444444"/>
          <w:spacing w:val="-10"/>
        </w:rPr>
        <w:t>化</w:t>
      </w:r>
      <w:r>
        <w:rPr>
          <w:color w:val="444444"/>
        </w:rPr>
        <w:tab/>
      </w:r>
      <w:r>
        <w:rPr>
          <w:color w:val="444444"/>
          <w:w w:val="95"/>
        </w:rPr>
        <w:t>纤</w:t>
      </w:r>
      <w:r>
        <w:rPr>
          <w:color w:val="444444"/>
          <w:w w:val="95"/>
        </w:rPr>
        <w:t>维</w:t>
      </w:r>
      <w:r>
        <w:rPr>
          <w:color w:val="444444"/>
          <w:w w:val="95"/>
        </w:rPr>
        <w:t>组</w:t>
      </w:r>
      <w:r>
        <w:rPr>
          <w:color w:val="444444"/>
          <w:w w:val="95"/>
        </w:rPr>
        <w:t>织</w:t>
      </w:r>
      <w:r>
        <w:rPr>
          <w:color w:val="444444"/>
          <w:w w:val="95"/>
        </w:rPr>
        <w:t>过</w:t>
      </w:r>
      <w:r>
        <w:rPr>
          <w:color w:val="444444"/>
          <w:spacing w:val="-10"/>
          <w:w w:val="95"/>
        </w:rPr>
        <w:t>多</w:t>
      </w:r>
      <w:r>
        <w:rPr>
          <w:color w:val="444444"/>
        </w:rPr>
        <w:tab/>
        <w:t>不</w:t>
      </w:r>
      <w:r>
        <w:rPr>
          <w:color w:val="444444"/>
        </w:rPr>
        <w:t>成</w:t>
      </w:r>
      <w:r>
        <w:rPr>
          <w:color w:val="444444"/>
        </w:rPr>
        <w:t>熟</w:t>
      </w:r>
      <w:r>
        <w:rPr>
          <w:color w:val="444444"/>
        </w:rPr>
        <w:t>红</w:t>
      </w:r>
      <w:r>
        <w:rPr>
          <w:color w:val="444444"/>
        </w:rPr>
        <w:t>细</w:t>
      </w:r>
      <w:r>
        <w:rPr>
          <w:color w:val="444444"/>
        </w:rPr>
        <w:t>胞</w:t>
      </w:r>
      <w:r>
        <w:rPr>
          <w:color w:val="444444"/>
        </w:rPr>
        <w:t>和</w:t>
      </w:r>
      <w:r>
        <w:rPr>
          <w:color w:val="444444"/>
        </w:rPr>
        <w:t>白</w:t>
      </w:r>
      <w:r>
        <w:rPr>
          <w:color w:val="444444"/>
        </w:rPr>
        <w:t>细</w:t>
      </w:r>
      <w:r>
        <w:rPr>
          <w:color w:val="444444"/>
          <w:spacing w:val="-10"/>
        </w:rPr>
        <w:t>胞</w:t>
      </w:r>
    </w:p>
    <w:p>
      <w:pPr>
        <w:spacing w:before="257"/>
        <w:ind w:left="754" w:right="0" w:firstLine="0"/>
        <w:jc w:val="left"/>
        <w:rPr>
          <w:sz w:val="37"/>
        </w:rPr>
      </w:pPr>
      <w:r>
        <w:rPr/>
        <w:br w:type="column"/>
      </w:r>
      <w:r>
        <w:rPr>
          <w:rFonts w:ascii="Arial Unicode MS" w:eastAsia="Arial Unicode MS" w:hint="eastAsia"/>
          <w:color w:val="444444"/>
          <w:w w:val="115"/>
          <w:sz w:val="35"/>
        </w:rPr>
        <w:t>20</w:t>
      </w:r>
      <w:r>
        <w:rPr>
          <w:color w:val="444444"/>
          <w:w w:val="115"/>
          <w:sz w:val="37"/>
        </w:rPr>
        <w:t>年</w:t>
      </w:r>
      <w:r>
        <w:rPr>
          <w:color w:val="A5A5A5"/>
          <w:spacing w:val="-10"/>
          <w:w w:val="115"/>
          <w:sz w:val="37"/>
        </w:rPr>
        <w:t>。</w:t>
      </w:r>
    </w:p>
    <w:p>
      <w:pPr>
        <w:pStyle w:val="BodyText"/>
        <w:spacing w:line="321" w:lineRule="auto" w:before="143"/>
        <w:ind w:left="771" w:right="430" w:firstLine="800"/>
        <w:jc w:val="both"/>
      </w:pPr>
      <w:r>
        <w:rPr>
          <w:color w:val="545454"/>
          <w:spacing w:val="-1"/>
          <w:w w:val="109"/>
        </w:rPr>
        <w:t>治疗不能治愈真性红细胞增多症，但是可以控制病</w:t>
      </w:r>
      <w:r>
        <w:rPr>
          <w:color w:val="545454"/>
          <w:spacing w:val="2"/>
          <w:w w:val="104"/>
        </w:rPr>
        <w:t>情，并减少并发症（诸如血栓形成）的发生率</w:t>
      </w:r>
      <w:r>
        <w:rPr>
          <w:color w:val="A5A5A5"/>
          <w:spacing w:val="2"/>
          <w:w w:val="104"/>
        </w:rPr>
        <w:t>。</w:t>
      </w:r>
      <w:r>
        <w:rPr>
          <w:color w:val="676767"/>
          <w:spacing w:val="2"/>
          <w:w w:val="104"/>
        </w:rPr>
        <w:t>治疗</w:t>
      </w:r>
      <w:r>
        <w:rPr>
          <w:color w:val="444444"/>
          <w:spacing w:val="-6"/>
          <w:w w:val="104"/>
        </w:rPr>
        <w:t>的目</w:t>
      </w:r>
      <w:r>
        <w:rPr>
          <w:color w:val="545454"/>
          <w:spacing w:val="3"/>
          <w:w w:val="103"/>
        </w:rPr>
        <w:t>标是降低红细胞数量</w:t>
      </w:r>
      <w:r>
        <w:rPr>
          <w:color w:val="A5A5A5"/>
          <w:spacing w:val="3"/>
          <w:w w:val="103"/>
        </w:rPr>
        <w:t>。</w:t>
      </w:r>
      <w:r>
        <w:rPr>
          <w:color w:val="444444"/>
          <w:spacing w:val="3"/>
          <w:w w:val="103"/>
        </w:rPr>
        <w:t>通常，</w:t>
      </w:r>
      <w:r>
        <w:rPr>
          <w:color w:val="676767"/>
          <w:spacing w:val="3"/>
          <w:w w:val="103"/>
        </w:rPr>
        <w:t>应用放</w:t>
      </w:r>
      <w:r>
        <w:rPr>
          <w:color w:val="444444"/>
          <w:spacing w:val="3"/>
          <w:w w:val="103"/>
        </w:rPr>
        <w:t>血来</w:t>
      </w:r>
      <w:r>
        <w:rPr>
          <w:color w:val="676767"/>
          <w:spacing w:val="3"/>
          <w:w w:val="103"/>
        </w:rPr>
        <w:t>去除红</w:t>
      </w:r>
      <w:r>
        <w:rPr>
          <w:color w:val="444444"/>
          <w:spacing w:val="2"/>
          <w:w w:val="103"/>
        </w:rPr>
        <w:t>细胞，这</w:t>
      </w:r>
    </w:p>
    <w:p>
      <w:pPr>
        <w:pStyle w:val="BodyText"/>
        <w:spacing w:line="448" w:lineRule="exact"/>
        <w:ind w:left="769"/>
      </w:pPr>
      <w:r>
        <w:rPr>
          <w:color w:val="444444"/>
          <w:w w:val="105"/>
        </w:rPr>
        <w:t>种</w:t>
      </w:r>
      <w:r>
        <w:rPr>
          <w:color w:val="444444"/>
          <w:w w:val="105"/>
        </w:rPr>
        <w:t>方</w:t>
      </w:r>
      <w:r>
        <w:rPr>
          <w:color w:val="444444"/>
          <w:w w:val="105"/>
        </w:rPr>
        <w:t>法</w:t>
      </w:r>
      <w:r>
        <w:rPr>
          <w:color w:val="444444"/>
          <w:w w:val="105"/>
        </w:rPr>
        <w:t>与</w:t>
      </w:r>
      <w:r>
        <w:rPr>
          <w:color w:val="444444"/>
          <w:w w:val="105"/>
        </w:rPr>
        <w:t>献</w:t>
      </w:r>
      <w:r>
        <w:rPr>
          <w:color w:val="444444"/>
          <w:w w:val="105"/>
        </w:rPr>
        <w:t>血</w:t>
      </w:r>
      <w:r>
        <w:rPr>
          <w:color w:val="676767"/>
          <w:w w:val="105"/>
        </w:rPr>
        <w:t>类</w:t>
      </w:r>
      <w:r>
        <w:rPr>
          <w:color w:val="444444"/>
          <w:w w:val="105"/>
        </w:rPr>
        <w:t>似</w:t>
      </w:r>
      <w:r>
        <w:rPr>
          <w:color w:val="A5A5A5"/>
          <w:w w:val="105"/>
        </w:rPr>
        <w:t>。</w:t>
      </w:r>
      <w:r>
        <w:rPr>
          <w:color w:val="A5A5A5"/>
          <w:w w:val="105"/>
        </w:rPr>
        <w:t>一</w:t>
      </w:r>
      <w:r>
        <w:rPr>
          <w:color w:val="444444"/>
          <w:w w:val="105"/>
        </w:rPr>
        <w:t>般</w:t>
      </w:r>
      <w:r>
        <w:rPr>
          <w:color w:val="444444"/>
          <w:w w:val="105"/>
        </w:rPr>
        <w:t>隔</w:t>
      </w:r>
      <w:r>
        <w:rPr>
          <w:color w:val="444444"/>
          <w:w w:val="105"/>
        </w:rPr>
        <w:t>日</w:t>
      </w:r>
      <w:r>
        <w:rPr>
          <w:color w:val="444444"/>
          <w:w w:val="105"/>
        </w:rPr>
        <w:t>放</w:t>
      </w:r>
      <w:r>
        <w:rPr>
          <w:color w:val="444444"/>
          <w:w w:val="105"/>
        </w:rPr>
        <w:t>血</w:t>
      </w:r>
      <w:r>
        <w:rPr>
          <w:color w:val="444444"/>
          <w:w w:val="105"/>
        </w:rPr>
        <w:t>约</w:t>
      </w:r>
      <w:r>
        <w:rPr>
          <w:rFonts w:ascii="Times New Roman" w:eastAsia="Times New Roman"/>
          <w:color w:val="444444"/>
          <w:w w:val="105"/>
          <w:sz w:val="38"/>
        </w:rPr>
        <w:t>473</w:t>
      </w:r>
      <w:r>
        <w:rPr>
          <w:color w:val="676767"/>
          <w:w w:val="105"/>
        </w:rPr>
        <w:t>毫</w:t>
      </w:r>
      <w:r>
        <w:rPr>
          <w:color w:val="676767"/>
          <w:w w:val="105"/>
        </w:rPr>
        <w:t>升</w:t>
      </w:r>
      <w:r>
        <w:rPr>
          <w:color w:val="444444"/>
          <w:w w:val="105"/>
        </w:rPr>
        <w:t>，</w:t>
      </w:r>
      <w:r>
        <w:rPr>
          <w:color w:val="444444"/>
          <w:w w:val="105"/>
        </w:rPr>
        <w:t>直</w:t>
      </w:r>
      <w:r>
        <w:rPr>
          <w:color w:val="676767"/>
          <w:spacing w:val="-5"/>
          <w:w w:val="105"/>
        </w:rPr>
        <w:t>至红</w:t>
      </w:r>
    </w:p>
    <w:p>
      <w:pPr>
        <w:spacing w:after="0" w:line="448" w:lineRule="exact"/>
        <w:sectPr>
          <w:type w:val="continuous"/>
          <w:pgSz w:w="21750" w:h="31660"/>
          <w:pgMar w:top="80" w:bottom="280" w:left="0" w:right="0"/>
          <w:cols w:num="2" w:equalWidth="0">
            <w:col w:w="10764" w:space="40"/>
            <w:col w:w="10946"/>
          </w:cols>
        </w:sectPr>
      </w:pPr>
    </w:p>
    <w:p>
      <w:pPr>
        <w:tabs>
          <w:tab w:pos="8236" w:val="left" w:leader="none"/>
          <w:tab w:pos="8540" w:val="left" w:leader="none"/>
        </w:tabs>
        <w:spacing w:line="485" w:lineRule="exact" w:before="0"/>
        <w:ind w:left="6610" w:right="0" w:firstLine="0"/>
        <w:jc w:val="left"/>
        <w:rPr>
          <w:rFonts w:ascii="Arial Unicode MS" w:eastAsia="Arial Unicode MS" w:hint="eastAsia"/>
          <w:sz w:val="35"/>
        </w:rPr>
      </w:pPr>
      <w:r>
        <w:rPr/>
        <w:drawing>
          <wp:anchor distT="0" distB="0" distL="0" distR="0" allowOverlap="1" layoutInCell="1" locked="0" behindDoc="0" simplePos="0" relativeHeight="16002560">
            <wp:simplePos x="0" y="0"/>
            <wp:positionH relativeFrom="page">
              <wp:posOffset>3642657</wp:posOffset>
            </wp:positionH>
            <wp:positionV relativeFrom="paragraph">
              <wp:posOffset>131889</wp:posOffset>
            </wp:positionV>
            <wp:extent cx="218286" cy="286324"/>
            <wp:effectExtent l="0" t="0" r="0" b="0"/>
            <wp:wrapNone/>
            <wp:docPr id="251" name="image189.png"/>
            <wp:cNvGraphicFramePr>
              <a:graphicFrameLocks noChangeAspect="1"/>
            </wp:cNvGraphicFramePr>
            <a:graphic>
              <a:graphicData uri="http://schemas.openxmlformats.org/drawingml/2006/picture">
                <pic:pic>
                  <pic:nvPicPr>
                    <pic:cNvPr id="252" name="image189.png"/>
                    <pic:cNvPicPr/>
                  </pic:nvPicPr>
                  <pic:blipFill>
                    <a:blip r:embed="rId193" cstate="print"/>
                    <a:stretch>
                      <a:fillRect/>
                    </a:stretch>
                  </pic:blipFill>
                  <pic:spPr>
                    <a:xfrm>
                      <a:off x="0" y="0"/>
                      <a:ext cx="218286" cy="286324"/>
                    </a:xfrm>
                    <a:prstGeom prst="rect">
                      <a:avLst/>
                    </a:prstGeom>
                  </pic:spPr>
                </pic:pic>
              </a:graphicData>
            </a:graphic>
          </wp:anchor>
        </w:drawing>
      </w:r>
      <w:r>
        <w:rPr/>
        <w:pict>
          <v:rect style="position:absolute;margin-left:367.371124pt;margin-top:.604937pt;width:1.074244pt;height:24.684547pt;mso-position-horizontal-relative:page;mso-position-vertical-relative:paragraph;z-index:-17837056" id="docshape549" filled="true" fillcolor="#dfdfdf" stroked="false">
            <v:fill type="solid"/>
            <w10:wrap type="none"/>
          </v:rect>
        </w:pict>
      </w:r>
      <w:r>
        <w:rPr/>
        <w:pict>
          <v:rect style="position:absolute;margin-left:385.117371pt;margin-top:.604937pt;width:.537122pt;height:24.684547pt;mso-position-horizontal-relative:page;mso-position-vertical-relative:paragraph;z-index:-17836544" id="docshape550" filled="true" fillcolor="#dfdfdf" stroked="false">
            <v:fill type="solid"/>
            <w10:wrap type="none"/>
          </v:rect>
        </w:pict>
      </w:r>
      <w:r>
        <w:rPr/>
        <w:pict>
          <v:rect style="position:absolute;margin-left:399.855713pt;margin-top:11.637146pt;width:7.519711pt;height:9.368342pt;mso-position-horizontal-relative:page;mso-position-vertical-relative:paragraph;z-index:-17836032" id="docshape551" filled="true" fillcolor="#dfdfdf" stroked="false">
            <v:fill type="solid"/>
            <w10:wrap type="none"/>
          </v:rect>
        </w:pict>
      </w:r>
      <w:r>
        <w:rPr/>
        <w:pict>
          <v:rect style="position:absolute;margin-left:411.831451pt;margin-top:11.637146pt;width:3.222733pt;height:9.368342pt;mso-position-horizontal-relative:page;mso-position-vertical-relative:paragraph;z-index:-17835520" id="docshape552" filled="true" fillcolor="#dfdfdf" stroked="false">
            <v:fill type="solid"/>
            <w10:wrap type="none"/>
          </v:rect>
        </w:pict>
      </w:r>
      <w:r>
        <w:rPr>
          <w:color w:val="545454"/>
          <w:w w:val="85"/>
          <w:sz w:val="43"/>
        </w:rPr>
        <w:t>增</w:t>
      </w:r>
      <w:r>
        <w:rPr>
          <w:color w:val="545454"/>
          <w:w w:val="85"/>
          <w:sz w:val="43"/>
        </w:rPr>
        <w:t>加</w:t>
      </w:r>
      <w:r>
        <w:rPr>
          <w:rFonts w:ascii="Arial Unicode MS" w:eastAsia="Arial Unicode MS" w:hint="eastAsia"/>
          <w:color w:val="D1D1D1"/>
          <w:w w:val="85"/>
          <w:sz w:val="35"/>
        </w:rPr>
        <w:t>III</w:t>
      </w:r>
      <w:r>
        <w:rPr>
          <w:rFonts w:ascii="Arial Unicode MS" w:eastAsia="Arial Unicode MS" w:hint="eastAsia"/>
          <w:color w:val="D1D1D1"/>
          <w:spacing w:val="10"/>
          <w:sz w:val="35"/>
        </w:rPr>
        <w:t> </w:t>
      </w:r>
      <w:r>
        <w:rPr>
          <w:rFonts w:ascii="Arial Unicode MS" w:eastAsia="Arial Unicode MS" w:hint="eastAsia"/>
          <w:color w:val="D1D1D1"/>
          <w:spacing w:val="-2"/>
          <w:w w:val="85"/>
          <w:sz w:val="35"/>
        </w:rPr>
        <w:t>I</w:t>
      </w:r>
      <w:r>
        <w:rPr>
          <w:rFonts w:ascii="Arial Unicode MS" w:eastAsia="Arial Unicode MS" w:hint="eastAsia"/>
          <w:spacing w:val="-2"/>
          <w:w w:val="85"/>
          <w:sz w:val="35"/>
        </w:rPr>
        <w:t>I</w:t>
      </w:r>
      <w:r>
        <w:rPr>
          <w:rFonts w:ascii="Arial Unicode MS" w:eastAsia="Arial Unicode MS" w:hint="eastAsia"/>
          <w:color w:val="D1D1D1"/>
          <w:spacing w:val="-2"/>
          <w:w w:val="85"/>
          <w:sz w:val="35"/>
          <w:shd w:fill="DFDFDF" w:color="auto" w:val="clear"/>
        </w:rPr>
        <w:t>II</w:t>
      </w:r>
      <w:r>
        <w:rPr>
          <w:rFonts w:ascii="Arial Unicode MS" w:eastAsia="Arial Unicode MS" w:hint="eastAsia"/>
          <w:color w:val="D1D1D1"/>
          <w:spacing w:val="-2"/>
          <w:w w:val="85"/>
          <w:sz w:val="35"/>
        </w:rPr>
        <w:t>I</w:t>
      </w:r>
      <w:r>
        <w:rPr>
          <w:color w:val="D1D1D1"/>
          <w:spacing w:val="-2"/>
          <w:w w:val="85"/>
          <w:sz w:val="15"/>
        </w:rPr>
        <w:t>i</w:t>
      </w:r>
      <w:r>
        <w:rPr>
          <w:color w:val="D1D1D1"/>
          <w:sz w:val="15"/>
        </w:rPr>
        <w:tab/>
      </w:r>
      <w:r>
        <w:rPr>
          <w:color w:val="C3C3C3"/>
          <w:spacing w:val="-10"/>
          <w:w w:val="90"/>
          <w:sz w:val="15"/>
        </w:rPr>
        <w:t>,</w:t>
      </w:r>
      <w:r>
        <w:rPr>
          <w:color w:val="C3C3C3"/>
          <w:sz w:val="15"/>
        </w:rPr>
        <w:tab/>
      </w:r>
      <w:r>
        <w:rPr>
          <w:rFonts w:ascii="Arial Unicode MS" w:eastAsia="Arial Unicode MS" w:hint="eastAsia"/>
          <w:color w:val="D1D1D1"/>
          <w:spacing w:val="-5"/>
          <w:w w:val="90"/>
          <w:sz w:val="35"/>
          <w:shd w:fill="DFDFDF" w:color="auto" w:val="clear"/>
        </w:rPr>
        <w:t>I</w:t>
      </w:r>
      <w:r>
        <w:rPr>
          <w:rFonts w:ascii="Arial Unicode MS" w:eastAsia="Arial Unicode MS" w:hint="eastAsia"/>
          <w:color w:val="D1D1D1"/>
          <w:spacing w:val="-5"/>
          <w:w w:val="90"/>
          <w:sz w:val="35"/>
        </w:rPr>
        <w:t>!</w:t>
      </w:r>
    </w:p>
    <w:p>
      <w:pPr>
        <w:pStyle w:val="BodyText"/>
        <w:spacing w:before="78"/>
        <w:ind w:left="6626"/>
      </w:pPr>
      <w:r>
        <w:rPr>
          <w:color w:val="313131"/>
          <w:w w:val="90"/>
        </w:rPr>
        <w:t>畸</w:t>
      </w:r>
      <w:r>
        <w:rPr>
          <w:color w:val="313131"/>
          <w:w w:val="90"/>
        </w:rPr>
        <w:t>形</w:t>
      </w:r>
      <w:r>
        <w:rPr>
          <w:color w:val="313131"/>
          <w:w w:val="90"/>
        </w:rPr>
        <w:t>红</w:t>
      </w:r>
      <w:r>
        <w:rPr>
          <w:color w:val="313131"/>
          <w:w w:val="90"/>
        </w:rPr>
        <w:t>细</w:t>
      </w:r>
      <w:r>
        <w:rPr>
          <w:color w:val="313131"/>
          <w:spacing w:val="-10"/>
          <w:w w:val="90"/>
        </w:rPr>
        <w:t>胞</w:t>
      </w:r>
    </w:p>
    <w:p>
      <w:pPr>
        <w:pStyle w:val="BodyText"/>
        <w:spacing w:line="548" w:lineRule="exact" w:before="46"/>
        <w:ind w:left="1718" w:right="487" w:firstLine="4884"/>
      </w:pPr>
      <w:r>
        <w:rPr/>
        <w:drawing>
          <wp:anchor distT="0" distB="0" distL="0" distR="0" allowOverlap="1" layoutInCell="1" locked="0" behindDoc="0" simplePos="0" relativeHeight="16003072">
            <wp:simplePos x="0" y="0"/>
            <wp:positionH relativeFrom="page">
              <wp:posOffset>661681</wp:posOffset>
            </wp:positionH>
            <wp:positionV relativeFrom="paragraph">
              <wp:posOffset>662087</wp:posOffset>
            </wp:positionV>
            <wp:extent cx="88678" cy="327227"/>
            <wp:effectExtent l="0" t="0" r="0" b="0"/>
            <wp:wrapNone/>
            <wp:docPr id="253" name="image190.png"/>
            <wp:cNvGraphicFramePr>
              <a:graphicFrameLocks noChangeAspect="1"/>
            </wp:cNvGraphicFramePr>
            <a:graphic>
              <a:graphicData uri="http://schemas.openxmlformats.org/drawingml/2006/picture">
                <pic:pic>
                  <pic:nvPicPr>
                    <pic:cNvPr id="254" name="image190.png"/>
                    <pic:cNvPicPr/>
                  </pic:nvPicPr>
                  <pic:blipFill>
                    <a:blip r:embed="rId194" cstate="print"/>
                    <a:stretch>
                      <a:fillRect/>
                    </a:stretch>
                  </pic:blipFill>
                  <pic:spPr>
                    <a:xfrm>
                      <a:off x="0" y="0"/>
                      <a:ext cx="88678" cy="327227"/>
                    </a:xfrm>
                    <a:prstGeom prst="rect">
                      <a:avLst/>
                    </a:prstGeom>
                  </pic:spPr>
                </pic:pic>
              </a:graphicData>
            </a:graphic>
          </wp:anchor>
        </w:drawing>
      </w:r>
      <w:r>
        <w:rPr/>
        <w:drawing>
          <wp:anchor distT="0" distB="0" distL="0" distR="0" allowOverlap="1" layoutInCell="1" locked="0" behindDoc="1" simplePos="0" relativeHeight="485474304">
            <wp:simplePos x="0" y="0"/>
            <wp:positionH relativeFrom="page">
              <wp:posOffset>1350647</wp:posOffset>
            </wp:positionH>
            <wp:positionV relativeFrom="paragraph">
              <wp:posOffset>512108</wp:posOffset>
            </wp:positionV>
            <wp:extent cx="313786" cy="368131"/>
            <wp:effectExtent l="0" t="0" r="0" b="0"/>
            <wp:wrapNone/>
            <wp:docPr id="255" name="image191.png"/>
            <wp:cNvGraphicFramePr>
              <a:graphicFrameLocks noChangeAspect="1"/>
            </wp:cNvGraphicFramePr>
            <a:graphic>
              <a:graphicData uri="http://schemas.openxmlformats.org/drawingml/2006/picture">
                <pic:pic>
                  <pic:nvPicPr>
                    <pic:cNvPr id="256" name="image191.png"/>
                    <pic:cNvPicPr/>
                  </pic:nvPicPr>
                  <pic:blipFill>
                    <a:blip r:embed="rId195" cstate="print"/>
                    <a:stretch>
                      <a:fillRect/>
                    </a:stretch>
                  </pic:blipFill>
                  <pic:spPr>
                    <a:xfrm>
                      <a:off x="0" y="0"/>
                      <a:ext cx="313786" cy="368131"/>
                    </a:xfrm>
                    <a:prstGeom prst="rect">
                      <a:avLst/>
                    </a:prstGeom>
                  </pic:spPr>
                </pic:pic>
              </a:graphicData>
            </a:graphic>
          </wp:anchor>
        </w:drawing>
      </w:r>
      <w:r>
        <w:rPr/>
        <w:drawing>
          <wp:anchor distT="0" distB="0" distL="0" distR="0" allowOverlap="1" layoutInCell="1" locked="0" behindDoc="1" simplePos="0" relativeHeight="485474816">
            <wp:simplePos x="0" y="0"/>
            <wp:positionH relativeFrom="page">
              <wp:posOffset>3847300</wp:posOffset>
            </wp:positionH>
            <wp:positionV relativeFrom="paragraph">
              <wp:posOffset>593916</wp:posOffset>
            </wp:positionV>
            <wp:extent cx="122786" cy="313593"/>
            <wp:effectExtent l="0" t="0" r="0" b="0"/>
            <wp:wrapNone/>
            <wp:docPr id="257" name="image192.png"/>
            <wp:cNvGraphicFramePr>
              <a:graphicFrameLocks noChangeAspect="1"/>
            </wp:cNvGraphicFramePr>
            <a:graphic>
              <a:graphicData uri="http://schemas.openxmlformats.org/drawingml/2006/picture">
                <pic:pic>
                  <pic:nvPicPr>
                    <pic:cNvPr id="258" name="image192.png"/>
                    <pic:cNvPicPr/>
                  </pic:nvPicPr>
                  <pic:blipFill>
                    <a:blip r:embed="rId196" cstate="print"/>
                    <a:stretch>
                      <a:fillRect/>
                    </a:stretch>
                  </pic:blipFill>
                  <pic:spPr>
                    <a:xfrm>
                      <a:off x="0" y="0"/>
                      <a:ext cx="122786" cy="313593"/>
                    </a:xfrm>
                    <a:prstGeom prst="rect">
                      <a:avLst/>
                    </a:prstGeom>
                  </pic:spPr>
                </pic:pic>
              </a:graphicData>
            </a:graphic>
          </wp:anchor>
        </w:drawing>
      </w:r>
      <w:r>
        <w:rPr>
          <w:color w:val="444444"/>
          <w:spacing w:val="-2"/>
          <w:w w:val="95"/>
        </w:rPr>
        <w:t>红</w:t>
      </w:r>
      <w:r>
        <w:rPr>
          <w:color w:val="444444"/>
          <w:spacing w:val="-2"/>
          <w:w w:val="95"/>
        </w:rPr>
        <w:t>细</w:t>
      </w:r>
      <w:r>
        <w:rPr>
          <w:color w:val="444444"/>
          <w:spacing w:val="-2"/>
          <w:w w:val="95"/>
        </w:rPr>
        <w:t>胞</w:t>
      </w:r>
      <w:r>
        <w:rPr>
          <w:color w:val="444444"/>
          <w:spacing w:val="-2"/>
          <w:w w:val="95"/>
        </w:rPr>
        <w:t>总</w:t>
      </w:r>
      <w:r>
        <w:rPr>
          <w:color w:val="444444"/>
          <w:spacing w:val="-2"/>
          <w:w w:val="95"/>
        </w:rPr>
        <w:t>数</w:t>
      </w:r>
      <w:r>
        <w:rPr>
          <w:color w:val="444444"/>
          <w:spacing w:val="-2"/>
          <w:w w:val="95"/>
        </w:rPr>
        <w:t>下</w:t>
      </w:r>
      <w:r>
        <w:rPr>
          <w:color w:val="444444"/>
          <w:spacing w:val="-2"/>
          <w:w w:val="95"/>
        </w:rPr>
        <w:t>降</w:t>
      </w:r>
      <w:r>
        <w:rPr>
          <w:color w:val="444444"/>
          <w:spacing w:val="-2"/>
          <w:w w:val="95"/>
        </w:rPr>
        <w:t>（</w:t>
      </w:r>
      <w:r>
        <w:rPr>
          <w:color w:val="444444"/>
          <w:spacing w:val="-2"/>
          <w:w w:val="95"/>
        </w:rPr>
        <w:t>贫</w:t>
      </w:r>
      <w:r>
        <w:rPr>
          <w:color w:val="444444"/>
          <w:spacing w:val="-2"/>
          <w:w w:val="95"/>
        </w:rPr>
        <w:t>血</w:t>
      </w:r>
      <w:r>
        <w:rPr>
          <w:color w:val="444444"/>
          <w:spacing w:val="-2"/>
          <w:w w:val="95"/>
        </w:rPr>
        <w:t>） </w:t>
      </w:r>
      <w:r>
        <w:rPr>
          <w:color w:val="444444"/>
          <w:position w:val="-28"/>
        </w:rPr>
        <w:drawing>
          <wp:inline distT="0" distB="0" distL="0" distR="0">
            <wp:extent cx="163714" cy="354496"/>
            <wp:effectExtent l="0" t="0" r="0" b="0"/>
            <wp:docPr id="259" name="image193.png"/>
            <wp:cNvGraphicFramePr>
              <a:graphicFrameLocks noChangeAspect="1"/>
            </wp:cNvGraphicFramePr>
            <a:graphic>
              <a:graphicData uri="http://schemas.openxmlformats.org/drawingml/2006/picture">
                <pic:pic>
                  <pic:nvPicPr>
                    <pic:cNvPr id="260" name="image193.png"/>
                    <pic:cNvPicPr/>
                  </pic:nvPicPr>
                  <pic:blipFill>
                    <a:blip r:embed="rId197" cstate="print"/>
                    <a:stretch>
                      <a:fillRect/>
                    </a:stretch>
                  </pic:blipFill>
                  <pic:spPr>
                    <a:xfrm>
                      <a:off x="0" y="0"/>
                      <a:ext cx="163714" cy="354496"/>
                    </a:xfrm>
                    <a:prstGeom prst="rect">
                      <a:avLst/>
                    </a:prstGeom>
                  </pic:spPr>
                </pic:pic>
              </a:graphicData>
            </a:graphic>
          </wp:inline>
        </w:drawing>
      </w:r>
      <w:r>
        <w:rPr>
          <w:color w:val="444444"/>
          <w:position w:val="-28"/>
        </w:rPr>
      </w:r>
      <w:r>
        <w:rPr>
          <w:rFonts w:ascii="Times New Roman" w:eastAsia="Times New Roman"/>
          <w:color w:val="444444"/>
          <w:spacing w:val="75"/>
          <w:w w:val="150"/>
          <w:position w:val="-28"/>
        </w:rPr>
        <w:t>                </w:t>
      </w:r>
      <w:r>
        <w:rPr>
          <w:rFonts w:ascii="Times New Roman" w:eastAsia="Times New Roman"/>
          <w:color w:val="444444"/>
          <w:position w:val="-28"/>
        </w:rPr>
        <w:drawing>
          <wp:inline distT="0" distB="0" distL="0" distR="0">
            <wp:extent cx="122786" cy="313593"/>
            <wp:effectExtent l="0" t="0" r="0" b="0"/>
            <wp:docPr id="261" name="image194.png"/>
            <wp:cNvGraphicFramePr>
              <a:graphicFrameLocks noChangeAspect="1"/>
            </wp:cNvGraphicFramePr>
            <a:graphic>
              <a:graphicData uri="http://schemas.openxmlformats.org/drawingml/2006/picture">
                <pic:pic>
                  <pic:nvPicPr>
                    <pic:cNvPr id="262" name="image194.png"/>
                    <pic:cNvPicPr/>
                  </pic:nvPicPr>
                  <pic:blipFill>
                    <a:blip r:embed="rId198" cstate="print"/>
                    <a:stretch>
                      <a:fillRect/>
                    </a:stretch>
                  </pic:blipFill>
                  <pic:spPr>
                    <a:xfrm>
                      <a:off x="0" y="0"/>
                      <a:ext cx="122786" cy="313593"/>
                    </a:xfrm>
                    <a:prstGeom prst="rect">
                      <a:avLst/>
                    </a:prstGeom>
                  </pic:spPr>
                </pic:pic>
              </a:graphicData>
            </a:graphic>
          </wp:inline>
        </w:drawing>
      </w:r>
      <w:r>
        <w:rPr>
          <w:rFonts w:ascii="Times New Roman" w:eastAsia="Times New Roman"/>
          <w:color w:val="444444"/>
          <w:position w:val="-28"/>
        </w:rPr>
      </w:r>
      <w:r>
        <w:rPr>
          <w:rFonts w:ascii="Times New Roman" w:eastAsia="Times New Roman"/>
          <w:color w:val="444444"/>
          <w:spacing w:val="1024"/>
          <w:w w:val="150"/>
        </w:rPr>
        <w:t> </w:t>
      </w:r>
      <w:r>
        <w:rPr>
          <w:color w:val="545454"/>
        </w:rPr>
        <w:t>最</w:t>
      </w:r>
      <w:r>
        <w:rPr>
          <w:color w:val="545454"/>
        </w:rPr>
        <w:t>终</w:t>
      </w:r>
      <w:r>
        <w:rPr>
          <w:color w:val="545454"/>
        </w:rPr>
        <w:t>会</w:t>
      </w:r>
      <w:r>
        <w:rPr>
          <w:color w:val="545454"/>
        </w:rPr>
        <w:t>出</w:t>
      </w:r>
      <w:r>
        <w:rPr>
          <w:color w:val="545454"/>
        </w:rPr>
        <w:t>现</w:t>
      </w:r>
      <w:r>
        <w:rPr>
          <w:color w:val="545454"/>
        </w:rPr>
        <w:t>白</w:t>
      </w:r>
      <w:r>
        <w:rPr>
          <w:color w:val="545454"/>
        </w:rPr>
        <w:t>细</w:t>
      </w:r>
      <w:r>
        <w:rPr>
          <w:color w:val="545454"/>
        </w:rPr>
        <w:t>胞</w:t>
      </w:r>
      <w:r>
        <w:rPr>
          <w:color w:val="545454"/>
        </w:rPr>
        <w:t>和</w:t>
      </w:r>
      <w:r>
        <w:rPr>
          <w:color w:val="545454"/>
        </w:rPr>
        <w:t>血</w:t>
      </w:r>
    </w:p>
    <w:p>
      <w:pPr>
        <w:pStyle w:val="BodyText"/>
        <w:spacing w:before="10"/>
        <w:ind w:left="6599"/>
      </w:pPr>
      <w:r>
        <w:rPr>
          <w:color w:val="444444"/>
          <w:spacing w:val="-1"/>
          <w:w w:val="95"/>
        </w:rPr>
        <w:t>小板数目减少准但部分病</w:t>
      </w:r>
    </w:p>
    <w:p>
      <w:pPr>
        <w:spacing w:before="108"/>
        <w:ind w:left="6627" w:right="0" w:firstLine="0"/>
        <w:jc w:val="left"/>
        <w:rPr>
          <w:sz w:val="34"/>
        </w:rPr>
      </w:pPr>
      <w:r>
        <w:rPr>
          <w:color w:val="444444"/>
          <w:sz w:val="34"/>
        </w:rPr>
        <w:t>人</w:t>
      </w:r>
      <w:r>
        <w:rPr>
          <w:color w:val="444444"/>
          <w:sz w:val="34"/>
        </w:rPr>
        <w:t>增</w:t>
      </w:r>
      <w:r>
        <w:rPr>
          <w:color w:val="444444"/>
          <w:spacing w:val="-10"/>
          <w:sz w:val="34"/>
        </w:rPr>
        <w:t>加</w:t>
      </w:r>
    </w:p>
    <w:p>
      <w:pPr>
        <w:tabs>
          <w:tab w:pos="3706" w:val="left" w:leader="none"/>
          <w:tab w:pos="3747" w:val="left" w:leader="none"/>
        </w:tabs>
        <w:spacing w:line="201" w:lineRule="auto" w:before="286"/>
        <w:ind w:left="1259" w:right="1860" w:hanging="13"/>
        <w:jc w:val="left"/>
        <w:rPr>
          <w:sz w:val="37"/>
        </w:rPr>
      </w:pPr>
      <w:r>
        <w:rPr/>
        <w:drawing>
          <wp:anchor distT="0" distB="0" distL="0" distR="0" allowOverlap="1" layoutInCell="1" locked="0" behindDoc="0" simplePos="0" relativeHeight="16004608">
            <wp:simplePos x="0" y="0"/>
            <wp:positionH relativeFrom="page">
              <wp:posOffset>6002880</wp:posOffset>
            </wp:positionH>
            <wp:positionV relativeFrom="paragraph">
              <wp:posOffset>338935</wp:posOffset>
            </wp:positionV>
            <wp:extent cx="286501" cy="327227"/>
            <wp:effectExtent l="0" t="0" r="0" b="0"/>
            <wp:wrapNone/>
            <wp:docPr id="263" name="image195.png"/>
            <wp:cNvGraphicFramePr>
              <a:graphicFrameLocks noChangeAspect="1"/>
            </wp:cNvGraphicFramePr>
            <a:graphic>
              <a:graphicData uri="http://schemas.openxmlformats.org/drawingml/2006/picture">
                <pic:pic>
                  <pic:nvPicPr>
                    <pic:cNvPr id="264" name="image195.png"/>
                    <pic:cNvPicPr/>
                  </pic:nvPicPr>
                  <pic:blipFill>
                    <a:blip r:embed="rId199" cstate="print"/>
                    <a:stretch>
                      <a:fillRect/>
                    </a:stretch>
                  </pic:blipFill>
                  <pic:spPr>
                    <a:xfrm>
                      <a:off x="0" y="0"/>
                      <a:ext cx="286501" cy="327227"/>
                    </a:xfrm>
                    <a:prstGeom prst="rect">
                      <a:avLst/>
                    </a:prstGeom>
                  </pic:spPr>
                </pic:pic>
              </a:graphicData>
            </a:graphic>
          </wp:anchor>
        </w:drawing>
      </w:r>
      <w:r>
        <w:rPr>
          <w:color w:val="545454"/>
          <w:spacing w:val="-2"/>
          <w:sz w:val="37"/>
        </w:rPr>
        <w:t>原</w:t>
      </w:r>
      <w:r>
        <w:rPr>
          <w:color w:val="545454"/>
          <w:spacing w:val="-2"/>
          <w:sz w:val="37"/>
        </w:rPr>
        <w:t>发</w:t>
      </w:r>
      <w:r>
        <w:rPr>
          <w:color w:val="545454"/>
          <w:spacing w:val="-2"/>
          <w:sz w:val="37"/>
        </w:rPr>
        <w:t>性</w:t>
      </w:r>
      <w:r>
        <w:rPr>
          <w:color w:val="545454"/>
          <w:spacing w:val="-2"/>
          <w:sz w:val="37"/>
        </w:rPr>
        <w:t>血</w:t>
      </w:r>
      <w:r>
        <w:rPr>
          <w:color w:val="545454"/>
          <w:spacing w:val="-2"/>
          <w:sz w:val="37"/>
        </w:rPr>
        <w:t>小</w:t>
      </w:r>
      <w:r>
        <w:rPr>
          <w:color w:val="545454"/>
          <w:sz w:val="37"/>
        </w:rPr>
        <w:tab/>
      </w:r>
      <w:r>
        <w:rPr>
          <w:color w:val="797979"/>
          <w:w w:val="80"/>
          <w:sz w:val="57"/>
        </w:rPr>
        <w:t>广</w:t>
      </w:r>
      <w:r>
        <w:rPr>
          <w:color w:val="444444"/>
          <w:w w:val="80"/>
          <w:sz w:val="57"/>
        </w:rPr>
        <w:t>四</w:t>
      </w:r>
      <w:r>
        <w:rPr>
          <w:color w:val="676767"/>
          <w:w w:val="80"/>
          <w:sz w:val="57"/>
        </w:rPr>
        <w:t>小</w:t>
      </w:r>
      <w:r>
        <w:rPr>
          <w:color w:val="676767"/>
          <w:w w:val="80"/>
          <w:sz w:val="57"/>
        </w:rPr>
        <w:t>枢</w:t>
      </w:r>
      <w:r>
        <w:rPr>
          <w:color w:val="676767"/>
          <w:w w:val="80"/>
          <w:sz w:val="57"/>
        </w:rPr>
        <w:t>的</w:t>
      </w:r>
      <w:r>
        <w:rPr>
          <w:color w:val="676767"/>
          <w:w w:val="80"/>
          <w:sz w:val="57"/>
        </w:rPr>
        <w:t>细</w:t>
      </w:r>
      <w:r>
        <w:rPr>
          <w:color w:val="676767"/>
          <w:spacing w:val="45"/>
          <w:w w:val="80"/>
          <w:sz w:val="57"/>
        </w:rPr>
        <w:t> </w:t>
      </w:r>
      <w:r>
        <w:rPr>
          <w:color w:val="444444"/>
          <w:w w:val="80"/>
          <w:sz w:val="37"/>
        </w:rPr>
        <w:t>血</w:t>
      </w:r>
      <w:r>
        <w:rPr>
          <w:color w:val="444444"/>
          <w:w w:val="80"/>
          <w:sz w:val="37"/>
        </w:rPr>
        <w:t>小</w:t>
      </w:r>
      <w:r>
        <w:rPr>
          <w:color w:val="444444"/>
          <w:w w:val="80"/>
          <w:sz w:val="37"/>
        </w:rPr>
        <w:t>板</w:t>
      </w:r>
      <w:r>
        <w:rPr>
          <w:color w:val="676767"/>
          <w:w w:val="80"/>
          <w:sz w:val="37"/>
        </w:rPr>
        <w:t>骂</w:t>
      </w:r>
      <w:r>
        <w:rPr>
          <w:color w:val="676767"/>
          <w:w w:val="80"/>
          <w:sz w:val="37"/>
        </w:rPr>
        <w:t>同</w:t>
      </w:r>
      <w:r>
        <w:rPr>
          <w:color w:val="C3C3C3"/>
          <w:w w:val="80"/>
          <w:sz w:val="37"/>
          <w:shd w:fill="DFDFDF" w:color="auto" w:val="clear"/>
        </w:rPr>
        <w:t>［</w:t>
      </w:r>
      <w:r>
        <w:rPr>
          <w:color w:val="545454"/>
          <w:w w:val="80"/>
          <w:sz w:val="37"/>
        </w:rPr>
        <w:t>增加</w:t>
      </w:r>
      <w:r>
        <w:rPr>
          <w:color w:val="444444"/>
          <w:spacing w:val="-4"/>
          <w:sz w:val="37"/>
        </w:rPr>
        <w:t>板</w:t>
      </w:r>
      <w:r>
        <w:rPr>
          <w:color w:val="444444"/>
          <w:spacing w:val="-4"/>
          <w:sz w:val="37"/>
        </w:rPr>
        <w:t>增</w:t>
      </w:r>
      <w:r>
        <w:rPr>
          <w:color w:val="444444"/>
          <w:spacing w:val="-4"/>
          <w:sz w:val="37"/>
        </w:rPr>
        <w:t>多</w:t>
      </w:r>
      <w:r>
        <w:rPr>
          <w:color w:val="444444"/>
          <w:spacing w:val="-4"/>
          <w:sz w:val="37"/>
        </w:rPr>
        <w:t>症</w:t>
      </w:r>
      <w:r>
        <w:rPr>
          <w:color w:val="444444"/>
          <w:sz w:val="37"/>
        </w:rPr>
        <w:tab/>
        <w:tab/>
      </w:r>
      <w:r>
        <w:rPr>
          <w:color w:val="545454"/>
          <w:spacing w:val="-2"/>
          <w:sz w:val="37"/>
        </w:rPr>
        <w:t>胞</w:t>
      </w:r>
      <w:r>
        <w:rPr>
          <w:color w:val="545454"/>
          <w:spacing w:val="-2"/>
          <w:sz w:val="37"/>
        </w:rPr>
        <w:t>（</w:t>
      </w:r>
      <w:r>
        <w:rPr>
          <w:color w:val="545454"/>
          <w:spacing w:val="-2"/>
          <w:sz w:val="37"/>
        </w:rPr>
        <w:t>巨</w:t>
      </w:r>
      <w:r>
        <w:rPr>
          <w:color w:val="545454"/>
          <w:spacing w:val="-2"/>
          <w:sz w:val="37"/>
        </w:rPr>
        <w:t>核</w:t>
      </w:r>
      <w:r>
        <w:rPr>
          <w:color w:val="545454"/>
          <w:spacing w:val="-2"/>
          <w:sz w:val="37"/>
        </w:rPr>
        <w:t>细</w:t>
      </w:r>
      <w:r>
        <w:rPr>
          <w:color w:val="545454"/>
          <w:spacing w:val="-2"/>
          <w:sz w:val="37"/>
        </w:rPr>
        <w:t>胞</w:t>
      </w:r>
      <w:r>
        <w:rPr>
          <w:color w:val="545454"/>
          <w:spacing w:val="-2"/>
          <w:sz w:val="37"/>
        </w:rPr>
        <w:t>）</w:t>
      </w:r>
    </w:p>
    <w:p>
      <w:pPr>
        <w:spacing w:before="129"/>
        <w:ind w:left="3776" w:right="5824" w:firstLine="0"/>
        <w:jc w:val="center"/>
        <w:rPr>
          <w:sz w:val="34"/>
        </w:rPr>
      </w:pPr>
      <w:r>
        <w:rPr>
          <w:color w:val="444444"/>
          <w:sz w:val="34"/>
        </w:rPr>
        <w:t>数</w:t>
      </w:r>
      <w:r>
        <w:rPr>
          <w:color w:val="444444"/>
          <w:sz w:val="34"/>
        </w:rPr>
        <w:t>目</w:t>
      </w:r>
      <w:r>
        <w:rPr>
          <w:color w:val="444444"/>
          <w:sz w:val="34"/>
        </w:rPr>
        <w:t>增</w:t>
      </w:r>
      <w:r>
        <w:rPr>
          <w:color w:val="444444"/>
          <w:spacing w:val="-10"/>
          <w:sz w:val="34"/>
        </w:rPr>
        <w:t>加</w:t>
      </w:r>
    </w:p>
    <w:p>
      <w:pPr>
        <w:pStyle w:val="BodyText"/>
        <w:spacing w:before="5"/>
        <w:rPr>
          <w:sz w:val="7"/>
        </w:rPr>
      </w:pPr>
      <w:r>
        <w:rPr/>
        <w:pict>
          <v:shape style="position:absolute;margin-left:50.489491pt;margin-top:5.71702pt;width:488.8pt;height:.1pt;mso-position-horizontal-relative:page;mso-position-vertical-relative:paragraph;z-index:-15456256;mso-wrap-distance-left:0;mso-wrap-distance-right:0" id="docshape553" coordorigin="1010,114" coordsize="9776,0" path="m1010,114l10785,114e" filled="false" stroked="true" strokeweight="1.610374pt" strokecolor="#000000">
            <v:path arrowok="t"/>
            <v:stroke dashstyle="solid"/>
            <w10:wrap type="topAndBottom"/>
          </v:shape>
        </w:pict>
      </w:r>
    </w:p>
    <w:p>
      <w:pPr>
        <w:pStyle w:val="BodyText"/>
        <w:spacing w:before="2"/>
        <w:rPr>
          <w:sz w:val="50"/>
        </w:rPr>
      </w:pPr>
    </w:p>
    <w:p>
      <w:pPr>
        <w:pStyle w:val="BodyText"/>
        <w:spacing w:line="321" w:lineRule="auto" w:before="1"/>
        <w:ind w:left="1007" w:right="32" w:firstLine="816"/>
      </w:pPr>
      <w:r>
        <w:rPr>
          <w:color w:val="444444"/>
          <w:w w:val="109"/>
        </w:rPr>
        <w:t>部分病人，血流中血小板（帮助机体形成血栓的细</w:t>
      </w:r>
      <w:r>
        <w:rPr>
          <w:color w:val="444444"/>
          <w:spacing w:val="1"/>
          <w:w w:val="113"/>
        </w:rPr>
        <w:t>胞样颗粒）数目增加</w:t>
      </w:r>
      <w:r>
        <w:rPr>
          <w:color w:val="A5A5A5"/>
          <w:spacing w:val="1"/>
          <w:w w:val="113"/>
        </w:rPr>
        <w:t>。</w:t>
      </w:r>
      <w:r>
        <w:rPr>
          <w:color w:val="444444"/>
          <w:w w:val="113"/>
        </w:rPr>
        <w:t>随着肝脏和脾脏开始生成血细</w:t>
      </w:r>
      <w:r>
        <w:rPr>
          <w:color w:val="444444"/>
          <w:spacing w:val="2"/>
          <w:w w:val="108"/>
        </w:rPr>
        <w:t>胞，可以出现肝脾增大</w:t>
      </w:r>
      <w:r>
        <w:rPr>
          <w:color w:val="A5A5A5"/>
          <w:spacing w:val="2"/>
          <w:w w:val="108"/>
        </w:rPr>
        <w:t>。</w:t>
      </w:r>
      <w:r>
        <w:rPr>
          <w:color w:val="444444"/>
          <w:spacing w:val="2"/>
          <w:w w:val="108"/>
        </w:rPr>
        <w:t>脾脏也可以因</w:t>
      </w:r>
      <w:r>
        <w:rPr>
          <w:color w:val="676767"/>
          <w:spacing w:val="2"/>
          <w:w w:val="108"/>
        </w:rPr>
        <w:t>要清</w:t>
      </w:r>
      <w:r>
        <w:rPr>
          <w:color w:val="444444"/>
          <w:spacing w:val="1"/>
          <w:w w:val="108"/>
        </w:rPr>
        <w:t>除出血循环</w:t>
      </w:r>
      <w:r>
        <w:rPr>
          <w:color w:val="444444"/>
          <w:spacing w:val="1"/>
          <w:w w:val="111"/>
        </w:rPr>
        <w:t>中的红细胞而增大</w:t>
      </w:r>
      <w:r>
        <w:rPr>
          <w:color w:val="A5A5A5"/>
          <w:spacing w:val="1"/>
          <w:w w:val="111"/>
        </w:rPr>
        <w:t>。</w:t>
      </w:r>
      <w:r>
        <w:rPr>
          <w:color w:val="444444"/>
          <w:spacing w:val="1"/>
          <w:w w:val="111"/>
        </w:rPr>
        <w:t>随</w:t>
      </w:r>
      <w:r>
        <w:rPr>
          <w:color w:val="676767"/>
          <w:spacing w:val="1"/>
          <w:w w:val="111"/>
        </w:rPr>
        <w:t>着</w:t>
      </w:r>
      <w:r>
        <w:rPr>
          <w:color w:val="444444"/>
          <w:spacing w:val="1"/>
          <w:w w:val="111"/>
        </w:rPr>
        <w:t>肝脾增大，可以出现腹胀感</w:t>
      </w:r>
      <w:r>
        <w:rPr>
          <w:color w:val="A5A5A5"/>
          <w:spacing w:val="-13"/>
          <w:w w:val="111"/>
        </w:rPr>
        <w:t>。</w:t>
      </w:r>
      <w:r>
        <w:rPr>
          <w:color w:val="444444"/>
          <w:spacing w:val="3"/>
          <w:w w:val="108"/>
        </w:rPr>
        <w:t>肝脏或脾脏血管内形成血栓可以引起</w:t>
      </w:r>
      <w:r>
        <w:rPr>
          <w:color w:val="676767"/>
          <w:spacing w:val="3"/>
          <w:w w:val="108"/>
        </w:rPr>
        <w:t>突然</w:t>
      </w:r>
      <w:r>
        <w:rPr>
          <w:color w:val="444444"/>
          <w:spacing w:val="3"/>
          <w:w w:val="108"/>
        </w:rPr>
        <w:t>的剧烈腹痛</w:t>
      </w:r>
      <w:r>
        <w:rPr>
          <w:color w:val="A5A5A5"/>
          <w:w w:val="108"/>
        </w:rPr>
        <w:t>。</w:t>
      </w:r>
    </w:p>
    <w:p>
      <w:pPr>
        <w:pStyle w:val="BodyText"/>
        <w:spacing w:line="319" w:lineRule="auto"/>
        <w:ind w:left="1023" w:firstLine="802"/>
      </w:pPr>
      <w:r>
        <w:rPr>
          <w:color w:val="444444"/>
          <w:spacing w:val="-2"/>
          <w:w w:val="105"/>
        </w:rPr>
        <w:t>过</w:t>
      </w:r>
      <w:r>
        <w:rPr>
          <w:color w:val="444444"/>
          <w:spacing w:val="-2"/>
          <w:w w:val="105"/>
        </w:rPr>
        <w:t>多</w:t>
      </w:r>
      <w:r>
        <w:rPr>
          <w:color w:val="444444"/>
          <w:spacing w:val="-2"/>
          <w:w w:val="105"/>
        </w:rPr>
        <w:t>的</w:t>
      </w:r>
      <w:r>
        <w:rPr>
          <w:color w:val="444444"/>
          <w:spacing w:val="-2"/>
          <w:w w:val="105"/>
        </w:rPr>
        <w:t>血</w:t>
      </w:r>
      <w:r>
        <w:rPr>
          <w:color w:val="444444"/>
          <w:spacing w:val="-2"/>
          <w:w w:val="105"/>
        </w:rPr>
        <w:t>细</w:t>
      </w:r>
      <w:r>
        <w:rPr>
          <w:color w:val="444444"/>
          <w:spacing w:val="-2"/>
          <w:w w:val="105"/>
        </w:rPr>
        <w:t>胞</w:t>
      </w:r>
      <w:r>
        <w:rPr>
          <w:color w:val="444444"/>
          <w:spacing w:val="-2"/>
          <w:w w:val="105"/>
        </w:rPr>
        <w:t>可</w:t>
      </w:r>
      <w:r>
        <w:rPr>
          <w:color w:val="444444"/>
          <w:spacing w:val="-2"/>
          <w:w w:val="105"/>
        </w:rPr>
        <w:t>能</w:t>
      </w:r>
      <w:r>
        <w:rPr>
          <w:color w:val="444444"/>
          <w:spacing w:val="-2"/>
          <w:w w:val="105"/>
        </w:rPr>
        <w:t>会</w:t>
      </w:r>
      <w:r>
        <w:rPr>
          <w:color w:val="444444"/>
          <w:spacing w:val="-2"/>
          <w:w w:val="105"/>
        </w:rPr>
        <w:t>引</w:t>
      </w:r>
      <w:r>
        <w:rPr>
          <w:color w:val="444444"/>
          <w:spacing w:val="-2"/>
          <w:w w:val="105"/>
        </w:rPr>
        <w:t>起</w:t>
      </w:r>
      <w:r>
        <w:rPr>
          <w:color w:val="444444"/>
          <w:spacing w:val="-2"/>
          <w:w w:val="105"/>
        </w:rPr>
        <w:t>其</w:t>
      </w:r>
      <w:r>
        <w:rPr>
          <w:color w:val="444444"/>
          <w:spacing w:val="-2"/>
          <w:w w:val="105"/>
        </w:rPr>
        <w:t>他</w:t>
      </w:r>
      <w:r>
        <w:rPr>
          <w:color w:val="444444"/>
          <w:spacing w:val="-2"/>
          <w:w w:val="105"/>
        </w:rPr>
        <w:t>并</w:t>
      </w:r>
      <w:r>
        <w:rPr>
          <w:color w:val="444444"/>
          <w:spacing w:val="-2"/>
          <w:w w:val="105"/>
        </w:rPr>
        <w:t>发</w:t>
      </w:r>
      <w:r>
        <w:rPr>
          <w:color w:val="444444"/>
          <w:spacing w:val="-2"/>
          <w:w w:val="105"/>
        </w:rPr>
        <w:t>症</w:t>
      </w:r>
      <w:r>
        <w:rPr>
          <w:color w:val="444444"/>
          <w:spacing w:val="-2"/>
          <w:w w:val="105"/>
        </w:rPr>
        <w:t>，</w:t>
      </w:r>
      <w:r>
        <w:rPr>
          <w:color w:val="444444"/>
          <w:spacing w:val="-2"/>
          <w:w w:val="105"/>
        </w:rPr>
        <w:t>包</w:t>
      </w:r>
      <w:r>
        <w:rPr>
          <w:color w:val="444444"/>
          <w:spacing w:val="-2"/>
          <w:w w:val="105"/>
        </w:rPr>
        <w:t>括</w:t>
      </w:r>
      <w:r>
        <w:rPr>
          <w:color w:val="444444"/>
          <w:spacing w:val="-2"/>
          <w:w w:val="105"/>
        </w:rPr>
        <w:t>胃</w:t>
      </w:r>
      <w:r>
        <w:rPr>
          <w:color w:val="444444"/>
          <w:spacing w:val="-2"/>
          <w:w w:val="105"/>
        </w:rPr>
        <w:t>溃</w:t>
      </w:r>
      <w:r>
        <w:rPr>
          <w:color w:val="444444"/>
          <w:spacing w:val="-2"/>
          <w:w w:val="105"/>
        </w:rPr>
        <w:t>疡</w:t>
      </w:r>
      <w:r>
        <w:rPr>
          <w:color w:val="444444"/>
          <w:spacing w:val="-2"/>
          <w:w w:val="105"/>
        </w:rPr>
        <w:t>、</w:t>
      </w:r>
      <w:r>
        <w:rPr>
          <w:color w:val="676767"/>
          <w:spacing w:val="-2"/>
          <w:w w:val="110"/>
        </w:rPr>
        <w:t>痛</w:t>
      </w:r>
      <w:r>
        <w:rPr>
          <w:color w:val="676767"/>
          <w:spacing w:val="-2"/>
          <w:w w:val="110"/>
        </w:rPr>
        <w:t>风</w:t>
      </w:r>
      <w:r>
        <w:rPr>
          <w:color w:val="444444"/>
          <w:spacing w:val="-2"/>
          <w:w w:val="110"/>
        </w:rPr>
        <w:t>和</w:t>
      </w:r>
      <w:r>
        <w:rPr>
          <w:color w:val="444444"/>
          <w:spacing w:val="-2"/>
          <w:w w:val="110"/>
        </w:rPr>
        <w:t>肾</w:t>
      </w:r>
      <w:r>
        <w:rPr>
          <w:color w:val="444444"/>
          <w:spacing w:val="-2"/>
          <w:w w:val="110"/>
        </w:rPr>
        <w:t>结</w:t>
      </w:r>
      <w:r>
        <w:rPr>
          <w:color w:val="444444"/>
          <w:spacing w:val="-2"/>
          <w:w w:val="110"/>
        </w:rPr>
        <w:t>石</w:t>
      </w:r>
      <w:r>
        <w:rPr>
          <w:color w:val="A5A5A5"/>
          <w:spacing w:val="-2"/>
          <w:w w:val="110"/>
        </w:rPr>
        <w:t>。</w:t>
      </w:r>
      <w:r>
        <w:rPr>
          <w:color w:val="676767"/>
          <w:spacing w:val="-2"/>
          <w:w w:val="110"/>
        </w:rPr>
        <w:t>罕</w:t>
      </w:r>
      <w:r>
        <w:rPr>
          <w:color w:val="676767"/>
          <w:spacing w:val="-2"/>
          <w:w w:val="110"/>
        </w:rPr>
        <w:t>见</w:t>
      </w:r>
      <w:r>
        <w:rPr>
          <w:color w:val="676767"/>
          <w:spacing w:val="-2"/>
          <w:w w:val="110"/>
        </w:rPr>
        <w:t>情</w:t>
      </w:r>
      <w:r>
        <w:rPr>
          <w:color w:val="676767"/>
          <w:spacing w:val="-2"/>
          <w:w w:val="110"/>
        </w:rPr>
        <w:t>况</w:t>
      </w:r>
      <w:r>
        <w:rPr>
          <w:color w:val="444444"/>
          <w:spacing w:val="-2"/>
          <w:w w:val="110"/>
        </w:rPr>
        <w:t>下</w:t>
      </w:r>
      <w:r>
        <w:rPr>
          <w:color w:val="444444"/>
          <w:spacing w:val="-2"/>
          <w:w w:val="110"/>
        </w:rPr>
        <w:t>，</w:t>
      </w:r>
      <w:r>
        <w:rPr>
          <w:color w:val="676767"/>
          <w:spacing w:val="-2"/>
          <w:w w:val="110"/>
        </w:rPr>
        <w:t>真</w:t>
      </w:r>
      <w:r>
        <w:rPr>
          <w:color w:val="676767"/>
          <w:spacing w:val="-2"/>
          <w:w w:val="110"/>
        </w:rPr>
        <w:t>性</w:t>
      </w:r>
      <w:r>
        <w:rPr>
          <w:color w:val="676767"/>
          <w:spacing w:val="-2"/>
          <w:w w:val="110"/>
        </w:rPr>
        <w:t>红</w:t>
      </w:r>
      <w:r>
        <w:rPr>
          <w:color w:val="676767"/>
          <w:spacing w:val="-2"/>
          <w:w w:val="110"/>
        </w:rPr>
        <w:t>细</w:t>
      </w:r>
      <w:r>
        <w:rPr>
          <w:color w:val="444444"/>
          <w:spacing w:val="-2"/>
          <w:w w:val="110"/>
        </w:rPr>
        <w:t>胞</w:t>
      </w:r>
      <w:r>
        <w:rPr>
          <w:color w:val="444444"/>
          <w:spacing w:val="-2"/>
          <w:w w:val="110"/>
        </w:rPr>
        <w:t>增</w:t>
      </w:r>
      <w:r>
        <w:rPr>
          <w:color w:val="676767"/>
          <w:spacing w:val="-2"/>
          <w:w w:val="110"/>
        </w:rPr>
        <w:t>多</w:t>
      </w:r>
      <w:r>
        <w:rPr>
          <w:color w:val="676767"/>
          <w:spacing w:val="-2"/>
          <w:w w:val="110"/>
        </w:rPr>
        <w:t>症</w:t>
      </w:r>
      <w:r>
        <w:rPr>
          <w:color w:val="676767"/>
          <w:spacing w:val="-2"/>
          <w:w w:val="110"/>
        </w:rPr>
        <w:t>可</w:t>
      </w:r>
      <w:r>
        <w:rPr>
          <w:color w:val="676767"/>
          <w:spacing w:val="-2"/>
          <w:w w:val="110"/>
        </w:rPr>
        <w:t>以</w:t>
      </w:r>
      <w:r>
        <w:rPr>
          <w:color w:val="676767"/>
          <w:spacing w:val="-2"/>
          <w:w w:val="110"/>
        </w:rPr>
        <w:t>发</w:t>
      </w:r>
      <w:r>
        <w:rPr>
          <w:color w:val="545454"/>
          <w:spacing w:val="-2"/>
          <w:w w:val="110"/>
        </w:rPr>
        <w:t>展</w:t>
      </w:r>
      <w:r>
        <w:rPr>
          <w:color w:val="545454"/>
          <w:spacing w:val="-2"/>
          <w:w w:val="110"/>
        </w:rPr>
        <w:t>成</w:t>
      </w:r>
      <w:r>
        <w:rPr>
          <w:color w:val="545454"/>
          <w:spacing w:val="-2"/>
          <w:w w:val="110"/>
        </w:rPr>
        <w:t>白</w:t>
      </w:r>
      <w:r>
        <w:rPr>
          <w:color w:val="313131"/>
          <w:spacing w:val="-2"/>
          <w:w w:val="110"/>
        </w:rPr>
        <w:t>血</w:t>
      </w:r>
      <w:r>
        <w:rPr>
          <w:color w:val="313131"/>
          <w:spacing w:val="-2"/>
          <w:w w:val="110"/>
        </w:rPr>
        <w:t>病</w:t>
      </w:r>
      <w:r>
        <w:rPr>
          <w:color w:val="A5A5A5"/>
          <w:spacing w:val="-2"/>
          <w:w w:val="110"/>
        </w:rPr>
        <w:t>。</w:t>
      </w:r>
    </w:p>
    <w:p>
      <w:pPr>
        <w:pStyle w:val="BodyText"/>
        <w:ind w:left="1037"/>
      </w:pPr>
      <w:r>
        <w:rPr>
          <w:color w:val="444444"/>
          <w:w w:val="105"/>
        </w:rPr>
        <w:t>诊</w:t>
      </w:r>
      <w:r>
        <w:rPr>
          <w:color w:val="444444"/>
          <w:spacing w:val="-10"/>
          <w:w w:val="105"/>
        </w:rPr>
        <w:t>断</w:t>
      </w:r>
    </w:p>
    <w:p>
      <w:pPr>
        <w:pStyle w:val="BodyText"/>
        <w:spacing w:line="321" w:lineRule="auto" w:before="162"/>
        <w:ind w:left="1003" w:right="227" w:firstLine="824"/>
      </w:pPr>
      <w:r>
        <w:rPr>
          <w:color w:val="545454"/>
          <w:spacing w:val="-1"/>
          <w:w w:val="109"/>
        </w:rPr>
        <w:t>真性红细胞增多症可在因其他原因行常规血液检查</w:t>
      </w:r>
      <w:r>
        <w:rPr>
          <w:color w:val="444444"/>
          <w:spacing w:val="2"/>
          <w:w w:val="117"/>
        </w:rPr>
        <w:t>时发现病人可以没有任何</w:t>
      </w:r>
      <w:r>
        <w:rPr>
          <w:color w:val="676767"/>
          <w:spacing w:val="2"/>
          <w:w w:val="117"/>
        </w:rPr>
        <w:t>症</w:t>
      </w:r>
      <w:r>
        <w:rPr>
          <w:color w:val="444444"/>
          <w:spacing w:val="2"/>
          <w:w w:val="117"/>
        </w:rPr>
        <w:t>状</w:t>
      </w:r>
      <w:r>
        <w:rPr>
          <w:rFonts w:ascii="Arial Unicode MS" w:eastAsia="Arial Unicode MS" w:hint="eastAsia"/>
          <w:color w:val="A5A5A5"/>
          <w:w w:val="122"/>
          <w:sz w:val="13"/>
        </w:rPr>
        <w:t>U</w:t>
      </w:r>
      <w:r>
        <w:rPr>
          <w:color w:val="545454"/>
          <w:spacing w:val="1"/>
          <w:w w:val="117"/>
        </w:rPr>
        <w:t>红细胞中携氧的蛋白</w:t>
      </w:r>
    </w:p>
    <w:p>
      <w:pPr>
        <w:pStyle w:val="BodyText"/>
        <w:spacing w:line="316" w:lineRule="auto" w:before="2"/>
        <w:ind w:left="1018" w:right="268" w:hanging="142"/>
      </w:pPr>
      <w:r>
        <w:rPr>
          <w:color w:val="676767"/>
          <w:spacing w:val="-2"/>
          <w:w w:val="110"/>
        </w:rPr>
        <w:t>（</w:t>
      </w:r>
      <w:r>
        <w:rPr>
          <w:color w:val="313131"/>
          <w:spacing w:val="-2"/>
          <w:w w:val="110"/>
        </w:rPr>
        <w:t>血</w:t>
      </w:r>
      <w:r>
        <w:rPr>
          <w:color w:val="545454"/>
          <w:spacing w:val="-2"/>
          <w:w w:val="110"/>
        </w:rPr>
        <w:t>红蛋白）以及红细胞比容异常升高</w:t>
      </w:r>
      <w:r>
        <w:rPr>
          <w:color w:val="A5A5A5"/>
          <w:spacing w:val="-2"/>
          <w:w w:val="110"/>
        </w:rPr>
        <w:t>。</w:t>
      </w:r>
      <w:r>
        <w:rPr>
          <w:color w:val="444444"/>
          <w:spacing w:val="-2"/>
          <w:w w:val="110"/>
        </w:rPr>
        <w:t>血小板和白细</w:t>
      </w:r>
      <w:r>
        <w:rPr>
          <w:color w:val="444444"/>
          <w:spacing w:val="-2"/>
          <w:w w:val="110"/>
        </w:rPr>
        <w:t>胞</w:t>
      </w:r>
      <w:r>
        <w:rPr>
          <w:color w:val="444444"/>
          <w:spacing w:val="-2"/>
          <w:w w:val="110"/>
        </w:rPr>
        <w:t>数</w:t>
      </w:r>
      <w:r>
        <w:rPr>
          <w:color w:val="444444"/>
          <w:spacing w:val="-2"/>
          <w:w w:val="110"/>
        </w:rPr>
        <w:t>目</w:t>
      </w:r>
      <w:r>
        <w:rPr>
          <w:color w:val="444444"/>
          <w:spacing w:val="-2"/>
          <w:w w:val="110"/>
        </w:rPr>
        <w:t>也</w:t>
      </w:r>
      <w:r>
        <w:rPr>
          <w:color w:val="444444"/>
          <w:spacing w:val="-2"/>
          <w:w w:val="110"/>
        </w:rPr>
        <w:t>可</w:t>
      </w:r>
      <w:r>
        <w:rPr>
          <w:color w:val="444444"/>
          <w:spacing w:val="-2"/>
          <w:w w:val="110"/>
        </w:rPr>
        <w:t>以</w:t>
      </w:r>
      <w:r>
        <w:rPr>
          <w:color w:val="444444"/>
          <w:spacing w:val="-2"/>
          <w:w w:val="110"/>
        </w:rPr>
        <w:t>增</w:t>
      </w:r>
      <w:r>
        <w:rPr>
          <w:color w:val="444444"/>
          <w:spacing w:val="-2"/>
          <w:w w:val="110"/>
        </w:rPr>
        <w:t>加</w:t>
      </w:r>
      <w:r>
        <w:rPr>
          <w:color w:val="A5A5A5"/>
          <w:spacing w:val="-2"/>
          <w:w w:val="110"/>
        </w:rPr>
        <w:t>。</w:t>
      </w:r>
    </w:p>
    <w:p>
      <w:pPr>
        <w:pStyle w:val="BodyText"/>
        <w:spacing w:line="319" w:lineRule="auto" w:before="19"/>
        <w:ind w:left="991" w:right="251" w:firstLine="815"/>
        <w:jc w:val="both"/>
      </w:pPr>
      <w:r>
        <w:rPr>
          <w:color w:val="545454"/>
          <w:spacing w:val="-1"/>
          <w:w w:val="109"/>
        </w:rPr>
        <w:t>多数医生认为红细胞比容升高是真性红细胞增多症</w:t>
      </w:r>
      <w:r>
        <w:rPr>
          <w:color w:val="444444"/>
          <w:spacing w:val="2"/>
          <w:w w:val="106"/>
        </w:rPr>
        <w:t>的</w:t>
      </w:r>
      <w:r>
        <w:rPr>
          <w:color w:val="797979"/>
          <w:spacing w:val="2"/>
          <w:w w:val="106"/>
        </w:rPr>
        <w:t>一</w:t>
      </w:r>
      <w:r>
        <w:rPr>
          <w:color w:val="545454"/>
          <w:spacing w:val="2"/>
          <w:w w:val="106"/>
        </w:rPr>
        <w:t>个指标</w:t>
      </w:r>
      <w:r>
        <w:rPr>
          <w:color w:val="A5A5A5"/>
          <w:spacing w:val="2"/>
          <w:w w:val="106"/>
        </w:rPr>
        <w:t>。</w:t>
      </w:r>
      <w:r>
        <w:rPr>
          <w:color w:val="545454"/>
          <w:spacing w:val="2"/>
          <w:w w:val="106"/>
        </w:rPr>
        <w:t>然</w:t>
      </w:r>
      <w:r>
        <w:rPr>
          <w:color w:val="313131"/>
          <w:spacing w:val="2"/>
          <w:w w:val="106"/>
        </w:rPr>
        <w:t>而，诊断不能仅仅根</w:t>
      </w:r>
      <w:r>
        <w:rPr>
          <w:color w:val="545454"/>
          <w:spacing w:val="2"/>
          <w:w w:val="106"/>
        </w:rPr>
        <w:t>据红细胞比容结果</w:t>
      </w:r>
      <w:r>
        <w:rPr>
          <w:rFonts w:ascii="Arial Unicode MS" w:eastAsia="Arial Unicode MS" w:hint="eastAsia"/>
          <w:color w:val="A5A5A5"/>
          <w:w w:val="106"/>
          <w:sz w:val="22"/>
        </w:rPr>
        <w:t>c</w:t>
      </w:r>
      <w:r>
        <w:rPr>
          <w:color w:val="444444"/>
          <w:spacing w:val="-1"/>
          <w:w w:val="109"/>
        </w:rPr>
        <w:t>因此，为了诊断有时需要用放射活性标记的红细胞来测</w:t>
      </w:r>
      <w:r>
        <w:rPr>
          <w:color w:val="545454"/>
          <w:spacing w:val="1"/>
          <w:w w:val="109"/>
        </w:rPr>
        <w:t>定机</w:t>
      </w:r>
      <w:r>
        <w:rPr>
          <w:color w:val="313131"/>
          <w:spacing w:val="1"/>
          <w:w w:val="109"/>
        </w:rPr>
        <w:t>体</w:t>
      </w:r>
      <w:r>
        <w:rPr>
          <w:color w:val="545454"/>
          <w:spacing w:val="1"/>
          <w:w w:val="109"/>
        </w:rPr>
        <w:t>红</w:t>
      </w:r>
      <w:r>
        <w:rPr>
          <w:color w:val="313131"/>
          <w:spacing w:val="1"/>
          <w:w w:val="109"/>
        </w:rPr>
        <w:t>细胞</w:t>
      </w:r>
      <w:r>
        <w:rPr>
          <w:color w:val="545454"/>
          <w:spacing w:val="1"/>
          <w:w w:val="109"/>
        </w:rPr>
        <w:t>总数</w:t>
      </w:r>
      <w:r>
        <w:rPr>
          <w:color w:val="8E8E8E"/>
          <w:w w:val="109"/>
        </w:rPr>
        <w:t>。</w:t>
      </w:r>
    </w:p>
    <w:p>
      <w:pPr>
        <w:pStyle w:val="BodyText"/>
        <w:spacing w:line="321" w:lineRule="auto" w:before="21"/>
        <w:ind w:left="989" w:right="187" w:firstLine="818"/>
        <w:jc w:val="both"/>
      </w:pPr>
      <w:r>
        <w:rPr>
          <w:color w:val="676767"/>
          <w:w w:val="105"/>
        </w:rPr>
        <w:t>一旦发现机体红细胞总数（红细胞增多症）</w:t>
      </w:r>
      <w:r>
        <w:rPr>
          <w:color w:val="676767"/>
          <w:spacing w:val="-5"/>
          <w:w w:val="105"/>
        </w:rPr>
        <w:t>增加，医</w:t>
      </w:r>
      <w:r>
        <w:rPr>
          <w:color w:val="676767"/>
          <w:w w:val="109"/>
        </w:rPr>
        <w:t>生必须确定其为真性红细胞增多症还是其他疾病引起的</w:t>
      </w:r>
      <w:r>
        <w:rPr>
          <w:color w:val="545454"/>
          <w:spacing w:val="1"/>
          <w:w w:val="108"/>
        </w:rPr>
        <w:t>红细胞增多症（继发性红细胞增多症）</w:t>
      </w:r>
      <w:r>
        <w:rPr>
          <w:color w:val="A5A5A5"/>
          <w:spacing w:val="1"/>
          <w:w w:val="108"/>
        </w:rPr>
        <w:t>。</w:t>
      </w:r>
      <w:r>
        <w:rPr>
          <w:color w:val="545454"/>
          <w:w w:val="108"/>
        </w:rPr>
        <w:t>病史有助于其</w:t>
      </w:r>
      <w:r>
        <w:rPr>
          <w:color w:val="545454"/>
          <w:spacing w:val="2"/>
          <w:w w:val="105"/>
        </w:rPr>
        <w:t>鉴</w:t>
      </w:r>
      <w:r>
        <w:rPr>
          <w:color w:val="313131"/>
          <w:spacing w:val="2"/>
          <w:w w:val="105"/>
        </w:rPr>
        <w:t>别，但</w:t>
      </w:r>
      <w:r>
        <w:rPr>
          <w:color w:val="545454"/>
          <w:spacing w:val="2"/>
          <w:w w:val="105"/>
        </w:rPr>
        <w:t>有时医生必须进一步检查</w:t>
      </w:r>
      <w:r>
        <w:rPr>
          <w:color w:val="A5A5A5"/>
          <w:w w:val="105"/>
        </w:rPr>
        <w:t>。</w:t>
      </w:r>
    </w:p>
    <w:p>
      <w:pPr>
        <w:pStyle w:val="BodyText"/>
        <w:spacing w:line="321" w:lineRule="auto" w:before="4"/>
        <w:ind w:left="990" w:right="234" w:firstLine="833"/>
        <w:jc w:val="both"/>
      </w:pPr>
      <w:r>
        <w:rPr/>
        <w:pict>
          <v:shape style="position:absolute;margin-left:776.104431pt;margin-top:205.995728pt;width:12.75pt;height:12.75pt;mso-position-horizontal-relative:page;mso-position-vertical-relative:paragraph;z-index:16010752" type="#_x0000_t202" id="docshape554" filled="false" stroked="false">
            <v:textbox inset="0,0,0,0" style="layout-flow:vertical-ideographic">
              <w:txbxContent>
                <w:p>
                  <w:pPr>
                    <w:spacing w:line="156" w:lineRule="auto" w:before="0"/>
                    <w:ind w:left="20" w:right="0" w:firstLine="0"/>
                    <w:jc w:val="left"/>
                    <w:rPr>
                      <w:sz w:val="21"/>
                    </w:rPr>
                  </w:pPr>
                  <w:r>
                    <w:rPr>
                      <w:color w:val="545454"/>
                      <w:w w:val="102"/>
                      <w:sz w:val="21"/>
                    </w:rPr>
                    <w:t>＼</w:t>
                  </w:r>
                </w:p>
              </w:txbxContent>
            </v:textbox>
            <w10:wrap type="none"/>
          </v:shape>
        </w:pict>
      </w:r>
      <w:r>
        <w:rPr>
          <w:color w:val="444444"/>
          <w:spacing w:val="-1"/>
          <w:w w:val="109"/>
        </w:rPr>
        <w:t>有时需要检测血液促红细胞生成素水平，它是刺激</w:t>
      </w:r>
      <w:r>
        <w:rPr>
          <w:color w:val="545454"/>
          <w:spacing w:val="2"/>
          <w:w w:val="108"/>
        </w:rPr>
        <w:t>骨髓生成红</w:t>
      </w:r>
      <w:r>
        <w:rPr>
          <w:color w:val="313131"/>
          <w:spacing w:val="2"/>
          <w:w w:val="108"/>
        </w:rPr>
        <w:t>细胞的</w:t>
      </w:r>
      <w:r>
        <w:rPr>
          <w:color w:val="676767"/>
          <w:spacing w:val="2"/>
          <w:w w:val="108"/>
        </w:rPr>
        <w:t>一</w:t>
      </w:r>
      <w:r>
        <w:rPr>
          <w:color w:val="313131"/>
          <w:spacing w:val="2"/>
          <w:w w:val="108"/>
        </w:rPr>
        <w:t>种</w:t>
      </w:r>
      <w:r>
        <w:rPr>
          <w:color w:val="545454"/>
          <w:spacing w:val="2"/>
          <w:w w:val="108"/>
        </w:rPr>
        <w:t>激素</w:t>
      </w:r>
      <w:r>
        <w:rPr>
          <w:color w:val="A5A5A5"/>
          <w:spacing w:val="2"/>
          <w:w w:val="108"/>
        </w:rPr>
        <w:t>。</w:t>
      </w:r>
      <w:r>
        <w:rPr>
          <w:color w:val="545454"/>
          <w:spacing w:val="1"/>
          <w:w w:val="108"/>
        </w:rPr>
        <w:t>真性红细胞增多症时促红</w:t>
      </w:r>
      <w:r>
        <w:rPr>
          <w:color w:val="444444"/>
          <w:spacing w:val="1"/>
          <w:w w:val="109"/>
        </w:rPr>
        <w:t>细胞生成素水平非常低，而在继发性红细胞增多症时常</w:t>
      </w:r>
      <w:r>
        <w:rPr>
          <w:color w:val="444444"/>
          <w:spacing w:val="1"/>
          <w:w w:val="104"/>
        </w:rPr>
        <w:t>常（但不总是）正常或升高</w:t>
      </w:r>
      <w:r>
        <w:rPr>
          <w:color w:val="A5A5A5"/>
          <w:spacing w:val="1"/>
          <w:w w:val="104"/>
        </w:rPr>
        <w:t>。</w:t>
      </w:r>
      <w:r>
        <w:rPr>
          <w:color w:val="676767"/>
          <w:spacing w:val="1"/>
          <w:w w:val="104"/>
        </w:rPr>
        <w:t>罕</w:t>
      </w:r>
      <w:r>
        <w:rPr>
          <w:color w:val="313131"/>
          <w:spacing w:val="1"/>
          <w:w w:val="104"/>
        </w:rPr>
        <w:t>见情况</w:t>
      </w:r>
      <w:r>
        <w:rPr>
          <w:color w:val="545454"/>
          <w:w w:val="104"/>
        </w:rPr>
        <w:t>下，肝脏或肾脏襄</w:t>
      </w:r>
      <w:r>
        <w:rPr>
          <w:color w:val="444444"/>
          <w:w w:val="109"/>
        </w:rPr>
        <w:t>肿以及肾脏或脑肿瘤可以产生促红细胞生成素；这些疾</w:t>
      </w:r>
      <w:r>
        <w:rPr>
          <w:color w:val="545454"/>
          <w:w w:val="109"/>
        </w:rPr>
        <w:t>病的病人可以出现促红细胞生成素水平升高，出现继发</w:t>
      </w:r>
    </w:p>
    <w:p>
      <w:pPr>
        <w:pStyle w:val="BodyText"/>
        <w:spacing w:line="316" w:lineRule="auto" w:before="145"/>
        <w:ind w:left="546" w:right="503" w:hanging="5"/>
      </w:pPr>
      <w:r>
        <w:rPr/>
        <w:br w:type="column"/>
      </w:r>
      <w:r>
        <w:rPr>
          <w:color w:val="444444"/>
          <w:spacing w:val="-2"/>
          <w:w w:val="105"/>
        </w:rPr>
        <w:t>细</w:t>
      </w:r>
      <w:r>
        <w:rPr>
          <w:color w:val="444444"/>
          <w:spacing w:val="-2"/>
          <w:w w:val="105"/>
        </w:rPr>
        <w:t>胞</w:t>
      </w:r>
      <w:r>
        <w:rPr>
          <w:color w:val="444444"/>
          <w:spacing w:val="-2"/>
          <w:w w:val="105"/>
        </w:rPr>
        <w:t>比</w:t>
      </w:r>
      <w:r>
        <w:rPr>
          <w:color w:val="444444"/>
          <w:spacing w:val="-2"/>
          <w:w w:val="105"/>
        </w:rPr>
        <w:t>容</w:t>
      </w:r>
      <w:r>
        <w:rPr>
          <w:color w:val="676767"/>
          <w:spacing w:val="-2"/>
          <w:w w:val="105"/>
        </w:rPr>
        <w:t>达</w:t>
      </w:r>
      <w:r>
        <w:rPr>
          <w:color w:val="444444"/>
          <w:spacing w:val="-2"/>
          <w:w w:val="105"/>
        </w:rPr>
        <w:t>到</w:t>
      </w:r>
      <w:r>
        <w:rPr>
          <w:color w:val="444444"/>
          <w:spacing w:val="-2"/>
          <w:w w:val="105"/>
        </w:rPr>
        <w:t>正</w:t>
      </w:r>
      <w:r>
        <w:rPr>
          <w:color w:val="444444"/>
          <w:spacing w:val="-2"/>
          <w:w w:val="105"/>
        </w:rPr>
        <w:t>常</w:t>
      </w:r>
      <w:r>
        <w:rPr>
          <w:color w:val="444444"/>
          <w:spacing w:val="-2"/>
          <w:w w:val="105"/>
        </w:rPr>
        <w:t>水</w:t>
      </w:r>
      <w:r>
        <w:rPr>
          <w:color w:val="676767"/>
          <w:spacing w:val="-2"/>
          <w:w w:val="105"/>
        </w:rPr>
        <w:t>平</w:t>
      </w:r>
      <w:r>
        <w:rPr>
          <w:color w:val="A5A5A5"/>
          <w:spacing w:val="-2"/>
          <w:w w:val="105"/>
        </w:rPr>
        <w:t>。</w:t>
      </w:r>
      <w:r>
        <w:rPr>
          <w:color w:val="545454"/>
          <w:spacing w:val="-2"/>
          <w:w w:val="105"/>
        </w:rPr>
        <w:t>之</w:t>
      </w:r>
      <w:r>
        <w:rPr>
          <w:color w:val="545454"/>
          <w:spacing w:val="-2"/>
          <w:w w:val="105"/>
        </w:rPr>
        <w:t>后</w:t>
      </w:r>
      <w:r>
        <w:rPr>
          <w:color w:val="545454"/>
          <w:spacing w:val="-2"/>
          <w:w w:val="105"/>
        </w:rPr>
        <w:t>根</w:t>
      </w:r>
      <w:r>
        <w:rPr>
          <w:color w:val="545454"/>
          <w:spacing w:val="-2"/>
          <w:w w:val="105"/>
        </w:rPr>
        <w:t>据</w:t>
      </w:r>
      <w:r>
        <w:rPr>
          <w:color w:val="545454"/>
          <w:spacing w:val="-2"/>
          <w:w w:val="105"/>
        </w:rPr>
        <w:t>需</w:t>
      </w:r>
      <w:r>
        <w:rPr>
          <w:color w:val="545454"/>
          <w:spacing w:val="-2"/>
          <w:w w:val="105"/>
        </w:rPr>
        <w:t>要</w:t>
      </w:r>
      <w:r>
        <w:rPr>
          <w:color w:val="545454"/>
          <w:spacing w:val="-2"/>
          <w:w w:val="105"/>
        </w:rPr>
        <w:t>每</w:t>
      </w:r>
      <w:r>
        <w:rPr>
          <w:color w:val="545454"/>
          <w:spacing w:val="-2"/>
          <w:w w:val="105"/>
        </w:rPr>
        <w:t>隔</w:t>
      </w:r>
      <w:r>
        <w:rPr>
          <w:color w:val="545454"/>
          <w:spacing w:val="-2"/>
          <w:w w:val="105"/>
        </w:rPr>
        <w:t>数</w:t>
      </w:r>
      <w:r>
        <w:rPr>
          <w:color w:val="545454"/>
          <w:spacing w:val="-2"/>
          <w:w w:val="105"/>
        </w:rPr>
        <w:t>月</w:t>
      </w:r>
      <w:r>
        <w:rPr>
          <w:color w:val="545454"/>
          <w:spacing w:val="-2"/>
          <w:w w:val="105"/>
        </w:rPr>
        <w:t>放</w:t>
      </w:r>
      <w:r>
        <w:rPr>
          <w:color w:val="545454"/>
          <w:spacing w:val="-2"/>
          <w:w w:val="105"/>
        </w:rPr>
        <w:t>血</w:t>
      </w:r>
      <w:r>
        <w:rPr>
          <w:color w:val="797979"/>
          <w:spacing w:val="-2"/>
          <w:w w:val="105"/>
        </w:rPr>
        <w:t>一</w:t>
      </w:r>
      <w:r>
        <w:rPr>
          <w:color w:val="545454"/>
          <w:spacing w:val="-2"/>
          <w:w w:val="110"/>
        </w:rPr>
        <w:t>次</w:t>
      </w:r>
      <w:r>
        <w:rPr>
          <w:color w:val="545454"/>
          <w:spacing w:val="-2"/>
          <w:w w:val="110"/>
        </w:rPr>
        <w:t>维</w:t>
      </w:r>
      <w:r>
        <w:rPr>
          <w:color w:val="545454"/>
          <w:spacing w:val="-2"/>
          <w:w w:val="110"/>
        </w:rPr>
        <w:t>持</w:t>
      </w:r>
      <w:r>
        <w:rPr>
          <w:color w:val="545454"/>
          <w:spacing w:val="-2"/>
          <w:w w:val="110"/>
        </w:rPr>
        <w:t>红</w:t>
      </w:r>
      <w:r>
        <w:rPr>
          <w:color w:val="545454"/>
          <w:spacing w:val="-2"/>
          <w:w w:val="110"/>
        </w:rPr>
        <w:t>细</w:t>
      </w:r>
      <w:r>
        <w:rPr>
          <w:color w:val="545454"/>
          <w:spacing w:val="-2"/>
          <w:w w:val="110"/>
        </w:rPr>
        <w:t>胞</w:t>
      </w:r>
      <w:r>
        <w:rPr>
          <w:color w:val="545454"/>
          <w:spacing w:val="-2"/>
          <w:w w:val="110"/>
        </w:rPr>
        <w:t>比</w:t>
      </w:r>
      <w:r>
        <w:rPr>
          <w:color w:val="545454"/>
          <w:spacing w:val="-2"/>
          <w:w w:val="110"/>
        </w:rPr>
        <w:t>容</w:t>
      </w:r>
      <w:r>
        <w:rPr>
          <w:color w:val="545454"/>
          <w:spacing w:val="-2"/>
          <w:w w:val="110"/>
        </w:rPr>
        <w:t>在</w:t>
      </w:r>
      <w:r>
        <w:rPr>
          <w:color w:val="545454"/>
          <w:spacing w:val="-2"/>
          <w:w w:val="110"/>
        </w:rPr>
        <w:t>正</w:t>
      </w:r>
      <w:r>
        <w:rPr>
          <w:color w:val="545454"/>
          <w:spacing w:val="-2"/>
          <w:w w:val="110"/>
        </w:rPr>
        <w:t>常</w:t>
      </w:r>
      <w:r>
        <w:rPr>
          <w:color w:val="545454"/>
          <w:spacing w:val="-2"/>
          <w:w w:val="110"/>
        </w:rPr>
        <w:t>水</w:t>
      </w:r>
      <w:r>
        <w:rPr>
          <w:color w:val="545454"/>
          <w:spacing w:val="-2"/>
          <w:w w:val="110"/>
        </w:rPr>
        <w:t>平</w:t>
      </w:r>
      <w:r>
        <w:rPr>
          <w:color w:val="A5A5A5"/>
          <w:spacing w:val="-2"/>
          <w:w w:val="110"/>
        </w:rPr>
        <w:t>。</w:t>
      </w:r>
    </w:p>
    <w:p>
      <w:pPr>
        <w:pStyle w:val="BodyText"/>
        <w:spacing w:before="1"/>
        <w:rPr>
          <w:sz w:val="10"/>
        </w:rPr>
      </w:pPr>
      <w:r>
        <w:rPr/>
        <w:drawing>
          <wp:anchor distT="0" distB="0" distL="0" distR="0" allowOverlap="1" layoutInCell="1" locked="0" behindDoc="0" simplePos="0" relativeHeight="533">
            <wp:simplePos x="0" y="0"/>
            <wp:positionH relativeFrom="page">
              <wp:posOffset>7312599</wp:posOffset>
            </wp:positionH>
            <wp:positionV relativeFrom="paragraph">
              <wp:posOffset>93139</wp:posOffset>
            </wp:positionV>
            <wp:extent cx="6244630" cy="603503"/>
            <wp:effectExtent l="0" t="0" r="0" b="0"/>
            <wp:wrapTopAndBottom/>
            <wp:docPr id="265" name="image196.png"/>
            <wp:cNvGraphicFramePr>
              <a:graphicFrameLocks noChangeAspect="1"/>
            </wp:cNvGraphicFramePr>
            <a:graphic>
              <a:graphicData uri="http://schemas.openxmlformats.org/drawingml/2006/picture">
                <pic:pic>
                  <pic:nvPicPr>
                    <pic:cNvPr id="266" name="image196.png"/>
                    <pic:cNvPicPr/>
                  </pic:nvPicPr>
                  <pic:blipFill>
                    <a:blip r:embed="rId200" cstate="print"/>
                    <a:stretch>
                      <a:fillRect/>
                    </a:stretch>
                  </pic:blipFill>
                  <pic:spPr>
                    <a:xfrm>
                      <a:off x="0" y="0"/>
                      <a:ext cx="6244630" cy="603503"/>
                    </a:xfrm>
                    <a:prstGeom prst="rect">
                      <a:avLst/>
                    </a:prstGeom>
                  </pic:spPr>
                </pic:pic>
              </a:graphicData>
            </a:graphic>
          </wp:anchor>
        </w:drawing>
      </w:r>
    </w:p>
    <w:p>
      <w:pPr>
        <w:pStyle w:val="BodyText"/>
        <w:spacing w:line="319" w:lineRule="auto" w:before="189"/>
        <w:ind w:left="772" w:right="667" w:firstLine="831"/>
        <w:jc w:val="both"/>
      </w:pPr>
      <w:r>
        <w:rPr>
          <w:color w:val="676767"/>
          <w:spacing w:val="-2"/>
          <w:w w:val="110"/>
        </w:rPr>
        <w:t>真</w:t>
      </w:r>
      <w:r>
        <w:rPr>
          <w:color w:val="676767"/>
          <w:spacing w:val="-2"/>
          <w:w w:val="110"/>
        </w:rPr>
        <w:t>性</w:t>
      </w:r>
      <w:r>
        <w:rPr>
          <w:color w:val="676767"/>
          <w:spacing w:val="-2"/>
          <w:w w:val="110"/>
        </w:rPr>
        <w:t>红</w:t>
      </w:r>
      <w:r>
        <w:rPr>
          <w:color w:val="676767"/>
          <w:spacing w:val="-2"/>
          <w:w w:val="110"/>
        </w:rPr>
        <w:t>细</w:t>
      </w:r>
      <w:r>
        <w:rPr>
          <w:color w:val="676767"/>
          <w:spacing w:val="-2"/>
          <w:w w:val="110"/>
        </w:rPr>
        <w:t>胞</w:t>
      </w:r>
      <w:r>
        <w:rPr>
          <w:color w:val="676767"/>
          <w:spacing w:val="-2"/>
          <w:w w:val="110"/>
        </w:rPr>
        <w:t>增</w:t>
      </w:r>
      <w:r>
        <w:rPr>
          <w:color w:val="676767"/>
          <w:spacing w:val="-2"/>
          <w:w w:val="110"/>
        </w:rPr>
        <w:t>多</w:t>
      </w:r>
      <w:r>
        <w:rPr>
          <w:color w:val="676767"/>
          <w:spacing w:val="-2"/>
          <w:w w:val="110"/>
        </w:rPr>
        <w:t>症</w:t>
      </w:r>
      <w:r>
        <w:rPr>
          <w:color w:val="676767"/>
          <w:spacing w:val="-2"/>
          <w:w w:val="110"/>
        </w:rPr>
        <w:t>也</w:t>
      </w:r>
      <w:r>
        <w:rPr>
          <w:color w:val="676767"/>
          <w:spacing w:val="-2"/>
          <w:w w:val="110"/>
        </w:rPr>
        <w:t>被</w:t>
      </w:r>
      <w:r>
        <w:rPr>
          <w:color w:val="676767"/>
          <w:spacing w:val="-2"/>
          <w:w w:val="110"/>
        </w:rPr>
        <w:t>认</w:t>
      </w:r>
      <w:r>
        <w:rPr>
          <w:color w:val="676767"/>
          <w:spacing w:val="-2"/>
          <w:w w:val="110"/>
        </w:rPr>
        <w:t>为</w:t>
      </w:r>
      <w:r>
        <w:rPr>
          <w:color w:val="676767"/>
          <w:spacing w:val="-2"/>
          <w:w w:val="110"/>
        </w:rPr>
        <w:t>是</w:t>
      </w:r>
      <w:r>
        <w:rPr>
          <w:color w:val="676767"/>
          <w:spacing w:val="-2"/>
          <w:w w:val="110"/>
        </w:rPr>
        <w:t>—</w:t>
      </w:r>
      <w:r>
        <w:rPr>
          <w:color w:val="676767"/>
          <w:spacing w:val="-2"/>
          <w:w w:val="110"/>
        </w:rPr>
        <w:t>种</w:t>
      </w:r>
      <w:r>
        <w:rPr>
          <w:color w:val="676767"/>
          <w:spacing w:val="-2"/>
          <w:w w:val="110"/>
        </w:rPr>
        <w:t>原</w:t>
      </w:r>
      <w:r>
        <w:rPr>
          <w:color w:val="676767"/>
          <w:spacing w:val="-2"/>
          <w:w w:val="110"/>
        </w:rPr>
        <w:t>发</w:t>
      </w:r>
      <w:r>
        <w:rPr>
          <w:color w:val="676767"/>
          <w:spacing w:val="-2"/>
          <w:w w:val="110"/>
        </w:rPr>
        <w:t>性</w:t>
      </w:r>
      <w:r>
        <w:rPr>
          <w:color w:val="676767"/>
          <w:spacing w:val="-2"/>
          <w:w w:val="110"/>
        </w:rPr>
        <w:t>红</w:t>
      </w:r>
      <w:r>
        <w:rPr>
          <w:color w:val="676767"/>
          <w:spacing w:val="-2"/>
          <w:w w:val="110"/>
        </w:rPr>
        <w:t>细</w:t>
      </w:r>
      <w:r>
        <w:rPr>
          <w:color w:val="676767"/>
          <w:spacing w:val="-2"/>
          <w:w w:val="110"/>
        </w:rPr>
        <w:t>胞</w:t>
      </w:r>
      <w:r>
        <w:rPr>
          <w:color w:val="676767"/>
          <w:spacing w:val="-2"/>
          <w:w w:val="110"/>
        </w:rPr>
        <w:t>增</w:t>
      </w:r>
      <w:r>
        <w:rPr>
          <w:color w:val="676767"/>
          <w:spacing w:val="-2"/>
          <w:w w:val="110"/>
        </w:rPr>
        <w:t>多</w:t>
      </w:r>
      <w:r>
        <w:rPr>
          <w:color w:val="676767"/>
          <w:spacing w:val="-2"/>
          <w:w w:val="110"/>
        </w:rPr>
        <w:t>症</w:t>
      </w:r>
      <w:r>
        <w:rPr>
          <w:color w:val="676767"/>
          <w:spacing w:val="-2"/>
          <w:w w:val="110"/>
        </w:rPr>
        <w:t>类</w:t>
      </w:r>
      <w:r>
        <w:rPr>
          <w:color w:val="676767"/>
          <w:spacing w:val="-2"/>
          <w:w w:val="110"/>
        </w:rPr>
        <w:t>型</w:t>
      </w:r>
      <w:r>
        <w:rPr>
          <w:color w:val="676767"/>
          <w:spacing w:val="-2"/>
          <w:w w:val="110"/>
        </w:rPr>
        <w:t>。</w:t>
      </w:r>
      <w:r>
        <w:rPr>
          <w:color w:val="676767"/>
          <w:spacing w:val="-2"/>
          <w:w w:val="110"/>
        </w:rPr>
        <w:t>原</w:t>
      </w:r>
      <w:r>
        <w:rPr>
          <w:color w:val="676767"/>
          <w:spacing w:val="-2"/>
          <w:w w:val="110"/>
        </w:rPr>
        <w:t>发</w:t>
      </w:r>
      <w:r>
        <w:rPr>
          <w:color w:val="676767"/>
          <w:spacing w:val="-2"/>
          <w:w w:val="110"/>
        </w:rPr>
        <w:t>性</w:t>
      </w:r>
      <w:r>
        <w:rPr>
          <w:color w:val="676767"/>
          <w:spacing w:val="-2"/>
          <w:w w:val="110"/>
        </w:rPr>
        <w:t>意</w:t>
      </w:r>
      <w:r>
        <w:rPr>
          <w:color w:val="676767"/>
          <w:spacing w:val="-2"/>
          <w:w w:val="110"/>
        </w:rPr>
        <w:t>味</w:t>
      </w:r>
      <w:r>
        <w:rPr>
          <w:color w:val="676767"/>
          <w:spacing w:val="-2"/>
          <w:w w:val="110"/>
        </w:rPr>
        <w:t>着</w:t>
      </w:r>
      <w:r>
        <w:rPr>
          <w:color w:val="676767"/>
          <w:spacing w:val="-2"/>
          <w:w w:val="110"/>
        </w:rPr>
        <w:t>红</w:t>
      </w:r>
      <w:r>
        <w:rPr>
          <w:color w:val="676767"/>
          <w:spacing w:val="-2"/>
          <w:w w:val="110"/>
        </w:rPr>
        <w:t>细</w:t>
      </w:r>
      <w:r>
        <w:rPr>
          <w:color w:val="676767"/>
          <w:spacing w:val="-2"/>
          <w:w w:val="110"/>
        </w:rPr>
        <w:t>胞</w:t>
      </w:r>
      <w:r>
        <w:rPr>
          <w:color w:val="676767"/>
          <w:spacing w:val="-2"/>
          <w:w w:val="110"/>
        </w:rPr>
        <w:t>增</w:t>
      </w:r>
      <w:r>
        <w:rPr>
          <w:color w:val="676767"/>
          <w:spacing w:val="-2"/>
          <w:w w:val="110"/>
        </w:rPr>
        <w:t>多</w:t>
      </w:r>
      <w:r>
        <w:rPr>
          <w:color w:val="676767"/>
          <w:spacing w:val="-2"/>
          <w:w w:val="110"/>
        </w:rPr>
        <w:t>症</w:t>
      </w:r>
      <w:r>
        <w:rPr>
          <w:color w:val="676767"/>
          <w:spacing w:val="-2"/>
          <w:w w:val="110"/>
        </w:rPr>
        <w:t>并</w:t>
      </w:r>
      <w:r>
        <w:rPr>
          <w:color w:val="676767"/>
          <w:spacing w:val="-2"/>
          <w:w w:val="110"/>
        </w:rPr>
        <w:t>非</w:t>
      </w:r>
      <w:r>
        <w:rPr>
          <w:color w:val="676767"/>
          <w:spacing w:val="-2"/>
          <w:w w:val="110"/>
        </w:rPr>
        <w:t>由</w:t>
      </w:r>
      <w:r>
        <w:rPr>
          <w:color w:val="676767"/>
          <w:spacing w:val="-2"/>
          <w:w w:val="115"/>
        </w:rPr>
        <w:t>其</w:t>
      </w:r>
      <w:r>
        <w:rPr>
          <w:color w:val="676767"/>
          <w:spacing w:val="-2"/>
          <w:w w:val="115"/>
        </w:rPr>
        <w:t>他</w:t>
      </w:r>
      <w:r>
        <w:rPr>
          <w:color w:val="676767"/>
          <w:spacing w:val="-2"/>
          <w:w w:val="115"/>
        </w:rPr>
        <w:t>疾</w:t>
      </w:r>
      <w:r>
        <w:rPr>
          <w:color w:val="676767"/>
          <w:spacing w:val="-2"/>
          <w:w w:val="115"/>
        </w:rPr>
        <w:t>病</w:t>
      </w:r>
      <w:r>
        <w:rPr>
          <w:color w:val="676767"/>
          <w:spacing w:val="-2"/>
          <w:w w:val="115"/>
        </w:rPr>
        <w:t>造</w:t>
      </w:r>
      <w:r>
        <w:rPr>
          <w:color w:val="676767"/>
          <w:spacing w:val="-2"/>
          <w:w w:val="115"/>
        </w:rPr>
        <w:t>成</w:t>
      </w:r>
      <w:r>
        <w:rPr>
          <w:color w:val="676767"/>
          <w:spacing w:val="-2"/>
          <w:w w:val="115"/>
        </w:rPr>
        <w:t>。</w:t>
      </w:r>
    </w:p>
    <w:p>
      <w:pPr>
        <w:pStyle w:val="BodyText"/>
        <w:spacing w:line="321" w:lineRule="auto" w:before="16"/>
        <w:ind w:left="788" w:right="662" w:firstLine="800"/>
        <w:jc w:val="both"/>
      </w:pPr>
      <w:r>
        <w:rPr>
          <w:color w:val="1D1D1D"/>
          <w:spacing w:val="-2"/>
          <w:w w:val="105"/>
        </w:rPr>
        <w:t>先</w:t>
      </w:r>
      <w:r>
        <w:rPr>
          <w:color w:val="1D1D1D"/>
          <w:spacing w:val="-2"/>
          <w:w w:val="105"/>
        </w:rPr>
        <w:t>天</w:t>
      </w:r>
      <w:r>
        <w:rPr>
          <w:color w:val="1D1D1D"/>
          <w:spacing w:val="-2"/>
          <w:w w:val="105"/>
        </w:rPr>
        <w:t>性</w:t>
      </w:r>
      <w:r>
        <w:rPr>
          <w:color w:val="1D1D1D"/>
          <w:spacing w:val="-2"/>
          <w:w w:val="105"/>
        </w:rPr>
        <w:t>红</w:t>
      </w:r>
      <w:r>
        <w:rPr>
          <w:color w:val="1D1D1D"/>
          <w:spacing w:val="-2"/>
          <w:w w:val="105"/>
        </w:rPr>
        <w:t>细</w:t>
      </w:r>
      <w:r>
        <w:rPr>
          <w:color w:val="1D1D1D"/>
          <w:spacing w:val="-2"/>
          <w:w w:val="105"/>
        </w:rPr>
        <w:t>胞</w:t>
      </w:r>
      <w:r>
        <w:rPr>
          <w:color w:val="1D1D1D"/>
          <w:spacing w:val="-2"/>
          <w:w w:val="105"/>
        </w:rPr>
        <w:t>增</w:t>
      </w:r>
      <w:r>
        <w:rPr>
          <w:color w:val="1D1D1D"/>
          <w:spacing w:val="-2"/>
          <w:w w:val="105"/>
        </w:rPr>
        <w:t>多</w:t>
      </w:r>
      <w:r>
        <w:rPr>
          <w:color w:val="1D1D1D"/>
          <w:spacing w:val="-2"/>
          <w:w w:val="105"/>
        </w:rPr>
        <w:t>症</w:t>
      </w:r>
      <w:r>
        <w:rPr>
          <w:color w:val="676767"/>
          <w:spacing w:val="-2"/>
          <w:w w:val="105"/>
        </w:rPr>
        <w:t>在</w:t>
      </w:r>
      <w:r>
        <w:rPr>
          <w:color w:val="676767"/>
          <w:spacing w:val="-2"/>
          <w:w w:val="105"/>
        </w:rPr>
        <w:t>出</w:t>
      </w:r>
      <w:r>
        <w:rPr>
          <w:color w:val="676767"/>
          <w:spacing w:val="-2"/>
          <w:w w:val="105"/>
        </w:rPr>
        <w:t>生</w:t>
      </w:r>
      <w:r>
        <w:rPr>
          <w:color w:val="676767"/>
          <w:spacing w:val="-2"/>
          <w:w w:val="105"/>
        </w:rPr>
        <w:t>时</w:t>
      </w:r>
      <w:r>
        <w:rPr>
          <w:color w:val="676767"/>
          <w:spacing w:val="-2"/>
          <w:w w:val="105"/>
        </w:rPr>
        <w:t>发</w:t>
      </w:r>
      <w:r>
        <w:rPr>
          <w:color w:val="676767"/>
          <w:spacing w:val="-2"/>
          <w:w w:val="105"/>
        </w:rPr>
        <w:t>病</w:t>
      </w:r>
      <w:r>
        <w:rPr>
          <w:color w:val="676767"/>
          <w:spacing w:val="-2"/>
          <w:w w:val="105"/>
        </w:rPr>
        <w:t>，</w:t>
      </w:r>
      <w:r>
        <w:rPr>
          <w:color w:val="676767"/>
          <w:spacing w:val="-2"/>
          <w:w w:val="105"/>
        </w:rPr>
        <w:t>通</w:t>
      </w:r>
      <w:r>
        <w:rPr>
          <w:color w:val="676767"/>
          <w:spacing w:val="-2"/>
          <w:w w:val="105"/>
        </w:rPr>
        <w:t>常</w:t>
      </w:r>
      <w:r>
        <w:rPr>
          <w:color w:val="676767"/>
          <w:spacing w:val="-2"/>
          <w:w w:val="105"/>
        </w:rPr>
        <w:t>是</w:t>
      </w:r>
      <w:r>
        <w:rPr>
          <w:color w:val="676767"/>
          <w:spacing w:val="-2"/>
          <w:w w:val="105"/>
        </w:rPr>
        <w:t>遗</w:t>
      </w:r>
      <w:r>
        <w:rPr>
          <w:color w:val="676767"/>
          <w:spacing w:val="-2"/>
          <w:w w:val="105"/>
        </w:rPr>
        <w:t>传</w:t>
      </w:r>
      <w:r>
        <w:rPr>
          <w:color w:val="676767"/>
          <w:spacing w:val="-2"/>
          <w:w w:val="110"/>
        </w:rPr>
        <w:t>性</w:t>
      </w:r>
      <w:r>
        <w:rPr>
          <w:color w:val="676767"/>
          <w:spacing w:val="-2"/>
          <w:w w:val="110"/>
        </w:rPr>
        <w:t>疾</w:t>
      </w:r>
      <w:r>
        <w:rPr>
          <w:color w:val="676767"/>
          <w:spacing w:val="-2"/>
          <w:w w:val="110"/>
        </w:rPr>
        <w:t>病</w:t>
      </w:r>
      <w:r>
        <w:rPr>
          <w:color w:val="676767"/>
          <w:spacing w:val="-2"/>
          <w:w w:val="110"/>
        </w:rPr>
        <w:t>导</w:t>
      </w:r>
      <w:r>
        <w:rPr>
          <w:color w:val="676767"/>
          <w:spacing w:val="-2"/>
          <w:w w:val="110"/>
        </w:rPr>
        <w:t>致</w:t>
      </w:r>
      <w:r>
        <w:rPr>
          <w:color w:val="676767"/>
          <w:spacing w:val="-2"/>
          <w:w w:val="110"/>
        </w:rPr>
        <w:t>。</w:t>
      </w:r>
      <w:r>
        <w:rPr>
          <w:color w:val="676767"/>
          <w:spacing w:val="-2"/>
          <w:w w:val="110"/>
        </w:rPr>
        <w:t>当</w:t>
      </w:r>
      <w:r>
        <w:rPr>
          <w:color w:val="676767"/>
          <w:spacing w:val="-2"/>
          <w:w w:val="110"/>
        </w:rPr>
        <w:t>症</w:t>
      </w:r>
      <w:r>
        <w:rPr>
          <w:color w:val="676767"/>
          <w:spacing w:val="-2"/>
          <w:w w:val="110"/>
        </w:rPr>
        <w:t>状</w:t>
      </w:r>
      <w:r>
        <w:rPr>
          <w:color w:val="676767"/>
          <w:spacing w:val="-2"/>
          <w:w w:val="110"/>
        </w:rPr>
        <w:t>在</w:t>
      </w:r>
      <w:r>
        <w:rPr>
          <w:color w:val="676767"/>
          <w:spacing w:val="-2"/>
          <w:w w:val="110"/>
        </w:rPr>
        <w:t>年</w:t>
      </w:r>
      <w:r>
        <w:rPr>
          <w:color w:val="676767"/>
          <w:spacing w:val="-2"/>
          <w:w w:val="110"/>
        </w:rPr>
        <w:t>幼</w:t>
      </w:r>
      <w:r>
        <w:rPr>
          <w:color w:val="676767"/>
          <w:spacing w:val="-2"/>
          <w:w w:val="110"/>
        </w:rPr>
        <w:t>发</w:t>
      </w:r>
      <w:r>
        <w:rPr>
          <w:color w:val="676767"/>
          <w:spacing w:val="-2"/>
          <w:w w:val="110"/>
        </w:rPr>
        <w:t>病</w:t>
      </w:r>
      <w:r>
        <w:rPr>
          <w:color w:val="676767"/>
          <w:spacing w:val="-2"/>
          <w:w w:val="110"/>
        </w:rPr>
        <w:t>或</w:t>
      </w:r>
      <w:r>
        <w:rPr>
          <w:color w:val="676767"/>
          <w:spacing w:val="-2"/>
          <w:w w:val="110"/>
        </w:rPr>
        <w:t>者</w:t>
      </w:r>
      <w:r>
        <w:rPr>
          <w:color w:val="676767"/>
          <w:spacing w:val="-2"/>
          <w:w w:val="110"/>
        </w:rPr>
        <w:t>有</w:t>
      </w:r>
      <w:r>
        <w:rPr>
          <w:color w:val="676767"/>
          <w:spacing w:val="-2"/>
          <w:w w:val="110"/>
        </w:rPr>
        <w:t>家</w:t>
      </w:r>
      <w:r>
        <w:rPr>
          <w:color w:val="676767"/>
          <w:spacing w:val="-2"/>
          <w:w w:val="110"/>
        </w:rPr>
        <w:t>族</w:t>
      </w:r>
      <w:r>
        <w:rPr>
          <w:color w:val="676767"/>
          <w:spacing w:val="-2"/>
          <w:w w:val="110"/>
        </w:rPr>
        <w:t>史</w:t>
      </w:r>
      <w:r>
        <w:rPr>
          <w:color w:val="676767"/>
          <w:spacing w:val="-2"/>
          <w:w w:val="110"/>
        </w:rPr>
        <w:t>容</w:t>
      </w:r>
      <w:r>
        <w:rPr>
          <w:color w:val="676767"/>
          <w:spacing w:val="-2"/>
          <w:w w:val="110"/>
        </w:rPr>
        <w:t>易</w:t>
      </w:r>
      <w:r>
        <w:rPr>
          <w:color w:val="676767"/>
          <w:spacing w:val="-2"/>
          <w:w w:val="110"/>
        </w:rPr>
        <w:t>得</w:t>
      </w:r>
      <w:r>
        <w:rPr>
          <w:color w:val="676767"/>
          <w:spacing w:val="-2"/>
          <w:w w:val="110"/>
        </w:rPr>
        <w:t>出</w:t>
      </w:r>
      <w:r>
        <w:rPr>
          <w:color w:val="676767"/>
          <w:spacing w:val="-2"/>
          <w:w w:val="110"/>
        </w:rPr>
        <w:t>诊</w:t>
      </w:r>
      <w:r>
        <w:rPr>
          <w:color w:val="676767"/>
          <w:spacing w:val="-2"/>
          <w:w w:val="110"/>
        </w:rPr>
        <w:t>断</w:t>
      </w:r>
      <w:r>
        <w:rPr>
          <w:color w:val="676767"/>
          <w:spacing w:val="-2"/>
          <w:w w:val="110"/>
        </w:rPr>
        <w:t>。</w:t>
      </w:r>
      <w:r>
        <w:rPr>
          <w:color w:val="676767"/>
          <w:spacing w:val="-2"/>
          <w:w w:val="110"/>
        </w:rPr>
        <w:t>某</w:t>
      </w:r>
      <w:r>
        <w:rPr>
          <w:color w:val="676767"/>
          <w:spacing w:val="-2"/>
          <w:w w:val="110"/>
        </w:rPr>
        <w:t>些</w:t>
      </w:r>
      <w:r>
        <w:rPr>
          <w:color w:val="676767"/>
          <w:spacing w:val="-2"/>
          <w:w w:val="110"/>
        </w:rPr>
        <w:t>血</w:t>
      </w:r>
      <w:r>
        <w:rPr>
          <w:color w:val="676767"/>
          <w:spacing w:val="-2"/>
          <w:w w:val="110"/>
        </w:rPr>
        <w:t>液</w:t>
      </w:r>
      <w:r>
        <w:rPr>
          <w:color w:val="676767"/>
          <w:spacing w:val="-2"/>
          <w:w w:val="110"/>
        </w:rPr>
        <w:t>检</w:t>
      </w:r>
      <w:r>
        <w:rPr>
          <w:color w:val="676767"/>
          <w:spacing w:val="-2"/>
          <w:w w:val="110"/>
        </w:rPr>
        <w:t>查</w:t>
      </w:r>
      <w:r>
        <w:rPr>
          <w:color w:val="676767"/>
          <w:spacing w:val="-2"/>
          <w:w w:val="110"/>
        </w:rPr>
        <w:t>有</w:t>
      </w:r>
      <w:r>
        <w:rPr>
          <w:color w:val="676767"/>
          <w:spacing w:val="-2"/>
          <w:w w:val="110"/>
        </w:rPr>
        <w:t>助</w:t>
      </w:r>
      <w:r>
        <w:rPr>
          <w:color w:val="676767"/>
          <w:spacing w:val="-2"/>
          <w:w w:val="110"/>
        </w:rPr>
        <w:t>于</w:t>
      </w:r>
      <w:r>
        <w:rPr>
          <w:color w:val="676767"/>
          <w:spacing w:val="-2"/>
          <w:w w:val="110"/>
        </w:rPr>
        <w:t>诊</w:t>
      </w:r>
      <w:r>
        <w:rPr>
          <w:color w:val="676767"/>
          <w:spacing w:val="-2"/>
          <w:w w:val="110"/>
        </w:rPr>
        <w:t>断</w:t>
      </w:r>
      <w:r>
        <w:rPr>
          <w:color w:val="676767"/>
          <w:spacing w:val="-2"/>
          <w:w w:val="110"/>
        </w:rPr>
        <w:t>以</w:t>
      </w:r>
      <w:r>
        <w:rPr>
          <w:color w:val="676767"/>
          <w:spacing w:val="-2"/>
          <w:w w:val="110"/>
        </w:rPr>
        <w:t>及</w:t>
      </w:r>
      <w:r>
        <w:rPr>
          <w:color w:val="676767"/>
          <w:spacing w:val="-2"/>
          <w:w w:val="110"/>
        </w:rPr>
        <w:t>明</w:t>
      </w:r>
      <w:r>
        <w:rPr>
          <w:color w:val="676767"/>
          <w:spacing w:val="-2"/>
          <w:w w:val="110"/>
        </w:rPr>
        <w:t>确</w:t>
      </w:r>
      <w:r>
        <w:rPr>
          <w:color w:val="676767"/>
          <w:spacing w:val="-2"/>
          <w:w w:val="110"/>
        </w:rPr>
        <w:t>特</w:t>
      </w:r>
      <w:r>
        <w:rPr>
          <w:color w:val="676767"/>
          <w:spacing w:val="-2"/>
          <w:w w:val="110"/>
        </w:rPr>
        <w:t>异</w:t>
      </w:r>
      <w:r>
        <w:rPr>
          <w:color w:val="676767"/>
          <w:spacing w:val="-2"/>
          <w:w w:val="110"/>
        </w:rPr>
        <w:t>性</w:t>
      </w:r>
      <w:r>
        <w:rPr>
          <w:color w:val="676767"/>
          <w:spacing w:val="-2"/>
          <w:w w:val="110"/>
        </w:rPr>
        <w:t>遗</w:t>
      </w:r>
      <w:r>
        <w:rPr>
          <w:color w:val="676767"/>
          <w:spacing w:val="-2"/>
          <w:w w:val="110"/>
        </w:rPr>
        <w:t>传</w:t>
      </w:r>
      <w:r>
        <w:rPr>
          <w:color w:val="676767"/>
          <w:spacing w:val="-2"/>
          <w:w w:val="110"/>
        </w:rPr>
        <w:t>性</w:t>
      </w:r>
      <w:r>
        <w:rPr>
          <w:color w:val="676767"/>
          <w:spacing w:val="-2"/>
          <w:w w:val="110"/>
        </w:rPr>
        <w:t>疾</w:t>
      </w:r>
      <w:r>
        <w:rPr>
          <w:color w:val="676767"/>
          <w:spacing w:val="-2"/>
          <w:w w:val="110"/>
        </w:rPr>
        <w:t>病</w:t>
      </w:r>
      <w:r>
        <w:rPr>
          <w:color w:val="676767"/>
          <w:spacing w:val="-2"/>
          <w:w w:val="110"/>
        </w:rPr>
        <w:t>。</w:t>
      </w:r>
    </w:p>
    <w:p>
      <w:pPr>
        <w:pStyle w:val="BodyText"/>
        <w:spacing w:line="324" w:lineRule="auto" w:before="3"/>
        <w:ind w:left="749" w:right="661" w:firstLine="838"/>
        <w:jc w:val="both"/>
      </w:pPr>
      <w:r>
        <w:rPr>
          <w:color w:val="1D1D1D"/>
          <w:w w:val="107"/>
        </w:rPr>
        <w:t>继发性红细胞增多症</w:t>
      </w:r>
      <w:r>
        <w:rPr>
          <w:color w:val="676767"/>
          <w:w w:val="107"/>
        </w:rPr>
        <w:t>是缺氧引起的，病因包括吸</w:t>
      </w:r>
      <w:r>
        <w:rPr>
          <w:color w:val="676767"/>
          <w:w w:val="108"/>
        </w:rPr>
        <w:t>烟、严重的肺病或心脏病。继发性红细胞增多症其高</w:t>
      </w:r>
      <w:r>
        <w:rPr>
          <w:color w:val="676767"/>
          <w:w w:val="112"/>
        </w:rPr>
        <w:t>浓度的红细胞是由千血液中促红细胞生成素水平升</w:t>
      </w:r>
      <w:r>
        <w:rPr>
          <w:color w:val="676767"/>
          <w:w w:val="108"/>
        </w:rPr>
        <w:t>高。长期处于低氧环境，如生活在高原，有时出现红</w:t>
      </w:r>
      <w:r>
        <w:rPr>
          <w:color w:val="676767"/>
          <w:w w:val="107"/>
        </w:rPr>
        <w:t>细胞增多症，而非真性红细胞增多症。</w:t>
      </w:r>
    </w:p>
    <w:p>
      <w:pPr>
        <w:pStyle w:val="BodyText"/>
        <w:spacing w:line="324" w:lineRule="auto"/>
        <w:ind w:left="780" w:right="705" w:firstLine="807"/>
        <w:jc w:val="both"/>
      </w:pPr>
      <w:r>
        <w:rPr>
          <w:color w:val="676767"/>
          <w:spacing w:val="-2"/>
          <w:w w:val="110"/>
        </w:rPr>
        <w:t>继</w:t>
      </w:r>
      <w:r>
        <w:rPr>
          <w:color w:val="676767"/>
          <w:spacing w:val="-2"/>
          <w:w w:val="110"/>
        </w:rPr>
        <w:t>发</w:t>
      </w:r>
      <w:r>
        <w:rPr>
          <w:color w:val="676767"/>
          <w:spacing w:val="-2"/>
          <w:w w:val="110"/>
        </w:rPr>
        <w:t>性</w:t>
      </w:r>
      <w:r>
        <w:rPr>
          <w:color w:val="676767"/>
          <w:spacing w:val="-2"/>
          <w:w w:val="110"/>
        </w:rPr>
        <w:t>红</w:t>
      </w:r>
      <w:r>
        <w:rPr>
          <w:color w:val="676767"/>
          <w:spacing w:val="-2"/>
          <w:w w:val="110"/>
        </w:rPr>
        <w:t>细</w:t>
      </w:r>
      <w:r>
        <w:rPr>
          <w:color w:val="676767"/>
          <w:spacing w:val="-2"/>
          <w:w w:val="110"/>
        </w:rPr>
        <w:t>胞</w:t>
      </w:r>
      <w:r>
        <w:rPr>
          <w:color w:val="676767"/>
          <w:spacing w:val="-2"/>
          <w:w w:val="110"/>
        </w:rPr>
        <w:t>增</w:t>
      </w:r>
      <w:r>
        <w:rPr>
          <w:color w:val="676767"/>
          <w:spacing w:val="-2"/>
          <w:w w:val="110"/>
        </w:rPr>
        <w:t>多</w:t>
      </w:r>
      <w:r>
        <w:rPr>
          <w:color w:val="676767"/>
          <w:spacing w:val="-2"/>
          <w:w w:val="110"/>
        </w:rPr>
        <w:t>症</w:t>
      </w:r>
      <w:r>
        <w:rPr>
          <w:color w:val="676767"/>
          <w:spacing w:val="-2"/>
          <w:w w:val="110"/>
        </w:rPr>
        <w:t>可</w:t>
      </w:r>
      <w:r>
        <w:rPr>
          <w:color w:val="676767"/>
          <w:spacing w:val="-2"/>
          <w:w w:val="110"/>
        </w:rPr>
        <w:t>以</w:t>
      </w:r>
      <w:r>
        <w:rPr>
          <w:color w:val="676767"/>
          <w:spacing w:val="-2"/>
          <w:w w:val="110"/>
        </w:rPr>
        <w:t>应</w:t>
      </w:r>
      <w:r>
        <w:rPr>
          <w:color w:val="676767"/>
          <w:spacing w:val="-2"/>
          <w:w w:val="110"/>
        </w:rPr>
        <w:t>用</w:t>
      </w:r>
      <w:r>
        <w:rPr>
          <w:color w:val="676767"/>
          <w:spacing w:val="-2"/>
          <w:w w:val="110"/>
        </w:rPr>
        <w:t>氧</w:t>
      </w:r>
      <w:r>
        <w:rPr>
          <w:color w:val="676767"/>
          <w:spacing w:val="-2"/>
          <w:w w:val="110"/>
        </w:rPr>
        <w:t>疗</w:t>
      </w:r>
      <w:r>
        <w:rPr>
          <w:color w:val="676767"/>
          <w:spacing w:val="-2"/>
          <w:w w:val="110"/>
        </w:rPr>
        <w:t>。</w:t>
      </w:r>
      <w:r>
        <w:rPr>
          <w:color w:val="676767"/>
          <w:spacing w:val="-2"/>
          <w:w w:val="110"/>
        </w:rPr>
        <w:t>对</w:t>
      </w:r>
      <w:r>
        <w:rPr>
          <w:color w:val="676767"/>
          <w:spacing w:val="-2"/>
          <w:w w:val="110"/>
        </w:rPr>
        <w:t>吸</w:t>
      </w:r>
      <w:r>
        <w:rPr>
          <w:color w:val="676767"/>
          <w:spacing w:val="-2"/>
          <w:w w:val="110"/>
        </w:rPr>
        <w:t>烟</w:t>
      </w:r>
      <w:r>
        <w:rPr>
          <w:color w:val="676767"/>
          <w:spacing w:val="-2"/>
          <w:w w:val="110"/>
        </w:rPr>
        <w:t>者</w:t>
      </w:r>
      <w:r>
        <w:rPr>
          <w:color w:val="676767"/>
          <w:spacing w:val="-2"/>
          <w:w w:val="110"/>
        </w:rPr>
        <w:t>建</w:t>
      </w:r>
      <w:r>
        <w:rPr>
          <w:color w:val="676767"/>
          <w:spacing w:val="-2"/>
          <w:w w:val="110"/>
        </w:rPr>
        <w:t>议</w:t>
      </w:r>
      <w:r>
        <w:rPr>
          <w:color w:val="676767"/>
          <w:spacing w:val="-2"/>
          <w:w w:val="110"/>
        </w:rPr>
        <w:t>戒</w:t>
      </w:r>
      <w:r>
        <w:rPr>
          <w:color w:val="676767"/>
          <w:spacing w:val="-2"/>
          <w:w w:val="110"/>
        </w:rPr>
        <w:t>烟</w:t>
      </w:r>
      <w:r>
        <w:rPr>
          <w:color w:val="676767"/>
          <w:spacing w:val="-2"/>
          <w:w w:val="110"/>
        </w:rPr>
        <w:t>并</w:t>
      </w:r>
      <w:r>
        <w:rPr>
          <w:color w:val="676767"/>
          <w:spacing w:val="-2"/>
          <w:w w:val="110"/>
        </w:rPr>
        <w:t>给</w:t>
      </w:r>
      <w:r>
        <w:rPr>
          <w:color w:val="676767"/>
          <w:spacing w:val="-2"/>
          <w:w w:val="110"/>
        </w:rPr>
        <w:t>予</w:t>
      </w:r>
      <w:r>
        <w:rPr>
          <w:color w:val="676767"/>
          <w:spacing w:val="-2"/>
          <w:w w:val="110"/>
        </w:rPr>
        <w:t>辅</w:t>
      </w:r>
      <w:r>
        <w:rPr>
          <w:color w:val="676767"/>
          <w:spacing w:val="-2"/>
          <w:w w:val="110"/>
        </w:rPr>
        <w:t>助</w:t>
      </w:r>
      <w:r>
        <w:rPr>
          <w:color w:val="676767"/>
          <w:spacing w:val="-2"/>
          <w:w w:val="110"/>
        </w:rPr>
        <w:t>戒</w:t>
      </w:r>
      <w:r>
        <w:rPr>
          <w:color w:val="676767"/>
          <w:spacing w:val="-2"/>
          <w:w w:val="110"/>
        </w:rPr>
        <w:t>烟</w:t>
      </w:r>
      <w:r>
        <w:rPr>
          <w:color w:val="676767"/>
          <w:spacing w:val="-2"/>
          <w:w w:val="110"/>
        </w:rPr>
        <w:t>的</w:t>
      </w:r>
      <w:r>
        <w:rPr>
          <w:color w:val="676767"/>
          <w:spacing w:val="-2"/>
          <w:w w:val="110"/>
        </w:rPr>
        <w:t>治</w:t>
      </w:r>
      <w:r>
        <w:rPr>
          <w:color w:val="676767"/>
          <w:spacing w:val="-2"/>
          <w:w w:val="110"/>
        </w:rPr>
        <w:t>疗</w:t>
      </w:r>
      <w:r>
        <w:rPr>
          <w:color w:val="676767"/>
          <w:spacing w:val="-2"/>
          <w:w w:val="110"/>
        </w:rPr>
        <w:t>。</w:t>
      </w:r>
      <w:r>
        <w:rPr>
          <w:color w:val="676767"/>
          <w:spacing w:val="-2"/>
          <w:w w:val="110"/>
        </w:rPr>
        <w:t>要</w:t>
      </w:r>
      <w:r>
        <w:rPr>
          <w:color w:val="676767"/>
          <w:spacing w:val="-2"/>
          <w:w w:val="110"/>
        </w:rPr>
        <w:t>尽</w:t>
      </w:r>
      <w:r>
        <w:rPr>
          <w:color w:val="676767"/>
          <w:spacing w:val="-2"/>
          <w:w w:val="110"/>
        </w:rPr>
        <w:t>可</w:t>
      </w:r>
      <w:r>
        <w:rPr>
          <w:color w:val="676767"/>
          <w:spacing w:val="-2"/>
          <w:w w:val="110"/>
        </w:rPr>
        <w:t>能</w:t>
      </w:r>
      <w:r>
        <w:rPr>
          <w:color w:val="676767"/>
          <w:spacing w:val="-2"/>
          <w:w w:val="110"/>
        </w:rPr>
        <w:t>治</w:t>
      </w:r>
      <w:r>
        <w:rPr>
          <w:color w:val="676767"/>
          <w:spacing w:val="-2"/>
          <w:w w:val="110"/>
        </w:rPr>
        <w:t>疗</w:t>
      </w:r>
      <w:r>
        <w:rPr>
          <w:color w:val="676767"/>
          <w:spacing w:val="-2"/>
          <w:w w:val="110"/>
        </w:rPr>
        <w:t>导</w:t>
      </w:r>
      <w:r>
        <w:rPr>
          <w:color w:val="676767"/>
          <w:spacing w:val="-2"/>
          <w:w w:val="110"/>
        </w:rPr>
        <w:t>致</w:t>
      </w:r>
      <w:r>
        <w:rPr>
          <w:color w:val="676767"/>
          <w:spacing w:val="-2"/>
          <w:w w:val="110"/>
        </w:rPr>
        <w:t>缺</w:t>
      </w:r>
      <w:r>
        <w:rPr>
          <w:color w:val="676767"/>
          <w:spacing w:val="-2"/>
          <w:w w:val="110"/>
        </w:rPr>
        <w:t>氧</w:t>
      </w:r>
      <w:r>
        <w:rPr>
          <w:color w:val="676767"/>
          <w:spacing w:val="-2"/>
          <w:w w:val="110"/>
        </w:rPr>
        <w:t>和</w:t>
      </w:r>
      <w:r>
        <w:rPr>
          <w:color w:val="676767"/>
          <w:spacing w:val="-2"/>
          <w:w w:val="110"/>
        </w:rPr>
        <w:t>红</w:t>
      </w:r>
      <w:r>
        <w:rPr>
          <w:color w:val="676767"/>
          <w:spacing w:val="-2"/>
          <w:w w:val="110"/>
        </w:rPr>
        <w:t>细</w:t>
      </w:r>
      <w:r>
        <w:rPr>
          <w:color w:val="676767"/>
          <w:spacing w:val="-2"/>
          <w:w w:val="110"/>
        </w:rPr>
        <w:t>胞</w:t>
      </w:r>
      <w:r>
        <w:rPr>
          <w:color w:val="676767"/>
          <w:spacing w:val="-2"/>
          <w:w w:val="110"/>
        </w:rPr>
        <w:t>增</w:t>
      </w:r>
      <w:r>
        <w:rPr>
          <w:color w:val="676767"/>
          <w:spacing w:val="-2"/>
          <w:w w:val="110"/>
        </w:rPr>
        <w:t>多</w:t>
      </w:r>
      <w:r>
        <w:rPr>
          <w:color w:val="676767"/>
          <w:spacing w:val="-2"/>
          <w:w w:val="110"/>
        </w:rPr>
        <w:t>症</w:t>
      </w:r>
      <w:r>
        <w:rPr>
          <w:color w:val="676767"/>
          <w:spacing w:val="-2"/>
          <w:w w:val="110"/>
        </w:rPr>
        <w:t>的</w:t>
      </w:r>
      <w:r>
        <w:rPr>
          <w:color w:val="676767"/>
          <w:spacing w:val="-2"/>
          <w:w w:val="110"/>
        </w:rPr>
        <w:t>基</w:t>
      </w:r>
      <w:r>
        <w:rPr>
          <w:color w:val="676767"/>
          <w:spacing w:val="-2"/>
          <w:w w:val="110"/>
        </w:rPr>
        <w:t>础</w:t>
      </w:r>
      <w:r>
        <w:rPr>
          <w:color w:val="676767"/>
          <w:spacing w:val="-2"/>
          <w:w w:val="110"/>
        </w:rPr>
        <w:t>疾</w:t>
      </w:r>
      <w:r>
        <w:rPr>
          <w:color w:val="676767"/>
          <w:spacing w:val="-2"/>
          <w:w w:val="110"/>
        </w:rPr>
        <w:t>病</w:t>
      </w:r>
      <w:r>
        <w:rPr>
          <w:color w:val="676767"/>
          <w:spacing w:val="-2"/>
          <w:w w:val="110"/>
        </w:rPr>
        <w:t>。</w:t>
      </w:r>
      <w:r>
        <w:rPr>
          <w:color w:val="676767"/>
          <w:spacing w:val="-2"/>
          <w:w w:val="110"/>
        </w:rPr>
        <w:t>放</w:t>
      </w:r>
      <w:r>
        <w:rPr>
          <w:color w:val="676767"/>
          <w:spacing w:val="-2"/>
          <w:w w:val="110"/>
        </w:rPr>
        <w:t>血</w:t>
      </w:r>
      <w:r>
        <w:rPr>
          <w:color w:val="676767"/>
          <w:spacing w:val="-2"/>
          <w:w w:val="110"/>
        </w:rPr>
        <w:t>可</w:t>
      </w:r>
      <w:r>
        <w:rPr>
          <w:color w:val="676767"/>
          <w:spacing w:val="-2"/>
          <w:w w:val="110"/>
        </w:rPr>
        <w:t>以</w:t>
      </w:r>
      <w:r>
        <w:rPr>
          <w:color w:val="676767"/>
          <w:spacing w:val="-2"/>
          <w:w w:val="110"/>
        </w:rPr>
        <w:t>用</w:t>
      </w:r>
      <w:r>
        <w:rPr>
          <w:color w:val="676767"/>
          <w:spacing w:val="-2"/>
          <w:w w:val="110"/>
        </w:rPr>
        <w:t>千</w:t>
      </w:r>
      <w:r>
        <w:rPr>
          <w:color w:val="676767"/>
          <w:spacing w:val="-2"/>
          <w:w w:val="110"/>
        </w:rPr>
        <w:t>降低红细胞数目。</w:t>
      </w:r>
    </w:p>
    <w:p>
      <w:pPr>
        <w:pStyle w:val="BodyText"/>
        <w:spacing w:line="444" w:lineRule="exact"/>
        <w:ind w:left="1594"/>
      </w:pPr>
      <w:r>
        <w:rPr>
          <w:color w:val="676767"/>
          <w:w w:val="105"/>
        </w:rPr>
        <w:t>相</w:t>
      </w:r>
      <w:r>
        <w:rPr>
          <w:color w:val="676767"/>
          <w:w w:val="105"/>
        </w:rPr>
        <w:t>对</w:t>
      </w:r>
      <w:r>
        <w:rPr>
          <w:color w:val="676767"/>
          <w:w w:val="105"/>
        </w:rPr>
        <w:t>性</w:t>
      </w:r>
      <w:r>
        <w:rPr>
          <w:color w:val="1D1D1D"/>
          <w:w w:val="105"/>
        </w:rPr>
        <w:t>红</w:t>
      </w:r>
      <w:r>
        <w:rPr>
          <w:color w:val="1D1D1D"/>
          <w:w w:val="105"/>
        </w:rPr>
        <w:t>细</w:t>
      </w:r>
      <w:r>
        <w:rPr>
          <w:color w:val="1D1D1D"/>
          <w:w w:val="105"/>
        </w:rPr>
        <w:t>胞</w:t>
      </w:r>
      <w:r>
        <w:rPr>
          <w:color w:val="1D1D1D"/>
          <w:w w:val="105"/>
        </w:rPr>
        <w:t>增</w:t>
      </w:r>
      <w:r>
        <w:rPr>
          <w:color w:val="1D1D1D"/>
          <w:w w:val="105"/>
        </w:rPr>
        <w:t>多</w:t>
      </w:r>
      <w:r>
        <w:rPr>
          <w:color w:val="1D1D1D"/>
          <w:w w:val="105"/>
        </w:rPr>
        <w:t>症</w:t>
      </w:r>
      <w:r>
        <w:rPr>
          <w:color w:val="545454"/>
          <w:w w:val="105"/>
        </w:rPr>
        <w:t>，</w:t>
      </w:r>
      <w:r>
        <w:rPr>
          <w:color w:val="545454"/>
          <w:w w:val="105"/>
        </w:rPr>
        <w:t>红</w:t>
      </w:r>
      <w:r>
        <w:rPr>
          <w:color w:val="545454"/>
          <w:w w:val="105"/>
        </w:rPr>
        <w:t>细</w:t>
      </w:r>
      <w:r>
        <w:rPr>
          <w:color w:val="545454"/>
          <w:w w:val="105"/>
        </w:rPr>
        <w:t>胞</w:t>
      </w:r>
      <w:r>
        <w:rPr>
          <w:color w:val="545454"/>
          <w:w w:val="105"/>
        </w:rPr>
        <w:t>浓</w:t>
      </w:r>
      <w:r>
        <w:rPr>
          <w:color w:val="545454"/>
          <w:w w:val="105"/>
        </w:rPr>
        <w:t>度</w:t>
      </w:r>
      <w:r>
        <w:rPr>
          <w:color w:val="545454"/>
          <w:w w:val="105"/>
        </w:rPr>
        <w:t>高</w:t>
      </w:r>
      <w:r>
        <w:rPr>
          <w:color w:val="545454"/>
          <w:w w:val="105"/>
        </w:rPr>
        <w:t>是</w:t>
      </w:r>
      <w:r>
        <w:rPr>
          <w:color w:val="545454"/>
          <w:w w:val="105"/>
        </w:rPr>
        <w:t>由</w:t>
      </w:r>
      <w:r>
        <w:rPr>
          <w:color w:val="545454"/>
          <w:w w:val="105"/>
        </w:rPr>
        <w:t>于</w:t>
      </w:r>
      <w:r>
        <w:rPr>
          <w:color w:val="545454"/>
          <w:w w:val="105"/>
        </w:rPr>
        <w:t>液</w:t>
      </w:r>
      <w:r>
        <w:rPr>
          <w:color w:val="545454"/>
          <w:spacing w:val="-10"/>
          <w:w w:val="105"/>
        </w:rPr>
        <w:t>体</w:t>
      </w:r>
    </w:p>
    <w:p>
      <w:pPr>
        <w:pStyle w:val="BodyText"/>
        <w:spacing w:line="316" w:lineRule="auto" w:before="157"/>
        <w:ind w:left="775" w:right="482" w:hanging="111"/>
      </w:pPr>
      <w:r>
        <w:rPr>
          <w:color w:val="676767"/>
          <w:spacing w:val="-2"/>
          <w:w w:val="105"/>
        </w:rPr>
        <w:t>（</w:t>
      </w:r>
      <w:r>
        <w:rPr>
          <w:color w:val="676767"/>
          <w:spacing w:val="-2"/>
          <w:w w:val="105"/>
        </w:rPr>
        <w:t>血</w:t>
      </w:r>
      <w:r>
        <w:rPr>
          <w:color w:val="676767"/>
          <w:spacing w:val="-2"/>
          <w:w w:val="105"/>
        </w:rPr>
        <w:t>浆</w:t>
      </w:r>
      <w:r>
        <w:rPr>
          <w:color w:val="676767"/>
          <w:spacing w:val="-2"/>
          <w:w w:val="105"/>
        </w:rPr>
        <w:t>）</w:t>
      </w:r>
      <w:r>
        <w:rPr>
          <w:color w:val="676767"/>
          <w:spacing w:val="-2"/>
          <w:w w:val="105"/>
        </w:rPr>
        <w:t>异</w:t>
      </w:r>
      <w:r>
        <w:rPr>
          <w:color w:val="676767"/>
          <w:spacing w:val="-2"/>
          <w:w w:val="105"/>
        </w:rPr>
        <w:t>常</w:t>
      </w:r>
      <w:r>
        <w:rPr>
          <w:color w:val="676767"/>
          <w:spacing w:val="-2"/>
          <w:w w:val="105"/>
        </w:rPr>
        <w:t>减</w:t>
      </w:r>
      <w:r>
        <w:rPr>
          <w:color w:val="676767"/>
          <w:spacing w:val="-2"/>
          <w:w w:val="105"/>
        </w:rPr>
        <w:t>少</w:t>
      </w:r>
      <w:r>
        <w:rPr>
          <w:color w:val="676767"/>
          <w:spacing w:val="-2"/>
          <w:w w:val="105"/>
        </w:rPr>
        <w:t>。</w:t>
      </w:r>
      <w:r>
        <w:rPr>
          <w:color w:val="676767"/>
          <w:spacing w:val="-2"/>
          <w:w w:val="105"/>
        </w:rPr>
        <w:t>血</w:t>
      </w:r>
      <w:r>
        <w:rPr>
          <w:color w:val="676767"/>
          <w:spacing w:val="-2"/>
          <w:w w:val="105"/>
        </w:rPr>
        <w:t>浆</w:t>
      </w:r>
      <w:r>
        <w:rPr>
          <w:color w:val="676767"/>
          <w:spacing w:val="-2"/>
          <w:w w:val="105"/>
        </w:rPr>
        <w:t>减</w:t>
      </w:r>
      <w:r>
        <w:rPr>
          <w:color w:val="676767"/>
          <w:spacing w:val="-2"/>
          <w:w w:val="105"/>
        </w:rPr>
        <w:t>少</w:t>
      </w:r>
      <w:r>
        <w:rPr>
          <w:color w:val="676767"/>
          <w:spacing w:val="-2"/>
          <w:w w:val="105"/>
        </w:rPr>
        <w:t>的</w:t>
      </w:r>
      <w:r>
        <w:rPr>
          <w:color w:val="676767"/>
          <w:spacing w:val="-2"/>
          <w:w w:val="105"/>
        </w:rPr>
        <w:t>原</w:t>
      </w:r>
      <w:r>
        <w:rPr>
          <w:color w:val="676767"/>
          <w:spacing w:val="-2"/>
          <w:w w:val="105"/>
        </w:rPr>
        <w:t>因</w:t>
      </w:r>
      <w:r>
        <w:rPr>
          <w:color w:val="676767"/>
          <w:spacing w:val="-2"/>
          <w:w w:val="105"/>
        </w:rPr>
        <w:t>包</w:t>
      </w:r>
      <w:r>
        <w:rPr>
          <w:color w:val="676767"/>
          <w:spacing w:val="-2"/>
          <w:w w:val="105"/>
        </w:rPr>
        <w:t>括</w:t>
      </w:r>
      <w:r>
        <w:rPr>
          <w:color w:val="676767"/>
          <w:spacing w:val="-2"/>
          <w:w w:val="105"/>
        </w:rPr>
        <w:t>烧</w:t>
      </w:r>
      <w:r>
        <w:rPr>
          <w:color w:val="676767"/>
          <w:spacing w:val="-2"/>
          <w:w w:val="105"/>
        </w:rPr>
        <w:t>伤</w:t>
      </w:r>
      <w:r>
        <w:rPr>
          <w:color w:val="676767"/>
          <w:spacing w:val="-2"/>
          <w:w w:val="105"/>
        </w:rPr>
        <w:t>、</w:t>
      </w:r>
      <w:r>
        <w:rPr>
          <w:color w:val="676767"/>
          <w:spacing w:val="-2"/>
          <w:w w:val="105"/>
        </w:rPr>
        <w:t>呕</w:t>
      </w:r>
      <w:r>
        <w:rPr>
          <w:color w:val="676767"/>
          <w:spacing w:val="-2"/>
          <w:w w:val="105"/>
        </w:rPr>
        <w:t>吐</w:t>
      </w:r>
      <w:r>
        <w:rPr>
          <w:color w:val="676767"/>
          <w:spacing w:val="-2"/>
          <w:w w:val="105"/>
        </w:rPr>
        <w:t>、</w:t>
      </w:r>
      <w:r>
        <w:rPr>
          <w:color w:val="676767"/>
          <w:spacing w:val="-2"/>
          <w:w w:val="105"/>
        </w:rPr>
        <w:t>腹</w:t>
      </w:r>
      <w:r>
        <w:rPr>
          <w:color w:val="676767"/>
          <w:spacing w:val="-2"/>
          <w:w w:val="105"/>
        </w:rPr>
        <w:t>泻</w:t>
      </w:r>
      <w:r>
        <w:rPr>
          <w:color w:val="676767"/>
          <w:spacing w:val="-2"/>
          <w:w w:val="105"/>
        </w:rPr>
        <w:t>、</w:t>
      </w:r>
      <w:r>
        <w:rPr>
          <w:color w:val="676767"/>
          <w:spacing w:val="-2"/>
          <w:w w:val="105"/>
        </w:rPr>
        <w:t>饮</w:t>
      </w:r>
      <w:r>
        <w:rPr>
          <w:color w:val="676767"/>
          <w:spacing w:val="-2"/>
          <w:w w:val="105"/>
        </w:rPr>
        <w:t>水</w:t>
      </w:r>
      <w:r>
        <w:rPr>
          <w:color w:val="676767"/>
          <w:spacing w:val="-2"/>
          <w:w w:val="105"/>
        </w:rPr>
        <w:t>过</w:t>
      </w:r>
      <w:r>
        <w:rPr>
          <w:color w:val="676767"/>
          <w:spacing w:val="-2"/>
          <w:w w:val="105"/>
        </w:rPr>
        <w:t>少</w:t>
      </w:r>
      <w:r>
        <w:rPr>
          <w:color w:val="676767"/>
          <w:spacing w:val="-2"/>
          <w:w w:val="105"/>
        </w:rPr>
        <w:t>以</w:t>
      </w:r>
      <w:r>
        <w:rPr>
          <w:color w:val="676767"/>
          <w:spacing w:val="-2"/>
          <w:w w:val="105"/>
        </w:rPr>
        <w:t>及</w:t>
      </w:r>
      <w:r>
        <w:rPr>
          <w:color w:val="676767"/>
          <w:spacing w:val="-2"/>
          <w:w w:val="105"/>
        </w:rPr>
        <w:t>应</w:t>
      </w:r>
      <w:r>
        <w:rPr>
          <w:color w:val="676767"/>
          <w:spacing w:val="-2"/>
          <w:w w:val="105"/>
        </w:rPr>
        <w:t>用</w:t>
      </w:r>
      <w:r>
        <w:rPr>
          <w:color w:val="676767"/>
          <w:spacing w:val="-2"/>
          <w:w w:val="105"/>
        </w:rPr>
        <w:t>导</w:t>
      </w:r>
      <w:r>
        <w:rPr>
          <w:color w:val="676767"/>
          <w:spacing w:val="-2"/>
          <w:w w:val="105"/>
        </w:rPr>
        <w:t>致</w:t>
      </w:r>
      <w:r>
        <w:rPr>
          <w:color w:val="676767"/>
          <w:spacing w:val="-2"/>
          <w:w w:val="105"/>
        </w:rPr>
        <w:t>肾</w:t>
      </w:r>
      <w:r>
        <w:rPr>
          <w:color w:val="676767"/>
          <w:spacing w:val="-2"/>
          <w:w w:val="105"/>
        </w:rPr>
        <w:t>脏</w:t>
      </w:r>
      <w:r>
        <w:rPr>
          <w:color w:val="676767"/>
          <w:spacing w:val="-2"/>
          <w:w w:val="105"/>
        </w:rPr>
        <w:t>盐</w:t>
      </w:r>
      <w:r>
        <w:rPr>
          <w:color w:val="676767"/>
          <w:spacing w:val="-2"/>
          <w:w w:val="105"/>
        </w:rPr>
        <w:t>和</w:t>
      </w:r>
      <w:r>
        <w:rPr>
          <w:color w:val="676767"/>
          <w:spacing w:val="-2"/>
          <w:w w:val="105"/>
        </w:rPr>
        <w:t>水</w:t>
      </w:r>
      <w:r>
        <w:rPr>
          <w:color w:val="676767"/>
          <w:spacing w:val="-2"/>
          <w:w w:val="105"/>
        </w:rPr>
        <w:t>丢</w:t>
      </w:r>
      <w:r>
        <w:rPr>
          <w:color w:val="676767"/>
          <w:spacing w:val="-2"/>
          <w:w w:val="105"/>
        </w:rPr>
        <w:t>失</w:t>
      </w:r>
      <w:r>
        <w:rPr>
          <w:color w:val="676767"/>
          <w:spacing w:val="-2"/>
          <w:w w:val="105"/>
        </w:rPr>
        <w:t>的</w:t>
      </w:r>
      <w:r>
        <w:rPr>
          <w:color w:val="676767"/>
          <w:spacing w:val="-2"/>
          <w:w w:val="105"/>
        </w:rPr>
        <w:t>药</w:t>
      </w:r>
      <w:r>
        <w:rPr>
          <w:color w:val="676767"/>
          <w:spacing w:val="-2"/>
          <w:w w:val="105"/>
        </w:rPr>
        <w:t>物</w:t>
      </w:r>
    </w:p>
    <w:p>
      <w:pPr>
        <w:pStyle w:val="BodyText"/>
        <w:spacing w:line="321" w:lineRule="auto" w:before="19"/>
        <w:ind w:left="783" w:right="709" w:hanging="119"/>
      </w:pPr>
      <w:r>
        <w:rPr/>
        <w:pict>
          <v:line style="position:absolute;mso-position-horizontal-relative:page;mso-position-vertical-relative:paragraph;z-index:16005120" from="576.869263pt,59.90836pt" to="1063.502007pt,59.90836pt" stroked="true" strokeweight="1.610374pt" strokecolor="#000000">
            <v:stroke dashstyle="solid"/>
            <w10:wrap type="none"/>
          </v:line>
        </w:pict>
      </w:r>
      <w:r>
        <w:rPr>
          <w:color w:val="545454"/>
          <w:spacing w:val="-2"/>
          <w:w w:val="110"/>
        </w:rPr>
        <w:t>（</w:t>
      </w:r>
      <w:r>
        <w:rPr>
          <w:color w:val="545454"/>
          <w:spacing w:val="-2"/>
          <w:w w:val="110"/>
        </w:rPr>
        <w:t>利</w:t>
      </w:r>
      <w:r>
        <w:rPr>
          <w:color w:val="545454"/>
          <w:spacing w:val="-2"/>
          <w:w w:val="110"/>
        </w:rPr>
        <w:t>尿</w:t>
      </w:r>
      <w:r>
        <w:rPr>
          <w:color w:val="545454"/>
          <w:spacing w:val="-2"/>
          <w:w w:val="110"/>
        </w:rPr>
        <w:t>剂</w:t>
      </w:r>
      <w:r>
        <w:rPr>
          <w:color w:val="545454"/>
          <w:spacing w:val="-2"/>
          <w:w w:val="110"/>
        </w:rPr>
        <w:t>）</w:t>
      </w:r>
      <w:r>
        <w:rPr>
          <w:color w:val="545454"/>
          <w:spacing w:val="-2"/>
          <w:w w:val="110"/>
        </w:rPr>
        <w:t>。</w:t>
      </w:r>
      <w:r>
        <w:rPr>
          <w:color w:val="545454"/>
          <w:spacing w:val="-2"/>
          <w:w w:val="110"/>
        </w:rPr>
        <w:t>相</w:t>
      </w:r>
      <w:r>
        <w:rPr>
          <w:color w:val="545454"/>
          <w:spacing w:val="-2"/>
          <w:w w:val="110"/>
        </w:rPr>
        <w:t>对</w:t>
      </w:r>
      <w:r>
        <w:rPr>
          <w:color w:val="545454"/>
          <w:spacing w:val="-2"/>
          <w:w w:val="110"/>
        </w:rPr>
        <w:t>性</w:t>
      </w:r>
      <w:r>
        <w:rPr>
          <w:color w:val="545454"/>
          <w:spacing w:val="-2"/>
          <w:w w:val="110"/>
        </w:rPr>
        <w:t>红</w:t>
      </w:r>
      <w:r>
        <w:rPr>
          <w:color w:val="545454"/>
          <w:spacing w:val="-2"/>
          <w:w w:val="110"/>
        </w:rPr>
        <w:t>细</w:t>
      </w:r>
      <w:r>
        <w:rPr>
          <w:color w:val="545454"/>
          <w:spacing w:val="-2"/>
          <w:w w:val="110"/>
        </w:rPr>
        <w:t>胞</w:t>
      </w:r>
      <w:r>
        <w:rPr>
          <w:color w:val="545454"/>
          <w:spacing w:val="-2"/>
          <w:w w:val="110"/>
        </w:rPr>
        <w:t>增</w:t>
      </w:r>
      <w:r>
        <w:rPr>
          <w:color w:val="545454"/>
          <w:spacing w:val="-2"/>
          <w:w w:val="110"/>
        </w:rPr>
        <w:t>多</w:t>
      </w:r>
      <w:r>
        <w:rPr>
          <w:color w:val="545454"/>
          <w:spacing w:val="-2"/>
          <w:w w:val="110"/>
        </w:rPr>
        <w:t>症</w:t>
      </w:r>
      <w:r>
        <w:rPr>
          <w:color w:val="545454"/>
          <w:spacing w:val="-2"/>
          <w:w w:val="110"/>
        </w:rPr>
        <w:t>通</w:t>
      </w:r>
      <w:r>
        <w:rPr>
          <w:color w:val="545454"/>
          <w:spacing w:val="-2"/>
          <w:w w:val="110"/>
        </w:rPr>
        <w:t>过</w:t>
      </w:r>
      <w:r>
        <w:rPr>
          <w:color w:val="545454"/>
          <w:spacing w:val="-2"/>
          <w:w w:val="110"/>
        </w:rPr>
        <w:t>口</w:t>
      </w:r>
      <w:r>
        <w:rPr>
          <w:color w:val="545454"/>
          <w:spacing w:val="-2"/>
          <w:w w:val="110"/>
        </w:rPr>
        <w:t>服</w:t>
      </w:r>
      <w:r>
        <w:rPr>
          <w:color w:val="545454"/>
          <w:spacing w:val="-2"/>
          <w:w w:val="110"/>
        </w:rPr>
        <w:t>或</w:t>
      </w:r>
      <w:r>
        <w:rPr>
          <w:color w:val="545454"/>
          <w:spacing w:val="-2"/>
          <w:w w:val="110"/>
        </w:rPr>
        <w:t>静</w:t>
      </w:r>
      <w:r>
        <w:rPr>
          <w:color w:val="545454"/>
          <w:spacing w:val="-2"/>
          <w:w w:val="110"/>
        </w:rPr>
        <w:t>脉</w:t>
      </w:r>
      <w:r>
        <w:rPr>
          <w:color w:val="545454"/>
          <w:spacing w:val="-2"/>
          <w:w w:val="110"/>
        </w:rPr>
        <w:t>补</w:t>
      </w:r>
      <w:r>
        <w:rPr>
          <w:color w:val="676767"/>
          <w:spacing w:val="-2"/>
          <w:w w:val="110"/>
        </w:rPr>
        <w:t>液以及纠正任何导致血浆减少的基础疾病来治疗。</w:t>
      </w:r>
    </w:p>
    <w:p>
      <w:pPr>
        <w:pStyle w:val="BodyText"/>
        <w:spacing w:before="9"/>
        <w:rPr>
          <w:sz w:val="49"/>
        </w:rPr>
      </w:pPr>
    </w:p>
    <w:p>
      <w:pPr>
        <w:pStyle w:val="BodyText"/>
        <w:spacing w:line="321" w:lineRule="auto" w:before="1"/>
        <w:ind w:left="514" w:right="222" w:firstLine="801"/>
      </w:pPr>
      <w:r>
        <w:rPr>
          <w:color w:val="444444"/>
          <w:spacing w:val="-2"/>
          <w:w w:val="110"/>
        </w:rPr>
        <w:t>因</w:t>
      </w:r>
      <w:r>
        <w:rPr>
          <w:color w:val="444444"/>
          <w:spacing w:val="-2"/>
          <w:w w:val="110"/>
        </w:rPr>
        <w:t>为</w:t>
      </w:r>
      <w:r>
        <w:rPr>
          <w:color w:val="444444"/>
          <w:spacing w:val="-2"/>
          <w:w w:val="110"/>
        </w:rPr>
        <w:t>放</w:t>
      </w:r>
      <w:r>
        <w:rPr>
          <w:color w:val="444444"/>
          <w:spacing w:val="-2"/>
          <w:w w:val="110"/>
        </w:rPr>
        <w:t>血</w:t>
      </w:r>
      <w:r>
        <w:rPr>
          <w:color w:val="444444"/>
          <w:spacing w:val="-2"/>
          <w:w w:val="110"/>
        </w:rPr>
        <w:t>可</w:t>
      </w:r>
      <w:r>
        <w:rPr>
          <w:color w:val="444444"/>
          <w:spacing w:val="-2"/>
          <w:w w:val="110"/>
        </w:rPr>
        <w:t>能</w:t>
      </w:r>
      <w:r>
        <w:rPr>
          <w:color w:val="444444"/>
          <w:spacing w:val="-2"/>
          <w:w w:val="110"/>
        </w:rPr>
        <w:t>会</w:t>
      </w:r>
      <w:r>
        <w:rPr>
          <w:color w:val="444444"/>
          <w:spacing w:val="-2"/>
          <w:w w:val="110"/>
        </w:rPr>
        <w:t>增</w:t>
      </w:r>
      <w:r>
        <w:rPr>
          <w:color w:val="444444"/>
          <w:spacing w:val="-2"/>
          <w:w w:val="110"/>
        </w:rPr>
        <w:t>加</w:t>
      </w:r>
      <w:r>
        <w:rPr>
          <w:color w:val="444444"/>
          <w:spacing w:val="-2"/>
          <w:w w:val="110"/>
        </w:rPr>
        <w:t>血</w:t>
      </w:r>
      <w:r>
        <w:rPr>
          <w:color w:val="444444"/>
          <w:spacing w:val="-2"/>
          <w:w w:val="110"/>
        </w:rPr>
        <w:t>小</w:t>
      </w:r>
      <w:r>
        <w:rPr>
          <w:color w:val="444444"/>
          <w:spacing w:val="-2"/>
          <w:w w:val="110"/>
        </w:rPr>
        <w:t>板</w:t>
      </w:r>
      <w:r>
        <w:rPr>
          <w:color w:val="444444"/>
          <w:spacing w:val="-2"/>
          <w:w w:val="110"/>
        </w:rPr>
        <w:t>数</w:t>
      </w:r>
      <w:r>
        <w:rPr>
          <w:color w:val="444444"/>
          <w:spacing w:val="-2"/>
          <w:w w:val="110"/>
        </w:rPr>
        <w:t>目</w:t>
      </w:r>
      <w:r>
        <w:rPr>
          <w:color w:val="444444"/>
          <w:spacing w:val="-2"/>
          <w:w w:val="110"/>
        </w:rPr>
        <w:t>，</w:t>
      </w:r>
      <w:r>
        <w:rPr>
          <w:color w:val="444444"/>
          <w:spacing w:val="-2"/>
          <w:w w:val="110"/>
        </w:rPr>
        <w:t>并</w:t>
      </w:r>
      <w:r>
        <w:rPr>
          <w:color w:val="444444"/>
          <w:spacing w:val="-2"/>
          <w:w w:val="110"/>
        </w:rPr>
        <w:t>且</w:t>
      </w:r>
      <w:r>
        <w:rPr>
          <w:color w:val="444444"/>
          <w:spacing w:val="-2"/>
          <w:w w:val="110"/>
        </w:rPr>
        <w:t>不</w:t>
      </w:r>
      <w:r>
        <w:rPr>
          <w:color w:val="444444"/>
          <w:spacing w:val="-2"/>
          <w:w w:val="110"/>
        </w:rPr>
        <w:t>会</w:t>
      </w:r>
      <w:r>
        <w:rPr>
          <w:color w:val="444444"/>
          <w:spacing w:val="-2"/>
          <w:w w:val="110"/>
        </w:rPr>
        <w:t>使</w:t>
      </w:r>
      <w:r>
        <w:rPr>
          <w:color w:val="444444"/>
          <w:spacing w:val="-2"/>
          <w:w w:val="110"/>
        </w:rPr>
        <w:t>增</w:t>
      </w:r>
      <w:r>
        <w:rPr>
          <w:color w:val="444444"/>
          <w:spacing w:val="-2"/>
          <w:w w:val="110"/>
        </w:rPr>
        <w:t>大</w:t>
      </w:r>
      <w:r>
        <w:rPr>
          <w:color w:val="444444"/>
          <w:spacing w:val="-2"/>
          <w:w w:val="110"/>
        </w:rPr>
        <w:t>的</w:t>
      </w:r>
      <w:r>
        <w:rPr>
          <w:color w:val="444444"/>
          <w:spacing w:val="-2"/>
          <w:w w:val="110"/>
        </w:rPr>
        <w:t>肝</w:t>
      </w:r>
      <w:r>
        <w:rPr>
          <w:color w:val="444444"/>
          <w:spacing w:val="-2"/>
          <w:w w:val="110"/>
        </w:rPr>
        <w:t>脾</w:t>
      </w:r>
      <w:r>
        <w:rPr>
          <w:color w:val="444444"/>
          <w:spacing w:val="-2"/>
          <w:w w:val="110"/>
        </w:rPr>
        <w:t>缩</w:t>
      </w:r>
      <w:r>
        <w:rPr>
          <w:color w:val="444444"/>
          <w:spacing w:val="-2"/>
          <w:w w:val="110"/>
        </w:rPr>
        <w:t>小</w:t>
      </w:r>
      <w:r>
        <w:rPr>
          <w:color w:val="444444"/>
          <w:spacing w:val="-2"/>
          <w:w w:val="110"/>
        </w:rPr>
        <w:t>，</w:t>
      </w:r>
      <w:r>
        <w:rPr>
          <w:color w:val="444444"/>
          <w:spacing w:val="-2"/>
          <w:w w:val="110"/>
        </w:rPr>
        <w:t>放</w:t>
      </w:r>
      <w:r>
        <w:rPr>
          <w:color w:val="444444"/>
          <w:spacing w:val="-2"/>
          <w:w w:val="110"/>
        </w:rPr>
        <w:t>血</w:t>
      </w:r>
      <w:r>
        <w:rPr>
          <w:color w:val="444444"/>
          <w:spacing w:val="-2"/>
          <w:w w:val="110"/>
        </w:rPr>
        <w:t>治</w:t>
      </w:r>
      <w:r>
        <w:rPr>
          <w:color w:val="444444"/>
          <w:spacing w:val="-2"/>
          <w:w w:val="110"/>
        </w:rPr>
        <w:t>疗</w:t>
      </w:r>
      <w:r>
        <w:rPr>
          <w:color w:val="444444"/>
          <w:spacing w:val="-2"/>
          <w:w w:val="110"/>
        </w:rPr>
        <w:t>的</w:t>
      </w:r>
      <w:r>
        <w:rPr>
          <w:color w:val="444444"/>
          <w:spacing w:val="-2"/>
          <w:w w:val="110"/>
        </w:rPr>
        <w:t>病</w:t>
      </w:r>
      <w:r>
        <w:rPr>
          <w:color w:val="444444"/>
          <w:spacing w:val="-2"/>
          <w:w w:val="110"/>
        </w:rPr>
        <w:t>人</w:t>
      </w:r>
      <w:r>
        <w:rPr>
          <w:color w:val="444444"/>
          <w:spacing w:val="-2"/>
          <w:w w:val="110"/>
        </w:rPr>
        <w:t>可</w:t>
      </w:r>
      <w:r>
        <w:rPr>
          <w:color w:val="444444"/>
          <w:spacing w:val="-2"/>
          <w:w w:val="110"/>
        </w:rPr>
        <w:t>能</w:t>
      </w:r>
      <w:r>
        <w:rPr>
          <w:color w:val="444444"/>
          <w:spacing w:val="-2"/>
          <w:w w:val="110"/>
        </w:rPr>
        <w:t>还</w:t>
      </w:r>
      <w:r>
        <w:rPr>
          <w:color w:val="444444"/>
          <w:spacing w:val="-2"/>
          <w:w w:val="110"/>
        </w:rPr>
        <w:t>需</w:t>
      </w:r>
      <w:r>
        <w:rPr>
          <w:color w:val="444444"/>
          <w:spacing w:val="-2"/>
          <w:w w:val="110"/>
        </w:rPr>
        <w:t>要</w:t>
      </w:r>
      <w:r>
        <w:rPr>
          <w:color w:val="444444"/>
          <w:spacing w:val="-2"/>
          <w:w w:val="110"/>
        </w:rPr>
        <w:t>用</w:t>
      </w:r>
      <w:r>
        <w:rPr>
          <w:color w:val="444444"/>
          <w:spacing w:val="-2"/>
          <w:w w:val="110"/>
        </w:rPr>
        <w:t>药</w:t>
      </w:r>
      <w:r>
        <w:rPr>
          <w:color w:val="444444"/>
          <w:spacing w:val="-2"/>
          <w:w w:val="110"/>
        </w:rPr>
        <w:t>物</w:t>
      </w:r>
      <w:r>
        <w:rPr>
          <w:color w:val="444444"/>
          <w:spacing w:val="-2"/>
          <w:w w:val="110"/>
        </w:rPr>
        <w:t>来</w:t>
      </w:r>
      <w:r>
        <w:rPr>
          <w:color w:val="444444"/>
          <w:spacing w:val="-2"/>
          <w:w w:val="110"/>
        </w:rPr>
        <w:t>抑</w:t>
      </w:r>
      <w:r>
        <w:rPr>
          <w:color w:val="444444"/>
          <w:spacing w:val="-2"/>
          <w:w w:val="110"/>
        </w:rPr>
        <w:t>制</w:t>
      </w:r>
      <w:r>
        <w:rPr>
          <w:color w:val="676767"/>
          <w:spacing w:val="-2"/>
          <w:w w:val="110"/>
        </w:rPr>
        <w:t>红</w:t>
      </w:r>
      <w:r>
        <w:rPr>
          <w:color w:val="444444"/>
          <w:spacing w:val="-2"/>
          <w:w w:val="110"/>
        </w:rPr>
        <w:t>细</w:t>
      </w:r>
      <w:r>
        <w:rPr>
          <w:color w:val="444444"/>
          <w:spacing w:val="-2"/>
          <w:w w:val="110"/>
        </w:rPr>
        <w:t>胞</w:t>
      </w:r>
      <w:r>
        <w:rPr>
          <w:color w:val="444444"/>
          <w:spacing w:val="-2"/>
          <w:w w:val="110"/>
        </w:rPr>
        <w:t>和</w:t>
      </w:r>
      <w:r>
        <w:rPr>
          <w:color w:val="444444"/>
          <w:spacing w:val="-2"/>
          <w:w w:val="110"/>
        </w:rPr>
        <w:t>血</w:t>
      </w:r>
      <w:r>
        <w:rPr>
          <w:color w:val="444444"/>
          <w:spacing w:val="-2"/>
          <w:w w:val="110"/>
        </w:rPr>
        <w:t>小</w:t>
      </w:r>
      <w:r>
        <w:rPr>
          <w:color w:val="444444"/>
          <w:spacing w:val="-2"/>
          <w:w w:val="110"/>
        </w:rPr>
        <w:t>板</w:t>
      </w:r>
      <w:r>
        <w:rPr>
          <w:color w:val="676767"/>
          <w:spacing w:val="-2"/>
          <w:w w:val="110"/>
        </w:rPr>
        <w:t>生</w:t>
      </w:r>
      <w:r>
        <w:rPr>
          <w:color w:val="444444"/>
          <w:spacing w:val="-2"/>
          <w:w w:val="110"/>
        </w:rPr>
        <w:t>成</w:t>
      </w:r>
      <w:r>
        <w:rPr>
          <w:color w:val="A5A5A5"/>
          <w:spacing w:val="-2"/>
          <w:w w:val="110"/>
        </w:rPr>
        <w:t>。</w:t>
      </w:r>
      <w:r>
        <w:rPr>
          <w:color w:val="676767"/>
          <w:spacing w:val="-2"/>
          <w:w w:val="110"/>
        </w:rPr>
        <w:t>经</w:t>
      </w:r>
      <w:r>
        <w:rPr>
          <w:color w:val="676767"/>
          <w:spacing w:val="-2"/>
          <w:w w:val="110"/>
        </w:rPr>
        <w:t>基</w:t>
      </w:r>
      <w:r>
        <w:rPr>
          <w:color w:val="444444"/>
          <w:spacing w:val="-2"/>
          <w:w w:val="110"/>
        </w:rPr>
        <w:t>豚</w:t>
      </w:r>
      <w:r>
        <w:rPr>
          <w:color w:val="676767"/>
          <w:spacing w:val="-2"/>
          <w:w w:val="110"/>
        </w:rPr>
        <w:t>（</w:t>
      </w:r>
      <w:r>
        <w:rPr>
          <w:color w:val="676767"/>
          <w:spacing w:val="-2"/>
          <w:w w:val="110"/>
        </w:rPr>
        <w:t>一</w:t>
      </w:r>
      <w:r>
        <w:rPr>
          <w:color w:val="444444"/>
          <w:spacing w:val="-2"/>
          <w:w w:val="110"/>
        </w:rPr>
        <w:t>种</w:t>
      </w:r>
      <w:r>
        <w:rPr>
          <w:color w:val="444444"/>
          <w:spacing w:val="-2"/>
          <w:w w:val="110"/>
        </w:rPr>
        <w:t>化</w:t>
      </w:r>
      <w:r>
        <w:rPr>
          <w:color w:val="444444"/>
          <w:spacing w:val="-2"/>
          <w:w w:val="110"/>
        </w:rPr>
        <w:t>疗</w:t>
      </w:r>
      <w:r>
        <w:rPr>
          <w:color w:val="676767"/>
          <w:spacing w:val="-2"/>
          <w:w w:val="110"/>
        </w:rPr>
        <w:t>药</w:t>
      </w:r>
      <w:r>
        <w:rPr>
          <w:color w:val="676767"/>
          <w:spacing w:val="-2"/>
          <w:w w:val="110"/>
        </w:rPr>
        <w:t>）</w:t>
      </w:r>
      <w:r>
        <w:rPr>
          <w:color w:val="676767"/>
          <w:spacing w:val="-2"/>
          <w:w w:val="110"/>
        </w:rPr>
        <w:t>是</w:t>
      </w:r>
      <w:r>
        <w:rPr>
          <w:color w:val="676767"/>
          <w:spacing w:val="-2"/>
          <w:w w:val="110"/>
        </w:rPr>
        <w:t>常</w:t>
      </w:r>
      <w:r>
        <w:rPr>
          <w:color w:val="444444"/>
          <w:spacing w:val="-2"/>
          <w:w w:val="110"/>
        </w:rPr>
        <w:t>用</w:t>
      </w:r>
      <w:r>
        <w:rPr>
          <w:color w:val="676767"/>
          <w:spacing w:val="-2"/>
          <w:w w:val="110"/>
        </w:rPr>
        <w:t>药</w:t>
      </w:r>
      <w:r>
        <w:rPr>
          <w:color w:val="545454"/>
          <w:spacing w:val="-2"/>
          <w:w w:val="105"/>
        </w:rPr>
        <w:t>物</w:t>
      </w:r>
      <w:r>
        <w:rPr>
          <w:color w:val="545454"/>
          <w:spacing w:val="-2"/>
          <w:w w:val="105"/>
        </w:rPr>
        <w:t>，</w:t>
      </w:r>
      <w:r>
        <w:rPr>
          <w:color w:val="545454"/>
          <w:spacing w:val="-2"/>
          <w:w w:val="105"/>
        </w:rPr>
        <w:t>但</w:t>
      </w:r>
      <w:r>
        <w:rPr>
          <w:color w:val="545454"/>
          <w:spacing w:val="-2"/>
          <w:w w:val="105"/>
        </w:rPr>
        <w:t>是</w:t>
      </w:r>
      <w:r>
        <w:rPr>
          <w:color w:val="545454"/>
          <w:spacing w:val="-2"/>
          <w:w w:val="105"/>
        </w:rPr>
        <w:t>应</w:t>
      </w:r>
      <w:r>
        <w:rPr>
          <w:color w:val="545454"/>
          <w:spacing w:val="-2"/>
          <w:w w:val="105"/>
        </w:rPr>
        <w:t>用</w:t>
      </w:r>
      <w:r>
        <w:rPr>
          <w:color w:val="545454"/>
          <w:spacing w:val="-2"/>
          <w:w w:val="105"/>
        </w:rPr>
        <w:t>多</w:t>
      </w:r>
      <w:r>
        <w:rPr>
          <w:color w:val="545454"/>
          <w:spacing w:val="-2"/>
          <w:w w:val="105"/>
        </w:rPr>
        <w:t>年</w:t>
      </w:r>
      <w:r>
        <w:rPr>
          <w:color w:val="545454"/>
          <w:spacing w:val="-2"/>
          <w:w w:val="105"/>
        </w:rPr>
        <w:t>有</w:t>
      </w:r>
      <w:r>
        <w:rPr>
          <w:color w:val="545454"/>
          <w:spacing w:val="-2"/>
          <w:w w:val="105"/>
        </w:rPr>
        <w:t>可</w:t>
      </w:r>
      <w:r>
        <w:rPr>
          <w:color w:val="545454"/>
          <w:spacing w:val="-2"/>
          <w:w w:val="105"/>
        </w:rPr>
        <w:t>能</w:t>
      </w:r>
      <w:r>
        <w:rPr>
          <w:color w:val="545454"/>
          <w:spacing w:val="-2"/>
          <w:w w:val="105"/>
        </w:rPr>
        <w:t>增</w:t>
      </w:r>
      <w:r>
        <w:rPr>
          <w:color w:val="545454"/>
          <w:spacing w:val="-2"/>
          <w:w w:val="105"/>
        </w:rPr>
        <w:t>加</w:t>
      </w:r>
      <w:r>
        <w:rPr>
          <w:color w:val="545454"/>
          <w:spacing w:val="-2"/>
          <w:w w:val="105"/>
        </w:rPr>
        <w:t>本</w:t>
      </w:r>
      <w:r>
        <w:rPr>
          <w:color w:val="545454"/>
          <w:spacing w:val="-2"/>
          <w:w w:val="105"/>
        </w:rPr>
        <w:t>病</w:t>
      </w:r>
      <w:r>
        <w:rPr>
          <w:color w:val="545454"/>
          <w:spacing w:val="-2"/>
          <w:w w:val="105"/>
        </w:rPr>
        <w:t>向</w:t>
      </w:r>
      <w:r>
        <w:rPr>
          <w:color w:val="545454"/>
          <w:spacing w:val="-2"/>
          <w:w w:val="105"/>
        </w:rPr>
        <w:t>白</w:t>
      </w:r>
      <w:r>
        <w:rPr>
          <w:color w:val="545454"/>
          <w:spacing w:val="-2"/>
          <w:w w:val="105"/>
        </w:rPr>
        <w:t>血</w:t>
      </w:r>
      <w:r>
        <w:rPr>
          <w:color w:val="545454"/>
          <w:spacing w:val="-2"/>
          <w:w w:val="105"/>
        </w:rPr>
        <w:t>病</w:t>
      </w:r>
      <w:r>
        <w:rPr>
          <w:color w:val="545454"/>
          <w:spacing w:val="-2"/>
          <w:w w:val="105"/>
        </w:rPr>
        <w:t>转</w:t>
      </w:r>
      <w:r>
        <w:rPr>
          <w:color w:val="545454"/>
          <w:spacing w:val="-2"/>
          <w:w w:val="105"/>
        </w:rPr>
        <w:t>化</w:t>
      </w:r>
      <w:r>
        <w:rPr>
          <w:color w:val="545454"/>
          <w:spacing w:val="-2"/>
          <w:w w:val="105"/>
        </w:rPr>
        <w:t>的</w:t>
      </w:r>
      <w:r>
        <w:rPr>
          <w:color w:val="545454"/>
          <w:spacing w:val="-2"/>
          <w:w w:val="105"/>
        </w:rPr>
        <w:t>顾</w:t>
      </w:r>
      <w:r>
        <w:rPr>
          <w:color w:val="545454"/>
          <w:spacing w:val="-2"/>
          <w:w w:val="105"/>
        </w:rPr>
        <w:t>虑</w:t>
      </w:r>
      <w:r>
        <w:rPr>
          <w:color w:val="545454"/>
          <w:spacing w:val="-2"/>
          <w:w w:val="105"/>
        </w:rPr>
        <w:t>，</w:t>
      </w:r>
    </w:p>
    <w:p>
      <w:pPr>
        <w:spacing w:line="292" w:lineRule="auto" w:before="3"/>
        <w:ind w:left="536" w:right="259" w:hanging="1"/>
        <w:jc w:val="left"/>
        <w:rPr>
          <w:sz w:val="37"/>
        </w:rPr>
      </w:pPr>
      <w:r>
        <w:rPr>
          <w:color w:val="676767"/>
          <w:spacing w:val="3"/>
          <w:w w:val="110"/>
          <w:sz w:val="37"/>
        </w:rPr>
        <w:t>尽管这</w:t>
      </w:r>
      <w:r>
        <w:rPr>
          <w:color w:val="444444"/>
          <w:spacing w:val="3"/>
          <w:w w:val="110"/>
          <w:sz w:val="37"/>
        </w:rPr>
        <w:t>种风险尚未证</w:t>
      </w:r>
      <w:r>
        <w:rPr>
          <w:color w:val="676767"/>
          <w:spacing w:val="3"/>
          <w:w w:val="110"/>
          <w:sz w:val="37"/>
        </w:rPr>
        <w:t>实</w:t>
      </w:r>
      <w:r>
        <w:rPr>
          <w:color w:val="A5A5A5"/>
          <w:spacing w:val="3"/>
          <w:w w:val="110"/>
          <w:sz w:val="37"/>
        </w:rPr>
        <w:t>。</w:t>
      </w:r>
      <w:r>
        <w:rPr>
          <w:color w:val="676767"/>
          <w:spacing w:val="3"/>
          <w:w w:val="110"/>
          <w:sz w:val="37"/>
        </w:rPr>
        <w:t>其</w:t>
      </w:r>
      <w:r>
        <w:rPr>
          <w:color w:val="444444"/>
          <w:spacing w:val="3"/>
          <w:w w:val="110"/>
          <w:sz w:val="37"/>
        </w:rPr>
        <w:t>他降低血小板数目的</w:t>
      </w:r>
      <w:r>
        <w:rPr>
          <w:color w:val="676767"/>
          <w:spacing w:val="1"/>
          <w:w w:val="110"/>
          <w:sz w:val="37"/>
        </w:rPr>
        <w:t>药物，</w:t>
      </w:r>
      <w:r>
        <w:rPr>
          <w:color w:val="444444"/>
          <w:spacing w:val="1"/>
          <w:w w:val="106"/>
          <w:sz w:val="37"/>
        </w:rPr>
        <w:t>诸如</w:t>
      </w:r>
      <w:r>
        <w:rPr>
          <w:color w:val="676767"/>
          <w:spacing w:val="1"/>
          <w:w w:val="106"/>
          <w:sz w:val="37"/>
        </w:rPr>
        <w:t>干</w:t>
      </w:r>
      <w:r>
        <w:rPr>
          <w:color w:val="444444"/>
          <w:spacing w:val="1"/>
          <w:w w:val="106"/>
          <w:sz w:val="37"/>
        </w:rPr>
        <w:t>扰</w:t>
      </w:r>
      <w:r>
        <w:rPr>
          <w:color w:val="676767"/>
          <w:spacing w:val="1"/>
          <w:w w:val="106"/>
          <w:sz w:val="37"/>
        </w:rPr>
        <w:t>素</w:t>
      </w:r>
      <w:r>
        <w:rPr>
          <w:rFonts w:ascii="Times New Roman" w:eastAsia="Times New Roman"/>
          <w:color w:val="444444"/>
          <w:spacing w:val="-1"/>
          <w:w w:val="105"/>
          <w:sz w:val="38"/>
        </w:rPr>
        <w:t>a</w:t>
      </w:r>
      <w:r>
        <w:rPr>
          <w:rFonts w:ascii="Times New Roman" w:eastAsia="Times New Roman"/>
          <w:color w:val="444444"/>
          <w:w w:val="105"/>
          <w:sz w:val="38"/>
        </w:rPr>
        <w:t>l</w:t>
      </w:r>
      <w:r>
        <w:rPr>
          <w:color w:val="444444"/>
          <w:w w:val="107"/>
          <w:sz w:val="43"/>
        </w:rPr>
        <w:t>p</w:t>
      </w:r>
      <w:r>
        <w:rPr>
          <w:rFonts w:ascii="Arial Unicode MS" w:eastAsia="Arial Unicode MS" w:hint="eastAsia"/>
          <w:color w:val="444444"/>
          <w:w w:val="108"/>
          <w:sz w:val="33"/>
        </w:rPr>
        <w:t>ha</w:t>
      </w:r>
      <w:r>
        <w:rPr>
          <w:color w:val="444444"/>
          <w:spacing w:val="1"/>
          <w:w w:val="106"/>
          <w:sz w:val="37"/>
        </w:rPr>
        <w:t>和阿那格</w:t>
      </w:r>
      <w:r>
        <w:rPr>
          <w:color w:val="676767"/>
          <w:spacing w:val="1"/>
          <w:w w:val="106"/>
          <w:sz w:val="37"/>
        </w:rPr>
        <w:t>雷</w:t>
      </w:r>
      <w:r>
        <w:rPr>
          <w:rFonts w:ascii="Times New Roman" w:eastAsia="Times New Roman"/>
          <w:color w:val="676767"/>
          <w:w w:val="105"/>
          <w:sz w:val="38"/>
        </w:rPr>
        <w:t>(</w:t>
      </w:r>
      <w:r>
        <w:rPr>
          <w:rFonts w:ascii="Times New Roman" w:eastAsia="Times New Roman"/>
          <w:color w:val="444444"/>
          <w:spacing w:val="-1"/>
          <w:w w:val="105"/>
          <w:sz w:val="38"/>
        </w:rPr>
        <w:t>a</w:t>
      </w:r>
      <w:r>
        <w:rPr>
          <w:rFonts w:ascii="Times New Roman" w:eastAsia="Times New Roman"/>
          <w:color w:val="444444"/>
          <w:spacing w:val="1"/>
          <w:w w:val="105"/>
          <w:sz w:val="38"/>
        </w:rPr>
        <w:t>n</w:t>
      </w:r>
      <w:r>
        <w:rPr>
          <w:rFonts w:ascii="Times New Roman" w:eastAsia="Times New Roman"/>
          <w:color w:val="444444"/>
          <w:w w:val="105"/>
          <w:sz w:val="38"/>
        </w:rPr>
        <w:t>a</w:t>
      </w:r>
      <w:r>
        <w:rPr>
          <w:color w:val="444444"/>
          <w:spacing w:val="-1"/>
          <w:w w:val="107"/>
          <w:sz w:val="43"/>
        </w:rPr>
        <w:t>g</w:t>
      </w:r>
      <w:r>
        <w:rPr>
          <w:color w:val="444444"/>
          <w:w w:val="107"/>
          <w:sz w:val="43"/>
        </w:rPr>
        <w:t>r</w:t>
      </w:r>
      <w:r>
        <w:rPr>
          <w:rFonts w:ascii="Arial Unicode MS" w:eastAsia="Arial Unicode MS" w:hint="eastAsia"/>
          <w:color w:val="676767"/>
          <w:w w:val="108"/>
          <w:sz w:val="33"/>
        </w:rPr>
        <w:t>e</w:t>
      </w:r>
      <w:r>
        <w:rPr>
          <w:color w:val="313131"/>
          <w:spacing w:val="-1"/>
          <w:w w:val="107"/>
          <w:sz w:val="34"/>
        </w:rPr>
        <w:t>J</w:t>
      </w:r>
      <w:r>
        <w:rPr>
          <w:color w:val="313131"/>
          <w:w w:val="107"/>
          <w:sz w:val="34"/>
        </w:rPr>
        <w:t>i</w:t>
      </w:r>
      <w:r>
        <w:rPr>
          <w:rFonts w:ascii="Arial Unicode MS" w:eastAsia="Arial Unicode MS" w:hint="eastAsia"/>
          <w:color w:val="313131"/>
          <w:w w:val="108"/>
          <w:sz w:val="33"/>
        </w:rPr>
        <w:t>cl</w:t>
      </w:r>
      <w:r>
        <w:rPr>
          <w:rFonts w:ascii="Arial Unicode MS" w:eastAsia="Arial Unicode MS" w:hint="eastAsia"/>
          <w:color w:val="676767"/>
          <w:w w:val="108"/>
          <w:sz w:val="33"/>
        </w:rPr>
        <w:t>e</w:t>
      </w:r>
      <w:r>
        <w:rPr>
          <w:color w:val="676767"/>
          <w:spacing w:val="1"/>
          <w:w w:val="106"/>
          <w:sz w:val="37"/>
        </w:rPr>
        <w:t>），有</w:t>
      </w:r>
      <w:r>
        <w:rPr>
          <w:color w:val="444444"/>
          <w:w w:val="106"/>
          <w:sz w:val="37"/>
        </w:rPr>
        <w:t>时可以用</w:t>
      </w:r>
      <w:r>
        <w:rPr>
          <w:color w:val="676767"/>
          <w:spacing w:val="3"/>
          <w:w w:val="107"/>
          <w:sz w:val="37"/>
        </w:rPr>
        <w:t>于需要</w:t>
      </w:r>
      <w:r>
        <w:rPr>
          <w:color w:val="444444"/>
          <w:spacing w:val="3"/>
          <w:w w:val="107"/>
          <w:sz w:val="37"/>
        </w:rPr>
        <w:t>长期治疗的年轻病人</w:t>
      </w:r>
      <w:r>
        <w:rPr>
          <w:color w:val="A5A5A5"/>
          <w:spacing w:val="3"/>
          <w:w w:val="107"/>
          <w:sz w:val="37"/>
        </w:rPr>
        <w:t>。</w:t>
      </w:r>
      <w:r>
        <w:rPr>
          <w:color w:val="545454"/>
          <w:spacing w:val="2"/>
          <w:w w:val="107"/>
          <w:sz w:val="37"/>
        </w:rPr>
        <w:t>有些病人静脉应用放射性</w:t>
      </w:r>
    </w:p>
    <w:p>
      <w:pPr>
        <w:pStyle w:val="BodyText"/>
        <w:spacing w:line="316" w:lineRule="auto" w:before="61"/>
        <w:ind w:left="536" w:right="503" w:hanging="16"/>
        <w:jc w:val="both"/>
      </w:pPr>
      <w:r>
        <w:rPr>
          <w:color w:val="545454"/>
          <w:w w:val="108"/>
        </w:rPr>
        <w:t>磷治疗，但是医生限制这种治疗仅可用于</w:t>
      </w:r>
      <w:r>
        <w:rPr>
          <w:rFonts w:ascii="Times New Roman" w:eastAsia="Times New Roman"/>
          <w:color w:val="313131"/>
          <w:w w:val="107"/>
          <w:sz w:val="38"/>
        </w:rPr>
        <w:t>70</w:t>
      </w:r>
      <w:r>
        <w:rPr>
          <w:color w:val="676767"/>
          <w:w w:val="108"/>
        </w:rPr>
        <w:t>岁</w:t>
      </w:r>
      <w:r>
        <w:rPr>
          <w:color w:val="444444"/>
          <w:w w:val="108"/>
        </w:rPr>
        <w:t>以上的病</w:t>
      </w:r>
      <w:r>
        <w:rPr>
          <w:color w:val="545454"/>
          <w:w w:val="108"/>
        </w:rPr>
        <w:t>人，因为它会增加白</w:t>
      </w:r>
      <w:r>
        <w:rPr>
          <w:color w:val="313131"/>
          <w:w w:val="108"/>
        </w:rPr>
        <w:t>血</w:t>
      </w:r>
      <w:r>
        <w:rPr>
          <w:color w:val="676767"/>
          <w:w w:val="108"/>
        </w:rPr>
        <w:t>病转</w:t>
      </w:r>
      <w:r>
        <w:rPr>
          <w:color w:val="444444"/>
          <w:w w:val="108"/>
        </w:rPr>
        <w:t>化</w:t>
      </w:r>
      <w:r>
        <w:rPr>
          <w:color w:val="A5A5A5"/>
          <w:w w:val="108"/>
        </w:rPr>
        <w:t>。</w:t>
      </w:r>
      <w:r>
        <w:rPr>
          <w:color w:val="444444"/>
          <w:w w:val="108"/>
        </w:rPr>
        <w:t>小剂</w:t>
      </w:r>
      <w:r>
        <w:rPr>
          <w:color w:val="676767"/>
          <w:w w:val="108"/>
        </w:rPr>
        <w:t>量阿司匹林治疗</w:t>
      </w:r>
      <w:r>
        <w:rPr>
          <w:color w:val="444444"/>
          <w:w w:val="108"/>
        </w:rPr>
        <w:t>被</w:t>
      </w:r>
      <w:r>
        <w:rPr>
          <w:color w:val="545454"/>
          <w:spacing w:val="1"/>
          <w:w w:val="108"/>
        </w:rPr>
        <w:t>证实可降低血栓风险</w:t>
      </w:r>
      <w:r>
        <w:rPr>
          <w:color w:val="A5A5A5"/>
          <w:w w:val="108"/>
        </w:rPr>
        <w:t>。</w:t>
      </w:r>
    </w:p>
    <w:p>
      <w:pPr>
        <w:spacing w:after="0" w:line="316" w:lineRule="auto"/>
        <w:jc w:val="both"/>
        <w:sectPr>
          <w:type w:val="continuous"/>
          <w:pgSz w:w="21750" w:h="31660"/>
          <w:pgMar w:top="80" w:bottom="280" w:left="0" w:right="0"/>
          <w:cols w:num="2" w:equalWidth="0">
            <w:col w:w="10991" w:space="40"/>
            <w:col w:w="10719"/>
          </w:cols>
        </w:sectPr>
      </w:pPr>
    </w:p>
    <w:p>
      <w:pPr>
        <w:tabs>
          <w:tab w:pos="21051" w:val="right" w:leader="none"/>
        </w:tabs>
        <w:spacing w:before="61"/>
        <w:ind w:left="14646" w:right="0" w:firstLine="0"/>
        <w:jc w:val="left"/>
        <w:rPr>
          <w:rFonts w:ascii="Times New Roman" w:eastAsia="Times New Roman"/>
          <w:sz w:val="46"/>
        </w:rPr>
      </w:pPr>
      <w:r>
        <w:rPr/>
        <w:pict>
          <v:line style="position:absolute;mso-position-horizontal-relative:page;mso-position-vertical-relative:paragraph;z-index:16011776" from="44.044022pt,29.890387pt" to="767.01055pt,29.890387pt" stroked="true" strokeweight="1.073583pt" strokecolor="#000000">
            <v:stroke dashstyle="solid"/>
            <w10:wrap type="none"/>
          </v:line>
        </w:pict>
      </w:r>
      <w:r>
        <w:rPr>
          <w:color w:val="707070"/>
          <w:w w:val="120"/>
          <w:sz w:val="36"/>
        </w:rPr>
        <w:t>第</w:t>
      </w:r>
      <w:r>
        <w:rPr>
          <w:rFonts w:ascii="Arial Unicode MS" w:eastAsia="Arial Unicode MS" w:hint="eastAsia"/>
          <w:color w:val="2D2D2D"/>
          <w:w w:val="120"/>
          <w:sz w:val="38"/>
        </w:rPr>
        <w:t>1</w:t>
      </w:r>
      <w:r>
        <w:rPr>
          <w:color w:val="595959"/>
          <w:w w:val="120"/>
          <w:sz w:val="36"/>
        </w:rPr>
        <w:t>竺</w:t>
      </w:r>
      <w:r>
        <w:rPr>
          <w:color w:val="595959"/>
          <w:w w:val="120"/>
          <w:sz w:val="36"/>
        </w:rPr>
        <w:t>节</w:t>
      </w:r>
      <w:r>
        <w:rPr>
          <w:color w:val="595959"/>
          <w:w w:val="120"/>
          <w:sz w:val="36"/>
        </w:rPr>
        <w:t>骨</w:t>
      </w:r>
      <w:r>
        <w:rPr>
          <w:color w:val="595959"/>
          <w:w w:val="120"/>
          <w:sz w:val="36"/>
        </w:rPr>
        <w:t>髓</w:t>
      </w:r>
      <w:r>
        <w:rPr>
          <w:color w:val="595959"/>
          <w:w w:val="120"/>
          <w:sz w:val="36"/>
        </w:rPr>
        <w:t>增</w:t>
      </w:r>
      <w:r>
        <w:rPr>
          <w:color w:val="595959"/>
          <w:w w:val="120"/>
          <w:sz w:val="36"/>
        </w:rPr>
        <w:t>殖</w:t>
      </w:r>
      <w:r>
        <w:rPr>
          <w:color w:val="595959"/>
          <w:w w:val="120"/>
          <w:sz w:val="36"/>
        </w:rPr>
        <w:t>性</w:t>
      </w:r>
      <w:r>
        <w:rPr>
          <w:color w:val="595959"/>
          <w:w w:val="120"/>
          <w:sz w:val="36"/>
        </w:rPr>
        <w:t>疾</w:t>
      </w:r>
      <w:r>
        <w:rPr>
          <w:color w:val="595959"/>
          <w:spacing w:val="-10"/>
          <w:w w:val="120"/>
          <w:sz w:val="36"/>
        </w:rPr>
        <w:t>病</w:t>
      </w:r>
      <w:r>
        <w:rPr>
          <w:color w:val="595959"/>
          <w:sz w:val="36"/>
        </w:rPr>
        <w:tab/>
      </w:r>
      <w:r>
        <w:rPr>
          <w:rFonts w:ascii="Times New Roman" w:eastAsia="Times New Roman"/>
          <w:color w:val="1F1F1F"/>
          <w:spacing w:val="-5"/>
          <w:w w:val="120"/>
          <w:sz w:val="46"/>
        </w:rPr>
        <w:t>767</w:t>
      </w:r>
    </w:p>
    <w:p>
      <w:pPr>
        <w:spacing w:after="0"/>
        <w:jc w:val="left"/>
        <w:rPr>
          <w:rFonts w:ascii="Times New Roman" w:eastAsia="Times New Roman"/>
          <w:sz w:val="46"/>
        </w:rPr>
        <w:sectPr>
          <w:pgSz w:w="21750" w:h="31660"/>
          <w:pgMar w:top="680" w:bottom="280" w:left="0" w:right="0"/>
        </w:sectPr>
      </w:pPr>
    </w:p>
    <w:p>
      <w:pPr>
        <w:pStyle w:val="BodyText"/>
        <w:spacing w:before="2"/>
        <w:rPr>
          <w:rFonts w:ascii="Times New Roman"/>
          <w:sz w:val="46"/>
        </w:rPr>
      </w:pPr>
      <w:r>
        <w:rPr/>
        <w:pict>
          <v:shape style="position:absolute;margin-left:316.269867pt;margin-top:21.739618pt;width:13.15pt;height:13.1pt;mso-position-horizontal-relative:page;mso-position-vertical-relative:page;z-index:16012800" type="#_x0000_t202" id="docshape555" filled="false" stroked="false">
            <v:textbox inset="0,0,0,0" style="layout-flow:vertical-ideographic">
              <w:txbxContent>
                <w:p>
                  <w:pPr>
                    <w:spacing w:line="156" w:lineRule="auto" w:before="0"/>
                    <w:ind w:left="20" w:right="0" w:firstLine="0"/>
                    <w:jc w:val="left"/>
                    <w:rPr>
                      <w:sz w:val="22"/>
                    </w:rPr>
                  </w:pPr>
                  <w:r>
                    <w:rPr>
                      <w:color w:val="595959"/>
                      <w:w w:val="100"/>
                      <w:sz w:val="22"/>
                    </w:rPr>
                    <w:t>＼</w:t>
                  </w:r>
                </w:p>
              </w:txbxContent>
            </v:textbox>
            <w10:wrap type="none"/>
          </v:shape>
        </w:pict>
      </w:r>
    </w:p>
    <w:p>
      <w:pPr>
        <w:spacing w:line="331" w:lineRule="auto" w:before="0"/>
        <w:ind w:left="906" w:right="255" w:firstLine="702"/>
        <w:jc w:val="left"/>
        <w:rPr>
          <w:sz w:val="36"/>
        </w:rPr>
      </w:pPr>
      <w:r>
        <w:rPr>
          <w:color w:val="595959"/>
          <w:spacing w:val="-2"/>
          <w:w w:val="110"/>
          <w:sz w:val="36"/>
        </w:rPr>
        <w:t>其</w:t>
      </w:r>
      <w:r>
        <w:rPr>
          <w:color w:val="595959"/>
          <w:spacing w:val="-2"/>
          <w:w w:val="110"/>
          <w:sz w:val="36"/>
        </w:rPr>
        <w:t>他</w:t>
      </w:r>
      <w:r>
        <w:rPr>
          <w:color w:val="595959"/>
          <w:spacing w:val="-2"/>
          <w:w w:val="110"/>
          <w:sz w:val="36"/>
        </w:rPr>
        <w:t>药</w:t>
      </w:r>
      <w:r>
        <w:rPr>
          <w:color w:val="595959"/>
          <w:spacing w:val="-2"/>
          <w:w w:val="110"/>
          <w:sz w:val="36"/>
        </w:rPr>
        <w:t>物</w:t>
      </w:r>
      <w:r>
        <w:rPr>
          <w:color w:val="595959"/>
          <w:spacing w:val="-2"/>
          <w:w w:val="110"/>
          <w:sz w:val="36"/>
        </w:rPr>
        <w:t>有</w:t>
      </w:r>
      <w:r>
        <w:rPr>
          <w:color w:val="595959"/>
          <w:spacing w:val="-2"/>
          <w:w w:val="110"/>
          <w:sz w:val="36"/>
        </w:rPr>
        <w:t>助</w:t>
      </w:r>
      <w:r>
        <w:rPr>
          <w:color w:val="595959"/>
          <w:spacing w:val="-2"/>
          <w:w w:val="110"/>
          <w:sz w:val="36"/>
        </w:rPr>
        <w:t>于</w:t>
      </w:r>
      <w:r>
        <w:rPr>
          <w:color w:val="595959"/>
          <w:spacing w:val="-2"/>
          <w:w w:val="110"/>
          <w:sz w:val="36"/>
        </w:rPr>
        <w:t>控</w:t>
      </w:r>
      <w:r>
        <w:rPr>
          <w:color w:val="595959"/>
          <w:spacing w:val="-2"/>
          <w:w w:val="110"/>
          <w:sz w:val="36"/>
        </w:rPr>
        <w:t>制</w:t>
      </w:r>
      <w:r>
        <w:rPr>
          <w:color w:val="595959"/>
          <w:spacing w:val="-2"/>
          <w:w w:val="110"/>
          <w:sz w:val="36"/>
        </w:rPr>
        <w:t>一</w:t>
      </w:r>
      <w:r>
        <w:rPr>
          <w:color w:val="595959"/>
          <w:spacing w:val="-2"/>
          <w:w w:val="110"/>
          <w:sz w:val="36"/>
        </w:rPr>
        <w:t>些</w:t>
      </w:r>
      <w:r>
        <w:rPr>
          <w:color w:val="595959"/>
          <w:spacing w:val="-2"/>
          <w:w w:val="110"/>
          <w:sz w:val="36"/>
        </w:rPr>
        <w:t>症</w:t>
      </w:r>
      <w:r>
        <w:rPr>
          <w:color w:val="595959"/>
          <w:spacing w:val="-2"/>
          <w:w w:val="110"/>
          <w:sz w:val="36"/>
        </w:rPr>
        <w:t>状</w:t>
      </w:r>
      <w:r>
        <w:rPr>
          <w:color w:val="A5A5A5"/>
          <w:spacing w:val="-2"/>
          <w:w w:val="110"/>
          <w:sz w:val="36"/>
        </w:rPr>
        <w:t>。</w:t>
      </w:r>
      <w:r>
        <w:rPr>
          <w:color w:val="595959"/>
          <w:spacing w:val="-2"/>
          <w:w w:val="110"/>
          <w:sz w:val="36"/>
        </w:rPr>
        <w:t>例</w:t>
      </w:r>
      <w:r>
        <w:rPr>
          <w:color w:val="595959"/>
          <w:spacing w:val="-2"/>
          <w:w w:val="110"/>
          <w:sz w:val="36"/>
        </w:rPr>
        <w:t>如</w:t>
      </w:r>
      <w:r>
        <w:rPr>
          <w:color w:val="595959"/>
          <w:spacing w:val="-2"/>
          <w:w w:val="110"/>
          <w:sz w:val="36"/>
        </w:rPr>
        <w:t>，</w:t>
      </w:r>
      <w:r>
        <w:rPr>
          <w:color w:val="595959"/>
          <w:spacing w:val="-2"/>
          <w:w w:val="110"/>
          <w:sz w:val="36"/>
        </w:rPr>
        <w:t>抗</w:t>
      </w:r>
      <w:r>
        <w:rPr>
          <w:color w:val="595959"/>
          <w:spacing w:val="-2"/>
          <w:w w:val="110"/>
          <w:sz w:val="36"/>
        </w:rPr>
        <w:t>组</w:t>
      </w:r>
      <w:r>
        <w:rPr>
          <w:color w:val="595959"/>
          <w:spacing w:val="-2"/>
          <w:w w:val="110"/>
          <w:sz w:val="36"/>
        </w:rPr>
        <w:t>胺</w:t>
      </w:r>
      <w:r>
        <w:rPr>
          <w:color w:val="595959"/>
          <w:spacing w:val="-2"/>
          <w:w w:val="110"/>
          <w:sz w:val="36"/>
        </w:rPr>
        <w:t>药</w:t>
      </w:r>
      <w:r>
        <w:rPr>
          <w:color w:val="595959"/>
          <w:spacing w:val="-2"/>
          <w:w w:val="110"/>
          <w:sz w:val="36"/>
        </w:rPr>
        <w:t>可</w:t>
      </w:r>
      <w:r>
        <w:rPr>
          <w:color w:val="424242"/>
          <w:spacing w:val="-2"/>
          <w:w w:val="105"/>
          <w:sz w:val="36"/>
        </w:rPr>
        <w:t>以</w:t>
      </w:r>
      <w:r>
        <w:rPr>
          <w:color w:val="424242"/>
          <w:spacing w:val="-2"/>
          <w:w w:val="105"/>
          <w:sz w:val="36"/>
        </w:rPr>
        <w:t>缓</w:t>
      </w:r>
      <w:r>
        <w:rPr>
          <w:color w:val="424242"/>
          <w:spacing w:val="-2"/>
          <w:w w:val="105"/>
          <w:sz w:val="36"/>
        </w:rPr>
        <w:t>解</w:t>
      </w:r>
      <w:r>
        <w:rPr>
          <w:color w:val="424242"/>
          <w:spacing w:val="-2"/>
          <w:w w:val="105"/>
          <w:sz w:val="36"/>
        </w:rPr>
        <w:t>怪</w:t>
      </w:r>
      <w:r>
        <w:rPr>
          <w:color w:val="424242"/>
          <w:spacing w:val="-2"/>
          <w:w w:val="105"/>
          <w:sz w:val="36"/>
        </w:rPr>
        <w:t>痒</w:t>
      </w:r>
      <w:r>
        <w:rPr>
          <w:color w:val="424242"/>
          <w:spacing w:val="-2"/>
          <w:w w:val="105"/>
          <w:sz w:val="36"/>
        </w:rPr>
        <w:t>，</w:t>
      </w:r>
      <w:r>
        <w:rPr>
          <w:color w:val="424242"/>
          <w:spacing w:val="-2"/>
          <w:w w:val="105"/>
          <w:sz w:val="36"/>
        </w:rPr>
        <w:t>阿</w:t>
      </w:r>
      <w:r>
        <w:rPr>
          <w:color w:val="424242"/>
          <w:spacing w:val="-2"/>
          <w:w w:val="105"/>
          <w:sz w:val="36"/>
        </w:rPr>
        <w:t>司</w:t>
      </w:r>
      <w:r>
        <w:rPr>
          <w:color w:val="424242"/>
          <w:spacing w:val="-2"/>
          <w:w w:val="105"/>
          <w:sz w:val="36"/>
        </w:rPr>
        <w:t>匹</w:t>
      </w:r>
      <w:r>
        <w:rPr>
          <w:color w:val="424242"/>
          <w:spacing w:val="-2"/>
          <w:w w:val="105"/>
          <w:sz w:val="36"/>
        </w:rPr>
        <w:t>林</w:t>
      </w:r>
      <w:r>
        <w:rPr>
          <w:color w:val="424242"/>
          <w:spacing w:val="-2"/>
          <w:w w:val="105"/>
          <w:sz w:val="36"/>
        </w:rPr>
        <w:t>可</w:t>
      </w:r>
      <w:r>
        <w:rPr>
          <w:color w:val="424242"/>
          <w:spacing w:val="-2"/>
          <w:w w:val="105"/>
          <w:sz w:val="36"/>
        </w:rPr>
        <w:t>以</w:t>
      </w:r>
      <w:r>
        <w:rPr>
          <w:color w:val="424242"/>
          <w:spacing w:val="-2"/>
          <w:w w:val="105"/>
          <w:sz w:val="36"/>
        </w:rPr>
        <w:t>缓</w:t>
      </w:r>
      <w:r>
        <w:rPr>
          <w:color w:val="424242"/>
          <w:spacing w:val="-2"/>
          <w:w w:val="105"/>
          <w:sz w:val="36"/>
        </w:rPr>
        <w:t>解</w:t>
      </w:r>
      <w:r>
        <w:rPr>
          <w:color w:val="424242"/>
          <w:spacing w:val="-2"/>
          <w:w w:val="105"/>
          <w:sz w:val="36"/>
        </w:rPr>
        <w:t>手</w:t>
      </w:r>
      <w:r>
        <w:rPr>
          <w:color w:val="424242"/>
          <w:spacing w:val="-2"/>
          <w:w w:val="105"/>
          <w:sz w:val="36"/>
        </w:rPr>
        <w:t>足</w:t>
      </w:r>
      <w:r>
        <w:rPr>
          <w:color w:val="424242"/>
          <w:spacing w:val="-2"/>
          <w:w w:val="105"/>
          <w:sz w:val="36"/>
        </w:rPr>
        <w:t>烧</w:t>
      </w:r>
      <w:r>
        <w:rPr>
          <w:color w:val="424242"/>
          <w:spacing w:val="-2"/>
          <w:w w:val="105"/>
          <w:sz w:val="36"/>
        </w:rPr>
        <w:t>灼</w:t>
      </w:r>
      <w:r>
        <w:rPr>
          <w:color w:val="424242"/>
          <w:spacing w:val="-2"/>
          <w:w w:val="105"/>
          <w:sz w:val="36"/>
        </w:rPr>
        <w:t>感</w:t>
      </w:r>
      <w:r>
        <w:rPr>
          <w:color w:val="424242"/>
          <w:spacing w:val="-2"/>
          <w:w w:val="105"/>
          <w:sz w:val="36"/>
        </w:rPr>
        <w:t>以</w:t>
      </w:r>
      <w:r>
        <w:rPr>
          <w:color w:val="424242"/>
          <w:spacing w:val="-2"/>
          <w:w w:val="105"/>
          <w:sz w:val="36"/>
        </w:rPr>
        <w:t>及</w:t>
      </w:r>
      <w:r>
        <w:rPr>
          <w:color w:val="424242"/>
          <w:spacing w:val="-2"/>
          <w:w w:val="105"/>
          <w:sz w:val="36"/>
        </w:rPr>
        <w:t>骨</w:t>
      </w:r>
      <w:r>
        <w:rPr>
          <w:color w:val="424242"/>
          <w:spacing w:val="-2"/>
          <w:w w:val="105"/>
          <w:sz w:val="36"/>
        </w:rPr>
        <w:t>痛</w:t>
      </w:r>
      <w:r>
        <w:rPr>
          <w:color w:val="A5A5A5"/>
          <w:spacing w:val="-2"/>
          <w:w w:val="105"/>
          <w:sz w:val="36"/>
        </w:rPr>
        <w:t>。</w:t>
      </w:r>
    </w:p>
    <w:p>
      <w:pPr>
        <w:pStyle w:val="BodyText"/>
        <w:spacing w:before="7"/>
        <w:rPr>
          <w:sz w:val="41"/>
        </w:rPr>
      </w:pPr>
    </w:p>
    <w:p>
      <w:pPr>
        <w:pStyle w:val="Heading9"/>
        <w:ind w:left="4277" w:right="3806"/>
      </w:pPr>
      <w:r>
        <w:rPr>
          <w:color w:val="2D2D2D"/>
        </w:rPr>
        <w:t>骨</w:t>
      </w:r>
      <w:r>
        <w:rPr>
          <w:color w:val="2D2D2D"/>
        </w:rPr>
        <w:t>髓</w:t>
      </w:r>
      <w:r>
        <w:rPr>
          <w:color w:val="2D2D2D"/>
        </w:rPr>
        <w:t>纤</w:t>
      </w:r>
      <w:r>
        <w:rPr>
          <w:color w:val="2D2D2D"/>
        </w:rPr>
        <w:t>维</w:t>
      </w:r>
      <w:r>
        <w:rPr>
          <w:color w:val="2D2D2D"/>
          <w:spacing w:val="-10"/>
        </w:rPr>
        <w:t>化</w:t>
      </w:r>
    </w:p>
    <w:p>
      <w:pPr>
        <w:pStyle w:val="BodyText"/>
        <w:spacing w:before="2"/>
        <w:rPr>
          <w:sz w:val="56"/>
        </w:rPr>
      </w:pPr>
    </w:p>
    <w:p>
      <w:pPr>
        <w:spacing w:line="331" w:lineRule="auto" w:before="0"/>
        <w:ind w:left="902" w:right="246" w:firstLine="723"/>
        <w:jc w:val="left"/>
        <w:rPr>
          <w:sz w:val="36"/>
        </w:rPr>
      </w:pPr>
      <w:r>
        <w:rPr>
          <w:color w:val="707070"/>
          <w:spacing w:val="-2"/>
          <w:w w:val="110"/>
          <w:sz w:val="36"/>
        </w:rPr>
        <w:t>骨</w:t>
      </w:r>
      <w:r>
        <w:rPr>
          <w:color w:val="707070"/>
          <w:spacing w:val="-2"/>
          <w:w w:val="110"/>
          <w:sz w:val="36"/>
        </w:rPr>
        <w:t>髓</w:t>
      </w:r>
      <w:r>
        <w:rPr>
          <w:color w:val="707070"/>
          <w:spacing w:val="-2"/>
          <w:w w:val="110"/>
          <w:sz w:val="36"/>
        </w:rPr>
        <w:t>纤</w:t>
      </w:r>
      <w:r>
        <w:rPr>
          <w:color w:val="707070"/>
          <w:spacing w:val="-2"/>
          <w:w w:val="110"/>
          <w:sz w:val="36"/>
        </w:rPr>
        <w:t>维</w:t>
      </w:r>
      <w:r>
        <w:rPr>
          <w:color w:val="707070"/>
          <w:spacing w:val="-2"/>
          <w:w w:val="110"/>
          <w:sz w:val="36"/>
        </w:rPr>
        <w:t>化</w:t>
      </w:r>
      <w:r>
        <w:rPr>
          <w:color w:val="707070"/>
          <w:spacing w:val="-2"/>
          <w:w w:val="110"/>
          <w:sz w:val="36"/>
        </w:rPr>
        <w:t>是</w:t>
      </w:r>
      <w:r>
        <w:rPr>
          <w:color w:val="707070"/>
          <w:spacing w:val="-2"/>
          <w:w w:val="110"/>
          <w:sz w:val="36"/>
        </w:rPr>
        <w:t>骨</w:t>
      </w:r>
      <w:r>
        <w:rPr>
          <w:color w:val="707070"/>
          <w:spacing w:val="-2"/>
          <w:w w:val="110"/>
          <w:sz w:val="36"/>
        </w:rPr>
        <w:t>髓</w:t>
      </w:r>
      <w:r>
        <w:rPr>
          <w:color w:val="707070"/>
          <w:spacing w:val="-2"/>
          <w:w w:val="110"/>
          <w:sz w:val="36"/>
        </w:rPr>
        <w:t>中</w:t>
      </w:r>
      <w:r>
        <w:rPr>
          <w:color w:val="707070"/>
          <w:spacing w:val="-2"/>
          <w:w w:val="110"/>
          <w:sz w:val="36"/>
        </w:rPr>
        <w:t>纤</w:t>
      </w:r>
      <w:r>
        <w:rPr>
          <w:color w:val="707070"/>
          <w:spacing w:val="-2"/>
          <w:w w:val="110"/>
          <w:sz w:val="36"/>
        </w:rPr>
        <w:t>维</w:t>
      </w:r>
      <w:r>
        <w:rPr>
          <w:color w:val="707070"/>
          <w:spacing w:val="-2"/>
          <w:w w:val="110"/>
          <w:sz w:val="36"/>
        </w:rPr>
        <w:t>组</w:t>
      </w:r>
      <w:r>
        <w:rPr>
          <w:color w:val="707070"/>
          <w:spacing w:val="-2"/>
          <w:w w:val="110"/>
          <w:sz w:val="36"/>
        </w:rPr>
        <w:t>织</w:t>
      </w:r>
      <w:r>
        <w:rPr>
          <w:color w:val="707070"/>
          <w:spacing w:val="-2"/>
          <w:w w:val="110"/>
          <w:sz w:val="36"/>
        </w:rPr>
        <w:t>替</w:t>
      </w:r>
      <w:r>
        <w:rPr>
          <w:color w:val="707070"/>
          <w:spacing w:val="-2"/>
          <w:w w:val="110"/>
          <w:sz w:val="36"/>
        </w:rPr>
        <w:t>代</w:t>
      </w:r>
      <w:r>
        <w:rPr>
          <w:color w:val="707070"/>
          <w:spacing w:val="-2"/>
          <w:w w:val="110"/>
          <w:sz w:val="36"/>
        </w:rPr>
        <w:t>了</w:t>
      </w:r>
      <w:r>
        <w:rPr>
          <w:color w:val="707070"/>
          <w:spacing w:val="-2"/>
          <w:w w:val="110"/>
          <w:sz w:val="36"/>
        </w:rPr>
        <w:t>造</w:t>
      </w:r>
      <w:r>
        <w:rPr>
          <w:color w:val="707070"/>
          <w:spacing w:val="-2"/>
          <w:w w:val="110"/>
          <w:sz w:val="36"/>
        </w:rPr>
        <w:t>血</w:t>
      </w:r>
      <w:r>
        <w:rPr>
          <w:color w:val="707070"/>
          <w:spacing w:val="-2"/>
          <w:w w:val="110"/>
          <w:sz w:val="36"/>
        </w:rPr>
        <w:t>细</w:t>
      </w:r>
      <w:r>
        <w:rPr>
          <w:color w:val="707070"/>
          <w:spacing w:val="-2"/>
          <w:w w:val="110"/>
          <w:sz w:val="36"/>
        </w:rPr>
        <w:t>胞</w:t>
      </w:r>
      <w:r>
        <w:rPr>
          <w:color w:val="707070"/>
          <w:spacing w:val="-2"/>
          <w:w w:val="110"/>
          <w:sz w:val="36"/>
        </w:rPr>
        <w:t>，导</w:t>
      </w:r>
      <w:r>
        <w:rPr>
          <w:color w:val="595959"/>
          <w:spacing w:val="-2"/>
          <w:w w:val="110"/>
          <w:sz w:val="36"/>
        </w:rPr>
        <w:t>致</w:t>
      </w:r>
      <w:r>
        <w:rPr>
          <w:color w:val="595959"/>
          <w:spacing w:val="-2"/>
          <w:w w:val="110"/>
          <w:sz w:val="36"/>
        </w:rPr>
        <w:t>红</w:t>
      </w:r>
      <w:r>
        <w:rPr>
          <w:color w:val="595959"/>
          <w:spacing w:val="-2"/>
          <w:w w:val="110"/>
          <w:sz w:val="36"/>
        </w:rPr>
        <w:t>细</w:t>
      </w:r>
      <w:r>
        <w:rPr>
          <w:color w:val="595959"/>
          <w:spacing w:val="-2"/>
          <w:w w:val="110"/>
          <w:sz w:val="36"/>
        </w:rPr>
        <w:t>胞</w:t>
      </w:r>
      <w:r>
        <w:rPr>
          <w:color w:val="595959"/>
          <w:spacing w:val="-2"/>
          <w:w w:val="110"/>
          <w:sz w:val="36"/>
        </w:rPr>
        <w:t>形</w:t>
      </w:r>
      <w:r>
        <w:rPr>
          <w:color w:val="595959"/>
          <w:spacing w:val="-2"/>
          <w:w w:val="110"/>
          <w:sz w:val="36"/>
        </w:rPr>
        <w:t>态</w:t>
      </w:r>
      <w:r>
        <w:rPr>
          <w:color w:val="595959"/>
          <w:spacing w:val="-2"/>
          <w:w w:val="110"/>
          <w:sz w:val="36"/>
        </w:rPr>
        <w:t>异</w:t>
      </w:r>
      <w:r>
        <w:rPr>
          <w:color w:val="595959"/>
          <w:spacing w:val="-2"/>
          <w:w w:val="110"/>
          <w:sz w:val="36"/>
        </w:rPr>
        <w:t>常</w:t>
      </w:r>
      <w:r>
        <w:rPr>
          <w:color w:val="595959"/>
          <w:spacing w:val="-2"/>
          <w:w w:val="110"/>
          <w:sz w:val="36"/>
        </w:rPr>
        <w:t>、</w:t>
      </w:r>
      <w:r>
        <w:rPr>
          <w:color w:val="595959"/>
          <w:spacing w:val="-2"/>
          <w:w w:val="110"/>
          <w:sz w:val="36"/>
        </w:rPr>
        <w:t>贫</w:t>
      </w:r>
      <w:r>
        <w:rPr>
          <w:color w:val="595959"/>
          <w:spacing w:val="-2"/>
          <w:w w:val="110"/>
          <w:sz w:val="36"/>
        </w:rPr>
        <w:t>血</w:t>
      </w:r>
      <w:r>
        <w:rPr>
          <w:color w:val="595959"/>
          <w:spacing w:val="-2"/>
          <w:w w:val="110"/>
          <w:sz w:val="36"/>
        </w:rPr>
        <w:t>和</w:t>
      </w:r>
      <w:r>
        <w:rPr>
          <w:color w:val="595959"/>
          <w:spacing w:val="-2"/>
          <w:w w:val="110"/>
          <w:sz w:val="36"/>
        </w:rPr>
        <w:t>脾</w:t>
      </w:r>
      <w:r>
        <w:rPr>
          <w:color w:val="595959"/>
          <w:spacing w:val="-2"/>
          <w:w w:val="110"/>
          <w:sz w:val="36"/>
        </w:rPr>
        <w:t>脏</w:t>
      </w:r>
      <w:r>
        <w:rPr>
          <w:color w:val="595959"/>
          <w:spacing w:val="-2"/>
          <w:w w:val="110"/>
          <w:sz w:val="36"/>
        </w:rPr>
        <w:t>肿</w:t>
      </w:r>
      <w:r>
        <w:rPr>
          <w:color w:val="595959"/>
          <w:spacing w:val="-2"/>
          <w:w w:val="110"/>
          <w:sz w:val="36"/>
        </w:rPr>
        <w:t>大</w:t>
      </w:r>
      <w:r>
        <w:rPr>
          <w:color w:val="595959"/>
          <w:spacing w:val="-2"/>
          <w:w w:val="110"/>
          <w:sz w:val="36"/>
        </w:rPr>
        <w:t>的</w:t>
      </w:r>
      <w:r>
        <w:rPr>
          <w:color w:val="8E8E8E"/>
          <w:spacing w:val="-2"/>
          <w:w w:val="110"/>
          <w:sz w:val="36"/>
        </w:rPr>
        <w:t>一</w:t>
      </w:r>
      <w:r>
        <w:rPr>
          <w:color w:val="707070"/>
          <w:spacing w:val="-2"/>
          <w:w w:val="110"/>
          <w:sz w:val="36"/>
        </w:rPr>
        <w:t>种</w:t>
      </w:r>
      <w:r>
        <w:rPr>
          <w:color w:val="707070"/>
          <w:spacing w:val="-2"/>
          <w:w w:val="110"/>
          <w:sz w:val="36"/>
        </w:rPr>
        <w:t>疾</w:t>
      </w:r>
      <w:r>
        <w:rPr>
          <w:color w:val="707070"/>
          <w:spacing w:val="-2"/>
          <w:w w:val="110"/>
          <w:sz w:val="36"/>
        </w:rPr>
        <w:t>病</w:t>
      </w:r>
      <w:r>
        <w:rPr>
          <w:color w:val="A5A5A5"/>
          <w:spacing w:val="-2"/>
          <w:w w:val="110"/>
          <w:sz w:val="36"/>
        </w:rPr>
        <w:t>。</w:t>
      </w:r>
    </w:p>
    <w:p>
      <w:pPr>
        <w:spacing w:line="331" w:lineRule="auto" w:before="0"/>
        <w:ind w:left="1363" w:right="193" w:hanging="6"/>
        <w:jc w:val="left"/>
        <w:rPr>
          <w:sz w:val="36"/>
        </w:rPr>
      </w:pPr>
      <w:r>
        <w:rPr>
          <w:color w:val="595959"/>
          <w:spacing w:val="-2"/>
          <w:w w:val="115"/>
          <w:sz w:val="36"/>
        </w:rPr>
        <w:t>骨髓纤维化可以是原发的，也可以由其他血液疾病</w:t>
      </w:r>
      <w:r>
        <w:rPr>
          <w:color w:val="595959"/>
          <w:spacing w:val="-2"/>
          <w:w w:val="115"/>
          <w:sz w:val="36"/>
        </w:rPr>
        <w:t>造</w:t>
      </w:r>
      <w:r>
        <w:rPr>
          <w:color w:val="595959"/>
          <w:spacing w:val="-2"/>
          <w:w w:val="115"/>
          <w:sz w:val="36"/>
        </w:rPr>
        <w:t>成</w:t>
      </w:r>
      <w:r>
        <w:rPr>
          <w:color w:val="A5A5A5"/>
          <w:spacing w:val="-2"/>
          <w:w w:val="115"/>
          <w:sz w:val="36"/>
        </w:rPr>
        <w:t>c.,</w:t>
      </w:r>
    </w:p>
    <w:p>
      <w:pPr>
        <w:spacing w:line="336" w:lineRule="auto" w:before="10"/>
        <w:ind w:left="1391" w:right="2341" w:hanging="34"/>
        <w:jc w:val="left"/>
        <w:rPr>
          <w:sz w:val="36"/>
        </w:rPr>
      </w:pPr>
      <w:r>
        <w:rPr>
          <w:color w:val="595959"/>
          <w:spacing w:val="-2"/>
          <w:w w:val="105"/>
          <w:sz w:val="36"/>
        </w:rPr>
        <w:t>病</w:t>
      </w:r>
      <w:r>
        <w:rPr>
          <w:color w:val="595959"/>
          <w:spacing w:val="-2"/>
          <w:w w:val="105"/>
          <w:sz w:val="36"/>
        </w:rPr>
        <w:t>人</w:t>
      </w:r>
      <w:r>
        <w:rPr>
          <w:color w:val="595959"/>
          <w:spacing w:val="-2"/>
          <w:w w:val="105"/>
          <w:sz w:val="36"/>
        </w:rPr>
        <w:t>感</w:t>
      </w:r>
      <w:r>
        <w:rPr>
          <w:color w:val="595959"/>
          <w:spacing w:val="-2"/>
          <w:w w:val="105"/>
          <w:sz w:val="36"/>
        </w:rPr>
        <w:t>觉</w:t>
      </w:r>
      <w:r>
        <w:rPr>
          <w:color w:val="595959"/>
          <w:spacing w:val="-2"/>
          <w:w w:val="105"/>
          <w:sz w:val="36"/>
        </w:rPr>
        <w:t>疲</w:t>
      </w:r>
      <w:r>
        <w:rPr>
          <w:color w:val="595959"/>
          <w:spacing w:val="-2"/>
          <w:w w:val="105"/>
          <w:sz w:val="36"/>
        </w:rPr>
        <w:t>劳</w:t>
      </w:r>
      <w:r>
        <w:rPr>
          <w:color w:val="595959"/>
          <w:spacing w:val="-2"/>
          <w:w w:val="105"/>
          <w:sz w:val="36"/>
        </w:rPr>
        <w:t>和</w:t>
      </w:r>
      <w:r>
        <w:rPr>
          <w:color w:val="595959"/>
          <w:spacing w:val="-2"/>
          <w:w w:val="105"/>
          <w:sz w:val="36"/>
        </w:rPr>
        <w:t>虚</w:t>
      </w:r>
      <w:r>
        <w:rPr>
          <w:color w:val="595959"/>
          <w:spacing w:val="-2"/>
          <w:w w:val="105"/>
          <w:sz w:val="36"/>
        </w:rPr>
        <w:t>弱</w:t>
      </w:r>
      <w:r>
        <w:rPr>
          <w:color w:val="595959"/>
          <w:spacing w:val="-2"/>
          <w:w w:val="105"/>
          <w:sz w:val="36"/>
        </w:rPr>
        <w:t>，</w:t>
      </w:r>
      <w:r>
        <w:rPr>
          <w:color w:val="595959"/>
          <w:spacing w:val="-2"/>
          <w:w w:val="105"/>
          <w:sz w:val="36"/>
        </w:rPr>
        <w:t>容</w:t>
      </w:r>
      <w:r>
        <w:rPr>
          <w:color w:val="595959"/>
          <w:spacing w:val="-2"/>
          <w:w w:val="105"/>
          <w:sz w:val="36"/>
        </w:rPr>
        <w:t>易</w:t>
      </w:r>
      <w:r>
        <w:rPr>
          <w:color w:val="595959"/>
          <w:spacing w:val="-2"/>
          <w:w w:val="105"/>
          <w:sz w:val="36"/>
        </w:rPr>
        <w:t>感</w:t>
      </w:r>
      <w:r>
        <w:rPr>
          <w:color w:val="595959"/>
          <w:spacing w:val="-2"/>
          <w:w w:val="105"/>
          <w:sz w:val="36"/>
        </w:rPr>
        <w:t>染</w:t>
      </w:r>
      <w:r>
        <w:rPr>
          <w:color w:val="595959"/>
          <w:spacing w:val="-2"/>
          <w:w w:val="105"/>
          <w:sz w:val="36"/>
        </w:rPr>
        <w:t>和</w:t>
      </w:r>
      <w:r>
        <w:rPr>
          <w:color w:val="595959"/>
          <w:spacing w:val="-2"/>
          <w:w w:val="105"/>
          <w:sz w:val="36"/>
        </w:rPr>
        <w:t>出</w:t>
      </w:r>
      <w:r>
        <w:rPr>
          <w:color w:val="595959"/>
          <w:spacing w:val="-2"/>
          <w:w w:val="105"/>
          <w:sz w:val="36"/>
        </w:rPr>
        <w:t>血</w:t>
      </w:r>
      <w:r>
        <w:rPr>
          <w:color w:val="A5A5A5"/>
          <w:spacing w:val="-2"/>
          <w:w w:val="105"/>
          <w:sz w:val="36"/>
        </w:rPr>
        <w:t>。</w:t>
      </w:r>
      <w:r>
        <w:rPr>
          <w:color w:val="595959"/>
          <w:spacing w:val="-2"/>
          <w:w w:val="110"/>
          <w:sz w:val="36"/>
        </w:rPr>
        <w:t>诊</w:t>
      </w:r>
      <w:r>
        <w:rPr>
          <w:color w:val="595959"/>
          <w:spacing w:val="-2"/>
          <w:w w:val="110"/>
          <w:sz w:val="36"/>
        </w:rPr>
        <w:t>断</w:t>
      </w:r>
      <w:r>
        <w:rPr>
          <w:color w:val="595959"/>
          <w:spacing w:val="-2"/>
          <w:w w:val="110"/>
          <w:sz w:val="36"/>
        </w:rPr>
        <w:t>依</w:t>
      </w:r>
      <w:r>
        <w:rPr>
          <w:color w:val="595959"/>
          <w:spacing w:val="-2"/>
          <w:w w:val="110"/>
          <w:sz w:val="36"/>
        </w:rPr>
        <w:t>据</w:t>
      </w:r>
      <w:r>
        <w:rPr>
          <w:color w:val="595959"/>
          <w:spacing w:val="-2"/>
          <w:w w:val="110"/>
          <w:sz w:val="36"/>
        </w:rPr>
        <w:t>血</w:t>
      </w:r>
      <w:r>
        <w:rPr>
          <w:color w:val="595959"/>
          <w:spacing w:val="-2"/>
          <w:w w:val="110"/>
          <w:sz w:val="36"/>
        </w:rPr>
        <w:t>液</w:t>
      </w:r>
      <w:r>
        <w:rPr>
          <w:color w:val="595959"/>
          <w:spacing w:val="-2"/>
          <w:w w:val="110"/>
          <w:sz w:val="36"/>
        </w:rPr>
        <w:t>和</w:t>
      </w:r>
      <w:r>
        <w:rPr>
          <w:color w:val="595959"/>
          <w:spacing w:val="-2"/>
          <w:w w:val="110"/>
          <w:sz w:val="36"/>
        </w:rPr>
        <w:t>骨</w:t>
      </w:r>
      <w:r>
        <w:rPr>
          <w:color w:val="595959"/>
          <w:spacing w:val="-2"/>
          <w:w w:val="110"/>
          <w:sz w:val="36"/>
        </w:rPr>
        <w:t>髓</w:t>
      </w:r>
      <w:r>
        <w:rPr>
          <w:color w:val="595959"/>
          <w:spacing w:val="-2"/>
          <w:w w:val="110"/>
          <w:sz w:val="36"/>
        </w:rPr>
        <w:t>检</w:t>
      </w:r>
      <w:r>
        <w:rPr>
          <w:color w:val="595959"/>
          <w:spacing w:val="-2"/>
          <w:w w:val="110"/>
          <w:sz w:val="36"/>
        </w:rPr>
        <w:t>查</w:t>
      </w:r>
      <w:r>
        <w:rPr>
          <w:color w:val="A5A5A5"/>
          <w:spacing w:val="-2"/>
          <w:w w:val="110"/>
          <w:sz w:val="36"/>
        </w:rPr>
        <w:t>。</w:t>
      </w:r>
    </w:p>
    <w:p>
      <w:pPr>
        <w:spacing w:line="336" w:lineRule="auto" w:before="0"/>
        <w:ind w:left="1352" w:right="216" w:hanging="15"/>
        <w:jc w:val="left"/>
        <w:rPr>
          <w:sz w:val="36"/>
        </w:rPr>
      </w:pPr>
      <w:r>
        <w:rPr>
          <w:color w:val="595959"/>
          <w:spacing w:val="-2"/>
          <w:w w:val="110"/>
          <w:sz w:val="36"/>
        </w:rPr>
        <w:t>药物和其他治疗可以减轻贫血的严重程度，增加红细</w:t>
      </w:r>
      <w:r>
        <w:rPr>
          <w:color w:val="424242"/>
          <w:spacing w:val="-2"/>
          <w:w w:val="110"/>
          <w:sz w:val="36"/>
        </w:rPr>
        <w:t>胞</w:t>
      </w:r>
      <w:r>
        <w:rPr>
          <w:color w:val="707070"/>
          <w:spacing w:val="-2"/>
          <w:w w:val="110"/>
          <w:sz w:val="36"/>
        </w:rPr>
        <w:t>生</w:t>
      </w:r>
      <w:r>
        <w:rPr>
          <w:color w:val="707070"/>
          <w:spacing w:val="-2"/>
          <w:w w:val="110"/>
          <w:sz w:val="36"/>
        </w:rPr>
        <w:t>成</w:t>
      </w:r>
      <w:r>
        <w:rPr>
          <w:color w:val="707070"/>
          <w:spacing w:val="-2"/>
          <w:w w:val="110"/>
          <w:sz w:val="36"/>
        </w:rPr>
        <w:t>及</w:t>
      </w:r>
      <w:r>
        <w:rPr>
          <w:color w:val="707070"/>
          <w:spacing w:val="-2"/>
          <w:w w:val="110"/>
          <w:sz w:val="36"/>
        </w:rPr>
        <w:t>控</w:t>
      </w:r>
      <w:r>
        <w:rPr>
          <w:color w:val="424242"/>
          <w:spacing w:val="-2"/>
          <w:w w:val="110"/>
          <w:sz w:val="36"/>
        </w:rPr>
        <w:t>制</w:t>
      </w:r>
      <w:r>
        <w:rPr>
          <w:color w:val="424242"/>
          <w:spacing w:val="-2"/>
          <w:w w:val="110"/>
          <w:sz w:val="36"/>
        </w:rPr>
        <w:t>感</w:t>
      </w:r>
      <w:r>
        <w:rPr>
          <w:color w:val="424242"/>
          <w:spacing w:val="-2"/>
          <w:w w:val="110"/>
          <w:sz w:val="36"/>
        </w:rPr>
        <w:t>染</w:t>
      </w:r>
      <w:r>
        <w:rPr>
          <w:color w:val="A5A5A5"/>
          <w:spacing w:val="-2"/>
          <w:w w:val="110"/>
          <w:sz w:val="36"/>
        </w:rPr>
        <w:t>。</w:t>
      </w:r>
    </w:p>
    <w:p>
      <w:pPr>
        <w:spacing w:line="428" w:lineRule="exact" w:before="0"/>
        <w:ind w:left="1351" w:right="0" w:firstLine="0"/>
        <w:jc w:val="left"/>
        <w:rPr>
          <w:sz w:val="36"/>
        </w:rPr>
      </w:pPr>
      <w:r>
        <w:rPr>
          <w:color w:val="595959"/>
          <w:w w:val="110"/>
          <w:sz w:val="36"/>
        </w:rPr>
        <w:t>有时可以应用干细胞移植</w:t>
      </w:r>
      <w:r>
        <w:rPr>
          <w:color w:val="A5A5A5"/>
          <w:spacing w:val="-10"/>
          <w:w w:val="110"/>
          <w:sz w:val="36"/>
        </w:rPr>
        <w:t>。</w:t>
      </w:r>
    </w:p>
    <w:p>
      <w:pPr>
        <w:spacing w:line="331" w:lineRule="auto" w:before="168"/>
        <w:ind w:left="839" w:right="0" w:firstLine="770"/>
        <w:jc w:val="left"/>
        <w:rPr>
          <w:sz w:val="36"/>
        </w:rPr>
      </w:pPr>
      <w:r>
        <w:rPr>
          <w:color w:val="595959"/>
          <w:w w:val="112"/>
          <w:sz w:val="36"/>
        </w:rPr>
        <w:t>正常骨髓中，成纤维细胞生成纤维组织来支撑造血</w:t>
      </w:r>
      <w:r>
        <w:rPr>
          <w:color w:val="424242"/>
          <w:w w:val="109"/>
          <w:sz w:val="36"/>
        </w:rPr>
        <w:t>细胞</w:t>
      </w:r>
      <w:r>
        <w:rPr>
          <w:color w:val="A5A5A5"/>
          <w:w w:val="109"/>
          <w:sz w:val="36"/>
        </w:rPr>
        <w:t>。</w:t>
      </w:r>
      <w:r>
        <w:rPr>
          <w:color w:val="595959"/>
          <w:w w:val="109"/>
          <w:sz w:val="36"/>
        </w:rPr>
        <w:t>骨髓纤维化时，成纤维细胞生成过多的纤维组织，</w:t>
      </w:r>
      <w:r>
        <w:rPr>
          <w:color w:val="595959"/>
          <w:w w:val="106"/>
          <w:sz w:val="36"/>
        </w:rPr>
        <w:t>占据造血细胞的位置</w:t>
      </w:r>
      <w:r>
        <w:rPr>
          <w:color w:val="A5A5A5"/>
          <w:w w:val="106"/>
          <w:sz w:val="36"/>
        </w:rPr>
        <w:t>。</w:t>
      </w:r>
      <w:r>
        <w:rPr>
          <w:color w:val="595959"/>
          <w:w w:val="106"/>
          <w:sz w:val="36"/>
        </w:rPr>
        <w:t>由此，红细胞生成减少</w:t>
      </w:r>
      <w:r>
        <w:rPr>
          <w:color w:val="2D2D2D"/>
          <w:w w:val="106"/>
          <w:sz w:val="36"/>
        </w:rPr>
        <w:t>，</w:t>
      </w:r>
      <w:r>
        <w:rPr>
          <w:color w:val="595959"/>
          <w:w w:val="106"/>
          <w:sz w:val="36"/>
        </w:rPr>
        <w:t>红细胞释</w:t>
      </w:r>
      <w:r>
        <w:rPr>
          <w:color w:val="424242"/>
          <w:w w:val="106"/>
          <w:sz w:val="36"/>
        </w:rPr>
        <w:t>放入血减少，贫血出现</w:t>
      </w:r>
      <w:r>
        <w:rPr>
          <w:color w:val="1F1F1F"/>
          <w:w w:val="106"/>
          <w:sz w:val="36"/>
        </w:rPr>
        <w:t>，</w:t>
      </w:r>
      <w:r>
        <w:rPr>
          <w:color w:val="595959"/>
          <w:w w:val="106"/>
          <w:sz w:val="36"/>
        </w:rPr>
        <w:t>并逐渐加重</w:t>
      </w:r>
      <w:r>
        <w:rPr>
          <w:color w:val="A5A5A5"/>
          <w:w w:val="106"/>
          <w:sz w:val="36"/>
        </w:rPr>
        <w:t>。</w:t>
      </w:r>
      <w:r>
        <w:rPr>
          <w:color w:val="595959"/>
          <w:w w:val="106"/>
          <w:sz w:val="36"/>
        </w:rPr>
        <w:t>另外，许多红细胞</w:t>
      </w:r>
      <w:r>
        <w:rPr>
          <w:color w:val="595959"/>
          <w:spacing w:val="2"/>
          <w:w w:val="110"/>
          <w:sz w:val="36"/>
        </w:rPr>
        <w:t>不成熟或者畸形</w:t>
      </w:r>
      <w:r>
        <w:rPr>
          <w:color w:val="A5A5A5"/>
          <w:spacing w:val="2"/>
          <w:w w:val="110"/>
          <w:sz w:val="36"/>
        </w:rPr>
        <w:t>。</w:t>
      </w:r>
      <w:r>
        <w:rPr>
          <w:color w:val="424242"/>
          <w:spacing w:val="1"/>
          <w:w w:val="110"/>
          <w:sz w:val="36"/>
        </w:rPr>
        <w:t>血液中会出现多少不等的不成熟白细</w:t>
      </w:r>
      <w:r>
        <w:rPr>
          <w:color w:val="595959"/>
          <w:spacing w:val="1"/>
          <w:w w:val="110"/>
          <w:sz w:val="36"/>
        </w:rPr>
        <w:t>胞和血小板</w:t>
      </w:r>
      <w:r>
        <w:rPr>
          <w:color w:val="A5A5A5"/>
          <w:spacing w:val="1"/>
          <w:w w:val="110"/>
          <w:sz w:val="36"/>
        </w:rPr>
        <w:t>。</w:t>
      </w:r>
      <w:r>
        <w:rPr>
          <w:color w:val="424242"/>
          <w:w w:val="110"/>
          <w:sz w:val="36"/>
        </w:rPr>
        <w:t>随着骨髓纤维化进展，白细胞数目可以增</w:t>
      </w:r>
      <w:r>
        <w:rPr>
          <w:color w:val="424242"/>
          <w:spacing w:val="1"/>
          <w:w w:val="106"/>
          <w:sz w:val="36"/>
        </w:rPr>
        <w:t>加或减少，血小板数目通常减少</w:t>
      </w:r>
      <w:r>
        <w:rPr>
          <w:color w:val="A5A5A5"/>
          <w:w w:val="106"/>
          <w:sz w:val="36"/>
        </w:rPr>
        <w:t>。</w:t>
      </w:r>
    </w:p>
    <w:p>
      <w:pPr>
        <w:spacing w:line="464" w:lineRule="exact" w:before="0"/>
        <w:ind w:left="1583" w:right="0" w:firstLine="0"/>
        <w:jc w:val="left"/>
        <w:rPr>
          <w:sz w:val="36"/>
        </w:rPr>
      </w:pPr>
      <w:r>
        <w:rPr>
          <w:color w:val="595959"/>
          <w:w w:val="105"/>
          <w:sz w:val="36"/>
        </w:rPr>
        <w:t>骨</w:t>
      </w:r>
      <w:r>
        <w:rPr>
          <w:color w:val="595959"/>
          <w:w w:val="105"/>
          <w:sz w:val="36"/>
        </w:rPr>
        <w:t>髓</w:t>
      </w:r>
      <w:r>
        <w:rPr>
          <w:color w:val="595959"/>
          <w:w w:val="105"/>
          <w:sz w:val="36"/>
        </w:rPr>
        <w:t>纤</w:t>
      </w:r>
      <w:r>
        <w:rPr>
          <w:color w:val="595959"/>
          <w:w w:val="105"/>
          <w:sz w:val="36"/>
        </w:rPr>
        <w:t>维</w:t>
      </w:r>
      <w:r>
        <w:rPr>
          <w:color w:val="595959"/>
          <w:w w:val="105"/>
          <w:sz w:val="36"/>
        </w:rPr>
        <w:t>化</w:t>
      </w:r>
      <w:r>
        <w:rPr>
          <w:color w:val="595959"/>
          <w:w w:val="105"/>
          <w:sz w:val="36"/>
        </w:rPr>
        <w:t>罕</w:t>
      </w:r>
      <w:r>
        <w:rPr>
          <w:color w:val="595959"/>
          <w:w w:val="105"/>
          <w:sz w:val="36"/>
        </w:rPr>
        <w:t>见</w:t>
      </w:r>
      <w:r>
        <w:rPr>
          <w:color w:val="1F1F1F"/>
          <w:w w:val="105"/>
          <w:sz w:val="36"/>
        </w:rPr>
        <w:t>，</w:t>
      </w:r>
      <w:r>
        <w:rPr>
          <w:color w:val="707070"/>
          <w:w w:val="105"/>
          <w:sz w:val="36"/>
        </w:rPr>
        <w:t>美</w:t>
      </w:r>
      <w:r>
        <w:rPr>
          <w:color w:val="707070"/>
          <w:w w:val="105"/>
          <w:sz w:val="36"/>
        </w:rPr>
        <w:t>国</w:t>
      </w:r>
      <w:r>
        <w:rPr>
          <w:color w:val="707070"/>
          <w:w w:val="105"/>
          <w:sz w:val="36"/>
        </w:rPr>
        <w:t>发</w:t>
      </w:r>
      <w:r>
        <w:rPr>
          <w:color w:val="707070"/>
          <w:w w:val="105"/>
          <w:sz w:val="36"/>
        </w:rPr>
        <w:t>病</w:t>
      </w:r>
      <w:r>
        <w:rPr>
          <w:color w:val="707070"/>
          <w:w w:val="105"/>
          <w:sz w:val="36"/>
        </w:rPr>
        <w:t>率</w:t>
      </w:r>
      <w:r>
        <w:rPr>
          <w:color w:val="424242"/>
          <w:w w:val="105"/>
          <w:sz w:val="36"/>
        </w:rPr>
        <w:t>低</w:t>
      </w:r>
      <w:r>
        <w:rPr>
          <w:color w:val="424242"/>
          <w:w w:val="105"/>
          <w:sz w:val="36"/>
        </w:rPr>
        <w:t>于</w:t>
      </w:r>
      <w:r>
        <w:rPr>
          <w:rFonts w:ascii="Arial Unicode MS" w:eastAsia="Arial Unicode MS" w:hint="eastAsia"/>
          <w:color w:val="424242"/>
          <w:w w:val="105"/>
          <w:sz w:val="38"/>
        </w:rPr>
        <w:t>2/LOO000</w:t>
      </w:r>
      <w:r>
        <w:rPr>
          <w:color w:val="A5A5A5"/>
          <w:w w:val="105"/>
          <w:sz w:val="36"/>
        </w:rPr>
        <w:t>。</w:t>
      </w:r>
      <w:r>
        <w:rPr>
          <w:color w:val="595959"/>
          <w:spacing w:val="-5"/>
          <w:w w:val="105"/>
          <w:sz w:val="36"/>
        </w:rPr>
        <w:t>发病</w:t>
      </w:r>
    </w:p>
    <w:p>
      <w:pPr>
        <w:spacing w:before="82"/>
        <w:ind w:left="813" w:right="0" w:firstLine="0"/>
        <w:jc w:val="left"/>
        <w:rPr>
          <w:sz w:val="36"/>
        </w:rPr>
      </w:pPr>
      <w:r>
        <w:rPr>
          <w:color w:val="595959"/>
          <w:w w:val="110"/>
          <w:sz w:val="36"/>
        </w:rPr>
        <w:t>高</w:t>
      </w:r>
      <w:r>
        <w:rPr>
          <w:color w:val="595959"/>
          <w:w w:val="110"/>
          <w:sz w:val="36"/>
        </w:rPr>
        <w:t>峰</w:t>
      </w:r>
      <w:r>
        <w:rPr>
          <w:color w:val="595959"/>
          <w:w w:val="110"/>
          <w:sz w:val="36"/>
        </w:rPr>
        <w:t>年</w:t>
      </w:r>
      <w:r>
        <w:rPr>
          <w:color w:val="595959"/>
          <w:w w:val="110"/>
          <w:sz w:val="36"/>
        </w:rPr>
        <w:t>龄</w:t>
      </w:r>
      <w:r>
        <w:rPr>
          <w:color w:val="595959"/>
          <w:w w:val="110"/>
          <w:sz w:val="36"/>
        </w:rPr>
        <w:t>是</w:t>
      </w:r>
      <w:r>
        <w:rPr>
          <w:rFonts w:ascii="Arial Unicode MS" w:eastAsia="Arial Unicode MS" w:hint="eastAsia"/>
          <w:color w:val="595959"/>
          <w:w w:val="110"/>
          <w:sz w:val="40"/>
        </w:rPr>
        <w:t>76</w:t>
      </w:r>
      <w:r>
        <w:rPr>
          <w:color w:val="595959"/>
          <w:w w:val="110"/>
          <w:sz w:val="36"/>
        </w:rPr>
        <w:t>岁</w:t>
      </w:r>
      <w:r>
        <w:rPr>
          <w:color w:val="A5A5A5"/>
          <w:spacing w:val="-10"/>
          <w:w w:val="110"/>
          <w:sz w:val="36"/>
        </w:rPr>
        <w:t>。</w:t>
      </w:r>
    </w:p>
    <w:p>
      <w:pPr>
        <w:spacing w:line="602" w:lineRule="exact" w:before="11"/>
        <w:ind w:left="815" w:right="198" w:firstLine="778"/>
        <w:jc w:val="both"/>
        <w:rPr>
          <w:sz w:val="36"/>
        </w:rPr>
      </w:pPr>
      <w:r>
        <w:rPr>
          <w:color w:val="595959"/>
          <w:w w:val="112"/>
          <w:sz w:val="36"/>
        </w:rPr>
        <w:t>骨髓纤维化可以是原发的（</w:t>
      </w:r>
      <w:r>
        <w:rPr>
          <w:color w:val="595959"/>
          <w:spacing w:val="-2"/>
          <w:w w:val="112"/>
          <w:sz w:val="36"/>
        </w:rPr>
        <w:t>常被称为特发性骨髓纤</w:t>
      </w:r>
      <w:r>
        <w:rPr>
          <w:color w:val="595959"/>
          <w:w w:val="155"/>
          <w:sz w:val="36"/>
        </w:rPr>
        <w:t>维化或特发性骨髓外化生[</w:t>
      </w:r>
      <w:r>
        <w:rPr>
          <w:color w:val="595959"/>
          <w:spacing w:val="-11"/>
          <w:sz w:val="36"/>
        </w:rPr>
        <w:t>  </w:t>
      </w:r>
      <w:r>
        <w:rPr>
          <w:rFonts w:ascii="Arial Unicode MS" w:eastAsia="Arial Unicode MS" w:hint="eastAsia"/>
          <w:color w:val="595959"/>
          <w:spacing w:val="1"/>
          <w:w w:val="84"/>
          <w:sz w:val="33"/>
        </w:rPr>
        <w:t>a</w:t>
      </w:r>
      <w:r>
        <w:rPr>
          <w:color w:val="595959"/>
          <w:spacing w:val="1"/>
          <w:w w:val="83"/>
          <w:sz w:val="44"/>
        </w:rPr>
        <w:t>g</w:t>
      </w:r>
      <w:r>
        <w:rPr>
          <w:rFonts w:ascii="Arial Unicode MS" w:eastAsia="Arial Unicode MS" w:hint="eastAsia"/>
          <w:color w:val="2D2D2D"/>
          <w:spacing w:val="-1"/>
          <w:w w:val="84"/>
          <w:sz w:val="33"/>
        </w:rPr>
        <w:t>1</w:t>
      </w:r>
      <w:r>
        <w:rPr>
          <w:rFonts w:ascii="Arial Unicode MS" w:eastAsia="Arial Unicode MS" w:hint="eastAsia"/>
          <w:color w:val="2D2D2D"/>
          <w:spacing w:val="2"/>
          <w:w w:val="84"/>
          <w:sz w:val="33"/>
        </w:rPr>
        <w:t>1</w:t>
      </w:r>
      <w:r>
        <w:rPr>
          <w:rFonts w:ascii="Arial Unicode MS" w:eastAsia="Arial Unicode MS" w:hint="eastAsia"/>
          <w:color w:val="2D2D2D"/>
          <w:spacing w:val="1"/>
          <w:w w:val="84"/>
          <w:sz w:val="33"/>
        </w:rPr>
        <w:t>o</w:t>
      </w:r>
      <w:r>
        <w:rPr>
          <w:color w:val="595959"/>
          <w:spacing w:val="1"/>
          <w:w w:val="83"/>
          <w:sz w:val="44"/>
        </w:rPr>
        <w:t>g</w:t>
      </w:r>
      <w:r>
        <w:rPr>
          <w:rFonts w:ascii="Arial Unicode MS" w:eastAsia="Arial Unicode MS" w:hint="eastAsia"/>
          <w:color w:val="595959"/>
          <w:spacing w:val="1"/>
          <w:w w:val="84"/>
          <w:sz w:val="33"/>
        </w:rPr>
        <w:t>e</w:t>
      </w:r>
      <w:r>
        <w:rPr>
          <w:color w:val="595959"/>
          <w:spacing w:val="-1"/>
          <w:w w:val="83"/>
          <w:sz w:val="40"/>
        </w:rPr>
        <w:t>n</w:t>
      </w:r>
      <w:r>
        <w:rPr>
          <w:color w:val="595959"/>
          <w:spacing w:val="1"/>
          <w:w w:val="83"/>
          <w:sz w:val="40"/>
        </w:rPr>
        <w:t>i</w:t>
      </w:r>
      <w:r>
        <w:rPr>
          <w:rFonts w:ascii="Arial Unicode MS" w:eastAsia="Arial Unicode MS" w:hint="eastAsia"/>
          <w:color w:val="595959"/>
          <w:w w:val="84"/>
          <w:sz w:val="33"/>
        </w:rPr>
        <w:t>c</w:t>
      </w:r>
      <w:r>
        <w:rPr>
          <w:rFonts w:ascii="Arial Unicode MS" w:eastAsia="Arial Unicode MS" w:hint="eastAsia"/>
          <w:color w:val="595959"/>
          <w:spacing w:val="-4"/>
          <w:sz w:val="33"/>
        </w:rPr>
        <w:t>    </w:t>
      </w:r>
      <w:r>
        <w:rPr>
          <w:rFonts w:ascii="Arial Unicode MS" w:eastAsia="Arial Unicode MS" w:hint="eastAsia"/>
          <w:color w:val="424242"/>
          <w:w w:val="97"/>
          <w:sz w:val="33"/>
        </w:rPr>
        <w:t>m</w:t>
      </w:r>
      <w:r>
        <w:rPr>
          <w:color w:val="424242"/>
          <w:spacing w:val="-1"/>
          <w:w w:val="96"/>
          <w:sz w:val="44"/>
        </w:rPr>
        <w:t>y</w:t>
      </w:r>
      <w:r>
        <w:rPr>
          <w:rFonts w:ascii="Arial Unicode MS" w:eastAsia="Arial Unicode MS" w:hint="eastAsia"/>
          <w:color w:val="424242"/>
          <w:w w:val="97"/>
          <w:sz w:val="33"/>
        </w:rPr>
        <w:t>e</w:t>
      </w:r>
      <w:r>
        <w:rPr>
          <w:color w:val="424242"/>
          <w:spacing w:val="-1"/>
          <w:w w:val="98"/>
          <w:sz w:val="35"/>
        </w:rPr>
        <w:t>J</w:t>
      </w:r>
      <w:r>
        <w:rPr>
          <w:rFonts w:ascii="Arial Unicode MS" w:eastAsia="Arial Unicode MS" w:hint="eastAsia"/>
          <w:color w:val="424242"/>
          <w:w w:val="97"/>
          <w:sz w:val="33"/>
        </w:rPr>
        <w:t>o</w:t>
      </w:r>
      <w:r>
        <w:rPr>
          <w:color w:val="424242"/>
          <w:spacing w:val="-1"/>
          <w:w w:val="95"/>
          <w:sz w:val="33"/>
        </w:rPr>
        <w:t>j</w:t>
      </w:r>
      <w:r>
        <w:rPr>
          <w:rFonts w:ascii="Arial Unicode MS" w:eastAsia="Arial Unicode MS" w:hint="eastAsia"/>
          <w:color w:val="424242"/>
          <w:w w:val="95"/>
          <w:sz w:val="38"/>
        </w:rPr>
        <w:t>d </w:t>
      </w:r>
      <w:r>
        <w:rPr>
          <w:rFonts w:ascii="Times New Roman" w:eastAsia="Times New Roman"/>
          <w:color w:val="424242"/>
          <w:spacing w:val="2"/>
          <w:w w:val="110"/>
          <w:sz w:val="36"/>
        </w:rPr>
        <w:t>m</w:t>
      </w:r>
      <w:r>
        <w:rPr>
          <w:rFonts w:ascii="Times New Roman" w:eastAsia="Times New Roman"/>
          <w:color w:val="424242"/>
          <w:spacing w:val="1"/>
          <w:w w:val="110"/>
          <w:sz w:val="36"/>
        </w:rPr>
        <w:t>e</w:t>
      </w:r>
      <w:r>
        <w:rPr>
          <w:rFonts w:ascii="Times New Roman" w:eastAsia="Times New Roman"/>
          <w:color w:val="424242"/>
          <w:w w:val="110"/>
          <w:sz w:val="36"/>
        </w:rPr>
        <w:t>l</w:t>
      </w:r>
      <w:r>
        <w:rPr>
          <w:rFonts w:ascii="Times New Roman" w:eastAsia="Times New Roman"/>
          <w:color w:val="424242"/>
          <w:spacing w:val="1"/>
          <w:w w:val="110"/>
          <w:sz w:val="36"/>
        </w:rPr>
        <w:t>a</w:t>
      </w:r>
      <w:r>
        <w:rPr>
          <w:color w:val="424242"/>
          <w:spacing w:val="1"/>
          <w:w w:val="110"/>
          <w:sz w:val="41"/>
        </w:rPr>
        <w:t>p</w:t>
      </w:r>
      <w:r>
        <w:rPr>
          <w:rFonts w:ascii="Times New Roman" w:eastAsia="Times New Roman"/>
          <w:color w:val="424242"/>
          <w:w w:val="110"/>
          <w:sz w:val="36"/>
        </w:rPr>
        <w:t>l</w:t>
      </w:r>
      <w:r>
        <w:rPr>
          <w:rFonts w:ascii="Times New Roman" w:eastAsia="Times New Roman"/>
          <w:color w:val="424242"/>
          <w:spacing w:val="1"/>
          <w:w w:val="110"/>
          <w:sz w:val="36"/>
        </w:rPr>
        <w:t>a</w:t>
      </w:r>
      <w:r>
        <w:rPr>
          <w:rFonts w:ascii="Times New Roman" w:eastAsia="Times New Roman"/>
          <w:color w:val="707070"/>
          <w:spacing w:val="1"/>
          <w:w w:val="110"/>
          <w:sz w:val="36"/>
        </w:rPr>
        <w:t>s</w:t>
      </w:r>
      <w:r>
        <w:rPr>
          <w:color w:val="424242"/>
          <w:w w:val="111"/>
          <w:sz w:val="35"/>
        </w:rPr>
        <w:t>i</w:t>
      </w:r>
      <w:r>
        <w:rPr>
          <w:rFonts w:ascii="Times New Roman" w:eastAsia="Times New Roman"/>
          <w:color w:val="424242"/>
          <w:spacing w:val="1"/>
          <w:w w:val="110"/>
          <w:sz w:val="36"/>
        </w:rPr>
        <w:t>a])</w:t>
      </w:r>
      <w:r>
        <w:rPr>
          <w:color w:val="424242"/>
          <w:spacing w:val="2"/>
          <w:w w:val="110"/>
          <w:sz w:val="36"/>
        </w:rPr>
        <w:t>或伴发于其他血液疾病，诸如慢性髓细胞白</w:t>
      </w:r>
      <w:r>
        <w:rPr>
          <w:color w:val="424242"/>
          <w:spacing w:val="1"/>
          <w:w w:val="115"/>
          <w:sz w:val="36"/>
        </w:rPr>
        <w:t>血病真性红细胞增多症原发性血小板增多症</w:t>
      </w:r>
      <w:r>
        <w:rPr>
          <w:color w:val="707070"/>
          <w:w w:val="115"/>
          <w:sz w:val="36"/>
        </w:rPr>
        <w:t>、多发性</w:t>
      </w:r>
      <w:r>
        <w:rPr>
          <w:color w:val="595959"/>
          <w:spacing w:val="2"/>
          <w:w w:val="110"/>
          <w:sz w:val="36"/>
        </w:rPr>
        <w:t>骨髓瘤、淋巴瘤和骨髓增生异常综合征</w:t>
      </w:r>
      <w:r>
        <w:rPr>
          <w:color w:val="A5A5A5"/>
          <w:spacing w:val="2"/>
          <w:w w:val="110"/>
          <w:sz w:val="36"/>
        </w:rPr>
        <w:t>。</w:t>
      </w:r>
      <w:r>
        <w:rPr>
          <w:color w:val="424242"/>
          <w:spacing w:val="1"/>
          <w:w w:val="110"/>
          <w:sz w:val="36"/>
        </w:rPr>
        <w:t>此外尚可见于</w:t>
      </w:r>
    </w:p>
    <w:p>
      <w:pPr>
        <w:spacing w:line="331" w:lineRule="auto" w:before="124"/>
        <w:ind w:left="831" w:right="243" w:hanging="6"/>
        <w:jc w:val="left"/>
        <w:rPr>
          <w:sz w:val="36"/>
        </w:rPr>
      </w:pPr>
      <w:r>
        <w:rPr>
          <w:color w:val="595959"/>
          <w:w w:val="111"/>
          <w:sz w:val="36"/>
        </w:rPr>
        <w:t>结核、肺动脉高压系统性红斑狼疮（狼疮）</w:t>
      </w:r>
      <w:r>
        <w:rPr>
          <w:color w:val="595959"/>
          <w:spacing w:val="-4"/>
          <w:w w:val="111"/>
          <w:sz w:val="36"/>
        </w:rPr>
        <w:t>和系统性硬</w:t>
      </w:r>
      <w:r>
        <w:rPr>
          <w:color w:val="424242"/>
          <w:spacing w:val="1"/>
          <w:w w:val="97"/>
          <w:sz w:val="36"/>
        </w:rPr>
        <w:t>化（硬皮病）的病人以及恶性肿瘤骨转移者</w:t>
      </w:r>
      <w:r>
        <w:rPr>
          <w:color w:val="C6C6C6"/>
          <w:spacing w:val="1"/>
          <w:w w:val="97"/>
          <w:sz w:val="36"/>
        </w:rPr>
        <w:t>，</w:t>
      </w:r>
      <w:r>
        <w:rPr>
          <w:color w:val="A5A5A5"/>
          <w:spacing w:val="1"/>
          <w:w w:val="97"/>
          <w:sz w:val="36"/>
        </w:rPr>
        <w:t>一</w:t>
      </w:r>
      <w:r>
        <w:rPr>
          <w:color w:val="A5A5A5"/>
          <w:w w:val="97"/>
          <w:sz w:val="36"/>
        </w:rPr>
        <w:t>）</w:t>
      </w:r>
    </w:p>
    <w:p>
      <w:pPr>
        <w:spacing w:line="424" w:lineRule="exact" w:before="0"/>
        <w:ind w:left="833" w:right="0" w:firstLine="0"/>
        <w:jc w:val="left"/>
        <w:rPr>
          <w:sz w:val="36"/>
        </w:rPr>
      </w:pPr>
      <w:r>
        <w:rPr>
          <w:color w:val="424242"/>
          <w:sz w:val="36"/>
        </w:rPr>
        <w:t>症</w:t>
      </w:r>
      <w:r>
        <w:rPr>
          <w:color w:val="424242"/>
          <w:sz w:val="36"/>
        </w:rPr>
        <w:t>状</w:t>
      </w:r>
      <w:r>
        <w:rPr>
          <w:color w:val="424242"/>
          <w:sz w:val="36"/>
        </w:rPr>
        <w:t>、</w:t>
      </w:r>
      <w:r>
        <w:rPr>
          <w:color w:val="424242"/>
          <w:sz w:val="36"/>
        </w:rPr>
        <w:t>并</w:t>
      </w:r>
      <w:r>
        <w:rPr>
          <w:color w:val="424242"/>
          <w:sz w:val="36"/>
        </w:rPr>
        <w:t>发</w:t>
      </w:r>
      <w:r>
        <w:rPr>
          <w:color w:val="424242"/>
          <w:sz w:val="36"/>
        </w:rPr>
        <w:t>症</w:t>
      </w:r>
      <w:r>
        <w:rPr>
          <w:color w:val="424242"/>
          <w:sz w:val="36"/>
        </w:rPr>
        <w:t>和</w:t>
      </w:r>
      <w:r>
        <w:rPr>
          <w:color w:val="424242"/>
          <w:sz w:val="36"/>
        </w:rPr>
        <w:t>诊</w:t>
      </w:r>
      <w:r>
        <w:rPr>
          <w:color w:val="424242"/>
          <w:spacing w:val="-10"/>
          <w:sz w:val="36"/>
        </w:rPr>
        <w:t>断</w:t>
      </w:r>
    </w:p>
    <w:p>
      <w:pPr>
        <w:spacing w:line="328" w:lineRule="auto" w:before="187"/>
        <w:ind w:left="800" w:right="181" w:firstLine="787"/>
        <w:jc w:val="right"/>
        <w:rPr>
          <w:sz w:val="36"/>
        </w:rPr>
      </w:pPr>
      <w:r>
        <w:rPr>
          <w:color w:val="595959"/>
          <w:spacing w:val="1"/>
          <w:w w:val="101"/>
          <w:sz w:val="36"/>
        </w:rPr>
        <w:t>通常，骨髓纤维化可以多年无症状</w:t>
      </w:r>
      <w:r>
        <w:rPr>
          <w:rFonts w:ascii="Times New Roman" w:eastAsia="Times New Roman"/>
          <w:color w:val="A5A5A5"/>
          <w:w w:val="101"/>
          <w:sz w:val="12"/>
        </w:rPr>
        <w:t>L</w:t>
      </w:r>
      <w:r>
        <w:rPr>
          <w:color w:val="A5A5A5"/>
          <w:spacing w:val="1"/>
          <w:w w:val="101"/>
          <w:sz w:val="36"/>
        </w:rPr>
        <w:t>｀</w:t>
      </w:r>
      <w:r>
        <w:rPr>
          <w:color w:val="595959"/>
          <w:w w:val="101"/>
          <w:sz w:val="36"/>
        </w:rPr>
        <w:t>然而，部分病人迅</w:t>
      </w:r>
      <w:r>
        <w:rPr>
          <w:color w:val="424242"/>
          <w:spacing w:val="2"/>
          <w:w w:val="102"/>
          <w:sz w:val="36"/>
        </w:rPr>
        <w:t>速出现贫血，血小板水平减低或白血病</w:t>
      </w:r>
      <w:r>
        <w:rPr>
          <w:color w:val="A5A5A5"/>
          <w:spacing w:val="2"/>
          <w:w w:val="102"/>
          <w:sz w:val="36"/>
        </w:rPr>
        <w:t>。</w:t>
      </w:r>
      <w:r>
        <w:rPr>
          <w:color w:val="595959"/>
          <w:spacing w:val="1"/>
          <w:w w:val="102"/>
          <w:sz w:val="36"/>
        </w:rPr>
        <w:t>最终，贫血加重导</w:t>
      </w:r>
      <w:r>
        <w:rPr>
          <w:color w:val="595959"/>
          <w:spacing w:val="2"/>
          <w:w w:val="106"/>
          <w:sz w:val="36"/>
        </w:rPr>
        <w:t>致虚弱、疲劳、体重下降和慢性疾病的</w:t>
      </w:r>
      <w:r>
        <w:rPr>
          <w:color w:val="8E8E8E"/>
          <w:spacing w:val="2"/>
          <w:w w:val="106"/>
          <w:sz w:val="36"/>
        </w:rPr>
        <w:t>一</w:t>
      </w:r>
      <w:r>
        <w:rPr>
          <w:color w:val="424242"/>
          <w:spacing w:val="2"/>
          <w:w w:val="106"/>
          <w:sz w:val="36"/>
        </w:rPr>
        <w:t>般症状（</w:t>
      </w:r>
      <w:r>
        <w:rPr>
          <w:color w:val="424242"/>
          <w:spacing w:val="1"/>
          <w:w w:val="106"/>
          <w:sz w:val="36"/>
        </w:rPr>
        <w:t>萎靡不</w:t>
      </w:r>
      <w:r>
        <w:rPr>
          <w:color w:val="595959"/>
          <w:spacing w:val="2"/>
          <w:w w:val="102"/>
          <w:sz w:val="36"/>
        </w:rPr>
        <w:t>振）</w:t>
      </w:r>
      <w:r>
        <w:rPr>
          <w:color w:val="A5A5A5"/>
          <w:spacing w:val="2"/>
          <w:w w:val="102"/>
          <w:sz w:val="36"/>
        </w:rPr>
        <w:t>。</w:t>
      </w:r>
      <w:r>
        <w:rPr>
          <w:color w:val="424242"/>
          <w:spacing w:val="2"/>
          <w:w w:val="102"/>
          <w:sz w:val="36"/>
        </w:rPr>
        <w:t>也可以出现发热和盗汗</w:t>
      </w:r>
      <w:r>
        <w:rPr>
          <w:color w:val="A5A5A5"/>
          <w:spacing w:val="2"/>
          <w:w w:val="102"/>
          <w:sz w:val="36"/>
        </w:rPr>
        <w:t>。</w:t>
      </w:r>
      <w:r>
        <w:rPr>
          <w:color w:val="424242"/>
          <w:spacing w:val="2"/>
          <w:w w:val="102"/>
          <w:sz w:val="36"/>
        </w:rPr>
        <w:t>随着白细胞数目下降｀</w:t>
      </w:r>
      <w:r>
        <w:rPr>
          <w:color w:val="424242"/>
          <w:spacing w:val="1"/>
          <w:w w:val="102"/>
          <w:sz w:val="36"/>
        </w:rPr>
        <w:t>机体</w:t>
      </w:r>
      <w:r>
        <w:rPr>
          <w:color w:val="424242"/>
          <w:spacing w:val="1"/>
          <w:w w:val="103"/>
          <w:sz w:val="36"/>
        </w:rPr>
        <w:t>出现感染风险</w:t>
      </w:r>
      <w:r>
        <w:rPr>
          <w:color w:val="A5A5A5"/>
          <w:spacing w:val="1"/>
          <w:w w:val="103"/>
          <w:sz w:val="36"/>
        </w:rPr>
        <w:t>。</w:t>
      </w:r>
      <w:r>
        <w:rPr>
          <w:color w:val="424242"/>
          <w:spacing w:val="1"/>
          <w:w w:val="103"/>
          <w:sz w:val="36"/>
        </w:rPr>
        <w:t>随着血小板数目下降，机体出现出血风险</w:t>
      </w:r>
      <w:r>
        <w:rPr>
          <w:color w:val="A5A5A5"/>
          <w:w w:val="103"/>
          <w:sz w:val="36"/>
        </w:rPr>
        <w:t>。</w:t>
      </w:r>
      <w:r>
        <w:rPr>
          <w:color w:val="424242"/>
          <w:w w:val="111"/>
          <w:sz w:val="36"/>
        </w:rPr>
        <w:t>肝脏和脾脏由</w:t>
      </w:r>
      <w:r>
        <w:rPr>
          <w:color w:val="707070"/>
          <w:w w:val="111"/>
          <w:sz w:val="36"/>
        </w:rPr>
        <w:t>于接替部分生</w:t>
      </w:r>
      <w:r>
        <w:rPr>
          <w:color w:val="424242"/>
          <w:w w:val="111"/>
          <w:sz w:val="36"/>
        </w:rPr>
        <w:t>成血细胞的作用而常常</w:t>
      </w:r>
    </w:p>
    <w:p>
      <w:pPr>
        <w:spacing w:line="328" w:lineRule="auto" w:before="13"/>
        <w:ind w:left="804" w:right="246" w:firstLine="1"/>
        <w:jc w:val="both"/>
        <w:rPr>
          <w:sz w:val="36"/>
        </w:rPr>
      </w:pPr>
      <w:r>
        <w:rPr>
          <w:color w:val="424242"/>
          <w:spacing w:val="3"/>
          <w:w w:val="110"/>
          <w:sz w:val="36"/>
        </w:rPr>
        <w:t>肿大</w:t>
      </w:r>
      <w:r>
        <w:rPr>
          <w:color w:val="A5A5A5"/>
          <w:spacing w:val="3"/>
          <w:w w:val="110"/>
          <w:sz w:val="36"/>
        </w:rPr>
        <w:t>。</w:t>
      </w:r>
      <w:r>
        <w:rPr>
          <w:color w:val="424242"/>
          <w:spacing w:val="3"/>
          <w:w w:val="110"/>
          <w:sz w:val="36"/>
        </w:rPr>
        <w:t>脾脏常破坏骨髓生成的异常红细胞和血小板</w:t>
      </w:r>
      <w:r>
        <w:rPr>
          <w:color w:val="A5A5A5"/>
          <w:spacing w:val="3"/>
          <w:w w:val="110"/>
          <w:sz w:val="36"/>
        </w:rPr>
        <w:t>。</w:t>
      </w:r>
      <w:r>
        <w:rPr>
          <w:color w:val="595959"/>
          <w:w w:val="110"/>
          <w:sz w:val="36"/>
        </w:rPr>
        <w:t>过</w:t>
      </w:r>
      <w:r>
        <w:rPr>
          <w:color w:val="595959"/>
          <w:spacing w:val="2"/>
          <w:w w:val="110"/>
          <w:sz w:val="36"/>
        </w:rPr>
        <w:t>多红细胞和血小板的破坏可以导致脾脏肿大</w:t>
      </w:r>
      <w:r>
        <w:rPr>
          <w:color w:val="A5A5A5"/>
          <w:spacing w:val="2"/>
          <w:w w:val="110"/>
          <w:sz w:val="36"/>
        </w:rPr>
        <w:t>。</w:t>
      </w:r>
      <w:r>
        <w:rPr>
          <w:color w:val="424242"/>
          <w:spacing w:val="1"/>
          <w:w w:val="110"/>
          <w:sz w:val="36"/>
        </w:rPr>
        <w:t>肝脏和牌</w:t>
      </w:r>
      <w:r>
        <w:rPr>
          <w:color w:val="595959"/>
          <w:spacing w:val="1"/>
          <w:w w:val="116"/>
          <w:sz w:val="36"/>
        </w:rPr>
        <w:t>脏肿大可以导致腹痛以及某些静脉压力过高（</w:t>
      </w:r>
      <w:r>
        <w:rPr>
          <w:color w:val="595959"/>
          <w:spacing w:val="-6"/>
          <w:w w:val="116"/>
          <w:sz w:val="36"/>
        </w:rPr>
        <w:t>门脉高</w:t>
      </w:r>
      <w:r>
        <w:rPr>
          <w:color w:val="595959"/>
          <w:spacing w:val="1"/>
          <w:w w:val="106"/>
          <w:sz w:val="36"/>
        </w:rPr>
        <w:t>压）和食管静脉曲张出血</w:t>
      </w:r>
      <w:r>
        <w:rPr>
          <w:color w:val="A5A5A5"/>
          <w:w w:val="106"/>
          <w:sz w:val="36"/>
        </w:rPr>
        <w:t>。</w:t>
      </w:r>
    </w:p>
    <w:p>
      <w:pPr>
        <w:spacing w:line="328" w:lineRule="auto" w:before="16"/>
        <w:ind w:left="806" w:right="257" w:firstLine="772"/>
        <w:jc w:val="both"/>
        <w:rPr>
          <w:sz w:val="36"/>
        </w:rPr>
      </w:pPr>
      <w:r>
        <w:rPr>
          <w:color w:val="424242"/>
          <w:spacing w:val="-2"/>
          <w:w w:val="110"/>
          <w:sz w:val="36"/>
        </w:rPr>
        <w:t>血</w:t>
      </w:r>
      <w:r>
        <w:rPr>
          <w:color w:val="424242"/>
          <w:spacing w:val="-2"/>
          <w:w w:val="110"/>
          <w:sz w:val="36"/>
        </w:rPr>
        <w:t>液</w:t>
      </w:r>
      <w:r>
        <w:rPr>
          <w:color w:val="424242"/>
          <w:spacing w:val="-2"/>
          <w:w w:val="110"/>
          <w:sz w:val="36"/>
        </w:rPr>
        <w:t>标</w:t>
      </w:r>
      <w:r>
        <w:rPr>
          <w:color w:val="424242"/>
          <w:spacing w:val="-2"/>
          <w:w w:val="110"/>
          <w:sz w:val="36"/>
        </w:rPr>
        <w:t>本</w:t>
      </w:r>
      <w:r>
        <w:rPr>
          <w:color w:val="424242"/>
          <w:spacing w:val="-2"/>
          <w:w w:val="110"/>
          <w:sz w:val="36"/>
        </w:rPr>
        <w:t>在</w:t>
      </w:r>
      <w:r>
        <w:rPr>
          <w:color w:val="424242"/>
          <w:spacing w:val="-2"/>
          <w:w w:val="110"/>
          <w:sz w:val="36"/>
        </w:rPr>
        <w:t>显</w:t>
      </w:r>
      <w:r>
        <w:rPr>
          <w:color w:val="424242"/>
          <w:spacing w:val="-2"/>
          <w:w w:val="110"/>
          <w:sz w:val="36"/>
        </w:rPr>
        <w:t>微</w:t>
      </w:r>
      <w:r>
        <w:rPr>
          <w:color w:val="424242"/>
          <w:spacing w:val="-2"/>
          <w:w w:val="110"/>
          <w:sz w:val="36"/>
        </w:rPr>
        <w:t>镜</w:t>
      </w:r>
      <w:r>
        <w:rPr>
          <w:color w:val="424242"/>
          <w:spacing w:val="-2"/>
          <w:w w:val="110"/>
          <w:sz w:val="36"/>
        </w:rPr>
        <w:t>下</w:t>
      </w:r>
      <w:r>
        <w:rPr>
          <w:color w:val="424242"/>
          <w:spacing w:val="-2"/>
          <w:w w:val="110"/>
          <w:sz w:val="36"/>
        </w:rPr>
        <w:t>观</w:t>
      </w:r>
      <w:r>
        <w:rPr>
          <w:color w:val="424242"/>
          <w:spacing w:val="-2"/>
          <w:w w:val="110"/>
          <w:sz w:val="36"/>
        </w:rPr>
        <w:t>察</w:t>
      </w:r>
      <w:r>
        <w:rPr>
          <w:color w:val="424242"/>
          <w:spacing w:val="-2"/>
          <w:w w:val="110"/>
          <w:sz w:val="36"/>
        </w:rPr>
        <w:t>发</w:t>
      </w:r>
      <w:r>
        <w:rPr>
          <w:color w:val="424242"/>
          <w:spacing w:val="-2"/>
          <w:w w:val="110"/>
          <w:sz w:val="36"/>
        </w:rPr>
        <w:t>现</w:t>
      </w:r>
      <w:r>
        <w:rPr>
          <w:color w:val="424242"/>
          <w:spacing w:val="-2"/>
          <w:w w:val="110"/>
          <w:sz w:val="36"/>
        </w:rPr>
        <w:t>贫</w:t>
      </w:r>
      <w:r>
        <w:rPr>
          <w:color w:val="424242"/>
          <w:spacing w:val="-2"/>
          <w:w w:val="110"/>
          <w:sz w:val="36"/>
        </w:rPr>
        <w:t>血</w:t>
      </w:r>
      <w:r>
        <w:rPr>
          <w:color w:val="424242"/>
          <w:spacing w:val="-2"/>
          <w:w w:val="110"/>
          <w:sz w:val="36"/>
        </w:rPr>
        <w:t>和</w:t>
      </w:r>
      <w:r>
        <w:rPr>
          <w:color w:val="424242"/>
          <w:spacing w:val="-2"/>
          <w:w w:val="110"/>
          <w:sz w:val="36"/>
        </w:rPr>
        <w:t>畸</w:t>
      </w:r>
      <w:r>
        <w:rPr>
          <w:color w:val="424242"/>
          <w:spacing w:val="-2"/>
          <w:w w:val="110"/>
          <w:sz w:val="36"/>
        </w:rPr>
        <w:t>形</w:t>
      </w:r>
      <w:r>
        <w:rPr>
          <w:color w:val="707070"/>
          <w:spacing w:val="-2"/>
          <w:w w:val="110"/>
          <w:sz w:val="36"/>
        </w:rPr>
        <w:t>、</w:t>
      </w:r>
      <w:r>
        <w:rPr>
          <w:color w:val="707070"/>
          <w:spacing w:val="-2"/>
          <w:w w:val="110"/>
          <w:sz w:val="36"/>
        </w:rPr>
        <w:t>不</w:t>
      </w:r>
      <w:r>
        <w:rPr>
          <w:color w:val="424242"/>
          <w:spacing w:val="-2"/>
          <w:w w:val="110"/>
          <w:sz w:val="36"/>
        </w:rPr>
        <w:t>成</w:t>
      </w:r>
      <w:r>
        <w:rPr>
          <w:color w:val="424242"/>
          <w:spacing w:val="-2"/>
          <w:w w:val="110"/>
          <w:sz w:val="36"/>
        </w:rPr>
        <w:t>熟</w:t>
      </w:r>
      <w:r>
        <w:rPr>
          <w:color w:val="424242"/>
          <w:spacing w:val="-2"/>
          <w:w w:val="105"/>
          <w:sz w:val="36"/>
        </w:rPr>
        <w:t>的</w:t>
      </w:r>
      <w:r>
        <w:rPr>
          <w:color w:val="424242"/>
          <w:spacing w:val="-2"/>
          <w:w w:val="105"/>
          <w:sz w:val="36"/>
        </w:rPr>
        <w:t>红</w:t>
      </w:r>
      <w:r>
        <w:rPr>
          <w:color w:val="424242"/>
          <w:spacing w:val="-2"/>
          <w:w w:val="105"/>
          <w:sz w:val="36"/>
        </w:rPr>
        <w:t>细</w:t>
      </w:r>
      <w:r>
        <w:rPr>
          <w:color w:val="424242"/>
          <w:spacing w:val="-2"/>
          <w:w w:val="105"/>
          <w:sz w:val="36"/>
        </w:rPr>
        <w:t>胞</w:t>
      </w:r>
      <w:r>
        <w:rPr>
          <w:color w:val="424242"/>
          <w:spacing w:val="-2"/>
          <w:w w:val="105"/>
          <w:sz w:val="36"/>
        </w:rPr>
        <w:t>，</w:t>
      </w:r>
      <w:r>
        <w:rPr>
          <w:color w:val="424242"/>
          <w:spacing w:val="-2"/>
          <w:w w:val="105"/>
          <w:sz w:val="36"/>
        </w:rPr>
        <w:t>提</w:t>
      </w:r>
      <w:r>
        <w:rPr>
          <w:color w:val="424242"/>
          <w:spacing w:val="-2"/>
          <w:w w:val="105"/>
          <w:sz w:val="36"/>
        </w:rPr>
        <w:t>示</w:t>
      </w:r>
      <w:r>
        <w:rPr>
          <w:color w:val="424242"/>
          <w:spacing w:val="-2"/>
          <w:w w:val="105"/>
          <w:sz w:val="36"/>
        </w:rPr>
        <w:t>骨</w:t>
      </w:r>
      <w:r>
        <w:rPr>
          <w:color w:val="424242"/>
          <w:spacing w:val="-2"/>
          <w:w w:val="105"/>
          <w:sz w:val="36"/>
        </w:rPr>
        <w:t>髓</w:t>
      </w:r>
      <w:r>
        <w:rPr>
          <w:color w:val="424242"/>
          <w:spacing w:val="-2"/>
          <w:w w:val="105"/>
          <w:sz w:val="36"/>
        </w:rPr>
        <w:t>纤</w:t>
      </w:r>
      <w:r>
        <w:rPr>
          <w:color w:val="424242"/>
          <w:spacing w:val="-2"/>
          <w:w w:val="105"/>
          <w:sz w:val="36"/>
        </w:rPr>
        <w:t>维</w:t>
      </w:r>
      <w:r>
        <w:rPr>
          <w:color w:val="424242"/>
          <w:spacing w:val="-2"/>
          <w:w w:val="105"/>
          <w:sz w:val="36"/>
        </w:rPr>
        <w:t>化</w:t>
      </w:r>
      <w:r>
        <w:rPr>
          <w:color w:val="A5A5A5"/>
          <w:spacing w:val="-2"/>
          <w:w w:val="105"/>
          <w:sz w:val="36"/>
        </w:rPr>
        <w:t>。</w:t>
      </w:r>
      <w:r>
        <w:rPr>
          <w:color w:val="595959"/>
          <w:spacing w:val="-2"/>
          <w:w w:val="105"/>
          <w:sz w:val="36"/>
        </w:rPr>
        <w:t>然</w:t>
      </w:r>
      <w:r>
        <w:rPr>
          <w:color w:val="595959"/>
          <w:spacing w:val="-2"/>
          <w:w w:val="105"/>
          <w:sz w:val="36"/>
        </w:rPr>
        <w:t>而</w:t>
      </w:r>
      <w:r>
        <w:rPr>
          <w:color w:val="595959"/>
          <w:spacing w:val="-2"/>
          <w:w w:val="105"/>
          <w:sz w:val="36"/>
        </w:rPr>
        <w:t>，</w:t>
      </w:r>
      <w:r>
        <w:rPr>
          <w:color w:val="595959"/>
          <w:spacing w:val="-2"/>
          <w:w w:val="105"/>
          <w:sz w:val="36"/>
        </w:rPr>
        <w:t>确</w:t>
      </w:r>
      <w:r>
        <w:rPr>
          <w:color w:val="595959"/>
          <w:spacing w:val="-2"/>
          <w:w w:val="105"/>
          <w:sz w:val="36"/>
        </w:rPr>
        <w:t>诊</w:t>
      </w:r>
      <w:r>
        <w:rPr>
          <w:color w:val="595959"/>
          <w:spacing w:val="-2"/>
          <w:w w:val="105"/>
          <w:sz w:val="36"/>
        </w:rPr>
        <w:t>依</w:t>
      </w:r>
      <w:r>
        <w:rPr>
          <w:color w:val="595959"/>
          <w:spacing w:val="-2"/>
          <w:w w:val="105"/>
          <w:sz w:val="36"/>
        </w:rPr>
        <w:t>赖</w:t>
      </w:r>
      <w:r>
        <w:rPr>
          <w:color w:val="595959"/>
          <w:spacing w:val="-2"/>
          <w:w w:val="105"/>
          <w:sz w:val="36"/>
        </w:rPr>
        <w:t>骨</w:t>
      </w:r>
      <w:r>
        <w:rPr>
          <w:color w:val="595959"/>
          <w:spacing w:val="-2"/>
          <w:w w:val="105"/>
          <w:sz w:val="36"/>
        </w:rPr>
        <w:t>髓</w:t>
      </w:r>
      <w:r>
        <w:rPr>
          <w:color w:val="595959"/>
          <w:spacing w:val="-2"/>
          <w:w w:val="105"/>
          <w:sz w:val="36"/>
        </w:rPr>
        <w:t>活</w:t>
      </w:r>
      <w:r>
        <w:rPr>
          <w:color w:val="595959"/>
          <w:spacing w:val="-2"/>
          <w:w w:val="105"/>
          <w:sz w:val="36"/>
        </w:rPr>
        <w:t>检</w:t>
      </w:r>
      <w:r>
        <w:rPr>
          <w:color w:val="A5A5A5"/>
          <w:spacing w:val="-2"/>
          <w:w w:val="105"/>
          <w:sz w:val="36"/>
        </w:rPr>
        <w:t>。</w:t>
      </w:r>
      <w:r>
        <w:rPr>
          <w:color w:val="424242"/>
          <w:spacing w:val="-2"/>
          <w:w w:val="110"/>
          <w:sz w:val="36"/>
        </w:rPr>
        <w:t>预后和治疗</w:t>
      </w:r>
    </w:p>
    <w:p>
      <w:pPr>
        <w:spacing w:line="324" w:lineRule="auto" w:before="2"/>
        <w:ind w:left="796" w:right="41" w:firstLine="766"/>
        <w:jc w:val="left"/>
        <w:rPr>
          <w:sz w:val="36"/>
        </w:rPr>
      </w:pPr>
      <w:r>
        <w:rPr>
          <w:color w:val="595959"/>
          <w:w w:val="112"/>
          <w:sz w:val="36"/>
        </w:rPr>
        <w:t>因为骨髓纤维化通常进展缓慢，病人可以生存</w:t>
      </w:r>
      <w:r>
        <w:rPr>
          <w:rFonts w:ascii="Times New Roman" w:eastAsia="Times New Roman"/>
          <w:color w:val="2D2D2D"/>
          <w:spacing w:val="-1"/>
          <w:w w:val="111"/>
          <w:sz w:val="40"/>
        </w:rPr>
        <w:t>l</w:t>
      </w:r>
      <w:r>
        <w:rPr>
          <w:rFonts w:ascii="Times New Roman" w:eastAsia="Times New Roman"/>
          <w:color w:val="2D2D2D"/>
          <w:w w:val="111"/>
          <w:sz w:val="40"/>
        </w:rPr>
        <w:t>0</w:t>
      </w:r>
      <w:r>
        <w:rPr>
          <w:color w:val="595959"/>
          <w:w w:val="112"/>
          <w:sz w:val="36"/>
        </w:rPr>
        <w:t>年</w:t>
      </w:r>
      <w:r>
        <w:rPr>
          <w:color w:val="595959"/>
          <w:w w:val="109"/>
          <w:sz w:val="36"/>
        </w:rPr>
        <w:t>或更长、但预后取决于骨髓功能</w:t>
      </w:r>
      <w:r>
        <w:rPr>
          <w:color w:val="A5A5A5"/>
          <w:w w:val="109"/>
          <w:sz w:val="36"/>
        </w:rPr>
        <w:t>。</w:t>
      </w:r>
      <w:r>
        <w:rPr>
          <w:color w:val="595959"/>
          <w:w w:val="109"/>
          <w:sz w:val="36"/>
        </w:rPr>
        <w:t>有时，疾病迅速恶化</w:t>
      </w:r>
      <w:r>
        <w:rPr>
          <w:color w:val="A5A5A5"/>
          <w:w w:val="109"/>
          <w:sz w:val="36"/>
        </w:rPr>
        <w:t>。</w:t>
      </w:r>
      <w:r>
        <w:rPr>
          <w:color w:val="595959"/>
          <w:spacing w:val="2"/>
          <w:w w:val="115"/>
          <w:sz w:val="36"/>
        </w:rPr>
        <w:t>治疗的目标是延缓疾病进展和减少并发症的发生</w:t>
      </w:r>
      <w:r>
        <w:rPr>
          <w:color w:val="A5A5A5"/>
          <w:spacing w:val="2"/>
          <w:w w:val="115"/>
          <w:sz w:val="36"/>
        </w:rPr>
        <w:t>。</w:t>
      </w:r>
      <w:r>
        <w:rPr>
          <w:color w:val="595959"/>
          <w:w w:val="115"/>
          <w:sz w:val="36"/>
        </w:rPr>
        <w:t>然</w:t>
      </w:r>
    </w:p>
    <w:p>
      <w:pPr>
        <w:spacing w:line="240" w:lineRule="auto" w:before="10"/>
        <w:rPr>
          <w:sz w:val="43"/>
        </w:rPr>
      </w:pPr>
      <w:r>
        <w:rPr/>
        <w:br w:type="column"/>
      </w:r>
      <w:r>
        <w:rPr>
          <w:sz w:val="43"/>
        </w:rPr>
      </w:r>
    </w:p>
    <w:p>
      <w:pPr>
        <w:spacing w:before="0"/>
        <w:ind w:left="504" w:right="0" w:firstLine="0"/>
        <w:jc w:val="left"/>
        <w:rPr>
          <w:sz w:val="36"/>
        </w:rPr>
      </w:pPr>
      <w:r>
        <w:rPr>
          <w:color w:val="424242"/>
          <w:w w:val="105"/>
          <w:sz w:val="36"/>
        </w:rPr>
        <w:t>而</w:t>
      </w:r>
      <w:r>
        <w:rPr>
          <w:color w:val="424242"/>
          <w:w w:val="105"/>
          <w:sz w:val="36"/>
        </w:rPr>
        <w:t>，</w:t>
      </w:r>
      <w:r>
        <w:rPr>
          <w:color w:val="424242"/>
          <w:w w:val="105"/>
          <w:sz w:val="36"/>
        </w:rPr>
        <w:t>仅</w:t>
      </w:r>
      <w:r>
        <w:rPr>
          <w:color w:val="424242"/>
          <w:w w:val="105"/>
          <w:sz w:val="36"/>
        </w:rPr>
        <w:t>有</w:t>
      </w:r>
      <w:r>
        <w:rPr>
          <w:color w:val="424242"/>
          <w:w w:val="105"/>
          <w:sz w:val="36"/>
        </w:rPr>
        <w:t>干</w:t>
      </w:r>
      <w:r>
        <w:rPr>
          <w:color w:val="424242"/>
          <w:w w:val="105"/>
          <w:sz w:val="36"/>
        </w:rPr>
        <w:t>细</w:t>
      </w:r>
      <w:r>
        <w:rPr>
          <w:color w:val="424242"/>
          <w:w w:val="105"/>
          <w:sz w:val="36"/>
        </w:rPr>
        <w:t>胞</w:t>
      </w:r>
      <w:r>
        <w:rPr>
          <w:color w:val="424242"/>
          <w:w w:val="105"/>
          <w:sz w:val="36"/>
        </w:rPr>
        <w:t>移</w:t>
      </w:r>
      <w:r>
        <w:rPr>
          <w:color w:val="424242"/>
          <w:w w:val="105"/>
          <w:sz w:val="36"/>
        </w:rPr>
        <w:t>植</w:t>
      </w:r>
      <w:r>
        <w:rPr>
          <w:color w:val="424242"/>
          <w:w w:val="105"/>
          <w:sz w:val="36"/>
        </w:rPr>
        <w:t>可</w:t>
      </w:r>
      <w:r>
        <w:rPr>
          <w:color w:val="424242"/>
          <w:w w:val="105"/>
          <w:sz w:val="36"/>
        </w:rPr>
        <w:t>能</w:t>
      </w:r>
      <w:r>
        <w:rPr>
          <w:color w:val="424242"/>
          <w:w w:val="105"/>
          <w:sz w:val="36"/>
        </w:rPr>
        <w:t>治</w:t>
      </w:r>
      <w:r>
        <w:rPr>
          <w:color w:val="424242"/>
          <w:w w:val="105"/>
          <w:sz w:val="36"/>
        </w:rPr>
        <w:t>愈</w:t>
      </w:r>
      <w:r>
        <w:rPr>
          <w:color w:val="424242"/>
          <w:w w:val="105"/>
          <w:sz w:val="36"/>
        </w:rPr>
        <w:t>本</w:t>
      </w:r>
      <w:r>
        <w:rPr>
          <w:color w:val="424242"/>
          <w:w w:val="105"/>
          <w:sz w:val="36"/>
        </w:rPr>
        <w:t>病</w:t>
      </w:r>
      <w:r>
        <w:rPr>
          <w:color w:val="A5A5A5"/>
          <w:spacing w:val="-10"/>
          <w:w w:val="105"/>
          <w:sz w:val="36"/>
        </w:rPr>
        <w:t>。</w:t>
      </w:r>
    </w:p>
    <w:p>
      <w:pPr>
        <w:spacing w:line="312" w:lineRule="auto" w:before="123"/>
        <w:ind w:left="510" w:right="717" w:firstLine="847"/>
        <w:jc w:val="both"/>
        <w:rPr>
          <w:sz w:val="36"/>
        </w:rPr>
      </w:pPr>
      <w:r>
        <w:rPr>
          <w:color w:val="595959"/>
          <w:spacing w:val="2"/>
          <w:w w:val="109"/>
          <w:sz w:val="36"/>
        </w:rPr>
        <w:t>联合应用雄激素和泼尼松可以暂时减轻</w:t>
      </w:r>
      <w:r>
        <w:rPr>
          <w:rFonts w:ascii="Arial Unicode MS" w:eastAsia="Arial Unicode MS" w:hint="eastAsia"/>
          <w:color w:val="1F1F1F"/>
          <w:spacing w:val="1"/>
          <w:w w:val="107"/>
          <w:sz w:val="38"/>
        </w:rPr>
        <w:t>1</w:t>
      </w:r>
      <w:r>
        <w:rPr>
          <w:rFonts w:ascii="Arial Unicode MS" w:eastAsia="Arial Unicode MS" w:hint="eastAsia"/>
          <w:color w:val="707070"/>
          <w:w w:val="107"/>
          <w:sz w:val="38"/>
        </w:rPr>
        <w:t>/</w:t>
      </w:r>
      <w:r>
        <w:rPr>
          <w:rFonts w:ascii="Arial Unicode MS" w:eastAsia="Arial Unicode MS" w:hint="eastAsia"/>
          <w:color w:val="424242"/>
          <w:spacing w:val="1"/>
          <w:w w:val="107"/>
          <w:sz w:val="38"/>
        </w:rPr>
        <w:t>3</w:t>
      </w:r>
      <w:r>
        <w:rPr>
          <w:color w:val="424242"/>
          <w:spacing w:val="1"/>
          <w:w w:val="109"/>
          <w:sz w:val="36"/>
        </w:rPr>
        <w:t>骨髓纤维</w:t>
      </w:r>
      <w:r>
        <w:rPr>
          <w:color w:val="424242"/>
          <w:spacing w:val="2"/>
          <w:w w:val="105"/>
          <w:sz w:val="36"/>
        </w:rPr>
        <w:t>化病人贫血的严重程度</w:t>
      </w:r>
      <w:r>
        <w:rPr>
          <w:color w:val="A5A5A5"/>
          <w:spacing w:val="2"/>
          <w:w w:val="105"/>
          <w:sz w:val="36"/>
        </w:rPr>
        <w:t>。</w:t>
      </w:r>
      <w:r>
        <w:rPr>
          <w:color w:val="424242"/>
          <w:spacing w:val="2"/>
          <w:w w:val="105"/>
          <w:sz w:val="36"/>
        </w:rPr>
        <w:t>促红细胞生成素和</w:t>
      </w:r>
      <w:r>
        <w:rPr>
          <w:rFonts w:ascii="Times New Roman" w:eastAsia="Times New Roman"/>
          <w:color w:val="424242"/>
          <w:spacing w:val="1"/>
          <w:w w:val="104"/>
          <w:sz w:val="40"/>
        </w:rPr>
        <w:t>d</w:t>
      </w:r>
      <w:r>
        <w:rPr>
          <w:rFonts w:ascii="Times New Roman" w:eastAsia="Times New Roman"/>
          <w:color w:val="424242"/>
          <w:spacing w:val="-1"/>
          <w:w w:val="104"/>
          <w:sz w:val="40"/>
        </w:rPr>
        <w:t>a</w:t>
      </w:r>
      <w:r>
        <w:rPr>
          <w:rFonts w:ascii="Times New Roman" w:eastAsia="Times New Roman"/>
          <w:color w:val="424242"/>
          <w:spacing w:val="1"/>
          <w:w w:val="104"/>
          <w:sz w:val="40"/>
        </w:rPr>
        <w:t>rb</w:t>
      </w:r>
      <w:r>
        <w:rPr>
          <w:rFonts w:ascii="Times New Roman" w:eastAsia="Times New Roman"/>
          <w:color w:val="424242"/>
          <w:w w:val="104"/>
          <w:sz w:val="40"/>
        </w:rPr>
        <w:t>e</w:t>
      </w:r>
      <w:r>
        <w:rPr>
          <w:color w:val="424242"/>
          <w:spacing w:val="-1"/>
          <w:w w:val="104"/>
          <w:sz w:val="40"/>
        </w:rPr>
        <w:t>p</w:t>
      </w:r>
      <w:r>
        <w:rPr>
          <w:color w:val="424242"/>
          <w:spacing w:val="2"/>
          <w:w w:val="104"/>
          <w:sz w:val="40"/>
        </w:rPr>
        <w:t>o</w:t>
      </w:r>
      <w:r>
        <w:rPr>
          <w:color w:val="424242"/>
          <w:w w:val="104"/>
          <w:sz w:val="40"/>
        </w:rPr>
        <w:t>i</w:t>
      </w:r>
      <w:r>
        <w:rPr>
          <w:rFonts w:ascii="Times New Roman" w:eastAsia="Times New Roman"/>
          <w:color w:val="424242"/>
          <w:w w:val="104"/>
          <w:sz w:val="40"/>
        </w:rPr>
        <w:t>e</w:t>
      </w:r>
      <w:r>
        <w:rPr>
          <w:color w:val="424242"/>
          <w:spacing w:val="-1"/>
          <w:w w:val="106"/>
          <w:sz w:val="35"/>
        </w:rPr>
        <w:t>t</w:t>
      </w:r>
      <w:r>
        <w:rPr>
          <w:color w:val="424242"/>
          <w:spacing w:val="1"/>
          <w:w w:val="106"/>
          <w:sz w:val="35"/>
        </w:rPr>
        <w:t>i</w:t>
      </w:r>
      <w:r>
        <w:rPr>
          <w:rFonts w:ascii="Times New Roman" w:eastAsia="Times New Roman"/>
          <w:color w:val="424242"/>
          <w:spacing w:val="1"/>
          <w:w w:val="104"/>
          <w:sz w:val="40"/>
        </w:rPr>
        <w:t>n</w:t>
      </w:r>
      <w:r>
        <w:rPr>
          <w:color w:val="424242"/>
          <w:w w:val="105"/>
          <w:sz w:val="36"/>
        </w:rPr>
        <w:t>对</w:t>
      </w:r>
      <w:r>
        <w:rPr>
          <w:color w:val="595959"/>
          <w:spacing w:val="2"/>
          <w:w w:val="107"/>
          <w:sz w:val="36"/>
        </w:rPr>
        <w:t>有些病人可以刺激红细胞生成</w:t>
      </w:r>
      <w:r>
        <w:rPr>
          <w:color w:val="A5A5A5"/>
          <w:spacing w:val="2"/>
          <w:w w:val="107"/>
          <w:sz w:val="36"/>
        </w:rPr>
        <w:t>。</w:t>
      </w:r>
      <w:r>
        <w:rPr>
          <w:color w:val="595959"/>
          <w:spacing w:val="2"/>
          <w:w w:val="107"/>
          <w:sz w:val="36"/>
        </w:rPr>
        <w:t>对于其他病人来说</w:t>
      </w:r>
      <w:r>
        <w:rPr>
          <w:color w:val="2D2D2D"/>
          <w:spacing w:val="1"/>
          <w:w w:val="107"/>
          <w:sz w:val="36"/>
        </w:rPr>
        <w:t>，可能</w:t>
      </w:r>
      <w:r>
        <w:rPr>
          <w:color w:val="707070"/>
          <w:spacing w:val="2"/>
          <w:w w:val="109"/>
          <w:sz w:val="36"/>
        </w:rPr>
        <w:t>需要</w:t>
      </w:r>
      <w:r>
        <w:rPr>
          <w:color w:val="424242"/>
          <w:spacing w:val="2"/>
          <w:w w:val="109"/>
          <w:sz w:val="36"/>
        </w:rPr>
        <w:t>输血来治疗贫血</w:t>
      </w:r>
      <w:r>
        <w:rPr>
          <w:color w:val="A5A5A5"/>
          <w:w w:val="109"/>
          <w:sz w:val="36"/>
        </w:rPr>
        <w:t>J</w:t>
      </w:r>
      <w:r>
        <w:rPr>
          <w:color w:val="424242"/>
          <w:spacing w:val="2"/>
          <w:w w:val="109"/>
          <w:sz w:val="36"/>
        </w:rPr>
        <w:t>细菌感染需要应用抗生素</w:t>
      </w:r>
      <w:r>
        <w:rPr>
          <w:color w:val="A5A5A5"/>
          <w:w w:val="109"/>
          <w:sz w:val="36"/>
        </w:rPr>
        <w:t>。</w:t>
      </w:r>
    </w:p>
    <w:p>
      <w:pPr>
        <w:spacing w:line="328" w:lineRule="auto" w:before="17"/>
        <w:ind w:left="523" w:right="733" w:firstLine="825"/>
        <w:jc w:val="both"/>
        <w:rPr>
          <w:sz w:val="36"/>
        </w:rPr>
      </w:pPr>
      <w:r>
        <w:rPr>
          <w:color w:val="707070"/>
          <w:spacing w:val="-2"/>
          <w:w w:val="110"/>
          <w:sz w:val="36"/>
        </w:rPr>
        <w:t>轻基</w:t>
      </w:r>
      <w:r>
        <w:rPr>
          <w:color w:val="424242"/>
          <w:spacing w:val="-2"/>
          <w:w w:val="110"/>
          <w:sz w:val="36"/>
        </w:rPr>
        <w:t>脉（</w:t>
      </w:r>
      <w:r>
        <w:rPr>
          <w:color w:val="707070"/>
          <w:spacing w:val="-2"/>
          <w:w w:val="110"/>
          <w:sz w:val="36"/>
        </w:rPr>
        <w:t>一</w:t>
      </w:r>
      <w:r>
        <w:rPr>
          <w:color w:val="424242"/>
          <w:spacing w:val="-2"/>
          <w:w w:val="110"/>
          <w:sz w:val="36"/>
        </w:rPr>
        <w:t>种化疗药）或</w:t>
      </w:r>
      <w:r>
        <w:rPr>
          <w:color w:val="707070"/>
          <w:spacing w:val="-2"/>
          <w:w w:val="110"/>
          <w:sz w:val="36"/>
        </w:rPr>
        <w:t>干</w:t>
      </w:r>
      <w:r>
        <w:rPr>
          <w:color w:val="424242"/>
          <w:spacing w:val="-2"/>
          <w:w w:val="110"/>
          <w:sz w:val="36"/>
        </w:rPr>
        <w:t>扰素</w:t>
      </w:r>
      <w:r>
        <w:rPr>
          <w:rFonts w:ascii="Arial Unicode MS" w:eastAsia="Arial Unicode MS" w:hint="eastAsia"/>
          <w:color w:val="424242"/>
          <w:spacing w:val="-2"/>
          <w:w w:val="110"/>
          <w:sz w:val="36"/>
        </w:rPr>
        <w:t>al</w:t>
      </w:r>
      <w:r>
        <w:rPr>
          <w:color w:val="424242"/>
          <w:spacing w:val="-2"/>
          <w:w w:val="110"/>
          <w:sz w:val="36"/>
        </w:rPr>
        <w:t>p</w:t>
      </w:r>
      <w:r>
        <w:rPr>
          <w:rFonts w:ascii="Times New Roman" w:eastAsia="Times New Roman"/>
          <w:color w:val="1F1F1F"/>
          <w:spacing w:val="-2"/>
          <w:w w:val="110"/>
          <w:sz w:val="37"/>
        </w:rPr>
        <w:t>h</w:t>
      </w:r>
      <w:r>
        <w:rPr>
          <w:rFonts w:ascii="Times New Roman" w:eastAsia="Times New Roman"/>
          <w:color w:val="424242"/>
          <w:spacing w:val="-2"/>
          <w:w w:val="110"/>
          <w:sz w:val="37"/>
        </w:rPr>
        <w:t>a</w:t>
      </w:r>
      <w:r>
        <w:rPr>
          <w:color w:val="424242"/>
          <w:spacing w:val="-2"/>
          <w:w w:val="110"/>
          <w:sz w:val="36"/>
        </w:rPr>
        <w:t>（影响免疫系</w:t>
      </w:r>
      <w:r>
        <w:rPr>
          <w:color w:val="595959"/>
          <w:spacing w:val="-2"/>
          <w:w w:val="110"/>
          <w:sz w:val="36"/>
        </w:rPr>
        <w:t>统</w:t>
      </w:r>
      <w:r>
        <w:rPr>
          <w:color w:val="595959"/>
          <w:spacing w:val="-2"/>
          <w:w w:val="110"/>
          <w:sz w:val="36"/>
        </w:rPr>
        <w:t>的</w:t>
      </w:r>
      <w:r>
        <w:rPr>
          <w:color w:val="595959"/>
          <w:spacing w:val="-2"/>
          <w:w w:val="110"/>
          <w:sz w:val="36"/>
        </w:rPr>
        <w:t>药</w:t>
      </w:r>
      <w:r>
        <w:rPr>
          <w:color w:val="595959"/>
          <w:spacing w:val="-2"/>
          <w:w w:val="110"/>
          <w:sz w:val="36"/>
        </w:rPr>
        <w:t>物</w:t>
      </w:r>
      <w:r>
        <w:rPr>
          <w:color w:val="595959"/>
          <w:spacing w:val="-2"/>
          <w:w w:val="110"/>
          <w:sz w:val="36"/>
        </w:rPr>
        <w:t>）</w:t>
      </w:r>
      <w:r>
        <w:rPr>
          <w:color w:val="595959"/>
          <w:spacing w:val="-2"/>
          <w:w w:val="110"/>
          <w:sz w:val="36"/>
        </w:rPr>
        <w:t>可</w:t>
      </w:r>
      <w:r>
        <w:rPr>
          <w:color w:val="595959"/>
          <w:spacing w:val="-2"/>
          <w:w w:val="110"/>
          <w:sz w:val="36"/>
        </w:rPr>
        <w:t>能</w:t>
      </w:r>
      <w:r>
        <w:rPr>
          <w:color w:val="595959"/>
          <w:spacing w:val="-2"/>
          <w:w w:val="110"/>
          <w:sz w:val="36"/>
        </w:rPr>
        <w:t>会</w:t>
      </w:r>
      <w:r>
        <w:rPr>
          <w:color w:val="595959"/>
          <w:spacing w:val="-2"/>
          <w:w w:val="110"/>
          <w:sz w:val="36"/>
        </w:rPr>
        <w:t>减</w:t>
      </w:r>
      <w:r>
        <w:rPr>
          <w:color w:val="595959"/>
          <w:spacing w:val="-2"/>
          <w:w w:val="110"/>
          <w:sz w:val="36"/>
        </w:rPr>
        <w:t>小</w:t>
      </w:r>
      <w:r>
        <w:rPr>
          <w:color w:val="595959"/>
          <w:spacing w:val="-2"/>
          <w:w w:val="110"/>
          <w:sz w:val="36"/>
        </w:rPr>
        <w:t>肝</w:t>
      </w:r>
      <w:r>
        <w:rPr>
          <w:color w:val="595959"/>
          <w:spacing w:val="-2"/>
          <w:w w:val="110"/>
          <w:sz w:val="36"/>
        </w:rPr>
        <w:t>脏</w:t>
      </w:r>
      <w:r>
        <w:rPr>
          <w:color w:val="595959"/>
          <w:spacing w:val="-2"/>
          <w:w w:val="110"/>
          <w:sz w:val="36"/>
        </w:rPr>
        <w:t>和</w:t>
      </w:r>
      <w:r>
        <w:rPr>
          <w:color w:val="595959"/>
          <w:spacing w:val="-2"/>
          <w:w w:val="110"/>
          <w:sz w:val="36"/>
        </w:rPr>
        <w:t>脾</w:t>
      </w:r>
      <w:r>
        <w:rPr>
          <w:color w:val="595959"/>
          <w:spacing w:val="-2"/>
          <w:w w:val="110"/>
          <w:sz w:val="36"/>
        </w:rPr>
        <w:t>脏</w:t>
      </w:r>
      <w:r>
        <w:rPr>
          <w:color w:val="595959"/>
          <w:spacing w:val="-2"/>
          <w:w w:val="110"/>
          <w:sz w:val="36"/>
        </w:rPr>
        <w:t>，</w:t>
      </w:r>
      <w:r>
        <w:rPr>
          <w:color w:val="595959"/>
          <w:spacing w:val="-2"/>
          <w:w w:val="110"/>
          <w:sz w:val="36"/>
        </w:rPr>
        <w:t>但</w:t>
      </w:r>
      <w:r>
        <w:rPr>
          <w:color w:val="595959"/>
          <w:spacing w:val="-2"/>
          <w:w w:val="110"/>
          <w:sz w:val="36"/>
        </w:rPr>
        <w:t>两</w:t>
      </w:r>
      <w:r>
        <w:rPr>
          <w:color w:val="595959"/>
          <w:spacing w:val="-2"/>
          <w:w w:val="110"/>
          <w:sz w:val="36"/>
        </w:rPr>
        <w:t>种</w:t>
      </w:r>
      <w:r>
        <w:rPr>
          <w:color w:val="595959"/>
          <w:spacing w:val="-2"/>
          <w:w w:val="110"/>
          <w:sz w:val="36"/>
        </w:rPr>
        <w:t>药</w:t>
      </w:r>
      <w:r>
        <w:rPr>
          <w:color w:val="595959"/>
          <w:spacing w:val="-2"/>
          <w:w w:val="110"/>
          <w:sz w:val="36"/>
        </w:rPr>
        <w:t>物</w:t>
      </w:r>
      <w:r>
        <w:rPr>
          <w:color w:val="595959"/>
          <w:spacing w:val="-2"/>
          <w:w w:val="110"/>
          <w:sz w:val="36"/>
        </w:rPr>
        <w:t>都</w:t>
      </w:r>
      <w:r>
        <w:rPr>
          <w:color w:val="595959"/>
          <w:spacing w:val="-2"/>
          <w:w w:val="110"/>
          <w:sz w:val="36"/>
        </w:rPr>
        <w:t>可</w:t>
      </w:r>
      <w:r>
        <w:rPr>
          <w:color w:val="595959"/>
          <w:spacing w:val="-2"/>
          <w:w w:val="110"/>
          <w:sz w:val="36"/>
        </w:rPr>
        <w:t>能</w:t>
      </w:r>
      <w:r>
        <w:rPr>
          <w:color w:val="595959"/>
          <w:spacing w:val="-2"/>
          <w:w w:val="105"/>
          <w:sz w:val="36"/>
        </w:rPr>
        <w:t>会</w:t>
      </w:r>
      <w:r>
        <w:rPr>
          <w:color w:val="595959"/>
          <w:spacing w:val="-2"/>
          <w:w w:val="105"/>
          <w:sz w:val="36"/>
        </w:rPr>
        <w:t>加</w:t>
      </w:r>
      <w:r>
        <w:rPr>
          <w:color w:val="595959"/>
          <w:spacing w:val="-2"/>
          <w:w w:val="105"/>
          <w:sz w:val="36"/>
        </w:rPr>
        <w:t>重</w:t>
      </w:r>
      <w:r>
        <w:rPr>
          <w:color w:val="595959"/>
          <w:spacing w:val="-2"/>
          <w:w w:val="105"/>
          <w:sz w:val="36"/>
        </w:rPr>
        <w:t>贫</w:t>
      </w:r>
      <w:r>
        <w:rPr>
          <w:color w:val="595959"/>
          <w:spacing w:val="-2"/>
          <w:w w:val="105"/>
          <w:sz w:val="36"/>
        </w:rPr>
        <w:t>血</w:t>
      </w:r>
      <w:r>
        <w:rPr>
          <w:color w:val="A5A5A5"/>
          <w:spacing w:val="-2"/>
          <w:w w:val="105"/>
          <w:sz w:val="36"/>
        </w:rPr>
        <w:t>。</w:t>
      </w:r>
      <w:r>
        <w:rPr>
          <w:color w:val="595959"/>
          <w:spacing w:val="-2"/>
          <w:w w:val="105"/>
          <w:sz w:val="36"/>
        </w:rPr>
        <w:t>罕</w:t>
      </w:r>
      <w:r>
        <w:rPr>
          <w:color w:val="595959"/>
          <w:spacing w:val="-2"/>
          <w:w w:val="105"/>
          <w:sz w:val="36"/>
        </w:rPr>
        <w:t>见</w:t>
      </w:r>
      <w:r>
        <w:rPr>
          <w:color w:val="595959"/>
          <w:spacing w:val="-2"/>
          <w:w w:val="105"/>
          <w:sz w:val="36"/>
        </w:rPr>
        <w:t>情</w:t>
      </w:r>
      <w:r>
        <w:rPr>
          <w:color w:val="595959"/>
          <w:spacing w:val="-2"/>
          <w:w w:val="105"/>
          <w:sz w:val="36"/>
        </w:rPr>
        <w:t>况</w:t>
      </w:r>
      <w:r>
        <w:rPr>
          <w:color w:val="595959"/>
          <w:spacing w:val="-2"/>
          <w:w w:val="105"/>
          <w:sz w:val="36"/>
        </w:rPr>
        <w:t>下</w:t>
      </w:r>
      <w:r>
        <w:rPr>
          <w:color w:val="595959"/>
          <w:spacing w:val="-2"/>
          <w:w w:val="105"/>
          <w:sz w:val="36"/>
        </w:rPr>
        <w:t>，</w:t>
      </w:r>
      <w:r>
        <w:rPr>
          <w:color w:val="595959"/>
          <w:spacing w:val="-2"/>
          <w:w w:val="105"/>
          <w:sz w:val="36"/>
        </w:rPr>
        <w:t>脾</w:t>
      </w:r>
      <w:r>
        <w:rPr>
          <w:color w:val="595959"/>
          <w:spacing w:val="-2"/>
          <w:w w:val="105"/>
          <w:sz w:val="36"/>
        </w:rPr>
        <w:t>脏</w:t>
      </w:r>
      <w:r>
        <w:rPr>
          <w:color w:val="595959"/>
          <w:spacing w:val="-2"/>
          <w:w w:val="105"/>
          <w:sz w:val="36"/>
        </w:rPr>
        <w:t>极</w:t>
      </w:r>
      <w:r>
        <w:rPr>
          <w:color w:val="595959"/>
          <w:spacing w:val="-2"/>
          <w:w w:val="105"/>
          <w:sz w:val="36"/>
        </w:rPr>
        <w:t>度</w:t>
      </w:r>
      <w:r>
        <w:rPr>
          <w:color w:val="595959"/>
          <w:spacing w:val="-2"/>
          <w:w w:val="105"/>
          <w:sz w:val="36"/>
        </w:rPr>
        <w:t>增</w:t>
      </w:r>
      <w:r>
        <w:rPr>
          <w:color w:val="595959"/>
          <w:spacing w:val="-2"/>
          <w:w w:val="105"/>
          <w:sz w:val="36"/>
        </w:rPr>
        <w:t>大</w:t>
      </w:r>
      <w:r>
        <w:rPr>
          <w:color w:val="595959"/>
          <w:spacing w:val="-2"/>
          <w:w w:val="105"/>
          <w:sz w:val="36"/>
        </w:rPr>
        <w:t>和</w:t>
      </w:r>
      <w:r>
        <w:rPr>
          <w:color w:val="595959"/>
          <w:spacing w:val="-2"/>
          <w:w w:val="105"/>
          <w:sz w:val="36"/>
        </w:rPr>
        <w:t>疼</w:t>
      </w:r>
      <w:r>
        <w:rPr>
          <w:color w:val="595959"/>
          <w:spacing w:val="-2"/>
          <w:w w:val="105"/>
          <w:sz w:val="36"/>
        </w:rPr>
        <w:t>痛</w:t>
      </w:r>
      <w:r>
        <w:rPr>
          <w:color w:val="595959"/>
          <w:spacing w:val="-2"/>
          <w:w w:val="105"/>
          <w:sz w:val="36"/>
        </w:rPr>
        <w:t>，</w:t>
      </w:r>
      <w:r>
        <w:rPr>
          <w:color w:val="595959"/>
          <w:spacing w:val="-2"/>
          <w:w w:val="105"/>
          <w:sz w:val="36"/>
        </w:rPr>
        <w:t>可</w:t>
      </w:r>
      <w:r>
        <w:rPr>
          <w:color w:val="595959"/>
          <w:spacing w:val="-2"/>
          <w:w w:val="105"/>
          <w:sz w:val="36"/>
        </w:rPr>
        <w:t>能</w:t>
      </w:r>
      <w:r>
        <w:rPr>
          <w:color w:val="595959"/>
          <w:spacing w:val="-2"/>
          <w:w w:val="105"/>
          <w:sz w:val="36"/>
        </w:rPr>
        <w:t>必</w:t>
      </w:r>
      <w:r>
        <w:rPr>
          <w:color w:val="595959"/>
          <w:spacing w:val="-2"/>
          <w:w w:val="110"/>
          <w:sz w:val="36"/>
        </w:rPr>
        <w:t>须</w:t>
      </w:r>
      <w:r>
        <w:rPr>
          <w:color w:val="595959"/>
          <w:spacing w:val="-2"/>
          <w:w w:val="110"/>
          <w:sz w:val="36"/>
        </w:rPr>
        <w:t>切</w:t>
      </w:r>
      <w:r>
        <w:rPr>
          <w:color w:val="595959"/>
          <w:spacing w:val="-2"/>
          <w:w w:val="110"/>
          <w:sz w:val="36"/>
        </w:rPr>
        <w:t>除</w:t>
      </w:r>
      <w:r>
        <w:rPr>
          <w:color w:val="A5A5A5"/>
          <w:spacing w:val="-2"/>
          <w:w w:val="110"/>
          <w:sz w:val="36"/>
        </w:rPr>
        <w:t>。</w:t>
      </w:r>
      <w:r>
        <w:rPr>
          <w:color w:val="595959"/>
          <w:spacing w:val="-2"/>
          <w:w w:val="110"/>
          <w:sz w:val="36"/>
        </w:rPr>
        <w:t>切</w:t>
      </w:r>
      <w:r>
        <w:rPr>
          <w:color w:val="595959"/>
          <w:spacing w:val="-2"/>
          <w:w w:val="110"/>
          <w:sz w:val="36"/>
        </w:rPr>
        <w:t>脾</w:t>
      </w:r>
      <w:r>
        <w:rPr>
          <w:color w:val="595959"/>
          <w:spacing w:val="-2"/>
          <w:w w:val="110"/>
          <w:sz w:val="36"/>
        </w:rPr>
        <w:t>后</w:t>
      </w:r>
      <w:r>
        <w:rPr>
          <w:color w:val="595959"/>
          <w:spacing w:val="-2"/>
          <w:w w:val="110"/>
          <w:sz w:val="36"/>
        </w:rPr>
        <w:t>可</w:t>
      </w:r>
      <w:r>
        <w:rPr>
          <w:color w:val="595959"/>
          <w:spacing w:val="-2"/>
          <w:w w:val="110"/>
          <w:sz w:val="36"/>
        </w:rPr>
        <w:t>能</w:t>
      </w:r>
      <w:r>
        <w:rPr>
          <w:color w:val="595959"/>
          <w:spacing w:val="-2"/>
          <w:w w:val="110"/>
          <w:sz w:val="36"/>
        </w:rPr>
        <w:t>会</w:t>
      </w:r>
      <w:r>
        <w:rPr>
          <w:color w:val="595959"/>
          <w:spacing w:val="-2"/>
          <w:w w:val="110"/>
          <w:sz w:val="36"/>
        </w:rPr>
        <w:t>导</w:t>
      </w:r>
      <w:r>
        <w:rPr>
          <w:color w:val="595959"/>
          <w:spacing w:val="-2"/>
          <w:w w:val="110"/>
          <w:sz w:val="36"/>
        </w:rPr>
        <w:t>致</w:t>
      </w:r>
      <w:r>
        <w:rPr>
          <w:color w:val="595959"/>
          <w:spacing w:val="-2"/>
          <w:w w:val="110"/>
          <w:sz w:val="36"/>
        </w:rPr>
        <w:t>红</w:t>
      </w:r>
      <w:r>
        <w:rPr>
          <w:color w:val="595959"/>
          <w:spacing w:val="-2"/>
          <w:w w:val="110"/>
          <w:sz w:val="36"/>
        </w:rPr>
        <w:t>细</w:t>
      </w:r>
      <w:r>
        <w:rPr>
          <w:color w:val="595959"/>
          <w:spacing w:val="-2"/>
          <w:w w:val="110"/>
          <w:sz w:val="36"/>
        </w:rPr>
        <w:t>胞</w:t>
      </w:r>
      <w:r>
        <w:rPr>
          <w:color w:val="595959"/>
          <w:spacing w:val="-2"/>
          <w:w w:val="110"/>
          <w:sz w:val="36"/>
        </w:rPr>
        <w:t>数</w:t>
      </w:r>
      <w:r>
        <w:rPr>
          <w:color w:val="595959"/>
          <w:spacing w:val="-2"/>
          <w:w w:val="110"/>
          <w:sz w:val="36"/>
        </w:rPr>
        <w:t>目</w:t>
      </w:r>
      <w:r>
        <w:rPr>
          <w:color w:val="595959"/>
          <w:spacing w:val="-2"/>
          <w:w w:val="110"/>
          <w:sz w:val="36"/>
        </w:rPr>
        <w:t>增</w:t>
      </w:r>
      <w:r>
        <w:rPr>
          <w:color w:val="595959"/>
          <w:spacing w:val="-2"/>
          <w:w w:val="110"/>
          <w:sz w:val="36"/>
        </w:rPr>
        <w:t>加</w:t>
      </w:r>
      <w:r>
        <w:rPr>
          <w:color w:val="595959"/>
          <w:spacing w:val="-2"/>
          <w:w w:val="110"/>
          <w:sz w:val="36"/>
        </w:rPr>
        <w:t>，</w:t>
      </w:r>
      <w:r>
        <w:rPr>
          <w:color w:val="595959"/>
          <w:spacing w:val="-2"/>
          <w:w w:val="110"/>
          <w:sz w:val="36"/>
        </w:rPr>
        <w:t>而</w:t>
      </w:r>
      <w:r>
        <w:rPr>
          <w:color w:val="595959"/>
          <w:spacing w:val="-2"/>
          <w:w w:val="110"/>
          <w:sz w:val="36"/>
        </w:rPr>
        <w:t>减</w:t>
      </w:r>
      <w:r>
        <w:rPr>
          <w:color w:val="595959"/>
          <w:spacing w:val="-2"/>
          <w:w w:val="110"/>
          <w:sz w:val="36"/>
        </w:rPr>
        <w:t>少</w:t>
      </w:r>
      <w:r>
        <w:rPr>
          <w:color w:val="595959"/>
          <w:spacing w:val="-2"/>
          <w:w w:val="110"/>
          <w:sz w:val="36"/>
        </w:rPr>
        <w:t>输</w:t>
      </w:r>
      <w:r>
        <w:rPr>
          <w:color w:val="424242"/>
          <w:spacing w:val="-4"/>
          <w:w w:val="110"/>
          <w:sz w:val="36"/>
        </w:rPr>
        <w:t>血</w:t>
      </w:r>
      <w:r>
        <w:rPr>
          <w:color w:val="424242"/>
          <w:spacing w:val="-4"/>
          <w:w w:val="110"/>
          <w:sz w:val="36"/>
        </w:rPr>
        <w:t>需</w:t>
      </w:r>
      <w:r>
        <w:rPr>
          <w:color w:val="424242"/>
          <w:spacing w:val="-4"/>
          <w:w w:val="110"/>
          <w:sz w:val="36"/>
        </w:rPr>
        <w:t>求</w:t>
      </w:r>
      <w:r>
        <w:rPr>
          <w:color w:val="A5A5A5"/>
          <w:spacing w:val="-4"/>
          <w:w w:val="110"/>
          <w:sz w:val="36"/>
        </w:rPr>
        <w:t>。</w:t>
      </w:r>
    </w:p>
    <w:p>
      <w:pPr>
        <w:spacing w:line="424" w:lineRule="exact" w:before="0"/>
        <w:ind w:left="1344" w:right="0" w:firstLine="0"/>
        <w:jc w:val="left"/>
        <w:rPr>
          <w:sz w:val="36"/>
        </w:rPr>
      </w:pPr>
      <w:r>
        <w:rPr>
          <w:color w:val="595959"/>
          <w:w w:val="110"/>
          <w:sz w:val="36"/>
        </w:rPr>
        <w:t>干</w:t>
      </w:r>
      <w:r>
        <w:rPr>
          <w:color w:val="595959"/>
          <w:w w:val="110"/>
          <w:sz w:val="36"/>
        </w:rPr>
        <w:t>细</w:t>
      </w:r>
      <w:r>
        <w:rPr>
          <w:color w:val="595959"/>
          <w:w w:val="110"/>
          <w:sz w:val="36"/>
        </w:rPr>
        <w:t>胞</w:t>
      </w:r>
      <w:r>
        <w:rPr>
          <w:color w:val="595959"/>
          <w:w w:val="110"/>
          <w:sz w:val="36"/>
        </w:rPr>
        <w:t>（</w:t>
      </w:r>
      <w:r>
        <w:rPr>
          <w:color w:val="595959"/>
          <w:w w:val="110"/>
          <w:sz w:val="36"/>
        </w:rPr>
        <w:t>骨</w:t>
      </w:r>
      <w:r>
        <w:rPr>
          <w:color w:val="595959"/>
          <w:w w:val="110"/>
          <w:sz w:val="36"/>
        </w:rPr>
        <w:t>髓</w:t>
      </w:r>
      <w:r>
        <w:rPr>
          <w:color w:val="595959"/>
          <w:w w:val="110"/>
          <w:sz w:val="36"/>
        </w:rPr>
        <w:t>）</w:t>
      </w:r>
      <w:r>
        <w:rPr>
          <w:color w:val="595959"/>
          <w:w w:val="110"/>
          <w:sz w:val="36"/>
        </w:rPr>
        <w:t>移</w:t>
      </w:r>
      <w:r>
        <w:rPr>
          <w:color w:val="595959"/>
          <w:w w:val="110"/>
          <w:sz w:val="36"/>
        </w:rPr>
        <w:t>植</w:t>
      </w:r>
      <w:r>
        <w:rPr>
          <w:color w:val="595959"/>
          <w:w w:val="110"/>
          <w:sz w:val="36"/>
        </w:rPr>
        <w:t>有</w:t>
      </w:r>
      <w:r>
        <w:rPr>
          <w:color w:val="595959"/>
          <w:w w:val="110"/>
          <w:sz w:val="36"/>
        </w:rPr>
        <w:t>时</w:t>
      </w:r>
      <w:r>
        <w:rPr>
          <w:color w:val="595959"/>
          <w:w w:val="110"/>
          <w:sz w:val="36"/>
        </w:rPr>
        <w:t>可</w:t>
      </w:r>
      <w:r>
        <w:rPr>
          <w:color w:val="595959"/>
          <w:w w:val="110"/>
          <w:sz w:val="36"/>
        </w:rPr>
        <w:t>以</w:t>
      </w:r>
      <w:r>
        <w:rPr>
          <w:color w:val="595959"/>
          <w:w w:val="110"/>
          <w:sz w:val="36"/>
        </w:rPr>
        <w:t>用</w:t>
      </w:r>
      <w:r>
        <w:rPr>
          <w:color w:val="595959"/>
          <w:w w:val="110"/>
          <w:sz w:val="36"/>
        </w:rPr>
        <w:t>于</w:t>
      </w:r>
      <w:r>
        <w:rPr>
          <w:color w:val="595959"/>
          <w:w w:val="110"/>
          <w:sz w:val="36"/>
        </w:rPr>
        <w:t>健</w:t>
      </w:r>
      <w:r>
        <w:rPr>
          <w:color w:val="595959"/>
          <w:w w:val="110"/>
          <w:sz w:val="36"/>
        </w:rPr>
        <w:t>康</w:t>
      </w:r>
      <w:r>
        <w:rPr>
          <w:color w:val="595959"/>
          <w:w w:val="110"/>
          <w:sz w:val="36"/>
        </w:rPr>
        <w:t>状</w:t>
      </w:r>
      <w:r>
        <w:rPr>
          <w:color w:val="595959"/>
          <w:w w:val="110"/>
          <w:sz w:val="36"/>
        </w:rPr>
        <w:t>况</w:t>
      </w:r>
      <w:r>
        <w:rPr>
          <w:color w:val="595959"/>
          <w:w w:val="110"/>
          <w:sz w:val="36"/>
        </w:rPr>
        <w:t>较</w:t>
      </w:r>
      <w:r>
        <w:rPr>
          <w:color w:val="595959"/>
          <w:w w:val="110"/>
          <w:sz w:val="36"/>
        </w:rPr>
        <w:t>好</w:t>
      </w:r>
      <w:r>
        <w:rPr>
          <w:color w:val="595959"/>
          <w:spacing w:val="-10"/>
          <w:w w:val="110"/>
          <w:sz w:val="36"/>
        </w:rPr>
        <w:t>且</w:t>
      </w:r>
    </w:p>
    <w:p>
      <w:pPr>
        <w:spacing w:line="336" w:lineRule="auto" w:before="176"/>
        <w:ind w:left="530" w:right="749" w:firstLine="4"/>
        <w:jc w:val="left"/>
        <w:rPr>
          <w:sz w:val="36"/>
        </w:rPr>
      </w:pPr>
      <w:r>
        <w:rPr>
          <w:color w:val="595959"/>
          <w:spacing w:val="-2"/>
          <w:w w:val="110"/>
          <w:sz w:val="36"/>
        </w:rPr>
        <w:t>有</w:t>
      </w:r>
      <w:r>
        <w:rPr>
          <w:color w:val="595959"/>
          <w:spacing w:val="-2"/>
          <w:w w:val="110"/>
          <w:sz w:val="36"/>
        </w:rPr>
        <w:t>合</w:t>
      </w:r>
      <w:r>
        <w:rPr>
          <w:color w:val="595959"/>
          <w:spacing w:val="-2"/>
          <w:w w:val="110"/>
          <w:sz w:val="36"/>
        </w:rPr>
        <w:t>适</w:t>
      </w:r>
      <w:r>
        <w:rPr>
          <w:color w:val="595959"/>
          <w:spacing w:val="-2"/>
          <w:w w:val="110"/>
          <w:sz w:val="36"/>
        </w:rPr>
        <w:t>匹</w:t>
      </w:r>
      <w:r>
        <w:rPr>
          <w:color w:val="595959"/>
          <w:spacing w:val="-2"/>
          <w:w w:val="110"/>
          <w:sz w:val="36"/>
        </w:rPr>
        <w:t>配</w:t>
      </w:r>
      <w:r>
        <w:rPr>
          <w:color w:val="595959"/>
          <w:spacing w:val="-2"/>
          <w:w w:val="110"/>
          <w:sz w:val="36"/>
        </w:rPr>
        <w:t>的</w:t>
      </w:r>
      <w:r>
        <w:rPr>
          <w:color w:val="595959"/>
          <w:spacing w:val="-2"/>
          <w:w w:val="110"/>
          <w:sz w:val="36"/>
        </w:rPr>
        <w:t>供</w:t>
      </w:r>
      <w:r>
        <w:rPr>
          <w:color w:val="595959"/>
          <w:spacing w:val="-2"/>
          <w:w w:val="110"/>
          <w:sz w:val="36"/>
        </w:rPr>
        <w:t>者</w:t>
      </w:r>
      <w:r>
        <w:rPr>
          <w:color w:val="595959"/>
          <w:spacing w:val="-2"/>
          <w:w w:val="110"/>
          <w:sz w:val="36"/>
        </w:rPr>
        <w:t>的</w:t>
      </w:r>
      <w:r>
        <w:rPr>
          <w:color w:val="595959"/>
          <w:spacing w:val="-2"/>
          <w:w w:val="110"/>
          <w:sz w:val="36"/>
        </w:rPr>
        <w:t>病</w:t>
      </w:r>
      <w:r>
        <w:rPr>
          <w:color w:val="595959"/>
          <w:spacing w:val="-2"/>
          <w:w w:val="110"/>
          <w:sz w:val="36"/>
        </w:rPr>
        <w:t>人</w:t>
      </w:r>
      <w:r>
        <w:rPr>
          <w:color w:val="A5A5A5"/>
          <w:spacing w:val="-2"/>
          <w:w w:val="110"/>
          <w:sz w:val="36"/>
        </w:rPr>
        <w:t>。</w:t>
      </w:r>
      <w:r>
        <w:rPr>
          <w:color w:val="595959"/>
          <w:spacing w:val="-2"/>
          <w:w w:val="110"/>
          <w:sz w:val="36"/>
        </w:rPr>
        <w:t>干</w:t>
      </w:r>
      <w:r>
        <w:rPr>
          <w:color w:val="595959"/>
          <w:spacing w:val="-2"/>
          <w:w w:val="110"/>
          <w:sz w:val="36"/>
        </w:rPr>
        <w:t>细</w:t>
      </w:r>
      <w:r>
        <w:rPr>
          <w:color w:val="595959"/>
          <w:spacing w:val="-2"/>
          <w:w w:val="110"/>
          <w:sz w:val="36"/>
        </w:rPr>
        <w:t>胞</w:t>
      </w:r>
      <w:r>
        <w:rPr>
          <w:color w:val="595959"/>
          <w:spacing w:val="-2"/>
          <w:w w:val="110"/>
          <w:sz w:val="36"/>
        </w:rPr>
        <w:t>移</w:t>
      </w:r>
      <w:r>
        <w:rPr>
          <w:color w:val="595959"/>
          <w:spacing w:val="-2"/>
          <w:w w:val="110"/>
          <w:sz w:val="36"/>
        </w:rPr>
        <w:t>植</w:t>
      </w:r>
      <w:r>
        <w:rPr>
          <w:color w:val="595959"/>
          <w:spacing w:val="-2"/>
          <w:w w:val="110"/>
          <w:sz w:val="36"/>
        </w:rPr>
        <w:t>是</w:t>
      </w:r>
      <w:r>
        <w:rPr>
          <w:color w:val="595959"/>
          <w:spacing w:val="-2"/>
          <w:w w:val="110"/>
          <w:sz w:val="36"/>
        </w:rPr>
        <w:t>唯</w:t>
      </w:r>
      <w:r>
        <w:rPr>
          <w:color w:val="8E8E8E"/>
          <w:spacing w:val="-2"/>
          <w:w w:val="110"/>
          <w:sz w:val="36"/>
        </w:rPr>
        <w:t>一</w:t>
      </w:r>
      <w:r>
        <w:rPr>
          <w:color w:val="595959"/>
          <w:spacing w:val="-2"/>
          <w:w w:val="110"/>
          <w:sz w:val="36"/>
        </w:rPr>
        <w:t>可</w:t>
      </w:r>
      <w:r>
        <w:rPr>
          <w:color w:val="595959"/>
          <w:spacing w:val="-2"/>
          <w:w w:val="110"/>
          <w:sz w:val="36"/>
        </w:rPr>
        <w:t>能</w:t>
      </w:r>
      <w:r>
        <w:rPr>
          <w:color w:val="595959"/>
          <w:spacing w:val="-2"/>
          <w:w w:val="110"/>
          <w:sz w:val="36"/>
        </w:rPr>
        <w:t>治</w:t>
      </w:r>
      <w:r>
        <w:rPr>
          <w:color w:val="595959"/>
          <w:spacing w:val="-2"/>
          <w:w w:val="110"/>
          <w:sz w:val="36"/>
        </w:rPr>
        <w:t>愈</w:t>
      </w:r>
      <w:r>
        <w:rPr>
          <w:color w:val="595959"/>
          <w:spacing w:val="-2"/>
          <w:w w:val="110"/>
          <w:sz w:val="36"/>
        </w:rPr>
        <w:t>骨</w:t>
      </w:r>
      <w:r>
        <w:rPr>
          <w:color w:val="595959"/>
          <w:spacing w:val="-2"/>
          <w:w w:val="110"/>
          <w:sz w:val="36"/>
        </w:rPr>
        <w:t>髓</w:t>
      </w:r>
      <w:r>
        <w:rPr>
          <w:color w:val="595959"/>
          <w:spacing w:val="-2"/>
          <w:w w:val="110"/>
          <w:sz w:val="36"/>
        </w:rPr>
        <w:t>纤</w:t>
      </w:r>
      <w:r>
        <w:rPr>
          <w:color w:val="595959"/>
          <w:spacing w:val="-2"/>
          <w:w w:val="110"/>
          <w:sz w:val="36"/>
        </w:rPr>
        <w:t>维</w:t>
      </w:r>
      <w:r>
        <w:rPr>
          <w:color w:val="595959"/>
          <w:spacing w:val="-2"/>
          <w:w w:val="110"/>
          <w:sz w:val="36"/>
        </w:rPr>
        <w:t>化</w:t>
      </w:r>
      <w:r>
        <w:rPr>
          <w:color w:val="595959"/>
          <w:spacing w:val="-2"/>
          <w:w w:val="110"/>
          <w:sz w:val="36"/>
        </w:rPr>
        <w:t>的</w:t>
      </w:r>
      <w:r>
        <w:rPr>
          <w:color w:val="595959"/>
          <w:spacing w:val="-2"/>
          <w:w w:val="110"/>
          <w:sz w:val="36"/>
        </w:rPr>
        <w:t>方</w:t>
      </w:r>
      <w:r>
        <w:rPr>
          <w:color w:val="595959"/>
          <w:spacing w:val="-2"/>
          <w:w w:val="110"/>
          <w:sz w:val="36"/>
        </w:rPr>
        <w:t>法</w:t>
      </w:r>
      <w:r>
        <w:rPr>
          <w:color w:val="595959"/>
          <w:spacing w:val="-2"/>
          <w:w w:val="110"/>
          <w:sz w:val="36"/>
        </w:rPr>
        <w:t>，</w:t>
      </w:r>
      <w:r>
        <w:rPr>
          <w:color w:val="595959"/>
          <w:spacing w:val="-2"/>
          <w:w w:val="110"/>
          <w:sz w:val="36"/>
        </w:rPr>
        <w:t>但</w:t>
      </w:r>
      <w:r>
        <w:rPr>
          <w:color w:val="595959"/>
          <w:spacing w:val="-2"/>
          <w:w w:val="110"/>
          <w:sz w:val="36"/>
        </w:rPr>
        <w:t>是</w:t>
      </w:r>
      <w:r>
        <w:rPr>
          <w:color w:val="595959"/>
          <w:spacing w:val="-2"/>
          <w:w w:val="110"/>
          <w:sz w:val="36"/>
        </w:rPr>
        <w:t>也</w:t>
      </w:r>
      <w:r>
        <w:rPr>
          <w:color w:val="595959"/>
          <w:spacing w:val="-2"/>
          <w:w w:val="110"/>
          <w:sz w:val="36"/>
        </w:rPr>
        <w:t>有</w:t>
      </w:r>
      <w:r>
        <w:rPr>
          <w:color w:val="595959"/>
          <w:spacing w:val="-2"/>
          <w:w w:val="110"/>
          <w:sz w:val="36"/>
        </w:rPr>
        <w:t>相</w:t>
      </w:r>
      <w:r>
        <w:rPr>
          <w:color w:val="595959"/>
          <w:spacing w:val="-2"/>
          <w:w w:val="110"/>
          <w:sz w:val="36"/>
        </w:rPr>
        <w:t>当</w:t>
      </w:r>
      <w:r>
        <w:rPr>
          <w:color w:val="595959"/>
          <w:spacing w:val="-2"/>
          <w:w w:val="110"/>
          <w:sz w:val="36"/>
        </w:rPr>
        <w:t>的</w:t>
      </w:r>
      <w:r>
        <w:rPr>
          <w:color w:val="595959"/>
          <w:spacing w:val="-2"/>
          <w:w w:val="110"/>
          <w:sz w:val="36"/>
        </w:rPr>
        <w:t>风</w:t>
      </w:r>
      <w:r>
        <w:rPr>
          <w:color w:val="595959"/>
          <w:spacing w:val="-2"/>
          <w:w w:val="110"/>
          <w:sz w:val="36"/>
        </w:rPr>
        <w:t>险</w:t>
      </w:r>
      <w:r>
        <w:rPr>
          <w:color w:val="A5A5A5"/>
          <w:spacing w:val="-2"/>
          <w:w w:val="110"/>
          <w:sz w:val="36"/>
        </w:rPr>
        <w:t>。</w:t>
      </w:r>
    </w:p>
    <w:p>
      <w:pPr>
        <w:pStyle w:val="BodyText"/>
        <w:spacing w:before="11"/>
        <w:rPr>
          <w:sz w:val="40"/>
        </w:rPr>
      </w:pPr>
    </w:p>
    <w:p>
      <w:pPr>
        <w:pStyle w:val="Heading9"/>
        <w:spacing w:before="1"/>
        <w:ind w:left="3033" w:right="3253"/>
      </w:pPr>
      <w:r>
        <w:rPr>
          <w:color w:val="2D2D2D"/>
        </w:rPr>
        <w:t>原</w:t>
      </w:r>
      <w:r>
        <w:rPr>
          <w:color w:val="2D2D2D"/>
        </w:rPr>
        <w:t>发</w:t>
      </w:r>
      <w:r>
        <w:rPr>
          <w:color w:val="2D2D2D"/>
        </w:rPr>
        <w:t>性</w:t>
      </w:r>
      <w:r>
        <w:rPr>
          <w:color w:val="2D2D2D"/>
        </w:rPr>
        <w:t>血</w:t>
      </w:r>
      <w:r>
        <w:rPr>
          <w:color w:val="2D2D2D"/>
        </w:rPr>
        <w:t>小</w:t>
      </w:r>
      <w:r>
        <w:rPr>
          <w:color w:val="2D2D2D"/>
        </w:rPr>
        <w:t>板</w:t>
      </w:r>
      <w:r>
        <w:rPr>
          <w:color w:val="2D2D2D"/>
        </w:rPr>
        <w:t>增</w:t>
      </w:r>
      <w:r>
        <w:rPr>
          <w:color w:val="2D2D2D"/>
        </w:rPr>
        <w:t>多</w:t>
      </w:r>
      <w:r>
        <w:rPr>
          <w:color w:val="2D2D2D"/>
          <w:spacing w:val="-10"/>
        </w:rPr>
        <w:t>症</w:t>
      </w:r>
    </w:p>
    <w:p>
      <w:pPr>
        <w:pStyle w:val="BodyText"/>
        <w:spacing w:before="3"/>
        <w:rPr>
          <w:sz w:val="55"/>
        </w:rPr>
      </w:pPr>
    </w:p>
    <w:p>
      <w:pPr>
        <w:spacing w:line="336" w:lineRule="auto" w:before="1"/>
        <w:ind w:left="540" w:right="681" w:firstLine="846"/>
        <w:jc w:val="left"/>
        <w:rPr>
          <w:sz w:val="36"/>
        </w:rPr>
      </w:pPr>
      <w:r>
        <w:rPr>
          <w:color w:val="707070"/>
          <w:spacing w:val="-2"/>
          <w:w w:val="110"/>
          <w:sz w:val="36"/>
        </w:rPr>
        <w:t>原</w:t>
      </w:r>
      <w:r>
        <w:rPr>
          <w:color w:val="707070"/>
          <w:spacing w:val="-2"/>
          <w:w w:val="110"/>
          <w:sz w:val="36"/>
        </w:rPr>
        <w:t>发</w:t>
      </w:r>
      <w:r>
        <w:rPr>
          <w:color w:val="707070"/>
          <w:spacing w:val="-2"/>
          <w:w w:val="110"/>
          <w:sz w:val="36"/>
        </w:rPr>
        <w:t>性</w:t>
      </w:r>
      <w:r>
        <w:rPr>
          <w:color w:val="707070"/>
          <w:spacing w:val="-2"/>
          <w:w w:val="110"/>
          <w:sz w:val="36"/>
        </w:rPr>
        <w:t>血</w:t>
      </w:r>
      <w:r>
        <w:rPr>
          <w:color w:val="707070"/>
          <w:spacing w:val="-2"/>
          <w:w w:val="110"/>
          <w:sz w:val="36"/>
        </w:rPr>
        <w:t>小</w:t>
      </w:r>
      <w:r>
        <w:rPr>
          <w:color w:val="707070"/>
          <w:spacing w:val="-2"/>
          <w:w w:val="110"/>
          <w:sz w:val="36"/>
        </w:rPr>
        <w:t>板</w:t>
      </w:r>
      <w:r>
        <w:rPr>
          <w:color w:val="707070"/>
          <w:spacing w:val="-2"/>
          <w:w w:val="110"/>
          <w:sz w:val="36"/>
        </w:rPr>
        <w:t>增</w:t>
      </w:r>
      <w:r>
        <w:rPr>
          <w:color w:val="707070"/>
          <w:spacing w:val="-2"/>
          <w:w w:val="110"/>
          <w:sz w:val="36"/>
        </w:rPr>
        <w:t>多</w:t>
      </w:r>
      <w:r>
        <w:rPr>
          <w:color w:val="707070"/>
          <w:spacing w:val="-2"/>
          <w:w w:val="110"/>
          <w:sz w:val="36"/>
        </w:rPr>
        <w:t>症</w:t>
      </w:r>
      <w:r>
        <w:rPr>
          <w:color w:val="707070"/>
          <w:spacing w:val="-2"/>
          <w:w w:val="110"/>
          <w:sz w:val="36"/>
        </w:rPr>
        <w:t>是</w:t>
      </w:r>
      <w:r>
        <w:rPr>
          <w:color w:val="707070"/>
          <w:spacing w:val="-2"/>
          <w:w w:val="110"/>
          <w:sz w:val="36"/>
        </w:rPr>
        <w:t>血</w:t>
      </w:r>
      <w:r>
        <w:rPr>
          <w:color w:val="707070"/>
          <w:spacing w:val="-2"/>
          <w:w w:val="110"/>
          <w:sz w:val="36"/>
        </w:rPr>
        <w:t>小</w:t>
      </w:r>
      <w:r>
        <w:rPr>
          <w:color w:val="707070"/>
          <w:spacing w:val="-2"/>
          <w:w w:val="110"/>
          <w:sz w:val="36"/>
        </w:rPr>
        <w:t>板</w:t>
      </w:r>
      <w:r>
        <w:rPr>
          <w:color w:val="707070"/>
          <w:spacing w:val="-2"/>
          <w:w w:val="110"/>
          <w:sz w:val="36"/>
        </w:rPr>
        <w:t>过</w:t>
      </w:r>
      <w:r>
        <w:rPr>
          <w:color w:val="707070"/>
          <w:spacing w:val="-2"/>
          <w:w w:val="110"/>
          <w:sz w:val="36"/>
        </w:rPr>
        <w:t>度</w:t>
      </w:r>
      <w:r>
        <w:rPr>
          <w:color w:val="707070"/>
          <w:spacing w:val="-2"/>
          <w:w w:val="110"/>
          <w:sz w:val="36"/>
        </w:rPr>
        <w:t>生</w:t>
      </w:r>
      <w:r>
        <w:rPr>
          <w:color w:val="707070"/>
          <w:spacing w:val="-2"/>
          <w:w w:val="110"/>
          <w:sz w:val="36"/>
        </w:rPr>
        <w:t>成</w:t>
      </w:r>
      <w:r>
        <w:rPr>
          <w:color w:val="707070"/>
          <w:spacing w:val="-2"/>
          <w:w w:val="110"/>
          <w:sz w:val="36"/>
        </w:rPr>
        <w:t>导</w:t>
      </w:r>
      <w:r>
        <w:rPr>
          <w:color w:val="707070"/>
          <w:spacing w:val="-2"/>
          <w:w w:val="110"/>
          <w:sz w:val="36"/>
        </w:rPr>
        <w:t>致</w:t>
      </w:r>
      <w:r>
        <w:rPr>
          <w:color w:val="707070"/>
          <w:spacing w:val="-2"/>
          <w:w w:val="110"/>
          <w:sz w:val="36"/>
        </w:rPr>
        <w:t>血</w:t>
      </w:r>
      <w:r>
        <w:rPr>
          <w:color w:val="707070"/>
          <w:spacing w:val="-2"/>
          <w:w w:val="110"/>
          <w:sz w:val="36"/>
        </w:rPr>
        <w:t>液</w:t>
      </w:r>
      <w:r>
        <w:rPr>
          <w:color w:val="707070"/>
          <w:spacing w:val="-2"/>
          <w:w w:val="110"/>
          <w:sz w:val="36"/>
        </w:rPr>
        <w:t>异</w:t>
      </w:r>
      <w:r>
        <w:rPr>
          <w:color w:val="707070"/>
          <w:spacing w:val="-2"/>
          <w:w w:val="110"/>
          <w:sz w:val="36"/>
        </w:rPr>
        <w:t>常</w:t>
      </w:r>
      <w:r>
        <w:rPr>
          <w:color w:val="707070"/>
          <w:spacing w:val="-2"/>
          <w:w w:val="110"/>
          <w:sz w:val="36"/>
        </w:rPr>
        <w:t>凝</w:t>
      </w:r>
      <w:r>
        <w:rPr>
          <w:color w:val="707070"/>
          <w:spacing w:val="-2"/>
          <w:w w:val="110"/>
          <w:sz w:val="36"/>
        </w:rPr>
        <w:t>固</w:t>
      </w:r>
      <w:r>
        <w:rPr>
          <w:color w:val="707070"/>
          <w:spacing w:val="-2"/>
          <w:w w:val="110"/>
          <w:sz w:val="36"/>
        </w:rPr>
        <w:t>或</w:t>
      </w:r>
      <w:r>
        <w:rPr>
          <w:color w:val="707070"/>
          <w:spacing w:val="-2"/>
          <w:w w:val="110"/>
          <w:sz w:val="36"/>
        </w:rPr>
        <w:t>出</w:t>
      </w:r>
      <w:r>
        <w:rPr>
          <w:color w:val="707070"/>
          <w:spacing w:val="-2"/>
          <w:w w:val="110"/>
          <w:sz w:val="36"/>
        </w:rPr>
        <w:t>血</w:t>
      </w:r>
      <w:r>
        <w:rPr>
          <w:color w:val="707070"/>
          <w:spacing w:val="-2"/>
          <w:w w:val="110"/>
          <w:sz w:val="36"/>
        </w:rPr>
        <w:t>的</w:t>
      </w:r>
      <w:r>
        <w:rPr>
          <w:color w:val="707070"/>
          <w:spacing w:val="-2"/>
          <w:w w:val="110"/>
          <w:sz w:val="36"/>
        </w:rPr>
        <w:t>一</w:t>
      </w:r>
      <w:r>
        <w:rPr>
          <w:color w:val="707070"/>
          <w:spacing w:val="-2"/>
          <w:w w:val="110"/>
          <w:sz w:val="36"/>
        </w:rPr>
        <w:t>种</w:t>
      </w:r>
      <w:r>
        <w:rPr>
          <w:color w:val="707070"/>
          <w:spacing w:val="-2"/>
          <w:w w:val="110"/>
          <w:sz w:val="36"/>
        </w:rPr>
        <w:t>疾</w:t>
      </w:r>
      <w:r>
        <w:rPr>
          <w:color w:val="707070"/>
          <w:spacing w:val="-2"/>
          <w:w w:val="110"/>
          <w:sz w:val="36"/>
        </w:rPr>
        <w:t>病</w:t>
      </w:r>
      <w:r>
        <w:rPr>
          <w:color w:val="A5A5A5"/>
          <w:spacing w:val="-2"/>
          <w:w w:val="110"/>
          <w:sz w:val="36"/>
        </w:rPr>
        <w:t>。</w:t>
      </w:r>
    </w:p>
    <w:p>
      <w:pPr>
        <w:spacing w:line="428" w:lineRule="exact" w:before="0"/>
        <w:ind w:left="1078" w:right="0" w:firstLine="0"/>
        <w:jc w:val="left"/>
        <w:rPr>
          <w:sz w:val="36"/>
        </w:rPr>
      </w:pPr>
      <w:r>
        <w:rPr>
          <w:color w:val="595959"/>
          <w:w w:val="110"/>
          <w:sz w:val="36"/>
        </w:rPr>
        <w:t>病</w:t>
      </w:r>
      <w:r>
        <w:rPr>
          <w:color w:val="595959"/>
          <w:w w:val="110"/>
          <w:sz w:val="36"/>
        </w:rPr>
        <w:t>因</w:t>
      </w:r>
      <w:r>
        <w:rPr>
          <w:color w:val="595959"/>
          <w:w w:val="110"/>
          <w:sz w:val="36"/>
        </w:rPr>
        <w:t>不</w:t>
      </w:r>
      <w:r>
        <w:rPr>
          <w:color w:val="595959"/>
          <w:w w:val="110"/>
          <w:sz w:val="36"/>
        </w:rPr>
        <w:t>明</w:t>
      </w:r>
      <w:r>
        <w:rPr>
          <w:color w:val="A5A5A5"/>
          <w:spacing w:val="-10"/>
          <w:w w:val="110"/>
          <w:sz w:val="36"/>
        </w:rPr>
        <w:t>勹</w:t>
      </w:r>
    </w:p>
    <w:p>
      <w:pPr>
        <w:spacing w:before="197"/>
        <w:ind w:left="1079" w:right="0" w:firstLine="0"/>
        <w:jc w:val="left"/>
        <w:rPr>
          <w:sz w:val="36"/>
        </w:rPr>
      </w:pPr>
      <w:r>
        <w:rPr>
          <w:color w:val="424242"/>
          <w:w w:val="105"/>
          <w:sz w:val="36"/>
        </w:rPr>
        <w:t>可</w:t>
      </w:r>
      <w:r>
        <w:rPr>
          <w:color w:val="424242"/>
          <w:w w:val="105"/>
          <w:sz w:val="36"/>
        </w:rPr>
        <w:t>能</w:t>
      </w:r>
      <w:r>
        <w:rPr>
          <w:color w:val="424242"/>
          <w:w w:val="105"/>
          <w:sz w:val="36"/>
        </w:rPr>
        <w:t>出</w:t>
      </w:r>
      <w:r>
        <w:rPr>
          <w:color w:val="424242"/>
          <w:w w:val="105"/>
          <w:sz w:val="36"/>
        </w:rPr>
        <w:t>现</w:t>
      </w:r>
      <w:r>
        <w:rPr>
          <w:color w:val="424242"/>
          <w:w w:val="105"/>
          <w:sz w:val="36"/>
        </w:rPr>
        <w:t>手</w:t>
      </w:r>
      <w:r>
        <w:rPr>
          <w:color w:val="424242"/>
          <w:w w:val="105"/>
          <w:sz w:val="36"/>
        </w:rPr>
        <w:t>足</w:t>
      </w:r>
      <w:r>
        <w:rPr>
          <w:color w:val="424242"/>
          <w:w w:val="105"/>
          <w:sz w:val="36"/>
        </w:rPr>
        <w:t>刺</w:t>
      </w:r>
      <w:r>
        <w:rPr>
          <w:color w:val="424242"/>
          <w:w w:val="105"/>
          <w:sz w:val="36"/>
        </w:rPr>
        <w:t>痛</w:t>
      </w:r>
      <w:r>
        <w:rPr>
          <w:color w:val="424242"/>
          <w:w w:val="105"/>
          <w:sz w:val="36"/>
        </w:rPr>
        <w:t>，</w:t>
      </w:r>
      <w:r>
        <w:rPr>
          <w:color w:val="424242"/>
          <w:w w:val="105"/>
          <w:sz w:val="36"/>
        </w:rPr>
        <w:t>指</w:t>
      </w:r>
      <w:r>
        <w:rPr>
          <w:color w:val="424242"/>
          <w:w w:val="105"/>
          <w:sz w:val="36"/>
        </w:rPr>
        <w:t>尖</w:t>
      </w:r>
      <w:r>
        <w:rPr>
          <w:color w:val="424242"/>
          <w:w w:val="105"/>
          <w:sz w:val="36"/>
        </w:rPr>
        <w:t>发</w:t>
      </w:r>
      <w:r>
        <w:rPr>
          <w:color w:val="424242"/>
          <w:w w:val="105"/>
          <w:sz w:val="36"/>
        </w:rPr>
        <w:t>冷</w:t>
      </w:r>
      <w:r>
        <w:rPr>
          <w:color w:val="A5A5A5"/>
          <w:spacing w:val="-10"/>
          <w:w w:val="105"/>
          <w:sz w:val="36"/>
        </w:rPr>
        <w:t>。</w:t>
      </w:r>
    </w:p>
    <w:p>
      <w:pPr>
        <w:spacing w:line="348" w:lineRule="auto" w:before="176"/>
        <w:ind w:left="1094" w:right="770" w:hanging="518"/>
        <w:jc w:val="left"/>
        <w:rPr>
          <w:sz w:val="36"/>
        </w:rPr>
      </w:pPr>
      <w:r>
        <w:rPr>
          <w:color w:val="A5A5A5"/>
          <w:spacing w:val="-2"/>
          <w:w w:val="115"/>
          <w:sz w:val="36"/>
        </w:rPr>
        <w:t>四</w:t>
      </w:r>
      <w:r>
        <w:rPr>
          <w:color w:val="595959"/>
          <w:spacing w:val="-2"/>
          <w:w w:val="115"/>
          <w:sz w:val="36"/>
        </w:rPr>
        <w:t>常规血液检查通常有助于诊断，但是有时需要骨髓</w:t>
      </w:r>
      <w:r>
        <w:rPr>
          <w:color w:val="595959"/>
          <w:spacing w:val="-4"/>
          <w:w w:val="115"/>
          <w:sz w:val="36"/>
        </w:rPr>
        <w:t>活</w:t>
      </w:r>
      <w:r>
        <w:rPr>
          <w:color w:val="595959"/>
          <w:spacing w:val="-4"/>
          <w:w w:val="115"/>
          <w:sz w:val="36"/>
        </w:rPr>
        <w:t>检</w:t>
      </w:r>
      <w:r>
        <w:rPr>
          <w:color w:val="A5A5A5"/>
          <w:spacing w:val="-4"/>
          <w:w w:val="115"/>
          <w:sz w:val="36"/>
        </w:rPr>
        <w:t>。</w:t>
      </w:r>
    </w:p>
    <w:p>
      <w:pPr>
        <w:spacing w:line="396" w:lineRule="exact" w:before="0"/>
        <w:ind w:left="1064" w:right="0" w:firstLine="0"/>
        <w:jc w:val="left"/>
        <w:rPr>
          <w:sz w:val="36"/>
        </w:rPr>
      </w:pPr>
      <w:r>
        <w:rPr>
          <w:color w:val="595959"/>
          <w:w w:val="110"/>
          <w:sz w:val="36"/>
        </w:rPr>
        <w:t>治</w:t>
      </w:r>
      <w:r>
        <w:rPr>
          <w:color w:val="595959"/>
          <w:w w:val="110"/>
          <w:sz w:val="36"/>
        </w:rPr>
        <w:t>疗</w:t>
      </w:r>
      <w:r>
        <w:rPr>
          <w:color w:val="595959"/>
          <w:w w:val="110"/>
          <w:sz w:val="36"/>
        </w:rPr>
        <w:t>通</w:t>
      </w:r>
      <w:r>
        <w:rPr>
          <w:color w:val="595959"/>
          <w:w w:val="110"/>
          <w:sz w:val="36"/>
        </w:rPr>
        <w:t>常</w:t>
      </w:r>
      <w:r>
        <w:rPr>
          <w:color w:val="595959"/>
          <w:w w:val="110"/>
          <w:sz w:val="36"/>
        </w:rPr>
        <w:t>用</w:t>
      </w:r>
      <w:r>
        <w:rPr>
          <w:color w:val="595959"/>
          <w:w w:val="110"/>
          <w:sz w:val="36"/>
        </w:rPr>
        <w:t>于</w:t>
      </w:r>
      <w:r>
        <w:rPr>
          <w:color w:val="595959"/>
          <w:w w:val="110"/>
          <w:sz w:val="36"/>
        </w:rPr>
        <w:t>缓</w:t>
      </w:r>
      <w:r>
        <w:rPr>
          <w:color w:val="595959"/>
          <w:w w:val="110"/>
          <w:sz w:val="36"/>
        </w:rPr>
        <w:t>解</w:t>
      </w:r>
      <w:r>
        <w:rPr>
          <w:color w:val="595959"/>
          <w:w w:val="110"/>
          <w:sz w:val="36"/>
        </w:rPr>
        <w:t>症</w:t>
      </w:r>
      <w:r>
        <w:rPr>
          <w:color w:val="595959"/>
          <w:w w:val="110"/>
          <w:sz w:val="36"/>
        </w:rPr>
        <w:t>状</w:t>
      </w:r>
      <w:r>
        <w:rPr>
          <w:color w:val="595959"/>
          <w:w w:val="110"/>
          <w:sz w:val="36"/>
        </w:rPr>
        <w:t>和</w:t>
      </w:r>
      <w:r>
        <w:rPr>
          <w:color w:val="595959"/>
          <w:w w:val="110"/>
          <w:sz w:val="36"/>
        </w:rPr>
        <w:t>减</w:t>
      </w:r>
      <w:r>
        <w:rPr>
          <w:color w:val="595959"/>
          <w:w w:val="110"/>
          <w:sz w:val="36"/>
        </w:rPr>
        <w:t>少</w:t>
      </w:r>
      <w:r>
        <w:rPr>
          <w:color w:val="2D2D2D"/>
          <w:w w:val="110"/>
          <w:sz w:val="36"/>
        </w:rPr>
        <w:t>血</w:t>
      </w:r>
      <w:r>
        <w:rPr>
          <w:color w:val="2D2D2D"/>
          <w:w w:val="110"/>
          <w:sz w:val="36"/>
        </w:rPr>
        <w:t>小</w:t>
      </w:r>
      <w:r>
        <w:rPr>
          <w:color w:val="2D2D2D"/>
          <w:w w:val="110"/>
          <w:sz w:val="36"/>
        </w:rPr>
        <w:t>板</w:t>
      </w:r>
      <w:r>
        <w:rPr>
          <w:color w:val="595959"/>
          <w:w w:val="110"/>
          <w:sz w:val="36"/>
        </w:rPr>
        <w:t>生</w:t>
      </w:r>
      <w:r>
        <w:rPr>
          <w:color w:val="595959"/>
          <w:w w:val="110"/>
          <w:sz w:val="36"/>
        </w:rPr>
        <w:t>成</w:t>
      </w:r>
      <w:r>
        <w:rPr>
          <w:color w:val="A5A5A5"/>
          <w:spacing w:val="-10"/>
          <w:w w:val="110"/>
          <w:sz w:val="36"/>
        </w:rPr>
        <w:t>。</w:t>
      </w:r>
    </w:p>
    <w:p>
      <w:pPr>
        <w:spacing w:line="331" w:lineRule="auto" w:before="176"/>
        <w:ind w:left="546" w:right="725" w:firstLine="794"/>
        <w:jc w:val="left"/>
        <w:rPr>
          <w:sz w:val="36"/>
        </w:rPr>
      </w:pPr>
      <w:r>
        <w:rPr>
          <w:color w:val="424242"/>
          <w:w w:val="110"/>
          <w:sz w:val="36"/>
        </w:rPr>
        <w:t>血</w:t>
      </w:r>
      <w:r>
        <w:rPr>
          <w:color w:val="424242"/>
          <w:w w:val="110"/>
          <w:sz w:val="36"/>
        </w:rPr>
        <w:t>小</w:t>
      </w:r>
      <w:r>
        <w:rPr>
          <w:color w:val="424242"/>
          <w:w w:val="110"/>
          <w:sz w:val="36"/>
        </w:rPr>
        <w:t>板</w:t>
      </w:r>
      <w:r>
        <w:rPr>
          <w:color w:val="424242"/>
          <w:w w:val="110"/>
          <w:sz w:val="36"/>
        </w:rPr>
        <w:t>正</w:t>
      </w:r>
      <w:r>
        <w:rPr>
          <w:color w:val="424242"/>
          <w:w w:val="110"/>
          <w:sz w:val="36"/>
        </w:rPr>
        <w:t>常</w:t>
      </w:r>
      <w:r>
        <w:rPr>
          <w:color w:val="424242"/>
          <w:w w:val="110"/>
          <w:sz w:val="36"/>
        </w:rPr>
        <w:t>情</w:t>
      </w:r>
      <w:r>
        <w:rPr>
          <w:color w:val="424242"/>
          <w:w w:val="110"/>
          <w:sz w:val="36"/>
        </w:rPr>
        <w:t>况</w:t>
      </w:r>
      <w:r>
        <w:rPr>
          <w:color w:val="424242"/>
          <w:w w:val="110"/>
          <w:sz w:val="36"/>
        </w:rPr>
        <w:t>下</w:t>
      </w:r>
      <w:r>
        <w:rPr>
          <w:color w:val="424242"/>
          <w:w w:val="110"/>
          <w:sz w:val="36"/>
        </w:rPr>
        <w:t>由</w:t>
      </w:r>
      <w:r>
        <w:rPr>
          <w:color w:val="424242"/>
          <w:w w:val="110"/>
          <w:sz w:val="36"/>
        </w:rPr>
        <w:t>骨</w:t>
      </w:r>
      <w:r>
        <w:rPr>
          <w:color w:val="424242"/>
          <w:w w:val="110"/>
          <w:sz w:val="36"/>
        </w:rPr>
        <w:t>髓</w:t>
      </w:r>
      <w:r>
        <w:rPr>
          <w:color w:val="424242"/>
          <w:w w:val="110"/>
          <w:sz w:val="36"/>
        </w:rPr>
        <w:t>中</w:t>
      </w:r>
      <w:r>
        <w:rPr>
          <w:color w:val="424242"/>
          <w:w w:val="110"/>
          <w:sz w:val="36"/>
        </w:rPr>
        <w:t>巨</w:t>
      </w:r>
      <w:r>
        <w:rPr>
          <w:color w:val="424242"/>
          <w:w w:val="110"/>
          <w:sz w:val="36"/>
        </w:rPr>
        <w:t>核</w:t>
      </w:r>
      <w:r>
        <w:rPr>
          <w:color w:val="424242"/>
          <w:w w:val="110"/>
          <w:sz w:val="36"/>
        </w:rPr>
        <w:t>细</w:t>
      </w:r>
      <w:r>
        <w:rPr>
          <w:color w:val="424242"/>
          <w:w w:val="110"/>
          <w:sz w:val="36"/>
        </w:rPr>
        <w:t>胞</w:t>
      </w:r>
      <w:r>
        <w:rPr>
          <w:color w:val="424242"/>
          <w:w w:val="110"/>
          <w:sz w:val="36"/>
        </w:rPr>
        <w:t>生</w:t>
      </w:r>
      <w:r>
        <w:rPr>
          <w:color w:val="424242"/>
          <w:w w:val="110"/>
          <w:sz w:val="36"/>
        </w:rPr>
        <w:t>成</w:t>
      </w:r>
      <w:r>
        <w:rPr>
          <w:color w:val="424242"/>
          <w:spacing w:val="133"/>
          <w:w w:val="110"/>
          <w:sz w:val="36"/>
        </w:rPr>
        <w:t>  </w:t>
      </w:r>
      <w:r>
        <w:rPr>
          <w:color w:val="595959"/>
          <w:w w:val="110"/>
          <w:sz w:val="36"/>
        </w:rPr>
        <w:t>原</w:t>
      </w:r>
      <w:r>
        <w:rPr>
          <w:color w:val="595959"/>
          <w:w w:val="110"/>
          <w:sz w:val="36"/>
        </w:rPr>
        <w:t>发</w:t>
      </w:r>
      <w:r>
        <w:rPr>
          <w:color w:val="595959"/>
          <w:w w:val="110"/>
          <w:sz w:val="36"/>
        </w:rPr>
        <w:t>性</w:t>
      </w:r>
      <w:r>
        <w:rPr>
          <w:color w:val="424242"/>
          <w:spacing w:val="-2"/>
          <w:w w:val="110"/>
          <w:sz w:val="36"/>
        </w:rPr>
        <w:t>血</w:t>
      </w:r>
      <w:r>
        <w:rPr>
          <w:color w:val="424242"/>
          <w:spacing w:val="-2"/>
          <w:w w:val="110"/>
          <w:sz w:val="36"/>
        </w:rPr>
        <w:t>小</w:t>
      </w:r>
      <w:r>
        <w:rPr>
          <w:color w:val="424242"/>
          <w:spacing w:val="-2"/>
          <w:w w:val="110"/>
          <w:sz w:val="36"/>
        </w:rPr>
        <w:t>板</w:t>
      </w:r>
      <w:r>
        <w:rPr>
          <w:color w:val="424242"/>
          <w:spacing w:val="-2"/>
          <w:w w:val="110"/>
          <w:sz w:val="36"/>
        </w:rPr>
        <w:t>增</w:t>
      </w:r>
      <w:r>
        <w:rPr>
          <w:color w:val="424242"/>
          <w:spacing w:val="-2"/>
          <w:w w:val="110"/>
          <w:sz w:val="36"/>
        </w:rPr>
        <w:t>多</w:t>
      </w:r>
      <w:r>
        <w:rPr>
          <w:color w:val="424242"/>
          <w:spacing w:val="-2"/>
          <w:w w:val="110"/>
          <w:sz w:val="36"/>
        </w:rPr>
        <w:t>症</w:t>
      </w:r>
      <w:r>
        <w:rPr>
          <w:color w:val="424242"/>
          <w:spacing w:val="-2"/>
          <w:w w:val="110"/>
          <w:sz w:val="36"/>
        </w:rPr>
        <w:t>时</w:t>
      </w:r>
      <w:r>
        <w:rPr>
          <w:color w:val="707070"/>
          <w:spacing w:val="-2"/>
          <w:w w:val="110"/>
          <w:sz w:val="36"/>
        </w:rPr>
        <w:t>巨</w:t>
      </w:r>
      <w:r>
        <w:rPr>
          <w:color w:val="707070"/>
          <w:spacing w:val="-2"/>
          <w:w w:val="110"/>
          <w:sz w:val="36"/>
        </w:rPr>
        <w:t>核</w:t>
      </w:r>
      <w:r>
        <w:rPr>
          <w:color w:val="424242"/>
          <w:spacing w:val="-2"/>
          <w:w w:val="110"/>
          <w:sz w:val="36"/>
        </w:rPr>
        <w:t>细</w:t>
      </w:r>
      <w:r>
        <w:rPr>
          <w:color w:val="424242"/>
          <w:spacing w:val="-2"/>
          <w:w w:val="110"/>
          <w:sz w:val="36"/>
        </w:rPr>
        <w:t>胞</w:t>
      </w:r>
      <w:r>
        <w:rPr>
          <w:color w:val="424242"/>
          <w:spacing w:val="-2"/>
          <w:w w:val="110"/>
          <w:sz w:val="36"/>
        </w:rPr>
        <w:t>数</w:t>
      </w:r>
      <w:r>
        <w:rPr>
          <w:color w:val="424242"/>
          <w:spacing w:val="-2"/>
          <w:w w:val="110"/>
          <w:sz w:val="36"/>
        </w:rPr>
        <w:t>目</w:t>
      </w:r>
      <w:r>
        <w:rPr>
          <w:color w:val="424242"/>
          <w:spacing w:val="-2"/>
          <w:w w:val="110"/>
          <w:sz w:val="36"/>
        </w:rPr>
        <w:t>增</w:t>
      </w:r>
      <w:r>
        <w:rPr>
          <w:color w:val="424242"/>
          <w:spacing w:val="-2"/>
          <w:w w:val="110"/>
          <w:sz w:val="36"/>
        </w:rPr>
        <w:t>加</w:t>
      </w:r>
      <w:r>
        <w:rPr>
          <w:color w:val="424242"/>
          <w:spacing w:val="-2"/>
          <w:w w:val="110"/>
          <w:sz w:val="36"/>
        </w:rPr>
        <w:t>，</w:t>
      </w:r>
      <w:r>
        <w:rPr>
          <w:color w:val="424242"/>
          <w:spacing w:val="-2"/>
          <w:w w:val="110"/>
          <w:sz w:val="36"/>
        </w:rPr>
        <w:t>生</w:t>
      </w:r>
      <w:r>
        <w:rPr>
          <w:color w:val="424242"/>
          <w:spacing w:val="-2"/>
          <w:w w:val="110"/>
          <w:sz w:val="36"/>
        </w:rPr>
        <w:t>成</w:t>
      </w:r>
      <w:r>
        <w:rPr>
          <w:color w:val="424242"/>
          <w:spacing w:val="-2"/>
          <w:w w:val="110"/>
          <w:sz w:val="36"/>
        </w:rPr>
        <w:t>过</w:t>
      </w:r>
      <w:r>
        <w:rPr>
          <w:color w:val="424242"/>
          <w:spacing w:val="-2"/>
          <w:w w:val="110"/>
          <w:sz w:val="36"/>
        </w:rPr>
        <w:t>多</w:t>
      </w:r>
      <w:r>
        <w:rPr>
          <w:color w:val="424242"/>
          <w:spacing w:val="-2"/>
          <w:w w:val="110"/>
          <w:sz w:val="36"/>
        </w:rPr>
        <w:t>血</w:t>
      </w:r>
      <w:r>
        <w:rPr>
          <w:color w:val="424242"/>
          <w:spacing w:val="-2"/>
          <w:w w:val="110"/>
          <w:sz w:val="36"/>
        </w:rPr>
        <w:t>小</w:t>
      </w:r>
      <w:r>
        <w:rPr>
          <w:color w:val="424242"/>
          <w:spacing w:val="-2"/>
          <w:w w:val="110"/>
          <w:sz w:val="36"/>
        </w:rPr>
        <w:t>板</w:t>
      </w:r>
      <w:r>
        <w:rPr>
          <w:color w:val="A5A5A5"/>
          <w:spacing w:val="-2"/>
          <w:w w:val="110"/>
          <w:sz w:val="36"/>
        </w:rPr>
        <w:t>。</w:t>
      </w:r>
    </w:p>
    <w:p>
      <w:pPr>
        <w:spacing w:line="466" w:lineRule="exact" w:before="0"/>
        <w:ind w:left="1354" w:right="0" w:firstLine="0"/>
        <w:jc w:val="left"/>
        <w:rPr>
          <w:sz w:val="36"/>
        </w:rPr>
      </w:pPr>
      <w:r>
        <w:rPr>
          <w:color w:val="595959"/>
          <w:w w:val="110"/>
          <w:sz w:val="36"/>
        </w:rPr>
        <w:t>原</w:t>
      </w:r>
      <w:r>
        <w:rPr>
          <w:color w:val="595959"/>
          <w:w w:val="110"/>
          <w:sz w:val="36"/>
        </w:rPr>
        <w:t>发</w:t>
      </w:r>
      <w:r>
        <w:rPr>
          <w:color w:val="595959"/>
          <w:w w:val="110"/>
          <w:sz w:val="36"/>
        </w:rPr>
        <w:t>性</w:t>
      </w:r>
      <w:r>
        <w:rPr>
          <w:color w:val="595959"/>
          <w:w w:val="110"/>
          <w:sz w:val="36"/>
        </w:rPr>
        <w:t>血</w:t>
      </w:r>
      <w:r>
        <w:rPr>
          <w:color w:val="595959"/>
          <w:w w:val="110"/>
          <w:sz w:val="36"/>
        </w:rPr>
        <w:t>小</w:t>
      </w:r>
      <w:r>
        <w:rPr>
          <w:color w:val="595959"/>
          <w:w w:val="110"/>
          <w:sz w:val="36"/>
        </w:rPr>
        <w:t>板</w:t>
      </w:r>
      <w:r>
        <w:rPr>
          <w:color w:val="595959"/>
          <w:w w:val="110"/>
          <w:sz w:val="36"/>
        </w:rPr>
        <w:t>增</w:t>
      </w:r>
      <w:r>
        <w:rPr>
          <w:color w:val="595959"/>
          <w:w w:val="110"/>
          <w:sz w:val="36"/>
        </w:rPr>
        <w:t>多</w:t>
      </w:r>
      <w:r>
        <w:rPr>
          <w:color w:val="595959"/>
          <w:w w:val="110"/>
          <w:sz w:val="36"/>
        </w:rPr>
        <w:t>症</w:t>
      </w:r>
      <w:r>
        <w:rPr>
          <w:color w:val="595959"/>
          <w:w w:val="110"/>
          <w:sz w:val="36"/>
        </w:rPr>
        <w:t>发</w:t>
      </w:r>
      <w:r>
        <w:rPr>
          <w:color w:val="595959"/>
          <w:w w:val="110"/>
          <w:sz w:val="36"/>
        </w:rPr>
        <w:t>病</w:t>
      </w:r>
      <w:r>
        <w:rPr>
          <w:color w:val="595959"/>
          <w:w w:val="110"/>
          <w:sz w:val="36"/>
        </w:rPr>
        <w:t>率</w:t>
      </w:r>
      <w:r>
        <w:rPr>
          <w:color w:val="595959"/>
          <w:w w:val="110"/>
          <w:sz w:val="36"/>
        </w:rPr>
        <w:t>在</w:t>
      </w:r>
      <w:r>
        <w:rPr>
          <w:rFonts w:ascii="Arial Unicode MS" w:eastAsia="Arial Unicode MS" w:hint="eastAsia"/>
          <w:color w:val="595959"/>
          <w:w w:val="110"/>
          <w:sz w:val="38"/>
        </w:rPr>
        <w:t>2~3/</w:t>
      </w:r>
      <w:r>
        <w:rPr>
          <w:rFonts w:ascii="Arial Unicode MS" w:eastAsia="Arial Unicode MS" w:hint="eastAsia"/>
          <w:color w:val="1F1F1F"/>
          <w:w w:val="110"/>
          <w:sz w:val="38"/>
        </w:rPr>
        <w:t>10</w:t>
      </w:r>
      <w:r>
        <w:rPr>
          <w:rFonts w:ascii="Arial Unicode MS" w:eastAsia="Arial Unicode MS" w:hint="eastAsia"/>
          <w:color w:val="424242"/>
          <w:w w:val="110"/>
          <w:sz w:val="38"/>
        </w:rPr>
        <w:t>0</w:t>
      </w:r>
      <w:r>
        <w:rPr>
          <w:rFonts w:ascii="Arial Unicode MS" w:eastAsia="Arial Unicode MS" w:hint="eastAsia"/>
          <w:color w:val="424242"/>
          <w:spacing w:val="31"/>
          <w:w w:val="110"/>
          <w:sz w:val="38"/>
        </w:rPr>
        <w:t>  </w:t>
      </w:r>
      <w:r>
        <w:rPr>
          <w:rFonts w:ascii="Arial Unicode MS" w:eastAsia="Arial Unicode MS" w:hint="eastAsia"/>
          <w:color w:val="424242"/>
          <w:w w:val="110"/>
          <w:sz w:val="38"/>
        </w:rPr>
        <w:t>000</w:t>
      </w:r>
      <w:r>
        <w:rPr>
          <w:color w:val="A5A5A5"/>
          <w:w w:val="110"/>
          <w:sz w:val="36"/>
        </w:rPr>
        <w:t>。</w:t>
      </w:r>
      <w:r>
        <w:rPr>
          <w:color w:val="595959"/>
          <w:spacing w:val="-5"/>
          <w:w w:val="110"/>
          <w:sz w:val="36"/>
        </w:rPr>
        <w:t>通常</w:t>
      </w:r>
    </w:p>
    <w:p>
      <w:pPr>
        <w:spacing w:line="319" w:lineRule="auto" w:before="125"/>
        <w:ind w:left="543" w:right="1961" w:hanging="10"/>
        <w:jc w:val="left"/>
        <w:rPr>
          <w:sz w:val="36"/>
        </w:rPr>
      </w:pPr>
      <w:r>
        <w:rPr>
          <w:color w:val="424242"/>
          <w:spacing w:val="-2"/>
          <w:w w:val="110"/>
          <w:sz w:val="36"/>
        </w:rPr>
        <w:t>见</w:t>
      </w:r>
      <w:r>
        <w:rPr>
          <w:color w:val="424242"/>
          <w:spacing w:val="-2"/>
          <w:w w:val="110"/>
          <w:sz w:val="36"/>
        </w:rPr>
        <w:t>于</w:t>
      </w:r>
      <w:r>
        <w:rPr>
          <w:rFonts w:ascii="Times New Roman" w:eastAsia="Times New Roman"/>
          <w:color w:val="424242"/>
          <w:spacing w:val="-2"/>
          <w:w w:val="110"/>
          <w:sz w:val="40"/>
        </w:rPr>
        <w:t>50</w:t>
      </w:r>
      <w:r>
        <w:rPr>
          <w:color w:val="424242"/>
          <w:spacing w:val="-2"/>
          <w:w w:val="110"/>
          <w:sz w:val="36"/>
        </w:rPr>
        <w:t>岁</w:t>
      </w:r>
      <w:r>
        <w:rPr>
          <w:color w:val="424242"/>
          <w:spacing w:val="-2"/>
          <w:w w:val="110"/>
          <w:sz w:val="36"/>
        </w:rPr>
        <w:t>以</w:t>
      </w:r>
      <w:r>
        <w:rPr>
          <w:color w:val="424242"/>
          <w:spacing w:val="-2"/>
          <w:w w:val="110"/>
          <w:sz w:val="36"/>
        </w:rPr>
        <w:t>上</w:t>
      </w:r>
      <w:r>
        <w:rPr>
          <w:color w:val="424242"/>
          <w:spacing w:val="-2"/>
          <w:w w:val="110"/>
          <w:sz w:val="36"/>
        </w:rPr>
        <w:t>的</w:t>
      </w:r>
      <w:r>
        <w:rPr>
          <w:color w:val="424242"/>
          <w:spacing w:val="-2"/>
          <w:w w:val="110"/>
          <w:sz w:val="36"/>
        </w:rPr>
        <w:t>病</w:t>
      </w:r>
      <w:r>
        <w:rPr>
          <w:color w:val="424242"/>
          <w:spacing w:val="-2"/>
          <w:w w:val="110"/>
          <w:sz w:val="36"/>
        </w:rPr>
        <w:t>人</w:t>
      </w:r>
      <w:r>
        <w:rPr>
          <w:color w:val="424242"/>
          <w:spacing w:val="-2"/>
          <w:w w:val="110"/>
          <w:sz w:val="36"/>
        </w:rPr>
        <w:t>，</w:t>
      </w:r>
      <w:r>
        <w:rPr>
          <w:color w:val="424242"/>
          <w:spacing w:val="-2"/>
          <w:w w:val="110"/>
          <w:sz w:val="36"/>
        </w:rPr>
        <w:t>女</w:t>
      </w:r>
      <w:r>
        <w:rPr>
          <w:color w:val="424242"/>
          <w:spacing w:val="-2"/>
          <w:w w:val="110"/>
          <w:sz w:val="36"/>
        </w:rPr>
        <w:t>性</w:t>
      </w:r>
      <w:r>
        <w:rPr>
          <w:color w:val="424242"/>
          <w:spacing w:val="-2"/>
          <w:w w:val="110"/>
          <w:sz w:val="36"/>
        </w:rPr>
        <w:t>多</w:t>
      </w:r>
      <w:r>
        <w:rPr>
          <w:color w:val="424242"/>
          <w:spacing w:val="-2"/>
          <w:w w:val="110"/>
          <w:sz w:val="36"/>
        </w:rPr>
        <w:t>见</w:t>
      </w:r>
      <w:r>
        <w:rPr>
          <w:color w:val="A5A5A5"/>
          <w:spacing w:val="-2"/>
          <w:w w:val="110"/>
          <w:sz w:val="36"/>
        </w:rPr>
        <w:t>。</w:t>
      </w:r>
      <w:r>
        <w:rPr>
          <w:color w:val="595959"/>
          <w:spacing w:val="-2"/>
          <w:w w:val="110"/>
          <w:sz w:val="36"/>
        </w:rPr>
        <w:t>其</w:t>
      </w:r>
      <w:r>
        <w:rPr>
          <w:color w:val="595959"/>
          <w:spacing w:val="-2"/>
          <w:w w:val="110"/>
          <w:sz w:val="36"/>
        </w:rPr>
        <w:t>病</w:t>
      </w:r>
      <w:r>
        <w:rPr>
          <w:color w:val="595959"/>
          <w:spacing w:val="-2"/>
          <w:w w:val="110"/>
          <w:sz w:val="36"/>
        </w:rPr>
        <w:t>因</w:t>
      </w:r>
      <w:r>
        <w:rPr>
          <w:color w:val="595959"/>
          <w:spacing w:val="-2"/>
          <w:w w:val="110"/>
          <w:sz w:val="36"/>
        </w:rPr>
        <w:t>不</w:t>
      </w:r>
      <w:r>
        <w:rPr>
          <w:color w:val="595959"/>
          <w:spacing w:val="-2"/>
          <w:w w:val="110"/>
          <w:sz w:val="36"/>
        </w:rPr>
        <w:t>明</w:t>
      </w:r>
      <w:r>
        <w:rPr>
          <w:color w:val="A5A5A5"/>
          <w:spacing w:val="-2"/>
          <w:w w:val="110"/>
          <w:sz w:val="36"/>
        </w:rPr>
        <w:t>。</w:t>
      </w:r>
      <w:r>
        <w:rPr>
          <w:color w:val="424242"/>
          <w:spacing w:val="-6"/>
          <w:w w:val="110"/>
          <w:sz w:val="36"/>
        </w:rPr>
        <w:t>症</w:t>
      </w:r>
      <w:r>
        <w:rPr>
          <w:color w:val="424242"/>
          <w:spacing w:val="-6"/>
          <w:w w:val="110"/>
          <w:sz w:val="36"/>
        </w:rPr>
        <w:t>状</w:t>
      </w:r>
    </w:p>
    <w:p>
      <w:pPr>
        <w:spacing w:line="331" w:lineRule="auto" w:before="31"/>
        <w:ind w:left="519" w:right="649" w:firstLine="831"/>
        <w:jc w:val="left"/>
        <w:rPr>
          <w:rFonts w:ascii="Arial Unicode MS" w:eastAsia="Arial Unicode MS" w:hint="eastAsia"/>
          <w:sz w:val="22"/>
        </w:rPr>
      </w:pPr>
      <w:r>
        <w:rPr>
          <w:color w:val="595959"/>
          <w:spacing w:val="-2"/>
          <w:w w:val="110"/>
          <w:sz w:val="36"/>
        </w:rPr>
        <w:t>通常，原发性血小板增多症没有症状</w:t>
      </w:r>
      <w:r>
        <w:rPr>
          <w:rFonts w:ascii="Times New Roman" w:eastAsia="Times New Roman"/>
          <w:color w:val="A5A5A5"/>
          <w:spacing w:val="-2"/>
          <w:w w:val="110"/>
          <w:sz w:val="15"/>
        </w:rPr>
        <w:t>l</w:t>
      </w:r>
      <w:r>
        <w:rPr>
          <w:color w:val="595959"/>
          <w:spacing w:val="-2"/>
          <w:w w:val="110"/>
          <w:sz w:val="36"/>
        </w:rPr>
        <w:t>然而，过多血</w:t>
      </w:r>
      <w:r>
        <w:rPr>
          <w:color w:val="424242"/>
          <w:spacing w:val="-2"/>
          <w:w w:val="110"/>
          <w:sz w:val="36"/>
        </w:rPr>
        <w:t>小</w:t>
      </w:r>
      <w:r>
        <w:rPr>
          <w:color w:val="424242"/>
          <w:spacing w:val="-2"/>
          <w:w w:val="110"/>
          <w:sz w:val="36"/>
        </w:rPr>
        <w:t>板</w:t>
      </w:r>
      <w:r>
        <w:rPr>
          <w:color w:val="424242"/>
          <w:spacing w:val="-2"/>
          <w:w w:val="110"/>
          <w:sz w:val="36"/>
        </w:rPr>
        <w:t>可</w:t>
      </w:r>
      <w:r>
        <w:rPr>
          <w:color w:val="424242"/>
          <w:spacing w:val="-2"/>
          <w:w w:val="110"/>
          <w:sz w:val="36"/>
        </w:rPr>
        <w:t>以</w:t>
      </w:r>
      <w:r>
        <w:rPr>
          <w:color w:val="424242"/>
          <w:spacing w:val="-2"/>
          <w:w w:val="110"/>
          <w:sz w:val="36"/>
        </w:rPr>
        <w:t>导</w:t>
      </w:r>
      <w:r>
        <w:rPr>
          <w:color w:val="424242"/>
          <w:spacing w:val="-2"/>
          <w:w w:val="110"/>
          <w:sz w:val="36"/>
        </w:rPr>
        <w:t>致</w:t>
      </w:r>
      <w:r>
        <w:rPr>
          <w:color w:val="424242"/>
          <w:spacing w:val="-2"/>
          <w:w w:val="110"/>
          <w:sz w:val="36"/>
        </w:rPr>
        <w:t>血</w:t>
      </w:r>
      <w:r>
        <w:rPr>
          <w:color w:val="424242"/>
          <w:spacing w:val="-2"/>
          <w:w w:val="110"/>
          <w:sz w:val="36"/>
        </w:rPr>
        <w:t>栓</w:t>
      </w:r>
      <w:r>
        <w:rPr>
          <w:color w:val="424242"/>
          <w:spacing w:val="-2"/>
          <w:w w:val="110"/>
          <w:sz w:val="36"/>
        </w:rPr>
        <w:t>自</w:t>
      </w:r>
      <w:r>
        <w:rPr>
          <w:color w:val="424242"/>
          <w:spacing w:val="-2"/>
          <w:w w:val="110"/>
          <w:sz w:val="36"/>
        </w:rPr>
        <w:t>发</w:t>
      </w:r>
      <w:r>
        <w:rPr>
          <w:color w:val="424242"/>
          <w:spacing w:val="-2"/>
          <w:w w:val="110"/>
          <w:sz w:val="36"/>
        </w:rPr>
        <w:t>形</w:t>
      </w:r>
      <w:r>
        <w:rPr>
          <w:color w:val="424242"/>
          <w:spacing w:val="-2"/>
          <w:w w:val="110"/>
          <w:sz w:val="36"/>
        </w:rPr>
        <w:t>成</w:t>
      </w:r>
      <w:r>
        <w:rPr>
          <w:color w:val="424242"/>
          <w:spacing w:val="-2"/>
          <w:w w:val="110"/>
          <w:sz w:val="36"/>
        </w:rPr>
        <w:t>？</w:t>
      </w:r>
      <w:r>
        <w:rPr>
          <w:color w:val="424242"/>
          <w:spacing w:val="-2"/>
          <w:w w:val="110"/>
          <w:sz w:val="36"/>
        </w:rPr>
        <w:t>特</w:t>
      </w:r>
      <w:r>
        <w:rPr>
          <w:color w:val="424242"/>
          <w:spacing w:val="-2"/>
          <w:w w:val="110"/>
          <w:sz w:val="36"/>
        </w:rPr>
        <w:t>别</w:t>
      </w:r>
      <w:r>
        <w:rPr>
          <w:color w:val="424242"/>
          <w:spacing w:val="-2"/>
          <w:w w:val="110"/>
          <w:sz w:val="36"/>
        </w:rPr>
        <w:t>是</w:t>
      </w:r>
      <w:r>
        <w:rPr>
          <w:color w:val="424242"/>
          <w:spacing w:val="-2"/>
          <w:w w:val="110"/>
          <w:sz w:val="36"/>
        </w:rPr>
        <w:t>小</w:t>
      </w:r>
      <w:r>
        <w:rPr>
          <w:color w:val="424242"/>
          <w:spacing w:val="-2"/>
          <w:w w:val="110"/>
          <w:sz w:val="36"/>
        </w:rPr>
        <w:t>血</w:t>
      </w:r>
      <w:r>
        <w:rPr>
          <w:color w:val="424242"/>
          <w:spacing w:val="-2"/>
          <w:w w:val="110"/>
          <w:sz w:val="36"/>
        </w:rPr>
        <w:t>管</w:t>
      </w:r>
      <w:r>
        <w:rPr>
          <w:color w:val="424242"/>
          <w:spacing w:val="-2"/>
          <w:w w:val="110"/>
          <w:sz w:val="36"/>
        </w:rPr>
        <w:t>，</w:t>
      </w:r>
      <w:r>
        <w:rPr>
          <w:color w:val="424242"/>
          <w:spacing w:val="-2"/>
          <w:w w:val="110"/>
          <w:sz w:val="36"/>
        </w:rPr>
        <w:t>但</w:t>
      </w:r>
      <w:r>
        <w:rPr>
          <w:color w:val="424242"/>
          <w:spacing w:val="-2"/>
          <w:w w:val="110"/>
          <w:sz w:val="36"/>
        </w:rPr>
        <w:t>大</w:t>
      </w:r>
      <w:r>
        <w:rPr>
          <w:color w:val="424242"/>
          <w:spacing w:val="-2"/>
          <w:w w:val="110"/>
          <w:sz w:val="36"/>
        </w:rPr>
        <w:t>血</w:t>
      </w:r>
      <w:r>
        <w:rPr>
          <w:color w:val="424242"/>
          <w:spacing w:val="-2"/>
          <w:w w:val="110"/>
          <w:sz w:val="36"/>
        </w:rPr>
        <w:t>管</w:t>
      </w:r>
      <w:r>
        <w:rPr>
          <w:color w:val="424242"/>
          <w:spacing w:val="80"/>
          <w:w w:val="110"/>
          <w:sz w:val="36"/>
        </w:rPr>
        <w:t> </w:t>
      </w:r>
      <w:r>
        <w:rPr>
          <w:rFonts w:ascii="Times New Roman" w:eastAsia="Times New Roman"/>
          <w:color w:val="595959"/>
          <w:spacing w:val="-2"/>
          <w:w w:val="110"/>
          <w:sz w:val="38"/>
        </w:rPr>
        <w:t>(11</w:t>
      </w:r>
      <w:r>
        <w:rPr>
          <w:color w:val="595959"/>
          <w:spacing w:val="-2"/>
          <w:w w:val="110"/>
          <w:sz w:val="36"/>
        </w:rPr>
        <w:t>觅</w:t>
      </w:r>
      <w:r>
        <w:rPr>
          <w:color w:val="595959"/>
          <w:spacing w:val="-2"/>
          <w:w w:val="110"/>
          <w:sz w:val="36"/>
        </w:rPr>
        <w:t>肝</w:t>
      </w:r>
      <w:r>
        <w:rPr>
          <w:color w:val="595959"/>
          <w:spacing w:val="-2"/>
          <w:w w:val="110"/>
          <w:sz w:val="36"/>
        </w:rPr>
        <w:t>脏</w:t>
      </w:r>
      <w:r>
        <w:rPr>
          <w:color w:val="595959"/>
          <w:spacing w:val="-2"/>
          <w:w w:val="110"/>
          <w:sz w:val="36"/>
        </w:rPr>
        <w:t>和</w:t>
      </w:r>
      <w:r>
        <w:rPr>
          <w:color w:val="2D2D2D"/>
          <w:spacing w:val="-2"/>
          <w:w w:val="110"/>
          <w:sz w:val="36"/>
        </w:rPr>
        <w:t>心</w:t>
      </w:r>
      <w:r>
        <w:rPr>
          <w:color w:val="2D2D2D"/>
          <w:spacing w:val="-2"/>
          <w:w w:val="110"/>
          <w:sz w:val="36"/>
        </w:rPr>
        <w:t>脏</w:t>
      </w:r>
      <w:r>
        <w:rPr>
          <w:color w:val="707070"/>
          <w:spacing w:val="-2"/>
          <w:w w:val="110"/>
          <w:sz w:val="36"/>
        </w:rPr>
        <w:t>）</w:t>
      </w:r>
      <w:r>
        <w:rPr>
          <w:color w:val="424242"/>
          <w:spacing w:val="-2"/>
          <w:w w:val="110"/>
          <w:sz w:val="36"/>
        </w:rPr>
        <w:t>也</w:t>
      </w:r>
      <w:r>
        <w:rPr>
          <w:color w:val="424242"/>
          <w:spacing w:val="-2"/>
          <w:w w:val="110"/>
          <w:sz w:val="36"/>
        </w:rPr>
        <w:t>可</w:t>
      </w:r>
      <w:r>
        <w:rPr>
          <w:color w:val="424242"/>
          <w:spacing w:val="-2"/>
          <w:w w:val="110"/>
          <w:sz w:val="36"/>
        </w:rPr>
        <w:t>出</w:t>
      </w:r>
      <w:r>
        <w:rPr>
          <w:color w:val="424242"/>
          <w:spacing w:val="-2"/>
          <w:w w:val="110"/>
          <w:sz w:val="36"/>
        </w:rPr>
        <w:t>现</w:t>
      </w:r>
      <w:r>
        <w:rPr>
          <w:color w:val="A5A5A5"/>
          <w:spacing w:val="-2"/>
          <w:w w:val="110"/>
          <w:sz w:val="36"/>
        </w:rPr>
        <w:t>。</w:t>
      </w:r>
      <w:r>
        <w:rPr>
          <w:color w:val="595959"/>
          <w:spacing w:val="-2"/>
          <w:w w:val="110"/>
          <w:sz w:val="36"/>
        </w:rPr>
        <w:t>年</w:t>
      </w:r>
      <w:r>
        <w:rPr>
          <w:color w:val="595959"/>
          <w:spacing w:val="-2"/>
          <w:w w:val="110"/>
          <w:sz w:val="36"/>
        </w:rPr>
        <w:t>龄</w:t>
      </w:r>
      <w:r>
        <w:rPr>
          <w:color w:val="595959"/>
          <w:spacing w:val="-2"/>
          <w:w w:val="110"/>
          <w:sz w:val="36"/>
        </w:rPr>
        <w:t>大</w:t>
      </w:r>
      <w:r>
        <w:rPr>
          <w:color w:val="595959"/>
          <w:spacing w:val="-2"/>
          <w:w w:val="110"/>
          <w:sz w:val="36"/>
        </w:rPr>
        <w:t>的</w:t>
      </w:r>
      <w:r>
        <w:rPr>
          <w:color w:val="595959"/>
          <w:spacing w:val="-2"/>
          <w:w w:val="110"/>
          <w:sz w:val="36"/>
        </w:rPr>
        <w:t>病</w:t>
      </w:r>
      <w:r>
        <w:rPr>
          <w:color w:val="595959"/>
          <w:spacing w:val="-2"/>
          <w:w w:val="110"/>
          <w:sz w:val="36"/>
        </w:rPr>
        <w:t>人</w:t>
      </w:r>
      <w:r>
        <w:rPr>
          <w:color w:val="595959"/>
          <w:spacing w:val="-2"/>
          <w:w w:val="110"/>
          <w:sz w:val="36"/>
        </w:rPr>
        <w:t>较</w:t>
      </w:r>
      <w:r>
        <w:rPr>
          <w:color w:val="595959"/>
          <w:spacing w:val="-2"/>
          <w:w w:val="110"/>
          <w:sz w:val="36"/>
        </w:rPr>
        <w:t>年</w:t>
      </w:r>
      <w:r>
        <w:rPr>
          <w:color w:val="595959"/>
          <w:spacing w:val="-2"/>
          <w:w w:val="110"/>
          <w:sz w:val="36"/>
        </w:rPr>
        <w:t>轻</w:t>
      </w:r>
      <w:r>
        <w:rPr>
          <w:color w:val="595959"/>
          <w:spacing w:val="-2"/>
          <w:w w:val="110"/>
          <w:sz w:val="36"/>
        </w:rPr>
        <w:t>病</w:t>
      </w:r>
      <w:r>
        <w:rPr>
          <w:color w:val="595959"/>
          <w:spacing w:val="-2"/>
          <w:w w:val="110"/>
          <w:sz w:val="36"/>
        </w:rPr>
        <w:t>人</w:t>
      </w:r>
      <w:r>
        <w:rPr>
          <w:color w:val="595959"/>
          <w:spacing w:val="-2"/>
          <w:w w:val="110"/>
          <w:sz w:val="36"/>
        </w:rPr>
        <w:t>更</w:t>
      </w:r>
      <w:r>
        <w:rPr>
          <w:color w:val="595959"/>
          <w:spacing w:val="-2"/>
          <w:w w:val="110"/>
          <w:sz w:val="36"/>
        </w:rPr>
        <w:t>容</w:t>
      </w:r>
      <w:r>
        <w:rPr>
          <w:color w:val="595959"/>
          <w:spacing w:val="-2"/>
          <w:w w:val="110"/>
          <w:sz w:val="36"/>
        </w:rPr>
        <w:t>易</w:t>
      </w:r>
      <w:r>
        <w:rPr>
          <w:color w:val="595959"/>
          <w:spacing w:val="-2"/>
          <w:w w:val="110"/>
          <w:sz w:val="36"/>
        </w:rPr>
        <w:t>形</w:t>
      </w:r>
      <w:r>
        <w:rPr>
          <w:color w:val="595959"/>
          <w:spacing w:val="-2"/>
          <w:w w:val="110"/>
          <w:sz w:val="36"/>
        </w:rPr>
        <w:t>成</w:t>
      </w:r>
      <w:r>
        <w:rPr>
          <w:color w:val="2D2D2D"/>
          <w:spacing w:val="-2"/>
          <w:w w:val="110"/>
          <w:sz w:val="36"/>
        </w:rPr>
        <w:t>血</w:t>
      </w:r>
      <w:r>
        <w:rPr>
          <w:color w:val="595959"/>
          <w:spacing w:val="-2"/>
          <w:w w:val="110"/>
          <w:sz w:val="36"/>
        </w:rPr>
        <w:t>栓</w:t>
      </w:r>
      <w:r>
        <w:rPr>
          <w:rFonts w:ascii="Arial Unicode MS" w:eastAsia="Arial Unicode MS" w:hint="eastAsia"/>
          <w:color w:val="A5A5A5"/>
          <w:spacing w:val="-2"/>
          <w:w w:val="110"/>
          <w:sz w:val="22"/>
        </w:rPr>
        <w:t>e</w:t>
      </w:r>
    </w:p>
    <w:p>
      <w:pPr>
        <w:pStyle w:val="BodyText"/>
        <w:spacing w:before="12"/>
        <w:rPr>
          <w:rFonts w:ascii="Arial Unicode MS"/>
          <w:sz w:val="26"/>
        </w:rPr>
      </w:pPr>
      <w:r>
        <w:rPr/>
        <w:pict>
          <v:group style="position:absolute;margin-left:563.441345pt;margin-top:19.220297pt;width:489.9pt;height:52.8pt;mso-position-horizontal-relative:page;mso-position-vertical-relative:paragraph;z-index:-15446016;mso-wrap-distance-left:0;mso-wrap-distance-right:0" id="docshapegroup556" coordorigin="11269,384" coordsize="9798,1056">
            <v:shape style="position:absolute;left:11268;top:384;width:9798;height:913" type="#_x0000_t75" id="docshape557" stroked="false">
              <v:imagedata r:id="rId201" o:title=""/>
            </v:shape>
            <v:rect style="position:absolute;left:18834;top:745;width:48;height:631" id="docshape558" filled="true" fillcolor="#d3d3d3" stroked="false">
              <v:fill type="solid"/>
            </v:rect>
            <v:rect style="position:absolute;left:19001;top:1136;width:57;height:182" id="docshape559" filled="true" fillcolor="#aeaeae" stroked="false">
              <v:fill type="solid"/>
            </v:rect>
            <v:shape style="position:absolute;left:11268;top:384;width:9798;height:1056" type="#_x0000_t202" id="docshape560" filled="false" stroked="false">
              <v:textbox inset="0,0,0,0">
                <w:txbxContent>
                  <w:p>
                    <w:pPr>
                      <w:spacing w:before="62"/>
                      <w:ind w:left="2304" w:right="661" w:firstLine="0"/>
                      <w:jc w:val="center"/>
                      <w:rPr>
                        <w:sz w:val="5"/>
                      </w:rPr>
                    </w:pPr>
                    <w:r>
                      <w:rPr>
                        <w:color w:val="A5A5A5"/>
                        <w:sz w:val="82"/>
                        <w:shd w:fill="D3D3D3" w:color="auto" w:val="clear"/>
                      </w:rPr>
                      <w:t>－—-</w:t>
                    </w:r>
                    <w:r>
                      <w:rPr>
                        <w:color w:val="A5A5A5"/>
                        <w:spacing w:val="61"/>
                        <w:w w:val="150"/>
                        <w:sz w:val="82"/>
                      </w:rPr>
                      <w:t> </w:t>
                    </w:r>
                    <w:r>
                      <w:rPr>
                        <w:color w:val="A5A5A5"/>
                        <w:sz w:val="53"/>
                        <w:shd w:fill="D3D3D3" w:color="auto" w:val="clear"/>
                      </w:rPr>
                      <w:t>－</w:t>
                    </w:r>
                    <w:r>
                      <w:rPr>
                        <w:color w:val="A5A5A5"/>
                        <w:sz w:val="53"/>
                        <w:shd w:fill="D3D3D3" w:color="auto" w:val="clear"/>
                      </w:rPr>
                      <w:t>漓</w:t>
                    </w:r>
                    <w:r>
                      <w:rPr>
                        <w:color w:val="A5A5A5"/>
                        <w:sz w:val="53"/>
                        <w:shd w:fill="D3D3D3" w:color="auto" w:val="clear"/>
                      </w:rPr>
                      <w:t>他</w:t>
                    </w:r>
                    <w:r>
                      <w:rPr>
                        <w:color w:val="A5A5A5"/>
                        <w:sz w:val="53"/>
                        <w:shd w:fill="D3D3D3" w:color="auto" w:val="clear"/>
                      </w:rPr>
                      <w:t>罄</w:t>
                    </w:r>
                    <w:r>
                      <w:rPr>
                        <w:color w:val="A5A5A5"/>
                        <w:sz w:val="53"/>
                        <w:shd w:fill="D3D3D3" w:color="auto" w:val="clear"/>
                      </w:rPr>
                      <w:t>戳</w:t>
                    </w:r>
                    <w:r>
                      <w:rPr>
                        <w:color w:val="A5A5A5"/>
                        <w:spacing w:val="-1"/>
                        <w:sz w:val="53"/>
                        <w:shd w:fill="D3D3D3" w:color="auto" w:val="clear"/>
                      </w:rPr>
                      <w:t>i</w:t>
                    </w:r>
                    <w:r>
                      <w:rPr>
                        <w:color w:val="A5A5A5"/>
                        <w:spacing w:val="1"/>
                        <w:sz w:val="53"/>
                      </w:rPr>
                      <w:t>i</w:t>
                    </w:r>
                    <w:r>
                      <w:rPr>
                        <w:rFonts w:ascii="Arial Unicode MS" w:hAnsi="Arial Unicode MS" w:eastAsia="Arial Unicode MS" w:hint="eastAsia"/>
                        <w:color w:val="A5A5A5"/>
                        <w:sz w:val="13"/>
                      </w:rPr>
                      <w:t>!1</w:t>
                    </w:r>
                    <w:r>
                      <w:rPr>
                        <w:color w:val="A5A5A5"/>
                        <w:sz w:val="53"/>
                        <w:shd w:fill="AEAEAE" w:color="auto" w:val="clear"/>
                      </w:rPr>
                      <w:t>喇</w:t>
                    </w:r>
                    <w:r>
                      <w:rPr>
                        <w:color w:val="A5A5A5"/>
                        <w:sz w:val="53"/>
                        <w:shd w:fill="AEAEAE" w:color="auto" w:val="clear"/>
                      </w:rPr>
                      <w:t>霆</w:t>
                    </w:r>
                    <w:r>
                      <w:rPr>
                        <w:rFonts w:ascii="Arial Unicode MS" w:hAnsi="Arial Unicode MS" w:eastAsia="Arial Unicode MS" w:hint="eastAsia"/>
                        <w:color w:val="A5A5A5"/>
                        <w:sz w:val="60"/>
                        <w:shd w:fill="AEAEAE" w:color="auto" w:val="clear"/>
                      </w:rPr>
                      <w:t>l</w:t>
                    </w:r>
                    <w:r>
                      <w:rPr>
                        <w:color w:val="A5A5A5"/>
                        <w:spacing w:val="-10"/>
                        <w:sz w:val="5"/>
                        <w:shd w:fill="AEAEAE" w:color="auto" w:val="clear"/>
                      </w:rPr>
                      <w:t>沪</w:t>
                    </w:r>
                    <w:r>
                      <w:rPr>
                        <w:color w:val="A5A5A5"/>
                        <w:spacing w:val="40"/>
                        <w:sz w:val="5"/>
                        <w:shd w:fill="AEAEAE" w:color="auto" w:val="clear"/>
                      </w:rPr>
                      <w:t> </w:t>
                    </w:r>
                  </w:p>
                </w:txbxContent>
              </v:textbox>
              <w10:wrap type="none"/>
            </v:shape>
            <w10:wrap type="topAndBottom"/>
          </v:group>
        </w:pict>
      </w:r>
    </w:p>
    <w:p>
      <w:pPr>
        <w:spacing w:line="328" w:lineRule="auto" w:before="72"/>
        <w:ind w:left="772" w:right="726" w:firstLine="827"/>
        <w:jc w:val="left"/>
        <w:rPr>
          <w:sz w:val="36"/>
        </w:rPr>
      </w:pPr>
      <w:r>
        <w:rPr>
          <w:color w:val="595959"/>
          <w:w w:val="111"/>
          <w:sz w:val="36"/>
        </w:rPr>
        <w:t>如果血小板增多症病因不明确，则被称为继发性</w:t>
      </w:r>
      <w:r>
        <w:rPr>
          <w:color w:val="595959"/>
          <w:w w:val="109"/>
          <w:sz w:val="36"/>
        </w:rPr>
        <w:t>血小板增多症。出血、切脾、感染、类风湿性关节炎、</w:t>
      </w:r>
      <w:r>
        <w:rPr>
          <w:color w:val="595959"/>
          <w:w w:val="107"/>
          <w:sz w:val="36"/>
        </w:rPr>
        <w:t>某些恶性肿瘤、红细胞破坏增加（溶血）、缺铁和结节</w:t>
      </w:r>
      <w:r>
        <w:rPr>
          <w:color w:val="595959"/>
          <w:w w:val="114"/>
          <w:sz w:val="36"/>
        </w:rPr>
        <w:t>病可以导致继发性血小板增多症。</w:t>
      </w:r>
    </w:p>
    <w:p>
      <w:pPr>
        <w:spacing w:line="331" w:lineRule="auto" w:before="5"/>
        <w:ind w:left="763" w:right="916" w:firstLine="834"/>
        <w:jc w:val="both"/>
        <w:rPr>
          <w:sz w:val="36"/>
        </w:rPr>
      </w:pPr>
      <w:r>
        <w:rPr>
          <w:color w:val="595959"/>
          <w:spacing w:val="-1"/>
          <w:w w:val="117"/>
          <w:sz w:val="36"/>
        </w:rPr>
        <w:t>继发性血小板增多症可能没有血小板数目增多</w:t>
      </w:r>
      <w:r>
        <w:rPr>
          <w:color w:val="707070"/>
          <w:spacing w:val="2"/>
          <w:w w:val="110"/>
          <w:sz w:val="36"/>
        </w:rPr>
        <w:t>引起的症状</w:t>
      </w:r>
      <w:r>
        <w:rPr>
          <w:color w:val="424242"/>
          <w:spacing w:val="2"/>
          <w:w w:val="110"/>
          <w:sz w:val="36"/>
        </w:rPr>
        <w:t>，而</w:t>
      </w:r>
      <w:r>
        <w:rPr>
          <w:color w:val="707070"/>
          <w:spacing w:val="1"/>
          <w:w w:val="110"/>
          <w:sz w:val="36"/>
        </w:rPr>
        <w:t>以基础病引起的症状为主。如果出现</w:t>
      </w:r>
      <w:r>
        <w:rPr>
          <w:color w:val="595959"/>
          <w:spacing w:val="2"/>
          <w:w w:val="110"/>
          <w:sz w:val="36"/>
        </w:rPr>
        <w:t>血小板增多引起的症状</w:t>
      </w:r>
      <w:r>
        <w:rPr>
          <w:color w:val="2D2D2D"/>
          <w:spacing w:val="2"/>
          <w:w w:val="110"/>
          <w:sz w:val="36"/>
        </w:rPr>
        <w:t>，</w:t>
      </w:r>
      <w:r>
        <w:rPr>
          <w:color w:val="595959"/>
          <w:spacing w:val="1"/>
          <w:w w:val="110"/>
          <w:sz w:val="36"/>
        </w:rPr>
        <w:t>则与原发性血小板增多症类</w:t>
      </w:r>
      <w:r>
        <w:rPr>
          <w:color w:val="595959"/>
          <w:spacing w:val="1"/>
          <w:w w:val="116"/>
          <w:sz w:val="36"/>
        </w:rPr>
        <w:t>似。当病人存在血小板增高而且有导致血小板增高</w:t>
      </w:r>
      <w:r>
        <w:rPr>
          <w:color w:val="707070"/>
          <w:spacing w:val="1"/>
          <w:w w:val="110"/>
          <w:sz w:val="36"/>
        </w:rPr>
        <w:t>的基础疾病时，可以诊断继发性血小板增多症</w:t>
      </w:r>
      <w:r>
        <w:rPr>
          <w:color w:val="424242"/>
          <w:spacing w:val="1"/>
          <w:w w:val="110"/>
          <w:sz w:val="36"/>
        </w:rPr>
        <w:t>，并</w:t>
      </w:r>
      <w:r>
        <w:rPr>
          <w:color w:val="707070"/>
          <w:w w:val="110"/>
          <w:sz w:val="36"/>
        </w:rPr>
        <w:t>与</w:t>
      </w:r>
      <w:r>
        <w:rPr>
          <w:color w:val="707070"/>
          <w:w w:val="112"/>
          <w:sz w:val="36"/>
        </w:rPr>
        <w:t>原发性血小板增多症鉴别。</w:t>
      </w:r>
    </w:p>
    <w:p>
      <w:pPr>
        <w:spacing w:line="331" w:lineRule="auto" w:before="9"/>
        <w:ind w:left="776" w:right="959" w:firstLine="814"/>
        <w:jc w:val="left"/>
        <w:rPr>
          <w:sz w:val="36"/>
        </w:rPr>
      </w:pPr>
      <w:r>
        <w:rPr/>
        <w:pict>
          <v:line style="position:absolute;mso-position-horizontal-relative:page;mso-position-vertical-relative:paragraph;z-index:16012288" from="562.904114pt,58.903191pt" to="1052.759592pt,58.903191pt" stroked="true" strokeweight="1.073583pt" strokecolor="#000000">
            <v:stroke dashstyle="solid"/>
            <w10:wrap type="none"/>
          </v:line>
        </w:pict>
      </w:r>
      <w:r>
        <w:rPr>
          <w:color w:val="595959"/>
          <w:spacing w:val="-2"/>
          <w:w w:val="110"/>
          <w:sz w:val="36"/>
        </w:rPr>
        <w:t>治</w:t>
      </w:r>
      <w:r>
        <w:rPr>
          <w:color w:val="595959"/>
          <w:spacing w:val="-2"/>
          <w:w w:val="110"/>
          <w:sz w:val="36"/>
        </w:rPr>
        <w:t>疗</w:t>
      </w:r>
      <w:r>
        <w:rPr>
          <w:color w:val="595959"/>
          <w:spacing w:val="-2"/>
          <w:w w:val="110"/>
          <w:sz w:val="36"/>
        </w:rPr>
        <w:t>主</w:t>
      </w:r>
      <w:r>
        <w:rPr>
          <w:color w:val="595959"/>
          <w:spacing w:val="-2"/>
          <w:w w:val="110"/>
          <w:sz w:val="36"/>
        </w:rPr>
        <w:t>要</w:t>
      </w:r>
      <w:r>
        <w:rPr>
          <w:color w:val="595959"/>
          <w:spacing w:val="-2"/>
          <w:w w:val="110"/>
          <w:sz w:val="36"/>
        </w:rPr>
        <w:t>针</w:t>
      </w:r>
      <w:r>
        <w:rPr>
          <w:color w:val="595959"/>
          <w:spacing w:val="-2"/>
          <w:w w:val="110"/>
          <w:sz w:val="36"/>
        </w:rPr>
        <w:t>对</w:t>
      </w:r>
      <w:r>
        <w:rPr>
          <w:color w:val="595959"/>
          <w:spacing w:val="-2"/>
          <w:w w:val="110"/>
          <w:sz w:val="36"/>
        </w:rPr>
        <w:t>病</w:t>
      </w:r>
      <w:r>
        <w:rPr>
          <w:color w:val="595959"/>
          <w:spacing w:val="-2"/>
          <w:w w:val="110"/>
          <w:sz w:val="36"/>
        </w:rPr>
        <w:t>因</w:t>
      </w:r>
      <w:r>
        <w:rPr>
          <w:color w:val="595959"/>
          <w:spacing w:val="-2"/>
          <w:w w:val="110"/>
          <w:sz w:val="36"/>
        </w:rPr>
        <w:t>。</w:t>
      </w:r>
      <w:r>
        <w:rPr>
          <w:color w:val="595959"/>
          <w:spacing w:val="-2"/>
          <w:w w:val="110"/>
          <w:sz w:val="36"/>
        </w:rPr>
        <w:t>如</w:t>
      </w:r>
      <w:r>
        <w:rPr>
          <w:color w:val="595959"/>
          <w:spacing w:val="-2"/>
          <w:w w:val="110"/>
          <w:sz w:val="36"/>
        </w:rPr>
        <w:t>果</w:t>
      </w:r>
      <w:r>
        <w:rPr>
          <w:color w:val="595959"/>
          <w:spacing w:val="-2"/>
          <w:w w:val="110"/>
          <w:sz w:val="36"/>
        </w:rPr>
        <w:t>治</w:t>
      </w:r>
      <w:r>
        <w:rPr>
          <w:color w:val="595959"/>
          <w:spacing w:val="-2"/>
          <w:w w:val="110"/>
          <w:sz w:val="36"/>
        </w:rPr>
        <w:t>疗</w:t>
      </w:r>
      <w:r>
        <w:rPr>
          <w:color w:val="595959"/>
          <w:spacing w:val="-2"/>
          <w:w w:val="110"/>
          <w:sz w:val="36"/>
        </w:rPr>
        <w:t>有</w:t>
      </w:r>
      <w:r>
        <w:rPr>
          <w:color w:val="595959"/>
          <w:spacing w:val="-2"/>
          <w:w w:val="110"/>
          <w:sz w:val="36"/>
        </w:rPr>
        <w:t>效</w:t>
      </w:r>
      <w:r>
        <w:rPr>
          <w:color w:val="595959"/>
          <w:spacing w:val="-2"/>
          <w:w w:val="110"/>
          <w:sz w:val="36"/>
        </w:rPr>
        <w:t>，</w:t>
      </w:r>
      <w:r>
        <w:rPr>
          <w:color w:val="595959"/>
          <w:spacing w:val="-2"/>
          <w:w w:val="110"/>
          <w:sz w:val="36"/>
        </w:rPr>
        <w:t>血</w:t>
      </w:r>
      <w:r>
        <w:rPr>
          <w:color w:val="595959"/>
          <w:spacing w:val="-2"/>
          <w:w w:val="110"/>
          <w:sz w:val="36"/>
        </w:rPr>
        <w:t>小</w:t>
      </w:r>
      <w:r>
        <w:rPr>
          <w:color w:val="595959"/>
          <w:spacing w:val="-2"/>
          <w:w w:val="110"/>
          <w:sz w:val="36"/>
        </w:rPr>
        <w:t>板</w:t>
      </w:r>
      <w:r>
        <w:rPr>
          <w:color w:val="595959"/>
          <w:spacing w:val="-2"/>
          <w:w w:val="110"/>
          <w:sz w:val="36"/>
        </w:rPr>
        <w:t>计</w:t>
      </w:r>
      <w:r>
        <w:rPr>
          <w:color w:val="595959"/>
          <w:spacing w:val="-2"/>
          <w:w w:val="110"/>
          <w:sz w:val="36"/>
        </w:rPr>
        <w:t>数</w:t>
      </w:r>
      <w:r>
        <w:rPr>
          <w:color w:val="707070"/>
          <w:spacing w:val="-2"/>
          <w:w w:val="110"/>
          <w:sz w:val="36"/>
        </w:rPr>
        <w:t>常</w:t>
      </w:r>
      <w:r>
        <w:rPr>
          <w:color w:val="707070"/>
          <w:spacing w:val="-2"/>
          <w:w w:val="110"/>
          <w:sz w:val="36"/>
        </w:rPr>
        <w:t>恢</w:t>
      </w:r>
      <w:r>
        <w:rPr>
          <w:color w:val="707070"/>
          <w:spacing w:val="-2"/>
          <w:w w:val="110"/>
          <w:sz w:val="36"/>
        </w:rPr>
        <w:t>复</w:t>
      </w:r>
      <w:r>
        <w:rPr>
          <w:color w:val="707070"/>
          <w:spacing w:val="-2"/>
          <w:w w:val="110"/>
          <w:sz w:val="36"/>
        </w:rPr>
        <w:t>正</w:t>
      </w:r>
      <w:r>
        <w:rPr>
          <w:color w:val="707070"/>
          <w:spacing w:val="-2"/>
          <w:w w:val="110"/>
          <w:sz w:val="36"/>
        </w:rPr>
        <w:t>常</w:t>
      </w:r>
      <w:r>
        <w:rPr>
          <w:color w:val="707070"/>
          <w:spacing w:val="-2"/>
          <w:w w:val="110"/>
          <w:sz w:val="36"/>
        </w:rPr>
        <w:t>。</w:t>
      </w:r>
    </w:p>
    <w:p>
      <w:pPr>
        <w:spacing w:after="0" w:line="331" w:lineRule="auto"/>
        <w:jc w:val="left"/>
        <w:rPr>
          <w:sz w:val="36"/>
        </w:rPr>
        <w:sectPr>
          <w:type w:val="continuous"/>
          <w:pgSz w:w="21750" w:h="31660"/>
          <w:pgMar w:top="80" w:bottom="280" w:left="0" w:right="0"/>
          <w:cols w:num="2" w:equalWidth="0">
            <w:col w:w="10714" w:space="40"/>
            <w:col w:w="10996"/>
          </w:cols>
        </w:sectPr>
      </w:pPr>
    </w:p>
    <w:p>
      <w:pPr>
        <w:tabs>
          <w:tab w:pos="2313" w:val="left" w:leader="none"/>
          <w:tab w:pos="4145" w:val="left" w:leader="none"/>
        </w:tabs>
        <w:spacing w:before="92"/>
        <w:ind w:left="828" w:right="0" w:firstLine="0"/>
        <w:jc w:val="left"/>
        <w:rPr>
          <w:sz w:val="37"/>
        </w:rPr>
      </w:pPr>
      <w:r>
        <w:rPr>
          <w:rFonts w:ascii="Arial Unicode MS" w:eastAsia="Arial Unicode MS" w:hint="eastAsia"/>
          <w:color w:val="181818"/>
          <w:spacing w:val="-5"/>
          <w:w w:val="110"/>
          <w:position w:val="4"/>
          <w:sz w:val="41"/>
        </w:rPr>
        <w:t>768</w:t>
      </w:r>
      <w:r>
        <w:rPr>
          <w:rFonts w:ascii="Arial Unicode MS" w:eastAsia="Arial Unicode MS" w:hint="eastAsia"/>
          <w:color w:val="181818"/>
          <w:position w:val="4"/>
          <w:sz w:val="41"/>
        </w:rPr>
        <w:tab/>
      </w:r>
      <w:r>
        <w:rPr>
          <w:color w:val="525252"/>
          <w:w w:val="110"/>
          <w:sz w:val="37"/>
        </w:rPr>
        <w:t>第</w:t>
      </w:r>
      <w:r>
        <w:rPr>
          <w:rFonts w:ascii="Times New Roman" w:eastAsia="Times New Roman"/>
          <w:color w:val="525252"/>
          <w:w w:val="110"/>
          <w:sz w:val="39"/>
        </w:rPr>
        <w:t>13</w:t>
      </w:r>
      <w:r>
        <w:rPr>
          <w:color w:val="525252"/>
          <w:spacing w:val="-10"/>
          <w:w w:val="110"/>
          <w:sz w:val="38"/>
        </w:rPr>
        <w:t>章</w:t>
      </w:r>
      <w:r>
        <w:rPr>
          <w:color w:val="525252"/>
          <w:sz w:val="38"/>
        </w:rPr>
        <w:tab/>
      </w:r>
      <w:r>
        <w:rPr>
          <w:color w:val="525252"/>
          <w:w w:val="110"/>
          <w:position w:val="-2"/>
          <w:sz w:val="37"/>
        </w:rPr>
        <w:t>血</w:t>
      </w:r>
      <w:r>
        <w:rPr>
          <w:color w:val="525252"/>
          <w:w w:val="110"/>
          <w:position w:val="-2"/>
          <w:sz w:val="37"/>
        </w:rPr>
        <w:t>液</w:t>
      </w:r>
      <w:r>
        <w:rPr>
          <w:color w:val="525252"/>
          <w:w w:val="110"/>
          <w:position w:val="-2"/>
          <w:sz w:val="37"/>
        </w:rPr>
        <w:t>疾</w:t>
      </w:r>
      <w:r>
        <w:rPr>
          <w:color w:val="525252"/>
          <w:spacing w:val="-10"/>
          <w:w w:val="110"/>
          <w:position w:val="-2"/>
          <w:sz w:val="37"/>
        </w:rPr>
        <w:t>病</w:t>
      </w:r>
    </w:p>
    <w:p>
      <w:pPr>
        <w:pStyle w:val="BodyText"/>
        <w:rPr>
          <w:sz w:val="8"/>
        </w:rPr>
      </w:pPr>
      <w:r>
        <w:rPr/>
        <w:pict>
          <v:shape style="position:absolute;margin-left:40.821289pt;margin-top:6.070507pt;width:1011.45pt;height:.1pt;mso-position-horizontal-relative:page;mso-position-vertical-relative:paragraph;z-index:-15443968;mso-wrap-distance-left:0;mso-wrap-distance-right:0" id="docshape561" coordorigin="816,121" coordsize="20229,0" path="m816,121l21044,121e" filled="false" stroked="true" strokeweight="1.073583pt" strokecolor="#000000">
            <v:path arrowok="t"/>
            <v:stroke dashstyle="solid"/>
            <w10:wrap type="topAndBottom"/>
          </v:shape>
        </w:pict>
      </w:r>
    </w:p>
    <w:p>
      <w:pPr>
        <w:pStyle w:val="BodyText"/>
        <w:rPr>
          <w:sz w:val="20"/>
        </w:rPr>
      </w:pPr>
    </w:p>
    <w:p>
      <w:pPr>
        <w:spacing w:after="0"/>
        <w:rPr>
          <w:sz w:val="20"/>
        </w:rPr>
        <w:sectPr>
          <w:pgSz w:w="21750" w:h="31660"/>
          <w:pgMar w:top="600" w:bottom="0" w:left="0" w:right="0"/>
        </w:sectPr>
      </w:pPr>
    </w:p>
    <w:p>
      <w:pPr>
        <w:pStyle w:val="BodyText"/>
        <w:spacing w:line="321" w:lineRule="auto" w:before="199"/>
        <w:ind w:left="782" w:firstLine="824"/>
      </w:pPr>
      <w:r>
        <w:rPr>
          <w:color w:val="424242"/>
          <w:w w:val="110"/>
        </w:rPr>
        <w:t>症状主要是由于血管阻塞，可能有手足的刺痛及其</w:t>
      </w:r>
      <w:r>
        <w:rPr>
          <w:color w:val="424242"/>
          <w:spacing w:val="2"/>
          <w:w w:val="121"/>
        </w:rPr>
        <w:t>他异常感觉指尖冷胸痛视觉改变头痛虚弱和头晕</w:t>
      </w:r>
      <w:r>
        <w:rPr>
          <w:color w:val="959595"/>
          <w:w w:val="121"/>
        </w:rPr>
        <w:t>。</w:t>
      </w:r>
      <w:r>
        <w:rPr>
          <w:color w:val="424242"/>
          <w:spacing w:val="1"/>
          <w:w w:val="100"/>
        </w:rPr>
        <w:t>有时会出血（通常轻微），常为鼻出血、容易皮肤青紫</w:t>
      </w:r>
      <w:r>
        <w:rPr>
          <w:color w:val="707070"/>
          <w:spacing w:val="1"/>
          <w:w w:val="100"/>
        </w:rPr>
        <w:t>、</w:t>
      </w:r>
      <w:r>
        <w:rPr>
          <w:color w:val="424242"/>
          <w:w w:val="100"/>
        </w:rPr>
        <w:t>轻</w:t>
      </w:r>
      <w:r>
        <w:rPr>
          <w:color w:val="424242"/>
          <w:spacing w:val="3"/>
          <w:w w:val="108"/>
        </w:rPr>
        <w:t>微牙跟出血或消化道出血</w:t>
      </w:r>
      <w:r>
        <w:rPr>
          <w:color w:val="959595"/>
          <w:spacing w:val="3"/>
          <w:w w:val="108"/>
        </w:rPr>
        <w:t>。</w:t>
      </w:r>
      <w:r>
        <w:rPr>
          <w:color w:val="424242"/>
          <w:spacing w:val="3"/>
          <w:w w:val="108"/>
        </w:rPr>
        <w:t>脾脏和肝脏可能增大</w:t>
      </w:r>
      <w:r>
        <w:rPr>
          <w:color w:val="959595"/>
          <w:w w:val="108"/>
        </w:rPr>
        <w:t>。</w:t>
      </w:r>
    </w:p>
    <w:p>
      <w:pPr>
        <w:pStyle w:val="BodyText"/>
        <w:spacing w:line="408" w:lineRule="exact"/>
        <w:ind w:left="800"/>
      </w:pPr>
      <w:r>
        <w:rPr>
          <w:color w:val="424242"/>
          <w:spacing w:val="-5"/>
          <w:w w:val="110"/>
        </w:rPr>
        <w:t>诊断</w:t>
      </w:r>
    </w:p>
    <w:p>
      <w:pPr>
        <w:pStyle w:val="BodyText"/>
        <w:spacing w:line="319" w:lineRule="auto" w:before="207"/>
        <w:ind w:left="735" w:right="213" w:firstLine="868"/>
        <w:jc w:val="both"/>
      </w:pPr>
      <w:r>
        <w:rPr>
          <w:color w:val="424242"/>
          <w:spacing w:val="-1"/>
          <w:w w:val="109"/>
        </w:rPr>
        <w:t>依据症状或常规筛查血液时发现血小板升高，医生</w:t>
      </w:r>
      <w:r>
        <w:rPr>
          <w:color w:val="424242"/>
          <w:spacing w:val="3"/>
          <w:w w:val="108"/>
        </w:rPr>
        <w:t>可以做出原发性血小板增多症的诊断</w:t>
      </w:r>
      <w:r>
        <w:rPr>
          <w:color w:val="959595"/>
          <w:spacing w:val="3"/>
          <w:w w:val="108"/>
        </w:rPr>
        <w:t>。</w:t>
      </w:r>
      <w:r>
        <w:rPr>
          <w:color w:val="525252"/>
          <w:spacing w:val="2"/>
          <w:w w:val="108"/>
        </w:rPr>
        <w:t>诊断需要血液检</w:t>
      </w:r>
      <w:r>
        <w:rPr>
          <w:color w:val="525252"/>
          <w:spacing w:val="3"/>
          <w:w w:val="108"/>
        </w:rPr>
        <w:t>查</w:t>
      </w:r>
      <w:r>
        <w:rPr>
          <w:color w:val="959595"/>
          <w:spacing w:val="3"/>
          <w:w w:val="108"/>
        </w:rPr>
        <w:t>。</w:t>
      </w:r>
      <w:r>
        <w:rPr>
          <w:color w:val="424242"/>
          <w:spacing w:val="2"/>
          <w:w w:val="108"/>
        </w:rPr>
        <w:t>另外，血液的显微镜检查可能会发现血小板异常增</w:t>
      </w:r>
      <w:r>
        <w:rPr>
          <w:color w:val="424242"/>
          <w:spacing w:val="2"/>
          <w:w w:val="106"/>
        </w:rPr>
        <w:t>大，血小板聚集和巨核细胞碎片</w:t>
      </w:r>
      <w:r>
        <w:rPr>
          <w:color w:val="959595"/>
          <w:spacing w:val="2"/>
          <w:w w:val="106"/>
        </w:rPr>
        <w:t>。</w:t>
      </w:r>
    </w:p>
    <w:p>
      <w:pPr>
        <w:pStyle w:val="BodyText"/>
        <w:spacing w:line="316" w:lineRule="auto" w:before="22"/>
        <w:ind w:left="723" w:right="145" w:firstLine="867"/>
      </w:pPr>
      <w:r>
        <w:rPr>
          <w:color w:val="424242"/>
          <w:spacing w:val="-2"/>
          <w:w w:val="110"/>
        </w:rPr>
        <w:t>原发性血小板增多症病因不明，继发性血小板增多</w:t>
      </w:r>
      <w:r>
        <w:rPr>
          <w:color w:val="424242"/>
          <w:spacing w:val="-2"/>
          <w:w w:val="105"/>
        </w:rPr>
        <w:t>症有明确原因，为了鉴别，医生要寻找可以导致血小板增</w:t>
      </w:r>
      <w:r>
        <w:rPr>
          <w:color w:val="424242"/>
          <w:spacing w:val="-2"/>
          <w:w w:val="110"/>
        </w:rPr>
        <w:t>高</w:t>
      </w:r>
      <w:r>
        <w:rPr>
          <w:color w:val="424242"/>
          <w:spacing w:val="-2"/>
          <w:w w:val="110"/>
        </w:rPr>
        <w:t>的</w:t>
      </w:r>
      <w:r>
        <w:rPr>
          <w:color w:val="424242"/>
          <w:spacing w:val="-2"/>
          <w:w w:val="110"/>
        </w:rPr>
        <w:t>疾</w:t>
      </w:r>
      <w:r>
        <w:rPr>
          <w:color w:val="424242"/>
          <w:spacing w:val="-2"/>
          <w:w w:val="110"/>
        </w:rPr>
        <w:t>病</w:t>
      </w:r>
      <w:r>
        <w:rPr>
          <w:color w:val="424242"/>
          <w:spacing w:val="-2"/>
          <w:w w:val="110"/>
        </w:rPr>
        <w:t>征</w:t>
      </w:r>
      <w:r>
        <w:rPr>
          <w:color w:val="424242"/>
          <w:spacing w:val="-2"/>
          <w:w w:val="110"/>
        </w:rPr>
        <w:t>象</w:t>
      </w:r>
      <w:r>
        <w:rPr>
          <w:color w:val="959595"/>
          <w:spacing w:val="-2"/>
          <w:w w:val="110"/>
        </w:rPr>
        <w:t>。</w:t>
      </w:r>
      <w:r>
        <w:rPr>
          <w:color w:val="424242"/>
          <w:spacing w:val="-2"/>
          <w:w w:val="110"/>
        </w:rPr>
        <w:t>骨</w:t>
      </w:r>
      <w:r>
        <w:rPr>
          <w:color w:val="424242"/>
          <w:spacing w:val="-2"/>
          <w:w w:val="110"/>
        </w:rPr>
        <w:t>髓</w:t>
      </w:r>
      <w:r>
        <w:rPr>
          <w:color w:val="424242"/>
          <w:spacing w:val="-2"/>
          <w:w w:val="110"/>
        </w:rPr>
        <w:t>取</w:t>
      </w:r>
      <w:r>
        <w:rPr>
          <w:color w:val="424242"/>
          <w:spacing w:val="-2"/>
          <w:w w:val="110"/>
        </w:rPr>
        <w:t>材</w:t>
      </w:r>
      <w:r>
        <w:rPr>
          <w:color w:val="424242"/>
          <w:spacing w:val="-2"/>
          <w:w w:val="110"/>
        </w:rPr>
        <w:t>显</w:t>
      </w:r>
      <w:r>
        <w:rPr>
          <w:color w:val="424242"/>
          <w:spacing w:val="-2"/>
          <w:w w:val="110"/>
        </w:rPr>
        <w:t>微</w:t>
      </w:r>
      <w:r>
        <w:rPr>
          <w:color w:val="424242"/>
          <w:spacing w:val="-2"/>
          <w:w w:val="110"/>
        </w:rPr>
        <w:t>镜</w:t>
      </w:r>
      <w:r>
        <w:rPr>
          <w:color w:val="424242"/>
          <w:spacing w:val="-2"/>
          <w:w w:val="110"/>
        </w:rPr>
        <w:t>检</w:t>
      </w:r>
      <w:r>
        <w:rPr>
          <w:color w:val="424242"/>
          <w:spacing w:val="-2"/>
          <w:w w:val="110"/>
        </w:rPr>
        <w:t>查</w:t>
      </w:r>
      <w:r>
        <w:rPr>
          <w:color w:val="424242"/>
          <w:spacing w:val="-2"/>
          <w:w w:val="110"/>
        </w:rPr>
        <w:t>（</w:t>
      </w:r>
      <w:r>
        <w:rPr>
          <w:color w:val="424242"/>
          <w:spacing w:val="-2"/>
          <w:w w:val="110"/>
        </w:rPr>
        <w:t>骨</w:t>
      </w:r>
      <w:r>
        <w:rPr>
          <w:color w:val="424242"/>
          <w:spacing w:val="-2"/>
          <w:w w:val="110"/>
        </w:rPr>
        <w:t>髓</w:t>
      </w:r>
      <w:r>
        <w:rPr>
          <w:color w:val="424242"/>
          <w:spacing w:val="-2"/>
          <w:w w:val="110"/>
        </w:rPr>
        <w:t>活</w:t>
      </w:r>
      <w:r>
        <w:rPr>
          <w:color w:val="424242"/>
          <w:spacing w:val="-2"/>
          <w:w w:val="110"/>
        </w:rPr>
        <w:t>检</w:t>
      </w:r>
      <w:r>
        <w:rPr>
          <w:color w:val="424242"/>
          <w:spacing w:val="-2"/>
          <w:w w:val="110"/>
        </w:rPr>
        <w:t>）</w:t>
      </w:r>
      <w:r>
        <w:rPr>
          <w:color w:val="424242"/>
          <w:spacing w:val="-2"/>
          <w:w w:val="110"/>
        </w:rPr>
        <w:t>有</w:t>
      </w:r>
      <w:r>
        <w:rPr>
          <w:color w:val="424242"/>
          <w:spacing w:val="-2"/>
          <w:w w:val="110"/>
        </w:rPr>
        <w:t>时</w:t>
      </w:r>
      <w:r>
        <w:rPr>
          <w:color w:val="424242"/>
          <w:spacing w:val="-2"/>
          <w:w w:val="110"/>
        </w:rPr>
        <w:t>有</w:t>
      </w:r>
      <w:r>
        <w:rPr>
          <w:color w:val="424242"/>
          <w:spacing w:val="-2"/>
          <w:w w:val="110"/>
        </w:rPr>
        <w:t>助</w:t>
      </w:r>
      <w:r>
        <w:rPr>
          <w:color w:val="424242"/>
          <w:spacing w:val="-2"/>
          <w:w w:val="110"/>
        </w:rPr>
        <w:t>于</w:t>
      </w:r>
      <w:r>
        <w:rPr>
          <w:color w:val="424242"/>
          <w:spacing w:val="-2"/>
          <w:w w:val="110"/>
        </w:rPr>
        <w:t>诊</w:t>
      </w:r>
      <w:r>
        <w:rPr>
          <w:color w:val="424242"/>
          <w:spacing w:val="-2"/>
          <w:w w:val="110"/>
        </w:rPr>
        <w:t>断</w:t>
      </w:r>
      <w:r>
        <w:rPr>
          <w:color w:val="424242"/>
          <w:spacing w:val="-2"/>
          <w:w w:val="110"/>
        </w:rPr>
        <w:t>，</w:t>
      </w:r>
      <w:r>
        <w:rPr>
          <w:color w:val="424242"/>
          <w:spacing w:val="-2"/>
          <w:w w:val="110"/>
        </w:rPr>
        <w:t>并</w:t>
      </w:r>
      <w:r>
        <w:rPr>
          <w:color w:val="424242"/>
          <w:spacing w:val="-2"/>
          <w:w w:val="110"/>
        </w:rPr>
        <w:t>且</w:t>
      </w:r>
      <w:r>
        <w:rPr>
          <w:color w:val="424242"/>
          <w:spacing w:val="-2"/>
          <w:w w:val="110"/>
        </w:rPr>
        <w:t>可</w:t>
      </w:r>
      <w:r>
        <w:rPr>
          <w:color w:val="424242"/>
          <w:spacing w:val="-2"/>
          <w:w w:val="110"/>
        </w:rPr>
        <w:t>以</w:t>
      </w:r>
      <w:r>
        <w:rPr>
          <w:color w:val="424242"/>
          <w:spacing w:val="-2"/>
          <w:w w:val="110"/>
        </w:rPr>
        <w:t>排</w:t>
      </w:r>
      <w:r>
        <w:rPr>
          <w:color w:val="424242"/>
          <w:spacing w:val="-2"/>
          <w:w w:val="110"/>
        </w:rPr>
        <w:t>除</w:t>
      </w:r>
      <w:r>
        <w:rPr>
          <w:color w:val="424242"/>
          <w:spacing w:val="-2"/>
          <w:w w:val="110"/>
        </w:rPr>
        <w:t>慢</w:t>
      </w:r>
      <w:r>
        <w:rPr>
          <w:color w:val="424242"/>
          <w:spacing w:val="-2"/>
          <w:w w:val="110"/>
        </w:rPr>
        <w:t>性</w:t>
      </w:r>
      <w:r>
        <w:rPr>
          <w:color w:val="424242"/>
          <w:spacing w:val="-2"/>
          <w:w w:val="110"/>
        </w:rPr>
        <w:t>髓</w:t>
      </w:r>
      <w:r>
        <w:rPr>
          <w:color w:val="424242"/>
          <w:spacing w:val="-2"/>
          <w:w w:val="110"/>
        </w:rPr>
        <w:t>细</w:t>
      </w:r>
      <w:r>
        <w:rPr>
          <w:color w:val="424242"/>
          <w:spacing w:val="-2"/>
          <w:w w:val="110"/>
        </w:rPr>
        <w:t>胞</w:t>
      </w:r>
      <w:r>
        <w:rPr>
          <w:color w:val="424242"/>
          <w:spacing w:val="-2"/>
          <w:w w:val="110"/>
        </w:rPr>
        <w:t>白</w:t>
      </w:r>
      <w:r>
        <w:rPr>
          <w:color w:val="424242"/>
          <w:spacing w:val="-2"/>
          <w:w w:val="110"/>
        </w:rPr>
        <w:t>血</w:t>
      </w:r>
      <w:r>
        <w:rPr>
          <w:color w:val="424242"/>
          <w:spacing w:val="-2"/>
          <w:w w:val="110"/>
        </w:rPr>
        <w:t>病</w:t>
      </w:r>
      <w:r>
        <w:rPr>
          <w:color w:val="424242"/>
          <w:spacing w:val="-2"/>
          <w:w w:val="110"/>
        </w:rPr>
        <w:t>导</w:t>
      </w:r>
      <w:r>
        <w:rPr>
          <w:color w:val="424242"/>
          <w:spacing w:val="-2"/>
          <w:w w:val="110"/>
        </w:rPr>
        <w:t>致</w:t>
      </w:r>
      <w:r>
        <w:rPr>
          <w:color w:val="424242"/>
          <w:spacing w:val="-2"/>
          <w:w w:val="110"/>
        </w:rPr>
        <w:t>的</w:t>
      </w:r>
      <w:r>
        <w:rPr>
          <w:color w:val="424242"/>
          <w:spacing w:val="-2"/>
          <w:w w:val="110"/>
        </w:rPr>
        <w:t>血</w:t>
      </w:r>
      <w:r>
        <w:rPr>
          <w:color w:val="424242"/>
          <w:spacing w:val="-2"/>
          <w:w w:val="110"/>
        </w:rPr>
        <w:t>小板升高</w:t>
      </w:r>
      <w:r>
        <w:rPr>
          <w:color w:val="A5A5A5"/>
          <w:spacing w:val="-2"/>
          <w:w w:val="110"/>
        </w:rPr>
        <w:t>。</w:t>
      </w:r>
    </w:p>
    <w:p>
      <w:pPr>
        <w:pStyle w:val="BodyText"/>
        <w:spacing w:before="5"/>
        <w:ind w:left="752"/>
      </w:pPr>
      <w:r>
        <w:rPr>
          <w:color w:val="424242"/>
          <w:spacing w:val="-5"/>
          <w:w w:val="110"/>
        </w:rPr>
        <w:t>治疗</w:t>
      </w:r>
    </w:p>
    <w:p>
      <w:pPr>
        <w:pStyle w:val="BodyText"/>
        <w:spacing w:line="292" w:lineRule="auto" w:before="197"/>
        <w:ind w:left="740" w:right="73" w:firstLine="818"/>
      </w:pPr>
      <w:r>
        <w:rPr>
          <w:color w:val="525252"/>
          <w:w w:val="109"/>
        </w:rPr>
        <w:t>原发性血小板增多症治疗需要应用抑制血小板生成</w:t>
      </w:r>
      <w:r>
        <w:rPr>
          <w:color w:val="424242"/>
          <w:w w:val="109"/>
        </w:rPr>
        <w:t>的药物</w:t>
      </w:r>
      <w:r>
        <w:rPr>
          <w:color w:val="A5A5A5"/>
          <w:w w:val="109"/>
        </w:rPr>
        <w:t>。</w:t>
      </w:r>
      <w:r>
        <w:rPr>
          <w:color w:val="424242"/>
          <w:w w:val="109"/>
        </w:rPr>
        <w:t>其中包括轻基脉，阿那格雷</w:t>
      </w:r>
      <w:r>
        <w:rPr>
          <w:rFonts w:ascii="Times New Roman" w:eastAsia="Times New Roman"/>
          <w:color w:val="424242"/>
          <w:w w:val="109"/>
        </w:rPr>
        <w:t>(</w:t>
      </w:r>
      <w:r>
        <w:rPr>
          <w:rFonts w:ascii="Times New Roman" w:eastAsia="Times New Roman"/>
          <w:color w:val="424242"/>
          <w:spacing w:val="-1"/>
          <w:w w:val="109"/>
        </w:rPr>
        <w:t>a</w:t>
      </w:r>
      <w:r>
        <w:rPr>
          <w:rFonts w:ascii="Times New Roman" w:eastAsia="Times New Roman"/>
          <w:color w:val="424242"/>
          <w:w w:val="109"/>
        </w:rPr>
        <w:t>na</w:t>
      </w:r>
      <w:r>
        <w:rPr>
          <w:color w:val="424242"/>
          <w:w w:val="109"/>
          <w:sz w:val="40"/>
        </w:rPr>
        <w:t>g</w:t>
      </w:r>
      <w:r>
        <w:rPr>
          <w:rFonts w:ascii="Times New Roman" w:eastAsia="Times New Roman"/>
          <w:color w:val="424242"/>
          <w:w w:val="109"/>
        </w:rPr>
        <w:t>re</w:t>
      </w:r>
      <w:r>
        <w:rPr>
          <w:color w:val="424242"/>
          <w:spacing w:val="-1"/>
          <w:w w:val="109"/>
          <w:sz w:val="40"/>
        </w:rPr>
        <w:t>l</w:t>
      </w:r>
      <w:r>
        <w:rPr>
          <w:color w:val="424242"/>
          <w:w w:val="109"/>
          <w:sz w:val="40"/>
        </w:rPr>
        <w:t>i</w:t>
      </w:r>
      <w:r>
        <w:rPr>
          <w:rFonts w:ascii="Times New Roman" w:eastAsia="Times New Roman"/>
          <w:color w:val="424242"/>
          <w:w w:val="109"/>
        </w:rPr>
        <w:t>de)</w:t>
      </w:r>
      <w:r>
        <w:rPr>
          <w:color w:val="424242"/>
          <w:w w:val="109"/>
        </w:rPr>
        <w:t>和干扰</w:t>
      </w:r>
      <w:r>
        <w:rPr>
          <w:color w:val="525252"/>
          <w:spacing w:val="2"/>
          <w:w w:val="109"/>
        </w:rPr>
        <w:t>素</w:t>
      </w:r>
      <w:r>
        <w:rPr>
          <w:rFonts w:ascii="Times New Roman" w:eastAsia="Times New Roman"/>
          <w:color w:val="525252"/>
          <w:w w:val="109"/>
        </w:rPr>
        <w:t>a</w:t>
      </w:r>
      <w:r>
        <w:rPr>
          <w:color w:val="525252"/>
          <w:spacing w:val="-1"/>
          <w:w w:val="109"/>
          <w:sz w:val="45"/>
        </w:rPr>
        <w:t>l</w:t>
      </w:r>
      <w:r>
        <w:rPr>
          <w:color w:val="525252"/>
          <w:spacing w:val="1"/>
          <w:w w:val="109"/>
          <w:sz w:val="45"/>
        </w:rPr>
        <w:t>p</w:t>
      </w:r>
      <w:r>
        <w:rPr>
          <w:rFonts w:ascii="Times New Roman" w:eastAsia="Times New Roman"/>
          <w:color w:val="525252"/>
          <w:spacing w:val="1"/>
          <w:w w:val="109"/>
        </w:rPr>
        <w:t>h</w:t>
      </w:r>
      <w:r>
        <w:rPr>
          <w:rFonts w:ascii="Times New Roman" w:eastAsia="Times New Roman"/>
          <w:color w:val="525252"/>
          <w:w w:val="109"/>
        </w:rPr>
        <w:t>a</w:t>
      </w:r>
      <w:r>
        <w:rPr>
          <w:color w:val="959595"/>
          <w:spacing w:val="2"/>
          <w:w w:val="109"/>
        </w:rPr>
        <w:t>。</w:t>
      </w:r>
      <w:r>
        <w:rPr>
          <w:color w:val="424242"/>
          <w:spacing w:val="2"/>
          <w:w w:val="109"/>
        </w:rPr>
        <w:t>这些药物通常在血栓并发症出现时开始使用</w:t>
      </w:r>
      <w:r>
        <w:rPr>
          <w:color w:val="959595"/>
          <w:w w:val="109"/>
        </w:rPr>
        <w:t>。</w:t>
      </w:r>
      <w:r>
        <w:rPr>
          <w:color w:val="424242"/>
          <w:spacing w:val="1"/>
          <w:w w:val="108"/>
        </w:rPr>
        <w:t>这些治疗要考虑病人年龄</w:t>
      </w:r>
      <w:r>
        <w:rPr>
          <w:color w:val="707070"/>
          <w:spacing w:val="1"/>
          <w:w w:val="108"/>
        </w:rPr>
        <w:t>、</w:t>
      </w:r>
      <w:r>
        <w:rPr>
          <w:color w:val="525252"/>
          <w:w w:val="108"/>
        </w:rPr>
        <w:t>其他危险因素以及先前血栓</w:t>
      </w:r>
    </w:p>
    <w:p>
      <w:pPr>
        <w:pStyle w:val="BodyText"/>
        <w:spacing w:before="66"/>
        <w:ind w:left="727"/>
      </w:pPr>
      <w:r>
        <w:rPr>
          <w:color w:val="525252"/>
          <w:w w:val="110"/>
        </w:rPr>
        <w:t>形</w:t>
      </w:r>
      <w:r>
        <w:rPr>
          <w:color w:val="525252"/>
          <w:w w:val="110"/>
        </w:rPr>
        <w:t>成</w:t>
      </w:r>
      <w:r>
        <w:rPr>
          <w:color w:val="525252"/>
          <w:w w:val="110"/>
        </w:rPr>
        <w:t>的</w:t>
      </w:r>
      <w:r>
        <w:rPr>
          <w:color w:val="525252"/>
          <w:w w:val="110"/>
        </w:rPr>
        <w:t>病</w:t>
      </w:r>
      <w:r>
        <w:rPr>
          <w:color w:val="525252"/>
          <w:w w:val="110"/>
        </w:rPr>
        <w:t>史</w:t>
      </w:r>
      <w:r>
        <w:rPr>
          <w:color w:val="959595"/>
          <w:w w:val="110"/>
        </w:rPr>
        <w:t>。</w:t>
      </w:r>
      <w:r>
        <w:rPr>
          <w:color w:val="525252"/>
          <w:w w:val="110"/>
        </w:rPr>
        <w:t>药</w:t>
      </w:r>
      <w:r>
        <w:rPr>
          <w:color w:val="525252"/>
          <w:w w:val="110"/>
        </w:rPr>
        <w:t>物</w:t>
      </w:r>
      <w:r>
        <w:rPr>
          <w:color w:val="525252"/>
          <w:w w:val="110"/>
        </w:rPr>
        <w:t>在</w:t>
      </w:r>
      <w:r>
        <w:rPr>
          <w:color w:val="525252"/>
          <w:w w:val="110"/>
        </w:rPr>
        <w:t>持</w:t>
      </w:r>
      <w:r>
        <w:rPr>
          <w:color w:val="525252"/>
          <w:w w:val="110"/>
        </w:rPr>
        <w:t>续</w:t>
      </w:r>
      <w:r>
        <w:rPr>
          <w:color w:val="525252"/>
          <w:w w:val="110"/>
        </w:rPr>
        <w:t>用</w:t>
      </w:r>
      <w:r>
        <w:rPr>
          <w:color w:val="525252"/>
          <w:w w:val="110"/>
        </w:rPr>
        <w:t>至</w:t>
      </w:r>
      <w:r>
        <w:rPr>
          <w:color w:val="525252"/>
          <w:w w:val="110"/>
        </w:rPr>
        <w:t>血</w:t>
      </w:r>
      <w:r>
        <w:rPr>
          <w:color w:val="525252"/>
          <w:w w:val="110"/>
        </w:rPr>
        <w:t>小</w:t>
      </w:r>
      <w:r>
        <w:rPr>
          <w:color w:val="525252"/>
          <w:w w:val="110"/>
        </w:rPr>
        <w:t>板</w:t>
      </w:r>
      <w:r>
        <w:rPr>
          <w:color w:val="525252"/>
          <w:w w:val="110"/>
        </w:rPr>
        <w:t>计</w:t>
      </w:r>
      <w:r>
        <w:rPr>
          <w:color w:val="525252"/>
          <w:w w:val="110"/>
        </w:rPr>
        <w:t>数</w:t>
      </w:r>
      <w:r>
        <w:rPr>
          <w:color w:val="525252"/>
          <w:w w:val="110"/>
        </w:rPr>
        <w:t>降</w:t>
      </w:r>
      <w:r>
        <w:rPr>
          <w:color w:val="525252"/>
          <w:w w:val="110"/>
        </w:rPr>
        <w:t>至</w:t>
      </w:r>
      <w:r>
        <w:rPr>
          <w:color w:val="525252"/>
          <w:w w:val="110"/>
        </w:rPr>
        <w:t>安</w:t>
      </w:r>
      <w:r>
        <w:rPr>
          <w:color w:val="525252"/>
          <w:w w:val="110"/>
        </w:rPr>
        <w:t>全</w:t>
      </w:r>
      <w:r>
        <w:rPr>
          <w:color w:val="525252"/>
          <w:spacing w:val="-10"/>
          <w:w w:val="110"/>
        </w:rPr>
        <w:t>范</w:t>
      </w:r>
    </w:p>
    <w:p>
      <w:pPr>
        <w:pStyle w:val="BodyText"/>
        <w:spacing w:line="316" w:lineRule="auto" w:before="296"/>
        <w:ind w:left="539" w:right="699" w:firstLine="5"/>
        <w:jc w:val="both"/>
      </w:pPr>
      <w:r>
        <w:rPr/>
        <w:br w:type="column"/>
      </w:r>
      <w:r>
        <w:rPr>
          <w:color w:val="525252"/>
          <w:spacing w:val="1"/>
          <w:w w:val="108"/>
        </w:rPr>
        <w:t>围</w:t>
      </w:r>
      <w:r>
        <w:rPr>
          <w:color w:val="959595"/>
          <w:spacing w:val="1"/>
          <w:w w:val="108"/>
        </w:rPr>
        <w:t>。</w:t>
      </w:r>
      <w:r>
        <w:rPr>
          <w:color w:val="424242"/>
          <w:w w:val="108"/>
        </w:rPr>
        <w:t>必须调整剂量以使血小板和其他循环血细胞维持在</w:t>
      </w:r>
      <w:r>
        <w:rPr>
          <w:color w:val="525252"/>
          <w:spacing w:val="2"/>
          <w:w w:val="108"/>
        </w:rPr>
        <w:t>适当水平</w:t>
      </w:r>
      <w:r>
        <w:rPr>
          <w:color w:val="959595"/>
          <w:spacing w:val="2"/>
          <w:w w:val="108"/>
        </w:rPr>
        <w:t>。</w:t>
      </w:r>
      <w:r>
        <w:rPr>
          <w:color w:val="424242"/>
          <w:spacing w:val="1"/>
          <w:w w:val="108"/>
        </w:rPr>
        <w:t>小剂量阿司匹林使血小板不易黏附从而影响</w:t>
      </w:r>
      <w:r>
        <w:rPr>
          <w:color w:val="525252"/>
          <w:spacing w:val="1"/>
          <w:w w:val="103"/>
        </w:rPr>
        <w:t>凝血，可以考虑使用</w:t>
      </w:r>
      <w:r>
        <w:rPr>
          <w:color w:val="A5A5A5"/>
          <w:w w:val="103"/>
        </w:rPr>
        <w:t>。</w:t>
      </w:r>
    </w:p>
    <w:p>
      <w:pPr>
        <w:pStyle w:val="BodyText"/>
        <w:rPr>
          <w:sz w:val="36"/>
        </w:rPr>
      </w:pPr>
    </w:p>
    <w:p>
      <w:pPr>
        <w:pStyle w:val="BodyText"/>
        <w:rPr>
          <w:sz w:val="36"/>
        </w:rPr>
      </w:pPr>
    </w:p>
    <w:p>
      <w:pPr>
        <w:pStyle w:val="BodyText"/>
        <w:rPr>
          <w:sz w:val="36"/>
        </w:rPr>
      </w:pPr>
    </w:p>
    <w:p>
      <w:pPr>
        <w:pStyle w:val="BodyText"/>
        <w:tabs>
          <w:tab w:pos="2653" w:val="left" w:leader="none"/>
        </w:tabs>
        <w:spacing w:before="235"/>
        <w:ind w:right="933"/>
        <w:jc w:val="right"/>
      </w:pPr>
      <w:r>
        <w:rPr/>
        <w:pict>
          <v:group style="position:absolute;margin-left:568.275513pt;margin-top:-56.511135pt;width:470pt;height:82.15pt;mso-position-horizontal-relative:page;mso-position-vertical-relative:paragraph;z-index:-17830400" id="docshapegroup562" coordorigin="11366,-1130" coordsize="9400,1643">
            <v:shape style="position:absolute;left:11365;top:-1131;width:7327;height:1643" type="#_x0000_t75" id="docshape563" stroked="false">
              <v:imagedata r:id="rId202" o:title=""/>
            </v:shape>
            <v:line style="position:absolute" from="18692,-529" to="20765,-529" stroked="true" strokeweight="1.610374pt" strokecolor="#000000">
              <v:stroke dashstyle="solid"/>
            </v:line>
            <w10:wrap type="none"/>
          </v:group>
        </w:pict>
      </w:r>
      <w:r>
        <w:rPr>
          <w:color w:val="424242"/>
          <w:sz w:val="36"/>
        </w:rPr>
        <w:t>｀</w:t>
      </w:r>
      <w:r>
        <w:rPr>
          <w:color w:val="424242"/>
          <w:spacing w:val="-10"/>
          <w:w w:val="115"/>
          <w:sz w:val="36"/>
        </w:rPr>
        <w:t>乏</w:t>
      </w:r>
      <w:r>
        <w:rPr>
          <w:color w:val="424242"/>
          <w:sz w:val="36"/>
        </w:rPr>
        <w:tab/>
      </w:r>
      <w:r>
        <w:rPr>
          <w:color w:val="525252"/>
          <w:w w:val="110"/>
        </w:rPr>
        <w:t>原</w:t>
      </w:r>
      <w:r>
        <w:rPr>
          <w:color w:val="525252"/>
          <w:w w:val="110"/>
        </w:rPr>
        <w:t>发</w:t>
      </w:r>
      <w:r>
        <w:rPr>
          <w:color w:val="525252"/>
          <w:w w:val="110"/>
        </w:rPr>
        <w:t>性</w:t>
      </w:r>
      <w:r>
        <w:rPr>
          <w:color w:val="525252"/>
          <w:w w:val="110"/>
        </w:rPr>
        <w:t>血</w:t>
      </w:r>
      <w:r>
        <w:rPr>
          <w:color w:val="525252"/>
          <w:w w:val="110"/>
        </w:rPr>
        <w:t>小</w:t>
      </w:r>
      <w:r>
        <w:rPr>
          <w:color w:val="525252"/>
          <w:w w:val="110"/>
        </w:rPr>
        <w:t>板</w:t>
      </w:r>
      <w:r>
        <w:rPr>
          <w:color w:val="525252"/>
          <w:w w:val="110"/>
        </w:rPr>
        <w:t>增</w:t>
      </w:r>
      <w:r>
        <w:rPr>
          <w:color w:val="525252"/>
          <w:w w:val="110"/>
        </w:rPr>
        <w:t>多</w:t>
      </w:r>
      <w:r>
        <w:rPr>
          <w:color w:val="525252"/>
          <w:w w:val="110"/>
        </w:rPr>
        <w:t>症</w:t>
      </w:r>
      <w:r>
        <w:rPr>
          <w:color w:val="525252"/>
          <w:w w:val="110"/>
        </w:rPr>
        <w:t>更</w:t>
      </w:r>
      <w:r>
        <w:rPr>
          <w:color w:val="525252"/>
          <w:w w:val="110"/>
        </w:rPr>
        <w:t>多</w:t>
      </w:r>
      <w:r>
        <w:rPr>
          <w:color w:val="525252"/>
          <w:w w:val="110"/>
        </w:rPr>
        <w:t>见</w:t>
      </w:r>
      <w:r>
        <w:rPr>
          <w:color w:val="525252"/>
          <w:w w:val="110"/>
        </w:rPr>
        <w:t>于</w:t>
      </w:r>
      <w:r>
        <w:rPr>
          <w:color w:val="525252"/>
          <w:w w:val="110"/>
        </w:rPr>
        <w:t>老</w:t>
      </w:r>
      <w:r>
        <w:rPr>
          <w:color w:val="525252"/>
          <w:spacing w:val="-10"/>
          <w:w w:val="110"/>
        </w:rPr>
        <w:t>年</w:t>
      </w:r>
    </w:p>
    <w:p>
      <w:pPr>
        <w:pStyle w:val="BodyText"/>
        <w:tabs>
          <w:tab w:pos="2807" w:val="left" w:leader="none"/>
        </w:tabs>
        <w:spacing w:line="321" w:lineRule="auto" w:before="89"/>
        <w:ind w:left="2818" w:right="959" w:hanging="1135"/>
        <w:jc w:val="right"/>
      </w:pPr>
      <w:r>
        <w:rPr>
          <w:color w:val="424242"/>
          <w:w w:val="84"/>
          <w:sz w:val="26"/>
        </w:rPr>
        <w:t>＼＼＼</w:t>
      </w:r>
      <w:r>
        <w:rPr>
          <w:color w:val="424242"/>
          <w:sz w:val="26"/>
        </w:rPr>
        <w:tab/>
      </w:r>
      <w:r>
        <w:rPr>
          <w:color w:val="424242"/>
          <w:spacing w:val="3"/>
          <w:w w:val="106"/>
        </w:rPr>
        <w:t>人</w:t>
      </w:r>
      <w:r>
        <w:rPr>
          <w:color w:val="A5A5A5"/>
          <w:spacing w:val="3"/>
          <w:w w:val="106"/>
        </w:rPr>
        <w:t>。</w:t>
      </w:r>
      <w:r>
        <w:rPr>
          <w:color w:val="525252"/>
          <w:spacing w:val="3"/>
          <w:w w:val="106"/>
        </w:rPr>
        <w:t>老年人更容易发生重要血管（</w:t>
      </w:r>
      <w:r>
        <w:rPr>
          <w:color w:val="525252"/>
          <w:spacing w:val="1"/>
          <w:w w:val="106"/>
        </w:rPr>
        <w:t>诸如心</w:t>
      </w:r>
      <w:r>
        <w:rPr>
          <w:color w:val="424242"/>
          <w:spacing w:val="1"/>
          <w:w w:val="107"/>
        </w:rPr>
        <w:t>脏和脑的血管）</w:t>
      </w:r>
      <w:r>
        <w:rPr>
          <w:color w:val="424242"/>
          <w:spacing w:val="-1"/>
          <w:w w:val="107"/>
        </w:rPr>
        <w:t>血栓事件，因为老年人经</w:t>
      </w:r>
    </w:p>
    <w:p>
      <w:pPr>
        <w:pStyle w:val="BodyText"/>
        <w:spacing w:line="309" w:lineRule="auto" w:before="2"/>
        <w:ind w:left="790" w:right="907" w:firstLine="1"/>
      </w:pPr>
      <w:r>
        <w:rPr>
          <w:color w:val="525252"/>
          <w:spacing w:val="-2"/>
          <w:w w:val="105"/>
        </w:rPr>
        <w:t>常</w:t>
      </w:r>
      <w:r>
        <w:rPr>
          <w:color w:val="525252"/>
          <w:spacing w:val="-2"/>
          <w:w w:val="105"/>
        </w:rPr>
        <w:t>合</w:t>
      </w:r>
      <w:r>
        <w:rPr>
          <w:color w:val="525252"/>
          <w:spacing w:val="-2"/>
          <w:w w:val="105"/>
        </w:rPr>
        <w:t>并</w:t>
      </w:r>
      <w:r>
        <w:rPr>
          <w:color w:val="525252"/>
          <w:spacing w:val="-2"/>
          <w:w w:val="105"/>
        </w:rPr>
        <w:t>动</w:t>
      </w:r>
      <w:r>
        <w:rPr>
          <w:color w:val="525252"/>
          <w:spacing w:val="-2"/>
          <w:w w:val="105"/>
        </w:rPr>
        <w:t>脉</w:t>
      </w:r>
      <w:r>
        <w:rPr>
          <w:color w:val="525252"/>
          <w:spacing w:val="-2"/>
          <w:w w:val="105"/>
        </w:rPr>
        <w:t>粥</w:t>
      </w:r>
      <w:r>
        <w:rPr>
          <w:color w:val="525252"/>
          <w:spacing w:val="-2"/>
          <w:w w:val="105"/>
        </w:rPr>
        <w:t>样</w:t>
      </w:r>
      <w:r>
        <w:rPr>
          <w:color w:val="525252"/>
          <w:spacing w:val="-2"/>
          <w:w w:val="105"/>
        </w:rPr>
        <w:t>硬</w:t>
      </w:r>
      <w:r>
        <w:rPr>
          <w:color w:val="525252"/>
          <w:spacing w:val="-2"/>
          <w:w w:val="105"/>
        </w:rPr>
        <w:t>化</w:t>
      </w:r>
      <w:r>
        <w:rPr>
          <w:color w:val="525252"/>
          <w:spacing w:val="-2"/>
          <w:w w:val="105"/>
        </w:rPr>
        <w:t>等</w:t>
      </w:r>
      <w:r>
        <w:rPr>
          <w:color w:val="525252"/>
          <w:spacing w:val="-2"/>
          <w:w w:val="105"/>
        </w:rPr>
        <w:t>疾</w:t>
      </w:r>
      <w:r>
        <w:rPr>
          <w:color w:val="525252"/>
          <w:spacing w:val="-2"/>
          <w:w w:val="105"/>
        </w:rPr>
        <w:t>病</w:t>
      </w:r>
      <w:r>
        <w:rPr>
          <w:color w:val="525252"/>
          <w:spacing w:val="-2"/>
          <w:w w:val="105"/>
        </w:rPr>
        <w:t>，</w:t>
      </w:r>
      <w:r>
        <w:rPr>
          <w:color w:val="525252"/>
          <w:spacing w:val="-2"/>
          <w:w w:val="105"/>
        </w:rPr>
        <w:t>而</w:t>
      </w:r>
      <w:r>
        <w:rPr>
          <w:color w:val="525252"/>
          <w:spacing w:val="-2"/>
          <w:w w:val="105"/>
        </w:rPr>
        <w:t>这</w:t>
      </w:r>
      <w:r>
        <w:rPr>
          <w:color w:val="525252"/>
          <w:spacing w:val="-2"/>
          <w:w w:val="105"/>
        </w:rPr>
        <w:t>些</w:t>
      </w:r>
      <w:r>
        <w:rPr>
          <w:color w:val="525252"/>
          <w:spacing w:val="-2"/>
          <w:w w:val="105"/>
        </w:rPr>
        <w:t>疾</w:t>
      </w:r>
      <w:r>
        <w:rPr>
          <w:color w:val="525252"/>
          <w:spacing w:val="-2"/>
          <w:w w:val="105"/>
        </w:rPr>
        <w:t>病</w:t>
      </w:r>
      <w:r>
        <w:rPr>
          <w:color w:val="525252"/>
          <w:spacing w:val="-2"/>
          <w:w w:val="105"/>
        </w:rPr>
        <w:t>本</w:t>
      </w:r>
      <w:r>
        <w:rPr>
          <w:color w:val="525252"/>
          <w:spacing w:val="-2"/>
          <w:w w:val="105"/>
        </w:rPr>
        <w:t>身</w:t>
      </w:r>
      <w:r>
        <w:rPr>
          <w:color w:val="525252"/>
          <w:spacing w:val="-2"/>
          <w:w w:val="105"/>
        </w:rPr>
        <w:t>就</w:t>
      </w:r>
      <w:r>
        <w:rPr>
          <w:color w:val="525252"/>
          <w:spacing w:val="-2"/>
          <w:w w:val="105"/>
        </w:rPr>
        <w:t>可</w:t>
      </w:r>
      <w:r>
        <w:rPr>
          <w:color w:val="525252"/>
          <w:spacing w:val="-2"/>
          <w:w w:val="105"/>
        </w:rPr>
        <w:t>以</w:t>
      </w:r>
      <w:r>
        <w:rPr>
          <w:color w:val="424242"/>
          <w:spacing w:val="-2"/>
          <w:w w:val="110"/>
        </w:rPr>
        <w:t>导</w:t>
      </w:r>
      <w:r>
        <w:rPr>
          <w:color w:val="424242"/>
          <w:spacing w:val="-2"/>
          <w:w w:val="110"/>
        </w:rPr>
        <w:t>致</w:t>
      </w:r>
      <w:r>
        <w:rPr>
          <w:color w:val="424242"/>
          <w:spacing w:val="-2"/>
          <w:w w:val="110"/>
        </w:rPr>
        <w:t>血</w:t>
      </w:r>
      <w:r>
        <w:rPr>
          <w:color w:val="424242"/>
          <w:spacing w:val="-2"/>
          <w:w w:val="110"/>
        </w:rPr>
        <w:t>管</w:t>
      </w:r>
      <w:r>
        <w:rPr>
          <w:color w:val="424242"/>
          <w:spacing w:val="-2"/>
          <w:w w:val="110"/>
        </w:rPr>
        <w:t>阻</w:t>
      </w:r>
      <w:r>
        <w:rPr>
          <w:color w:val="424242"/>
          <w:spacing w:val="-2"/>
          <w:w w:val="110"/>
        </w:rPr>
        <w:t>塞</w:t>
      </w:r>
      <w:r>
        <w:rPr>
          <w:color w:val="A5A5A5"/>
          <w:spacing w:val="-2"/>
          <w:w w:val="110"/>
        </w:rPr>
        <w:t>。</w:t>
      </w:r>
    </w:p>
    <w:p>
      <w:pPr>
        <w:pStyle w:val="BodyText"/>
        <w:spacing w:line="319" w:lineRule="auto" w:before="35"/>
        <w:ind w:left="761" w:right="976" w:firstLine="835"/>
        <w:jc w:val="both"/>
      </w:pPr>
      <w:r>
        <w:rPr>
          <w:color w:val="525252"/>
          <w:spacing w:val="-2"/>
          <w:w w:val="110"/>
        </w:rPr>
        <w:t>老</w:t>
      </w:r>
      <w:r>
        <w:rPr>
          <w:color w:val="525252"/>
          <w:spacing w:val="-2"/>
          <w:w w:val="110"/>
        </w:rPr>
        <w:t>年</w:t>
      </w:r>
      <w:r>
        <w:rPr>
          <w:color w:val="525252"/>
          <w:spacing w:val="-2"/>
          <w:w w:val="110"/>
        </w:rPr>
        <w:t>人</w:t>
      </w:r>
      <w:r>
        <w:rPr>
          <w:color w:val="525252"/>
          <w:spacing w:val="-2"/>
          <w:w w:val="110"/>
        </w:rPr>
        <w:t>用</w:t>
      </w:r>
      <w:r>
        <w:rPr>
          <w:color w:val="525252"/>
          <w:spacing w:val="-2"/>
          <w:w w:val="110"/>
        </w:rPr>
        <w:t>药</w:t>
      </w:r>
      <w:r>
        <w:rPr>
          <w:color w:val="525252"/>
          <w:spacing w:val="-2"/>
          <w:w w:val="110"/>
        </w:rPr>
        <w:t>和</w:t>
      </w:r>
      <w:r>
        <w:rPr>
          <w:color w:val="525252"/>
          <w:spacing w:val="-2"/>
          <w:w w:val="110"/>
        </w:rPr>
        <w:t>年</w:t>
      </w:r>
      <w:r>
        <w:rPr>
          <w:color w:val="525252"/>
          <w:spacing w:val="-2"/>
          <w:w w:val="110"/>
        </w:rPr>
        <w:t>轻</w:t>
      </w:r>
      <w:r>
        <w:rPr>
          <w:color w:val="525252"/>
          <w:spacing w:val="-2"/>
          <w:w w:val="110"/>
        </w:rPr>
        <w:t>人</w:t>
      </w:r>
      <w:r>
        <w:rPr>
          <w:color w:val="525252"/>
          <w:spacing w:val="-2"/>
          <w:w w:val="110"/>
        </w:rPr>
        <w:t>相</w:t>
      </w:r>
      <w:r>
        <w:rPr>
          <w:color w:val="525252"/>
          <w:spacing w:val="-2"/>
          <w:w w:val="110"/>
        </w:rPr>
        <w:t>同</w:t>
      </w:r>
      <w:r>
        <w:rPr>
          <w:color w:val="959595"/>
          <w:spacing w:val="-2"/>
          <w:w w:val="110"/>
        </w:rPr>
        <w:t>。</w:t>
      </w:r>
      <w:r>
        <w:rPr>
          <w:color w:val="424242"/>
          <w:spacing w:val="-2"/>
          <w:w w:val="110"/>
        </w:rPr>
        <w:t>他</w:t>
      </w:r>
      <w:r>
        <w:rPr>
          <w:color w:val="424242"/>
          <w:spacing w:val="-2"/>
          <w:w w:val="110"/>
        </w:rPr>
        <w:t>们</w:t>
      </w:r>
      <w:r>
        <w:rPr>
          <w:color w:val="424242"/>
          <w:spacing w:val="-2"/>
          <w:w w:val="110"/>
        </w:rPr>
        <w:t>也</w:t>
      </w:r>
      <w:r>
        <w:rPr>
          <w:color w:val="424242"/>
          <w:spacing w:val="-2"/>
          <w:w w:val="110"/>
        </w:rPr>
        <w:t>常</w:t>
      </w:r>
      <w:r>
        <w:rPr>
          <w:color w:val="424242"/>
          <w:spacing w:val="-2"/>
          <w:w w:val="110"/>
        </w:rPr>
        <w:t>可</w:t>
      </w:r>
      <w:r>
        <w:rPr>
          <w:color w:val="424242"/>
          <w:spacing w:val="-2"/>
          <w:w w:val="110"/>
        </w:rPr>
        <w:t>以</w:t>
      </w:r>
      <w:r>
        <w:rPr>
          <w:color w:val="424242"/>
          <w:spacing w:val="-2"/>
          <w:w w:val="110"/>
        </w:rPr>
        <w:t>很</w:t>
      </w:r>
      <w:r>
        <w:rPr>
          <w:color w:val="424242"/>
          <w:spacing w:val="-2"/>
          <w:w w:val="110"/>
        </w:rPr>
        <w:t>好</w:t>
      </w:r>
      <w:r>
        <w:rPr>
          <w:color w:val="424242"/>
          <w:spacing w:val="-2"/>
          <w:w w:val="110"/>
        </w:rPr>
        <w:t>耐</w:t>
      </w:r>
      <w:r>
        <w:rPr>
          <w:color w:val="424242"/>
          <w:spacing w:val="-2"/>
          <w:w w:val="110"/>
        </w:rPr>
        <w:t>受</w:t>
      </w:r>
      <w:r>
        <w:rPr>
          <w:color w:val="424242"/>
          <w:spacing w:val="-2"/>
          <w:w w:val="110"/>
        </w:rPr>
        <w:t>其</w:t>
      </w:r>
      <w:r>
        <w:rPr>
          <w:color w:val="424242"/>
          <w:spacing w:val="-2"/>
          <w:w w:val="110"/>
        </w:rPr>
        <w:t>副</w:t>
      </w:r>
      <w:r>
        <w:rPr>
          <w:color w:val="424242"/>
          <w:spacing w:val="-2"/>
          <w:w w:val="110"/>
        </w:rPr>
        <w:t>作</w:t>
      </w:r>
      <w:r>
        <w:rPr>
          <w:color w:val="424242"/>
          <w:spacing w:val="-2"/>
          <w:w w:val="110"/>
        </w:rPr>
        <w:t>用</w:t>
      </w:r>
      <w:r>
        <w:rPr>
          <w:color w:val="A5A5A5"/>
          <w:spacing w:val="-2"/>
          <w:w w:val="110"/>
        </w:rPr>
        <w:t>。</w:t>
      </w:r>
      <w:r>
        <w:rPr>
          <w:color w:val="525252"/>
          <w:spacing w:val="-2"/>
          <w:w w:val="110"/>
        </w:rPr>
        <w:t>然</w:t>
      </w:r>
      <w:r>
        <w:rPr>
          <w:color w:val="525252"/>
          <w:spacing w:val="-2"/>
          <w:w w:val="110"/>
        </w:rPr>
        <w:t>而</w:t>
      </w:r>
      <w:r>
        <w:rPr>
          <w:color w:val="525252"/>
          <w:spacing w:val="-2"/>
          <w:w w:val="110"/>
        </w:rPr>
        <w:t>，</w:t>
      </w:r>
      <w:r>
        <w:rPr>
          <w:color w:val="525252"/>
          <w:spacing w:val="-2"/>
          <w:w w:val="110"/>
        </w:rPr>
        <w:t>因</w:t>
      </w:r>
      <w:r>
        <w:rPr>
          <w:color w:val="525252"/>
          <w:spacing w:val="-2"/>
          <w:w w:val="110"/>
        </w:rPr>
        <w:t>为</w:t>
      </w:r>
      <w:r>
        <w:rPr>
          <w:color w:val="525252"/>
          <w:spacing w:val="-2"/>
          <w:w w:val="110"/>
        </w:rPr>
        <w:t>老</w:t>
      </w:r>
      <w:r>
        <w:rPr>
          <w:color w:val="525252"/>
          <w:spacing w:val="-2"/>
          <w:w w:val="110"/>
        </w:rPr>
        <w:t>年</w:t>
      </w:r>
      <w:r>
        <w:rPr>
          <w:color w:val="525252"/>
          <w:spacing w:val="-2"/>
          <w:w w:val="110"/>
        </w:rPr>
        <w:t>人</w:t>
      </w:r>
      <w:r>
        <w:rPr>
          <w:color w:val="525252"/>
          <w:spacing w:val="-2"/>
          <w:w w:val="110"/>
        </w:rPr>
        <w:t>可</w:t>
      </w:r>
      <w:r>
        <w:rPr>
          <w:color w:val="525252"/>
          <w:spacing w:val="-2"/>
          <w:w w:val="110"/>
        </w:rPr>
        <w:t>能</w:t>
      </w:r>
      <w:r>
        <w:rPr>
          <w:color w:val="525252"/>
          <w:spacing w:val="-2"/>
          <w:w w:val="110"/>
        </w:rPr>
        <w:t>合</w:t>
      </w:r>
      <w:r>
        <w:rPr>
          <w:color w:val="525252"/>
          <w:spacing w:val="-2"/>
          <w:w w:val="110"/>
        </w:rPr>
        <w:t>并</w:t>
      </w:r>
      <w:r>
        <w:rPr>
          <w:color w:val="525252"/>
          <w:spacing w:val="-2"/>
          <w:w w:val="110"/>
        </w:rPr>
        <w:t>其</w:t>
      </w:r>
      <w:r>
        <w:rPr>
          <w:color w:val="525252"/>
          <w:spacing w:val="-2"/>
          <w:w w:val="110"/>
        </w:rPr>
        <w:t>他</w:t>
      </w:r>
      <w:r>
        <w:rPr>
          <w:color w:val="525252"/>
          <w:spacing w:val="-2"/>
          <w:w w:val="110"/>
        </w:rPr>
        <w:t>疾</w:t>
      </w:r>
      <w:r>
        <w:rPr>
          <w:color w:val="525252"/>
          <w:spacing w:val="-2"/>
          <w:w w:val="105"/>
        </w:rPr>
        <w:t>病</w:t>
      </w:r>
      <w:r>
        <w:rPr>
          <w:color w:val="525252"/>
          <w:spacing w:val="-2"/>
          <w:w w:val="105"/>
        </w:rPr>
        <w:t>，</w:t>
      </w:r>
      <w:r>
        <w:rPr>
          <w:color w:val="525252"/>
          <w:spacing w:val="-2"/>
          <w:w w:val="105"/>
        </w:rPr>
        <w:t>而</w:t>
      </w:r>
      <w:r>
        <w:rPr>
          <w:color w:val="525252"/>
          <w:spacing w:val="-2"/>
          <w:w w:val="105"/>
        </w:rPr>
        <w:t>且</w:t>
      </w:r>
      <w:r>
        <w:rPr>
          <w:color w:val="525252"/>
          <w:spacing w:val="-2"/>
          <w:w w:val="105"/>
        </w:rPr>
        <w:t>骨</w:t>
      </w:r>
      <w:r>
        <w:rPr>
          <w:color w:val="525252"/>
          <w:spacing w:val="-2"/>
          <w:w w:val="105"/>
        </w:rPr>
        <w:t>髓</w:t>
      </w:r>
      <w:r>
        <w:rPr>
          <w:color w:val="525252"/>
          <w:spacing w:val="-2"/>
          <w:w w:val="105"/>
        </w:rPr>
        <w:t>代</w:t>
      </w:r>
      <w:r>
        <w:rPr>
          <w:color w:val="525252"/>
          <w:spacing w:val="-2"/>
          <w:w w:val="105"/>
        </w:rPr>
        <w:t>偿</w:t>
      </w:r>
      <w:r>
        <w:rPr>
          <w:color w:val="525252"/>
          <w:spacing w:val="-2"/>
          <w:w w:val="105"/>
        </w:rPr>
        <w:t>能</w:t>
      </w:r>
      <w:r>
        <w:rPr>
          <w:color w:val="525252"/>
          <w:spacing w:val="-2"/>
          <w:w w:val="105"/>
        </w:rPr>
        <w:t>力</w:t>
      </w:r>
      <w:r>
        <w:rPr>
          <w:color w:val="525252"/>
          <w:spacing w:val="-2"/>
          <w:w w:val="105"/>
        </w:rPr>
        <w:t>差</w:t>
      </w:r>
      <w:r>
        <w:rPr>
          <w:color w:val="282828"/>
          <w:spacing w:val="-2"/>
          <w:w w:val="105"/>
        </w:rPr>
        <w:t>，</w:t>
      </w:r>
      <w:r>
        <w:rPr>
          <w:color w:val="424242"/>
          <w:spacing w:val="-2"/>
          <w:w w:val="105"/>
        </w:rPr>
        <w:t>不</w:t>
      </w:r>
      <w:r>
        <w:rPr>
          <w:color w:val="424242"/>
          <w:spacing w:val="-2"/>
          <w:w w:val="105"/>
        </w:rPr>
        <w:t>能</w:t>
      </w:r>
      <w:r>
        <w:rPr>
          <w:color w:val="424242"/>
          <w:spacing w:val="-2"/>
          <w:w w:val="105"/>
        </w:rPr>
        <w:t>像</w:t>
      </w:r>
      <w:r>
        <w:rPr>
          <w:color w:val="424242"/>
          <w:spacing w:val="-2"/>
          <w:w w:val="105"/>
        </w:rPr>
        <w:t>年</w:t>
      </w:r>
      <w:r>
        <w:rPr>
          <w:color w:val="424242"/>
          <w:spacing w:val="-2"/>
          <w:w w:val="105"/>
        </w:rPr>
        <w:t>轻</w:t>
      </w:r>
      <w:r>
        <w:rPr>
          <w:color w:val="424242"/>
          <w:spacing w:val="-2"/>
          <w:w w:val="105"/>
        </w:rPr>
        <w:t>人</w:t>
      </w:r>
      <w:r>
        <w:rPr>
          <w:color w:val="424242"/>
          <w:spacing w:val="-2"/>
          <w:w w:val="105"/>
        </w:rPr>
        <w:t>一</w:t>
      </w:r>
      <w:r>
        <w:rPr>
          <w:color w:val="424242"/>
          <w:spacing w:val="-2"/>
          <w:w w:val="105"/>
        </w:rPr>
        <w:t>样</w:t>
      </w:r>
      <w:r>
        <w:rPr>
          <w:color w:val="424242"/>
          <w:spacing w:val="-2"/>
          <w:w w:val="105"/>
        </w:rPr>
        <w:t>可</w:t>
      </w:r>
      <w:r>
        <w:rPr>
          <w:color w:val="424242"/>
          <w:spacing w:val="-2"/>
          <w:w w:val="105"/>
        </w:rPr>
        <w:t>以</w:t>
      </w:r>
      <w:r>
        <w:rPr>
          <w:color w:val="424242"/>
          <w:spacing w:val="-2"/>
          <w:w w:val="105"/>
        </w:rPr>
        <w:t>耐</w:t>
      </w:r>
      <w:r>
        <w:rPr>
          <w:color w:val="525252"/>
          <w:spacing w:val="-2"/>
          <w:w w:val="110"/>
        </w:rPr>
        <w:t>受</w:t>
      </w:r>
      <w:r>
        <w:rPr>
          <w:color w:val="525252"/>
          <w:spacing w:val="-2"/>
          <w:w w:val="110"/>
        </w:rPr>
        <w:t>所</w:t>
      </w:r>
      <w:r>
        <w:rPr>
          <w:color w:val="525252"/>
          <w:spacing w:val="-2"/>
          <w:w w:val="110"/>
        </w:rPr>
        <w:t>有</w:t>
      </w:r>
      <w:r>
        <w:rPr>
          <w:color w:val="525252"/>
          <w:spacing w:val="-2"/>
          <w:w w:val="110"/>
        </w:rPr>
        <w:t>治</w:t>
      </w:r>
      <w:r>
        <w:rPr>
          <w:color w:val="525252"/>
          <w:spacing w:val="-2"/>
          <w:w w:val="110"/>
        </w:rPr>
        <w:t>疗</w:t>
      </w:r>
      <w:r>
        <w:rPr>
          <w:color w:val="A5A5A5"/>
          <w:spacing w:val="-2"/>
          <w:w w:val="110"/>
        </w:rPr>
        <w:t>。</w:t>
      </w:r>
    </w:p>
    <w:p>
      <w:pPr>
        <w:pStyle w:val="BodyText"/>
        <w:spacing w:before="4"/>
        <w:rPr>
          <w:sz w:val="3"/>
        </w:rPr>
      </w:pPr>
    </w:p>
    <w:p>
      <w:pPr>
        <w:tabs>
          <w:tab w:pos="2378" w:val="left" w:leader="none"/>
        </w:tabs>
        <w:spacing w:line="162" w:lineRule="exact"/>
        <w:ind w:left="660" w:right="0" w:firstLine="0"/>
        <w:rPr>
          <w:sz w:val="16"/>
        </w:rPr>
      </w:pPr>
      <w:r>
        <w:rPr>
          <w:position w:val="10"/>
          <w:sz w:val="2"/>
        </w:rPr>
        <w:pict>
          <v:group style="width:75.2pt;height:5.95pt;mso-position-horizontal-relative:char;mso-position-vertical-relative:line" id="docshapegroup564" coordorigin="0,0" coordsize="1504,119">
            <v:line style="position:absolute" from="0,59" to="1504,59" stroked="true" strokeweight="5.904706pt" strokecolor="#000000">
              <v:stroke dashstyle="solid"/>
            </v:line>
          </v:group>
        </w:pict>
      </w:r>
      <w:r>
        <w:rPr>
          <w:position w:val="10"/>
          <w:sz w:val="2"/>
        </w:rPr>
      </w:r>
      <w:r>
        <w:rPr>
          <w:position w:val="10"/>
          <w:sz w:val="2"/>
        </w:rPr>
        <w:tab/>
      </w:r>
      <w:r>
        <w:rPr>
          <w:position w:val="-2"/>
          <w:sz w:val="16"/>
        </w:rPr>
        <w:pict>
          <v:group style="width:367.4pt;height:8.1pt;mso-position-horizontal-relative:char;mso-position-vertical-relative:line" id="docshapegroup565" coordorigin="0,0" coordsize="7348,162">
            <v:shape style="position:absolute;left:0;top:64;width:7348;height:33" id="docshape566" coordorigin="0,64" coordsize="7348,33" path="m3201,97l7348,97m0,64l3158,64e" filled="false" stroked="true" strokeweight="6.443482pt" strokecolor="#000000">
              <v:path arrowok="t"/>
              <v:stroke dashstyle="solid"/>
            </v:shape>
          </v:group>
        </w:pict>
      </w:r>
      <w:r>
        <w:rPr>
          <w:position w:val="-2"/>
          <w:sz w:val="16"/>
        </w:rPr>
      </w:r>
    </w:p>
    <w:p>
      <w:pPr>
        <w:pStyle w:val="BodyText"/>
        <w:rPr>
          <w:sz w:val="36"/>
        </w:rPr>
      </w:pPr>
    </w:p>
    <w:p>
      <w:pPr>
        <w:pStyle w:val="BodyText"/>
        <w:spacing w:before="6"/>
        <w:rPr>
          <w:sz w:val="31"/>
        </w:rPr>
      </w:pPr>
    </w:p>
    <w:p>
      <w:pPr>
        <w:pStyle w:val="BodyText"/>
        <w:spacing w:line="319" w:lineRule="auto"/>
        <w:ind w:left="476" w:right="704" w:firstLine="838"/>
        <w:jc w:val="both"/>
      </w:pPr>
      <w:r>
        <w:rPr>
          <w:color w:val="424242"/>
          <w:spacing w:val="-1"/>
          <w:w w:val="109"/>
        </w:rPr>
        <w:t>如果药物治疗不能快速降低血小板生成，可以改用</w:t>
      </w:r>
      <w:r>
        <w:rPr>
          <w:color w:val="424242"/>
          <w:spacing w:val="1"/>
          <w:w w:val="108"/>
        </w:rPr>
        <w:t>或联用血小板分离术，后者常用于紧急情况</w:t>
      </w:r>
      <w:r>
        <w:rPr>
          <w:color w:val="959595"/>
          <w:spacing w:val="1"/>
          <w:w w:val="108"/>
        </w:rPr>
        <w:t>。</w:t>
      </w:r>
      <w:r>
        <w:rPr>
          <w:color w:val="525252"/>
          <w:w w:val="108"/>
        </w:rPr>
        <w:t>这种方法</w:t>
      </w:r>
      <w:r>
        <w:rPr>
          <w:color w:val="525252"/>
          <w:w w:val="104"/>
        </w:rPr>
        <w:t>是将病人血液抽出，血小板移除，然后把去除了血小板的</w:t>
      </w:r>
      <w:r>
        <w:rPr>
          <w:color w:val="424242"/>
          <w:spacing w:val="2"/>
          <w:w w:val="109"/>
        </w:rPr>
        <w:t>血液回输</w:t>
      </w:r>
      <w:r>
        <w:rPr>
          <w:color w:val="959595"/>
          <w:w w:val="109"/>
        </w:rPr>
        <w:t>。</w:t>
      </w:r>
    </w:p>
    <w:p>
      <w:pPr>
        <w:spacing w:after="0" w:line="319" w:lineRule="auto"/>
        <w:jc w:val="both"/>
        <w:sectPr>
          <w:type w:val="continuous"/>
          <w:pgSz w:w="21750" w:h="31660"/>
          <w:pgMar w:top="80" w:bottom="280" w:left="0" w:right="0"/>
          <w:cols w:num="2" w:equalWidth="0">
            <w:col w:w="10751" w:space="40"/>
            <w:col w:w="1095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after="1"/>
        <w:rPr>
          <w:sz w:val="27"/>
        </w:rPr>
      </w:pPr>
    </w:p>
    <w:p>
      <w:pPr>
        <w:pStyle w:val="BodyText"/>
        <w:ind w:left="10656"/>
        <w:rPr>
          <w:sz w:val="20"/>
        </w:rPr>
      </w:pPr>
      <w:r>
        <w:rPr>
          <w:sz w:val="20"/>
        </w:rPr>
        <w:pict>
          <v:group style="width:179.4pt;height:50.5pt;mso-position-horizontal-relative:char;mso-position-vertical-relative:line" id="docshapegroup567" coordorigin="0,0" coordsize="3588,1010">
            <v:shape style="position:absolute;left:0;top:0;width:2127;height:1010" type="#_x0000_t75" id="docshape568" stroked="false">
              <v:imagedata r:id="rId203" o:title=""/>
            </v:shape>
            <v:shape style="position:absolute;left:3029;top:429;width:559;height:108" type="#_x0000_t75" id="docshape569" stroked="false">
              <v:imagedata r:id="rId204" o:title=""/>
            </v:shape>
            <v:line style="position:absolute" from="2127,483" to="3029,483" stroked="true" strokeweight="1.610374pt" strokecolor="#000000">
              <v:stroke dashstyle="solid"/>
            </v:line>
          </v:group>
        </w:pict>
      </w:r>
      <w:r>
        <w:rPr>
          <w:sz w:val="20"/>
        </w:rPr>
      </w:r>
    </w:p>
    <w:p>
      <w:pPr>
        <w:pStyle w:val="BodyText"/>
        <w:rPr>
          <w:sz w:val="20"/>
        </w:rPr>
      </w:pPr>
    </w:p>
    <w:p>
      <w:pPr>
        <w:pStyle w:val="BodyText"/>
        <w:spacing w:before="4"/>
        <w:rPr>
          <w:sz w:val="18"/>
        </w:rPr>
      </w:pPr>
    </w:p>
    <w:p>
      <w:pPr>
        <w:pStyle w:val="Heading2"/>
        <w:spacing w:line="852" w:lineRule="exact"/>
        <w:ind w:left="7464" w:right="7436"/>
      </w:pPr>
      <w:r>
        <w:rPr/>
        <w:pict>
          <v:group style="position:absolute;margin-left:35.450077pt;margin-top:-77.10498pt;width:455.1pt;height:51.55pt;mso-position-horizontal-relative:page;mso-position-vertical-relative:paragraph;z-index:-17829888" id="docshapegroup570" coordorigin="709,-1542" coordsize="9102,1031">
            <v:shape style="position:absolute;left:709;top:-1543;width:8852;height:1031" type="#_x0000_t75" id="docshape571" stroked="false">
              <v:imagedata r:id="rId205" o:title=""/>
            </v:shape>
            <v:shape style="position:absolute;left:9530;top:-1443;width:281;height:599" id="docshape572" coordorigin="9531,-1443" coordsize="281,599" path="m9678,-952l9593,-952,9593,-940,9593,-858,9593,-847,9601,-847,9601,-844,9624,-844,9624,-847,9678,-847,9678,-858,9678,-940,9678,-952xm9811,-1443l9734,-1443,9734,-1373,9734,-1358,9734,-1313,9721,-1313,9721,-1370,9636,-1370,9636,-1315,9615,-1315,9615,-1321,9531,-1321,9531,-1227,9558,-1227,9558,-1182,9593,-1182,9593,-1153,9593,-1140,9593,-1120,9593,-1090,9593,-1046,9593,-996,9678,-996,9678,-1015,9707,-1015,9707,-1092,9678,-1092,9678,-1114,9707,-1114,9707,-1138,9734,-1138,9734,-1202,9734,-1249,9734,-1288,9736,-1288,9736,-1262,9736,-1240,9736,-1238,9736,-1193,9736,-1172,9797,-1172,9797,-1193,9797,-1238,9797,-1240,9797,-1262,9797,-1288,9811,-1288,9811,-1358,9811,-1373,9811,-1443xe" filled="true" fillcolor="#dadada" stroked="false">
              <v:path arrowok="t"/>
              <v:fill type="solid"/>
            </v:shape>
            <w10:wrap type="none"/>
          </v:group>
        </w:pict>
      </w:r>
      <w:r>
        <w:rPr/>
        <w:drawing>
          <wp:anchor distT="0" distB="0" distL="0" distR="0" allowOverlap="1" layoutInCell="1" locked="0" behindDoc="0" simplePos="0" relativeHeight="16016384">
            <wp:simplePos x="0" y="0"/>
            <wp:positionH relativeFrom="page">
              <wp:posOffset>9768323</wp:posOffset>
            </wp:positionH>
            <wp:positionV relativeFrom="paragraph">
              <wp:posOffset>370584</wp:posOffset>
            </wp:positionV>
            <wp:extent cx="286501" cy="109075"/>
            <wp:effectExtent l="0" t="0" r="0" b="0"/>
            <wp:wrapNone/>
            <wp:docPr id="267" name="image202.png"/>
            <wp:cNvGraphicFramePr>
              <a:graphicFrameLocks noChangeAspect="1"/>
            </wp:cNvGraphicFramePr>
            <a:graphic>
              <a:graphicData uri="http://schemas.openxmlformats.org/drawingml/2006/picture">
                <pic:pic>
                  <pic:nvPicPr>
                    <pic:cNvPr id="268" name="image202.png"/>
                    <pic:cNvPicPr/>
                  </pic:nvPicPr>
                  <pic:blipFill>
                    <a:blip r:embed="rId206" cstate="print"/>
                    <a:stretch>
                      <a:fillRect/>
                    </a:stretch>
                  </pic:blipFill>
                  <pic:spPr>
                    <a:xfrm>
                      <a:off x="0" y="0"/>
                      <a:ext cx="286501" cy="109075"/>
                    </a:xfrm>
                    <a:prstGeom prst="rect">
                      <a:avLst/>
                    </a:prstGeom>
                  </pic:spPr>
                </pic:pic>
              </a:graphicData>
            </a:graphic>
          </wp:anchor>
        </w:drawing>
      </w:r>
      <w:r>
        <w:rPr/>
        <w:pict>
          <v:shape style="position:absolute;margin-left:517.529907pt;margin-top:-64.333328pt;width:27.45pt;height:27.45pt;mso-position-horizontal-relative:page;mso-position-vertical-relative:paragraph;z-index:-17828864" type="#_x0000_t202" id="docshape573" filled="false" stroked="false">
            <v:textbox inset="0,0,0,0" style="layout-flow:vertical-ideographic">
              <w:txbxContent>
                <w:p>
                  <w:pPr>
                    <w:spacing w:line="144" w:lineRule="auto" w:before="0"/>
                    <w:ind w:left="20" w:right="0" w:firstLine="0"/>
                    <w:jc w:val="left"/>
                    <w:rPr>
                      <w:sz w:val="51"/>
                    </w:rPr>
                  </w:pPr>
                  <w:r>
                    <w:rPr>
                      <w:color w:val="707070"/>
                      <w:w w:val="99"/>
                      <w:sz w:val="51"/>
                    </w:rPr>
                    <w:t>寸</w:t>
                  </w:r>
                </w:p>
              </w:txbxContent>
            </v:textbox>
            <w10:wrap type="none"/>
          </v:shape>
        </w:pict>
      </w:r>
      <w:r>
        <w:rPr/>
        <w:pict>
          <v:shape style="position:absolute;margin-left:487.779266pt;margin-top:-79.383133pt;width:43.35pt;height:82.75pt;mso-position-horizontal-relative:page;mso-position-vertical-relative:paragraph;z-index:-17828352" type="#_x0000_t202" id="docshape574" filled="false" stroked="false">
            <v:textbox inset="0,0,0,0" style="layout-flow:vertical-ideographic">
              <w:txbxContent>
                <w:p>
                  <w:pPr>
                    <w:spacing w:line="144" w:lineRule="auto" w:before="0"/>
                    <w:ind w:left="20" w:right="0" w:firstLine="0"/>
                    <w:jc w:val="left"/>
                    <w:rPr>
                      <w:sz w:val="81"/>
                    </w:rPr>
                  </w:pPr>
                  <w:r>
                    <w:rPr>
                      <w:color w:val="525252"/>
                      <w:spacing w:val="-18"/>
                      <w:w w:val="100"/>
                      <w:sz w:val="81"/>
                    </w:rPr>
                    <w:t>喊</w:t>
                  </w:r>
                  <w:r>
                    <w:rPr>
                      <w:color w:val="BCBCBC"/>
                      <w:w w:val="100"/>
                      <w:position w:val="1"/>
                      <w:sz w:val="81"/>
                      <w:shd w:fill="DADADA" w:color="auto" w:val="clear"/>
                    </w:rPr>
                    <w:t>厕</w:t>
                  </w:r>
                </w:p>
              </w:txbxContent>
            </v:textbox>
            <w10:wrap type="none"/>
          </v:shape>
        </w:pict>
      </w:r>
      <w:r>
        <w:rPr/>
        <w:pict>
          <v:shape style="position:absolute;margin-left:477.116547pt;margin-top:-66.66732pt;width:7.25pt;height:8.2pt;mso-position-horizontal-relative:page;mso-position-vertical-relative:paragraph;z-index:16017920" type="#_x0000_t202" id="docshape575" filled="false" stroked="false">
            <v:textbox inset="0,0,0,0" style="layout-flow:vertical-ideographic">
              <w:txbxContent>
                <w:p>
                  <w:pPr>
                    <w:spacing w:line="204" w:lineRule="auto" w:before="0"/>
                    <w:ind w:left="20" w:right="0" w:firstLine="0"/>
                    <w:jc w:val="left"/>
                    <w:rPr>
                      <w:sz w:val="8"/>
                    </w:rPr>
                  </w:pPr>
                  <w:r>
                    <w:rPr>
                      <w:color w:val="BCBCBC"/>
                      <w:spacing w:val="-34"/>
                      <w:w w:val="98"/>
                      <w:position w:val="-2"/>
                      <w:sz w:val="8"/>
                    </w:rPr>
                    <w:t>，</w:t>
                  </w:r>
                  <w:r>
                    <w:rPr>
                      <w:color w:val="BCBCBC"/>
                      <w:w w:val="98"/>
                      <w:sz w:val="8"/>
                    </w:rPr>
                    <w:t>＇</w:t>
                  </w:r>
                </w:p>
              </w:txbxContent>
            </v:textbox>
            <w10:wrap type="none"/>
          </v:shape>
        </w:pict>
      </w:r>
      <w:r>
        <w:rPr/>
        <w:pict>
          <v:shape style="position:absolute;margin-left:476.766632pt;margin-top:-51.004887pt;width:5.95pt;height:9.75pt;mso-position-horizontal-relative:page;mso-position-vertical-relative:paragraph;z-index:16018432" type="#_x0000_t202" id="docshape576" filled="false" stroked="false">
            <v:textbox inset="0,0,0,0" style="layout-flow:vertical-ideographic">
              <w:txbxContent>
                <w:p>
                  <w:pPr>
                    <w:spacing w:line="192" w:lineRule="auto" w:before="0"/>
                    <w:ind w:left="20" w:right="0" w:firstLine="0"/>
                    <w:jc w:val="left"/>
                    <w:rPr>
                      <w:sz w:val="2"/>
                    </w:rPr>
                  </w:pPr>
                  <w:r>
                    <w:rPr>
                      <w:color w:val="BCBCBC"/>
                      <w:w w:val="98"/>
                      <w:sz w:val="8"/>
                    </w:rPr>
                    <w:t>｀</w:t>
                  </w:r>
                  <w:r>
                    <w:rPr>
                      <w:color w:val="BCBCBC"/>
                      <w:sz w:val="8"/>
                    </w:rPr>
                    <w:t>  </w:t>
                  </w:r>
                  <w:r>
                    <w:rPr>
                      <w:color w:val="BCBCBC"/>
                      <w:w w:val="107"/>
                      <w:position w:val="2"/>
                      <w:sz w:val="2"/>
                    </w:rPr>
                    <w:t>俨</w:t>
                  </w:r>
                </w:p>
              </w:txbxContent>
            </v:textbox>
            <w10:wrap type="none"/>
          </v:shape>
        </w:pict>
      </w:r>
      <w:r>
        <w:rPr/>
        <w:pict>
          <v:shape style="position:absolute;margin-left:485.453186pt;margin-top:-72.797905pt;width:5.6pt;height:13.9pt;mso-position-horizontal-relative:page;mso-position-vertical-relative:paragraph;z-index:16019456" type="#_x0000_t202" id="docshape577" filled="false" stroked="false">
            <v:textbox inset="0,0,0,0" style="layout-flow:vertical">
              <w:txbxContent>
                <w:p>
                  <w:pPr>
                    <w:spacing w:before="6"/>
                    <w:ind w:left="20" w:right="0" w:firstLine="0"/>
                    <w:jc w:val="left"/>
                    <w:rPr>
                      <w:sz w:val="5"/>
                    </w:rPr>
                  </w:pPr>
                  <w:r>
                    <w:rPr>
                      <w:color w:val="BCBCBC"/>
                      <w:w w:val="110"/>
                      <w:sz w:val="7"/>
                    </w:rPr>
                    <w:t>“</w:t>
                  </w:r>
                  <w:r>
                    <w:rPr>
                      <w:color w:val="BCBCBC"/>
                      <w:spacing w:val="-4"/>
                      <w:w w:val="110"/>
                      <w:sz w:val="7"/>
                    </w:rPr>
                    <w:t> </w:t>
                  </w:r>
                  <w:r>
                    <w:rPr>
                      <w:color w:val="BCBCBC"/>
                      <w:w w:val="110"/>
                      <w:sz w:val="7"/>
                    </w:rPr>
                    <w:t>i</w:t>
                  </w:r>
                  <w:r>
                    <w:rPr>
                      <w:color w:val="BCBCBC"/>
                      <w:spacing w:val="7"/>
                      <w:w w:val="110"/>
                      <w:sz w:val="7"/>
                    </w:rPr>
                    <w:t> </w:t>
                  </w:r>
                  <w:r>
                    <w:rPr>
                      <w:color w:val="BCBCBC"/>
                      <w:w w:val="110"/>
                      <w:sz w:val="5"/>
                    </w:rPr>
                    <w:t>2</w:t>
                  </w:r>
                  <w:r>
                    <w:rPr>
                      <w:color w:val="BCBCBC"/>
                      <w:spacing w:val="2"/>
                      <w:w w:val="110"/>
                      <w:sz w:val="5"/>
                    </w:rPr>
                    <w:t> </w:t>
                  </w:r>
                  <w:r>
                    <w:rPr>
                      <w:color w:val="BCBCBC"/>
                      <w:w w:val="110"/>
                      <w:sz w:val="5"/>
                    </w:rPr>
                    <w:t>.</w:t>
                  </w:r>
                  <w:r>
                    <w:rPr>
                      <w:color w:val="BCBCBC"/>
                      <w:spacing w:val="-13"/>
                      <w:w w:val="110"/>
                      <w:sz w:val="5"/>
                    </w:rPr>
                    <w:t> </w:t>
                  </w:r>
                  <w:r>
                    <w:rPr>
                      <w:color w:val="BCBCBC"/>
                      <w:spacing w:val="-10"/>
                      <w:w w:val="110"/>
                      <w:sz w:val="5"/>
                    </w:rPr>
                    <w:t>.</w:t>
                  </w:r>
                </w:p>
              </w:txbxContent>
            </v:textbox>
            <w10:wrap type="none"/>
          </v:shape>
        </w:pict>
      </w:r>
      <w:r>
        <w:rPr/>
        <w:pict>
          <v:shape style="position:absolute;margin-left:480.404022pt;margin-top:-69.791229pt;width:6.7pt;height:18.95pt;mso-position-horizontal-relative:page;mso-position-vertical-relative:paragraph;z-index:16019968" type="#_x0000_t202" id="docshape578" filled="false" stroked="false">
            <v:textbox inset="0,0,0,0" style="layout-flow:vertical">
              <w:txbxContent>
                <w:p>
                  <w:pPr>
                    <w:spacing w:before="3"/>
                    <w:ind w:left="20" w:right="0" w:firstLine="0"/>
                    <w:jc w:val="left"/>
                    <w:rPr>
                      <w:sz w:val="6"/>
                    </w:rPr>
                  </w:pPr>
                  <w:r>
                    <w:rPr>
                      <w:color w:val="D1D1D1"/>
                      <w:w w:val="105"/>
                      <w:sz w:val="8"/>
                    </w:rPr>
                    <w:t>,</w:t>
                  </w:r>
                  <w:r>
                    <w:rPr>
                      <w:color w:val="D1D1D1"/>
                      <w:spacing w:val="-9"/>
                      <w:w w:val="105"/>
                      <w:sz w:val="8"/>
                    </w:rPr>
                    <w:t> </w:t>
                  </w:r>
                  <w:r>
                    <w:rPr>
                      <w:color w:val="D1D1D1"/>
                      <w:w w:val="105"/>
                      <w:sz w:val="8"/>
                    </w:rPr>
                    <w:t>:</w:t>
                  </w:r>
                  <w:r>
                    <w:rPr>
                      <w:color w:val="D1D1D1"/>
                      <w:spacing w:val="11"/>
                      <w:w w:val="105"/>
                      <w:sz w:val="8"/>
                    </w:rPr>
                    <w:t> </w:t>
                  </w:r>
                  <w:r>
                    <w:rPr>
                      <w:color w:val="BCBCBC"/>
                      <w:w w:val="105"/>
                      <w:sz w:val="9"/>
                    </w:rPr>
                    <w:t>.</w:t>
                  </w:r>
                  <w:r>
                    <w:rPr>
                      <w:color w:val="BCBCBC"/>
                      <w:spacing w:val="6"/>
                      <w:w w:val="105"/>
                      <w:sz w:val="9"/>
                    </w:rPr>
                    <w:t> </w:t>
                  </w:r>
                  <w:r>
                    <w:rPr>
                      <w:color w:val="BCBCBC"/>
                      <w:w w:val="105"/>
                      <w:sz w:val="9"/>
                    </w:rPr>
                    <w:t>.</w:t>
                  </w:r>
                  <w:r>
                    <w:rPr>
                      <w:color w:val="BCBCBC"/>
                      <w:spacing w:val="-12"/>
                      <w:w w:val="105"/>
                      <w:sz w:val="9"/>
                    </w:rPr>
                    <w:t> </w:t>
                  </w:r>
                  <w:r>
                    <w:rPr>
                      <w:color w:val="BCBCBC"/>
                      <w:w w:val="105"/>
                      <w:sz w:val="6"/>
                    </w:rPr>
                    <w:t>:</w:t>
                  </w:r>
                  <w:r>
                    <w:rPr>
                      <w:color w:val="BCBCBC"/>
                      <w:spacing w:val="50"/>
                      <w:w w:val="105"/>
                      <w:sz w:val="6"/>
                    </w:rPr>
                    <w:t> </w:t>
                  </w:r>
                  <w:r>
                    <w:rPr>
                      <w:color w:val="BCBCBC"/>
                      <w:spacing w:val="-10"/>
                      <w:w w:val="105"/>
                      <w:sz w:val="6"/>
                    </w:rPr>
                    <w:t>_</w:t>
                  </w:r>
                </w:p>
              </w:txbxContent>
            </v:textbox>
            <w10:wrap type="none"/>
          </v:shape>
        </w:pict>
      </w:r>
      <w:r>
        <w:rPr/>
        <w:pict>
          <v:shape style="position:absolute;margin-left:478.398895pt;margin-top:-64.959541pt;width:5.95pt;height:21.85pt;mso-position-horizontal-relative:page;mso-position-vertical-relative:paragraph;z-index:16020480" type="#_x0000_t202" id="docshape579" filled="false" stroked="false">
            <v:textbox inset="0,0,0,0" style="layout-flow:vertical">
              <w:txbxContent>
                <w:p>
                  <w:pPr>
                    <w:spacing w:before="2"/>
                    <w:ind w:left="20" w:right="0" w:firstLine="0"/>
                    <w:jc w:val="left"/>
                    <w:rPr>
                      <w:sz w:val="8"/>
                    </w:rPr>
                  </w:pPr>
                  <w:r>
                    <w:rPr>
                      <w:color w:val="BCBCBC"/>
                      <w:sz w:val="8"/>
                    </w:rPr>
                    <w:t>;</w:t>
                  </w:r>
                  <w:r>
                    <w:rPr>
                      <w:color w:val="BCBCBC"/>
                      <w:spacing w:val="-13"/>
                      <w:sz w:val="8"/>
                    </w:rPr>
                    <w:t> </w:t>
                  </w:r>
                  <w:r>
                    <w:rPr>
                      <w:color w:val="BCBCBC"/>
                      <w:sz w:val="8"/>
                    </w:rPr>
                    <w:t>'</w:t>
                  </w:r>
                  <w:r>
                    <w:rPr>
                      <w:color w:val="BCBCBC"/>
                      <w:spacing w:val="-16"/>
                      <w:sz w:val="8"/>
                    </w:rPr>
                    <w:t> </w:t>
                  </w:r>
                  <w:r>
                    <w:rPr>
                      <w:color w:val="BCBCBC"/>
                      <w:sz w:val="8"/>
                    </w:rPr>
                    <w:t>`I</w:t>
                  </w:r>
                  <w:r>
                    <w:rPr>
                      <w:color w:val="BCBCBC"/>
                      <w:spacing w:val="23"/>
                      <w:sz w:val="8"/>
                    </w:rPr>
                    <w:t> </w:t>
                  </w:r>
                  <w:r>
                    <w:rPr>
                      <w:color w:val="BCBCBC"/>
                      <w:sz w:val="8"/>
                    </w:rPr>
                    <w:t>'</w:t>
                  </w:r>
                  <w:r>
                    <w:rPr>
                      <w:color w:val="BCBCBC"/>
                      <w:spacing w:val="2"/>
                      <w:sz w:val="8"/>
                    </w:rPr>
                    <w:t> </w:t>
                  </w:r>
                  <w:r>
                    <w:rPr>
                      <w:color w:val="BCBCBC"/>
                      <w:sz w:val="8"/>
                    </w:rPr>
                    <w:t>;</w:t>
                  </w:r>
                  <w:r>
                    <w:rPr>
                      <w:color w:val="BCBCBC"/>
                      <w:spacing w:val="30"/>
                      <w:sz w:val="8"/>
                    </w:rPr>
                    <w:t> </w:t>
                  </w:r>
                  <w:r>
                    <w:rPr>
                      <w:color w:val="BCBCBC"/>
                      <w:sz w:val="8"/>
                    </w:rPr>
                    <w:t>`</w:t>
                  </w:r>
                  <w:r>
                    <w:rPr>
                      <w:color w:val="BCBCBC"/>
                      <w:spacing w:val="4"/>
                      <w:sz w:val="8"/>
                    </w:rPr>
                    <w:t> </w:t>
                  </w:r>
                  <w:r>
                    <w:rPr>
                      <w:color w:val="BCBCBC"/>
                      <w:spacing w:val="-5"/>
                      <w:sz w:val="8"/>
                    </w:rPr>
                    <w:t>a.</w:t>
                  </w:r>
                </w:p>
              </w:txbxContent>
            </v:textbox>
            <w10:wrap type="none"/>
          </v:shape>
        </w:pict>
      </w:r>
      <w:r>
        <w:rPr>
          <w:color w:val="181818"/>
          <w:spacing w:val="-3"/>
          <w:w w:val="150"/>
        </w:rPr>
        <w:t>脾脏疾病</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5"/>
        </w:rPr>
      </w:pPr>
    </w:p>
    <w:p>
      <w:pPr>
        <w:spacing w:after="0"/>
        <w:rPr>
          <w:sz w:val="15"/>
        </w:rPr>
        <w:sectPr>
          <w:type w:val="continuous"/>
          <w:pgSz w:w="21750" w:h="31660"/>
          <w:pgMar w:top="80" w:bottom="280" w:left="0" w:right="0"/>
        </w:sectPr>
      </w:pPr>
    </w:p>
    <w:p>
      <w:pPr>
        <w:pStyle w:val="BodyText"/>
        <w:spacing w:line="331" w:lineRule="auto" w:before="24"/>
        <w:ind w:left="677" w:right="204" w:firstLine="823"/>
        <w:jc w:val="both"/>
      </w:pPr>
      <w:r>
        <w:rPr>
          <w:color w:val="424242"/>
          <w:w w:val="104"/>
        </w:rPr>
        <w:t>脾脏是</w:t>
      </w:r>
      <w:r>
        <w:rPr>
          <w:color w:val="707070"/>
          <w:w w:val="104"/>
        </w:rPr>
        <w:t>一</w:t>
      </w:r>
      <w:r>
        <w:rPr>
          <w:color w:val="424242"/>
          <w:w w:val="104"/>
        </w:rPr>
        <w:t>个海绵状、柔软的器官，大小类似拳头，位</w:t>
      </w:r>
      <w:r>
        <w:rPr>
          <w:color w:val="525252"/>
          <w:spacing w:val="1"/>
          <w:w w:val="108"/>
        </w:rPr>
        <w:t>于左上腹，肋骨之下</w:t>
      </w:r>
      <w:r>
        <w:rPr>
          <w:color w:val="959595"/>
          <w:spacing w:val="1"/>
          <w:w w:val="108"/>
        </w:rPr>
        <w:t>。</w:t>
      </w:r>
      <w:r>
        <w:rPr>
          <w:color w:val="525252"/>
          <w:w w:val="108"/>
        </w:rPr>
        <w:t>来源于心脏的血液通过脾动脉供</w:t>
      </w:r>
      <w:r>
        <w:rPr>
          <w:color w:val="525252"/>
          <w:spacing w:val="3"/>
          <w:w w:val="108"/>
        </w:rPr>
        <w:t>应脾脏</w:t>
      </w:r>
      <w:r>
        <w:rPr>
          <w:color w:val="959595"/>
          <w:spacing w:val="3"/>
          <w:w w:val="108"/>
        </w:rPr>
        <w:t>。</w:t>
      </w:r>
      <w:r>
        <w:rPr>
          <w:color w:val="424242"/>
          <w:spacing w:val="3"/>
          <w:w w:val="108"/>
        </w:rPr>
        <w:t>血液通过脾静脉离开脾脏，汇集到大静脉（</w:t>
      </w:r>
      <w:r>
        <w:rPr>
          <w:color w:val="424242"/>
          <w:w w:val="108"/>
        </w:rPr>
        <w:t>门</w:t>
      </w:r>
      <w:r>
        <w:rPr>
          <w:color w:val="424242"/>
          <w:spacing w:val="1"/>
          <w:w w:val="104"/>
        </w:rPr>
        <w:t>静脉），然后到肝脏</w:t>
      </w:r>
      <w:r>
        <w:rPr>
          <w:color w:val="A5A5A5"/>
          <w:spacing w:val="1"/>
          <w:w w:val="104"/>
        </w:rPr>
        <w:t>。</w:t>
      </w:r>
      <w:r>
        <w:rPr>
          <w:color w:val="525252"/>
          <w:spacing w:val="1"/>
          <w:w w:val="104"/>
        </w:rPr>
        <w:t>脾脏覆盖有纤维组织</w:t>
      </w:r>
      <w:r>
        <w:rPr>
          <w:color w:val="707070"/>
          <w:spacing w:val="1"/>
          <w:w w:val="104"/>
        </w:rPr>
        <w:t>（</w:t>
      </w:r>
      <w:r>
        <w:rPr>
          <w:color w:val="424242"/>
          <w:spacing w:val="1"/>
          <w:w w:val="104"/>
        </w:rPr>
        <w:t>脾包膜</w:t>
      </w:r>
      <w:r>
        <w:rPr>
          <w:color w:val="707070"/>
          <w:spacing w:val="1"/>
          <w:w w:val="104"/>
        </w:rPr>
        <w:t>）</w:t>
      </w:r>
      <w:r>
        <w:rPr>
          <w:color w:val="525252"/>
          <w:w w:val="104"/>
        </w:rPr>
        <w:t>支</w:t>
      </w:r>
      <w:r>
        <w:rPr>
          <w:color w:val="525252"/>
          <w:spacing w:val="3"/>
          <w:w w:val="108"/>
        </w:rPr>
        <w:t>撑其血管和淋巴管</w:t>
      </w:r>
      <w:r>
        <w:rPr>
          <w:color w:val="959595"/>
          <w:w w:val="108"/>
        </w:rPr>
        <w:t>。</w:t>
      </w:r>
    </w:p>
    <w:p>
      <w:pPr>
        <w:pStyle w:val="BodyText"/>
        <w:spacing w:line="333" w:lineRule="auto" w:before="33"/>
        <w:ind w:left="645" w:firstLine="843"/>
      </w:pPr>
      <w:r>
        <w:rPr>
          <w:color w:val="424242"/>
          <w:w w:val="104"/>
        </w:rPr>
        <w:t>脾脏由两种基本类型的组织构成，白髓和红髓，各有</w:t>
      </w:r>
      <w:r>
        <w:rPr>
          <w:color w:val="424242"/>
          <w:spacing w:val="3"/>
          <w:w w:val="108"/>
        </w:rPr>
        <w:t>不同功能</w:t>
      </w:r>
      <w:r>
        <w:rPr>
          <w:color w:val="959595"/>
          <w:spacing w:val="3"/>
          <w:w w:val="108"/>
        </w:rPr>
        <w:t>。</w:t>
      </w:r>
      <w:r>
        <w:rPr>
          <w:color w:val="424242"/>
          <w:spacing w:val="3"/>
          <w:w w:val="108"/>
        </w:rPr>
        <w:t>白髓是抵御感染（免疫）系统的</w:t>
      </w:r>
      <w:r>
        <w:rPr>
          <w:color w:val="707070"/>
          <w:spacing w:val="3"/>
          <w:w w:val="108"/>
        </w:rPr>
        <w:t>一</w:t>
      </w:r>
      <w:r>
        <w:rPr>
          <w:color w:val="525252"/>
          <w:spacing w:val="3"/>
          <w:w w:val="108"/>
        </w:rPr>
        <w:t>部分</w:t>
      </w:r>
      <w:r>
        <w:rPr>
          <w:color w:val="959595"/>
          <w:spacing w:val="3"/>
          <w:w w:val="108"/>
        </w:rPr>
        <w:t>。</w:t>
      </w:r>
      <w:r>
        <w:rPr>
          <w:color w:val="525252"/>
          <w:w w:val="108"/>
        </w:rPr>
        <w:t>它</w:t>
      </w:r>
      <w:r>
        <w:rPr>
          <w:color w:val="525252"/>
          <w:w w:val="109"/>
        </w:rPr>
        <w:t>生成淋巴细胞，后者产生抗体（抵御异物侵袭的特殊蛋</w:t>
      </w:r>
      <w:r>
        <w:rPr>
          <w:color w:val="525252"/>
          <w:spacing w:val="2"/>
          <w:w w:val="108"/>
        </w:rPr>
        <w:t>白质）</w:t>
      </w:r>
      <w:r>
        <w:rPr>
          <w:color w:val="959595"/>
          <w:spacing w:val="2"/>
          <w:w w:val="108"/>
        </w:rPr>
        <w:t>。</w:t>
      </w:r>
      <w:r>
        <w:rPr>
          <w:color w:val="525252"/>
          <w:spacing w:val="2"/>
          <w:w w:val="108"/>
        </w:rPr>
        <w:t>红髓过滤血液，清除多余的物质</w:t>
      </w:r>
      <w:r>
        <w:rPr>
          <w:color w:val="959595"/>
          <w:spacing w:val="2"/>
          <w:w w:val="108"/>
        </w:rPr>
        <w:t>。</w:t>
      </w:r>
      <w:r>
        <w:rPr>
          <w:color w:val="525252"/>
          <w:spacing w:val="1"/>
          <w:w w:val="108"/>
        </w:rPr>
        <w:t>红髓中称为</w:t>
      </w:r>
      <w:r>
        <w:rPr>
          <w:color w:val="525252"/>
          <w:spacing w:val="1"/>
          <w:w w:val="107"/>
        </w:rPr>
        <w:t>巨噬细胞的白细胞消化微生物，诸如细菌、真菌和病毒</w:t>
      </w:r>
      <w:r>
        <w:rPr>
          <w:color w:val="959595"/>
          <w:spacing w:val="1"/>
          <w:w w:val="107"/>
        </w:rPr>
        <w:t>。</w:t>
      </w:r>
      <w:r>
        <w:rPr>
          <w:color w:val="424242"/>
          <w:spacing w:val="2"/>
          <w:w w:val="104"/>
        </w:rPr>
        <w:t>它还监测红细胞，破坏异常的</w:t>
      </w:r>
      <w:r>
        <w:rPr>
          <w:color w:val="707070"/>
          <w:spacing w:val="2"/>
          <w:w w:val="104"/>
        </w:rPr>
        <w:t>、</w:t>
      </w:r>
      <w:r>
        <w:rPr>
          <w:color w:val="525252"/>
          <w:spacing w:val="1"/>
          <w:w w:val="104"/>
        </w:rPr>
        <w:t>衰老的或受损后功能异常</w:t>
      </w:r>
      <w:r>
        <w:rPr>
          <w:color w:val="424242"/>
          <w:spacing w:val="1"/>
          <w:w w:val="104"/>
        </w:rPr>
        <w:t>的红细胞</w:t>
      </w:r>
      <w:r>
        <w:rPr>
          <w:color w:val="959595"/>
          <w:spacing w:val="1"/>
          <w:w w:val="104"/>
        </w:rPr>
        <w:t>。</w:t>
      </w:r>
      <w:r>
        <w:rPr>
          <w:color w:val="424242"/>
          <w:spacing w:val="1"/>
          <w:w w:val="104"/>
        </w:rPr>
        <w:t>另外，红髓储存不同成分的血液，特别是白血</w:t>
      </w:r>
      <w:r>
        <w:rPr>
          <w:color w:val="525252"/>
          <w:spacing w:val="1"/>
          <w:w w:val="104"/>
        </w:rPr>
        <w:t>病和血小板（参与疑血的细胞样颗粒）</w:t>
      </w:r>
      <w:r>
        <w:rPr>
          <w:color w:val="A5A5A5"/>
          <w:spacing w:val="1"/>
          <w:w w:val="104"/>
        </w:rPr>
        <w:t>。</w:t>
      </w:r>
      <w:r>
        <w:rPr>
          <w:color w:val="525252"/>
          <w:spacing w:val="1"/>
          <w:w w:val="104"/>
        </w:rPr>
        <w:t>然而，红髓释放</w:t>
      </w:r>
      <w:r>
        <w:rPr>
          <w:color w:val="424242"/>
          <w:spacing w:val="2"/>
          <w:w w:val="108"/>
        </w:rPr>
        <w:t>这些细胞的功能有限</w:t>
      </w:r>
      <w:r>
        <w:rPr>
          <w:color w:val="959595"/>
          <w:w w:val="108"/>
        </w:rPr>
        <w:t>。</w:t>
      </w:r>
    </w:p>
    <w:p>
      <w:pPr>
        <w:pStyle w:val="BodyText"/>
        <w:spacing w:line="333" w:lineRule="auto" w:before="89"/>
        <w:ind w:left="528" w:right="764" w:firstLine="831"/>
        <w:jc w:val="both"/>
      </w:pPr>
      <w:r>
        <w:rPr/>
        <w:br w:type="column"/>
      </w:r>
      <w:r>
        <w:rPr>
          <w:color w:val="707070"/>
          <w:w w:val="109"/>
        </w:rPr>
        <w:t>一个人没有脾脏也可以存活。有时因为无可挽回的</w:t>
      </w:r>
      <w:r>
        <w:rPr>
          <w:color w:val="525252"/>
          <w:spacing w:val="3"/>
          <w:w w:val="103"/>
        </w:rPr>
        <w:t>损伤（例如，车祸导致的损伤</w:t>
      </w:r>
      <w:r>
        <w:rPr>
          <w:color w:val="707070"/>
          <w:spacing w:val="3"/>
          <w:w w:val="103"/>
        </w:rPr>
        <w:t>）</w:t>
      </w:r>
      <w:r>
        <w:rPr>
          <w:color w:val="525252"/>
          <w:spacing w:val="3"/>
          <w:w w:val="103"/>
        </w:rPr>
        <w:t>，必须外科切除脾脏</w:t>
      </w:r>
      <w:r>
        <w:rPr>
          <w:color w:val="959595"/>
          <w:spacing w:val="3"/>
          <w:w w:val="103"/>
        </w:rPr>
        <w:t>。</w:t>
      </w:r>
      <w:r>
        <w:rPr>
          <w:color w:val="525252"/>
          <w:w w:val="103"/>
        </w:rPr>
        <w:t>当</w:t>
      </w:r>
      <w:r>
        <w:rPr>
          <w:color w:val="424242"/>
          <w:w w:val="109"/>
        </w:rPr>
        <w:t>切脾后，机体失去产生保护性抗体的能力以及从血液清</w:t>
      </w:r>
      <w:r>
        <w:rPr>
          <w:color w:val="424242"/>
          <w:spacing w:val="2"/>
          <w:w w:val="108"/>
        </w:rPr>
        <w:t>除有害微生物的能力，从而机体抗感染的能力受损</w:t>
      </w:r>
      <w:r>
        <w:rPr>
          <w:color w:val="959595"/>
          <w:spacing w:val="2"/>
          <w:w w:val="108"/>
        </w:rPr>
        <w:t>。</w:t>
      </w:r>
      <w:r>
        <w:rPr>
          <w:color w:val="525252"/>
          <w:w w:val="108"/>
        </w:rPr>
        <w:t>由</w:t>
      </w:r>
      <w:r>
        <w:rPr>
          <w:color w:val="525252"/>
          <w:w w:val="109"/>
        </w:rPr>
        <w:t>于脾脏有抵御某些细菌（诸如肺炎链球菌、脑膜炎奈瑟菌和流感嗜血杆菌）感染的能力，没有脾脏的病入其感</w:t>
      </w:r>
      <w:r>
        <w:rPr>
          <w:color w:val="525252"/>
          <w:spacing w:val="1"/>
          <w:w w:val="108"/>
        </w:rPr>
        <w:t>染风险特别高</w:t>
      </w:r>
      <w:r>
        <w:rPr>
          <w:color w:val="A5A5A5"/>
          <w:spacing w:val="1"/>
          <w:w w:val="108"/>
        </w:rPr>
        <w:t>。</w:t>
      </w:r>
      <w:r>
        <w:rPr>
          <w:color w:val="424242"/>
          <w:w w:val="108"/>
        </w:rPr>
        <w:t>由于这些风险，通常此类病人需要注射</w:t>
      </w:r>
      <w:r>
        <w:rPr>
          <w:color w:val="525252"/>
          <w:spacing w:val="1"/>
          <w:w w:val="108"/>
        </w:rPr>
        <w:t>疫苗来防止感染这些病原体</w:t>
      </w:r>
      <w:r>
        <w:rPr>
          <w:color w:val="959595"/>
          <w:spacing w:val="1"/>
          <w:w w:val="108"/>
        </w:rPr>
        <w:t>。</w:t>
      </w:r>
      <w:r>
        <w:rPr>
          <w:color w:val="424242"/>
          <w:w w:val="108"/>
        </w:rPr>
        <w:t>脾切除术后还建议每年注射流感疫苗</w:t>
      </w:r>
      <w:r>
        <w:rPr>
          <w:color w:val="959595"/>
          <w:w w:val="108"/>
        </w:rPr>
        <w:t>。</w:t>
      </w:r>
      <w:r>
        <w:rPr>
          <w:color w:val="525252"/>
          <w:w w:val="108"/>
        </w:rPr>
        <w:t>有些病人要服用抗生素预防感染，特别是</w:t>
      </w:r>
      <w:r>
        <w:rPr>
          <w:color w:val="525252"/>
          <w:w w:val="109"/>
        </w:rPr>
        <w:t>当他们患其他疾病（诸如嫌刀细胞病或恶性肿瘤）发生</w:t>
      </w:r>
      <w:r>
        <w:rPr>
          <w:color w:val="525252"/>
          <w:spacing w:val="3"/>
          <w:w w:val="108"/>
        </w:rPr>
        <w:t>致命性感染风险增加时</w:t>
      </w:r>
      <w:r>
        <w:rPr>
          <w:color w:val="A5A5A5"/>
          <w:w w:val="108"/>
        </w:rPr>
        <w:t>。</w:t>
      </w:r>
    </w:p>
    <w:p>
      <w:pPr>
        <w:pStyle w:val="BodyText"/>
        <w:spacing w:line="328" w:lineRule="auto" w:before="41"/>
        <w:ind w:left="528" w:right="582" w:firstLine="811"/>
      </w:pPr>
      <w:r>
        <w:rPr>
          <w:color w:val="525252"/>
          <w:spacing w:val="-2"/>
          <w:w w:val="105"/>
        </w:rPr>
        <w:t>然</w:t>
      </w:r>
      <w:r>
        <w:rPr>
          <w:color w:val="525252"/>
          <w:spacing w:val="-2"/>
          <w:w w:val="105"/>
        </w:rPr>
        <w:t>而</w:t>
      </w:r>
      <w:r>
        <w:rPr>
          <w:color w:val="525252"/>
          <w:spacing w:val="-2"/>
          <w:w w:val="105"/>
        </w:rPr>
        <w:t>，</w:t>
      </w:r>
      <w:r>
        <w:rPr>
          <w:color w:val="525252"/>
          <w:spacing w:val="-2"/>
          <w:w w:val="105"/>
        </w:rPr>
        <w:t>尽</w:t>
      </w:r>
      <w:r>
        <w:rPr>
          <w:color w:val="525252"/>
          <w:spacing w:val="-2"/>
          <w:w w:val="105"/>
        </w:rPr>
        <w:t>管</w:t>
      </w:r>
      <w:r>
        <w:rPr>
          <w:color w:val="525252"/>
          <w:spacing w:val="-2"/>
          <w:w w:val="105"/>
        </w:rPr>
        <w:t>有</w:t>
      </w:r>
      <w:r>
        <w:rPr>
          <w:color w:val="525252"/>
          <w:spacing w:val="-2"/>
          <w:w w:val="105"/>
        </w:rPr>
        <w:t>这</w:t>
      </w:r>
      <w:r>
        <w:rPr>
          <w:color w:val="525252"/>
          <w:spacing w:val="-2"/>
          <w:w w:val="105"/>
        </w:rPr>
        <w:t>些</w:t>
      </w:r>
      <w:r>
        <w:rPr>
          <w:color w:val="525252"/>
          <w:spacing w:val="-2"/>
          <w:w w:val="105"/>
        </w:rPr>
        <w:t>问</w:t>
      </w:r>
      <w:r>
        <w:rPr>
          <w:color w:val="525252"/>
          <w:spacing w:val="-2"/>
          <w:w w:val="105"/>
        </w:rPr>
        <w:t>题</w:t>
      </w:r>
      <w:r>
        <w:rPr>
          <w:color w:val="525252"/>
          <w:spacing w:val="-2"/>
          <w:w w:val="105"/>
        </w:rPr>
        <w:t>，</w:t>
      </w:r>
      <w:r>
        <w:rPr>
          <w:color w:val="525252"/>
          <w:spacing w:val="-2"/>
          <w:w w:val="105"/>
        </w:rPr>
        <w:t>脾</w:t>
      </w:r>
      <w:r>
        <w:rPr>
          <w:color w:val="525252"/>
          <w:spacing w:val="-2"/>
          <w:w w:val="105"/>
        </w:rPr>
        <w:t>脏</w:t>
      </w:r>
      <w:r>
        <w:rPr>
          <w:color w:val="525252"/>
          <w:spacing w:val="-2"/>
          <w:w w:val="105"/>
        </w:rPr>
        <w:t>并</w:t>
      </w:r>
      <w:r>
        <w:rPr>
          <w:color w:val="525252"/>
          <w:spacing w:val="-2"/>
          <w:w w:val="105"/>
        </w:rPr>
        <w:t>非</w:t>
      </w:r>
      <w:r>
        <w:rPr>
          <w:color w:val="525252"/>
          <w:spacing w:val="-2"/>
          <w:w w:val="105"/>
        </w:rPr>
        <w:t>生</w:t>
      </w:r>
      <w:r>
        <w:rPr>
          <w:color w:val="525252"/>
          <w:spacing w:val="-2"/>
          <w:w w:val="105"/>
        </w:rPr>
        <w:t>存</w:t>
      </w:r>
      <w:r>
        <w:rPr>
          <w:color w:val="525252"/>
          <w:spacing w:val="-2"/>
          <w:w w:val="105"/>
        </w:rPr>
        <w:t>必</w:t>
      </w:r>
      <w:r>
        <w:rPr>
          <w:color w:val="525252"/>
          <w:spacing w:val="-2"/>
          <w:w w:val="105"/>
        </w:rPr>
        <w:t>需</w:t>
      </w:r>
      <w:r>
        <w:rPr>
          <w:color w:val="525252"/>
          <w:spacing w:val="-2"/>
          <w:w w:val="105"/>
        </w:rPr>
        <w:t>的</w:t>
      </w:r>
      <w:r>
        <w:rPr>
          <w:color w:val="959595"/>
          <w:spacing w:val="-2"/>
          <w:w w:val="105"/>
        </w:rPr>
        <w:t>。</w:t>
      </w:r>
      <w:r>
        <w:rPr>
          <w:color w:val="525252"/>
          <w:spacing w:val="-2"/>
          <w:w w:val="105"/>
        </w:rPr>
        <w:t>其他</w:t>
      </w:r>
      <w:r>
        <w:rPr>
          <w:color w:val="525252"/>
          <w:spacing w:val="-2"/>
          <w:w w:val="105"/>
        </w:rPr>
        <w:t>器</w:t>
      </w:r>
      <w:r>
        <w:rPr>
          <w:color w:val="525252"/>
          <w:spacing w:val="-2"/>
          <w:w w:val="105"/>
        </w:rPr>
        <w:t>官</w:t>
      </w:r>
      <w:r>
        <w:rPr>
          <w:color w:val="525252"/>
          <w:spacing w:val="-2"/>
          <w:w w:val="105"/>
        </w:rPr>
        <w:t>（</w:t>
      </w:r>
      <w:r>
        <w:rPr>
          <w:color w:val="525252"/>
          <w:spacing w:val="-2"/>
          <w:w w:val="105"/>
        </w:rPr>
        <w:t>主</w:t>
      </w:r>
      <w:r>
        <w:rPr>
          <w:color w:val="525252"/>
          <w:spacing w:val="-2"/>
          <w:w w:val="105"/>
        </w:rPr>
        <w:t>要</w:t>
      </w:r>
      <w:r>
        <w:rPr>
          <w:color w:val="525252"/>
          <w:spacing w:val="-2"/>
          <w:w w:val="105"/>
        </w:rPr>
        <w:t>是</w:t>
      </w:r>
      <w:r>
        <w:rPr>
          <w:color w:val="525252"/>
          <w:spacing w:val="-2"/>
          <w:w w:val="105"/>
        </w:rPr>
        <w:t>肝</w:t>
      </w:r>
      <w:r>
        <w:rPr>
          <w:color w:val="525252"/>
          <w:spacing w:val="-2"/>
          <w:w w:val="105"/>
        </w:rPr>
        <w:t>脏</w:t>
      </w:r>
      <w:r>
        <w:rPr>
          <w:color w:val="525252"/>
          <w:spacing w:val="-2"/>
          <w:w w:val="105"/>
        </w:rPr>
        <w:t>）</w:t>
      </w:r>
      <w:r>
        <w:rPr>
          <w:color w:val="525252"/>
          <w:spacing w:val="-2"/>
          <w:w w:val="105"/>
        </w:rPr>
        <w:t>可</w:t>
      </w:r>
      <w:r>
        <w:rPr>
          <w:color w:val="525252"/>
          <w:spacing w:val="-2"/>
          <w:w w:val="105"/>
        </w:rPr>
        <w:t>以</w:t>
      </w:r>
      <w:r>
        <w:rPr>
          <w:color w:val="525252"/>
          <w:spacing w:val="-2"/>
          <w:w w:val="105"/>
        </w:rPr>
        <w:t>代</w:t>
      </w:r>
      <w:r>
        <w:rPr>
          <w:color w:val="525252"/>
          <w:spacing w:val="-2"/>
          <w:w w:val="105"/>
        </w:rPr>
        <w:t>偿</w:t>
      </w:r>
      <w:r>
        <w:rPr>
          <w:color w:val="525252"/>
          <w:spacing w:val="-2"/>
          <w:w w:val="105"/>
        </w:rPr>
        <w:t>其</w:t>
      </w:r>
      <w:r>
        <w:rPr>
          <w:color w:val="525252"/>
          <w:spacing w:val="-2"/>
          <w:w w:val="105"/>
        </w:rPr>
        <w:t>功</w:t>
      </w:r>
      <w:r>
        <w:rPr>
          <w:color w:val="525252"/>
          <w:spacing w:val="-2"/>
          <w:w w:val="105"/>
        </w:rPr>
        <w:t>能</w:t>
      </w:r>
      <w:r>
        <w:rPr>
          <w:color w:val="525252"/>
          <w:spacing w:val="-2"/>
          <w:w w:val="105"/>
        </w:rPr>
        <w:t>，</w:t>
      </w:r>
      <w:r>
        <w:rPr>
          <w:color w:val="525252"/>
          <w:spacing w:val="-2"/>
          <w:w w:val="105"/>
        </w:rPr>
        <w:t>增</w:t>
      </w:r>
      <w:r>
        <w:rPr>
          <w:color w:val="525252"/>
          <w:spacing w:val="-2"/>
          <w:w w:val="105"/>
        </w:rPr>
        <w:t>加</w:t>
      </w:r>
      <w:r>
        <w:rPr>
          <w:color w:val="525252"/>
          <w:spacing w:val="-2"/>
          <w:w w:val="105"/>
        </w:rPr>
        <w:t>抗</w:t>
      </w:r>
      <w:r>
        <w:rPr>
          <w:color w:val="525252"/>
          <w:spacing w:val="-2"/>
          <w:w w:val="105"/>
        </w:rPr>
        <w:t>感</w:t>
      </w:r>
      <w:r>
        <w:rPr>
          <w:color w:val="525252"/>
          <w:spacing w:val="-2"/>
          <w:w w:val="105"/>
        </w:rPr>
        <w:t>染</w:t>
      </w:r>
      <w:r>
        <w:rPr>
          <w:color w:val="525252"/>
          <w:spacing w:val="-2"/>
          <w:w w:val="105"/>
        </w:rPr>
        <w:t>能</w:t>
      </w:r>
      <w:r>
        <w:rPr>
          <w:color w:val="525252"/>
          <w:spacing w:val="-2"/>
          <w:w w:val="105"/>
        </w:rPr>
        <w:t>力</w:t>
      </w:r>
      <w:r>
        <w:rPr>
          <w:color w:val="525252"/>
          <w:spacing w:val="-2"/>
          <w:w w:val="105"/>
        </w:rPr>
        <w:t>，</w:t>
      </w:r>
      <w:r>
        <w:rPr>
          <w:color w:val="424242"/>
          <w:spacing w:val="-2"/>
          <w:w w:val="105"/>
        </w:rPr>
        <w:t>监</w:t>
      </w:r>
      <w:r>
        <w:rPr>
          <w:color w:val="424242"/>
          <w:spacing w:val="-2"/>
          <w:w w:val="105"/>
        </w:rPr>
        <w:t>测</w:t>
      </w:r>
      <w:r>
        <w:rPr>
          <w:color w:val="424242"/>
          <w:spacing w:val="-2"/>
          <w:w w:val="105"/>
        </w:rPr>
        <w:t>和</w:t>
      </w:r>
      <w:r>
        <w:rPr>
          <w:color w:val="424242"/>
          <w:spacing w:val="-2"/>
          <w:w w:val="105"/>
        </w:rPr>
        <w:t>清</w:t>
      </w:r>
      <w:r>
        <w:rPr>
          <w:color w:val="424242"/>
          <w:spacing w:val="-2"/>
          <w:w w:val="105"/>
        </w:rPr>
        <w:t>除</w:t>
      </w:r>
      <w:r>
        <w:rPr>
          <w:color w:val="424242"/>
          <w:spacing w:val="-2"/>
          <w:w w:val="105"/>
        </w:rPr>
        <w:t>异</w:t>
      </w:r>
      <w:r>
        <w:rPr>
          <w:color w:val="424242"/>
          <w:spacing w:val="-2"/>
          <w:w w:val="105"/>
        </w:rPr>
        <w:t>常</w:t>
      </w:r>
      <w:r>
        <w:rPr>
          <w:color w:val="707070"/>
          <w:spacing w:val="-2"/>
          <w:w w:val="105"/>
        </w:rPr>
        <w:t>、</w:t>
      </w:r>
      <w:r>
        <w:rPr>
          <w:color w:val="525252"/>
          <w:spacing w:val="-2"/>
          <w:w w:val="105"/>
        </w:rPr>
        <w:t>衰</w:t>
      </w:r>
      <w:r>
        <w:rPr>
          <w:color w:val="525252"/>
          <w:spacing w:val="-2"/>
          <w:w w:val="105"/>
        </w:rPr>
        <w:t>老</w:t>
      </w:r>
      <w:r>
        <w:rPr>
          <w:color w:val="525252"/>
          <w:spacing w:val="-2"/>
          <w:w w:val="105"/>
        </w:rPr>
        <w:t>或</w:t>
      </w:r>
      <w:r>
        <w:rPr>
          <w:color w:val="525252"/>
          <w:spacing w:val="-2"/>
          <w:w w:val="105"/>
        </w:rPr>
        <w:t>受</w:t>
      </w:r>
      <w:r>
        <w:rPr>
          <w:color w:val="525252"/>
          <w:spacing w:val="-2"/>
          <w:w w:val="105"/>
        </w:rPr>
        <w:t>损</w:t>
      </w:r>
      <w:r>
        <w:rPr>
          <w:color w:val="525252"/>
          <w:spacing w:val="-2"/>
          <w:w w:val="105"/>
        </w:rPr>
        <w:t>的</w:t>
      </w:r>
      <w:r>
        <w:rPr>
          <w:color w:val="525252"/>
          <w:spacing w:val="-2"/>
          <w:w w:val="105"/>
        </w:rPr>
        <w:t>红</w:t>
      </w:r>
      <w:r>
        <w:rPr>
          <w:color w:val="525252"/>
          <w:spacing w:val="-2"/>
          <w:w w:val="105"/>
        </w:rPr>
        <w:t>细</w:t>
      </w:r>
      <w:r>
        <w:rPr>
          <w:color w:val="525252"/>
          <w:spacing w:val="-2"/>
          <w:w w:val="105"/>
        </w:rPr>
        <w:t>胞</w:t>
      </w:r>
      <w:r>
        <w:rPr>
          <w:color w:val="A5A5A5"/>
          <w:spacing w:val="-2"/>
          <w:w w:val="105"/>
        </w:rPr>
        <w:t>。</w:t>
      </w:r>
    </w:p>
    <w:p>
      <w:pPr>
        <w:spacing w:after="0" w:line="328" w:lineRule="auto"/>
        <w:sectPr>
          <w:type w:val="continuous"/>
          <w:pgSz w:w="21750" w:h="31660"/>
          <w:pgMar w:top="80" w:bottom="280" w:left="0" w:right="0"/>
          <w:cols w:num="2" w:equalWidth="0">
            <w:col w:w="10624" w:space="40"/>
            <w:col w:w="1108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6"/>
        </w:rPr>
      </w:pPr>
    </w:p>
    <w:p>
      <w:pPr>
        <w:spacing w:before="107"/>
        <w:ind w:left="6159" w:right="0" w:firstLine="0"/>
        <w:jc w:val="left"/>
        <w:rPr>
          <w:rFonts w:ascii="Times New Roman"/>
          <w:sz w:val="29"/>
        </w:rPr>
      </w:pPr>
      <w:r>
        <w:rPr/>
        <w:pict>
          <v:shape style="position:absolute;margin-left:772.742188pt;margin-top:-1.76665pt;width:5.95pt;height:6.3pt;mso-position-horizontal-relative:page;mso-position-vertical-relative:paragraph;z-index:16018944" type="#_x0000_t202" id="docshape580" filled="false" stroked="false">
            <v:textbox inset="0,0,0,0" style="layout-flow:vertical">
              <w:txbxContent>
                <w:p>
                  <w:pPr>
                    <w:spacing w:before="2"/>
                    <w:ind w:left="20" w:right="0" w:firstLine="0"/>
                    <w:jc w:val="left"/>
                    <w:rPr>
                      <w:sz w:val="8"/>
                    </w:rPr>
                  </w:pPr>
                  <w:r>
                    <w:rPr>
                      <w:color w:val="707070"/>
                      <w:sz w:val="8"/>
                    </w:rPr>
                    <w:t>J</w:t>
                  </w:r>
                  <w:r>
                    <w:rPr>
                      <w:color w:val="707070"/>
                      <w:spacing w:val="5"/>
                      <w:sz w:val="8"/>
                    </w:rPr>
                    <w:t> </w:t>
                  </w:r>
                  <w:r>
                    <w:rPr>
                      <w:color w:val="525252"/>
                      <w:spacing w:val="-10"/>
                      <w:sz w:val="8"/>
                    </w:rPr>
                    <w:t>`</w:t>
                  </w:r>
                </w:p>
              </w:txbxContent>
            </v:textbox>
            <w10:wrap type="none"/>
          </v:shape>
        </w:pict>
      </w:r>
      <w:r>
        <w:rPr>
          <w:rFonts w:ascii="Arial Unicode MS"/>
          <w:color w:val="D1D1D1"/>
          <w:w w:val="80"/>
          <w:sz w:val="53"/>
        </w:rPr>
        <w:t>-</w:t>
      </w:r>
      <w:r>
        <w:rPr>
          <w:rFonts w:ascii="Arial Unicode MS"/>
          <w:color w:val="D1D1D1"/>
          <w:spacing w:val="-7"/>
          <w:w w:val="80"/>
          <w:sz w:val="53"/>
        </w:rPr>
        <w:t> </w:t>
      </w:r>
      <w:r>
        <w:rPr>
          <w:rFonts w:ascii="Times New Roman"/>
          <w:color w:val="D1D1D1"/>
          <w:spacing w:val="-10"/>
          <w:w w:val="90"/>
          <w:sz w:val="29"/>
        </w:rPr>
        <w:t>-</w:t>
      </w:r>
    </w:p>
    <w:p>
      <w:pPr>
        <w:spacing w:after="0"/>
        <w:jc w:val="left"/>
        <w:rPr>
          <w:rFonts w:ascii="Times New Roman"/>
          <w:sz w:val="29"/>
        </w:rPr>
        <w:sectPr>
          <w:type w:val="continuous"/>
          <w:pgSz w:w="21750" w:h="31660"/>
          <w:pgMar w:top="80" w:bottom="280" w:left="0" w:right="0"/>
        </w:sectPr>
      </w:pPr>
    </w:p>
    <w:p>
      <w:pPr>
        <w:tabs>
          <w:tab w:pos="17721" w:val="left" w:leader="none"/>
          <w:tab w:pos="20890" w:val="right" w:leader="none"/>
        </w:tabs>
        <w:spacing w:before="68"/>
        <w:ind w:left="15708" w:right="0" w:firstLine="0"/>
        <w:jc w:val="left"/>
        <w:rPr>
          <w:rFonts w:ascii="Times New Roman" w:eastAsia="Times New Roman"/>
          <w:sz w:val="46"/>
        </w:rPr>
      </w:pPr>
      <w:r>
        <w:rPr/>
        <w:pict>
          <v:line style="position:absolute;mso-position-horizontal-relative:page;mso-position-vertical-relative:paragraph;z-index:-17817600" from="36.524311pt,29.703711pt" to="898.605498pt,29.703711pt" stroked="true" strokeweight="1.073583pt" strokecolor="#000000">
            <v:stroke dashstyle="solid"/>
            <w10:wrap type="none"/>
          </v:line>
        </w:pict>
      </w:r>
      <w:r>
        <w:rPr>
          <w:color w:val="595959"/>
          <w:w w:val="110"/>
          <w:sz w:val="38"/>
        </w:rPr>
        <w:t>第</w:t>
      </w:r>
      <w:r>
        <w:rPr>
          <w:rFonts w:ascii="Times New Roman" w:eastAsia="Times New Roman"/>
          <w:color w:val="595959"/>
          <w:w w:val="110"/>
          <w:sz w:val="39"/>
        </w:rPr>
        <w:t>163</w:t>
      </w:r>
      <w:r>
        <w:rPr>
          <w:color w:val="595959"/>
          <w:spacing w:val="-10"/>
          <w:w w:val="110"/>
          <w:sz w:val="38"/>
        </w:rPr>
        <w:t>节</w:t>
      </w:r>
      <w:r>
        <w:rPr>
          <w:color w:val="595959"/>
          <w:sz w:val="38"/>
        </w:rPr>
        <w:tab/>
      </w:r>
      <w:r>
        <w:rPr>
          <w:color w:val="595959"/>
          <w:w w:val="105"/>
          <w:position w:val="-7"/>
          <w:sz w:val="38"/>
        </w:rPr>
        <w:t>脾</w:t>
      </w:r>
      <w:r>
        <w:rPr>
          <w:color w:val="595959"/>
          <w:w w:val="105"/>
          <w:position w:val="-7"/>
          <w:sz w:val="38"/>
        </w:rPr>
        <w:t>星</w:t>
      </w:r>
      <w:r>
        <w:rPr>
          <w:color w:val="595959"/>
          <w:w w:val="105"/>
          <w:position w:val="-7"/>
          <w:sz w:val="38"/>
        </w:rPr>
        <w:t>空</w:t>
      </w:r>
      <w:r>
        <w:rPr>
          <w:color w:val="595959"/>
          <w:spacing w:val="-10"/>
          <w:w w:val="105"/>
          <w:position w:val="-7"/>
          <w:sz w:val="38"/>
        </w:rPr>
        <w:t>病</w:t>
      </w:r>
      <w:r>
        <w:rPr>
          <w:color w:val="595959"/>
          <w:position w:val="-7"/>
          <w:sz w:val="38"/>
        </w:rPr>
        <w:tab/>
      </w:r>
      <w:r>
        <w:rPr>
          <w:rFonts w:ascii="Times New Roman" w:eastAsia="Times New Roman"/>
          <w:color w:val="1D1D1D"/>
          <w:spacing w:val="-5"/>
          <w:w w:val="110"/>
          <w:sz w:val="46"/>
        </w:rPr>
        <w:t>769</w:t>
      </w:r>
    </w:p>
    <w:p>
      <w:pPr>
        <w:spacing w:after="0"/>
        <w:jc w:val="left"/>
        <w:rPr>
          <w:rFonts w:ascii="Times New Roman" w:eastAsia="Times New Roman"/>
          <w:sz w:val="46"/>
        </w:rPr>
        <w:sectPr>
          <w:pgSz w:w="21750" w:h="31660"/>
          <w:pgMar w:top="780" w:bottom="280" w:left="0" w:right="0"/>
        </w:sectPr>
      </w:pPr>
    </w:p>
    <w:p>
      <w:pPr>
        <w:pStyle w:val="BodyText"/>
        <w:rPr>
          <w:rFonts w:ascii="Times New Roman"/>
          <w:sz w:val="20"/>
        </w:rPr>
      </w:pPr>
    </w:p>
    <w:p>
      <w:pPr>
        <w:pStyle w:val="BodyText"/>
        <w:rPr>
          <w:rFonts w:ascii="Times New Roman"/>
          <w:sz w:val="20"/>
        </w:rPr>
      </w:pPr>
    </w:p>
    <w:p>
      <w:pPr>
        <w:pStyle w:val="BodyText"/>
        <w:spacing w:before="9" w:after="1"/>
        <w:rPr>
          <w:rFonts w:ascii="Times New Roman"/>
          <w:sz w:val="10"/>
        </w:rPr>
      </w:pPr>
    </w:p>
    <w:p>
      <w:pPr>
        <w:pStyle w:val="BodyText"/>
        <w:spacing w:line="172" w:lineRule="exact"/>
        <w:ind w:left="816" w:right="-58"/>
        <w:rPr>
          <w:rFonts w:ascii="Times New Roman"/>
          <w:sz w:val="17"/>
        </w:rPr>
      </w:pPr>
      <w:r>
        <w:rPr>
          <w:rFonts w:ascii="Times New Roman"/>
          <w:position w:val="-2"/>
          <w:sz w:val="17"/>
        </w:rPr>
        <w:drawing>
          <wp:inline distT="0" distB="0" distL="0" distR="0">
            <wp:extent cx="411733" cy="109728"/>
            <wp:effectExtent l="0" t="0" r="0" b="0"/>
            <wp:docPr id="269" name="image203.png"/>
            <wp:cNvGraphicFramePr>
              <a:graphicFrameLocks noChangeAspect="1"/>
            </wp:cNvGraphicFramePr>
            <a:graphic>
              <a:graphicData uri="http://schemas.openxmlformats.org/drawingml/2006/picture">
                <pic:pic>
                  <pic:nvPicPr>
                    <pic:cNvPr id="270" name="image203.png"/>
                    <pic:cNvPicPr/>
                  </pic:nvPicPr>
                  <pic:blipFill>
                    <a:blip r:embed="rId207" cstate="print"/>
                    <a:stretch>
                      <a:fillRect/>
                    </a:stretch>
                  </pic:blipFill>
                  <pic:spPr>
                    <a:xfrm>
                      <a:off x="0" y="0"/>
                      <a:ext cx="411733" cy="109728"/>
                    </a:xfrm>
                    <a:prstGeom prst="rect">
                      <a:avLst/>
                    </a:prstGeom>
                  </pic:spPr>
                </pic:pic>
              </a:graphicData>
            </a:graphic>
          </wp:inline>
        </w:drawing>
      </w:r>
      <w:r>
        <w:rPr>
          <w:rFonts w:ascii="Times New Roman"/>
          <w:position w:val="-2"/>
          <w:sz w:val="17"/>
        </w:rPr>
      </w: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spacing w:before="2"/>
        <w:rPr>
          <w:rFonts w:ascii="Times New Roman"/>
          <w:sz w:val="14"/>
        </w:rPr>
      </w:pPr>
    </w:p>
    <w:p>
      <w:pPr>
        <w:spacing w:before="0"/>
        <w:ind w:left="842" w:right="529" w:firstLine="0"/>
        <w:jc w:val="center"/>
        <w:rPr>
          <w:rFonts w:ascii="Times New Roman"/>
          <w:sz w:val="9"/>
        </w:rPr>
      </w:pPr>
      <w:r>
        <w:rPr/>
        <w:pict>
          <v:rect style="position:absolute;margin-left:43.079582pt;margin-top:-.205789pt;width:2.685611pt;height:6.548961pt;mso-position-horizontal-relative:page;mso-position-vertical-relative:paragraph;z-index:-17817088" id="docshape581" filled="true" fillcolor="#d3d3d3" stroked="false">
            <v:fill type="solid"/>
            <w10:wrap type="none"/>
          </v:rect>
        </w:pict>
      </w:r>
      <w:r>
        <w:rPr>
          <w:rFonts w:ascii="Arial Unicode MS"/>
          <w:color w:val="A8A8A8"/>
          <w:w w:val="114"/>
          <w:sz w:val="9"/>
        </w:rPr>
        <w:t>|</w:t>
      </w:r>
      <w:r>
        <w:rPr>
          <w:rFonts w:ascii="Arial Unicode MS"/>
          <w:color w:val="A8A8A8"/>
          <w:spacing w:val="-18"/>
          <w:w w:val="114"/>
          <w:sz w:val="9"/>
        </w:rPr>
        <w:t>,</w:t>
      </w:r>
      <w:r>
        <w:rPr>
          <w:rFonts w:ascii="Times New Roman"/>
          <w:color w:val="C8C8C8"/>
          <w:spacing w:val="1"/>
          <w:w w:val="42"/>
          <w:sz w:val="9"/>
        </w:rPr>
        <w:t>l</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4"/>
        </w:rPr>
      </w:pPr>
      <w:r>
        <w:rPr/>
        <w:drawing>
          <wp:anchor distT="0" distB="0" distL="0" distR="0" allowOverlap="1" layoutInCell="1" locked="0" behindDoc="0" simplePos="0" relativeHeight="571">
            <wp:simplePos x="0" y="0"/>
            <wp:positionH relativeFrom="page">
              <wp:posOffset>491144</wp:posOffset>
            </wp:positionH>
            <wp:positionV relativeFrom="paragraph">
              <wp:posOffset>196255</wp:posOffset>
            </wp:positionV>
            <wp:extent cx="109795" cy="2702052"/>
            <wp:effectExtent l="0" t="0" r="0" b="0"/>
            <wp:wrapTopAndBottom/>
            <wp:docPr id="271" name="image204.png"/>
            <wp:cNvGraphicFramePr>
              <a:graphicFrameLocks noChangeAspect="1"/>
            </wp:cNvGraphicFramePr>
            <a:graphic>
              <a:graphicData uri="http://schemas.openxmlformats.org/drawingml/2006/picture">
                <pic:pic>
                  <pic:nvPicPr>
                    <pic:cNvPr id="272" name="image204.png"/>
                    <pic:cNvPicPr/>
                  </pic:nvPicPr>
                  <pic:blipFill>
                    <a:blip r:embed="rId208" cstate="print"/>
                    <a:stretch>
                      <a:fillRect/>
                    </a:stretch>
                  </pic:blipFill>
                  <pic:spPr>
                    <a:xfrm>
                      <a:off x="0" y="0"/>
                      <a:ext cx="109795" cy="2702052"/>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22"/>
        </w:rPr>
      </w:pPr>
      <w:r>
        <w:rPr/>
        <w:drawing>
          <wp:anchor distT="0" distB="0" distL="0" distR="0" allowOverlap="1" layoutInCell="1" locked="0" behindDoc="0" simplePos="0" relativeHeight="572">
            <wp:simplePos x="0" y="0"/>
            <wp:positionH relativeFrom="page">
              <wp:posOffset>477501</wp:posOffset>
            </wp:positionH>
            <wp:positionV relativeFrom="paragraph">
              <wp:posOffset>176961</wp:posOffset>
            </wp:positionV>
            <wp:extent cx="96071" cy="356616"/>
            <wp:effectExtent l="0" t="0" r="0" b="0"/>
            <wp:wrapTopAndBottom/>
            <wp:docPr id="273" name="image205.png"/>
            <wp:cNvGraphicFramePr>
              <a:graphicFrameLocks noChangeAspect="1"/>
            </wp:cNvGraphicFramePr>
            <a:graphic>
              <a:graphicData uri="http://schemas.openxmlformats.org/drawingml/2006/picture">
                <pic:pic>
                  <pic:nvPicPr>
                    <pic:cNvPr id="274" name="image205.png"/>
                    <pic:cNvPicPr/>
                  </pic:nvPicPr>
                  <pic:blipFill>
                    <a:blip r:embed="rId209" cstate="print"/>
                    <a:stretch>
                      <a:fillRect/>
                    </a:stretch>
                  </pic:blipFill>
                  <pic:spPr>
                    <a:xfrm>
                      <a:off x="0" y="0"/>
                      <a:ext cx="96071" cy="356616"/>
                    </a:xfrm>
                    <a:prstGeom prst="rect">
                      <a:avLst/>
                    </a:prstGeom>
                  </pic:spPr>
                </pic:pic>
              </a:graphicData>
            </a:graphic>
          </wp:anchor>
        </w:drawing>
      </w:r>
    </w:p>
    <w:p>
      <w:pPr>
        <w:pStyle w:val="BodyText"/>
        <w:spacing w:before="8"/>
        <w:rPr>
          <w:rFonts w:ascii="Times New Roman"/>
          <w:sz w:val="8"/>
        </w:rPr>
      </w:pPr>
    </w:p>
    <w:p>
      <w:pPr>
        <w:spacing w:line="240" w:lineRule="auto" w:before="0"/>
        <w:rPr>
          <w:rFonts w:ascii="Times New Roman"/>
          <w:sz w:val="20"/>
        </w:rPr>
      </w:pPr>
      <w:r>
        <w:rPr/>
        <w:br w:type="column"/>
      </w:r>
      <w:r>
        <w:rPr>
          <w:rFonts w:ascii="Times New Roman"/>
          <w:sz w:val="20"/>
        </w:rPr>
      </w:r>
    </w:p>
    <w:p>
      <w:pPr>
        <w:pStyle w:val="BodyText"/>
        <w:rPr>
          <w:rFonts w:ascii="Times New Roman"/>
          <w:sz w:val="20"/>
        </w:rPr>
      </w:pPr>
    </w:p>
    <w:p>
      <w:pPr>
        <w:pStyle w:val="BodyText"/>
        <w:spacing w:before="7"/>
        <w:rPr>
          <w:rFonts w:ascii="Times New Roman"/>
          <w:sz w:val="10"/>
        </w:rPr>
      </w:pPr>
      <w:r>
        <w:rPr/>
        <w:drawing>
          <wp:anchor distT="0" distB="0" distL="0" distR="0" allowOverlap="1" layoutInCell="1" locked="0" behindDoc="0" simplePos="0" relativeHeight="573">
            <wp:simplePos x="0" y="0"/>
            <wp:positionH relativeFrom="page">
              <wp:posOffset>4270230</wp:posOffset>
            </wp:positionH>
            <wp:positionV relativeFrom="paragraph">
              <wp:posOffset>92949</wp:posOffset>
            </wp:positionV>
            <wp:extent cx="686223" cy="82296"/>
            <wp:effectExtent l="0" t="0" r="0" b="0"/>
            <wp:wrapTopAndBottom/>
            <wp:docPr id="275" name="image206.png"/>
            <wp:cNvGraphicFramePr>
              <a:graphicFrameLocks noChangeAspect="1"/>
            </wp:cNvGraphicFramePr>
            <a:graphic>
              <a:graphicData uri="http://schemas.openxmlformats.org/drawingml/2006/picture">
                <pic:pic>
                  <pic:nvPicPr>
                    <pic:cNvPr id="276" name="image206.png"/>
                    <pic:cNvPicPr/>
                  </pic:nvPicPr>
                  <pic:blipFill>
                    <a:blip r:embed="rId210" cstate="print"/>
                    <a:stretch>
                      <a:fillRect/>
                    </a:stretch>
                  </pic:blipFill>
                  <pic:spPr>
                    <a:xfrm>
                      <a:off x="0" y="0"/>
                      <a:ext cx="686223" cy="82296"/>
                    </a:xfrm>
                    <a:prstGeom prst="rect">
                      <a:avLst/>
                    </a:prstGeom>
                  </pic:spPr>
                </pic:pic>
              </a:graphicData>
            </a:graphic>
          </wp:anchor>
        </w:drawing>
      </w:r>
    </w:p>
    <w:p>
      <w:pPr>
        <w:pStyle w:val="BodyText"/>
        <w:spacing w:before="6"/>
        <w:rPr>
          <w:rFonts w:ascii="Times New Roman"/>
          <w:sz w:val="46"/>
        </w:rPr>
      </w:pPr>
    </w:p>
    <w:p>
      <w:pPr>
        <w:spacing w:before="1"/>
        <w:ind w:left="2651" w:right="3488" w:firstLine="0"/>
        <w:jc w:val="center"/>
        <w:rPr>
          <w:sz w:val="51"/>
        </w:rPr>
      </w:pPr>
      <w:r>
        <w:rPr>
          <w:color w:val="1D1D1D"/>
          <w:sz w:val="51"/>
        </w:rPr>
        <w:t>脾</w:t>
      </w:r>
      <w:r>
        <w:rPr>
          <w:color w:val="1D1D1D"/>
          <w:sz w:val="51"/>
        </w:rPr>
        <w:t>脏</w:t>
      </w:r>
      <w:r>
        <w:rPr>
          <w:color w:val="1D1D1D"/>
          <w:sz w:val="51"/>
        </w:rPr>
        <w:t>示</w:t>
      </w:r>
      <w:r>
        <w:rPr>
          <w:color w:val="1D1D1D"/>
          <w:sz w:val="51"/>
        </w:rPr>
        <w:t>意</w:t>
      </w:r>
      <w:r>
        <w:rPr>
          <w:color w:val="1D1D1D"/>
          <w:spacing w:val="-10"/>
          <w:sz w:val="51"/>
        </w:rPr>
        <w:t>图</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2"/>
        </w:rPr>
      </w:pPr>
      <w:r>
        <w:rPr/>
        <w:drawing>
          <wp:anchor distT="0" distB="0" distL="0" distR="0" allowOverlap="1" layoutInCell="1" locked="0" behindDoc="0" simplePos="0" relativeHeight="574">
            <wp:simplePos x="0" y="0"/>
            <wp:positionH relativeFrom="page">
              <wp:posOffset>6343953</wp:posOffset>
            </wp:positionH>
            <wp:positionV relativeFrom="paragraph">
              <wp:posOffset>188751</wp:posOffset>
            </wp:positionV>
            <wp:extent cx="96071" cy="726948"/>
            <wp:effectExtent l="0" t="0" r="0" b="0"/>
            <wp:wrapTopAndBottom/>
            <wp:docPr id="277" name="image207.png"/>
            <wp:cNvGraphicFramePr>
              <a:graphicFrameLocks noChangeAspect="1"/>
            </wp:cNvGraphicFramePr>
            <a:graphic>
              <a:graphicData uri="http://schemas.openxmlformats.org/drawingml/2006/picture">
                <pic:pic>
                  <pic:nvPicPr>
                    <pic:cNvPr id="278" name="image207.png"/>
                    <pic:cNvPicPr/>
                  </pic:nvPicPr>
                  <pic:blipFill>
                    <a:blip r:embed="rId211" cstate="print"/>
                    <a:stretch>
                      <a:fillRect/>
                    </a:stretch>
                  </pic:blipFill>
                  <pic:spPr>
                    <a:xfrm>
                      <a:off x="0" y="0"/>
                      <a:ext cx="96071" cy="726948"/>
                    </a:xfrm>
                    <a:prstGeom prst="rect">
                      <a:avLst/>
                    </a:prstGeom>
                  </pic:spPr>
                </pic:pic>
              </a:graphicData>
            </a:graphic>
          </wp:anchor>
        </w:drawing>
      </w:r>
    </w:p>
    <w:p>
      <w:pPr>
        <w:pStyle w:val="BodyText"/>
        <w:spacing w:before="10"/>
        <w:rPr>
          <w:sz w:val="73"/>
        </w:rPr>
      </w:pPr>
    </w:p>
    <w:p>
      <w:pPr>
        <w:spacing w:before="1"/>
        <w:ind w:left="0" w:right="1481" w:firstLine="0"/>
        <w:jc w:val="right"/>
        <w:rPr>
          <w:sz w:val="34"/>
        </w:rPr>
      </w:pPr>
      <w:r>
        <w:rPr/>
        <w:drawing>
          <wp:anchor distT="0" distB="0" distL="0" distR="0" allowOverlap="1" layoutInCell="1" locked="0" behindDoc="0" simplePos="0" relativeHeight="16025600">
            <wp:simplePos x="0" y="0"/>
            <wp:positionH relativeFrom="page">
              <wp:posOffset>1432505</wp:posOffset>
            </wp:positionH>
            <wp:positionV relativeFrom="paragraph">
              <wp:posOffset>-1955843</wp:posOffset>
            </wp:positionV>
            <wp:extent cx="3492584" cy="4083531"/>
            <wp:effectExtent l="0" t="0" r="0" b="0"/>
            <wp:wrapNone/>
            <wp:docPr id="279" name="image208.png"/>
            <wp:cNvGraphicFramePr>
              <a:graphicFrameLocks noChangeAspect="1"/>
            </wp:cNvGraphicFramePr>
            <a:graphic>
              <a:graphicData uri="http://schemas.openxmlformats.org/drawingml/2006/picture">
                <pic:pic>
                  <pic:nvPicPr>
                    <pic:cNvPr id="280" name="image208.png"/>
                    <pic:cNvPicPr/>
                  </pic:nvPicPr>
                  <pic:blipFill>
                    <a:blip r:embed="rId212" cstate="print"/>
                    <a:stretch>
                      <a:fillRect/>
                    </a:stretch>
                  </pic:blipFill>
                  <pic:spPr>
                    <a:xfrm>
                      <a:off x="0" y="0"/>
                      <a:ext cx="3492584" cy="4083531"/>
                    </a:xfrm>
                    <a:prstGeom prst="rect">
                      <a:avLst/>
                    </a:prstGeom>
                  </pic:spPr>
                </pic:pic>
              </a:graphicData>
            </a:graphic>
          </wp:anchor>
        </w:drawing>
      </w:r>
      <w:r>
        <w:rPr/>
        <w:drawing>
          <wp:anchor distT="0" distB="0" distL="0" distR="0" allowOverlap="1" layoutInCell="1" locked="0" behindDoc="0" simplePos="0" relativeHeight="16026112">
            <wp:simplePos x="0" y="0"/>
            <wp:positionH relativeFrom="page">
              <wp:posOffset>5293448</wp:posOffset>
            </wp:positionH>
            <wp:positionV relativeFrom="paragraph">
              <wp:posOffset>-3067058</wp:posOffset>
            </wp:positionV>
            <wp:extent cx="1173290" cy="1704311"/>
            <wp:effectExtent l="0" t="0" r="0" b="0"/>
            <wp:wrapNone/>
            <wp:docPr id="281" name="image209.png"/>
            <wp:cNvGraphicFramePr>
              <a:graphicFrameLocks noChangeAspect="1"/>
            </wp:cNvGraphicFramePr>
            <a:graphic>
              <a:graphicData uri="http://schemas.openxmlformats.org/drawingml/2006/picture">
                <pic:pic>
                  <pic:nvPicPr>
                    <pic:cNvPr id="282" name="image209.png"/>
                    <pic:cNvPicPr/>
                  </pic:nvPicPr>
                  <pic:blipFill>
                    <a:blip r:embed="rId213" cstate="print"/>
                    <a:stretch>
                      <a:fillRect/>
                    </a:stretch>
                  </pic:blipFill>
                  <pic:spPr>
                    <a:xfrm>
                      <a:off x="0" y="0"/>
                      <a:ext cx="1173290" cy="1704311"/>
                    </a:xfrm>
                    <a:prstGeom prst="rect">
                      <a:avLst/>
                    </a:prstGeom>
                  </pic:spPr>
                </pic:pic>
              </a:graphicData>
            </a:graphic>
          </wp:anchor>
        </w:drawing>
      </w:r>
      <w:r>
        <w:rPr/>
        <w:drawing>
          <wp:anchor distT="0" distB="0" distL="0" distR="0" allowOverlap="1" layoutInCell="1" locked="0" behindDoc="0" simplePos="0" relativeHeight="16026624">
            <wp:simplePos x="0" y="0"/>
            <wp:positionH relativeFrom="page">
              <wp:posOffset>6343953</wp:posOffset>
            </wp:positionH>
            <wp:positionV relativeFrom="paragraph">
              <wp:posOffset>-462869</wp:posOffset>
            </wp:positionV>
            <wp:extent cx="109143" cy="1636139"/>
            <wp:effectExtent l="0" t="0" r="0" b="0"/>
            <wp:wrapNone/>
            <wp:docPr id="283" name="image210.png"/>
            <wp:cNvGraphicFramePr>
              <a:graphicFrameLocks noChangeAspect="1"/>
            </wp:cNvGraphicFramePr>
            <a:graphic>
              <a:graphicData uri="http://schemas.openxmlformats.org/drawingml/2006/picture">
                <pic:pic>
                  <pic:nvPicPr>
                    <pic:cNvPr id="284" name="image210.png"/>
                    <pic:cNvPicPr/>
                  </pic:nvPicPr>
                  <pic:blipFill>
                    <a:blip r:embed="rId214" cstate="print"/>
                    <a:stretch>
                      <a:fillRect/>
                    </a:stretch>
                  </pic:blipFill>
                  <pic:spPr>
                    <a:xfrm>
                      <a:off x="0" y="0"/>
                      <a:ext cx="109143" cy="1636139"/>
                    </a:xfrm>
                    <a:prstGeom prst="rect">
                      <a:avLst/>
                    </a:prstGeom>
                  </pic:spPr>
                </pic:pic>
              </a:graphicData>
            </a:graphic>
          </wp:anchor>
        </w:drawing>
      </w:r>
      <w:r>
        <w:rPr/>
        <w:pict>
          <v:shape style="position:absolute;margin-left:319.050232pt;margin-top:103.697083pt;width:11.85pt;height:12.65pt;mso-position-horizontal-relative:page;mso-position-vertical-relative:paragraph;z-index:16030208" type="#_x0000_t202" id="docshape582" filled="false" stroked="false">
            <v:textbox inset="0,0,0,0" style="layout-flow:vertical-ideographic">
              <w:txbxContent>
                <w:p>
                  <w:pPr>
                    <w:spacing w:line="180" w:lineRule="auto" w:before="0"/>
                    <w:ind w:left="20" w:right="0" w:firstLine="0"/>
                    <w:jc w:val="left"/>
                    <w:rPr>
                      <w:sz w:val="14"/>
                    </w:rPr>
                  </w:pPr>
                  <w:r>
                    <w:rPr>
                      <w:color w:val="858585"/>
                      <w:spacing w:val="-74"/>
                      <w:w w:val="102"/>
                      <w:position w:val="-4"/>
                      <w:sz w:val="14"/>
                    </w:rPr>
                    <w:t>／</w:t>
                  </w:r>
                  <w:r>
                    <w:rPr>
                      <w:color w:val="464646"/>
                      <w:w w:val="102"/>
                      <w:sz w:val="14"/>
                    </w:rPr>
                    <w:t>＇</w:t>
                  </w:r>
                </w:p>
              </w:txbxContent>
            </v:textbox>
            <w10:wrap type="none"/>
          </v:shape>
        </w:pict>
      </w:r>
      <w:r>
        <w:rPr/>
        <w:pict>
          <v:shape style="position:absolute;margin-left:110.939514pt;margin-top:-6.413926pt;width:5.25pt;height:5.25pt;mso-position-horizontal-relative:page;mso-position-vertical-relative:paragraph;z-index:16031232" type="#_x0000_t202" id="docshape583" filled="false" stroked="false">
            <v:textbox inset="0,0,0,0" style="layout-flow:vertical-ideographic">
              <w:txbxContent>
                <w:p>
                  <w:pPr>
                    <w:spacing w:line="216" w:lineRule="auto" w:before="0"/>
                    <w:ind w:left="20" w:right="0" w:firstLine="0"/>
                    <w:jc w:val="left"/>
                    <w:rPr>
                      <w:sz w:val="6"/>
                    </w:rPr>
                  </w:pPr>
                  <w:r>
                    <w:rPr>
                      <w:color w:val="858585"/>
                      <w:w w:val="107"/>
                      <w:sz w:val="6"/>
                    </w:rPr>
                    <w:t>鲁</w:t>
                  </w:r>
                </w:p>
              </w:txbxContent>
            </v:textbox>
            <w10:wrap type="none"/>
          </v:shape>
        </w:pict>
      </w:r>
      <w:r>
        <w:rPr/>
        <w:pict>
          <v:shape style="position:absolute;margin-left:310.063477pt;margin-top:111.163727pt;width:12.4pt;height:9.3pt;mso-position-horizontal-relative:page;mso-position-vertical-relative:paragraph;z-index:16031744" type="#_x0000_t202" id="docshape584" filled="false" stroked="false">
            <v:textbox inset="0,0,0,0" style="layout-flow:vertical">
              <w:txbxContent>
                <w:p>
                  <w:pPr>
                    <w:spacing w:line="226" w:lineRule="exact" w:before="0"/>
                    <w:ind w:left="20" w:right="0" w:firstLine="0"/>
                    <w:jc w:val="left"/>
                    <w:rPr>
                      <w:sz w:val="20"/>
                    </w:rPr>
                  </w:pPr>
                  <w:r>
                    <w:rPr>
                      <w:color w:val="858585"/>
                      <w:w w:val="103"/>
                      <w:sz w:val="20"/>
                    </w:rPr>
                    <w:t>A</w:t>
                  </w:r>
                </w:p>
              </w:txbxContent>
            </v:textbox>
            <w10:wrap type="none"/>
          </v:shape>
        </w:pict>
      </w:r>
      <w:r>
        <w:rPr>
          <w:color w:val="464646"/>
          <w:w w:val="105"/>
          <w:sz w:val="34"/>
        </w:rPr>
        <w:t>脾</w:t>
      </w:r>
      <w:r>
        <w:rPr>
          <w:color w:val="464646"/>
          <w:spacing w:val="-10"/>
          <w:w w:val="105"/>
          <w:sz w:val="34"/>
        </w:rPr>
        <w:t>脏</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7"/>
        </w:rPr>
      </w:pPr>
      <w:r>
        <w:rPr/>
        <w:drawing>
          <wp:anchor distT="0" distB="0" distL="0" distR="0" allowOverlap="1" layoutInCell="1" locked="0" behindDoc="0" simplePos="0" relativeHeight="575">
            <wp:simplePos x="0" y="0"/>
            <wp:positionH relativeFrom="page">
              <wp:posOffset>6343953</wp:posOffset>
            </wp:positionH>
            <wp:positionV relativeFrom="paragraph">
              <wp:posOffset>228407</wp:posOffset>
            </wp:positionV>
            <wp:extent cx="96071" cy="342900"/>
            <wp:effectExtent l="0" t="0" r="0" b="0"/>
            <wp:wrapTopAndBottom/>
            <wp:docPr id="285" name="image211.png"/>
            <wp:cNvGraphicFramePr>
              <a:graphicFrameLocks noChangeAspect="1"/>
            </wp:cNvGraphicFramePr>
            <a:graphic>
              <a:graphicData uri="http://schemas.openxmlformats.org/drawingml/2006/picture">
                <pic:pic>
                  <pic:nvPicPr>
                    <pic:cNvPr id="286" name="image211.png"/>
                    <pic:cNvPicPr/>
                  </pic:nvPicPr>
                  <pic:blipFill>
                    <a:blip r:embed="rId215" cstate="print"/>
                    <a:stretch>
                      <a:fillRect/>
                    </a:stretch>
                  </pic:blipFill>
                  <pic:spPr>
                    <a:xfrm>
                      <a:off x="0" y="0"/>
                      <a:ext cx="96071" cy="342900"/>
                    </a:xfrm>
                    <a:prstGeom prst="rect">
                      <a:avLst/>
                    </a:prstGeom>
                  </pic:spPr>
                </pic:pic>
              </a:graphicData>
            </a:graphic>
          </wp:anchor>
        </w:drawing>
      </w:r>
    </w:p>
    <w:p>
      <w:pPr>
        <w:pStyle w:val="BodyText"/>
        <w:spacing w:before="3"/>
        <w:rPr>
          <w:sz w:val="8"/>
        </w:rPr>
      </w:pPr>
    </w:p>
    <w:p>
      <w:pPr>
        <w:spacing w:line="20" w:lineRule="exact"/>
        <w:ind w:left="8623" w:right="0" w:firstLine="0"/>
        <w:rPr>
          <w:sz w:val="2"/>
        </w:rPr>
      </w:pPr>
      <w:r>
        <w:rPr/>
        <w:br w:type="column"/>
      </w:r>
      <w:r>
        <w:rPr>
          <w:sz w:val="2"/>
        </w:rPr>
        <w:pict>
          <v:group style="width:95.1pt;height:1.1pt;mso-position-horizontal-relative:char;mso-position-vertical-relative:line" id="docshapegroup585" coordorigin="0,0" coordsize="1902,22">
            <v:line style="position:absolute" from="0,11" to="1901,11" stroked="true" strokeweight="1.073583pt" strokecolor="#000000">
              <v:stroke dashstyle="solid"/>
            </v:line>
          </v:group>
        </w:pict>
      </w:r>
      <w:r>
        <w:rPr>
          <w:sz w:val="2"/>
        </w:rPr>
      </w:r>
    </w:p>
    <w:p>
      <w:pPr>
        <w:pStyle w:val="BodyText"/>
        <w:spacing w:before="11"/>
      </w:pPr>
    </w:p>
    <w:p>
      <w:pPr>
        <w:spacing w:line="314" w:lineRule="auto" w:before="1"/>
        <w:ind w:left="776" w:right="2097" w:hanging="3"/>
        <w:jc w:val="left"/>
        <w:rPr>
          <w:sz w:val="38"/>
        </w:rPr>
      </w:pPr>
      <w:r>
        <w:rPr>
          <w:color w:val="464646"/>
          <w:spacing w:val="-2"/>
          <w:sz w:val="38"/>
        </w:rPr>
        <w:t>得</w:t>
      </w:r>
      <w:r>
        <w:rPr>
          <w:color w:val="464646"/>
          <w:spacing w:val="-2"/>
          <w:sz w:val="38"/>
        </w:rPr>
        <w:t>到</w:t>
      </w:r>
      <w:r>
        <w:rPr>
          <w:color w:val="464646"/>
          <w:spacing w:val="-2"/>
          <w:sz w:val="38"/>
        </w:rPr>
        <w:t>足</w:t>
      </w:r>
      <w:r>
        <w:rPr>
          <w:color w:val="464646"/>
          <w:spacing w:val="-2"/>
          <w:sz w:val="38"/>
        </w:rPr>
        <w:t>够</w:t>
      </w:r>
      <w:r>
        <w:rPr>
          <w:color w:val="464646"/>
          <w:spacing w:val="-2"/>
          <w:sz w:val="38"/>
        </w:rPr>
        <w:t>的</w:t>
      </w:r>
      <w:r>
        <w:rPr>
          <w:color w:val="464646"/>
          <w:spacing w:val="-2"/>
          <w:sz w:val="38"/>
        </w:rPr>
        <w:t>血</w:t>
      </w:r>
      <w:r>
        <w:rPr>
          <w:color w:val="464646"/>
          <w:spacing w:val="-2"/>
          <w:sz w:val="38"/>
        </w:rPr>
        <w:t>液</w:t>
      </w:r>
      <w:r>
        <w:rPr>
          <w:color w:val="464646"/>
          <w:spacing w:val="-2"/>
          <w:sz w:val="38"/>
        </w:rPr>
        <w:t>，</w:t>
      </w:r>
      <w:r>
        <w:rPr>
          <w:color w:val="464646"/>
          <w:spacing w:val="-2"/>
          <w:sz w:val="38"/>
        </w:rPr>
        <w:t>会</w:t>
      </w:r>
      <w:r>
        <w:rPr>
          <w:color w:val="464646"/>
          <w:spacing w:val="-2"/>
          <w:sz w:val="38"/>
        </w:rPr>
        <w:t>受</w:t>
      </w:r>
      <w:r>
        <w:rPr>
          <w:color w:val="464646"/>
          <w:spacing w:val="-2"/>
          <w:sz w:val="38"/>
        </w:rPr>
        <w:t>到</w:t>
      </w:r>
      <w:r>
        <w:rPr>
          <w:color w:val="464646"/>
          <w:spacing w:val="-2"/>
          <w:sz w:val="38"/>
        </w:rPr>
        <w:t>损</w:t>
      </w:r>
      <w:r>
        <w:rPr>
          <w:color w:val="464646"/>
          <w:spacing w:val="-2"/>
          <w:sz w:val="38"/>
        </w:rPr>
        <w:t>伤</w:t>
      </w:r>
      <w:r>
        <w:rPr>
          <w:color w:val="464646"/>
          <w:spacing w:val="-2"/>
          <w:sz w:val="38"/>
        </w:rPr>
        <w:t>，</w:t>
      </w:r>
      <w:r>
        <w:rPr>
          <w:color w:val="464646"/>
          <w:spacing w:val="-2"/>
          <w:sz w:val="38"/>
        </w:rPr>
        <w:t>导</w:t>
      </w:r>
      <w:r>
        <w:rPr>
          <w:color w:val="464646"/>
          <w:spacing w:val="-2"/>
          <w:sz w:val="38"/>
        </w:rPr>
        <w:t>致</w:t>
      </w:r>
      <w:r>
        <w:rPr>
          <w:color w:val="464646"/>
          <w:spacing w:val="-2"/>
          <w:sz w:val="38"/>
        </w:rPr>
        <w:t>出</w:t>
      </w:r>
      <w:r>
        <w:rPr>
          <w:color w:val="464646"/>
          <w:spacing w:val="-2"/>
          <w:sz w:val="38"/>
        </w:rPr>
        <w:t>血</w:t>
      </w:r>
      <w:r>
        <w:rPr>
          <w:color w:val="464646"/>
          <w:spacing w:val="-2"/>
          <w:sz w:val="38"/>
        </w:rPr>
        <w:t>或</w:t>
      </w:r>
      <w:r>
        <w:rPr>
          <w:color w:val="464646"/>
          <w:spacing w:val="-2"/>
          <w:sz w:val="38"/>
        </w:rPr>
        <w:t>坏</w:t>
      </w:r>
      <w:r>
        <w:rPr>
          <w:color w:val="464646"/>
          <w:spacing w:val="-2"/>
          <w:sz w:val="38"/>
        </w:rPr>
        <w:t>死</w:t>
      </w:r>
      <w:r>
        <w:rPr>
          <w:color w:val="979797"/>
          <w:spacing w:val="-2"/>
          <w:sz w:val="38"/>
        </w:rPr>
        <w:t>。</w:t>
      </w:r>
      <w:r>
        <w:rPr>
          <w:color w:val="464646"/>
          <w:spacing w:val="-6"/>
          <w:sz w:val="38"/>
        </w:rPr>
        <w:t>症</w:t>
      </w:r>
      <w:r>
        <w:rPr>
          <w:color w:val="464646"/>
          <w:spacing w:val="-6"/>
          <w:sz w:val="38"/>
        </w:rPr>
        <w:t>状</w:t>
      </w:r>
    </w:p>
    <w:p>
      <w:pPr>
        <w:spacing w:line="326" w:lineRule="auto" w:before="50"/>
        <w:ind w:left="757" w:right="648" w:firstLine="825"/>
        <w:jc w:val="left"/>
        <w:rPr>
          <w:sz w:val="38"/>
        </w:rPr>
      </w:pPr>
      <w:r>
        <w:rPr>
          <w:color w:val="464646"/>
          <w:w w:val="106"/>
          <w:sz w:val="38"/>
        </w:rPr>
        <w:t>脾脏增大不会引起很多症状，而它引起的症状可能</w:t>
      </w:r>
      <w:r>
        <w:rPr>
          <w:color w:val="595959"/>
          <w:spacing w:val="2"/>
          <w:w w:val="108"/>
          <w:sz w:val="38"/>
        </w:rPr>
        <w:t>会被误认为是很多其他疾病</w:t>
      </w:r>
      <w:r>
        <w:rPr>
          <w:color w:val="A8A8A8"/>
          <w:spacing w:val="2"/>
          <w:w w:val="108"/>
          <w:sz w:val="38"/>
        </w:rPr>
        <w:t>。</w:t>
      </w:r>
      <w:r>
        <w:rPr>
          <w:color w:val="595959"/>
          <w:spacing w:val="1"/>
          <w:w w:val="108"/>
          <w:sz w:val="38"/>
        </w:rPr>
        <w:t>由于增大的脾脏临近胃，</w:t>
      </w:r>
      <w:r>
        <w:rPr>
          <w:color w:val="595959"/>
          <w:spacing w:val="1"/>
          <w:w w:val="106"/>
          <w:sz w:val="38"/>
        </w:rPr>
        <w:t>有时会压迫胃，病人可能在少量进食甚至不进食就有饱胀感</w:t>
      </w:r>
      <w:r>
        <w:rPr>
          <w:color w:val="A8A8A8"/>
          <w:spacing w:val="1"/>
          <w:w w:val="106"/>
          <w:sz w:val="38"/>
        </w:rPr>
        <w:t>。</w:t>
      </w:r>
      <w:r>
        <w:rPr>
          <w:color w:val="595959"/>
          <w:spacing w:val="1"/>
          <w:w w:val="106"/>
          <w:sz w:val="38"/>
        </w:rPr>
        <w:t>病人还可以感到脾脏区域腹痛或背痛</w:t>
      </w:r>
      <w:r>
        <w:rPr>
          <w:color w:val="A8A8A8"/>
          <w:spacing w:val="1"/>
          <w:w w:val="106"/>
          <w:sz w:val="38"/>
        </w:rPr>
        <w:t>。</w:t>
      </w:r>
      <w:r>
        <w:rPr>
          <w:color w:val="595959"/>
          <w:spacing w:val="1"/>
          <w:w w:val="106"/>
          <w:sz w:val="38"/>
        </w:rPr>
        <w:t>疼痛可以</w:t>
      </w:r>
      <w:r>
        <w:rPr>
          <w:color w:val="595959"/>
          <w:spacing w:val="1"/>
          <w:w w:val="103"/>
          <w:sz w:val="38"/>
        </w:rPr>
        <w:t>放射到左肩，特别是部分脾脏缺血坏死时</w:t>
      </w:r>
      <w:r>
        <w:rPr>
          <w:color w:val="A8A8A8"/>
          <w:w w:val="103"/>
          <w:sz w:val="38"/>
        </w:rPr>
        <w:t>。</w:t>
      </w:r>
    </w:p>
    <w:p>
      <w:pPr>
        <w:pStyle w:val="BodyText"/>
        <w:spacing w:before="1"/>
        <w:rPr>
          <w:sz w:val="42"/>
        </w:rPr>
      </w:pPr>
    </w:p>
    <w:p>
      <w:pPr>
        <w:pStyle w:val="Heading7"/>
        <w:ind w:left="2364"/>
      </w:pPr>
      <w:r>
        <w:rPr/>
        <w:drawing>
          <wp:anchor distT="0" distB="0" distL="0" distR="0" allowOverlap="1" layoutInCell="1" locked="0" behindDoc="1" simplePos="0" relativeHeight="485497856">
            <wp:simplePos x="0" y="0"/>
            <wp:positionH relativeFrom="page">
              <wp:posOffset>7367171</wp:posOffset>
            </wp:positionH>
            <wp:positionV relativeFrom="paragraph">
              <wp:posOffset>80706</wp:posOffset>
            </wp:positionV>
            <wp:extent cx="668502" cy="681724"/>
            <wp:effectExtent l="0" t="0" r="0" b="0"/>
            <wp:wrapNone/>
            <wp:docPr id="287" name="image212.png"/>
            <wp:cNvGraphicFramePr>
              <a:graphicFrameLocks noChangeAspect="1"/>
            </wp:cNvGraphicFramePr>
            <a:graphic>
              <a:graphicData uri="http://schemas.openxmlformats.org/drawingml/2006/picture">
                <pic:pic>
                  <pic:nvPicPr>
                    <pic:cNvPr id="288" name="image212.png"/>
                    <pic:cNvPicPr/>
                  </pic:nvPicPr>
                  <pic:blipFill>
                    <a:blip r:embed="rId216" cstate="print"/>
                    <a:stretch>
                      <a:fillRect/>
                    </a:stretch>
                  </pic:blipFill>
                  <pic:spPr>
                    <a:xfrm>
                      <a:off x="0" y="0"/>
                      <a:ext cx="668502" cy="681724"/>
                    </a:xfrm>
                    <a:prstGeom prst="rect">
                      <a:avLst/>
                    </a:prstGeom>
                  </pic:spPr>
                </pic:pic>
              </a:graphicData>
            </a:graphic>
          </wp:anchor>
        </w:drawing>
      </w:r>
      <w:r>
        <w:rPr>
          <w:color w:val="757575"/>
        </w:rPr>
        <w:t>你</w:t>
      </w:r>
      <w:r>
        <w:rPr>
          <w:color w:val="757575"/>
        </w:rPr>
        <w:t>知</w:t>
      </w:r>
      <w:r>
        <w:rPr>
          <w:color w:val="757575"/>
        </w:rPr>
        <w:t>道</w:t>
      </w:r>
      <w:r>
        <w:rPr>
          <w:color w:val="757575"/>
        </w:rPr>
        <w:t>吗</w:t>
      </w:r>
      <w:r>
        <w:rPr>
          <w:color w:val="757575"/>
          <w:spacing w:val="-2"/>
        </w:rPr>
        <w:t>......</w:t>
      </w:r>
    </w:p>
    <w:p>
      <w:pPr>
        <w:spacing w:line="307" w:lineRule="auto" w:before="227"/>
        <w:ind w:left="1242" w:right="1320" w:firstLine="1113"/>
        <w:jc w:val="left"/>
        <w:rPr>
          <w:sz w:val="38"/>
        </w:rPr>
      </w:pPr>
      <w:r>
        <w:rPr>
          <w:color w:val="595959"/>
          <w:spacing w:val="-2"/>
          <w:w w:val="105"/>
          <w:sz w:val="38"/>
        </w:rPr>
        <w:t>牌</w:t>
      </w:r>
      <w:r>
        <w:rPr>
          <w:color w:val="595959"/>
          <w:spacing w:val="-2"/>
          <w:w w:val="105"/>
          <w:sz w:val="38"/>
        </w:rPr>
        <w:t>脏</w:t>
      </w:r>
      <w:r>
        <w:rPr>
          <w:color w:val="595959"/>
          <w:spacing w:val="-2"/>
          <w:w w:val="105"/>
          <w:sz w:val="38"/>
        </w:rPr>
        <w:t>增</w:t>
      </w:r>
      <w:r>
        <w:rPr>
          <w:color w:val="595959"/>
          <w:spacing w:val="-2"/>
          <w:w w:val="105"/>
          <w:sz w:val="38"/>
        </w:rPr>
        <w:t>大</w:t>
      </w:r>
      <w:r>
        <w:rPr>
          <w:color w:val="595959"/>
          <w:spacing w:val="-2"/>
          <w:w w:val="105"/>
          <w:sz w:val="38"/>
        </w:rPr>
        <w:t>并</w:t>
      </w:r>
      <w:r>
        <w:rPr>
          <w:color w:val="595959"/>
          <w:spacing w:val="-2"/>
          <w:w w:val="105"/>
          <w:sz w:val="38"/>
        </w:rPr>
        <w:t>非</w:t>
      </w:r>
      <w:r>
        <w:rPr>
          <w:color w:val="595959"/>
          <w:spacing w:val="-2"/>
          <w:w w:val="105"/>
          <w:sz w:val="38"/>
        </w:rPr>
        <w:t>一</w:t>
      </w:r>
      <w:r>
        <w:rPr>
          <w:color w:val="595959"/>
          <w:spacing w:val="-2"/>
          <w:w w:val="105"/>
          <w:sz w:val="38"/>
        </w:rPr>
        <w:t>种</w:t>
      </w:r>
      <w:r>
        <w:rPr>
          <w:color w:val="595959"/>
          <w:spacing w:val="-2"/>
          <w:w w:val="105"/>
          <w:sz w:val="38"/>
        </w:rPr>
        <w:t>疾</w:t>
      </w:r>
      <w:r>
        <w:rPr>
          <w:color w:val="595959"/>
          <w:spacing w:val="-2"/>
          <w:w w:val="105"/>
          <w:sz w:val="38"/>
        </w:rPr>
        <w:t>病</w:t>
      </w:r>
      <w:r>
        <w:rPr>
          <w:color w:val="595959"/>
          <w:spacing w:val="-2"/>
          <w:w w:val="105"/>
          <w:sz w:val="38"/>
        </w:rPr>
        <w:t>，</w:t>
      </w:r>
      <w:r>
        <w:rPr>
          <w:color w:val="595959"/>
          <w:spacing w:val="-2"/>
          <w:w w:val="105"/>
          <w:sz w:val="38"/>
        </w:rPr>
        <w:t>而</w:t>
      </w:r>
      <w:r>
        <w:rPr>
          <w:color w:val="595959"/>
          <w:spacing w:val="-2"/>
          <w:w w:val="105"/>
          <w:sz w:val="38"/>
        </w:rPr>
        <w:t>是</w:t>
      </w:r>
      <w:r>
        <w:rPr>
          <w:color w:val="595959"/>
          <w:spacing w:val="-2"/>
          <w:w w:val="105"/>
          <w:sz w:val="38"/>
        </w:rPr>
        <w:t>由</w:t>
      </w:r>
      <w:r>
        <w:rPr>
          <w:color w:val="595959"/>
          <w:spacing w:val="-2"/>
          <w:w w:val="105"/>
          <w:sz w:val="38"/>
        </w:rPr>
        <w:t>基</w:t>
      </w:r>
      <w:r>
        <w:rPr>
          <w:color w:val="595959"/>
          <w:spacing w:val="-2"/>
          <w:w w:val="105"/>
          <w:sz w:val="38"/>
        </w:rPr>
        <w:t>础</w:t>
      </w:r>
      <w:r>
        <w:rPr>
          <w:color w:val="595959"/>
          <w:spacing w:val="-2"/>
          <w:w w:val="105"/>
          <w:sz w:val="38"/>
        </w:rPr>
        <w:t>疾</w:t>
      </w:r>
      <w:r>
        <w:rPr>
          <w:color w:val="595959"/>
          <w:spacing w:val="-2"/>
          <w:w w:val="105"/>
          <w:sz w:val="38"/>
        </w:rPr>
        <w:t>病</w:t>
      </w:r>
      <w:r>
        <w:rPr>
          <w:color w:val="595959"/>
          <w:spacing w:val="-2"/>
          <w:w w:val="105"/>
          <w:sz w:val="38"/>
        </w:rPr>
        <w:t>所</w:t>
      </w:r>
      <w:r>
        <w:rPr>
          <w:color w:val="595959"/>
          <w:spacing w:val="-4"/>
          <w:w w:val="105"/>
          <w:sz w:val="38"/>
        </w:rPr>
        <w:t>造</w:t>
      </w:r>
      <w:r>
        <w:rPr>
          <w:color w:val="595959"/>
          <w:spacing w:val="-4"/>
          <w:w w:val="105"/>
          <w:sz w:val="38"/>
        </w:rPr>
        <w:t>成</w:t>
      </w:r>
      <w:r>
        <w:rPr>
          <w:color w:val="A8A8A8"/>
          <w:spacing w:val="-4"/>
          <w:w w:val="105"/>
          <w:sz w:val="38"/>
        </w:rPr>
        <w:t>。</w:t>
      </w:r>
    </w:p>
    <w:p>
      <w:pPr>
        <w:pStyle w:val="BodyText"/>
        <w:spacing w:before="3"/>
        <w:rPr>
          <w:sz w:val="4"/>
        </w:rPr>
      </w:pPr>
      <w:r>
        <w:rPr/>
        <w:pict>
          <v:shape style="position:absolute;margin-left:568.275330pt;margin-top:3.812567pt;width:461.95pt;height:.1pt;mso-position-horizontal-relative:page;mso-position-vertical-relative:paragraph;z-index:-15433216;mso-wrap-distance-left:0;mso-wrap-distance-right:0" id="docshape586" coordorigin="11366,76" coordsize="9239,0" path="m11366,76l20604,76e" filled="false" stroked="true" strokeweight="2.683957pt" strokecolor="#000000">
            <v:path arrowok="t"/>
            <v:stroke dashstyle="solid"/>
            <w10:wrap type="topAndBottom"/>
          </v:shape>
        </w:pict>
      </w:r>
    </w:p>
    <w:p>
      <w:pPr>
        <w:pStyle w:val="BodyText"/>
        <w:rPr>
          <w:sz w:val="52"/>
        </w:rPr>
      </w:pPr>
    </w:p>
    <w:p>
      <w:pPr>
        <w:spacing w:line="300" w:lineRule="auto" w:before="0"/>
        <w:ind w:left="751" w:right="775" w:firstLine="790"/>
        <w:jc w:val="both"/>
        <w:rPr>
          <w:rFonts w:ascii="Times New Roman" w:eastAsia="Times New Roman"/>
          <w:sz w:val="18"/>
        </w:rPr>
      </w:pPr>
      <w:r>
        <w:rPr>
          <w:color w:val="595959"/>
          <w:spacing w:val="-2"/>
          <w:w w:val="105"/>
          <w:sz w:val="38"/>
        </w:rPr>
        <w:t>当</w:t>
      </w:r>
      <w:r>
        <w:rPr>
          <w:color w:val="595959"/>
          <w:spacing w:val="-2"/>
          <w:w w:val="105"/>
          <w:sz w:val="38"/>
        </w:rPr>
        <w:t>脾</w:t>
      </w:r>
      <w:r>
        <w:rPr>
          <w:color w:val="595959"/>
          <w:spacing w:val="-2"/>
          <w:w w:val="105"/>
          <w:sz w:val="38"/>
        </w:rPr>
        <w:t>脏</w:t>
      </w:r>
      <w:r>
        <w:rPr>
          <w:color w:val="595959"/>
          <w:spacing w:val="-2"/>
          <w:w w:val="105"/>
          <w:sz w:val="38"/>
        </w:rPr>
        <w:t>从</w:t>
      </w:r>
      <w:r>
        <w:rPr>
          <w:color w:val="595959"/>
          <w:spacing w:val="-2"/>
          <w:w w:val="105"/>
          <w:sz w:val="38"/>
        </w:rPr>
        <w:t>血</w:t>
      </w:r>
      <w:r>
        <w:rPr>
          <w:color w:val="595959"/>
          <w:spacing w:val="-2"/>
          <w:w w:val="105"/>
          <w:sz w:val="38"/>
        </w:rPr>
        <w:t>流</w:t>
      </w:r>
      <w:r>
        <w:rPr>
          <w:color w:val="595959"/>
          <w:spacing w:val="-2"/>
          <w:w w:val="105"/>
          <w:sz w:val="38"/>
        </w:rPr>
        <w:t>中</w:t>
      </w:r>
      <w:r>
        <w:rPr>
          <w:color w:val="595959"/>
          <w:spacing w:val="-2"/>
          <w:w w:val="105"/>
          <w:sz w:val="38"/>
        </w:rPr>
        <w:t>清</w:t>
      </w:r>
      <w:r>
        <w:rPr>
          <w:color w:val="595959"/>
          <w:spacing w:val="-2"/>
          <w:w w:val="105"/>
          <w:sz w:val="38"/>
        </w:rPr>
        <w:t>除</w:t>
      </w:r>
      <w:r>
        <w:rPr>
          <w:color w:val="595959"/>
          <w:spacing w:val="-2"/>
          <w:w w:val="105"/>
          <w:sz w:val="38"/>
        </w:rPr>
        <w:t>过</w:t>
      </w:r>
      <w:r>
        <w:rPr>
          <w:color w:val="595959"/>
          <w:spacing w:val="-2"/>
          <w:w w:val="105"/>
          <w:sz w:val="38"/>
        </w:rPr>
        <w:t>多</w:t>
      </w:r>
      <w:r>
        <w:rPr>
          <w:color w:val="595959"/>
          <w:spacing w:val="-2"/>
          <w:w w:val="105"/>
          <w:sz w:val="38"/>
        </w:rPr>
        <w:t>血</w:t>
      </w:r>
      <w:r>
        <w:rPr>
          <w:color w:val="595959"/>
          <w:spacing w:val="-2"/>
          <w:w w:val="105"/>
          <w:sz w:val="38"/>
        </w:rPr>
        <w:t>细</w:t>
      </w:r>
      <w:r>
        <w:rPr>
          <w:color w:val="595959"/>
          <w:spacing w:val="-2"/>
          <w:w w:val="105"/>
          <w:sz w:val="38"/>
        </w:rPr>
        <w:t>胞</w:t>
      </w:r>
      <w:r>
        <w:rPr>
          <w:color w:val="595959"/>
          <w:spacing w:val="-2"/>
          <w:w w:val="105"/>
          <w:sz w:val="38"/>
        </w:rPr>
        <w:t>和</w:t>
      </w:r>
      <w:r>
        <w:rPr>
          <w:color w:val="595959"/>
          <w:spacing w:val="-2"/>
          <w:w w:val="105"/>
          <w:sz w:val="38"/>
        </w:rPr>
        <w:t>血</w:t>
      </w:r>
      <w:r>
        <w:rPr>
          <w:color w:val="595959"/>
          <w:spacing w:val="-2"/>
          <w:w w:val="105"/>
          <w:sz w:val="38"/>
        </w:rPr>
        <w:t>小</w:t>
      </w:r>
      <w:r>
        <w:rPr>
          <w:color w:val="595959"/>
          <w:spacing w:val="-2"/>
          <w:w w:val="105"/>
          <w:sz w:val="38"/>
        </w:rPr>
        <w:t>板</w:t>
      </w:r>
      <w:r>
        <w:rPr>
          <w:color w:val="595959"/>
          <w:spacing w:val="-2"/>
          <w:w w:val="105"/>
          <w:sz w:val="38"/>
        </w:rPr>
        <w:t>，</w:t>
      </w:r>
      <w:r>
        <w:rPr>
          <w:color w:val="595959"/>
          <w:spacing w:val="-2"/>
          <w:w w:val="105"/>
          <w:sz w:val="38"/>
        </w:rPr>
        <w:t>会</w:t>
      </w:r>
      <w:r>
        <w:rPr>
          <w:color w:val="595959"/>
          <w:spacing w:val="-2"/>
          <w:w w:val="105"/>
          <w:sz w:val="38"/>
        </w:rPr>
        <w:t>产</w:t>
      </w:r>
      <w:r>
        <w:rPr>
          <w:color w:val="595959"/>
          <w:spacing w:val="-2"/>
          <w:w w:val="105"/>
          <w:sz w:val="38"/>
        </w:rPr>
        <w:t>生</w:t>
      </w:r>
      <w:r>
        <w:rPr>
          <w:color w:val="595959"/>
          <w:spacing w:val="-2"/>
          <w:w w:val="105"/>
          <w:sz w:val="38"/>
        </w:rPr>
        <w:t>各种问题</w:t>
      </w:r>
      <w:r>
        <w:rPr>
          <w:color w:val="A8A8A8"/>
          <w:spacing w:val="-2"/>
          <w:w w:val="105"/>
          <w:sz w:val="38"/>
        </w:rPr>
        <w:t>。</w:t>
      </w:r>
      <w:r>
        <w:rPr>
          <w:color w:val="595959"/>
          <w:spacing w:val="-2"/>
          <w:w w:val="105"/>
          <w:sz w:val="38"/>
        </w:rPr>
        <w:t>这些问题包括红细胞过少导致的贫血，血</w:t>
      </w:r>
      <w:r>
        <w:rPr>
          <w:rFonts w:ascii="Times New Roman" w:eastAsia="Times New Roman"/>
          <w:color w:val="595959"/>
          <w:spacing w:val="-2"/>
          <w:w w:val="105"/>
          <w:sz w:val="29"/>
        </w:rPr>
        <w:t>I</w:t>
      </w:r>
      <w:r>
        <w:rPr>
          <w:color w:val="333333"/>
          <w:spacing w:val="-2"/>
          <w:w w:val="105"/>
          <w:sz w:val="41"/>
        </w:rPr>
        <w:t>」</w:t>
      </w:r>
      <w:r>
        <w:rPr>
          <w:color w:val="464646"/>
          <w:spacing w:val="-2"/>
          <w:w w:val="105"/>
          <w:sz w:val="38"/>
        </w:rPr>
        <w:t>板</w:t>
      </w:r>
      <w:r>
        <w:rPr>
          <w:color w:val="464646"/>
          <w:spacing w:val="-2"/>
          <w:w w:val="105"/>
          <w:sz w:val="38"/>
        </w:rPr>
        <w:t>过</w:t>
      </w:r>
      <w:r>
        <w:rPr>
          <w:color w:val="464646"/>
          <w:spacing w:val="-2"/>
          <w:w w:val="105"/>
          <w:sz w:val="38"/>
        </w:rPr>
        <w:t>少</w:t>
      </w:r>
      <w:r>
        <w:rPr>
          <w:color w:val="464646"/>
          <w:spacing w:val="-2"/>
          <w:w w:val="105"/>
          <w:sz w:val="38"/>
        </w:rPr>
        <w:t>导</w:t>
      </w:r>
      <w:r>
        <w:rPr>
          <w:color w:val="464646"/>
          <w:spacing w:val="-2"/>
          <w:w w:val="105"/>
          <w:sz w:val="38"/>
        </w:rPr>
        <w:t>致</w:t>
      </w:r>
      <w:r>
        <w:rPr>
          <w:color w:val="464646"/>
          <w:spacing w:val="-2"/>
          <w:w w:val="105"/>
          <w:sz w:val="38"/>
        </w:rPr>
        <w:t>的</w:t>
      </w:r>
      <w:r>
        <w:rPr>
          <w:color w:val="464646"/>
          <w:spacing w:val="-2"/>
          <w:w w:val="105"/>
          <w:sz w:val="38"/>
        </w:rPr>
        <w:t>出</w:t>
      </w:r>
      <w:r>
        <w:rPr>
          <w:color w:val="464646"/>
          <w:spacing w:val="-2"/>
          <w:w w:val="105"/>
          <w:sz w:val="38"/>
        </w:rPr>
        <w:t>血</w:t>
      </w:r>
      <w:r>
        <w:rPr>
          <w:color w:val="464646"/>
          <w:spacing w:val="-2"/>
          <w:w w:val="105"/>
          <w:sz w:val="38"/>
        </w:rPr>
        <w:t>倾</w:t>
      </w:r>
      <w:r>
        <w:rPr>
          <w:color w:val="464646"/>
          <w:spacing w:val="-2"/>
          <w:w w:val="105"/>
          <w:sz w:val="38"/>
        </w:rPr>
        <w:t>向</w:t>
      </w:r>
      <w:r>
        <w:rPr>
          <w:rFonts w:ascii="Times New Roman" w:eastAsia="Times New Roman"/>
          <w:color w:val="A8A8A8"/>
          <w:spacing w:val="-2"/>
          <w:w w:val="105"/>
          <w:sz w:val="18"/>
        </w:rPr>
        <w:t>G</w:t>
      </w:r>
    </w:p>
    <w:p>
      <w:pPr>
        <w:spacing w:before="12"/>
        <w:ind w:left="765" w:right="0" w:firstLine="0"/>
        <w:jc w:val="left"/>
        <w:rPr>
          <w:sz w:val="38"/>
        </w:rPr>
      </w:pPr>
      <w:r>
        <w:rPr>
          <w:color w:val="464646"/>
          <w:w w:val="105"/>
          <w:sz w:val="38"/>
        </w:rPr>
        <w:t>诊</w:t>
      </w:r>
      <w:r>
        <w:rPr>
          <w:color w:val="464646"/>
          <w:spacing w:val="-10"/>
          <w:w w:val="105"/>
          <w:sz w:val="38"/>
        </w:rPr>
        <w:t>断</w:t>
      </w:r>
    </w:p>
    <w:p>
      <w:pPr>
        <w:spacing w:after="0"/>
        <w:jc w:val="left"/>
        <w:rPr>
          <w:sz w:val="38"/>
        </w:rPr>
        <w:sectPr>
          <w:type w:val="continuous"/>
          <w:pgSz w:w="21750" w:h="31660"/>
          <w:pgMar w:top="80" w:bottom="280" w:left="0" w:right="0"/>
          <w:cols w:num="3" w:equalWidth="0">
            <w:col w:w="1461" w:space="42"/>
            <w:col w:w="8720" w:space="124"/>
            <w:col w:w="11403"/>
          </w:cols>
        </w:sectPr>
      </w:pPr>
    </w:p>
    <w:p>
      <w:pPr>
        <w:pStyle w:val="BodyText"/>
        <w:spacing w:before="8"/>
        <w:rPr>
          <w:sz w:val="12"/>
        </w:rPr>
      </w:pPr>
    </w:p>
    <w:p>
      <w:pPr>
        <w:spacing w:after="0"/>
        <w:rPr>
          <w:sz w:val="12"/>
        </w:rPr>
        <w:sectPr>
          <w:type w:val="continuous"/>
          <w:pgSz w:w="21750" w:h="31660"/>
          <w:pgMar w:top="80" w:bottom="280" w:left="0" w:right="0"/>
        </w:sectPr>
      </w:pPr>
    </w:p>
    <w:p>
      <w:pPr>
        <w:pStyle w:val="BodyText"/>
        <w:spacing w:before="1"/>
        <w:rPr>
          <w:sz w:val="4"/>
        </w:rPr>
      </w:pPr>
      <w:r>
        <w:rPr/>
        <w:pict>
          <v:shape style="position:absolute;margin-left:314.842468pt;margin-top:19.598633pt;width:12.4pt;height:15.1pt;mso-position-horizontal-relative:page;mso-position-vertical-relative:page;z-index:16030720" type="#_x0000_t202" id="docshape587" filled="false" stroked="false">
            <v:textbox inset="0,0,0,0" style="layout-flow:vertical-ideographic">
              <w:txbxContent>
                <w:p>
                  <w:pPr>
                    <w:spacing w:line="168" w:lineRule="auto" w:before="0"/>
                    <w:ind w:left="20" w:right="0" w:firstLine="0"/>
                    <w:jc w:val="left"/>
                    <w:rPr>
                      <w:sz w:val="20"/>
                    </w:rPr>
                  </w:pPr>
                  <w:r>
                    <w:rPr>
                      <w:color w:val="979797"/>
                      <w:spacing w:val="-154"/>
                      <w:w w:val="103"/>
                      <w:sz w:val="20"/>
                    </w:rPr>
                    <w:t>｀</w:t>
                  </w:r>
                  <w:r>
                    <w:rPr>
                      <w:color w:val="595959"/>
                      <w:w w:val="103"/>
                      <w:sz w:val="20"/>
                    </w:rPr>
                    <w:t>｀</w:t>
                  </w:r>
                </w:p>
              </w:txbxContent>
            </v:textbox>
            <w10:wrap type="none"/>
          </v:shape>
        </w:pict>
      </w:r>
    </w:p>
    <w:p>
      <w:pPr>
        <w:tabs>
          <w:tab w:pos="9969" w:val="left" w:leader="none"/>
        </w:tabs>
        <w:spacing w:line="240" w:lineRule="auto"/>
        <w:ind w:left="730" w:right="0" w:firstLine="0"/>
        <w:rPr>
          <w:sz w:val="20"/>
        </w:rPr>
      </w:pPr>
      <w:r>
        <w:rPr>
          <w:position w:val="2"/>
          <w:sz w:val="20"/>
        </w:rPr>
        <w:drawing>
          <wp:inline distT="0" distB="0" distL="0" distR="0">
            <wp:extent cx="96071" cy="850392"/>
            <wp:effectExtent l="0" t="0" r="0" b="0"/>
            <wp:docPr id="289" name="image213.png"/>
            <wp:cNvGraphicFramePr>
              <a:graphicFrameLocks noChangeAspect="1"/>
            </wp:cNvGraphicFramePr>
            <a:graphic>
              <a:graphicData uri="http://schemas.openxmlformats.org/drawingml/2006/picture">
                <pic:pic>
                  <pic:nvPicPr>
                    <pic:cNvPr id="290" name="image213.png"/>
                    <pic:cNvPicPr/>
                  </pic:nvPicPr>
                  <pic:blipFill>
                    <a:blip r:embed="rId217" cstate="print"/>
                    <a:stretch>
                      <a:fillRect/>
                    </a:stretch>
                  </pic:blipFill>
                  <pic:spPr>
                    <a:xfrm>
                      <a:off x="0" y="0"/>
                      <a:ext cx="96071" cy="850392"/>
                    </a:xfrm>
                    <a:prstGeom prst="rect">
                      <a:avLst/>
                    </a:prstGeom>
                  </pic:spPr>
                </pic:pic>
              </a:graphicData>
            </a:graphic>
          </wp:inline>
        </w:drawing>
      </w:r>
      <w:r>
        <w:rPr>
          <w:position w:val="2"/>
          <w:sz w:val="20"/>
        </w:rPr>
      </w:r>
      <w:r>
        <w:rPr>
          <w:position w:val="2"/>
          <w:sz w:val="20"/>
        </w:rPr>
        <w:tab/>
      </w:r>
      <w:r>
        <w:rPr>
          <w:sz w:val="20"/>
        </w:rPr>
        <w:drawing>
          <wp:inline distT="0" distB="0" distL="0" distR="0">
            <wp:extent cx="109795" cy="1138427"/>
            <wp:effectExtent l="0" t="0" r="0" b="0"/>
            <wp:docPr id="291" name="image214.png"/>
            <wp:cNvGraphicFramePr>
              <a:graphicFrameLocks noChangeAspect="1"/>
            </wp:cNvGraphicFramePr>
            <a:graphic>
              <a:graphicData uri="http://schemas.openxmlformats.org/drawingml/2006/picture">
                <pic:pic>
                  <pic:nvPicPr>
                    <pic:cNvPr id="292" name="image214.png"/>
                    <pic:cNvPicPr/>
                  </pic:nvPicPr>
                  <pic:blipFill>
                    <a:blip r:embed="rId218" cstate="print"/>
                    <a:stretch>
                      <a:fillRect/>
                    </a:stretch>
                  </pic:blipFill>
                  <pic:spPr>
                    <a:xfrm>
                      <a:off x="0" y="0"/>
                      <a:ext cx="109795" cy="1138427"/>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8"/>
        </w:rPr>
      </w:pPr>
      <w:r>
        <w:rPr/>
        <w:pict>
          <v:shape style="position:absolute;margin-left:90.773659pt;margin-top:12.635872pt;width:358.8pt;height:.1pt;mso-position-horizontal-relative:page;mso-position-vertical-relative:paragraph;z-index:-15432704;mso-wrap-distance-left:0;mso-wrap-distance-right:0" id="docshape588" coordorigin="1815,253" coordsize="7176,0" path="m1815,253l8991,253e" filled="false" stroked="true" strokeweight="1.610374pt" strokecolor="#000000">
            <v:path arrowok="t"/>
            <v:stroke dashstyle="solid"/>
            <w10:wrap type="topAndBottom"/>
          </v:shape>
        </w:pict>
      </w:r>
      <w:r>
        <w:rPr/>
        <w:drawing>
          <wp:anchor distT="0" distB="0" distL="0" distR="0" allowOverlap="1" layoutInCell="1" locked="0" behindDoc="0" simplePos="0" relativeHeight="579">
            <wp:simplePos x="0" y="0"/>
            <wp:positionH relativeFrom="page">
              <wp:posOffset>1473433</wp:posOffset>
            </wp:positionH>
            <wp:positionV relativeFrom="paragraph">
              <wp:posOffset>412716</wp:posOffset>
            </wp:positionV>
            <wp:extent cx="4981980" cy="260603"/>
            <wp:effectExtent l="0" t="0" r="0" b="0"/>
            <wp:wrapTopAndBottom/>
            <wp:docPr id="293" name="image215.png"/>
            <wp:cNvGraphicFramePr>
              <a:graphicFrameLocks noChangeAspect="1"/>
            </wp:cNvGraphicFramePr>
            <a:graphic>
              <a:graphicData uri="http://schemas.openxmlformats.org/drawingml/2006/picture">
                <pic:pic>
                  <pic:nvPicPr>
                    <pic:cNvPr id="294" name="image215.png"/>
                    <pic:cNvPicPr/>
                  </pic:nvPicPr>
                  <pic:blipFill>
                    <a:blip r:embed="rId219" cstate="print"/>
                    <a:stretch>
                      <a:fillRect/>
                    </a:stretch>
                  </pic:blipFill>
                  <pic:spPr>
                    <a:xfrm>
                      <a:off x="0" y="0"/>
                      <a:ext cx="4981980" cy="260603"/>
                    </a:xfrm>
                    <a:prstGeom prst="rect">
                      <a:avLst/>
                    </a:prstGeom>
                  </pic:spPr>
                </pic:pic>
              </a:graphicData>
            </a:graphic>
          </wp:anchor>
        </w:drawing>
      </w:r>
    </w:p>
    <w:p>
      <w:pPr>
        <w:pStyle w:val="BodyText"/>
        <w:spacing w:before="5"/>
        <w:rPr>
          <w:sz w:val="29"/>
        </w:rPr>
      </w:pPr>
    </w:p>
    <w:p>
      <w:pPr>
        <w:pStyle w:val="BodyText"/>
        <w:spacing w:before="10"/>
        <w:rPr>
          <w:sz w:val="62"/>
        </w:rPr>
      </w:pPr>
    </w:p>
    <w:p>
      <w:pPr>
        <w:pStyle w:val="Heading8"/>
        <w:ind w:left="3958" w:right="3626"/>
      </w:pPr>
      <w:r>
        <w:rPr/>
        <w:pict>
          <v:group style="position:absolute;margin-left:92.92215pt;margin-top:-334.475983pt;width:359.35pt;height:242.65pt;mso-position-horizontal-relative:page;mso-position-vertical-relative:paragraph;z-index:-17818112" id="docshapegroup589" coordorigin="1858,-6690" coordsize="7187,4853">
            <v:shape style="position:absolute;left:2707;top:-6690;width:6339;height:4853" type="#_x0000_t75" id="docshape590" stroked="false">
              <v:imagedata r:id="rId220" o:title=""/>
            </v:shape>
            <v:line style="position:absolute" from="1858,-6657" to="2943,-6657" stroked="true" strokeweight="1.610374pt" strokecolor="#000000">
              <v:stroke dashstyle="solid"/>
            </v:line>
            <v:shape style="position:absolute;left:2214;top:-5988;width:736;height:344" type="#_x0000_t202" id="docshape591" filled="false" stroked="false">
              <v:textbox inset="0,0,0,0">
                <w:txbxContent>
                  <w:p>
                    <w:pPr>
                      <w:spacing w:line="343" w:lineRule="exact" w:before="0"/>
                      <w:ind w:left="0" w:right="0" w:firstLine="0"/>
                      <w:jc w:val="left"/>
                      <w:rPr>
                        <w:sz w:val="34"/>
                      </w:rPr>
                    </w:pPr>
                    <w:r>
                      <w:rPr>
                        <w:color w:val="464646"/>
                        <w:spacing w:val="-5"/>
                        <w:w w:val="105"/>
                        <w:sz w:val="34"/>
                      </w:rPr>
                      <w:t>静脉</w:t>
                    </w:r>
                  </w:p>
                </w:txbxContent>
              </v:textbox>
              <w10:wrap type="none"/>
            </v:shape>
            <v:shape style="position:absolute;left:3158;top:-4496;width:715;height:344" type="#_x0000_t202" id="docshape592" filled="false" stroked="false">
              <v:textbox inset="0,0,0,0">
                <w:txbxContent>
                  <w:p>
                    <w:pPr>
                      <w:spacing w:line="343" w:lineRule="exact" w:before="0"/>
                      <w:ind w:left="0" w:right="0" w:firstLine="0"/>
                      <w:jc w:val="left"/>
                      <w:rPr>
                        <w:sz w:val="34"/>
                      </w:rPr>
                    </w:pPr>
                    <w:r>
                      <w:rPr>
                        <w:color w:val="464646"/>
                        <w:sz w:val="34"/>
                      </w:rPr>
                      <w:t>白</w:t>
                    </w:r>
                    <w:r>
                      <w:rPr>
                        <w:color w:val="464646"/>
                        <w:spacing w:val="-10"/>
                        <w:sz w:val="34"/>
                      </w:rPr>
                      <w:t>髓</w:t>
                    </w:r>
                  </w:p>
                </w:txbxContent>
              </v:textbox>
              <w10:wrap type="none"/>
            </v:shape>
            <v:shape style="position:absolute;left:3371;top:-3712;width:736;height:344" type="#_x0000_t202" id="docshape593" filled="false" stroked="false">
              <v:textbox inset="0,0,0,0">
                <w:txbxContent>
                  <w:p>
                    <w:pPr>
                      <w:spacing w:line="343" w:lineRule="exact" w:before="0"/>
                      <w:ind w:left="0" w:right="0" w:firstLine="0"/>
                      <w:jc w:val="left"/>
                      <w:rPr>
                        <w:sz w:val="34"/>
                      </w:rPr>
                    </w:pPr>
                    <w:r>
                      <w:rPr>
                        <w:color w:val="464646"/>
                        <w:spacing w:val="-5"/>
                        <w:w w:val="105"/>
                        <w:sz w:val="34"/>
                      </w:rPr>
                      <w:t>红髓</w:t>
                    </w:r>
                  </w:p>
                </w:txbxContent>
              </v:textbox>
              <w10:wrap type="none"/>
            </v:shape>
            <v:shape style="position:absolute;left:3477;top:-2703;width:777;height:344" type="#_x0000_t202" id="docshape594" filled="false" stroked="false">
              <v:textbox inset="0,0,0,0">
                <w:txbxContent>
                  <w:p>
                    <w:pPr>
                      <w:spacing w:line="343" w:lineRule="exact" w:before="0"/>
                      <w:ind w:left="0" w:right="0" w:firstLine="0"/>
                      <w:jc w:val="left"/>
                      <w:rPr>
                        <w:sz w:val="34"/>
                      </w:rPr>
                    </w:pPr>
                    <w:r>
                      <w:rPr>
                        <w:color w:val="464646"/>
                        <w:w w:val="110"/>
                        <w:sz w:val="34"/>
                      </w:rPr>
                      <w:t>包</w:t>
                    </w:r>
                    <w:r>
                      <w:rPr>
                        <w:color w:val="464646"/>
                        <w:spacing w:val="-10"/>
                        <w:w w:val="110"/>
                        <w:sz w:val="34"/>
                      </w:rPr>
                      <w:t>膜</w:t>
                    </w:r>
                  </w:p>
                </w:txbxContent>
              </v:textbox>
              <w10:wrap type="none"/>
            </v:shape>
            <w10:wrap type="none"/>
          </v:group>
        </w:pict>
      </w:r>
      <w:r>
        <w:rPr>
          <w:color w:val="333333"/>
          <w:w w:val="135"/>
        </w:rPr>
        <w:t>脾</w:t>
      </w:r>
      <w:r>
        <w:rPr>
          <w:color w:val="333333"/>
          <w:w w:val="135"/>
        </w:rPr>
        <w:t>脏</w:t>
      </w:r>
      <w:r>
        <w:rPr>
          <w:color w:val="333333"/>
          <w:w w:val="135"/>
        </w:rPr>
        <w:t>肿</w:t>
      </w:r>
      <w:r>
        <w:rPr>
          <w:color w:val="333333"/>
          <w:spacing w:val="-10"/>
          <w:w w:val="135"/>
        </w:rPr>
        <w:t>大</w:t>
      </w:r>
    </w:p>
    <w:p>
      <w:pPr>
        <w:pStyle w:val="BodyText"/>
        <w:spacing w:before="10"/>
        <w:rPr>
          <w:sz w:val="58"/>
        </w:rPr>
      </w:pPr>
    </w:p>
    <w:p>
      <w:pPr>
        <w:spacing w:line="314" w:lineRule="auto" w:before="0"/>
        <w:ind w:left="1105" w:right="168" w:hanging="1"/>
        <w:jc w:val="left"/>
        <w:rPr>
          <w:sz w:val="38"/>
        </w:rPr>
      </w:pPr>
      <w:r>
        <w:rPr>
          <w:color w:val="595959"/>
          <w:spacing w:val="-2"/>
          <w:sz w:val="38"/>
        </w:rPr>
        <w:t>许多疾病，包括感染、贫血和恶性肿瘤，可以导致脾脏</w:t>
      </w:r>
      <w:r>
        <w:rPr>
          <w:color w:val="464646"/>
          <w:spacing w:val="-6"/>
          <w:sz w:val="38"/>
        </w:rPr>
        <w:t>肿</w:t>
      </w:r>
      <w:r>
        <w:rPr>
          <w:color w:val="464646"/>
          <w:spacing w:val="-6"/>
          <w:sz w:val="38"/>
        </w:rPr>
        <w:t>大</w:t>
      </w:r>
    </w:p>
    <w:p>
      <w:pPr>
        <w:spacing w:before="39"/>
        <w:ind w:left="1101" w:right="0" w:firstLine="0"/>
        <w:jc w:val="left"/>
        <w:rPr>
          <w:sz w:val="38"/>
        </w:rPr>
      </w:pPr>
      <w:r>
        <w:rPr>
          <w:color w:val="595959"/>
          <w:sz w:val="38"/>
        </w:rPr>
        <w:t>症</w:t>
      </w:r>
      <w:r>
        <w:rPr>
          <w:color w:val="595959"/>
          <w:sz w:val="38"/>
        </w:rPr>
        <w:t>状</w:t>
      </w:r>
      <w:r>
        <w:rPr>
          <w:color w:val="595959"/>
          <w:sz w:val="38"/>
        </w:rPr>
        <w:t>通</w:t>
      </w:r>
      <w:r>
        <w:rPr>
          <w:color w:val="595959"/>
          <w:sz w:val="38"/>
        </w:rPr>
        <w:t>常</w:t>
      </w:r>
      <w:r>
        <w:rPr>
          <w:color w:val="595959"/>
          <w:sz w:val="38"/>
        </w:rPr>
        <w:t>不</w:t>
      </w:r>
      <w:r>
        <w:rPr>
          <w:color w:val="595959"/>
          <w:sz w:val="38"/>
        </w:rPr>
        <w:t>特</w:t>
      </w:r>
      <w:r>
        <w:rPr>
          <w:color w:val="595959"/>
          <w:sz w:val="38"/>
        </w:rPr>
        <w:t>异</w:t>
      </w:r>
      <w:r>
        <w:rPr>
          <w:color w:val="595959"/>
          <w:sz w:val="38"/>
        </w:rPr>
        <w:t>，</w:t>
      </w:r>
      <w:r>
        <w:rPr>
          <w:color w:val="595959"/>
          <w:sz w:val="38"/>
        </w:rPr>
        <w:t>可</w:t>
      </w:r>
      <w:r>
        <w:rPr>
          <w:color w:val="595959"/>
          <w:sz w:val="38"/>
        </w:rPr>
        <w:t>以</w:t>
      </w:r>
      <w:r>
        <w:rPr>
          <w:color w:val="595959"/>
          <w:sz w:val="38"/>
        </w:rPr>
        <w:t>出</w:t>
      </w:r>
      <w:r>
        <w:rPr>
          <w:color w:val="595959"/>
          <w:sz w:val="38"/>
        </w:rPr>
        <w:t>现</w:t>
      </w:r>
      <w:r>
        <w:rPr>
          <w:color w:val="595959"/>
          <w:sz w:val="38"/>
        </w:rPr>
        <w:t>左</w:t>
      </w:r>
      <w:r>
        <w:rPr>
          <w:color w:val="595959"/>
          <w:sz w:val="38"/>
        </w:rPr>
        <w:t>上</w:t>
      </w:r>
      <w:r>
        <w:rPr>
          <w:color w:val="595959"/>
          <w:sz w:val="38"/>
        </w:rPr>
        <w:t>腹</w:t>
      </w:r>
      <w:r>
        <w:rPr>
          <w:color w:val="595959"/>
          <w:sz w:val="38"/>
        </w:rPr>
        <w:t>部</w:t>
      </w:r>
      <w:r>
        <w:rPr>
          <w:color w:val="595959"/>
          <w:sz w:val="38"/>
        </w:rPr>
        <w:t>或</w:t>
      </w:r>
      <w:r>
        <w:rPr>
          <w:color w:val="595959"/>
          <w:sz w:val="38"/>
        </w:rPr>
        <w:t>背</w:t>
      </w:r>
      <w:r>
        <w:rPr>
          <w:color w:val="595959"/>
          <w:sz w:val="38"/>
        </w:rPr>
        <w:t>部</w:t>
      </w:r>
      <w:r>
        <w:rPr>
          <w:color w:val="595959"/>
          <w:sz w:val="38"/>
        </w:rPr>
        <w:t>胀</w:t>
      </w:r>
      <w:r>
        <w:rPr>
          <w:color w:val="595959"/>
          <w:sz w:val="38"/>
        </w:rPr>
        <w:t>痛</w:t>
      </w:r>
      <w:r>
        <w:rPr>
          <w:color w:val="A8A8A8"/>
          <w:spacing w:val="-10"/>
          <w:sz w:val="38"/>
        </w:rPr>
        <w:t>。</w:t>
      </w:r>
    </w:p>
    <w:p>
      <w:pPr>
        <w:spacing w:before="152"/>
        <w:ind w:left="694" w:right="0" w:firstLine="0"/>
        <w:jc w:val="left"/>
        <w:rPr>
          <w:sz w:val="38"/>
        </w:rPr>
      </w:pPr>
      <w:r>
        <w:rPr/>
        <w:pict>
          <v:rect style="position:absolute;margin-left:34.741066pt;margin-top:16.638132pt;width:2.685611pt;height:12.775006pt;mso-position-horizontal-relative:page;mso-position-vertical-relative:paragraph;z-index:-17816576" id="docshape595" filled="true" fillcolor="#d3d3d3" stroked="false">
            <v:fill type="solid"/>
            <w10:wrap type="none"/>
          </v:rect>
        </w:pict>
      </w:r>
      <w:r>
        <w:rPr/>
        <w:pict>
          <v:rect style="position:absolute;margin-left:46.349266pt;margin-top:23.129728pt;width:1.074244pt;height:5.541428pt;mso-position-horizontal-relative:page;mso-position-vertical-relative:paragraph;z-index:-17816064" id="docshape596" filled="true" fillcolor="#d3d3d3" stroked="false">
            <v:fill type="solid"/>
            <w10:wrap type="none"/>
          </v:rect>
        </w:pict>
      </w:r>
      <w:r>
        <w:rPr>
          <w:color w:val="A8A8A8"/>
          <w:w w:val="105"/>
          <w:sz w:val="21"/>
        </w:rPr>
        <w:t>』</w:t>
      </w:r>
      <w:r>
        <w:rPr>
          <w:rFonts w:ascii="Arial Unicode MS" w:eastAsia="Arial Unicode MS" w:hint="eastAsia"/>
          <w:color w:val="A8A8A8"/>
          <w:w w:val="105"/>
          <w:sz w:val="8"/>
        </w:rPr>
        <w:t>1</w:t>
      </w:r>
      <w:r>
        <w:rPr>
          <w:color w:val="464646"/>
          <w:w w:val="105"/>
          <w:sz w:val="38"/>
        </w:rPr>
        <w:t>通</w:t>
      </w:r>
      <w:r>
        <w:rPr>
          <w:color w:val="464646"/>
          <w:w w:val="105"/>
          <w:sz w:val="38"/>
        </w:rPr>
        <w:t>常</w:t>
      </w:r>
      <w:r>
        <w:rPr>
          <w:color w:val="464646"/>
          <w:w w:val="105"/>
          <w:sz w:val="38"/>
        </w:rPr>
        <w:t>医</w:t>
      </w:r>
      <w:r>
        <w:rPr>
          <w:color w:val="464646"/>
          <w:w w:val="105"/>
          <w:sz w:val="38"/>
        </w:rPr>
        <w:t>生</w:t>
      </w:r>
      <w:r>
        <w:rPr>
          <w:color w:val="464646"/>
          <w:w w:val="105"/>
          <w:sz w:val="38"/>
        </w:rPr>
        <w:t>可</w:t>
      </w:r>
      <w:r>
        <w:rPr>
          <w:color w:val="464646"/>
          <w:w w:val="105"/>
          <w:sz w:val="38"/>
        </w:rPr>
        <w:t>以</w:t>
      </w:r>
      <w:r>
        <w:rPr>
          <w:color w:val="464646"/>
          <w:w w:val="105"/>
          <w:sz w:val="38"/>
        </w:rPr>
        <w:t>触</w:t>
      </w:r>
      <w:r>
        <w:rPr>
          <w:color w:val="464646"/>
          <w:w w:val="105"/>
          <w:sz w:val="38"/>
        </w:rPr>
        <w:t>及</w:t>
      </w:r>
      <w:r>
        <w:rPr>
          <w:color w:val="464646"/>
          <w:w w:val="105"/>
          <w:sz w:val="38"/>
        </w:rPr>
        <w:t>脾</w:t>
      </w:r>
      <w:r>
        <w:rPr>
          <w:color w:val="464646"/>
          <w:w w:val="105"/>
          <w:sz w:val="38"/>
        </w:rPr>
        <w:t>脏</w:t>
      </w:r>
      <w:r>
        <w:rPr>
          <w:color w:val="464646"/>
          <w:w w:val="105"/>
          <w:sz w:val="38"/>
        </w:rPr>
        <w:t>，</w:t>
      </w:r>
      <w:r>
        <w:rPr>
          <w:color w:val="464646"/>
          <w:w w:val="105"/>
          <w:sz w:val="38"/>
        </w:rPr>
        <w:t>但</w:t>
      </w:r>
      <w:r>
        <w:rPr>
          <w:color w:val="464646"/>
          <w:w w:val="105"/>
          <w:sz w:val="38"/>
        </w:rPr>
        <w:t>是</w:t>
      </w:r>
      <w:r>
        <w:rPr>
          <w:color w:val="464646"/>
          <w:w w:val="105"/>
          <w:sz w:val="38"/>
        </w:rPr>
        <w:t>也</w:t>
      </w:r>
      <w:r>
        <w:rPr>
          <w:color w:val="464646"/>
          <w:w w:val="105"/>
          <w:sz w:val="38"/>
        </w:rPr>
        <w:t>可</w:t>
      </w:r>
      <w:r>
        <w:rPr>
          <w:color w:val="464646"/>
          <w:w w:val="105"/>
          <w:sz w:val="38"/>
        </w:rPr>
        <w:t>以</w:t>
      </w:r>
      <w:r>
        <w:rPr>
          <w:color w:val="464646"/>
          <w:w w:val="105"/>
          <w:sz w:val="38"/>
        </w:rPr>
        <w:t>应</w:t>
      </w:r>
      <w:r>
        <w:rPr>
          <w:color w:val="464646"/>
          <w:w w:val="105"/>
          <w:sz w:val="38"/>
        </w:rPr>
        <w:t>用</w:t>
      </w:r>
      <w:r>
        <w:rPr>
          <w:rFonts w:ascii="Arial Unicode MS" w:eastAsia="Arial Unicode MS" w:hint="eastAsia"/>
          <w:color w:val="464646"/>
          <w:w w:val="105"/>
          <w:sz w:val="37"/>
        </w:rPr>
        <w:t>X</w:t>
      </w:r>
      <w:r>
        <w:rPr>
          <w:color w:val="464646"/>
          <w:w w:val="105"/>
          <w:sz w:val="38"/>
        </w:rPr>
        <w:t>线</w:t>
      </w:r>
      <w:r>
        <w:rPr>
          <w:color w:val="464646"/>
          <w:w w:val="105"/>
          <w:sz w:val="38"/>
        </w:rPr>
        <w:t>和</w:t>
      </w:r>
      <w:r>
        <w:rPr>
          <w:color w:val="464646"/>
          <w:w w:val="105"/>
          <w:sz w:val="38"/>
        </w:rPr>
        <w:t>其</w:t>
      </w:r>
      <w:r>
        <w:rPr>
          <w:color w:val="464646"/>
          <w:spacing w:val="-10"/>
          <w:w w:val="105"/>
          <w:sz w:val="38"/>
        </w:rPr>
        <w:t>他</w:t>
      </w:r>
    </w:p>
    <w:p>
      <w:pPr>
        <w:spacing w:before="149"/>
        <w:ind w:left="1100" w:right="0" w:firstLine="0"/>
        <w:jc w:val="left"/>
        <w:rPr>
          <w:sz w:val="38"/>
        </w:rPr>
      </w:pPr>
      <w:r>
        <w:rPr>
          <w:color w:val="595959"/>
          <w:w w:val="105"/>
          <w:sz w:val="38"/>
        </w:rPr>
        <w:t>影像技术来判定脾脏大小</w:t>
      </w:r>
      <w:r>
        <w:rPr>
          <w:color w:val="A8A8A8"/>
          <w:spacing w:val="-10"/>
          <w:w w:val="105"/>
          <w:sz w:val="38"/>
        </w:rPr>
        <w:t>。</w:t>
      </w:r>
    </w:p>
    <w:p>
      <w:pPr>
        <w:spacing w:line="319" w:lineRule="auto" w:before="173"/>
        <w:ind w:left="1093" w:right="201" w:firstLine="12"/>
        <w:jc w:val="left"/>
        <w:rPr>
          <w:sz w:val="38"/>
        </w:rPr>
      </w:pPr>
      <w:r>
        <w:rPr>
          <w:color w:val="595959"/>
          <w:spacing w:val="-2"/>
          <w:w w:val="105"/>
          <w:sz w:val="38"/>
        </w:rPr>
        <w:t>治</w:t>
      </w:r>
      <w:r>
        <w:rPr>
          <w:color w:val="595959"/>
          <w:spacing w:val="-2"/>
          <w:w w:val="105"/>
          <w:sz w:val="38"/>
        </w:rPr>
        <w:t>疗</w:t>
      </w:r>
      <w:r>
        <w:rPr>
          <w:color w:val="595959"/>
          <w:spacing w:val="-2"/>
          <w:w w:val="105"/>
          <w:sz w:val="38"/>
        </w:rPr>
        <w:t>导</w:t>
      </w:r>
      <w:r>
        <w:rPr>
          <w:color w:val="595959"/>
          <w:spacing w:val="-2"/>
          <w:w w:val="105"/>
          <w:sz w:val="38"/>
        </w:rPr>
        <w:t>致</w:t>
      </w:r>
      <w:r>
        <w:rPr>
          <w:color w:val="595959"/>
          <w:spacing w:val="-2"/>
          <w:w w:val="105"/>
          <w:sz w:val="38"/>
        </w:rPr>
        <w:t>脾</w:t>
      </w:r>
      <w:r>
        <w:rPr>
          <w:color w:val="595959"/>
          <w:spacing w:val="-2"/>
          <w:w w:val="105"/>
          <w:sz w:val="38"/>
        </w:rPr>
        <w:t>脏</w:t>
      </w:r>
      <w:r>
        <w:rPr>
          <w:color w:val="595959"/>
          <w:spacing w:val="-2"/>
          <w:w w:val="105"/>
          <w:sz w:val="38"/>
        </w:rPr>
        <w:t>肿</w:t>
      </w:r>
      <w:r>
        <w:rPr>
          <w:color w:val="595959"/>
          <w:spacing w:val="-2"/>
          <w:w w:val="105"/>
          <w:sz w:val="38"/>
        </w:rPr>
        <w:t>大</w:t>
      </w:r>
      <w:r>
        <w:rPr>
          <w:color w:val="595959"/>
          <w:spacing w:val="-2"/>
          <w:w w:val="105"/>
          <w:sz w:val="38"/>
        </w:rPr>
        <w:t>的</w:t>
      </w:r>
      <w:r>
        <w:rPr>
          <w:color w:val="595959"/>
          <w:spacing w:val="-2"/>
          <w:w w:val="105"/>
          <w:sz w:val="38"/>
        </w:rPr>
        <w:t>基</w:t>
      </w:r>
      <w:r>
        <w:rPr>
          <w:color w:val="595959"/>
          <w:spacing w:val="-2"/>
          <w:w w:val="105"/>
          <w:sz w:val="38"/>
        </w:rPr>
        <w:t>础</w:t>
      </w:r>
      <w:r>
        <w:rPr>
          <w:color w:val="595959"/>
          <w:spacing w:val="-2"/>
          <w:w w:val="105"/>
          <w:sz w:val="38"/>
        </w:rPr>
        <w:t>疾</w:t>
      </w:r>
      <w:r>
        <w:rPr>
          <w:color w:val="595959"/>
          <w:spacing w:val="-2"/>
          <w:w w:val="105"/>
          <w:sz w:val="38"/>
        </w:rPr>
        <w:t>病</w:t>
      </w:r>
      <w:r>
        <w:rPr>
          <w:color w:val="595959"/>
          <w:spacing w:val="-2"/>
          <w:w w:val="105"/>
          <w:sz w:val="38"/>
        </w:rPr>
        <w:t>通</w:t>
      </w:r>
      <w:r>
        <w:rPr>
          <w:color w:val="595959"/>
          <w:spacing w:val="-2"/>
          <w:w w:val="105"/>
          <w:sz w:val="38"/>
        </w:rPr>
        <w:t>常</w:t>
      </w:r>
      <w:r>
        <w:rPr>
          <w:color w:val="595959"/>
          <w:spacing w:val="-2"/>
          <w:w w:val="105"/>
          <w:sz w:val="38"/>
        </w:rPr>
        <w:t>可</w:t>
      </w:r>
      <w:r>
        <w:rPr>
          <w:color w:val="595959"/>
          <w:spacing w:val="-2"/>
          <w:w w:val="105"/>
          <w:sz w:val="38"/>
        </w:rPr>
        <w:t>以</w:t>
      </w:r>
      <w:r>
        <w:rPr>
          <w:color w:val="595959"/>
          <w:spacing w:val="-2"/>
          <w:w w:val="105"/>
          <w:sz w:val="38"/>
        </w:rPr>
        <w:t>解</w:t>
      </w:r>
      <w:r>
        <w:rPr>
          <w:color w:val="595959"/>
          <w:spacing w:val="-2"/>
          <w:w w:val="105"/>
          <w:sz w:val="38"/>
        </w:rPr>
        <w:t>决</w:t>
      </w:r>
      <w:r>
        <w:rPr>
          <w:color w:val="595959"/>
          <w:spacing w:val="-2"/>
          <w:w w:val="105"/>
          <w:sz w:val="38"/>
        </w:rPr>
        <w:t>问</w:t>
      </w:r>
      <w:r>
        <w:rPr>
          <w:color w:val="595959"/>
          <w:spacing w:val="-2"/>
          <w:w w:val="105"/>
          <w:sz w:val="38"/>
        </w:rPr>
        <w:t>题</w:t>
      </w:r>
      <w:r>
        <w:rPr>
          <w:color w:val="595959"/>
          <w:spacing w:val="-2"/>
          <w:w w:val="105"/>
          <w:sz w:val="38"/>
        </w:rPr>
        <w:t>，但</w:t>
      </w:r>
      <w:r>
        <w:rPr>
          <w:color w:val="595959"/>
          <w:spacing w:val="-2"/>
          <w:w w:val="105"/>
          <w:sz w:val="38"/>
        </w:rPr>
        <w:t>是有时需要切除脾脏</w:t>
      </w:r>
      <w:r>
        <w:rPr>
          <w:color w:val="A8A8A8"/>
          <w:spacing w:val="-2"/>
          <w:w w:val="105"/>
          <w:sz w:val="38"/>
        </w:rPr>
        <w:t>。</w:t>
      </w:r>
    </w:p>
    <w:p>
      <w:pPr>
        <w:spacing w:line="324" w:lineRule="auto" w:before="10"/>
        <w:ind w:left="549" w:right="221" w:firstLine="811"/>
        <w:jc w:val="both"/>
        <w:rPr>
          <w:sz w:val="38"/>
        </w:rPr>
      </w:pPr>
      <w:r>
        <w:rPr>
          <w:color w:val="464646"/>
          <w:spacing w:val="-2"/>
          <w:w w:val="105"/>
          <w:sz w:val="38"/>
        </w:rPr>
        <w:t>脾脏肿大本身不是疾病、而是某种疾病所造成</w:t>
      </w:r>
      <w:r>
        <w:rPr>
          <w:color w:val="A8A8A8"/>
          <w:spacing w:val="-2"/>
          <w:w w:val="105"/>
          <w:sz w:val="38"/>
        </w:rPr>
        <w:t>。</w:t>
      </w:r>
      <w:r>
        <w:rPr>
          <w:color w:val="595959"/>
          <w:spacing w:val="-2"/>
          <w:w w:val="105"/>
          <w:sz w:val="38"/>
        </w:rPr>
        <w:t>许</w:t>
      </w:r>
      <w:r>
        <w:rPr>
          <w:color w:val="595959"/>
          <w:spacing w:val="-2"/>
          <w:w w:val="105"/>
          <w:sz w:val="38"/>
        </w:rPr>
        <w:t>多疾病可以导致脾脏肿大</w:t>
      </w:r>
      <w:r>
        <w:rPr>
          <w:color w:val="A8A8A8"/>
          <w:spacing w:val="-2"/>
          <w:w w:val="105"/>
          <w:sz w:val="38"/>
        </w:rPr>
        <w:t>。</w:t>
      </w:r>
      <w:r>
        <w:rPr>
          <w:color w:val="595959"/>
          <w:spacing w:val="-2"/>
          <w:w w:val="105"/>
          <w:sz w:val="38"/>
        </w:rPr>
        <w:t>为了查明原因，医生必须考</w:t>
      </w:r>
      <w:r>
        <w:rPr>
          <w:color w:val="595959"/>
          <w:spacing w:val="-2"/>
          <w:w w:val="105"/>
          <w:sz w:val="38"/>
        </w:rPr>
        <w:t>虑</w:t>
      </w:r>
      <w:r>
        <w:rPr>
          <w:color w:val="757575"/>
          <w:spacing w:val="-2"/>
          <w:w w:val="105"/>
          <w:sz w:val="38"/>
        </w:rPr>
        <w:t>一</w:t>
      </w:r>
      <w:r>
        <w:rPr>
          <w:color w:val="464646"/>
          <w:spacing w:val="-2"/>
          <w:w w:val="105"/>
          <w:sz w:val="38"/>
        </w:rPr>
        <w:t>系</w:t>
      </w:r>
      <w:r>
        <w:rPr>
          <w:color w:val="464646"/>
          <w:spacing w:val="-2"/>
          <w:w w:val="105"/>
          <w:sz w:val="38"/>
        </w:rPr>
        <w:t>列</w:t>
      </w:r>
      <w:r>
        <w:rPr>
          <w:color w:val="464646"/>
          <w:spacing w:val="-2"/>
          <w:w w:val="105"/>
          <w:sz w:val="38"/>
        </w:rPr>
        <w:t>疾</w:t>
      </w:r>
      <w:r>
        <w:rPr>
          <w:color w:val="464646"/>
          <w:spacing w:val="-2"/>
          <w:w w:val="105"/>
          <w:sz w:val="38"/>
        </w:rPr>
        <w:t>病</w:t>
      </w:r>
      <w:r>
        <w:rPr>
          <w:color w:val="464646"/>
          <w:spacing w:val="-2"/>
          <w:w w:val="105"/>
          <w:sz w:val="38"/>
        </w:rPr>
        <w:t>，</w:t>
      </w:r>
      <w:r>
        <w:rPr>
          <w:color w:val="464646"/>
          <w:spacing w:val="-2"/>
          <w:w w:val="105"/>
          <w:sz w:val="38"/>
        </w:rPr>
        <w:t>从</w:t>
      </w:r>
      <w:r>
        <w:rPr>
          <w:color w:val="464646"/>
          <w:spacing w:val="-2"/>
          <w:w w:val="105"/>
          <w:sz w:val="38"/>
        </w:rPr>
        <w:t>慢</w:t>
      </w:r>
      <w:r>
        <w:rPr>
          <w:color w:val="464646"/>
          <w:spacing w:val="-2"/>
          <w:w w:val="105"/>
          <w:sz w:val="38"/>
        </w:rPr>
        <w:t>性</w:t>
      </w:r>
      <w:r>
        <w:rPr>
          <w:color w:val="464646"/>
          <w:spacing w:val="-2"/>
          <w:w w:val="105"/>
          <w:sz w:val="38"/>
        </w:rPr>
        <w:t>感</w:t>
      </w:r>
      <w:r>
        <w:rPr>
          <w:color w:val="464646"/>
          <w:spacing w:val="-2"/>
          <w:w w:val="105"/>
          <w:sz w:val="38"/>
        </w:rPr>
        <w:t>染</w:t>
      </w:r>
      <w:r>
        <w:rPr>
          <w:color w:val="464646"/>
          <w:spacing w:val="-2"/>
          <w:w w:val="105"/>
          <w:sz w:val="38"/>
        </w:rPr>
        <w:t>到</w:t>
      </w:r>
      <w:r>
        <w:rPr>
          <w:color w:val="464646"/>
          <w:spacing w:val="-2"/>
          <w:w w:val="105"/>
          <w:sz w:val="38"/>
        </w:rPr>
        <w:t>血</w:t>
      </w:r>
      <w:r>
        <w:rPr>
          <w:color w:val="464646"/>
          <w:spacing w:val="-2"/>
          <w:w w:val="105"/>
          <w:sz w:val="38"/>
        </w:rPr>
        <w:t>液</w:t>
      </w:r>
      <w:r>
        <w:rPr>
          <w:color w:val="464646"/>
          <w:spacing w:val="-2"/>
          <w:w w:val="105"/>
          <w:sz w:val="38"/>
        </w:rPr>
        <w:t>恶</w:t>
      </w:r>
      <w:r>
        <w:rPr>
          <w:color w:val="464646"/>
          <w:spacing w:val="-2"/>
          <w:w w:val="105"/>
          <w:sz w:val="38"/>
        </w:rPr>
        <w:t>性</w:t>
      </w:r>
      <w:r>
        <w:rPr>
          <w:color w:val="464646"/>
          <w:spacing w:val="-2"/>
          <w:w w:val="105"/>
          <w:sz w:val="38"/>
        </w:rPr>
        <w:t>肿</w:t>
      </w:r>
      <w:r>
        <w:rPr>
          <w:color w:val="464646"/>
          <w:spacing w:val="-2"/>
          <w:w w:val="105"/>
          <w:sz w:val="38"/>
        </w:rPr>
        <w:t>瘤</w:t>
      </w:r>
      <w:r>
        <w:rPr>
          <w:color w:val="979797"/>
          <w:spacing w:val="-2"/>
          <w:w w:val="105"/>
          <w:sz w:val="38"/>
        </w:rPr>
        <w:t>。</w:t>
      </w:r>
    </w:p>
    <w:p>
      <w:pPr>
        <w:spacing w:before="5"/>
        <w:ind w:left="1360" w:right="0" w:firstLine="0"/>
        <w:jc w:val="left"/>
        <w:rPr>
          <w:sz w:val="38"/>
        </w:rPr>
      </w:pPr>
      <w:r>
        <w:rPr>
          <w:color w:val="464646"/>
          <w:w w:val="110"/>
          <w:sz w:val="38"/>
        </w:rPr>
        <w:t>脾</w:t>
      </w:r>
      <w:r>
        <w:rPr>
          <w:color w:val="464646"/>
          <w:w w:val="110"/>
          <w:sz w:val="38"/>
        </w:rPr>
        <w:t>脏</w:t>
      </w:r>
      <w:r>
        <w:rPr>
          <w:color w:val="464646"/>
          <w:w w:val="110"/>
          <w:sz w:val="38"/>
        </w:rPr>
        <w:t>肿</w:t>
      </w:r>
      <w:r>
        <w:rPr>
          <w:color w:val="464646"/>
          <w:w w:val="110"/>
          <w:sz w:val="38"/>
        </w:rPr>
        <w:t>大</w:t>
      </w:r>
      <w:r>
        <w:rPr>
          <w:color w:val="464646"/>
          <w:w w:val="110"/>
          <w:sz w:val="38"/>
        </w:rPr>
        <w:t>，</w:t>
      </w:r>
      <w:r>
        <w:rPr>
          <w:color w:val="464646"/>
          <w:w w:val="110"/>
          <w:sz w:val="38"/>
        </w:rPr>
        <w:t>可</w:t>
      </w:r>
      <w:r>
        <w:rPr>
          <w:color w:val="464646"/>
          <w:w w:val="110"/>
          <w:sz w:val="38"/>
        </w:rPr>
        <w:t>以</w:t>
      </w:r>
      <w:r>
        <w:rPr>
          <w:color w:val="464646"/>
          <w:w w:val="110"/>
          <w:sz w:val="38"/>
        </w:rPr>
        <w:t>扣</w:t>
      </w:r>
      <w:r>
        <w:rPr>
          <w:color w:val="464646"/>
          <w:w w:val="110"/>
          <w:sz w:val="38"/>
        </w:rPr>
        <w:t>留</w:t>
      </w:r>
      <w:r>
        <w:rPr>
          <w:color w:val="464646"/>
          <w:w w:val="110"/>
          <w:sz w:val="38"/>
        </w:rPr>
        <w:t>和</w:t>
      </w:r>
      <w:r>
        <w:rPr>
          <w:color w:val="464646"/>
          <w:w w:val="110"/>
          <w:sz w:val="38"/>
        </w:rPr>
        <w:t>储</w:t>
      </w:r>
      <w:r>
        <w:rPr>
          <w:color w:val="464646"/>
          <w:w w:val="110"/>
          <w:sz w:val="38"/>
        </w:rPr>
        <w:t>存</w:t>
      </w:r>
      <w:r>
        <w:rPr>
          <w:color w:val="464646"/>
          <w:w w:val="110"/>
          <w:sz w:val="38"/>
        </w:rPr>
        <w:t>过</w:t>
      </w:r>
      <w:r>
        <w:rPr>
          <w:color w:val="464646"/>
          <w:w w:val="110"/>
          <w:sz w:val="38"/>
        </w:rPr>
        <w:t>多</w:t>
      </w:r>
      <w:r>
        <w:rPr>
          <w:color w:val="464646"/>
          <w:w w:val="110"/>
          <w:sz w:val="38"/>
        </w:rPr>
        <w:t>血</w:t>
      </w:r>
      <w:r>
        <w:rPr>
          <w:color w:val="464646"/>
          <w:w w:val="110"/>
          <w:sz w:val="38"/>
        </w:rPr>
        <w:t>细</w:t>
      </w:r>
      <w:r>
        <w:rPr>
          <w:color w:val="464646"/>
          <w:w w:val="110"/>
          <w:sz w:val="38"/>
        </w:rPr>
        <w:t>胞</w:t>
      </w:r>
      <w:r>
        <w:rPr>
          <w:color w:val="464646"/>
          <w:w w:val="110"/>
          <w:sz w:val="38"/>
        </w:rPr>
        <w:t>和</w:t>
      </w:r>
      <w:r>
        <w:rPr>
          <w:color w:val="464646"/>
          <w:w w:val="110"/>
          <w:sz w:val="38"/>
        </w:rPr>
        <w:t>血</w:t>
      </w:r>
      <w:r>
        <w:rPr>
          <w:color w:val="464646"/>
          <w:w w:val="110"/>
          <w:sz w:val="38"/>
        </w:rPr>
        <w:t>小</w:t>
      </w:r>
      <w:r>
        <w:rPr>
          <w:color w:val="464646"/>
          <w:spacing w:val="-10"/>
          <w:w w:val="110"/>
          <w:sz w:val="38"/>
        </w:rPr>
        <w:t>板</w:t>
      </w:r>
    </w:p>
    <w:p>
      <w:pPr>
        <w:spacing w:line="324" w:lineRule="auto" w:before="162"/>
        <w:ind w:left="530" w:right="0" w:hanging="109"/>
        <w:jc w:val="left"/>
        <w:rPr>
          <w:sz w:val="38"/>
        </w:rPr>
      </w:pPr>
      <w:r>
        <w:rPr>
          <w:color w:val="757575"/>
          <w:spacing w:val="3"/>
          <w:w w:val="104"/>
          <w:sz w:val="38"/>
        </w:rPr>
        <w:t>（</w:t>
      </w:r>
      <w:r>
        <w:rPr>
          <w:color w:val="464646"/>
          <w:spacing w:val="3"/>
          <w:w w:val="104"/>
          <w:sz w:val="38"/>
        </w:rPr>
        <w:t>脾功能亢进），从而降低血流中血细胞和血小板数目</w:t>
      </w:r>
      <w:r>
        <w:rPr>
          <w:color w:val="A8A8A8"/>
          <w:w w:val="104"/>
          <w:sz w:val="38"/>
        </w:rPr>
        <w:t>。</w:t>
      </w:r>
      <w:r>
        <w:rPr>
          <w:color w:val="595959"/>
          <w:w w:val="103"/>
          <w:sz w:val="38"/>
        </w:rPr>
        <w:t>这个过程导致恶性循环</w:t>
      </w:r>
      <w:r>
        <w:rPr>
          <w:color w:val="1D1D1D"/>
          <w:w w:val="103"/>
          <w:sz w:val="38"/>
        </w:rPr>
        <w:t>：</w:t>
      </w:r>
      <w:r>
        <w:rPr>
          <w:color w:val="464646"/>
          <w:w w:val="103"/>
          <w:sz w:val="38"/>
        </w:rPr>
        <w:t>脾脏扣留的细胞和血小板越多</w:t>
      </w:r>
      <w:r>
        <w:rPr>
          <w:color w:val="464646"/>
          <w:w w:val="103"/>
          <w:sz w:val="38"/>
        </w:rPr>
        <w:t> </w:t>
      </w:r>
      <w:r>
        <w:rPr>
          <w:color w:val="595959"/>
          <w:spacing w:val="2"/>
          <w:w w:val="105"/>
          <w:sz w:val="38"/>
        </w:rPr>
        <w:t>它越肿大；而它越肿大</w:t>
      </w:r>
      <w:r>
        <w:rPr>
          <w:color w:val="333333"/>
          <w:spacing w:val="2"/>
          <w:w w:val="105"/>
          <w:sz w:val="38"/>
        </w:rPr>
        <w:t>，扣留的细胞和血小板越</w:t>
      </w:r>
      <w:r>
        <w:rPr>
          <w:color w:val="595959"/>
          <w:spacing w:val="2"/>
          <w:w w:val="105"/>
          <w:sz w:val="38"/>
        </w:rPr>
        <w:t>多</w:t>
      </w:r>
      <w:r>
        <w:rPr>
          <w:color w:val="979797"/>
          <w:spacing w:val="2"/>
          <w:w w:val="105"/>
          <w:sz w:val="38"/>
        </w:rPr>
        <w:t>。</w:t>
      </w:r>
      <w:r>
        <w:rPr>
          <w:color w:val="595959"/>
          <w:w w:val="105"/>
          <w:sz w:val="38"/>
        </w:rPr>
        <w:t>最</w:t>
      </w:r>
      <w:r>
        <w:rPr>
          <w:color w:val="595959"/>
          <w:w w:val="101"/>
          <w:sz w:val="38"/>
        </w:rPr>
        <w:t>终，明显增大的脾脏扣留正常的红细胞，与异常红细胞</w:t>
      </w:r>
      <w:r>
        <w:rPr>
          <w:color w:val="858585"/>
          <w:w w:val="101"/>
          <w:sz w:val="38"/>
        </w:rPr>
        <w:t>一</w:t>
      </w:r>
      <w:r>
        <w:rPr>
          <w:color w:val="464646"/>
          <w:spacing w:val="3"/>
          <w:w w:val="100"/>
          <w:sz w:val="38"/>
        </w:rPr>
        <w:t>起破坏</w:t>
      </w:r>
      <w:r>
        <w:rPr>
          <w:color w:val="A8A8A8"/>
          <w:spacing w:val="3"/>
          <w:w w:val="100"/>
          <w:sz w:val="38"/>
        </w:rPr>
        <w:t>。</w:t>
      </w:r>
      <w:r>
        <w:rPr>
          <w:color w:val="595959"/>
          <w:spacing w:val="3"/>
          <w:w w:val="100"/>
          <w:sz w:val="38"/>
        </w:rPr>
        <w:t>另外，过多的血细胞和血小板可以阻塞脾脏</w:t>
      </w:r>
      <w:r>
        <w:rPr>
          <w:color w:val="1D1D1D"/>
          <w:spacing w:val="3"/>
          <w:w w:val="100"/>
          <w:sz w:val="38"/>
        </w:rPr>
        <w:t>．</w:t>
      </w:r>
      <w:r>
        <w:rPr>
          <w:color w:val="595959"/>
          <w:w w:val="100"/>
          <w:sz w:val="38"/>
        </w:rPr>
        <w:t>影</w:t>
      </w:r>
      <w:r>
        <w:rPr>
          <w:color w:val="464646"/>
          <w:spacing w:val="1"/>
          <w:w w:val="104"/>
          <w:sz w:val="38"/>
        </w:rPr>
        <w:t>响其功能</w:t>
      </w:r>
      <w:r>
        <w:rPr>
          <w:color w:val="A8A8A8"/>
          <w:w w:val="104"/>
          <w:sz w:val="38"/>
        </w:rPr>
        <w:t>。</w:t>
      </w:r>
    </w:p>
    <w:p>
      <w:pPr>
        <w:spacing w:before="9"/>
        <w:ind w:left="1339" w:right="0" w:firstLine="0"/>
        <w:jc w:val="left"/>
        <w:rPr>
          <w:sz w:val="38"/>
        </w:rPr>
      </w:pPr>
      <w:r>
        <w:rPr>
          <w:color w:val="464646"/>
          <w:w w:val="105"/>
          <w:sz w:val="38"/>
        </w:rPr>
        <w:t>脾脏增大可以导致自身血供不足</w:t>
      </w:r>
      <w:r>
        <w:rPr>
          <w:color w:val="979797"/>
          <w:w w:val="105"/>
          <w:sz w:val="38"/>
        </w:rPr>
        <w:t>。</w:t>
      </w:r>
      <w:r>
        <w:rPr>
          <w:color w:val="595959"/>
          <w:spacing w:val="-2"/>
          <w:w w:val="105"/>
          <w:sz w:val="38"/>
        </w:rPr>
        <w:t>当部分脾脏不能</w:t>
      </w:r>
    </w:p>
    <w:p>
      <w:pPr>
        <w:spacing w:line="304" w:lineRule="auto" w:before="20"/>
        <w:ind w:left="485" w:right="690" w:firstLine="899"/>
        <w:jc w:val="left"/>
        <w:rPr>
          <w:sz w:val="38"/>
        </w:rPr>
      </w:pPr>
      <w:r>
        <w:rPr/>
        <w:br w:type="column"/>
      </w:r>
      <w:r>
        <w:rPr>
          <w:color w:val="595959"/>
          <w:w w:val="101"/>
          <w:sz w:val="38"/>
        </w:rPr>
        <w:t>如果病人主诉饱胀感或左上腹、背部胀痛时，医生可</w:t>
      </w:r>
      <w:r>
        <w:rPr>
          <w:color w:val="464646"/>
          <w:spacing w:val="1"/>
          <w:w w:val="108"/>
          <w:sz w:val="38"/>
        </w:rPr>
        <w:t>能会怀疑脾脏增大</w:t>
      </w:r>
      <w:r>
        <w:rPr>
          <w:color w:val="A8A8A8"/>
          <w:spacing w:val="1"/>
          <w:w w:val="108"/>
          <w:sz w:val="38"/>
        </w:rPr>
        <w:t>。</w:t>
      </w:r>
      <w:r>
        <w:rPr>
          <w:color w:val="464646"/>
          <w:spacing w:val="1"/>
          <w:w w:val="108"/>
          <w:sz w:val="38"/>
        </w:rPr>
        <w:t>通常，医生体格检查会触及牌脏</w:t>
      </w:r>
      <w:r>
        <w:rPr>
          <w:color w:val="A8A8A8"/>
          <w:w w:val="108"/>
          <w:sz w:val="38"/>
        </w:rPr>
        <w:t>。</w:t>
      </w:r>
      <w:r>
        <w:rPr>
          <w:color w:val="595959"/>
          <w:spacing w:val="3"/>
          <w:w w:val="111"/>
          <w:sz w:val="38"/>
        </w:rPr>
        <w:t>腹部</w:t>
      </w:r>
      <w:r>
        <w:rPr>
          <w:rFonts w:ascii="Arial Unicode MS" w:eastAsia="Arial Unicode MS" w:hint="eastAsia"/>
          <w:color w:val="595959"/>
          <w:spacing w:val="1"/>
          <w:w w:val="113"/>
          <w:sz w:val="38"/>
        </w:rPr>
        <w:t>X</w:t>
      </w:r>
      <w:r>
        <w:rPr>
          <w:color w:val="595959"/>
          <w:spacing w:val="3"/>
          <w:w w:val="111"/>
          <w:sz w:val="38"/>
        </w:rPr>
        <w:t>线可能会显示脾脏增大</w:t>
      </w:r>
      <w:r>
        <w:rPr>
          <w:color w:val="A8A8A8"/>
          <w:spacing w:val="3"/>
          <w:w w:val="111"/>
          <w:sz w:val="38"/>
        </w:rPr>
        <w:t>。</w:t>
      </w:r>
      <w:r>
        <w:rPr>
          <w:color w:val="595959"/>
          <w:spacing w:val="2"/>
          <w:w w:val="111"/>
          <w:sz w:val="38"/>
        </w:rPr>
        <w:t>某些病例需要应用超</w:t>
      </w:r>
      <w:r>
        <w:rPr>
          <w:color w:val="595959"/>
          <w:spacing w:val="2"/>
          <w:w w:val="109"/>
          <w:sz w:val="38"/>
        </w:rPr>
        <w:t>声或者</w:t>
      </w:r>
      <w:r>
        <w:rPr>
          <w:rFonts w:ascii="Times New Roman" w:eastAsia="Times New Roman"/>
          <w:color w:val="595959"/>
          <w:spacing w:val="-1"/>
          <w:w w:val="111"/>
          <w:sz w:val="41"/>
        </w:rPr>
        <w:t>CT</w:t>
      </w:r>
      <w:r>
        <w:rPr>
          <w:color w:val="595959"/>
          <w:w w:val="109"/>
          <w:sz w:val="38"/>
        </w:rPr>
        <w:t>来确定脾脏增大的程度以及脾脏是否压迫其</w:t>
      </w:r>
      <w:r>
        <w:rPr>
          <w:color w:val="464646"/>
          <w:spacing w:val="1"/>
          <w:w w:val="112"/>
          <w:sz w:val="38"/>
        </w:rPr>
        <w:t>他器官</w:t>
      </w:r>
      <w:r>
        <w:rPr>
          <w:rFonts w:ascii="Arial Unicode MS" w:eastAsia="Arial Unicode MS" w:hint="eastAsia"/>
          <w:color w:val="979797"/>
          <w:w w:val="116"/>
          <w:sz w:val="16"/>
        </w:rPr>
        <w:t>C</w:t>
      </w:r>
      <w:r>
        <w:rPr>
          <w:color w:val="595959"/>
          <w:spacing w:val="1"/>
          <w:w w:val="112"/>
          <w:sz w:val="38"/>
        </w:rPr>
        <w:t>核磁共振成像</w:t>
      </w:r>
      <w:r>
        <w:rPr>
          <w:rFonts w:ascii="Arial Unicode MS" w:eastAsia="Arial Unicode MS" w:hint="eastAsia"/>
          <w:color w:val="595959"/>
          <w:w w:val="115"/>
          <w:sz w:val="38"/>
        </w:rPr>
        <w:t>(</w:t>
      </w:r>
      <w:r>
        <w:rPr>
          <w:rFonts w:ascii="Arial Unicode MS" w:eastAsia="Arial Unicode MS" w:hint="eastAsia"/>
          <w:color w:val="595959"/>
          <w:spacing w:val="1"/>
          <w:w w:val="115"/>
          <w:sz w:val="38"/>
        </w:rPr>
        <w:t>M</w:t>
      </w:r>
      <w:r>
        <w:rPr>
          <w:color w:val="333333"/>
          <w:spacing w:val="-1"/>
          <w:w w:val="112"/>
          <w:sz w:val="38"/>
        </w:rPr>
        <w:t>fi</w:t>
      </w:r>
      <w:r>
        <w:rPr>
          <w:color w:val="333333"/>
          <w:spacing w:val="1"/>
          <w:w w:val="112"/>
          <w:sz w:val="38"/>
        </w:rPr>
        <w:t>l</w:t>
      </w:r>
      <w:r>
        <w:rPr>
          <w:color w:val="595959"/>
          <w:w w:val="112"/>
          <w:sz w:val="38"/>
        </w:rPr>
        <w:t>)能提供类似的信息，也能</w:t>
      </w:r>
      <w:r>
        <w:rPr>
          <w:color w:val="595959"/>
          <w:spacing w:val="3"/>
          <w:w w:val="105"/>
          <w:sz w:val="38"/>
        </w:rPr>
        <w:t>探测脾脏的血流</w:t>
      </w:r>
      <w:r>
        <w:rPr>
          <w:color w:val="A8A8A8"/>
          <w:spacing w:val="3"/>
          <w:w w:val="105"/>
          <w:sz w:val="38"/>
        </w:rPr>
        <w:t>。</w:t>
      </w:r>
      <w:r>
        <w:rPr>
          <w:color w:val="595959"/>
          <w:spacing w:val="2"/>
          <w:w w:val="105"/>
          <w:sz w:val="38"/>
        </w:rPr>
        <w:t>有特殊检查设备采用有轻微放射性的</w:t>
      </w:r>
      <w:r>
        <w:rPr>
          <w:color w:val="464646"/>
          <w:spacing w:val="2"/>
          <w:w w:val="106"/>
          <w:sz w:val="38"/>
        </w:rPr>
        <w:t>物质评估脾脏的大小和功能，以及确定它是否聚集或破坏了大量血细胞</w:t>
      </w:r>
      <w:r>
        <w:rPr>
          <w:color w:val="A8A8A8"/>
          <w:spacing w:val="2"/>
          <w:w w:val="106"/>
          <w:sz w:val="38"/>
        </w:rPr>
        <w:t>。</w:t>
      </w:r>
    </w:p>
    <w:p>
      <w:pPr>
        <w:spacing w:line="314" w:lineRule="auto" w:before="26"/>
        <w:ind w:left="518" w:right="901" w:firstLine="843"/>
        <w:jc w:val="both"/>
        <w:rPr>
          <w:rFonts w:ascii="Arial Unicode MS" w:eastAsia="Arial Unicode MS" w:hint="eastAsia"/>
          <w:sz w:val="17"/>
        </w:rPr>
      </w:pPr>
      <w:r>
        <w:rPr>
          <w:color w:val="464646"/>
          <w:spacing w:val="-1"/>
          <w:w w:val="111"/>
          <w:sz w:val="38"/>
        </w:rPr>
        <w:t>血液检查可以发现红细胞、白细胞和血小板数目</w:t>
      </w:r>
      <w:r>
        <w:rPr>
          <w:color w:val="595959"/>
          <w:spacing w:val="1"/>
          <w:w w:val="110"/>
          <w:sz w:val="38"/>
        </w:rPr>
        <w:t>减少</w:t>
      </w:r>
      <w:r>
        <w:rPr>
          <w:color w:val="A8A8A8"/>
          <w:spacing w:val="1"/>
          <w:w w:val="110"/>
          <w:sz w:val="38"/>
        </w:rPr>
        <w:t>。</w:t>
      </w:r>
      <w:r>
        <w:rPr>
          <w:color w:val="595959"/>
          <w:w w:val="110"/>
          <w:sz w:val="38"/>
        </w:rPr>
        <w:t>若在显微镜下检查血细胞，它们的形态和大小</w:t>
      </w:r>
      <w:r>
        <w:rPr>
          <w:color w:val="595959"/>
          <w:w w:val="115"/>
          <w:sz w:val="38"/>
        </w:rPr>
        <w:t>可能提供脾脏增大的线索</w:t>
      </w:r>
      <w:r>
        <w:rPr>
          <w:color w:val="A8A8A8"/>
          <w:w w:val="115"/>
          <w:sz w:val="38"/>
        </w:rPr>
        <w:t>。</w:t>
      </w:r>
      <w:r>
        <w:rPr>
          <w:color w:val="595959"/>
          <w:w w:val="115"/>
          <w:sz w:val="38"/>
        </w:rPr>
        <w:t>骨髓检查可能会发现</w:t>
      </w:r>
      <w:r>
        <w:rPr>
          <w:color w:val="333333"/>
          <w:w w:val="115"/>
          <w:sz w:val="38"/>
        </w:rPr>
        <w:t>血</w:t>
      </w:r>
      <w:r>
        <w:rPr>
          <w:color w:val="464646"/>
          <w:spacing w:val="1"/>
          <w:w w:val="110"/>
          <w:sz w:val="38"/>
        </w:rPr>
        <w:t>细胞恶性肿瘤（诸如白血病或淋巴瘤</w:t>
      </w:r>
      <w:r>
        <w:rPr>
          <w:color w:val="757575"/>
          <w:spacing w:val="1"/>
          <w:w w:val="110"/>
          <w:sz w:val="38"/>
        </w:rPr>
        <w:t>）</w:t>
      </w:r>
      <w:r>
        <w:rPr>
          <w:color w:val="464646"/>
          <w:w w:val="110"/>
          <w:sz w:val="38"/>
        </w:rPr>
        <w:t>或有害物质堆</w:t>
      </w:r>
      <w:r>
        <w:rPr>
          <w:color w:val="595959"/>
          <w:spacing w:val="3"/>
          <w:w w:val="109"/>
          <w:sz w:val="38"/>
        </w:rPr>
        <w:t>积</w:t>
      </w:r>
      <w:r>
        <w:rPr>
          <w:color w:val="757575"/>
          <w:spacing w:val="3"/>
          <w:w w:val="109"/>
          <w:sz w:val="38"/>
        </w:rPr>
        <w:t>（</w:t>
      </w:r>
      <w:r>
        <w:rPr>
          <w:color w:val="464646"/>
          <w:spacing w:val="3"/>
          <w:w w:val="109"/>
          <w:sz w:val="38"/>
        </w:rPr>
        <w:t>如储积病）</w:t>
      </w:r>
      <w:r>
        <w:rPr>
          <w:color w:val="A8A8A8"/>
          <w:spacing w:val="3"/>
          <w:w w:val="109"/>
          <w:sz w:val="38"/>
        </w:rPr>
        <w:t>。</w:t>
      </w:r>
      <w:r>
        <w:rPr>
          <w:color w:val="464646"/>
          <w:spacing w:val="2"/>
          <w:w w:val="109"/>
          <w:sz w:val="38"/>
        </w:rPr>
        <w:t>血液蛋白测定可以确定是否存在导</w:t>
      </w:r>
      <w:r>
        <w:rPr>
          <w:color w:val="595959"/>
          <w:spacing w:val="2"/>
          <w:w w:val="106"/>
          <w:sz w:val="38"/>
        </w:rPr>
        <w:t>致脾脏增大的疾病，诸如淀粉样变、结节病、疤疾、黑</w:t>
      </w:r>
      <w:r>
        <w:rPr>
          <w:color w:val="464646"/>
          <w:spacing w:val="2"/>
          <w:w w:val="110"/>
          <w:sz w:val="38"/>
        </w:rPr>
        <w:t>热病、布鲁氏菌病和结核</w:t>
      </w:r>
      <w:r>
        <w:rPr>
          <w:color w:val="A8A8A8"/>
          <w:spacing w:val="2"/>
          <w:w w:val="110"/>
          <w:sz w:val="38"/>
        </w:rPr>
        <w:t>。</w:t>
      </w:r>
      <w:r>
        <w:rPr>
          <w:color w:val="464646"/>
          <w:spacing w:val="2"/>
          <w:w w:val="110"/>
          <w:sz w:val="38"/>
        </w:rPr>
        <w:t>肝功能检查可以判断有无</w:t>
      </w:r>
      <w:r>
        <w:rPr>
          <w:color w:val="595959"/>
          <w:spacing w:val="3"/>
          <w:w w:val="113"/>
          <w:sz w:val="38"/>
        </w:rPr>
        <w:t>肝脏疾病</w:t>
      </w:r>
      <w:r>
        <w:rPr>
          <w:rFonts w:ascii="Arial Unicode MS" w:eastAsia="Arial Unicode MS" w:hint="eastAsia"/>
          <w:color w:val="A8A8A8"/>
          <w:w w:val="115"/>
          <w:sz w:val="17"/>
        </w:rPr>
        <w:t>3</w:t>
      </w:r>
    </w:p>
    <w:p>
      <w:pPr>
        <w:spacing w:line="309" w:lineRule="auto" w:before="20"/>
        <w:ind w:left="498" w:right="915" w:firstLine="842"/>
        <w:jc w:val="both"/>
        <w:rPr>
          <w:sz w:val="38"/>
        </w:rPr>
      </w:pPr>
      <w:r>
        <w:rPr>
          <w:color w:val="595959"/>
          <w:spacing w:val="-2"/>
          <w:w w:val="105"/>
          <w:sz w:val="38"/>
        </w:rPr>
        <w:t>医</w:t>
      </w:r>
      <w:r>
        <w:rPr>
          <w:color w:val="595959"/>
          <w:spacing w:val="-2"/>
          <w:w w:val="105"/>
          <w:sz w:val="38"/>
        </w:rPr>
        <w:t>生</w:t>
      </w:r>
      <w:r>
        <w:rPr>
          <w:color w:val="595959"/>
          <w:spacing w:val="-2"/>
          <w:w w:val="105"/>
          <w:sz w:val="38"/>
        </w:rPr>
        <w:t>无</w:t>
      </w:r>
      <w:r>
        <w:rPr>
          <w:color w:val="595959"/>
          <w:spacing w:val="-2"/>
          <w:w w:val="105"/>
          <w:sz w:val="38"/>
        </w:rPr>
        <w:t>法</w:t>
      </w:r>
      <w:r>
        <w:rPr>
          <w:color w:val="595959"/>
          <w:spacing w:val="-2"/>
          <w:w w:val="105"/>
          <w:sz w:val="38"/>
        </w:rPr>
        <w:t>轻</w:t>
      </w:r>
      <w:r>
        <w:rPr>
          <w:color w:val="595959"/>
          <w:spacing w:val="-2"/>
          <w:w w:val="105"/>
          <w:sz w:val="38"/>
        </w:rPr>
        <w:t>易</w:t>
      </w:r>
      <w:r>
        <w:rPr>
          <w:color w:val="595959"/>
          <w:spacing w:val="-2"/>
          <w:w w:val="105"/>
          <w:sz w:val="38"/>
        </w:rPr>
        <w:t>取</w:t>
      </w:r>
      <w:r>
        <w:rPr>
          <w:color w:val="595959"/>
          <w:spacing w:val="-2"/>
          <w:w w:val="105"/>
          <w:sz w:val="38"/>
        </w:rPr>
        <w:t>得</w:t>
      </w:r>
      <w:r>
        <w:rPr>
          <w:color w:val="595959"/>
          <w:spacing w:val="-2"/>
          <w:w w:val="105"/>
          <w:sz w:val="38"/>
        </w:rPr>
        <w:t>脾</w:t>
      </w:r>
      <w:r>
        <w:rPr>
          <w:color w:val="595959"/>
          <w:spacing w:val="-2"/>
          <w:w w:val="105"/>
          <w:sz w:val="38"/>
        </w:rPr>
        <w:t>脏</w:t>
      </w:r>
      <w:r>
        <w:rPr>
          <w:color w:val="595959"/>
          <w:spacing w:val="-2"/>
          <w:w w:val="105"/>
          <w:sz w:val="38"/>
        </w:rPr>
        <w:t>标</w:t>
      </w:r>
      <w:r>
        <w:rPr>
          <w:color w:val="595959"/>
          <w:spacing w:val="-2"/>
          <w:w w:val="105"/>
          <w:sz w:val="38"/>
        </w:rPr>
        <w:t>本</w:t>
      </w:r>
      <w:r>
        <w:rPr>
          <w:color w:val="595959"/>
          <w:spacing w:val="-2"/>
          <w:w w:val="105"/>
          <w:sz w:val="38"/>
        </w:rPr>
        <w:t>，</w:t>
      </w:r>
      <w:r>
        <w:rPr>
          <w:color w:val="595959"/>
          <w:spacing w:val="-2"/>
          <w:w w:val="105"/>
          <w:sz w:val="38"/>
        </w:rPr>
        <w:t>因</w:t>
      </w:r>
      <w:r>
        <w:rPr>
          <w:color w:val="595959"/>
          <w:spacing w:val="-2"/>
          <w:w w:val="105"/>
          <w:sz w:val="38"/>
        </w:rPr>
        <w:t>为</w:t>
      </w:r>
      <w:r>
        <w:rPr>
          <w:color w:val="595959"/>
          <w:spacing w:val="-2"/>
          <w:w w:val="105"/>
          <w:sz w:val="38"/>
        </w:rPr>
        <w:t>针</w:t>
      </w:r>
      <w:r>
        <w:rPr>
          <w:color w:val="595959"/>
          <w:spacing w:val="-2"/>
          <w:w w:val="105"/>
          <w:sz w:val="38"/>
        </w:rPr>
        <w:t>刺</w:t>
      </w:r>
      <w:r>
        <w:rPr>
          <w:color w:val="595959"/>
          <w:spacing w:val="-2"/>
          <w:w w:val="105"/>
          <w:sz w:val="38"/>
        </w:rPr>
        <w:t>或</w:t>
      </w:r>
      <w:r>
        <w:rPr>
          <w:color w:val="595959"/>
          <w:spacing w:val="-2"/>
          <w:w w:val="105"/>
          <w:sz w:val="38"/>
        </w:rPr>
        <w:t>切</w:t>
      </w:r>
      <w:r>
        <w:rPr>
          <w:color w:val="595959"/>
          <w:spacing w:val="-2"/>
          <w:w w:val="105"/>
          <w:sz w:val="38"/>
        </w:rPr>
        <w:t>除</w:t>
      </w:r>
      <w:r>
        <w:rPr>
          <w:color w:val="595959"/>
          <w:spacing w:val="-2"/>
          <w:w w:val="105"/>
          <w:sz w:val="38"/>
        </w:rPr>
        <w:t>部</w:t>
      </w:r>
      <w:r>
        <w:rPr>
          <w:color w:val="595959"/>
          <w:spacing w:val="-2"/>
          <w:w w:val="105"/>
          <w:sz w:val="38"/>
        </w:rPr>
        <w:t>分</w:t>
      </w:r>
      <w:r>
        <w:rPr>
          <w:color w:val="464646"/>
          <w:spacing w:val="-2"/>
          <w:w w:val="105"/>
          <w:sz w:val="38"/>
        </w:rPr>
        <w:t>脾脏组织可能会导致无法控制的出血</w:t>
      </w:r>
      <w:r>
        <w:rPr>
          <w:color w:val="858585"/>
          <w:spacing w:val="-2"/>
          <w:w w:val="105"/>
          <w:sz w:val="38"/>
        </w:rPr>
        <w:t>。</w:t>
      </w:r>
      <w:r>
        <w:rPr>
          <w:color w:val="464646"/>
          <w:spacing w:val="-2"/>
          <w:w w:val="105"/>
          <w:sz w:val="38"/>
        </w:rPr>
        <w:t>如果手术切除增</w:t>
      </w:r>
      <w:r>
        <w:rPr>
          <w:color w:val="595959"/>
          <w:spacing w:val="-2"/>
          <w:w w:val="105"/>
          <w:sz w:val="38"/>
        </w:rPr>
        <w:t>大</w:t>
      </w:r>
      <w:r>
        <w:rPr>
          <w:color w:val="595959"/>
          <w:spacing w:val="-2"/>
          <w:w w:val="105"/>
          <w:sz w:val="38"/>
        </w:rPr>
        <w:t>的</w:t>
      </w:r>
      <w:r>
        <w:rPr>
          <w:color w:val="595959"/>
          <w:spacing w:val="-2"/>
          <w:w w:val="105"/>
          <w:sz w:val="38"/>
        </w:rPr>
        <w:t>脾</w:t>
      </w:r>
      <w:r>
        <w:rPr>
          <w:color w:val="595959"/>
          <w:spacing w:val="-2"/>
          <w:w w:val="105"/>
          <w:sz w:val="38"/>
        </w:rPr>
        <w:t>脏</w:t>
      </w:r>
      <w:r>
        <w:rPr>
          <w:color w:val="595959"/>
          <w:spacing w:val="-2"/>
          <w:w w:val="105"/>
          <w:sz w:val="38"/>
        </w:rPr>
        <w:t>来</w:t>
      </w:r>
      <w:r>
        <w:rPr>
          <w:color w:val="595959"/>
          <w:spacing w:val="-2"/>
          <w:w w:val="105"/>
          <w:sz w:val="38"/>
        </w:rPr>
        <w:t>诊</w:t>
      </w:r>
      <w:r>
        <w:rPr>
          <w:color w:val="595959"/>
          <w:spacing w:val="-2"/>
          <w:w w:val="105"/>
          <w:sz w:val="38"/>
        </w:rPr>
        <w:t>断</w:t>
      </w:r>
      <w:r>
        <w:rPr>
          <w:color w:val="595959"/>
          <w:spacing w:val="-2"/>
          <w:w w:val="105"/>
          <w:sz w:val="38"/>
        </w:rPr>
        <w:t>或</w:t>
      </w:r>
      <w:r>
        <w:rPr>
          <w:color w:val="595959"/>
          <w:spacing w:val="-2"/>
          <w:w w:val="105"/>
          <w:sz w:val="38"/>
        </w:rPr>
        <w:t>治</w:t>
      </w:r>
      <w:r>
        <w:rPr>
          <w:color w:val="595959"/>
          <w:spacing w:val="-2"/>
          <w:w w:val="105"/>
          <w:sz w:val="38"/>
        </w:rPr>
        <w:t>疗</w:t>
      </w:r>
      <w:r>
        <w:rPr>
          <w:color w:val="595959"/>
          <w:spacing w:val="-2"/>
          <w:w w:val="105"/>
          <w:sz w:val="38"/>
        </w:rPr>
        <w:t>某</w:t>
      </w:r>
      <w:r>
        <w:rPr>
          <w:color w:val="595959"/>
          <w:spacing w:val="-2"/>
          <w:w w:val="105"/>
          <w:sz w:val="38"/>
        </w:rPr>
        <w:t>些</w:t>
      </w:r>
      <w:r>
        <w:rPr>
          <w:color w:val="595959"/>
          <w:spacing w:val="-2"/>
          <w:w w:val="105"/>
          <w:sz w:val="38"/>
        </w:rPr>
        <w:t>疾</w:t>
      </w:r>
      <w:r>
        <w:rPr>
          <w:color w:val="595959"/>
          <w:spacing w:val="-2"/>
          <w:w w:val="105"/>
          <w:sz w:val="38"/>
        </w:rPr>
        <w:t>病</w:t>
      </w:r>
      <w:r>
        <w:rPr>
          <w:color w:val="595959"/>
          <w:spacing w:val="-2"/>
          <w:w w:val="105"/>
          <w:sz w:val="38"/>
        </w:rPr>
        <w:t>时</w:t>
      </w:r>
      <w:r>
        <w:rPr>
          <w:color w:val="595959"/>
          <w:spacing w:val="-2"/>
          <w:w w:val="105"/>
          <w:sz w:val="38"/>
        </w:rPr>
        <w:t>可</w:t>
      </w:r>
      <w:r>
        <w:rPr>
          <w:color w:val="595959"/>
          <w:spacing w:val="-2"/>
          <w:w w:val="105"/>
          <w:sz w:val="38"/>
        </w:rPr>
        <w:t>以</w:t>
      </w:r>
      <w:r>
        <w:rPr>
          <w:color w:val="595959"/>
          <w:spacing w:val="-2"/>
          <w:w w:val="105"/>
          <w:sz w:val="38"/>
        </w:rPr>
        <w:t>将</w:t>
      </w:r>
      <w:r>
        <w:rPr>
          <w:color w:val="595959"/>
          <w:spacing w:val="-2"/>
          <w:w w:val="105"/>
          <w:sz w:val="38"/>
        </w:rPr>
        <w:t>脾</w:t>
      </w:r>
      <w:r>
        <w:rPr>
          <w:color w:val="595959"/>
          <w:spacing w:val="-2"/>
          <w:w w:val="105"/>
          <w:sz w:val="38"/>
        </w:rPr>
        <w:t>脏</w:t>
      </w:r>
      <w:r>
        <w:rPr>
          <w:color w:val="595959"/>
          <w:spacing w:val="-2"/>
          <w:w w:val="105"/>
          <w:sz w:val="38"/>
        </w:rPr>
        <w:t>送</w:t>
      </w:r>
      <w:r>
        <w:rPr>
          <w:color w:val="595959"/>
          <w:spacing w:val="-2"/>
          <w:w w:val="105"/>
          <w:sz w:val="38"/>
        </w:rPr>
        <w:t>检</w:t>
      </w:r>
      <w:r>
        <w:rPr>
          <w:color w:val="595959"/>
          <w:spacing w:val="-2"/>
          <w:w w:val="105"/>
          <w:sz w:val="38"/>
        </w:rPr>
        <w:t>，</w:t>
      </w:r>
      <w:r>
        <w:rPr>
          <w:color w:val="595959"/>
          <w:spacing w:val="-2"/>
          <w:w w:val="105"/>
          <w:sz w:val="38"/>
        </w:rPr>
        <w:t>通</w:t>
      </w:r>
      <w:r>
        <w:rPr>
          <w:color w:val="595959"/>
          <w:spacing w:val="-2"/>
          <w:w w:val="105"/>
          <w:sz w:val="38"/>
        </w:rPr>
        <w:t>常</w:t>
      </w:r>
      <w:r>
        <w:rPr>
          <w:color w:val="595959"/>
          <w:spacing w:val="-2"/>
          <w:w w:val="105"/>
          <w:sz w:val="38"/>
        </w:rPr>
        <w:t>可</w:t>
      </w:r>
      <w:r>
        <w:rPr>
          <w:color w:val="595959"/>
          <w:spacing w:val="-2"/>
          <w:w w:val="105"/>
          <w:sz w:val="38"/>
        </w:rPr>
        <w:t>以</w:t>
      </w:r>
      <w:r>
        <w:rPr>
          <w:color w:val="595959"/>
          <w:spacing w:val="-2"/>
          <w:w w:val="105"/>
          <w:sz w:val="38"/>
        </w:rPr>
        <w:t>明</w:t>
      </w:r>
      <w:r>
        <w:rPr>
          <w:color w:val="595959"/>
          <w:spacing w:val="-2"/>
          <w:w w:val="105"/>
          <w:sz w:val="38"/>
        </w:rPr>
        <w:t>确</w:t>
      </w:r>
      <w:r>
        <w:rPr>
          <w:color w:val="595959"/>
          <w:spacing w:val="-2"/>
          <w:w w:val="105"/>
          <w:sz w:val="38"/>
        </w:rPr>
        <w:t>其</w:t>
      </w:r>
      <w:r>
        <w:rPr>
          <w:color w:val="595959"/>
          <w:spacing w:val="-2"/>
          <w:w w:val="105"/>
          <w:sz w:val="38"/>
        </w:rPr>
        <w:t>增</w:t>
      </w:r>
      <w:r>
        <w:rPr>
          <w:color w:val="595959"/>
          <w:spacing w:val="-2"/>
          <w:w w:val="105"/>
          <w:sz w:val="38"/>
        </w:rPr>
        <w:t>大</w:t>
      </w:r>
      <w:r>
        <w:rPr>
          <w:color w:val="595959"/>
          <w:spacing w:val="-2"/>
          <w:w w:val="105"/>
          <w:sz w:val="38"/>
        </w:rPr>
        <w:t>的</w:t>
      </w:r>
      <w:r>
        <w:rPr>
          <w:color w:val="595959"/>
          <w:spacing w:val="-2"/>
          <w:w w:val="105"/>
          <w:sz w:val="38"/>
        </w:rPr>
        <w:t>病</w:t>
      </w:r>
      <w:r>
        <w:rPr>
          <w:color w:val="595959"/>
          <w:spacing w:val="-2"/>
          <w:w w:val="105"/>
          <w:sz w:val="38"/>
        </w:rPr>
        <w:t>因</w:t>
      </w:r>
      <w:r>
        <w:rPr>
          <w:color w:val="A8A8A8"/>
          <w:spacing w:val="-2"/>
          <w:w w:val="105"/>
          <w:sz w:val="38"/>
        </w:rPr>
        <w:t>。</w:t>
      </w:r>
    </w:p>
    <w:p>
      <w:pPr>
        <w:spacing w:before="9"/>
        <w:ind w:left="526" w:right="0" w:firstLine="0"/>
        <w:jc w:val="left"/>
        <w:rPr>
          <w:sz w:val="38"/>
        </w:rPr>
      </w:pPr>
      <w:r>
        <w:rPr>
          <w:color w:val="464646"/>
          <w:w w:val="105"/>
          <w:sz w:val="38"/>
        </w:rPr>
        <w:t>治</w:t>
      </w:r>
      <w:r>
        <w:rPr>
          <w:color w:val="464646"/>
          <w:spacing w:val="-10"/>
          <w:w w:val="105"/>
          <w:sz w:val="38"/>
        </w:rPr>
        <w:t>疗</w:t>
      </w:r>
    </w:p>
    <w:p>
      <w:pPr>
        <w:spacing w:line="314" w:lineRule="auto" w:before="173"/>
        <w:ind w:left="523" w:right="712" w:firstLine="829"/>
        <w:jc w:val="left"/>
        <w:rPr>
          <w:sz w:val="38"/>
        </w:rPr>
      </w:pPr>
      <w:r>
        <w:rPr>
          <w:color w:val="464646"/>
          <w:spacing w:val="1"/>
          <w:w w:val="108"/>
          <w:sz w:val="38"/>
        </w:rPr>
        <w:t>如果可能，医生会治疗导致脾脏增大的基础疾病</w:t>
      </w:r>
      <w:r>
        <w:rPr>
          <w:color w:val="A8A8A8"/>
          <w:spacing w:val="-14"/>
          <w:w w:val="108"/>
          <w:sz w:val="38"/>
        </w:rPr>
        <w:t>。</w:t>
      </w:r>
      <w:r>
        <w:rPr>
          <w:color w:val="595959"/>
          <w:spacing w:val="1"/>
          <w:w w:val="101"/>
          <w:sz w:val="38"/>
        </w:rPr>
        <w:t>有时必须手术切除脾脏，但也会带来</w:t>
      </w:r>
      <w:r>
        <w:rPr>
          <w:color w:val="858585"/>
          <w:spacing w:val="1"/>
          <w:w w:val="101"/>
          <w:sz w:val="38"/>
        </w:rPr>
        <w:t>一</w:t>
      </w:r>
      <w:r>
        <w:rPr>
          <w:color w:val="595959"/>
          <w:w w:val="101"/>
          <w:sz w:val="38"/>
        </w:rPr>
        <w:t>些问题，比如感染</w:t>
      </w:r>
      <w:r>
        <w:rPr>
          <w:color w:val="595959"/>
          <w:w w:val="104"/>
          <w:sz w:val="38"/>
        </w:rPr>
        <w:t>风险增加</w:t>
      </w:r>
      <w:r>
        <w:rPr>
          <w:color w:val="979797"/>
          <w:w w:val="104"/>
          <w:sz w:val="38"/>
        </w:rPr>
        <w:t>。</w:t>
      </w:r>
      <w:r>
        <w:rPr>
          <w:color w:val="595959"/>
          <w:w w:val="104"/>
          <w:sz w:val="38"/>
        </w:rPr>
        <w:t>然而，有些危重情况下这种风险值得承担</w:t>
      </w:r>
      <w:r>
        <w:rPr>
          <w:color w:val="333333"/>
          <w:w w:val="104"/>
          <w:sz w:val="38"/>
        </w:rPr>
        <w:t>：</w:t>
      </w:r>
    </w:p>
    <w:p>
      <w:pPr>
        <w:spacing w:line="455" w:lineRule="exact" w:before="0"/>
        <w:ind w:left="422" w:right="0" w:firstLine="0"/>
        <w:jc w:val="left"/>
        <w:rPr>
          <w:sz w:val="38"/>
        </w:rPr>
      </w:pPr>
      <w:r>
        <w:rPr>
          <w:color w:val="1D1D1D"/>
          <w:w w:val="110"/>
          <w:sz w:val="38"/>
        </w:rPr>
        <w:t>·</w:t>
      </w:r>
      <w:r>
        <w:rPr>
          <w:color w:val="1D1D1D"/>
          <w:spacing w:val="-1"/>
          <w:w w:val="110"/>
          <w:sz w:val="38"/>
        </w:rPr>
        <w:t>如果脾脏迅速破坏红细胞导致严重贫血</w:t>
      </w:r>
    </w:p>
    <w:p>
      <w:pPr>
        <w:spacing w:before="162"/>
        <w:ind w:left="444" w:right="0" w:firstLine="0"/>
        <w:jc w:val="left"/>
        <w:rPr>
          <w:sz w:val="38"/>
        </w:rPr>
      </w:pPr>
      <w:r>
        <w:rPr>
          <w:color w:val="1D1D1D"/>
          <w:w w:val="105"/>
          <w:sz w:val="38"/>
        </w:rPr>
        <w:t>·</w:t>
      </w:r>
      <w:r>
        <w:rPr>
          <w:color w:val="1D1D1D"/>
          <w:w w:val="105"/>
          <w:sz w:val="38"/>
        </w:rPr>
        <w:t>如</w:t>
      </w:r>
      <w:r>
        <w:rPr>
          <w:color w:val="1D1D1D"/>
          <w:w w:val="105"/>
          <w:sz w:val="38"/>
        </w:rPr>
        <w:t>果</w:t>
      </w:r>
      <w:r>
        <w:rPr>
          <w:color w:val="1D1D1D"/>
          <w:w w:val="105"/>
          <w:sz w:val="38"/>
        </w:rPr>
        <w:t>脾</w:t>
      </w:r>
      <w:r>
        <w:rPr>
          <w:color w:val="1D1D1D"/>
          <w:w w:val="105"/>
          <w:sz w:val="38"/>
        </w:rPr>
        <w:t>脏</w:t>
      </w:r>
      <w:r>
        <w:rPr>
          <w:color w:val="1D1D1D"/>
          <w:w w:val="105"/>
          <w:sz w:val="38"/>
        </w:rPr>
        <w:t>导</w:t>
      </w:r>
      <w:r>
        <w:rPr>
          <w:color w:val="1D1D1D"/>
          <w:w w:val="105"/>
          <w:sz w:val="38"/>
        </w:rPr>
        <w:t>致</w:t>
      </w:r>
      <w:r>
        <w:rPr>
          <w:color w:val="1D1D1D"/>
          <w:w w:val="105"/>
          <w:sz w:val="38"/>
        </w:rPr>
        <w:t>白</w:t>
      </w:r>
      <w:r>
        <w:rPr>
          <w:color w:val="1D1D1D"/>
          <w:w w:val="105"/>
          <w:sz w:val="38"/>
        </w:rPr>
        <w:t>细</w:t>
      </w:r>
      <w:r>
        <w:rPr>
          <w:color w:val="1D1D1D"/>
          <w:w w:val="105"/>
          <w:sz w:val="38"/>
        </w:rPr>
        <w:t>胞</w:t>
      </w:r>
      <w:r>
        <w:rPr>
          <w:color w:val="1D1D1D"/>
          <w:w w:val="105"/>
          <w:sz w:val="38"/>
        </w:rPr>
        <w:t>明</w:t>
      </w:r>
      <w:r>
        <w:rPr>
          <w:color w:val="1D1D1D"/>
          <w:w w:val="105"/>
          <w:sz w:val="38"/>
        </w:rPr>
        <w:t>显</w:t>
      </w:r>
      <w:r>
        <w:rPr>
          <w:color w:val="1D1D1D"/>
          <w:w w:val="105"/>
          <w:sz w:val="38"/>
        </w:rPr>
        <w:t>减</w:t>
      </w:r>
      <w:r>
        <w:rPr>
          <w:color w:val="1D1D1D"/>
          <w:w w:val="105"/>
          <w:sz w:val="38"/>
        </w:rPr>
        <w:t>少</w:t>
      </w:r>
      <w:r>
        <w:rPr>
          <w:color w:val="1D1D1D"/>
          <w:w w:val="105"/>
          <w:sz w:val="38"/>
        </w:rPr>
        <w:t>而</w:t>
      </w:r>
      <w:r>
        <w:rPr>
          <w:color w:val="1D1D1D"/>
          <w:w w:val="105"/>
          <w:sz w:val="38"/>
        </w:rPr>
        <w:t>导</w:t>
      </w:r>
      <w:r>
        <w:rPr>
          <w:color w:val="1D1D1D"/>
          <w:w w:val="105"/>
          <w:sz w:val="38"/>
        </w:rPr>
        <w:t>致</w:t>
      </w:r>
      <w:r>
        <w:rPr>
          <w:color w:val="1D1D1D"/>
          <w:w w:val="105"/>
          <w:sz w:val="38"/>
        </w:rPr>
        <w:t>容</w:t>
      </w:r>
      <w:r>
        <w:rPr>
          <w:color w:val="1D1D1D"/>
          <w:w w:val="105"/>
          <w:sz w:val="38"/>
        </w:rPr>
        <w:t>易</w:t>
      </w:r>
      <w:r>
        <w:rPr>
          <w:color w:val="1D1D1D"/>
          <w:w w:val="105"/>
          <w:sz w:val="38"/>
        </w:rPr>
        <w:t>感</w:t>
      </w:r>
      <w:r>
        <w:rPr>
          <w:color w:val="1D1D1D"/>
          <w:spacing w:val="-10"/>
          <w:w w:val="105"/>
          <w:sz w:val="38"/>
        </w:rPr>
        <w:t>染</w:t>
      </w:r>
    </w:p>
    <w:p>
      <w:pPr>
        <w:spacing w:before="163"/>
        <w:ind w:left="444" w:right="0" w:firstLine="0"/>
        <w:jc w:val="left"/>
        <w:rPr>
          <w:sz w:val="38"/>
        </w:rPr>
      </w:pPr>
      <w:r>
        <w:rPr>
          <w:color w:val="1D1D1D"/>
          <w:w w:val="105"/>
          <w:sz w:val="38"/>
        </w:rPr>
        <w:t>·</w:t>
      </w:r>
      <w:r>
        <w:rPr>
          <w:color w:val="1D1D1D"/>
          <w:w w:val="105"/>
          <w:sz w:val="38"/>
        </w:rPr>
        <w:t>如</w:t>
      </w:r>
      <w:r>
        <w:rPr>
          <w:color w:val="1D1D1D"/>
          <w:w w:val="105"/>
          <w:sz w:val="38"/>
        </w:rPr>
        <w:t>果</w:t>
      </w:r>
      <w:r>
        <w:rPr>
          <w:color w:val="1D1D1D"/>
          <w:w w:val="105"/>
          <w:sz w:val="38"/>
        </w:rPr>
        <w:t>脾</w:t>
      </w:r>
      <w:r>
        <w:rPr>
          <w:color w:val="1D1D1D"/>
          <w:w w:val="105"/>
          <w:sz w:val="38"/>
        </w:rPr>
        <w:t>脏</w:t>
      </w:r>
      <w:r>
        <w:rPr>
          <w:color w:val="1D1D1D"/>
          <w:w w:val="105"/>
          <w:sz w:val="38"/>
        </w:rPr>
        <w:t>导</w:t>
      </w:r>
      <w:r>
        <w:rPr>
          <w:color w:val="1D1D1D"/>
          <w:w w:val="105"/>
          <w:sz w:val="38"/>
        </w:rPr>
        <w:t>致</w:t>
      </w:r>
      <w:r>
        <w:rPr>
          <w:color w:val="1D1D1D"/>
          <w:w w:val="105"/>
          <w:sz w:val="38"/>
        </w:rPr>
        <w:t>血</w:t>
      </w:r>
      <w:r>
        <w:rPr>
          <w:color w:val="1D1D1D"/>
          <w:w w:val="105"/>
          <w:sz w:val="38"/>
        </w:rPr>
        <w:t>小</w:t>
      </w:r>
      <w:r>
        <w:rPr>
          <w:color w:val="1D1D1D"/>
          <w:w w:val="105"/>
          <w:sz w:val="38"/>
        </w:rPr>
        <w:t>板</w:t>
      </w:r>
      <w:r>
        <w:rPr>
          <w:color w:val="1D1D1D"/>
          <w:w w:val="105"/>
          <w:sz w:val="38"/>
        </w:rPr>
        <w:t>明</w:t>
      </w:r>
      <w:r>
        <w:rPr>
          <w:color w:val="1D1D1D"/>
          <w:w w:val="105"/>
          <w:sz w:val="38"/>
        </w:rPr>
        <w:t>显</w:t>
      </w:r>
      <w:r>
        <w:rPr>
          <w:color w:val="1D1D1D"/>
          <w:w w:val="105"/>
          <w:sz w:val="38"/>
        </w:rPr>
        <w:t>减</w:t>
      </w:r>
      <w:r>
        <w:rPr>
          <w:color w:val="1D1D1D"/>
          <w:w w:val="105"/>
          <w:sz w:val="38"/>
        </w:rPr>
        <w:t>少</w:t>
      </w:r>
      <w:r>
        <w:rPr>
          <w:color w:val="1D1D1D"/>
          <w:w w:val="105"/>
          <w:sz w:val="38"/>
        </w:rPr>
        <w:t>而</w:t>
      </w:r>
      <w:r>
        <w:rPr>
          <w:color w:val="1D1D1D"/>
          <w:w w:val="105"/>
          <w:sz w:val="38"/>
        </w:rPr>
        <w:t>导</w:t>
      </w:r>
      <w:r>
        <w:rPr>
          <w:color w:val="1D1D1D"/>
          <w:w w:val="105"/>
          <w:sz w:val="38"/>
        </w:rPr>
        <w:t>致</w:t>
      </w:r>
      <w:r>
        <w:rPr>
          <w:color w:val="1D1D1D"/>
          <w:w w:val="105"/>
          <w:sz w:val="38"/>
        </w:rPr>
        <w:t>容</w:t>
      </w:r>
      <w:r>
        <w:rPr>
          <w:color w:val="1D1D1D"/>
          <w:w w:val="105"/>
          <w:sz w:val="38"/>
        </w:rPr>
        <w:t>易</w:t>
      </w:r>
      <w:r>
        <w:rPr>
          <w:color w:val="1D1D1D"/>
          <w:w w:val="105"/>
          <w:sz w:val="38"/>
        </w:rPr>
        <w:t>出</w:t>
      </w:r>
      <w:r>
        <w:rPr>
          <w:color w:val="1D1D1D"/>
          <w:spacing w:val="-10"/>
          <w:w w:val="105"/>
          <w:sz w:val="38"/>
        </w:rPr>
        <w:t>血</w:t>
      </w:r>
    </w:p>
    <w:p>
      <w:pPr>
        <w:spacing w:before="152"/>
        <w:ind w:left="433" w:right="0" w:firstLine="0"/>
        <w:jc w:val="left"/>
        <w:rPr>
          <w:sz w:val="38"/>
        </w:rPr>
      </w:pPr>
      <w:r>
        <w:rPr>
          <w:color w:val="1D1D1D"/>
          <w:w w:val="110"/>
          <w:sz w:val="38"/>
        </w:rPr>
        <w:t>·</w:t>
      </w:r>
      <w:r>
        <w:rPr>
          <w:color w:val="1D1D1D"/>
          <w:spacing w:val="-1"/>
          <w:w w:val="110"/>
          <w:sz w:val="38"/>
        </w:rPr>
        <w:t>如果脾脏过大导致疼痛或压迫其他器官</w:t>
      </w:r>
    </w:p>
    <w:p>
      <w:pPr>
        <w:spacing w:before="162"/>
        <w:ind w:left="433" w:right="0" w:firstLine="0"/>
        <w:jc w:val="left"/>
        <w:rPr>
          <w:sz w:val="38"/>
        </w:rPr>
      </w:pPr>
      <w:r>
        <w:rPr>
          <w:color w:val="1D1D1D"/>
          <w:w w:val="110"/>
          <w:sz w:val="38"/>
        </w:rPr>
        <w:t>·</w:t>
      </w:r>
      <w:r>
        <w:rPr>
          <w:color w:val="1D1D1D"/>
          <w:spacing w:val="-1"/>
          <w:w w:val="110"/>
          <w:sz w:val="38"/>
        </w:rPr>
        <w:t>如果脾脏过大导致部分出血或者坏死</w:t>
      </w:r>
    </w:p>
    <w:p>
      <w:pPr>
        <w:spacing w:before="152"/>
        <w:ind w:left="1333" w:right="0" w:firstLine="0"/>
        <w:jc w:val="left"/>
        <w:rPr>
          <w:sz w:val="38"/>
        </w:rPr>
      </w:pPr>
      <w:r>
        <w:rPr>
          <w:color w:val="595959"/>
          <w:w w:val="105"/>
          <w:sz w:val="38"/>
        </w:rPr>
        <w:t>放疗有时可以替代手术导致脾脏萎缩</w:t>
      </w:r>
      <w:r>
        <w:rPr>
          <w:color w:val="979797"/>
          <w:spacing w:val="-10"/>
          <w:w w:val="105"/>
          <w:sz w:val="38"/>
        </w:rPr>
        <w:t>。</w:t>
      </w:r>
    </w:p>
    <w:p>
      <w:pPr>
        <w:spacing w:after="0"/>
        <w:jc w:val="left"/>
        <w:rPr>
          <w:sz w:val="38"/>
        </w:rPr>
        <w:sectPr>
          <w:type w:val="continuous"/>
          <w:pgSz w:w="21750" w:h="31660"/>
          <w:pgMar w:top="80" w:bottom="280" w:left="0" w:right="0"/>
          <w:cols w:num="2" w:equalWidth="0">
            <w:col w:w="10477" w:space="72"/>
            <w:col w:w="11201"/>
          </w:cols>
        </w:sectPr>
      </w:pPr>
    </w:p>
    <w:p>
      <w:pPr>
        <w:tabs>
          <w:tab w:pos="3054" w:val="left" w:leader="none"/>
        </w:tabs>
        <w:spacing w:before="68"/>
        <w:ind w:left="1551" w:right="0" w:firstLine="0"/>
        <w:jc w:val="left"/>
        <w:rPr>
          <w:sz w:val="37"/>
        </w:rPr>
      </w:pPr>
      <w:r>
        <w:rPr/>
        <w:pict>
          <v:rect style="position:absolute;margin-left:77.345604pt;margin-top:33.998043pt;width:1009.794392pt;height:1.073583pt;mso-position-horizontal-relative:page;mso-position-vertical-relative:paragraph;z-index:16033280" id="docshape597" filled="true" fillcolor="#000000" stroked="false">
            <v:fill type="solid"/>
            <w10:wrap type="none"/>
          </v:rect>
        </w:pict>
      </w:r>
      <w:r>
        <w:rPr>
          <w:rFonts w:ascii="Times New Roman" w:eastAsia="Times New Roman"/>
          <w:color w:val="181818"/>
          <w:spacing w:val="-5"/>
          <w:w w:val="125"/>
          <w:sz w:val="46"/>
        </w:rPr>
        <w:t>770</w:t>
      </w:r>
      <w:r>
        <w:rPr>
          <w:rFonts w:ascii="Times New Roman" w:eastAsia="Times New Roman"/>
          <w:color w:val="181818"/>
          <w:sz w:val="46"/>
        </w:rPr>
        <w:tab/>
      </w:r>
      <w:r>
        <w:rPr>
          <w:color w:val="5B5B5B"/>
          <w:w w:val="125"/>
          <w:sz w:val="37"/>
        </w:rPr>
        <w:t>第</w:t>
      </w:r>
      <w:r>
        <w:rPr>
          <w:rFonts w:ascii="Times New Roman" w:eastAsia="Times New Roman"/>
          <w:color w:val="333333"/>
          <w:w w:val="125"/>
          <w:sz w:val="38"/>
        </w:rPr>
        <w:t>13</w:t>
      </w:r>
      <w:r>
        <w:rPr>
          <w:color w:val="5B5B5B"/>
          <w:spacing w:val="-2"/>
          <w:w w:val="125"/>
          <w:sz w:val="37"/>
        </w:rPr>
        <w:t>章血液疾病</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pgSz w:w="21750" w:h="31660"/>
          <w:pgMar w:top="780" w:bottom="280" w:left="0" w:right="0"/>
        </w:sectPr>
      </w:pPr>
    </w:p>
    <w:p>
      <w:pPr>
        <w:pStyle w:val="BodyText"/>
        <w:rPr>
          <w:sz w:val="36"/>
        </w:rPr>
      </w:pPr>
    </w:p>
    <w:p>
      <w:pPr>
        <w:pStyle w:val="BodyText"/>
        <w:spacing w:before="226"/>
        <w:ind w:left="1799"/>
      </w:pPr>
      <w:r>
        <w:rPr/>
        <w:drawing>
          <wp:anchor distT="0" distB="0" distL="0" distR="0" allowOverlap="1" layoutInCell="1" locked="0" behindDoc="0" simplePos="0" relativeHeight="16032768">
            <wp:simplePos x="0" y="0"/>
            <wp:positionH relativeFrom="page">
              <wp:posOffset>955003</wp:posOffset>
            </wp:positionH>
            <wp:positionV relativeFrom="paragraph">
              <wp:posOffset>-539346</wp:posOffset>
            </wp:positionV>
            <wp:extent cx="6234808" cy="599917"/>
            <wp:effectExtent l="0" t="0" r="0" b="0"/>
            <wp:wrapNone/>
            <wp:docPr id="295" name="image217.png"/>
            <wp:cNvGraphicFramePr>
              <a:graphicFrameLocks noChangeAspect="1"/>
            </wp:cNvGraphicFramePr>
            <a:graphic>
              <a:graphicData uri="http://schemas.openxmlformats.org/drawingml/2006/picture">
                <pic:pic>
                  <pic:nvPicPr>
                    <pic:cNvPr id="296" name="image217.png"/>
                    <pic:cNvPicPr/>
                  </pic:nvPicPr>
                  <pic:blipFill>
                    <a:blip r:embed="rId221" cstate="print"/>
                    <a:stretch>
                      <a:fillRect/>
                    </a:stretch>
                  </pic:blipFill>
                  <pic:spPr>
                    <a:xfrm>
                      <a:off x="0" y="0"/>
                      <a:ext cx="6234808" cy="599917"/>
                    </a:xfrm>
                    <a:prstGeom prst="rect">
                      <a:avLst/>
                    </a:prstGeom>
                  </pic:spPr>
                </pic:pic>
              </a:graphicData>
            </a:graphic>
          </wp:anchor>
        </w:drawing>
      </w:r>
      <w:r>
        <w:rPr>
          <w:color w:val="181818"/>
          <w:w w:val="130"/>
        </w:rPr>
        <w:t>感</w:t>
      </w:r>
      <w:r>
        <w:rPr>
          <w:color w:val="181818"/>
          <w:spacing w:val="-10"/>
          <w:w w:val="130"/>
        </w:rPr>
        <w:t>染</w:t>
      </w:r>
    </w:p>
    <w:p>
      <w:pPr>
        <w:pStyle w:val="BodyText"/>
        <w:spacing w:before="132"/>
        <w:ind w:left="1843"/>
      </w:pPr>
      <w:r>
        <w:rPr>
          <w:color w:val="A0A0A0"/>
          <w:w w:val="110"/>
          <w:shd w:fill="E6E6E6" w:color="auto" w:val="clear"/>
        </w:rPr>
        <w:t>陨</w:t>
      </w:r>
      <w:r>
        <w:rPr>
          <w:color w:val="5B5B5B"/>
          <w:w w:val="110"/>
        </w:rPr>
        <w:t>布</w:t>
      </w:r>
      <w:r>
        <w:rPr>
          <w:color w:val="5B5B5B"/>
          <w:w w:val="110"/>
        </w:rPr>
        <w:t>鲁</w:t>
      </w:r>
      <w:r>
        <w:rPr>
          <w:color w:val="5B5B5B"/>
          <w:w w:val="110"/>
        </w:rPr>
        <w:t>氏</w:t>
      </w:r>
      <w:r>
        <w:rPr>
          <w:color w:val="5B5B5B"/>
          <w:w w:val="110"/>
        </w:rPr>
        <w:t>菌</w:t>
      </w:r>
      <w:r>
        <w:rPr>
          <w:color w:val="5B5B5B"/>
          <w:spacing w:val="-10"/>
          <w:w w:val="110"/>
        </w:rPr>
        <w:t>病</w:t>
      </w:r>
    </w:p>
    <w:p>
      <w:pPr>
        <w:spacing w:before="131"/>
        <w:ind w:left="2003" w:right="0" w:firstLine="0"/>
        <w:jc w:val="left"/>
        <w:rPr>
          <w:sz w:val="37"/>
        </w:rPr>
      </w:pPr>
      <w:r>
        <w:rPr>
          <w:rFonts w:ascii="Arial Unicode MS" w:eastAsia="Arial Unicode MS" w:hint="eastAsia"/>
          <w:color w:val="8A8A8A"/>
          <w:w w:val="120"/>
          <w:sz w:val="18"/>
        </w:rPr>
        <w:t>III</w:t>
      </w:r>
      <w:r>
        <w:rPr>
          <w:color w:val="5B5B5B"/>
          <w:spacing w:val="-5"/>
          <w:w w:val="120"/>
          <w:sz w:val="37"/>
        </w:rPr>
        <w:t>肝炎</w:t>
      </w:r>
    </w:p>
    <w:p>
      <w:pPr>
        <w:spacing w:before="135"/>
        <w:ind w:left="4263" w:right="4503" w:firstLine="0"/>
        <w:jc w:val="center"/>
        <w:rPr>
          <w:sz w:val="53"/>
        </w:rPr>
      </w:pPr>
      <w:r>
        <w:rPr/>
        <w:br w:type="column"/>
      </w:r>
      <w:r>
        <w:rPr>
          <w:color w:val="181818"/>
          <w:sz w:val="53"/>
        </w:rPr>
        <w:t>脾</w:t>
      </w:r>
      <w:r>
        <w:rPr>
          <w:color w:val="181818"/>
          <w:sz w:val="53"/>
        </w:rPr>
        <w:t>破</w:t>
      </w:r>
      <w:r>
        <w:rPr>
          <w:color w:val="181818"/>
          <w:spacing w:val="-10"/>
          <w:sz w:val="53"/>
        </w:rPr>
        <w:t>裂</w:t>
      </w:r>
    </w:p>
    <w:p>
      <w:pPr>
        <w:pStyle w:val="BodyText"/>
        <w:spacing w:before="7"/>
        <w:rPr>
          <w:sz w:val="52"/>
        </w:rPr>
      </w:pPr>
    </w:p>
    <w:p>
      <w:pPr>
        <w:pStyle w:val="BodyText"/>
        <w:ind w:left="847"/>
      </w:pPr>
      <w:r>
        <w:rPr>
          <w:color w:val="A0A0A0"/>
          <w:w w:val="110"/>
          <w:shd w:fill="AFAFAF" w:color="auto" w:val="clear"/>
        </w:rPr>
        <w:t>,</w:t>
      </w:r>
      <w:r>
        <w:rPr>
          <w:color w:val="A0A0A0"/>
          <w:w w:val="110"/>
        </w:rPr>
        <w:t>,</w:t>
      </w:r>
      <w:r>
        <w:rPr>
          <w:color w:val="A0A0A0"/>
          <w:w w:val="110"/>
          <w:shd w:fill="CACACA" w:color="auto" w:val="clear"/>
        </w:rPr>
        <w:t>.</w:t>
      </w:r>
      <w:r>
        <w:rPr>
          <w:color w:val="464646"/>
          <w:w w:val="110"/>
        </w:rPr>
        <w:t>脾</w:t>
      </w:r>
      <w:r>
        <w:rPr>
          <w:color w:val="464646"/>
          <w:w w:val="110"/>
        </w:rPr>
        <w:t>破</w:t>
      </w:r>
      <w:r>
        <w:rPr>
          <w:color w:val="464646"/>
          <w:w w:val="110"/>
        </w:rPr>
        <w:t>裂</w:t>
      </w:r>
      <w:r>
        <w:rPr>
          <w:color w:val="464646"/>
          <w:w w:val="110"/>
        </w:rPr>
        <w:t>通</w:t>
      </w:r>
      <w:r>
        <w:rPr>
          <w:color w:val="464646"/>
          <w:w w:val="110"/>
        </w:rPr>
        <w:t>常</w:t>
      </w:r>
      <w:r>
        <w:rPr>
          <w:color w:val="464646"/>
          <w:w w:val="110"/>
        </w:rPr>
        <w:t>引</w:t>
      </w:r>
      <w:r>
        <w:rPr>
          <w:color w:val="464646"/>
          <w:w w:val="110"/>
        </w:rPr>
        <w:t>起</w:t>
      </w:r>
      <w:r>
        <w:rPr>
          <w:color w:val="464646"/>
          <w:w w:val="110"/>
        </w:rPr>
        <w:t>疼</w:t>
      </w:r>
      <w:r>
        <w:rPr>
          <w:color w:val="464646"/>
          <w:w w:val="110"/>
        </w:rPr>
        <w:t>痛</w:t>
      </w:r>
      <w:r>
        <w:rPr>
          <w:color w:val="A0A0A0"/>
          <w:spacing w:val="-10"/>
          <w:w w:val="110"/>
        </w:rPr>
        <w:t>。</w:t>
      </w:r>
    </w:p>
    <w:p>
      <w:pPr>
        <w:pStyle w:val="BodyText"/>
        <w:spacing w:before="185"/>
        <w:ind w:left="766"/>
      </w:pPr>
      <w:r>
        <w:rPr>
          <w:color w:val="A0A0A0"/>
          <w:w w:val="110"/>
          <w:shd w:fill="E6E6E6" w:color="auto" w:val="clear"/>
        </w:rPr>
        <w:t>口</w:t>
      </w:r>
      <w:r>
        <w:rPr>
          <w:color w:val="464646"/>
          <w:w w:val="110"/>
        </w:rPr>
        <w:t>应用超声或者</w:t>
      </w:r>
      <w:r>
        <w:rPr>
          <w:rFonts w:ascii="Times New Roman" w:eastAsia="Times New Roman"/>
          <w:color w:val="464646"/>
          <w:w w:val="110"/>
          <w:sz w:val="40"/>
        </w:rPr>
        <w:t>CT</w:t>
      </w:r>
      <w:r>
        <w:rPr>
          <w:color w:val="464646"/>
          <w:w w:val="110"/>
        </w:rPr>
        <w:t>等影像学技术诊断脾破裂</w:t>
      </w:r>
      <w:r>
        <w:rPr>
          <w:color w:val="B1B1B1"/>
          <w:spacing w:val="-10"/>
          <w:w w:val="110"/>
        </w:rPr>
        <w:t>。</w:t>
      </w:r>
    </w:p>
    <w:p>
      <w:pPr>
        <w:spacing w:after="0"/>
        <w:sectPr>
          <w:type w:val="continuous"/>
          <w:pgSz w:w="21750" w:h="31660"/>
          <w:pgMar w:top="80" w:bottom="280" w:left="0" w:right="0"/>
          <w:cols w:num="2" w:equalWidth="0">
            <w:col w:w="11323" w:space="40"/>
            <w:col w:w="10387"/>
          </w:cols>
        </w:sectPr>
      </w:pPr>
    </w:p>
    <w:p>
      <w:pPr>
        <w:pStyle w:val="BodyText"/>
        <w:spacing w:line="418" w:lineRule="exact"/>
        <w:ind w:left="1848"/>
      </w:pPr>
      <w:r>
        <w:rPr>
          <w:color w:val="A0A0A0"/>
          <w:w w:val="110"/>
          <w:shd w:fill="E6E6E6" w:color="auto" w:val="clear"/>
        </w:rPr>
        <w:t>凹</w:t>
      </w:r>
      <w:r>
        <w:rPr>
          <w:color w:val="5B5B5B"/>
          <w:spacing w:val="-1"/>
          <w:w w:val="110"/>
        </w:rPr>
        <w:t>感染性单核细胞增多症</w:t>
      </w:r>
    </w:p>
    <w:p>
      <w:pPr>
        <w:pStyle w:val="BodyText"/>
        <w:spacing w:before="152"/>
        <w:ind w:left="1848" w:right="-58"/>
      </w:pPr>
      <w:r>
        <w:rPr/>
        <w:br w:type="column"/>
      </w:r>
      <w:r>
        <w:rPr>
          <w:color w:val="464646"/>
          <w:w w:val="105"/>
        </w:rPr>
        <w:t>脾</w:t>
      </w:r>
      <w:r>
        <w:rPr>
          <w:color w:val="464646"/>
          <w:w w:val="105"/>
        </w:rPr>
        <w:t>破</w:t>
      </w:r>
      <w:r>
        <w:rPr>
          <w:color w:val="464646"/>
          <w:w w:val="105"/>
        </w:rPr>
        <w:t>裂</w:t>
      </w:r>
      <w:r>
        <w:rPr>
          <w:color w:val="464646"/>
          <w:w w:val="105"/>
        </w:rPr>
        <w:t>通</w:t>
      </w:r>
      <w:r>
        <w:rPr>
          <w:color w:val="464646"/>
          <w:w w:val="105"/>
        </w:rPr>
        <w:t>常</w:t>
      </w:r>
      <w:r>
        <w:rPr>
          <w:color w:val="464646"/>
          <w:w w:val="105"/>
        </w:rPr>
        <w:t>需</w:t>
      </w:r>
      <w:r>
        <w:rPr>
          <w:color w:val="464646"/>
          <w:w w:val="105"/>
        </w:rPr>
        <w:t>要</w:t>
      </w:r>
      <w:r>
        <w:rPr>
          <w:color w:val="464646"/>
          <w:w w:val="105"/>
        </w:rPr>
        <w:t>输</w:t>
      </w:r>
      <w:r>
        <w:rPr>
          <w:color w:val="464646"/>
          <w:w w:val="105"/>
        </w:rPr>
        <w:t>血</w:t>
      </w:r>
      <w:r>
        <w:rPr>
          <w:color w:val="464646"/>
          <w:w w:val="105"/>
        </w:rPr>
        <w:t>，</w:t>
      </w:r>
      <w:r>
        <w:rPr>
          <w:color w:val="464646"/>
          <w:w w:val="105"/>
        </w:rPr>
        <w:t>有</w:t>
      </w:r>
      <w:r>
        <w:rPr>
          <w:color w:val="464646"/>
          <w:w w:val="105"/>
        </w:rPr>
        <w:t>时</w:t>
      </w:r>
      <w:r>
        <w:rPr>
          <w:color w:val="464646"/>
          <w:w w:val="105"/>
        </w:rPr>
        <w:t>需</w:t>
      </w:r>
      <w:r>
        <w:rPr>
          <w:color w:val="464646"/>
          <w:w w:val="105"/>
        </w:rPr>
        <w:t>要</w:t>
      </w:r>
      <w:r>
        <w:rPr>
          <w:color w:val="464646"/>
          <w:w w:val="105"/>
        </w:rPr>
        <w:t>手</w:t>
      </w:r>
      <w:r>
        <w:rPr>
          <w:color w:val="464646"/>
          <w:w w:val="105"/>
        </w:rPr>
        <w:t>术</w:t>
      </w:r>
      <w:r>
        <w:rPr>
          <w:color w:val="464646"/>
          <w:w w:val="105"/>
        </w:rPr>
        <w:t>切</w:t>
      </w:r>
      <w:r>
        <w:rPr>
          <w:color w:val="464646"/>
          <w:w w:val="105"/>
        </w:rPr>
        <w:t>除</w:t>
      </w:r>
      <w:r>
        <w:rPr>
          <w:color w:val="464646"/>
          <w:w w:val="105"/>
        </w:rPr>
        <w:t>脾</w:t>
      </w:r>
      <w:r>
        <w:rPr>
          <w:color w:val="464646"/>
          <w:w w:val="105"/>
        </w:rPr>
        <w:t>脏</w:t>
      </w:r>
      <w:r>
        <w:rPr>
          <w:color w:val="464646"/>
          <w:w w:val="105"/>
        </w:rPr>
        <w:t>或</w:t>
      </w:r>
      <w:r>
        <w:rPr>
          <w:color w:val="464646"/>
          <w:w w:val="105"/>
        </w:rPr>
        <w:t>者</w:t>
      </w:r>
      <w:r>
        <w:rPr>
          <w:color w:val="464646"/>
          <w:spacing w:val="-10"/>
          <w:w w:val="105"/>
        </w:rPr>
        <w:t>修</w:t>
      </w:r>
    </w:p>
    <w:p>
      <w:pPr>
        <w:spacing w:after="0"/>
        <w:sectPr>
          <w:type w:val="continuous"/>
          <w:pgSz w:w="21750" w:h="31660"/>
          <w:pgMar w:top="80" w:bottom="280" w:left="0" w:right="0"/>
          <w:cols w:num="2" w:equalWidth="0">
            <w:col w:w="6419" w:space="4363"/>
            <w:col w:w="10968"/>
          </w:cols>
        </w:sectPr>
      </w:pPr>
    </w:p>
    <w:p>
      <w:pPr>
        <w:pStyle w:val="BodyText"/>
        <w:spacing w:line="397" w:lineRule="exact"/>
        <w:ind w:left="1687"/>
      </w:pPr>
      <w:r>
        <w:rPr>
          <w:color w:val="A0A0A0"/>
          <w:w w:val="120"/>
          <w:shd w:fill="CACACA" w:color="auto" w:val="clear"/>
        </w:rPr>
        <w:t>。</w:t>
      </w:r>
      <w:r>
        <w:rPr>
          <w:color w:val="5B5B5B"/>
          <w:w w:val="120"/>
        </w:rPr>
        <w:t>黑</w:t>
      </w:r>
      <w:r>
        <w:rPr>
          <w:color w:val="5B5B5B"/>
          <w:w w:val="120"/>
        </w:rPr>
        <w:t>热</w:t>
      </w:r>
      <w:r>
        <w:rPr>
          <w:color w:val="5B5B5B"/>
          <w:spacing w:val="-10"/>
          <w:w w:val="120"/>
        </w:rPr>
        <w:t>病</w:t>
      </w:r>
    </w:p>
    <w:p>
      <w:pPr>
        <w:pStyle w:val="BodyText"/>
        <w:spacing w:before="142"/>
        <w:ind w:left="1687"/>
      </w:pPr>
      <w:r>
        <w:rPr/>
        <w:br w:type="column"/>
      </w:r>
      <w:r>
        <w:rPr>
          <w:color w:val="464646"/>
          <w:w w:val="105"/>
        </w:rPr>
        <w:t>补</w:t>
      </w:r>
      <w:r>
        <w:rPr>
          <w:color w:val="464646"/>
          <w:w w:val="105"/>
        </w:rPr>
        <w:t>脾</w:t>
      </w:r>
      <w:r>
        <w:rPr>
          <w:color w:val="464646"/>
          <w:w w:val="105"/>
        </w:rPr>
        <w:t>脏</w:t>
      </w:r>
      <w:r>
        <w:rPr>
          <w:color w:val="A0A0A0"/>
          <w:spacing w:val="-10"/>
          <w:w w:val="105"/>
        </w:rPr>
        <w:t>。</w:t>
      </w:r>
    </w:p>
    <w:p>
      <w:pPr>
        <w:spacing w:after="0"/>
        <w:sectPr>
          <w:type w:val="continuous"/>
          <w:pgSz w:w="21750" w:h="31660"/>
          <w:pgMar w:top="80" w:bottom="280" w:left="0" w:right="0"/>
          <w:cols w:num="2" w:equalWidth="0">
            <w:col w:w="3551" w:space="7381"/>
            <w:col w:w="10818"/>
          </w:cols>
        </w:sectPr>
      </w:pPr>
    </w:p>
    <w:p>
      <w:pPr>
        <w:pStyle w:val="BodyText"/>
        <w:spacing w:line="408" w:lineRule="exact"/>
        <w:ind w:left="1847"/>
      </w:pPr>
      <w:r>
        <w:rPr>
          <w:color w:val="A0A0A0"/>
          <w:w w:val="110"/>
          <w:shd w:fill="E6E6E6" w:color="auto" w:val="clear"/>
        </w:rPr>
        <w:t>回</w:t>
      </w:r>
      <w:r>
        <w:rPr>
          <w:color w:val="5B5B5B"/>
          <w:w w:val="110"/>
        </w:rPr>
        <w:t>鹦</w:t>
      </w:r>
      <w:r>
        <w:rPr>
          <w:color w:val="5B5B5B"/>
          <w:w w:val="110"/>
        </w:rPr>
        <w:t>鹉</w:t>
      </w:r>
      <w:r>
        <w:rPr>
          <w:color w:val="5B5B5B"/>
          <w:spacing w:val="-10"/>
          <w:w w:val="110"/>
        </w:rPr>
        <w:t>热</w:t>
      </w:r>
    </w:p>
    <w:p>
      <w:pPr>
        <w:pStyle w:val="BodyText"/>
        <w:spacing w:before="164"/>
        <w:ind w:left="1847" w:right="-72"/>
      </w:pPr>
      <w:r>
        <w:rPr/>
        <w:br w:type="column"/>
      </w:r>
      <w:r>
        <w:rPr>
          <w:color w:val="464646"/>
          <w:w w:val="105"/>
        </w:rPr>
        <w:t>因</w:t>
      </w:r>
      <w:r>
        <w:rPr>
          <w:color w:val="464646"/>
          <w:w w:val="105"/>
        </w:rPr>
        <w:t>为</w:t>
      </w:r>
      <w:r>
        <w:rPr>
          <w:color w:val="464646"/>
          <w:w w:val="105"/>
        </w:rPr>
        <w:t>脾</w:t>
      </w:r>
      <w:r>
        <w:rPr>
          <w:color w:val="464646"/>
          <w:w w:val="105"/>
        </w:rPr>
        <w:t>脏</w:t>
      </w:r>
      <w:r>
        <w:rPr>
          <w:color w:val="464646"/>
          <w:w w:val="105"/>
        </w:rPr>
        <w:t>位</w:t>
      </w:r>
      <w:r>
        <w:rPr>
          <w:color w:val="464646"/>
          <w:w w:val="105"/>
        </w:rPr>
        <w:t>于</w:t>
      </w:r>
      <w:r>
        <w:rPr>
          <w:color w:val="464646"/>
          <w:w w:val="105"/>
        </w:rPr>
        <w:t>腹</w:t>
      </w:r>
      <w:r>
        <w:rPr>
          <w:color w:val="464646"/>
          <w:w w:val="105"/>
        </w:rPr>
        <w:t>部</w:t>
      </w:r>
      <w:r>
        <w:rPr>
          <w:color w:val="464646"/>
          <w:w w:val="105"/>
        </w:rPr>
        <w:t>，</w:t>
      </w:r>
      <w:r>
        <w:rPr>
          <w:color w:val="464646"/>
          <w:w w:val="105"/>
        </w:rPr>
        <w:t>胃</w:t>
      </w:r>
      <w:r>
        <w:rPr>
          <w:color w:val="464646"/>
          <w:w w:val="105"/>
        </w:rPr>
        <w:t>区</w:t>
      </w:r>
      <w:r>
        <w:rPr>
          <w:color w:val="464646"/>
          <w:w w:val="105"/>
        </w:rPr>
        <w:t>受</w:t>
      </w:r>
      <w:r>
        <w:rPr>
          <w:color w:val="464646"/>
          <w:w w:val="105"/>
        </w:rPr>
        <w:t>到</w:t>
      </w:r>
      <w:r>
        <w:rPr>
          <w:color w:val="464646"/>
          <w:w w:val="105"/>
        </w:rPr>
        <w:t>严</w:t>
      </w:r>
      <w:r>
        <w:rPr>
          <w:color w:val="464646"/>
          <w:w w:val="105"/>
        </w:rPr>
        <w:t>重</w:t>
      </w:r>
      <w:r>
        <w:rPr>
          <w:color w:val="464646"/>
          <w:w w:val="105"/>
        </w:rPr>
        <w:t>的</w:t>
      </w:r>
      <w:r>
        <w:rPr>
          <w:color w:val="464646"/>
          <w:w w:val="105"/>
        </w:rPr>
        <w:t>击</w:t>
      </w:r>
      <w:r>
        <w:rPr>
          <w:color w:val="464646"/>
          <w:w w:val="105"/>
        </w:rPr>
        <w:t>打</w:t>
      </w:r>
      <w:r>
        <w:rPr>
          <w:color w:val="464646"/>
          <w:w w:val="105"/>
        </w:rPr>
        <w:t>可</w:t>
      </w:r>
      <w:r>
        <w:rPr>
          <w:color w:val="464646"/>
          <w:w w:val="105"/>
        </w:rPr>
        <w:t>以</w:t>
      </w:r>
      <w:r>
        <w:rPr>
          <w:color w:val="464646"/>
          <w:w w:val="105"/>
        </w:rPr>
        <w:t>损</w:t>
      </w:r>
      <w:r>
        <w:rPr>
          <w:color w:val="464646"/>
          <w:spacing w:val="-10"/>
          <w:w w:val="105"/>
        </w:rPr>
        <w:t>伤</w:t>
      </w:r>
    </w:p>
    <w:p>
      <w:pPr>
        <w:spacing w:after="0"/>
        <w:sectPr>
          <w:type w:val="continuous"/>
          <w:pgSz w:w="21750" w:h="31660"/>
          <w:pgMar w:top="80" w:bottom="280" w:left="0" w:right="0"/>
          <w:cols w:num="2" w:equalWidth="0">
            <w:col w:w="3574" w:space="7452"/>
            <w:col w:w="10724"/>
          </w:cols>
        </w:sectPr>
      </w:pPr>
    </w:p>
    <w:p>
      <w:pPr>
        <w:pStyle w:val="BodyText"/>
        <w:spacing w:line="430" w:lineRule="exact"/>
        <w:ind w:left="1824"/>
      </w:pPr>
      <w:r>
        <w:rPr>
          <w:color w:val="A0A0A0"/>
          <w:w w:val="110"/>
          <w:shd w:fill="E6E6E6" w:color="auto" w:val="clear"/>
        </w:rPr>
        <w:t>国</w:t>
      </w:r>
      <w:r>
        <w:rPr>
          <w:color w:val="5B5B5B"/>
          <w:spacing w:val="-1"/>
          <w:w w:val="110"/>
        </w:rPr>
        <w:t>亚急性细菌性心内膜炎</w:t>
      </w:r>
    </w:p>
    <w:p>
      <w:pPr>
        <w:pStyle w:val="BodyText"/>
        <w:spacing w:line="446" w:lineRule="exact" w:before="153"/>
        <w:ind w:left="1824"/>
      </w:pPr>
      <w:r>
        <w:rPr/>
        <w:br w:type="column"/>
      </w:r>
      <w:r>
        <w:rPr>
          <w:color w:val="464646"/>
        </w:rPr>
        <w:t>脾</w:t>
      </w:r>
      <w:r>
        <w:rPr>
          <w:color w:val="464646"/>
        </w:rPr>
        <w:t>脏</w:t>
      </w:r>
      <w:r>
        <w:rPr>
          <w:color w:val="464646"/>
        </w:rPr>
        <w:t>，</w:t>
      </w:r>
      <w:r>
        <w:rPr>
          <w:color w:val="464646"/>
        </w:rPr>
        <w:t>使</w:t>
      </w:r>
      <w:r>
        <w:rPr>
          <w:color w:val="464646"/>
        </w:rPr>
        <w:t>其</w:t>
      </w:r>
      <w:r>
        <w:rPr>
          <w:color w:val="464646"/>
        </w:rPr>
        <w:t>包</w:t>
      </w:r>
      <w:r>
        <w:rPr>
          <w:color w:val="464646"/>
        </w:rPr>
        <w:t>膜</w:t>
      </w:r>
      <w:r>
        <w:rPr>
          <w:color w:val="464646"/>
        </w:rPr>
        <w:t>或</w:t>
      </w:r>
      <w:r>
        <w:rPr>
          <w:color w:val="464646"/>
        </w:rPr>
        <w:t>内</w:t>
      </w:r>
      <w:r>
        <w:rPr>
          <w:color w:val="464646"/>
        </w:rPr>
        <w:t>部</w:t>
      </w:r>
      <w:r>
        <w:rPr>
          <w:color w:val="464646"/>
        </w:rPr>
        <w:t>组</w:t>
      </w:r>
      <w:r>
        <w:rPr>
          <w:color w:val="464646"/>
        </w:rPr>
        <w:t>织</w:t>
      </w:r>
      <w:r>
        <w:rPr>
          <w:color w:val="464646"/>
        </w:rPr>
        <w:t>撕</w:t>
      </w:r>
      <w:r>
        <w:rPr>
          <w:color w:val="464646"/>
        </w:rPr>
        <w:t>裂</w:t>
      </w:r>
      <w:r>
        <w:rPr>
          <w:color w:val="464646"/>
        </w:rPr>
        <w:t>，</w:t>
      </w:r>
      <w:r>
        <w:rPr>
          <w:color w:val="464646"/>
        </w:rPr>
        <w:t>或</w:t>
      </w:r>
      <w:r>
        <w:rPr>
          <w:color w:val="464646"/>
        </w:rPr>
        <w:t>两</w:t>
      </w:r>
      <w:r>
        <w:rPr>
          <w:color w:val="464646"/>
        </w:rPr>
        <w:t>者</w:t>
      </w:r>
      <w:r>
        <w:rPr>
          <w:color w:val="464646"/>
        </w:rPr>
        <w:t>均</w:t>
      </w:r>
      <w:r>
        <w:rPr>
          <w:color w:val="464646"/>
        </w:rPr>
        <w:t>被</w:t>
      </w:r>
      <w:r>
        <w:rPr>
          <w:color w:val="464646"/>
        </w:rPr>
        <w:t>撕</w:t>
      </w:r>
      <w:r>
        <w:rPr>
          <w:color w:val="464646"/>
        </w:rPr>
        <w:t>裂</w:t>
      </w:r>
      <w:r>
        <w:rPr>
          <w:color w:val="A0A0A0"/>
        </w:rPr>
        <w:t>。</w:t>
      </w:r>
      <w:r>
        <w:rPr>
          <w:color w:val="464646"/>
          <w:spacing w:val="-5"/>
        </w:rPr>
        <w:t>撕裂</w:t>
      </w:r>
    </w:p>
    <w:p>
      <w:pPr>
        <w:spacing w:after="0" w:line="446" w:lineRule="exact"/>
        <w:sectPr>
          <w:type w:val="continuous"/>
          <w:pgSz w:w="21750" w:h="31660"/>
          <w:pgMar w:top="80" w:bottom="280" w:left="0" w:right="0"/>
          <w:cols w:num="2" w:equalWidth="0">
            <w:col w:w="6397" w:space="3871"/>
            <w:col w:w="11482"/>
          </w:cols>
        </w:sectPr>
      </w:pPr>
    </w:p>
    <w:p>
      <w:pPr>
        <w:spacing w:line="393" w:lineRule="exact" w:before="0"/>
        <w:ind w:left="1911" w:right="0" w:firstLine="0"/>
        <w:jc w:val="left"/>
        <w:rPr>
          <w:sz w:val="39"/>
        </w:rPr>
      </w:pPr>
      <w:r>
        <w:rPr/>
        <w:pict>
          <v:rect style="position:absolute;margin-left:95.570015pt;margin-top:6.5058pt;width:2.922249pt;height:12.09039pt;mso-position-horizontal-relative:page;mso-position-vertical-relative:paragraph;z-index:-17808896" id="docshape598" filled="true" fillcolor="#cacaca" stroked="false">
            <v:fill type="solid"/>
            <w10:wrap type="none"/>
          </v:rect>
        </w:pict>
      </w:r>
      <w:r>
        <w:rPr>
          <w:rFonts w:ascii="Arial Unicode MS" w:eastAsia="Arial Unicode MS" w:hint="eastAsia"/>
          <w:color w:val="A0A0A0"/>
          <w:w w:val="95"/>
          <w:sz w:val="17"/>
        </w:rPr>
        <w:t>l|</w:t>
      </w:r>
      <w:r>
        <w:rPr>
          <w:color w:val="A0A0A0"/>
          <w:w w:val="95"/>
          <w:sz w:val="39"/>
          <w:shd w:fill="E6E6E6" w:color="auto" w:val="clear"/>
        </w:rPr>
        <w:t>』</w:t>
      </w:r>
      <w:r>
        <w:rPr>
          <w:color w:val="5B5B5B"/>
          <w:spacing w:val="-5"/>
          <w:w w:val="95"/>
          <w:sz w:val="39"/>
        </w:rPr>
        <w:t>梅毒</w:t>
      </w:r>
    </w:p>
    <w:p>
      <w:pPr>
        <w:pStyle w:val="BodyText"/>
        <w:spacing w:before="156"/>
        <w:ind w:left="1911" w:right="-87"/>
      </w:pPr>
      <w:r>
        <w:rPr/>
        <w:br w:type="column"/>
      </w:r>
      <w:r>
        <w:rPr>
          <w:color w:val="333333"/>
          <w:w w:val="105"/>
        </w:rPr>
        <w:t>的</w:t>
      </w:r>
      <w:r>
        <w:rPr>
          <w:color w:val="333333"/>
          <w:w w:val="105"/>
        </w:rPr>
        <w:t>程</w:t>
      </w:r>
      <w:r>
        <w:rPr>
          <w:color w:val="333333"/>
          <w:w w:val="105"/>
        </w:rPr>
        <w:t>度</w:t>
      </w:r>
      <w:r>
        <w:rPr>
          <w:color w:val="333333"/>
          <w:w w:val="105"/>
        </w:rPr>
        <w:t>从</w:t>
      </w:r>
      <w:r>
        <w:rPr>
          <w:color w:val="333333"/>
          <w:w w:val="105"/>
        </w:rPr>
        <w:t>很</w:t>
      </w:r>
      <w:r>
        <w:rPr>
          <w:color w:val="333333"/>
          <w:w w:val="105"/>
        </w:rPr>
        <w:t>小</w:t>
      </w:r>
      <w:r>
        <w:rPr>
          <w:color w:val="333333"/>
          <w:w w:val="105"/>
        </w:rPr>
        <w:t>可</w:t>
      </w:r>
      <w:r>
        <w:rPr>
          <w:color w:val="333333"/>
          <w:w w:val="105"/>
        </w:rPr>
        <w:t>以</w:t>
      </w:r>
      <w:r>
        <w:rPr>
          <w:color w:val="333333"/>
          <w:w w:val="105"/>
        </w:rPr>
        <w:t>自</w:t>
      </w:r>
      <w:r>
        <w:rPr>
          <w:color w:val="333333"/>
          <w:w w:val="105"/>
        </w:rPr>
        <w:t>行</w:t>
      </w:r>
      <w:r>
        <w:rPr>
          <w:color w:val="333333"/>
          <w:w w:val="105"/>
        </w:rPr>
        <w:t>止</w:t>
      </w:r>
      <w:r>
        <w:rPr>
          <w:color w:val="333333"/>
          <w:w w:val="105"/>
        </w:rPr>
        <w:t>血</w:t>
      </w:r>
      <w:r>
        <w:rPr>
          <w:color w:val="333333"/>
          <w:w w:val="105"/>
        </w:rPr>
        <w:t>到</w:t>
      </w:r>
      <w:r>
        <w:rPr>
          <w:color w:val="333333"/>
          <w:w w:val="105"/>
        </w:rPr>
        <w:t>很</w:t>
      </w:r>
      <w:r>
        <w:rPr>
          <w:color w:val="333333"/>
          <w:w w:val="105"/>
        </w:rPr>
        <w:t>大</w:t>
      </w:r>
      <w:r>
        <w:rPr>
          <w:color w:val="333333"/>
          <w:w w:val="105"/>
        </w:rPr>
        <w:t>以</w:t>
      </w:r>
      <w:r>
        <w:rPr>
          <w:color w:val="333333"/>
          <w:w w:val="105"/>
        </w:rPr>
        <w:t>至</w:t>
      </w:r>
      <w:r>
        <w:rPr>
          <w:color w:val="333333"/>
          <w:w w:val="105"/>
        </w:rPr>
        <w:t>于</w:t>
      </w:r>
      <w:r>
        <w:rPr>
          <w:color w:val="333333"/>
          <w:w w:val="105"/>
        </w:rPr>
        <w:t>出</w:t>
      </w:r>
      <w:r>
        <w:rPr>
          <w:color w:val="333333"/>
          <w:w w:val="105"/>
        </w:rPr>
        <w:t>现</w:t>
      </w:r>
      <w:r>
        <w:rPr>
          <w:color w:val="333333"/>
          <w:w w:val="105"/>
        </w:rPr>
        <w:t>致</w:t>
      </w:r>
      <w:r>
        <w:rPr>
          <w:color w:val="333333"/>
          <w:w w:val="105"/>
        </w:rPr>
        <w:t>命</w:t>
      </w:r>
      <w:r>
        <w:rPr>
          <w:color w:val="333333"/>
          <w:w w:val="105"/>
        </w:rPr>
        <w:t>性</w:t>
      </w:r>
      <w:r>
        <w:rPr>
          <w:color w:val="333333"/>
          <w:spacing w:val="-10"/>
          <w:w w:val="105"/>
        </w:rPr>
        <w:t>出</w:t>
      </w:r>
    </w:p>
    <w:p>
      <w:pPr>
        <w:spacing w:after="0"/>
        <w:sectPr>
          <w:type w:val="continuous"/>
          <w:pgSz w:w="21750" w:h="31660"/>
          <w:pgMar w:top="80" w:bottom="280" w:left="0" w:right="0"/>
          <w:cols w:num="2" w:equalWidth="0">
            <w:col w:w="3173" w:space="7002"/>
            <w:col w:w="11575"/>
          </w:cols>
        </w:sectPr>
      </w:pPr>
    </w:p>
    <w:p>
      <w:pPr>
        <w:pStyle w:val="BodyText"/>
        <w:tabs>
          <w:tab w:pos="12083" w:val="left" w:leader="none"/>
        </w:tabs>
        <w:spacing w:line="601" w:lineRule="exact"/>
        <w:ind w:left="2328" w:right="-87"/>
      </w:pPr>
      <w:r>
        <w:rPr>
          <w:color w:val="5B5B5B"/>
          <w:w w:val="95"/>
          <w:position w:val="17"/>
        </w:rPr>
        <w:t>结</w:t>
      </w:r>
      <w:r>
        <w:rPr>
          <w:color w:val="5B5B5B"/>
          <w:spacing w:val="-10"/>
          <w:w w:val="105"/>
          <w:position w:val="17"/>
        </w:rPr>
        <w:t>核</w:t>
      </w:r>
      <w:r>
        <w:rPr>
          <w:color w:val="5B5B5B"/>
          <w:position w:val="17"/>
        </w:rPr>
        <w:tab/>
      </w:r>
      <w:r>
        <w:rPr>
          <w:color w:val="333333"/>
        </w:rPr>
        <w:t>血</w:t>
      </w:r>
      <w:r>
        <w:rPr>
          <w:color w:val="8A8A8A"/>
        </w:rPr>
        <w:t>。</w:t>
      </w:r>
      <w:r>
        <w:rPr>
          <w:color w:val="464646"/>
        </w:rPr>
        <w:t>有</w:t>
      </w:r>
      <w:r>
        <w:rPr>
          <w:color w:val="464646"/>
        </w:rPr>
        <w:t>时</w:t>
      </w:r>
      <w:r>
        <w:rPr>
          <w:color w:val="464646"/>
        </w:rPr>
        <w:t>在</w:t>
      </w:r>
      <w:r>
        <w:rPr>
          <w:color w:val="464646"/>
        </w:rPr>
        <w:t>脾</w:t>
      </w:r>
      <w:r>
        <w:rPr>
          <w:color w:val="464646"/>
        </w:rPr>
        <w:t>脏</w:t>
      </w:r>
      <w:r>
        <w:rPr>
          <w:color w:val="464646"/>
        </w:rPr>
        <w:t>包</w:t>
      </w:r>
      <w:r>
        <w:rPr>
          <w:color w:val="464646"/>
        </w:rPr>
        <w:t>膜</w:t>
      </w:r>
      <w:r>
        <w:rPr>
          <w:color w:val="464646"/>
        </w:rPr>
        <w:t>下</w:t>
      </w:r>
      <w:r>
        <w:rPr>
          <w:color w:val="464646"/>
        </w:rPr>
        <w:t>或</w:t>
      </w:r>
      <w:r>
        <w:rPr>
          <w:color w:val="464646"/>
        </w:rPr>
        <w:t>者</w:t>
      </w:r>
      <w:r>
        <w:rPr>
          <w:color w:val="464646"/>
        </w:rPr>
        <w:t>深</w:t>
      </w:r>
      <w:r>
        <w:rPr>
          <w:color w:val="464646"/>
        </w:rPr>
        <w:t>部</w:t>
      </w:r>
      <w:r>
        <w:rPr>
          <w:color w:val="464646"/>
        </w:rPr>
        <w:t>形</w:t>
      </w:r>
      <w:r>
        <w:rPr>
          <w:color w:val="464646"/>
        </w:rPr>
        <w:t>成</w:t>
      </w:r>
      <w:r>
        <w:rPr>
          <w:color w:val="464646"/>
        </w:rPr>
        <w:t>血</w:t>
      </w:r>
      <w:r>
        <w:rPr>
          <w:color w:val="464646"/>
        </w:rPr>
        <w:t>液</w:t>
      </w:r>
      <w:r>
        <w:rPr>
          <w:color w:val="464646"/>
        </w:rPr>
        <w:t>聚</w:t>
      </w:r>
      <w:r>
        <w:rPr>
          <w:color w:val="464646"/>
        </w:rPr>
        <w:t>集</w:t>
      </w:r>
      <w:r>
        <w:rPr>
          <w:color w:val="464646"/>
        </w:rPr>
        <w:t>（</w:t>
      </w:r>
      <w:r>
        <w:rPr>
          <w:color w:val="464646"/>
        </w:rPr>
        <w:t>血</w:t>
      </w:r>
      <w:r>
        <w:rPr>
          <w:color w:val="464646"/>
        </w:rPr>
        <w:t>肿</w:t>
      </w:r>
      <w:r>
        <w:rPr>
          <w:color w:val="464646"/>
        </w:rPr>
        <w:t>）</w:t>
      </w:r>
      <w:r>
        <w:rPr>
          <w:color w:val="A0A0A0"/>
          <w:spacing w:val="-10"/>
        </w:rPr>
        <w:t>。</w:t>
      </w:r>
    </w:p>
    <w:p>
      <w:pPr>
        <w:pStyle w:val="BodyText"/>
        <w:tabs>
          <w:tab w:pos="12887" w:val="left" w:leader="none"/>
        </w:tabs>
        <w:spacing w:before="3"/>
        <w:ind w:left="1747" w:right="-58"/>
      </w:pPr>
      <w:r>
        <w:rPr>
          <w:color w:val="181818"/>
          <w:w w:val="95"/>
          <w:position w:val="15"/>
        </w:rPr>
        <w:t>贫</w:t>
      </w:r>
      <w:r>
        <w:rPr>
          <w:color w:val="181818"/>
          <w:spacing w:val="-10"/>
          <w:w w:val="105"/>
          <w:position w:val="15"/>
        </w:rPr>
        <w:t>血</w:t>
      </w:r>
      <w:r>
        <w:rPr>
          <w:color w:val="181818"/>
          <w:position w:val="15"/>
        </w:rPr>
        <w:tab/>
      </w:r>
      <w:r>
        <w:rPr>
          <w:color w:val="464646"/>
        </w:rPr>
        <w:t>脾</w:t>
      </w:r>
      <w:r>
        <w:rPr>
          <w:color w:val="464646"/>
        </w:rPr>
        <w:t>脏</w:t>
      </w:r>
      <w:r>
        <w:rPr>
          <w:color w:val="464646"/>
        </w:rPr>
        <w:t>外</w:t>
      </w:r>
      <w:r>
        <w:rPr>
          <w:color w:val="464646"/>
        </w:rPr>
        <w:t>伤</w:t>
      </w:r>
      <w:r>
        <w:rPr>
          <w:color w:val="464646"/>
        </w:rPr>
        <w:t>是</w:t>
      </w:r>
      <w:r>
        <w:rPr>
          <w:color w:val="464646"/>
        </w:rPr>
        <w:t>车</w:t>
      </w:r>
      <w:r>
        <w:rPr>
          <w:color w:val="464646"/>
        </w:rPr>
        <w:t>祸</w:t>
      </w:r>
      <w:r>
        <w:rPr>
          <w:color w:val="464646"/>
        </w:rPr>
        <w:t>、</w:t>
      </w:r>
      <w:r>
        <w:rPr>
          <w:color w:val="464646"/>
        </w:rPr>
        <w:t>高</w:t>
      </w:r>
      <w:r>
        <w:rPr>
          <w:color w:val="464646"/>
        </w:rPr>
        <w:t>处</w:t>
      </w:r>
      <w:r>
        <w:rPr>
          <w:color w:val="464646"/>
        </w:rPr>
        <w:t>坠</w:t>
      </w:r>
      <w:r>
        <w:rPr>
          <w:color w:val="464646"/>
        </w:rPr>
        <w:t>落</w:t>
      </w:r>
      <w:r>
        <w:rPr>
          <w:color w:val="464646"/>
        </w:rPr>
        <w:t>、</w:t>
      </w:r>
      <w:r>
        <w:rPr>
          <w:color w:val="464646"/>
        </w:rPr>
        <w:t>运</w:t>
      </w:r>
      <w:r>
        <w:rPr>
          <w:color w:val="464646"/>
        </w:rPr>
        <w:t>动</w:t>
      </w:r>
      <w:r>
        <w:rPr>
          <w:color w:val="464646"/>
        </w:rPr>
        <w:t>意</w:t>
      </w:r>
      <w:r>
        <w:rPr>
          <w:color w:val="464646"/>
        </w:rPr>
        <w:t>外</w:t>
      </w:r>
      <w:r>
        <w:rPr>
          <w:color w:val="464646"/>
        </w:rPr>
        <w:t>和</w:t>
      </w:r>
      <w:r>
        <w:rPr>
          <w:color w:val="464646"/>
        </w:rPr>
        <w:t>斗</w:t>
      </w:r>
      <w:r>
        <w:rPr>
          <w:color w:val="464646"/>
        </w:rPr>
        <w:t>殴</w:t>
      </w:r>
      <w:r>
        <w:rPr>
          <w:color w:val="464646"/>
        </w:rPr>
        <w:t>导</w:t>
      </w:r>
      <w:r>
        <w:rPr>
          <w:color w:val="464646"/>
        </w:rPr>
        <w:t>致</w:t>
      </w:r>
      <w:r>
        <w:rPr>
          <w:color w:val="464646"/>
          <w:spacing w:val="-10"/>
        </w:rPr>
        <w:t>腹</w:t>
      </w:r>
    </w:p>
    <w:p>
      <w:pPr>
        <w:spacing w:after="0"/>
        <w:sectPr>
          <w:type w:val="continuous"/>
          <w:pgSz w:w="21750" w:h="31660"/>
          <w:pgMar w:top="80" w:bottom="280" w:left="0" w:right="0"/>
        </w:sectPr>
      </w:pPr>
    </w:p>
    <w:p>
      <w:pPr>
        <w:pStyle w:val="BodyText"/>
        <w:spacing w:line="321" w:lineRule="auto"/>
        <w:ind w:left="1829" w:right="370" w:hanging="50"/>
      </w:pPr>
      <w:r>
        <w:rPr>
          <w:color w:val="A0A0A0"/>
          <w:spacing w:val="-2"/>
          <w:w w:val="110"/>
          <w:shd w:fill="E6E6E6" w:color="auto" w:val="clear"/>
        </w:rPr>
        <w:t>同</w:t>
      </w:r>
      <w:r>
        <w:rPr>
          <w:color w:val="5B5B5B"/>
          <w:spacing w:val="-2"/>
          <w:w w:val="110"/>
        </w:rPr>
        <w:t>遗</w:t>
      </w:r>
      <w:r>
        <w:rPr>
          <w:color w:val="5B5B5B"/>
          <w:spacing w:val="-2"/>
          <w:w w:val="110"/>
        </w:rPr>
        <w:t>传</w:t>
      </w:r>
      <w:r>
        <w:rPr>
          <w:color w:val="5B5B5B"/>
          <w:spacing w:val="-2"/>
          <w:w w:val="110"/>
        </w:rPr>
        <w:t>性</w:t>
      </w:r>
      <w:r>
        <w:rPr>
          <w:color w:val="5B5B5B"/>
          <w:spacing w:val="-2"/>
          <w:w w:val="110"/>
        </w:rPr>
        <w:t>椭</w:t>
      </w:r>
      <w:r>
        <w:rPr>
          <w:color w:val="5B5B5B"/>
          <w:spacing w:val="-2"/>
          <w:w w:val="110"/>
        </w:rPr>
        <w:t>圆</w:t>
      </w:r>
      <w:r>
        <w:rPr>
          <w:color w:val="5B5B5B"/>
          <w:spacing w:val="-2"/>
          <w:w w:val="110"/>
        </w:rPr>
        <w:t>形</w:t>
      </w:r>
      <w:r>
        <w:rPr>
          <w:color w:val="5B5B5B"/>
          <w:spacing w:val="-2"/>
          <w:w w:val="110"/>
        </w:rPr>
        <w:t>红</w:t>
      </w:r>
      <w:r>
        <w:rPr>
          <w:color w:val="5B5B5B"/>
          <w:spacing w:val="-2"/>
          <w:w w:val="110"/>
        </w:rPr>
        <w:t>细</w:t>
      </w:r>
      <w:r>
        <w:rPr>
          <w:color w:val="5B5B5B"/>
          <w:spacing w:val="-2"/>
          <w:w w:val="110"/>
        </w:rPr>
        <w:t>胞</w:t>
      </w:r>
      <w:r>
        <w:rPr>
          <w:color w:val="5B5B5B"/>
          <w:spacing w:val="-2"/>
          <w:w w:val="110"/>
        </w:rPr>
        <w:t>增</w:t>
      </w:r>
      <w:r>
        <w:rPr>
          <w:color w:val="5B5B5B"/>
          <w:spacing w:val="-2"/>
          <w:w w:val="110"/>
        </w:rPr>
        <w:t>多</w:t>
      </w:r>
      <w:r>
        <w:rPr>
          <w:color w:val="5B5B5B"/>
          <w:spacing w:val="-2"/>
          <w:w w:val="110"/>
        </w:rPr>
        <w:t>症</w:t>
      </w:r>
      <w:r>
        <w:rPr>
          <w:color w:val="A0A0A0"/>
          <w:spacing w:val="-2"/>
          <w:w w:val="110"/>
          <w:shd w:fill="E6E6E6" w:color="auto" w:val="clear"/>
        </w:rPr>
        <w:t>匾</w:t>
      </w:r>
      <w:r>
        <w:rPr>
          <w:color w:val="5B5B5B"/>
          <w:spacing w:val="-2"/>
          <w:w w:val="110"/>
        </w:rPr>
        <w:t>遗传性球形红细胞增多症</w:t>
      </w:r>
    </w:p>
    <w:p>
      <w:pPr>
        <w:pStyle w:val="BodyText"/>
        <w:spacing w:line="316" w:lineRule="auto" w:before="4"/>
        <w:ind w:left="1869" w:right="89" w:hanging="46"/>
      </w:pPr>
      <w:r>
        <w:rPr>
          <w:color w:val="A0A0A0"/>
          <w:spacing w:val="-2"/>
          <w:w w:val="105"/>
          <w:shd w:fill="E6E6E6" w:color="auto" w:val="clear"/>
        </w:rPr>
        <w:t>国</w:t>
      </w:r>
      <w:r>
        <w:rPr>
          <w:color w:val="464646"/>
          <w:spacing w:val="-2"/>
          <w:w w:val="105"/>
        </w:rPr>
        <w:t>锻</w:t>
      </w:r>
      <w:r>
        <w:rPr>
          <w:color w:val="464646"/>
          <w:spacing w:val="-2"/>
          <w:w w:val="105"/>
        </w:rPr>
        <w:t>刀</w:t>
      </w:r>
      <w:r>
        <w:rPr>
          <w:color w:val="464646"/>
          <w:spacing w:val="-2"/>
          <w:w w:val="105"/>
        </w:rPr>
        <w:t>细</w:t>
      </w:r>
      <w:r>
        <w:rPr>
          <w:color w:val="464646"/>
          <w:spacing w:val="-2"/>
          <w:w w:val="105"/>
        </w:rPr>
        <w:t>胞</w:t>
      </w:r>
      <w:r>
        <w:rPr>
          <w:color w:val="464646"/>
          <w:spacing w:val="-2"/>
          <w:w w:val="105"/>
        </w:rPr>
        <w:t>病</w:t>
      </w:r>
      <w:r>
        <w:rPr>
          <w:color w:val="464646"/>
          <w:spacing w:val="-2"/>
          <w:w w:val="105"/>
        </w:rPr>
        <w:t>（</w:t>
      </w:r>
      <w:r>
        <w:rPr>
          <w:color w:val="464646"/>
          <w:spacing w:val="-2"/>
          <w:w w:val="105"/>
        </w:rPr>
        <w:t>主</w:t>
      </w:r>
      <w:r>
        <w:rPr>
          <w:color w:val="464646"/>
          <w:spacing w:val="-2"/>
          <w:w w:val="105"/>
        </w:rPr>
        <w:t>要</w:t>
      </w:r>
      <w:r>
        <w:rPr>
          <w:color w:val="464646"/>
          <w:spacing w:val="-2"/>
          <w:w w:val="105"/>
        </w:rPr>
        <w:t>见</w:t>
      </w:r>
      <w:r>
        <w:rPr>
          <w:color w:val="464646"/>
          <w:spacing w:val="-2"/>
          <w:w w:val="105"/>
        </w:rPr>
        <w:t>于</w:t>
      </w:r>
      <w:r>
        <w:rPr>
          <w:color w:val="464646"/>
          <w:spacing w:val="-2"/>
          <w:w w:val="105"/>
        </w:rPr>
        <w:t>儿</w:t>
      </w:r>
      <w:r>
        <w:rPr>
          <w:color w:val="464646"/>
          <w:spacing w:val="-2"/>
          <w:w w:val="105"/>
        </w:rPr>
        <w:t>童</w:t>
      </w:r>
      <w:r>
        <w:rPr>
          <w:color w:val="464646"/>
          <w:spacing w:val="-2"/>
          <w:w w:val="105"/>
        </w:rPr>
        <w:t>）</w:t>
      </w:r>
      <w:r>
        <w:rPr>
          <w:color w:val="A0A0A0"/>
          <w:spacing w:val="-2"/>
          <w:w w:val="110"/>
          <w:shd w:fill="E6E6E6" w:color="auto" w:val="clear"/>
        </w:rPr>
        <w:t>仇</w:t>
      </w:r>
      <w:r>
        <w:rPr>
          <w:color w:val="5B5B5B"/>
          <w:spacing w:val="-2"/>
          <w:w w:val="110"/>
        </w:rPr>
        <w:t>海</w:t>
      </w:r>
      <w:r>
        <w:rPr>
          <w:color w:val="5B5B5B"/>
          <w:spacing w:val="-2"/>
          <w:w w:val="110"/>
        </w:rPr>
        <w:t>洋</w:t>
      </w:r>
      <w:r>
        <w:rPr>
          <w:color w:val="5B5B5B"/>
          <w:spacing w:val="-2"/>
          <w:w w:val="110"/>
        </w:rPr>
        <w:t>性</w:t>
      </w:r>
      <w:r>
        <w:rPr>
          <w:color w:val="5B5B5B"/>
          <w:spacing w:val="-2"/>
          <w:w w:val="110"/>
        </w:rPr>
        <w:t>贫</w:t>
      </w:r>
      <w:r>
        <w:rPr>
          <w:color w:val="5B5B5B"/>
          <w:spacing w:val="-2"/>
          <w:w w:val="110"/>
        </w:rPr>
        <w:t>血</w:t>
      </w:r>
    </w:p>
    <w:p>
      <w:pPr>
        <w:pStyle w:val="BodyText"/>
        <w:spacing w:line="280" w:lineRule="auto" w:before="41"/>
        <w:ind w:left="1842" w:right="38" w:hanging="72"/>
      </w:pPr>
      <w:r>
        <w:rPr>
          <w:color w:val="181818"/>
          <w:spacing w:val="-2"/>
          <w:w w:val="110"/>
        </w:rPr>
        <w:t>血液恶性肿瘤和骨髓增生性疾病</w:t>
      </w:r>
      <w:r>
        <w:rPr>
          <w:color w:val="181818"/>
          <w:w w:val="110"/>
        </w:rPr>
        <w:t> </w:t>
      </w:r>
      <w:r>
        <w:rPr>
          <w:rFonts w:ascii="Arial Unicode MS" w:eastAsia="Arial Unicode MS" w:hint="eastAsia"/>
          <w:color w:val="A0A0A0"/>
          <w:spacing w:val="2"/>
          <w:w w:val="112"/>
          <w:sz w:val="40"/>
          <w:shd w:fill="E6E6E6" w:color="auto" w:val="clear"/>
        </w:rPr>
        <w:t>m</w:t>
      </w:r>
      <w:r>
        <w:rPr>
          <w:color w:val="5B5B5B"/>
          <w:spacing w:val="1"/>
          <w:w w:val="110"/>
        </w:rPr>
        <w:t>霍奇金淋巴瘤和其他淋巴瘤</w:t>
      </w:r>
      <w:r>
        <w:rPr>
          <w:color w:val="A0A0A0"/>
          <w:spacing w:val="2"/>
          <w:w w:val="102"/>
          <w:shd w:fill="CACACA" w:color="auto" w:val="clear"/>
        </w:rPr>
        <w:t>可</w:t>
      </w:r>
      <w:r>
        <w:rPr>
          <w:color w:val="5B5B5B"/>
          <w:spacing w:val="1"/>
          <w:w w:val="102"/>
        </w:rPr>
        <w:t>白血病</w:t>
      </w:r>
    </w:p>
    <w:p>
      <w:pPr>
        <w:pStyle w:val="BodyText"/>
        <w:spacing w:before="129"/>
        <w:ind w:left="2302"/>
      </w:pPr>
      <w:r>
        <w:rPr>
          <w:color w:val="5B5B5B"/>
          <w:w w:val="105"/>
        </w:rPr>
        <w:t>骨</w:t>
      </w:r>
      <w:r>
        <w:rPr>
          <w:color w:val="5B5B5B"/>
          <w:w w:val="105"/>
        </w:rPr>
        <w:t>髓</w:t>
      </w:r>
      <w:r>
        <w:rPr>
          <w:color w:val="5B5B5B"/>
          <w:w w:val="105"/>
        </w:rPr>
        <w:t>纤</w:t>
      </w:r>
      <w:r>
        <w:rPr>
          <w:color w:val="5B5B5B"/>
          <w:w w:val="105"/>
        </w:rPr>
        <w:t>维</w:t>
      </w:r>
      <w:r>
        <w:rPr>
          <w:color w:val="5B5B5B"/>
          <w:spacing w:val="-10"/>
          <w:w w:val="105"/>
        </w:rPr>
        <w:t>化</w:t>
      </w:r>
    </w:p>
    <w:p>
      <w:pPr>
        <w:pStyle w:val="BodyText"/>
        <w:spacing w:before="153"/>
        <w:ind w:left="1814"/>
      </w:pPr>
      <w:r>
        <w:rPr/>
        <w:pict>
          <v:shape style="position:absolute;margin-left:2.14pt;margin-top:23.514618pt;width:13.9pt;height:9.8pt;mso-position-horizontal-relative:page;mso-position-vertical-relative:paragraph;z-index:16033792" id="docshape599" coordorigin="43,470" coordsize="278,196" path="m320,481l220,481,220,470,43,470,43,666,220,666,220,600,320,600,320,481xe" filled="true" fillcolor="#e6e6e6" stroked="false">
            <v:path arrowok="t"/>
            <v:fill type="solid"/>
            <w10:wrap type="none"/>
          </v:shape>
        </w:pict>
      </w:r>
      <w:r>
        <w:rPr/>
        <w:pict>
          <v:shape style="position:absolute;margin-left:.573951pt;margin-top:25.145689pt;width:15.75pt;height:3.65pt;mso-position-horizontal-relative:page;mso-position-vertical-relative:paragraph;z-index:16037376" type="#_x0000_t202" id="docshape600" filled="false" stroked="false">
            <v:textbox inset="0,0,0,0" style="layout-flow:vertical">
              <w:txbxContent>
                <w:p>
                  <w:pPr>
                    <w:spacing w:line="117" w:lineRule="auto" w:before="19"/>
                    <w:ind w:left="20" w:right="0" w:firstLine="0"/>
                    <w:jc w:val="left"/>
                    <w:rPr>
                      <w:sz w:val="12"/>
                    </w:rPr>
                  </w:pPr>
                  <w:r>
                    <w:rPr>
                      <w:color w:val="A0A0A0"/>
                      <w:spacing w:val="-13"/>
                      <w:sz w:val="10"/>
                    </w:rPr>
                    <w:t>I</w:t>
                  </w:r>
                  <w:r>
                    <w:rPr>
                      <w:color w:val="A0A0A0"/>
                      <w:spacing w:val="-13"/>
                      <w:position w:val="-7"/>
                      <w:sz w:val="12"/>
                    </w:rPr>
                    <w:t>l</w:t>
                  </w:r>
                </w:p>
                <w:p>
                  <w:pPr>
                    <w:spacing w:line="141" w:lineRule="exact" w:before="0"/>
                    <w:ind w:left="20" w:right="0" w:firstLine="0"/>
                    <w:jc w:val="left"/>
                    <w:rPr>
                      <w:sz w:val="16"/>
                    </w:rPr>
                  </w:pPr>
                  <w:r>
                    <w:rPr>
                      <w:color w:val="A0A0A0"/>
                      <w:spacing w:val="-90"/>
                      <w:w w:val="102"/>
                      <w:sz w:val="16"/>
                    </w:rPr>
                    <w:t>n</w:t>
                  </w:r>
                </w:p>
              </w:txbxContent>
            </v:textbox>
            <w10:wrap type="none"/>
          </v:shape>
        </w:pict>
      </w:r>
      <w:r>
        <w:rPr>
          <w:color w:val="A0A0A0"/>
          <w:w w:val="110"/>
          <w:shd w:fill="E6E6E6" w:color="auto" w:val="clear"/>
        </w:rPr>
        <w:t>而</w:t>
      </w:r>
      <w:r>
        <w:rPr>
          <w:color w:val="5B5B5B"/>
          <w:w w:val="110"/>
        </w:rPr>
        <w:t>真</w:t>
      </w:r>
      <w:r>
        <w:rPr>
          <w:color w:val="5B5B5B"/>
          <w:w w:val="110"/>
        </w:rPr>
        <w:t>性</w:t>
      </w:r>
      <w:r>
        <w:rPr>
          <w:color w:val="5B5B5B"/>
          <w:w w:val="110"/>
        </w:rPr>
        <w:t>红</w:t>
      </w:r>
      <w:r>
        <w:rPr>
          <w:color w:val="5B5B5B"/>
          <w:w w:val="110"/>
        </w:rPr>
        <w:t>细</w:t>
      </w:r>
      <w:r>
        <w:rPr>
          <w:color w:val="5B5B5B"/>
          <w:w w:val="110"/>
        </w:rPr>
        <w:t>胞</w:t>
      </w:r>
      <w:r>
        <w:rPr>
          <w:color w:val="5B5B5B"/>
          <w:w w:val="110"/>
        </w:rPr>
        <w:t>增</w:t>
      </w:r>
      <w:r>
        <w:rPr>
          <w:color w:val="5B5B5B"/>
          <w:w w:val="110"/>
        </w:rPr>
        <w:t>多</w:t>
      </w:r>
      <w:r>
        <w:rPr>
          <w:color w:val="5B5B5B"/>
          <w:spacing w:val="-10"/>
          <w:w w:val="110"/>
        </w:rPr>
        <w:t>症</w:t>
      </w:r>
    </w:p>
    <w:p>
      <w:pPr>
        <w:spacing w:before="143"/>
        <w:ind w:left="1754" w:right="0" w:firstLine="0"/>
        <w:jc w:val="left"/>
        <w:rPr>
          <w:sz w:val="39"/>
        </w:rPr>
      </w:pPr>
      <w:r>
        <w:rPr/>
        <w:pict>
          <v:group style="position:absolute;margin-left:0pt;margin-top:14.871471pt;width:11pt;height:11.5pt;mso-position-horizontal-relative:page;mso-position-vertical-relative:paragraph;z-index:16034304" id="docshapegroup601" coordorigin="0,297" coordsize="220,230">
            <v:rect style="position:absolute;left:107;top:307;width:113;height:196" id="docshape602" filled="true" fillcolor="#e6e6e6" stroked="false">
              <v:fill type="solid"/>
            </v:rect>
            <v:rect style="position:absolute;left:0;top:297;width:108;height:230" id="docshape603" filled="true" fillcolor="#cacaca" stroked="false">
              <v:fill type="solid"/>
            </v:rect>
            <w10:wrap type="none"/>
          </v:group>
        </w:pict>
      </w:r>
      <w:r>
        <w:rPr/>
        <w:pict>
          <v:shape style="position:absolute;margin-left:.573951pt;margin-top:27.045437pt;width:12.85pt;height:5.65pt;mso-position-horizontal-relative:page;mso-position-vertical-relative:paragraph;z-index:16037888" type="#_x0000_t202" id="docshape604" filled="false" stroked="false">
            <v:textbox inset="0,0,0,0" style="layout-flow:vertical">
              <w:txbxContent>
                <w:p>
                  <w:pPr>
                    <w:spacing w:line="172" w:lineRule="auto" w:before="15"/>
                    <w:ind w:left="20" w:right="0" w:firstLine="0"/>
                    <w:jc w:val="left"/>
                    <w:rPr>
                      <w:sz w:val="16"/>
                    </w:rPr>
                  </w:pPr>
                  <w:r>
                    <w:rPr>
                      <w:color w:val="5B5B5B"/>
                      <w:spacing w:val="-5"/>
                      <w:sz w:val="12"/>
                    </w:rPr>
                    <w:t>,</w:t>
                  </w:r>
                  <w:r>
                    <w:rPr>
                      <w:color w:val="050505"/>
                      <w:spacing w:val="-5"/>
                      <w:position w:val="-8"/>
                      <w:sz w:val="16"/>
                    </w:rPr>
                    <w:t>.</w:t>
                  </w:r>
                </w:p>
              </w:txbxContent>
            </v:textbox>
            <w10:wrap type="none"/>
          </v:shape>
        </w:pict>
      </w:r>
      <w:r>
        <w:rPr/>
        <w:pict>
          <v:shape style="position:absolute;margin-left:.573951pt;margin-top:18.167673pt;width:10.25pt;height:4.25pt;mso-position-horizontal-relative:page;mso-position-vertical-relative:paragraph;z-index:16038912" type="#_x0000_t202" id="docshape605" filled="false" stroked="false">
            <v:textbox inset="0,0,0,0" style="layout-flow:vertical">
              <w:txbxContent>
                <w:p>
                  <w:pPr>
                    <w:spacing w:line="184" w:lineRule="exact" w:before="0"/>
                    <w:ind w:left="20" w:right="0" w:firstLine="0"/>
                    <w:jc w:val="left"/>
                    <w:rPr>
                      <w:sz w:val="16"/>
                    </w:rPr>
                  </w:pPr>
                  <w:r>
                    <w:rPr>
                      <w:color w:val="A0A0A0"/>
                      <w:w w:val="102"/>
                      <w:sz w:val="16"/>
                    </w:rPr>
                    <w:t>'</w:t>
                  </w:r>
                </w:p>
              </w:txbxContent>
            </v:textbox>
            <w10:wrap type="none"/>
          </v:shape>
        </w:pict>
      </w:r>
      <w:r>
        <w:rPr/>
        <w:pict>
          <v:shape style="position:absolute;margin-left:-2.127931pt;margin-top:14.79714pt;width:11.7pt;height:11.7pt;mso-position-horizontal-relative:page;mso-position-vertical-relative:paragraph;z-index:16040960" type="#_x0000_t202" id="docshape606" filled="false" stroked="false">
            <v:textbox inset="0,0,0,0" style="layout-flow:vertical-ideographic">
              <w:txbxContent>
                <w:p>
                  <w:pPr>
                    <w:spacing w:line="156" w:lineRule="auto" w:before="0"/>
                    <w:ind w:left="20" w:right="0" w:firstLine="0"/>
                    <w:jc w:val="left"/>
                    <w:rPr>
                      <w:sz w:val="19"/>
                    </w:rPr>
                  </w:pPr>
                  <w:r>
                    <w:rPr>
                      <w:color w:val="A0A0A0"/>
                      <w:w w:val="101"/>
                      <w:sz w:val="19"/>
                    </w:rPr>
                    <w:t>，</w:t>
                  </w:r>
                </w:p>
              </w:txbxContent>
            </v:textbox>
            <w10:wrap type="none"/>
          </v:shape>
        </w:pict>
      </w:r>
      <w:r>
        <w:rPr>
          <w:color w:val="181818"/>
          <w:spacing w:val="-4"/>
          <w:w w:val="110"/>
          <w:sz w:val="39"/>
        </w:rPr>
        <w:t>贮积病</w:t>
      </w:r>
    </w:p>
    <w:p>
      <w:pPr>
        <w:spacing w:before="75"/>
        <w:ind w:left="1826" w:right="0" w:firstLine="0"/>
        <w:jc w:val="left"/>
        <w:rPr>
          <w:sz w:val="39"/>
        </w:rPr>
      </w:pPr>
      <w:r>
        <w:rPr/>
        <w:pict>
          <v:group style="position:absolute;margin-left:0pt;margin-top:15.763608pt;width:8.7pt;height:17.2pt;mso-position-horizontal-relative:page;mso-position-vertical-relative:paragraph;z-index:16034816" id="docshapegroup607" coordorigin="0,315" coordsize="174,344">
            <v:rect style="position:absolute;left:0;top:315;width:113;height:114" id="docshape608" filled="true" fillcolor="#e6e6e6" stroked="false">
              <v:fill type="solid"/>
            </v:rect>
            <v:rect style="position:absolute;left:0;top:428;width:174;height:230" id="docshape609" filled="true" fillcolor="#cacaca" stroked="false">
              <v:fill type="solid"/>
            </v:rect>
            <w10:wrap type="none"/>
          </v:group>
        </w:pict>
      </w:r>
      <w:r>
        <w:rPr/>
        <w:pict>
          <v:shape style="position:absolute;margin-left:.573951pt;margin-top:16.402941pt;width:12.85pt;height:4.2pt;mso-position-horizontal-relative:page;mso-position-vertical-relative:paragraph;z-index:16038400" type="#_x0000_t202" id="docshape610" filled="false" stroked="false">
            <v:textbox inset="0,0,0,0" style="layout-flow:vertical">
              <w:txbxContent>
                <w:p>
                  <w:pPr>
                    <w:spacing w:line="172" w:lineRule="auto" w:before="15"/>
                    <w:ind w:left="20" w:right="0" w:firstLine="0"/>
                    <w:jc w:val="left"/>
                    <w:rPr>
                      <w:sz w:val="12"/>
                    </w:rPr>
                  </w:pPr>
                  <w:r>
                    <w:rPr>
                      <w:color w:val="C6C6C6"/>
                      <w:spacing w:val="-11"/>
                      <w:position w:val="-8"/>
                      <w:sz w:val="16"/>
                    </w:rPr>
                    <w:t>l</w:t>
                  </w:r>
                  <w:r>
                    <w:rPr>
                      <w:color w:val="C6C6C6"/>
                      <w:spacing w:val="-11"/>
                      <w:sz w:val="12"/>
                    </w:rPr>
                    <w:t>l</w:t>
                  </w:r>
                </w:p>
              </w:txbxContent>
            </v:textbox>
            <w10:wrap type="none"/>
          </v:shape>
        </w:pict>
      </w:r>
      <w:r>
        <w:rPr/>
        <w:pict>
          <v:shape style="position:absolute;margin-left:.573951pt;margin-top:28.383883pt;width:10.25pt;height:28.15pt;mso-position-horizontal-relative:page;mso-position-vertical-relative:paragraph;z-index:16039424" type="#_x0000_t202" id="docshape611" filled="false" stroked="false">
            <v:textbox inset="0,0,0,0" style="layout-flow:vertical">
              <w:txbxContent>
                <w:p>
                  <w:pPr>
                    <w:spacing w:line="184" w:lineRule="exact" w:before="0"/>
                    <w:ind w:left="20" w:right="0" w:firstLine="0"/>
                    <w:jc w:val="left"/>
                    <w:rPr>
                      <w:sz w:val="16"/>
                    </w:rPr>
                  </w:pPr>
                  <w:r>
                    <w:rPr>
                      <w:color w:val="C6C6C6"/>
                      <w:sz w:val="16"/>
                    </w:rPr>
                    <w:t>,</w:t>
                  </w:r>
                  <w:r>
                    <w:rPr>
                      <w:color w:val="C6C6C6"/>
                      <w:spacing w:val="3"/>
                      <w:sz w:val="16"/>
                      <w:shd w:fill="E6E6E6" w:color="auto" w:val="clear"/>
                    </w:rPr>
                    <w:t> </w:t>
                  </w:r>
                  <w:r>
                    <w:rPr>
                      <w:color w:val="C6C6C6"/>
                      <w:sz w:val="16"/>
                      <w:shd w:fill="E6E6E6" w:color="auto" w:val="clear"/>
                    </w:rPr>
                    <w:t>b</w:t>
                  </w:r>
                  <w:r>
                    <w:rPr>
                      <w:color w:val="C6C6C6"/>
                      <w:spacing w:val="73"/>
                      <w:w w:val="150"/>
                      <w:sz w:val="16"/>
                      <w:shd w:fill="E6E6E6" w:color="auto" w:val="clear"/>
                    </w:rPr>
                    <w:t> </w:t>
                  </w:r>
                  <w:r>
                    <w:rPr>
                      <w:color w:val="A0A0A0"/>
                      <w:sz w:val="16"/>
                      <w:shd w:fill="E6E6E6" w:color="auto" w:val="clear"/>
                    </w:rPr>
                    <w:t>1</w:t>
                  </w:r>
                  <w:r>
                    <w:rPr>
                      <w:color w:val="A0A0A0"/>
                      <w:spacing w:val="-33"/>
                      <w:sz w:val="16"/>
                      <w:shd w:fill="E6E6E6" w:color="auto" w:val="clear"/>
                    </w:rPr>
                    <w:t> </w:t>
                  </w:r>
                  <w:r>
                    <w:rPr>
                      <w:color w:val="A0A0A0"/>
                      <w:spacing w:val="-10"/>
                      <w:sz w:val="16"/>
                    </w:rPr>
                    <w:t>_</w:t>
                  </w:r>
                </w:p>
              </w:txbxContent>
            </v:textbox>
            <w10:wrap type="none"/>
          </v:shape>
        </w:pict>
      </w:r>
      <w:r>
        <w:rPr/>
        <w:pict>
          <v:shape style="position:absolute;margin-left:.35355pt;margin-top:15.382131pt;width:12.35pt;height:17.650pt;mso-position-horizontal-relative:page;mso-position-vertical-relative:paragraph;z-index:16040448" type="#_x0000_t202" id="docshape612" filled="false" stroked="false">
            <v:textbox inset="0,0,0,0" style="layout-flow:vertical-ideographic">
              <w:txbxContent>
                <w:p>
                  <w:pPr>
                    <w:spacing w:line="168" w:lineRule="auto" w:before="0"/>
                    <w:ind w:left="20" w:right="0" w:firstLine="0"/>
                    <w:jc w:val="left"/>
                    <w:rPr>
                      <w:sz w:val="19"/>
                    </w:rPr>
                  </w:pPr>
                  <w:r>
                    <w:rPr>
                      <w:color w:val="C6C6C6"/>
                      <w:spacing w:val="-10"/>
                      <w:w w:val="99"/>
                      <w:position w:val="-4"/>
                      <w:sz w:val="13"/>
                    </w:rPr>
                    <w:t>．</w:t>
                  </w:r>
                  <w:r>
                    <w:rPr>
                      <w:color w:val="A0A0A0"/>
                      <w:w w:val="101"/>
                      <w:sz w:val="19"/>
                    </w:rPr>
                    <w:t>＇</w:t>
                  </w:r>
                </w:p>
              </w:txbxContent>
            </v:textbox>
            <w10:wrap type="none"/>
          </v:shape>
        </w:pict>
      </w:r>
      <w:r>
        <w:rPr>
          <w:color w:val="A0A0A0"/>
          <w:w w:val="110"/>
          <w:sz w:val="27"/>
          <w:shd w:fill="E6E6E6" w:color="auto" w:val="clear"/>
        </w:rPr>
        <w:t>回</w:t>
      </w:r>
      <w:r>
        <w:rPr>
          <w:rFonts w:ascii="Arial Unicode MS" w:eastAsia="Arial Unicode MS" w:hint="eastAsia"/>
          <w:color w:val="333333"/>
          <w:w w:val="110"/>
          <w:sz w:val="40"/>
        </w:rPr>
        <w:t>Gauc</w:t>
      </w:r>
      <w:r>
        <w:rPr>
          <w:rFonts w:ascii="Arial Unicode MS" w:eastAsia="Arial Unicode MS" w:hint="eastAsia"/>
          <w:color w:val="181818"/>
          <w:w w:val="110"/>
          <w:sz w:val="40"/>
        </w:rPr>
        <w:t>h</w:t>
      </w:r>
      <w:r>
        <w:rPr>
          <w:rFonts w:ascii="Arial Unicode MS" w:eastAsia="Arial Unicode MS" w:hint="eastAsia"/>
          <w:color w:val="464646"/>
          <w:w w:val="110"/>
          <w:sz w:val="40"/>
        </w:rPr>
        <w:t>er</w:t>
      </w:r>
      <w:r>
        <w:rPr>
          <w:color w:val="464646"/>
          <w:spacing w:val="-10"/>
          <w:w w:val="110"/>
          <w:sz w:val="39"/>
        </w:rPr>
        <w:t>病</w:t>
      </w:r>
    </w:p>
    <w:p>
      <w:pPr>
        <w:spacing w:line="268" w:lineRule="auto" w:before="76"/>
        <w:ind w:left="1802" w:right="519" w:firstLine="10"/>
        <w:jc w:val="left"/>
        <w:rPr>
          <w:sz w:val="39"/>
        </w:rPr>
      </w:pPr>
      <w:r>
        <w:rPr/>
        <w:pict>
          <v:rect style="position:absolute;margin-left:.258611pt;margin-top:27.464148pt;width:6.9144pt;height:7.665002pt;mso-position-horizontal-relative:page;mso-position-vertical-relative:paragraph;z-index:16035328" id="docshape613" filled="true" fillcolor="#e6e6e6" stroked="false">
            <v:fill type="solid"/>
            <w10:wrap type="none"/>
          </v:rect>
        </w:pict>
      </w:r>
      <w:r>
        <w:rPr/>
        <w:pict>
          <v:shape style="position:absolute;margin-left:-.918323pt;margin-top:27.075708pt;width:8.450pt;height:8.450pt;mso-position-horizontal-relative:page;mso-position-vertical-relative:paragraph;z-index:16041472" type="#_x0000_t202" id="docshape614" filled="false" stroked="false">
            <v:textbox inset="0,0,0,0" style="layout-flow:vertical-ideographic">
              <w:txbxContent>
                <w:p>
                  <w:pPr>
                    <w:spacing w:line="168" w:lineRule="auto" w:before="0"/>
                    <w:ind w:left="20" w:right="0" w:firstLine="0"/>
                    <w:jc w:val="left"/>
                    <w:rPr>
                      <w:sz w:val="13"/>
                    </w:rPr>
                  </w:pPr>
                  <w:r>
                    <w:rPr>
                      <w:color w:val="C6C6C6"/>
                      <w:w w:val="99"/>
                      <w:sz w:val="13"/>
                    </w:rPr>
                    <w:t>卜</w:t>
                  </w:r>
                </w:p>
              </w:txbxContent>
            </v:textbox>
            <w10:wrap type="none"/>
          </v:shape>
        </w:pict>
      </w:r>
      <w:r>
        <w:rPr>
          <w:color w:val="A0A0A0"/>
          <w:spacing w:val="-2"/>
          <w:w w:val="105"/>
          <w:sz w:val="28"/>
          <w:shd w:fill="E6E6E6" w:color="auto" w:val="clear"/>
        </w:rPr>
        <w:t>曰</w:t>
      </w:r>
      <w:r>
        <w:rPr>
          <w:rFonts w:ascii="Arial Unicode MS" w:eastAsia="Arial Unicode MS" w:hint="eastAsia"/>
          <w:color w:val="181818"/>
          <w:spacing w:val="-2"/>
          <w:w w:val="105"/>
          <w:sz w:val="40"/>
        </w:rPr>
        <w:t>H</w:t>
      </w:r>
      <w:r>
        <w:rPr>
          <w:rFonts w:ascii="Arial Unicode MS" w:eastAsia="Arial Unicode MS" w:hint="eastAsia"/>
          <w:color w:val="333333"/>
          <w:spacing w:val="-2"/>
          <w:w w:val="105"/>
          <w:sz w:val="40"/>
        </w:rPr>
        <w:t>and-Schuller</w:t>
      </w:r>
      <w:r>
        <w:rPr>
          <w:rFonts w:ascii="Arial Unicode MS" w:eastAsia="Arial Unicode MS" w:hint="eastAsia"/>
          <w:color w:val="5B5B5B"/>
          <w:spacing w:val="-2"/>
          <w:w w:val="105"/>
          <w:sz w:val="40"/>
        </w:rPr>
        <w:t>-</w:t>
      </w:r>
      <w:r>
        <w:rPr>
          <w:rFonts w:ascii="Arial Unicode MS" w:eastAsia="Arial Unicode MS" w:hint="eastAsia"/>
          <w:color w:val="333333"/>
          <w:spacing w:val="-2"/>
          <w:w w:val="105"/>
          <w:sz w:val="40"/>
        </w:rPr>
        <w:t>Chr</w:t>
      </w:r>
      <w:r>
        <w:rPr>
          <w:color w:val="333333"/>
          <w:spacing w:val="-2"/>
          <w:w w:val="105"/>
          <w:sz w:val="35"/>
        </w:rPr>
        <w:t>i</w:t>
      </w:r>
      <w:r>
        <w:rPr>
          <w:rFonts w:ascii="Arial Unicode MS" w:eastAsia="Arial Unicode MS" w:hint="eastAsia"/>
          <w:color w:val="333333"/>
          <w:spacing w:val="-2"/>
          <w:w w:val="105"/>
          <w:sz w:val="40"/>
        </w:rPr>
        <w:t>s</w:t>
      </w:r>
      <w:r>
        <w:rPr>
          <w:color w:val="333333"/>
          <w:spacing w:val="-2"/>
          <w:w w:val="105"/>
          <w:sz w:val="35"/>
        </w:rPr>
        <w:t>t</w:t>
      </w:r>
      <w:r>
        <w:rPr>
          <w:color w:val="181818"/>
          <w:spacing w:val="-2"/>
          <w:w w:val="105"/>
          <w:sz w:val="35"/>
        </w:rPr>
        <w:t>i</w:t>
      </w:r>
      <w:r>
        <w:rPr>
          <w:rFonts w:ascii="Arial Unicode MS" w:eastAsia="Arial Unicode MS" w:hint="eastAsia"/>
          <w:color w:val="464646"/>
          <w:spacing w:val="-2"/>
          <w:w w:val="105"/>
          <w:sz w:val="40"/>
        </w:rPr>
        <w:t>an</w:t>
      </w:r>
      <w:r>
        <w:rPr>
          <w:color w:val="464646"/>
          <w:spacing w:val="-2"/>
          <w:w w:val="105"/>
          <w:sz w:val="39"/>
        </w:rPr>
        <w:t>病</w:t>
      </w:r>
      <w:r>
        <w:rPr>
          <w:color w:val="A0A0A0"/>
          <w:spacing w:val="-2"/>
          <w:w w:val="110"/>
          <w:sz w:val="28"/>
          <w:shd w:fill="E6E6E6" w:color="auto" w:val="clear"/>
        </w:rPr>
        <w:t>曰</w:t>
      </w:r>
      <w:r>
        <w:rPr>
          <w:rFonts w:ascii="Arial Unicode MS" w:eastAsia="Arial Unicode MS" w:hint="eastAsia"/>
          <w:color w:val="333333"/>
          <w:spacing w:val="-2"/>
          <w:w w:val="110"/>
          <w:sz w:val="40"/>
        </w:rPr>
        <w:t>Le</w:t>
      </w:r>
      <w:r>
        <w:rPr>
          <w:color w:val="333333"/>
          <w:spacing w:val="-2"/>
          <w:w w:val="110"/>
          <w:sz w:val="35"/>
        </w:rPr>
        <w:t>tt</w:t>
      </w:r>
      <w:r>
        <w:rPr>
          <w:rFonts w:ascii="Arial Unicode MS" w:eastAsia="Arial Unicode MS" w:hint="eastAsia"/>
          <w:color w:val="333333"/>
          <w:spacing w:val="-2"/>
          <w:w w:val="110"/>
          <w:sz w:val="40"/>
        </w:rPr>
        <w:t>erer</w:t>
      </w:r>
      <w:r>
        <w:rPr>
          <w:rFonts w:ascii="Arial Unicode MS" w:eastAsia="Arial Unicode MS" w:hint="eastAsia"/>
          <w:color w:val="5B5B5B"/>
          <w:spacing w:val="-2"/>
          <w:w w:val="110"/>
          <w:sz w:val="40"/>
        </w:rPr>
        <w:t>-S</w:t>
      </w:r>
      <w:r>
        <w:rPr>
          <w:color w:val="333333"/>
          <w:spacing w:val="-2"/>
          <w:w w:val="110"/>
          <w:sz w:val="21"/>
        </w:rPr>
        <w:t>i</w:t>
      </w:r>
      <w:r>
        <w:rPr>
          <w:rFonts w:ascii="Arial Unicode MS" w:eastAsia="Arial Unicode MS" w:hint="eastAsia"/>
          <w:color w:val="333333"/>
          <w:spacing w:val="-2"/>
          <w:w w:val="110"/>
          <w:sz w:val="40"/>
        </w:rPr>
        <w:t>we</w:t>
      </w:r>
      <w:r>
        <w:rPr>
          <w:color w:val="5B5B5B"/>
          <w:spacing w:val="-2"/>
          <w:w w:val="110"/>
          <w:sz w:val="39"/>
        </w:rPr>
        <w:t>病</w:t>
      </w:r>
    </w:p>
    <w:p>
      <w:pPr>
        <w:spacing w:before="1"/>
        <w:ind w:left="1804" w:right="0" w:firstLine="0"/>
        <w:jc w:val="left"/>
        <w:rPr>
          <w:sz w:val="37"/>
        </w:rPr>
      </w:pPr>
      <w:r>
        <w:rPr>
          <w:color w:val="A0A0A0"/>
          <w:w w:val="110"/>
          <w:sz w:val="26"/>
          <w:shd w:fill="E6E6E6" w:color="auto" w:val="clear"/>
        </w:rPr>
        <w:t>巨</w:t>
      </w:r>
      <w:r>
        <w:rPr>
          <w:rFonts w:ascii="Arial Unicode MS" w:eastAsia="Arial Unicode MS" w:hint="eastAsia"/>
          <w:color w:val="181818"/>
          <w:w w:val="110"/>
          <w:sz w:val="40"/>
        </w:rPr>
        <w:t>N</w:t>
      </w:r>
      <w:r>
        <w:rPr>
          <w:color w:val="333333"/>
          <w:w w:val="110"/>
          <w:sz w:val="21"/>
        </w:rPr>
        <w:t>i</w:t>
      </w:r>
      <w:r>
        <w:rPr>
          <w:rFonts w:ascii="Arial Unicode MS" w:eastAsia="Arial Unicode MS" w:hint="eastAsia"/>
          <w:color w:val="333333"/>
          <w:w w:val="110"/>
          <w:sz w:val="40"/>
        </w:rPr>
        <w:t>emann</w:t>
      </w:r>
      <w:r>
        <w:rPr>
          <w:rFonts w:ascii="Arial Unicode MS" w:eastAsia="Arial Unicode MS" w:hint="eastAsia"/>
          <w:color w:val="050505"/>
          <w:w w:val="110"/>
          <w:sz w:val="40"/>
        </w:rPr>
        <w:t>-</w:t>
      </w:r>
      <w:r>
        <w:rPr>
          <w:rFonts w:ascii="Arial Unicode MS" w:eastAsia="Arial Unicode MS" w:hint="eastAsia"/>
          <w:color w:val="333333"/>
          <w:w w:val="110"/>
          <w:sz w:val="40"/>
        </w:rPr>
        <w:t>P</w:t>
      </w:r>
      <w:r>
        <w:rPr>
          <w:color w:val="333333"/>
          <w:w w:val="110"/>
          <w:sz w:val="21"/>
        </w:rPr>
        <w:t>i</w:t>
      </w:r>
      <w:r>
        <w:rPr>
          <w:rFonts w:ascii="Arial Unicode MS" w:eastAsia="Arial Unicode MS" w:hint="eastAsia"/>
          <w:color w:val="333333"/>
          <w:w w:val="110"/>
          <w:sz w:val="40"/>
        </w:rPr>
        <w:t>ck</w:t>
      </w:r>
      <w:r>
        <w:rPr>
          <w:color w:val="5B5B5B"/>
          <w:spacing w:val="-10"/>
          <w:w w:val="110"/>
          <w:sz w:val="37"/>
        </w:rPr>
        <w:t>病</w:t>
      </w:r>
    </w:p>
    <w:p>
      <w:pPr>
        <w:pStyle w:val="BodyText"/>
        <w:spacing w:line="321" w:lineRule="auto" w:before="153"/>
        <w:ind w:left="3201" w:right="12" w:firstLine="9"/>
      </w:pPr>
      <w:r>
        <w:rPr/>
        <w:br w:type="column"/>
      </w:r>
      <w:r>
        <w:rPr>
          <w:color w:val="464646"/>
          <w:spacing w:val="-2"/>
          <w:w w:val="105"/>
        </w:rPr>
        <w:t>部</w:t>
      </w:r>
      <w:r>
        <w:rPr>
          <w:color w:val="464646"/>
          <w:spacing w:val="-2"/>
          <w:w w:val="105"/>
        </w:rPr>
        <w:t>损</w:t>
      </w:r>
      <w:r>
        <w:rPr>
          <w:color w:val="464646"/>
          <w:spacing w:val="-2"/>
          <w:w w:val="105"/>
        </w:rPr>
        <w:t>伤</w:t>
      </w:r>
      <w:r>
        <w:rPr>
          <w:color w:val="464646"/>
          <w:spacing w:val="-2"/>
          <w:w w:val="105"/>
        </w:rPr>
        <w:t>的</w:t>
      </w:r>
      <w:r>
        <w:rPr>
          <w:color w:val="464646"/>
          <w:spacing w:val="-2"/>
          <w:w w:val="105"/>
        </w:rPr>
        <w:t>最</w:t>
      </w:r>
      <w:r>
        <w:rPr>
          <w:color w:val="464646"/>
          <w:spacing w:val="-2"/>
          <w:w w:val="105"/>
        </w:rPr>
        <w:t>常</w:t>
      </w:r>
      <w:r>
        <w:rPr>
          <w:color w:val="464646"/>
          <w:spacing w:val="-2"/>
          <w:w w:val="105"/>
        </w:rPr>
        <w:t>见</w:t>
      </w:r>
      <w:r>
        <w:rPr>
          <w:color w:val="464646"/>
          <w:spacing w:val="-2"/>
          <w:w w:val="105"/>
        </w:rPr>
        <w:t>的</w:t>
      </w:r>
      <w:r>
        <w:rPr>
          <w:color w:val="464646"/>
          <w:spacing w:val="-2"/>
          <w:w w:val="105"/>
        </w:rPr>
        <w:t>严</w:t>
      </w:r>
      <w:r>
        <w:rPr>
          <w:color w:val="464646"/>
          <w:spacing w:val="-2"/>
          <w:w w:val="105"/>
        </w:rPr>
        <w:t>重</w:t>
      </w:r>
      <w:r>
        <w:rPr>
          <w:color w:val="464646"/>
          <w:spacing w:val="-2"/>
          <w:w w:val="105"/>
        </w:rPr>
        <w:t>并</w:t>
      </w:r>
      <w:r>
        <w:rPr>
          <w:color w:val="464646"/>
          <w:spacing w:val="-2"/>
          <w:w w:val="105"/>
        </w:rPr>
        <w:t>发</w:t>
      </w:r>
      <w:r>
        <w:rPr>
          <w:color w:val="464646"/>
          <w:spacing w:val="-2"/>
          <w:w w:val="105"/>
        </w:rPr>
        <w:t>症</w:t>
      </w:r>
      <w:r>
        <w:rPr>
          <w:color w:val="A0A0A0"/>
          <w:spacing w:val="-2"/>
          <w:w w:val="105"/>
        </w:rPr>
        <w:t>。</w:t>
      </w:r>
      <w:r>
        <w:rPr>
          <w:color w:val="464646"/>
          <w:spacing w:val="-2"/>
          <w:w w:val="105"/>
        </w:rPr>
        <w:t>有</w:t>
      </w:r>
      <w:r>
        <w:rPr>
          <w:color w:val="464646"/>
          <w:spacing w:val="-2"/>
          <w:w w:val="105"/>
        </w:rPr>
        <w:t>时</w:t>
      </w:r>
      <w:r>
        <w:rPr>
          <w:color w:val="464646"/>
          <w:spacing w:val="-2"/>
          <w:w w:val="105"/>
        </w:rPr>
        <w:t>合</w:t>
      </w:r>
      <w:r>
        <w:rPr>
          <w:color w:val="464646"/>
          <w:spacing w:val="-2"/>
          <w:w w:val="105"/>
        </w:rPr>
        <w:t>并</w:t>
      </w:r>
      <w:r>
        <w:rPr>
          <w:color w:val="464646"/>
          <w:spacing w:val="-2"/>
          <w:w w:val="105"/>
        </w:rPr>
        <w:t>其</w:t>
      </w:r>
      <w:r>
        <w:rPr>
          <w:color w:val="464646"/>
          <w:spacing w:val="-2"/>
          <w:w w:val="105"/>
        </w:rPr>
        <w:t>他</w:t>
      </w:r>
      <w:r>
        <w:rPr>
          <w:color w:val="464646"/>
          <w:spacing w:val="-2"/>
          <w:w w:val="105"/>
        </w:rPr>
        <w:t>腹</w:t>
      </w:r>
      <w:r>
        <w:rPr>
          <w:color w:val="464646"/>
          <w:spacing w:val="-2"/>
          <w:w w:val="105"/>
        </w:rPr>
        <w:t>部</w:t>
      </w:r>
      <w:r>
        <w:rPr>
          <w:color w:val="464646"/>
          <w:spacing w:val="-2"/>
          <w:w w:val="105"/>
        </w:rPr>
        <w:t>器</w:t>
      </w:r>
      <w:r>
        <w:rPr>
          <w:color w:val="464646"/>
          <w:spacing w:val="-2"/>
          <w:w w:val="105"/>
        </w:rPr>
        <w:t>官</w:t>
      </w:r>
      <w:r>
        <w:rPr>
          <w:color w:val="5B5B5B"/>
          <w:spacing w:val="-4"/>
          <w:w w:val="105"/>
        </w:rPr>
        <w:t>受</w:t>
      </w:r>
      <w:r>
        <w:rPr>
          <w:color w:val="5B5B5B"/>
          <w:spacing w:val="-4"/>
          <w:w w:val="105"/>
        </w:rPr>
        <w:t>损</w:t>
      </w:r>
      <w:r>
        <w:rPr>
          <w:color w:val="A0A0A0"/>
          <w:spacing w:val="-4"/>
          <w:w w:val="105"/>
        </w:rPr>
        <w:t>。</w:t>
      </w:r>
    </w:p>
    <w:p>
      <w:pPr>
        <w:pStyle w:val="BodyText"/>
        <w:spacing w:line="316" w:lineRule="auto" w:before="2"/>
        <w:ind w:left="3207" w:right="9" w:firstLine="797"/>
        <w:jc w:val="both"/>
      </w:pPr>
      <w:r>
        <w:rPr>
          <w:color w:val="464646"/>
          <w:spacing w:val="-2"/>
          <w:w w:val="105"/>
        </w:rPr>
        <w:t>脾</w:t>
      </w:r>
      <w:r>
        <w:rPr>
          <w:color w:val="464646"/>
          <w:spacing w:val="-2"/>
          <w:w w:val="105"/>
        </w:rPr>
        <w:t>脏</w:t>
      </w:r>
      <w:r>
        <w:rPr>
          <w:color w:val="464646"/>
          <w:spacing w:val="-2"/>
          <w:w w:val="105"/>
        </w:rPr>
        <w:t>受</w:t>
      </w:r>
      <w:r>
        <w:rPr>
          <w:color w:val="464646"/>
          <w:spacing w:val="-2"/>
          <w:w w:val="105"/>
        </w:rPr>
        <w:t>损</w:t>
      </w:r>
      <w:r>
        <w:rPr>
          <w:color w:val="464646"/>
          <w:spacing w:val="-2"/>
          <w:w w:val="105"/>
        </w:rPr>
        <w:t>后</w:t>
      </w:r>
      <w:r>
        <w:rPr>
          <w:color w:val="464646"/>
          <w:spacing w:val="-2"/>
          <w:w w:val="105"/>
        </w:rPr>
        <w:t>，</w:t>
      </w:r>
      <w:r>
        <w:rPr>
          <w:color w:val="464646"/>
          <w:spacing w:val="-2"/>
          <w:w w:val="105"/>
        </w:rPr>
        <w:t>血</w:t>
      </w:r>
      <w:r>
        <w:rPr>
          <w:color w:val="464646"/>
          <w:spacing w:val="-2"/>
          <w:w w:val="105"/>
        </w:rPr>
        <w:t>液</w:t>
      </w:r>
      <w:r>
        <w:rPr>
          <w:color w:val="464646"/>
          <w:spacing w:val="-2"/>
          <w:w w:val="105"/>
        </w:rPr>
        <w:t>流</w:t>
      </w:r>
      <w:r>
        <w:rPr>
          <w:color w:val="464646"/>
          <w:spacing w:val="-2"/>
          <w:w w:val="105"/>
        </w:rPr>
        <w:t>人</w:t>
      </w:r>
      <w:r>
        <w:rPr>
          <w:color w:val="464646"/>
          <w:spacing w:val="-2"/>
          <w:w w:val="105"/>
        </w:rPr>
        <w:t>腹</w:t>
      </w:r>
      <w:r>
        <w:rPr>
          <w:color w:val="464646"/>
          <w:spacing w:val="-2"/>
          <w:w w:val="105"/>
        </w:rPr>
        <w:t>腔</w:t>
      </w:r>
      <w:r>
        <w:rPr>
          <w:color w:val="A0A0A0"/>
          <w:spacing w:val="-2"/>
          <w:w w:val="105"/>
        </w:rPr>
        <w:t>。</w:t>
      </w:r>
      <w:r>
        <w:rPr>
          <w:color w:val="333333"/>
          <w:spacing w:val="-2"/>
          <w:w w:val="105"/>
        </w:rPr>
        <w:t>血</w:t>
      </w:r>
      <w:r>
        <w:rPr>
          <w:color w:val="333333"/>
          <w:spacing w:val="-2"/>
          <w:w w:val="105"/>
        </w:rPr>
        <w:t>液</w:t>
      </w:r>
      <w:r>
        <w:rPr>
          <w:color w:val="333333"/>
          <w:spacing w:val="-2"/>
          <w:w w:val="105"/>
        </w:rPr>
        <w:t>的</w:t>
      </w:r>
      <w:r>
        <w:rPr>
          <w:color w:val="5B5B5B"/>
          <w:spacing w:val="-2"/>
          <w:w w:val="105"/>
        </w:rPr>
        <w:t>量</w:t>
      </w:r>
      <w:r>
        <w:rPr>
          <w:color w:val="5B5B5B"/>
          <w:spacing w:val="-2"/>
          <w:w w:val="105"/>
        </w:rPr>
        <w:t>取</w:t>
      </w:r>
      <w:r>
        <w:rPr>
          <w:color w:val="5B5B5B"/>
          <w:spacing w:val="-2"/>
          <w:w w:val="105"/>
        </w:rPr>
        <w:t>决</w:t>
      </w:r>
      <w:r>
        <w:rPr>
          <w:color w:val="5B5B5B"/>
          <w:spacing w:val="-2"/>
          <w:w w:val="105"/>
        </w:rPr>
        <w:t>于</w:t>
      </w:r>
      <w:r>
        <w:rPr>
          <w:color w:val="5B5B5B"/>
          <w:spacing w:val="-2"/>
          <w:w w:val="105"/>
        </w:rPr>
        <w:t>破</w:t>
      </w:r>
      <w:r>
        <w:rPr>
          <w:color w:val="5B5B5B"/>
          <w:spacing w:val="-2"/>
          <w:w w:val="105"/>
        </w:rPr>
        <w:t>裂</w:t>
      </w:r>
      <w:r>
        <w:rPr>
          <w:color w:val="464646"/>
          <w:spacing w:val="-2"/>
          <w:w w:val="105"/>
        </w:rPr>
        <w:t>的</w:t>
      </w:r>
      <w:r>
        <w:rPr>
          <w:color w:val="464646"/>
          <w:spacing w:val="-2"/>
          <w:w w:val="105"/>
        </w:rPr>
        <w:t>大</w:t>
      </w:r>
      <w:r>
        <w:rPr>
          <w:color w:val="464646"/>
          <w:spacing w:val="-2"/>
          <w:w w:val="105"/>
        </w:rPr>
        <w:t>小</w:t>
      </w:r>
      <w:r>
        <w:rPr>
          <w:color w:val="A0A0A0"/>
          <w:spacing w:val="-2"/>
          <w:w w:val="105"/>
        </w:rPr>
        <w:t>。</w:t>
      </w:r>
      <w:r>
        <w:rPr>
          <w:color w:val="464646"/>
          <w:spacing w:val="-2"/>
          <w:w w:val="105"/>
        </w:rPr>
        <w:t>脾</w:t>
      </w:r>
      <w:r>
        <w:rPr>
          <w:color w:val="464646"/>
          <w:spacing w:val="-2"/>
          <w:w w:val="105"/>
        </w:rPr>
        <w:t>脏</w:t>
      </w:r>
      <w:r>
        <w:rPr>
          <w:color w:val="464646"/>
          <w:spacing w:val="-2"/>
          <w:w w:val="105"/>
        </w:rPr>
        <w:t>血</w:t>
      </w:r>
      <w:r>
        <w:rPr>
          <w:color w:val="464646"/>
          <w:spacing w:val="-2"/>
          <w:w w:val="105"/>
        </w:rPr>
        <w:t>肿</w:t>
      </w:r>
      <w:r>
        <w:rPr>
          <w:color w:val="464646"/>
          <w:spacing w:val="-2"/>
          <w:w w:val="105"/>
        </w:rPr>
        <w:t>可</w:t>
      </w:r>
      <w:r>
        <w:rPr>
          <w:color w:val="464646"/>
          <w:spacing w:val="-2"/>
          <w:w w:val="105"/>
        </w:rPr>
        <w:t>能</w:t>
      </w:r>
      <w:r>
        <w:rPr>
          <w:color w:val="464646"/>
          <w:spacing w:val="-2"/>
          <w:w w:val="105"/>
        </w:rPr>
        <w:t>在</w:t>
      </w:r>
      <w:r>
        <w:rPr>
          <w:color w:val="464646"/>
          <w:spacing w:val="-2"/>
          <w:w w:val="105"/>
        </w:rPr>
        <w:t>外</w:t>
      </w:r>
      <w:r>
        <w:rPr>
          <w:color w:val="464646"/>
          <w:spacing w:val="-2"/>
          <w:w w:val="105"/>
        </w:rPr>
        <w:t>伤</w:t>
      </w:r>
      <w:r>
        <w:rPr>
          <w:color w:val="464646"/>
          <w:spacing w:val="-2"/>
          <w:w w:val="105"/>
        </w:rPr>
        <w:t>几</w:t>
      </w:r>
      <w:r>
        <w:rPr>
          <w:color w:val="464646"/>
          <w:spacing w:val="-2"/>
          <w:w w:val="105"/>
        </w:rPr>
        <w:t>天</w:t>
      </w:r>
      <w:r>
        <w:rPr>
          <w:color w:val="464646"/>
          <w:spacing w:val="-2"/>
          <w:w w:val="105"/>
        </w:rPr>
        <w:t>之</w:t>
      </w:r>
      <w:r>
        <w:rPr>
          <w:color w:val="464646"/>
          <w:spacing w:val="-2"/>
          <w:w w:val="105"/>
        </w:rPr>
        <w:t>后</w:t>
      </w:r>
      <w:r>
        <w:rPr>
          <w:color w:val="464646"/>
          <w:spacing w:val="-2"/>
          <w:w w:val="105"/>
        </w:rPr>
        <w:t>发</w:t>
      </w:r>
      <w:r>
        <w:rPr>
          <w:color w:val="464646"/>
          <w:spacing w:val="-2"/>
          <w:w w:val="105"/>
        </w:rPr>
        <w:t>生</w:t>
      </w:r>
      <w:r>
        <w:rPr>
          <w:color w:val="464646"/>
          <w:spacing w:val="-2"/>
          <w:w w:val="105"/>
        </w:rPr>
        <w:t>破</w:t>
      </w:r>
      <w:r>
        <w:rPr>
          <w:color w:val="464646"/>
          <w:spacing w:val="-2"/>
          <w:w w:val="105"/>
        </w:rPr>
        <w:t>裂</w:t>
      </w:r>
      <w:r>
        <w:rPr>
          <w:color w:val="464646"/>
          <w:spacing w:val="-2"/>
          <w:w w:val="105"/>
        </w:rPr>
        <w:t>，</w:t>
      </w:r>
      <w:r>
        <w:rPr>
          <w:color w:val="464646"/>
          <w:spacing w:val="-2"/>
          <w:w w:val="105"/>
        </w:rPr>
        <w:t>甚</w:t>
      </w:r>
      <w:r>
        <w:rPr>
          <w:color w:val="464646"/>
          <w:spacing w:val="-2"/>
          <w:w w:val="105"/>
        </w:rPr>
        <w:t>至</w:t>
      </w:r>
      <w:r>
        <w:rPr>
          <w:color w:val="333333"/>
          <w:spacing w:val="-2"/>
          <w:w w:val="110"/>
        </w:rPr>
        <w:t>可</w:t>
      </w:r>
      <w:r>
        <w:rPr>
          <w:color w:val="333333"/>
          <w:spacing w:val="-2"/>
          <w:w w:val="110"/>
        </w:rPr>
        <w:t>能</w:t>
      </w:r>
      <w:r>
        <w:rPr>
          <w:color w:val="333333"/>
          <w:spacing w:val="-2"/>
          <w:w w:val="110"/>
        </w:rPr>
        <w:t>在</w:t>
      </w:r>
      <w:r>
        <w:rPr>
          <w:color w:val="333333"/>
          <w:spacing w:val="-2"/>
          <w:w w:val="110"/>
        </w:rPr>
        <w:t>几</w:t>
      </w:r>
      <w:r>
        <w:rPr>
          <w:color w:val="333333"/>
          <w:spacing w:val="-2"/>
          <w:w w:val="110"/>
        </w:rPr>
        <w:t>个</w:t>
      </w:r>
      <w:r>
        <w:rPr>
          <w:color w:val="333333"/>
          <w:spacing w:val="-2"/>
          <w:w w:val="110"/>
        </w:rPr>
        <w:t>月</w:t>
      </w:r>
      <w:r>
        <w:rPr>
          <w:color w:val="333333"/>
          <w:spacing w:val="-2"/>
          <w:w w:val="110"/>
        </w:rPr>
        <w:t>后</w:t>
      </w:r>
      <w:r>
        <w:rPr>
          <w:color w:val="333333"/>
          <w:spacing w:val="-2"/>
          <w:w w:val="110"/>
        </w:rPr>
        <w:t>出</w:t>
      </w:r>
      <w:r>
        <w:rPr>
          <w:color w:val="333333"/>
          <w:spacing w:val="-2"/>
          <w:w w:val="110"/>
        </w:rPr>
        <w:t>现</w:t>
      </w:r>
      <w:r>
        <w:rPr>
          <w:color w:val="A0A0A0"/>
          <w:spacing w:val="-2"/>
          <w:w w:val="110"/>
        </w:rPr>
        <w:t>。</w:t>
      </w:r>
    </w:p>
    <w:p>
      <w:pPr>
        <w:pStyle w:val="BodyText"/>
        <w:spacing w:line="445" w:lineRule="exact"/>
        <w:ind w:left="3219"/>
      </w:pPr>
      <w:r>
        <w:rPr>
          <w:color w:val="333333"/>
          <w:w w:val="105"/>
        </w:rPr>
        <w:t>症</w:t>
      </w:r>
      <w:r>
        <w:rPr>
          <w:color w:val="333333"/>
          <w:spacing w:val="-10"/>
          <w:w w:val="105"/>
        </w:rPr>
        <w:t>状</w:t>
      </w:r>
    </w:p>
    <w:p>
      <w:pPr>
        <w:pStyle w:val="BodyText"/>
        <w:spacing w:line="321" w:lineRule="auto" w:before="185"/>
        <w:ind w:left="3185" w:firstLine="810"/>
        <w:jc w:val="both"/>
      </w:pPr>
      <w:r>
        <w:rPr>
          <w:color w:val="5B5B5B"/>
          <w:w w:val="108"/>
        </w:rPr>
        <w:t>受损或者</w:t>
      </w:r>
      <w:r>
        <w:rPr>
          <w:color w:val="333333"/>
          <w:w w:val="108"/>
        </w:rPr>
        <w:t>破裂的脾脏导致腹</w:t>
      </w:r>
      <w:r>
        <w:rPr>
          <w:color w:val="5B5B5B"/>
          <w:w w:val="108"/>
        </w:rPr>
        <w:t>痛和压痛</w:t>
      </w:r>
      <w:r>
        <w:rPr>
          <w:color w:val="A0A0A0"/>
          <w:w w:val="108"/>
        </w:rPr>
        <w:t>。</w:t>
      </w:r>
      <w:r>
        <w:rPr>
          <w:color w:val="464646"/>
          <w:w w:val="108"/>
        </w:rPr>
        <w:t>腹腔里的血液作为刺激物导致疼痛</w:t>
      </w:r>
      <w:r>
        <w:rPr>
          <w:color w:val="A0A0A0"/>
          <w:w w:val="108"/>
        </w:rPr>
        <w:t>。</w:t>
      </w:r>
      <w:r>
        <w:rPr>
          <w:color w:val="464646"/>
          <w:w w:val="108"/>
        </w:rPr>
        <w:t>疼痛位于腹部左侧肋缘下</w:t>
      </w:r>
      <w:r>
        <w:rPr>
          <w:color w:val="B1B1B1"/>
          <w:w w:val="108"/>
        </w:rPr>
        <w:t>。</w:t>
      </w:r>
      <w:r>
        <w:rPr>
          <w:color w:val="5B5B5B"/>
          <w:w w:val="108"/>
        </w:rPr>
        <w:t>有</w:t>
      </w:r>
      <w:r>
        <w:rPr>
          <w:color w:val="464646"/>
          <w:w w:val="108"/>
        </w:rPr>
        <w:t>时可以出现左肩痛</w:t>
      </w:r>
      <w:r>
        <w:rPr>
          <w:color w:val="8A8A8A"/>
          <w:w w:val="108"/>
        </w:rPr>
        <w:t>。</w:t>
      </w:r>
      <w:r>
        <w:rPr>
          <w:color w:val="464646"/>
          <w:w w:val="108"/>
        </w:rPr>
        <w:t>腹肌反射性收缩而触之紧张</w:t>
      </w:r>
      <w:r>
        <w:rPr>
          <w:color w:val="A0A0A0"/>
          <w:w w:val="108"/>
        </w:rPr>
        <w:t>。</w:t>
      </w:r>
      <w:r>
        <w:rPr>
          <w:color w:val="464646"/>
          <w:w w:val="108"/>
        </w:rPr>
        <w:t>如果</w:t>
      </w:r>
      <w:r>
        <w:rPr>
          <w:color w:val="333333"/>
          <w:spacing w:val="-1"/>
          <w:w w:val="104"/>
        </w:rPr>
        <w:t>出血过多，会出现血压下降，病人感觉头重脚轻、视觉模</w:t>
      </w:r>
      <w:r>
        <w:rPr>
          <w:color w:val="464646"/>
          <w:spacing w:val="2"/>
          <w:w w:val="100"/>
        </w:rPr>
        <w:t>糊和意识障碍，甚至丧失意识（昏厥）</w:t>
      </w:r>
      <w:r>
        <w:rPr>
          <w:color w:val="A0A0A0"/>
          <w:w w:val="100"/>
        </w:rPr>
        <w:t>。</w:t>
      </w:r>
    </w:p>
    <w:p>
      <w:pPr>
        <w:pStyle w:val="BodyText"/>
        <w:spacing w:line="441" w:lineRule="exact"/>
        <w:ind w:left="1754"/>
      </w:pPr>
      <w:r>
        <w:rPr>
          <w:color w:val="C6C6C6"/>
          <w:w w:val="110"/>
        </w:rPr>
        <w:t>－～</w:t>
      </w:r>
      <w:r>
        <w:rPr>
          <w:color w:val="8A8A8A"/>
          <w:w w:val="110"/>
        </w:rPr>
        <w:t>尸</w:t>
      </w:r>
      <w:r>
        <w:rPr>
          <w:color w:val="C6C6C6"/>
          <w:w w:val="110"/>
        </w:rPr>
        <w:t>～</w:t>
      </w:r>
      <w:r>
        <w:rPr>
          <w:color w:val="333333"/>
          <w:w w:val="110"/>
        </w:rPr>
        <w:t>诊断</w:t>
      </w:r>
      <w:r>
        <w:rPr>
          <w:color w:val="C6C6C6"/>
          <w:spacing w:val="-10"/>
          <w:w w:val="110"/>
        </w:rPr>
        <w:t>＿</w:t>
      </w:r>
    </w:p>
    <w:p>
      <w:pPr>
        <w:pStyle w:val="BodyText"/>
        <w:spacing w:line="590" w:lineRule="atLeast" w:before="4"/>
        <w:ind w:left="3194" w:right="12" w:firstLine="824"/>
      </w:pPr>
      <w:r>
        <w:rPr>
          <w:color w:val="464646"/>
          <w:spacing w:val="-2"/>
          <w:w w:val="110"/>
        </w:rPr>
        <w:t>如果怀疑脾脏破裂，医生通常行腹部超声或</w:t>
      </w:r>
      <w:r>
        <w:rPr>
          <w:rFonts w:ascii="Times New Roman" w:eastAsia="Times New Roman"/>
          <w:color w:val="464646"/>
          <w:spacing w:val="-2"/>
          <w:w w:val="110"/>
          <w:sz w:val="40"/>
        </w:rPr>
        <w:t>CT</w:t>
      </w:r>
      <w:r>
        <w:rPr>
          <w:color w:val="464646"/>
          <w:spacing w:val="-2"/>
          <w:w w:val="110"/>
        </w:rPr>
        <w:t>扫</w:t>
      </w:r>
      <w:r>
        <w:rPr>
          <w:color w:val="464646"/>
          <w:w w:val="105"/>
        </w:rPr>
        <w:t>描</w:t>
      </w:r>
      <w:r>
        <w:rPr>
          <w:color w:val="A0A0A0"/>
          <w:w w:val="105"/>
        </w:rPr>
        <w:t>。</w:t>
      </w:r>
      <w:r>
        <w:rPr>
          <w:color w:val="333333"/>
          <w:w w:val="105"/>
        </w:rPr>
        <w:t>偶</w:t>
      </w:r>
      <w:r>
        <w:rPr>
          <w:color w:val="333333"/>
          <w:w w:val="105"/>
        </w:rPr>
        <w:t>尔</w:t>
      </w:r>
      <w:r>
        <w:rPr>
          <w:color w:val="333333"/>
          <w:w w:val="105"/>
        </w:rPr>
        <w:t>，</w:t>
      </w:r>
      <w:r>
        <w:rPr>
          <w:color w:val="5B5B5B"/>
          <w:w w:val="105"/>
        </w:rPr>
        <w:t>医</w:t>
      </w:r>
      <w:r>
        <w:rPr>
          <w:color w:val="5B5B5B"/>
          <w:w w:val="105"/>
        </w:rPr>
        <w:t>生</w:t>
      </w:r>
      <w:r>
        <w:rPr>
          <w:color w:val="5B5B5B"/>
          <w:w w:val="105"/>
        </w:rPr>
        <w:t>会</w:t>
      </w:r>
      <w:r>
        <w:rPr>
          <w:color w:val="5B5B5B"/>
          <w:w w:val="105"/>
        </w:rPr>
        <w:t>因</w:t>
      </w:r>
      <w:r>
        <w:rPr>
          <w:color w:val="5B5B5B"/>
          <w:w w:val="105"/>
        </w:rPr>
        <w:t>为</w:t>
      </w:r>
      <w:r>
        <w:rPr>
          <w:color w:val="5B5B5B"/>
          <w:w w:val="105"/>
        </w:rPr>
        <w:t>怀</w:t>
      </w:r>
      <w:r>
        <w:rPr>
          <w:color w:val="5B5B5B"/>
          <w:w w:val="105"/>
        </w:rPr>
        <w:t>疑</w:t>
      </w:r>
      <w:r>
        <w:rPr>
          <w:color w:val="5B5B5B"/>
          <w:w w:val="105"/>
        </w:rPr>
        <w:t>严</w:t>
      </w:r>
      <w:r>
        <w:rPr>
          <w:color w:val="5B5B5B"/>
          <w:w w:val="105"/>
        </w:rPr>
        <w:t>重</w:t>
      </w:r>
      <w:r>
        <w:rPr>
          <w:color w:val="5B5B5B"/>
          <w:w w:val="105"/>
        </w:rPr>
        <w:t>出</w:t>
      </w:r>
      <w:r>
        <w:rPr>
          <w:color w:val="333333"/>
          <w:w w:val="105"/>
        </w:rPr>
        <w:t>血</w:t>
      </w:r>
      <w:r>
        <w:rPr>
          <w:color w:val="333333"/>
          <w:w w:val="105"/>
        </w:rPr>
        <w:t>而</w:t>
      </w:r>
      <w:r>
        <w:rPr>
          <w:color w:val="5B5B5B"/>
          <w:w w:val="105"/>
        </w:rPr>
        <w:t>立</w:t>
      </w:r>
      <w:r>
        <w:rPr>
          <w:color w:val="5B5B5B"/>
          <w:w w:val="105"/>
        </w:rPr>
        <w:t>刻</w:t>
      </w:r>
      <w:r>
        <w:rPr>
          <w:color w:val="5B5B5B"/>
          <w:w w:val="105"/>
        </w:rPr>
        <w:t>手</w:t>
      </w:r>
      <w:r>
        <w:rPr>
          <w:color w:val="5B5B5B"/>
          <w:w w:val="105"/>
        </w:rPr>
        <w:t>术</w:t>
      </w:r>
      <w:r>
        <w:rPr>
          <w:color w:val="5B5B5B"/>
          <w:w w:val="105"/>
        </w:rPr>
        <w:t>来</w:t>
      </w:r>
      <w:r>
        <w:rPr>
          <w:color w:val="5B5B5B"/>
          <w:w w:val="105"/>
        </w:rPr>
        <w:t>明</w:t>
      </w:r>
      <w:r>
        <w:rPr>
          <w:color w:val="5B5B5B"/>
          <w:spacing w:val="-10"/>
          <w:w w:val="105"/>
        </w:rPr>
        <w:t>确</w:t>
      </w:r>
    </w:p>
    <w:p>
      <w:pPr>
        <w:spacing w:after="0" w:line="590" w:lineRule="atLeast"/>
        <w:sectPr>
          <w:type w:val="continuous"/>
          <w:pgSz w:w="21750" w:h="31660"/>
          <w:pgMar w:top="80" w:bottom="280" w:left="0" w:right="0"/>
          <w:cols w:num="2" w:equalWidth="0">
            <w:col w:w="7547" w:space="1325"/>
            <w:col w:w="12878"/>
          </w:cols>
        </w:sectPr>
      </w:pPr>
    </w:p>
    <w:p>
      <w:pPr>
        <w:spacing w:before="19"/>
        <w:ind w:left="-22" w:right="0" w:firstLine="0"/>
        <w:jc w:val="left"/>
        <w:rPr>
          <w:sz w:val="33"/>
        </w:rPr>
      </w:pPr>
      <w:r>
        <w:rPr/>
        <w:pict>
          <v:rect style="position:absolute;margin-left:.0pt;margin-top:4.89543pt;width:1.600876pt;height:16.624287pt;mso-position-horizontal-relative:page;mso-position-vertical-relative:paragraph;z-index:-17809920" id="docshape615" filled="true" fillcolor="#e6e6e6" stroked="false">
            <v:fill type="solid"/>
            <w10:wrap type="none"/>
          </v:rect>
        </w:pict>
      </w:r>
      <w:r>
        <w:rPr>
          <w:rFonts w:ascii="Arial Unicode MS"/>
          <w:color w:val="A0A0A0"/>
          <w:spacing w:val="-4"/>
          <w:w w:val="120"/>
          <w:sz w:val="23"/>
        </w:rPr>
        <w:t>I</w:t>
      </w:r>
      <w:r>
        <w:rPr>
          <w:rFonts w:ascii="Arial Unicode MS"/>
          <w:color w:val="C6C6C6"/>
          <w:spacing w:val="-4"/>
          <w:w w:val="120"/>
          <w:sz w:val="23"/>
        </w:rPr>
        <w:t>'</w:t>
      </w:r>
      <w:r>
        <w:rPr>
          <w:color w:val="A0A0A0"/>
          <w:spacing w:val="-4"/>
          <w:w w:val="120"/>
          <w:sz w:val="33"/>
        </w:rPr>
        <w:t>t'</w:t>
      </w:r>
    </w:p>
    <w:p>
      <w:pPr>
        <w:pStyle w:val="BodyText"/>
        <w:spacing w:before="8"/>
        <w:rPr>
          <w:sz w:val="27"/>
        </w:rPr>
      </w:pPr>
    </w:p>
    <w:p>
      <w:pPr>
        <w:spacing w:before="1"/>
        <w:ind w:left="148" w:right="0" w:firstLine="0"/>
        <w:jc w:val="left"/>
        <w:rPr>
          <w:rFonts w:ascii="Times New Roman"/>
          <w:sz w:val="11"/>
        </w:rPr>
      </w:pPr>
      <w:r>
        <w:rPr>
          <w:color w:val="8A8A8A"/>
          <w:w w:val="125"/>
          <w:sz w:val="10"/>
        </w:rPr>
        <w:t>J</w:t>
      </w:r>
      <w:r>
        <w:rPr>
          <w:color w:val="8A8A8A"/>
          <w:spacing w:val="-29"/>
          <w:w w:val="125"/>
          <w:sz w:val="10"/>
        </w:rPr>
        <w:t> </w:t>
      </w:r>
      <w:r>
        <w:rPr>
          <w:rFonts w:ascii="Times New Roman"/>
          <w:color w:val="A0A0A0"/>
          <w:spacing w:val="-10"/>
          <w:w w:val="125"/>
          <w:sz w:val="11"/>
        </w:rPr>
        <w:t>1</w:t>
      </w:r>
    </w:p>
    <w:p>
      <w:pPr>
        <w:pStyle w:val="BodyText"/>
        <w:rPr>
          <w:rFonts w:ascii="Times New Roman"/>
          <w:sz w:val="12"/>
        </w:rPr>
      </w:pPr>
    </w:p>
    <w:p>
      <w:pPr>
        <w:pStyle w:val="BodyText"/>
        <w:rPr>
          <w:rFonts w:ascii="Times New Roman"/>
          <w:sz w:val="12"/>
        </w:rPr>
      </w:pPr>
    </w:p>
    <w:p>
      <w:pPr>
        <w:spacing w:before="87"/>
        <w:ind w:left="0" w:right="0" w:firstLine="0"/>
        <w:jc w:val="left"/>
        <w:rPr>
          <w:rFonts w:ascii="Arial Unicode MS"/>
          <w:sz w:val="23"/>
        </w:rPr>
      </w:pPr>
      <w:r>
        <w:rPr/>
        <w:pict>
          <v:rect style="position:absolute;margin-left:.028253pt;margin-top:4.295711pt;width:1.074244pt;height:16.120519pt;mso-position-horizontal-relative:page;mso-position-vertical-relative:paragraph;z-index:-17809408" id="docshape616" filled="true" fillcolor="#e6e6e6" stroked="false">
            <v:fill type="solid"/>
            <w10:wrap type="none"/>
          </v:rect>
        </w:pict>
      </w:r>
      <w:r>
        <w:rPr>
          <w:rFonts w:ascii="Arial Unicode MS"/>
          <w:color w:val="C6C6C6"/>
          <w:spacing w:val="-5"/>
          <w:w w:val="130"/>
          <w:sz w:val="23"/>
        </w:rPr>
        <w:t>1</w:t>
      </w:r>
      <w:r>
        <w:rPr>
          <w:rFonts w:ascii="Arial Unicode MS"/>
          <w:color w:val="5B5B5B"/>
          <w:spacing w:val="-5"/>
          <w:w w:val="130"/>
          <w:sz w:val="23"/>
        </w:rPr>
        <w:t>'</w:t>
      </w:r>
      <w:r>
        <w:rPr>
          <w:rFonts w:ascii="Arial Unicode MS"/>
          <w:color w:val="A0A0A0"/>
          <w:spacing w:val="-5"/>
          <w:w w:val="130"/>
          <w:sz w:val="23"/>
        </w:rPr>
        <w:t>I</w:t>
      </w:r>
    </w:p>
    <w:p>
      <w:pPr>
        <w:spacing w:line="307" w:lineRule="auto" w:before="0"/>
        <w:ind w:left="-22" w:right="0" w:firstLine="86"/>
        <w:jc w:val="left"/>
        <w:rPr>
          <w:sz w:val="37"/>
        </w:rPr>
      </w:pPr>
      <w:r>
        <w:rPr/>
        <w:br w:type="column"/>
      </w:r>
      <w:r>
        <w:rPr>
          <w:color w:val="A0A0A0"/>
          <w:sz w:val="25"/>
          <w:shd w:fill="E6E6E6" w:color="auto" w:val="clear"/>
        </w:rPr>
        <w:t>皂</w:t>
      </w:r>
      <w:r>
        <w:rPr>
          <w:rFonts w:ascii="Times New Roman" w:eastAsia="Times New Roman"/>
          <w:color w:val="A0A0A0"/>
          <w:sz w:val="31"/>
          <w:shd w:fill="E6E6E6" w:color="auto" w:val="clear"/>
        </w:rPr>
        <w:t>l</w:t>
      </w:r>
      <w:r>
        <w:rPr>
          <w:rFonts w:ascii="Times New Roman" w:eastAsia="Times New Roman"/>
          <w:color w:val="A0A0A0"/>
          <w:spacing w:val="80"/>
          <w:sz w:val="31"/>
        </w:rPr>
        <w:t> </w:t>
      </w:r>
      <w:r>
        <w:rPr>
          <w:rFonts w:ascii="Arial Unicode MS" w:eastAsia="Arial Unicode MS" w:hint="eastAsia"/>
          <w:color w:val="333333"/>
          <w:sz w:val="40"/>
        </w:rPr>
        <w:t>Wolman</w:t>
      </w:r>
      <w:r>
        <w:rPr>
          <w:color w:val="5B5B5B"/>
          <w:sz w:val="37"/>
        </w:rPr>
        <w:t>病</w:t>
      </w:r>
      <w:r>
        <w:rPr>
          <w:color w:val="181818"/>
          <w:spacing w:val="-4"/>
          <w:sz w:val="37"/>
        </w:rPr>
        <w:t>其</w:t>
      </w:r>
      <w:r>
        <w:rPr>
          <w:color w:val="181818"/>
          <w:spacing w:val="-4"/>
          <w:sz w:val="37"/>
        </w:rPr>
        <w:t>他</w:t>
      </w:r>
      <w:r>
        <w:rPr>
          <w:color w:val="181818"/>
          <w:spacing w:val="-4"/>
          <w:sz w:val="37"/>
        </w:rPr>
        <w:t>病</w:t>
      </w:r>
      <w:r>
        <w:rPr>
          <w:color w:val="181818"/>
          <w:spacing w:val="-4"/>
          <w:sz w:val="37"/>
        </w:rPr>
        <w:t>因</w:t>
      </w:r>
    </w:p>
    <w:p>
      <w:pPr>
        <w:pStyle w:val="BodyText"/>
        <w:spacing w:before="29"/>
        <w:ind w:left="30"/>
      </w:pPr>
      <w:r>
        <w:rPr>
          <w:color w:val="A0A0A0"/>
          <w:w w:val="110"/>
          <w:shd w:fill="E6E6E6" w:color="auto" w:val="clear"/>
        </w:rPr>
        <w:t>山</w:t>
      </w:r>
      <w:r>
        <w:rPr>
          <w:color w:val="5B5B5B"/>
          <w:w w:val="110"/>
        </w:rPr>
        <w:t>淀</w:t>
      </w:r>
      <w:r>
        <w:rPr>
          <w:color w:val="5B5B5B"/>
          <w:w w:val="110"/>
        </w:rPr>
        <w:t>粉</w:t>
      </w:r>
      <w:r>
        <w:rPr>
          <w:color w:val="5B5B5B"/>
          <w:w w:val="110"/>
        </w:rPr>
        <w:t>样</w:t>
      </w:r>
      <w:r>
        <w:rPr>
          <w:color w:val="5B5B5B"/>
          <w:spacing w:val="-10"/>
          <w:w w:val="110"/>
        </w:rPr>
        <w:t>变</w:t>
      </w:r>
    </w:p>
    <w:p>
      <w:pPr>
        <w:pStyle w:val="BodyText"/>
        <w:spacing w:line="321" w:lineRule="auto" w:before="172"/>
        <w:ind w:left="-15" w:right="9" w:hanging="2"/>
      </w:pPr>
      <w:r>
        <w:rPr/>
        <w:br w:type="column"/>
      </w:r>
      <w:r>
        <w:rPr>
          <w:color w:val="464646"/>
          <w:w w:val="108"/>
        </w:rPr>
        <w:t>诊断和控制出血</w:t>
      </w:r>
      <w:r>
        <w:rPr>
          <w:color w:val="A0A0A0"/>
          <w:w w:val="108"/>
        </w:rPr>
        <w:t>。</w:t>
      </w:r>
      <w:r>
        <w:rPr>
          <w:color w:val="C6C6C6"/>
          <w:w w:val="108"/>
        </w:rPr>
        <w:t>·</w:t>
      </w:r>
      <w:r>
        <w:rPr>
          <w:color w:val="5B5B5B"/>
          <w:w w:val="108"/>
        </w:rPr>
        <w:t>严重出</w:t>
      </w:r>
      <w:r>
        <w:rPr>
          <w:color w:val="333333"/>
          <w:w w:val="108"/>
        </w:rPr>
        <w:t>血的病人有时</w:t>
      </w:r>
      <w:r>
        <w:rPr>
          <w:color w:val="5B5B5B"/>
          <w:w w:val="108"/>
        </w:rPr>
        <w:t>要静脉补液和</w:t>
      </w:r>
      <w:r>
        <w:rPr>
          <w:color w:val="464646"/>
          <w:spacing w:val="3"/>
          <w:w w:val="109"/>
        </w:rPr>
        <w:t>输血</w:t>
      </w:r>
      <w:r>
        <w:rPr>
          <w:color w:val="A0A0A0"/>
          <w:w w:val="109"/>
        </w:rPr>
        <w:t>。</w:t>
      </w:r>
    </w:p>
    <w:p>
      <w:pPr>
        <w:pStyle w:val="BodyText"/>
        <w:spacing w:before="1"/>
        <w:ind w:left="-22"/>
      </w:pPr>
      <w:r>
        <w:rPr>
          <w:color w:val="464646"/>
          <w:w w:val="105"/>
        </w:rPr>
        <w:t>治</w:t>
      </w:r>
      <w:r>
        <w:rPr>
          <w:color w:val="464646"/>
          <w:spacing w:val="-10"/>
          <w:w w:val="110"/>
        </w:rPr>
        <w:t>疗</w:t>
      </w:r>
    </w:p>
    <w:p>
      <w:pPr>
        <w:spacing w:after="0"/>
        <w:sectPr>
          <w:type w:val="continuous"/>
          <w:pgSz w:w="21750" w:h="31660"/>
          <w:pgMar w:top="80" w:bottom="280" w:left="0" w:right="0"/>
          <w:cols w:num="3" w:equalWidth="0">
            <w:col w:w="337" w:space="1445"/>
            <w:col w:w="2437" w:space="7856"/>
            <w:col w:w="9675"/>
          </w:cols>
        </w:sectPr>
      </w:pPr>
    </w:p>
    <w:p>
      <w:pPr>
        <w:pStyle w:val="BodyText"/>
        <w:spacing w:before="89"/>
        <w:ind w:left="2302"/>
      </w:pPr>
      <w:r>
        <w:rPr>
          <w:color w:val="5B5B5B"/>
          <w:w w:val="105"/>
        </w:rPr>
        <w:t>来</w:t>
      </w:r>
      <w:r>
        <w:rPr>
          <w:color w:val="5B5B5B"/>
          <w:w w:val="105"/>
        </w:rPr>
        <w:t>源</w:t>
      </w:r>
      <w:r>
        <w:rPr>
          <w:color w:val="5B5B5B"/>
          <w:w w:val="105"/>
        </w:rPr>
        <w:t>千</w:t>
      </w:r>
      <w:r>
        <w:rPr>
          <w:color w:val="5B5B5B"/>
          <w:w w:val="105"/>
        </w:rPr>
        <w:t>脾</w:t>
      </w:r>
      <w:r>
        <w:rPr>
          <w:color w:val="5B5B5B"/>
          <w:w w:val="105"/>
        </w:rPr>
        <w:t>脏</w:t>
      </w:r>
      <w:r>
        <w:rPr>
          <w:color w:val="5B5B5B"/>
          <w:w w:val="105"/>
        </w:rPr>
        <w:t>或</w:t>
      </w:r>
      <w:r>
        <w:rPr>
          <w:color w:val="5B5B5B"/>
          <w:w w:val="105"/>
        </w:rPr>
        <w:t>者</w:t>
      </w:r>
      <w:r>
        <w:rPr>
          <w:color w:val="5B5B5B"/>
          <w:w w:val="105"/>
        </w:rPr>
        <w:t>肝</w:t>
      </w:r>
      <w:r>
        <w:rPr>
          <w:color w:val="5B5B5B"/>
          <w:w w:val="105"/>
        </w:rPr>
        <w:t>脏</w:t>
      </w:r>
      <w:r>
        <w:rPr>
          <w:color w:val="5B5B5B"/>
          <w:w w:val="105"/>
        </w:rPr>
        <w:t>前</w:t>
      </w:r>
      <w:r>
        <w:rPr>
          <w:color w:val="5B5B5B"/>
          <w:w w:val="105"/>
        </w:rPr>
        <w:t>静</w:t>
      </w:r>
      <w:r>
        <w:rPr>
          <w:color w:val="5B5B5B"/>
          <w:w w:val="105"/>
        </w:rPr>
        <w:t>脉</w:t>
      </w:r>
      <w:r>
        <w:rPr>
          <w:color w:val="5B5B5B"/>
          <w:w w:val="105"/>
        </w:rPr>
        <w:t>的</w:t>
      </w:r>
      <w:r>
        <w:rPr>
          <w:color w:val="5B5B5B"/>
          <w:w w:val="105"/>
        </w:rPr>
        <w:t>血</w:t>
      </w:r>
      <w:r>
        <w:rPr>
          <w:color w:val="5B5B5B"/>
          <w:spacing w:val="-10"/>
          <w:w w:val="105"/>
        </w:rPr>
        <w:t>栓</w:t>
      </w:r>
    </w:p>
    <w:p>
      <w:pPr>
        <w:pStyle w:val="BodyText"/>
        <w:spacing w:before="164"/>
        <w:ind w:left="2302" w:right="-29"/>
      </w:pPr>
      <w:r>
        <w:rPr/>
        <w:br w:type="column"/>
      </w:r>
      <w:r>
        <w:rPr>
          <w:color w:val="5B5B5B"/>
          <w:w w:val="105"/>
        </w:rPr>
        <w:t>医</w:t>
      </w:r>
      <w:r>
        <w:rPr>
          <w:color w:val="5B5B5B"/>
          <w:w w:val="105"/>
        </w:rPr>
        <w:t>生</w:t>
      </w:r>
      <w:r>
        <w:rPr>
          <w:color w:val="5B5B5B"/>
          <w:w w:val="105"/>
        </w:rPr>
        <w:t>过</w:t>
      </w:r>
      <w:r>
        <w:rPr>
          <w:color w:val="5B5B5B"/>
          <w:w w:val="105"/>
        </w:rPr>
        <w:t>去</w:t>
      </w:r>
      <w:r>
        <w:rPr>
          <w:color w:val="5B5B5B"/>
          <w:w w:val="105"/>
        </w:rPr>
        <w:t>常</w:t>
      </w:r>
      <w:r>
        <w:rPr>
          <w:color w:val="5B5B5B"/>
          <w:w w:val="105"/>
        </w:rPr>
        <w:t>切</w:t>
      </w:r>
      <w:r>
        <w:rPr>
          <w:color w:val="5B5B5B"/>
          <w:w w:val="105"/>
        </w:rPr>
        <w:t>除</w:t>
      </w:r>
      <w:r>
        <w:rPr>
          <w:color w:val="5B5B5B"/>
          <w:w w:val="105"/>
        </w:rPr>
        <w:t>受</w:t>
      </w:r>
      <w:r>
        <w:rPr>
          <w:color w:val="5B5B5B"/>
          <w:w w:val="105"/>
        </w:rPr>
        <w:t>损</w:t>
      </w:r>
      <w:r>
        <w:rPr>
          <w:color w:val="5B5B5B"/>
          <w:w w:val="105"/>
        </w:rPr>
        <w:t>的</w:t>
      </w:r>
      <w:r>
        <w:rPr>
          <w:color w:val="5B5B5B"/>
          <w:w w:val="105"/>
        </w:rPr>
        <w:t>脾</w:t>
      </w:r>
      <w:r>
        <w:rPr>
          <w:color w:val="5B5B5B"/>
          <w:w w:val="105"/>
        </w:rPr>
        <w:t>脏</w:t>
      </w:r>
      <w:r>
        <w:rPr>
          <w:color w:val="A0A0A0"/>
          <w:w w:val="105"/>
        </w:rPr>
        <w:t>。</w:t>
      </w:r>
      <w:r>
        <w:rPr>
          <w:color w:val="5B5B5B"/>
          <w:w w:val="105"/>
        </w:rPr>
        <w:t>然</w:t>
      </w:r>
      <w:r>
        <w:rPr>
          <w:color w:val="5B5B5B"/>
          <w:w w:val="105"/>
        </w:rPr>
        <w:t>而</w:t>
      </w:r>
      <w:r>
        <w:rPr>
          <w:color w:val="5B5B5B"/>
          <w:w w:val="105"/>
        </w:rPr>
        <w:t>，</w:t>
      </w:r>
      <w:r>
        <w:rPr>
          <w:color w:val="5B5B5B"/>
          <w:w w:val="105"/>
        </w:rPr>
        <w:t>脾</w:t>
      </w:r>
      <w:r>
        <w:rPr>
          <w:color w:val="5B5B5B"/>
          <w:w w:val="105"/>
        </w:rPr>
        <w:t>脏</w:t>
      </w:r>
      <w:r>
        <w:rPr>
          <w:color w:val="5B5B5B"/>
          <w:w w:val="105"/>
        </w:rPr>
        <w:t>切</w:t>
      </w:r>
      <w:r>
        <w:rPr>
          <w:color w:val="5B5B5B"/>
          <w:w w:val="105"/>
        </w:rPr>
        <w:t>除</w:t>
      </w:r>
      <w:r>
        <w:rPr>
          <w:color w:val="5B5B5B"/>
          <w:w w:val="105"/>
        </w:rPr>
        <w:t>可</w:t>
      </w:r>
      <w:r>
        <w:rPr>
          <w:color w:val="5B5B5B"/>
          <w:spacing w:val="-10"/>
          <w:w w:val="105"/>
        </w:rPr>
        <w:t>以</w:t>
      </w:r>
    </w:p>
    <w:p>
      <w:pPr>
        <w:spacing w:after="0"/>
        <w:sectPr>
          <w:type w:val="continuous"/>
          <w:pgSz w:w="21750" w:h="31660"/>
          <w:pgMar w:top="80" w:bottom="280" w:left="0" w:right="0"/>
          <w:cols w:num="2" w:equalWidth="0">
            <w:col w:w="8432" w:space="2135"/>
            <w:col w:w="11183"/>
          </w:cols>
        </w:sectPr>
      </w:pPr>
    </w:p>
    <w:p>
      <w:pPr>
        <w:pStyle w:val="BodyText"/>
        <w:spacing w:before="57"/>
        <w:ind w:left="1804"/>
      </w:pPr>
      <w:r>
        <w:rPr>
          <w:color w:val="A0A0A0"/>
          <w:w w:val="110"/>
          <w:shd w:fill="E6E6E6" w:color="auto" w:val="clear"/>
        </w:rPr>
        <w:t>回</w:t>
      </w:r>
      <w:r>
        <w:rPr>
          <w:color w:val="5B5B5B"/>
          <w:w w:val="110"/>
        </w:rPr>
        <w:t>肝</w:t>
      </w:r>
      <w:r>
        <w:rPr>
          <w:color w:val="5B5B5B"/>
          <w:w w:val="110"/>
        </w:rPr>
        <w:t>硬</w:t>
      </w:r>
      <w:r>
        <w:rPr>
          <w:color w:val="5B5B5B"/>
          <w:spacing w:val="-10"/>
          <w:w w:val="110"/>
        </w:rPr>
        <w:t>化</w:t>
      </w:r>
    </w:p>
    <w:p>
      <w:pPr>
        <w:pStyle w:val="BodyText"/>
        <w:spacing w:line="444" w:lineRule="exact" w:before="153"/>
        <w:ind w:left="1804"/>
      </w:pPr>
      <w:r>
        <w:rPr/>
        <w:br w:type="column"/>
      </w:r>
      <w:r>
        <w:rPr>
          <w:color w:val="464646"/>
          <w:w w:val="105"/>
        </w:rPr>
        <w:t>导</w:t>
      </w:r>
      <w:r>
        <w:rPr>
          <w:color w:val="464646"/>
          <w:w w:val="105"/>
        </w:rPr>
        <w:t>致</w:t>
      </w:r>
      <w:r>
        <w:rPr>
          <w:color w:val="7B7B7B"/>
          <w:w w:val="105"/>
        </w:rPr>
        <w:t>一</w:t>
      </w:r>
      <w:r>
        <w:rPr>
          <w:color w:val="5B5B5B"/>
          <w:w w:val="105"/>
        </w:rPr>
        <w:t>些</w:t>
      </w:r>
      <w:r>
        <w:rPr>
          <w:color w:val="5B5B5B"/>
          <w:w w:val="105"/>
        </w:rPr>
        <w:t>问</w:t>
      </w:r>
      <w:r>
        <w:rPr>
          <w:color w:val="5B5B5B"/>
          <w:w w:val="105"/>
        </w:rPr>
        <w:t>题</w:t>
      </w:r>
      <w:r>
        <w:rPr>
          <w:color w:val="5B5B5B"/>
          <w:w w:val="105"/>
        </w:rPr>
        <w:t>，</w:t>
      </w:r>
      <w:r>
        <w:rPr>
          <w:color w:val="5B5B5B"/>
          <w:w w:val="105"/>
        </w:rPr>
        <w:t>如</w:t>
      </w:r>
      <w:r>
        <w:rPr>
          <w:color w:val="5B5B5B"/>
          <w:w w:val="105"/>
        </w:rPr>
        <w:t>增</w:t>
      </w:r>
      <w:r>
        <w:rPr>
          <w:color w:val="5B5B5B"/>
          <w:w w:val="105"/>
        </w:rPr>
        <w:t>加</w:t>
      </w:r>
      <w:r>
        <w:rPr>
          <w:color w:val="5B5B5B"/>
          <w:w w:val="105"/>
        </w:rPr>
        <w:t>感</w:t>
      </w:r>
      <w:r>
        <w:rPr>
          <w:color w:val="5B5B5B"/>
          <w:w w:val="105"/>
        </w:rPr>
        <w:t>染</w:t>
      </w:r>
      <w:r>
        <w:rPr>
          <w:color w:val="5B5B5B"/>
          <w:w w:val="105"/>
        </w:rPr>
        <w:t>风</w:t>
      </w:r>
      <w:r>
        <w:rPr>
          <w:color w:val="5B5B5B"/>
          <w:w w:val="105"/>
        </w:rPr>
        <w:t>险</w:t>
      </w:r>
      <w:r>
        <w:rPr>
          <w:color w:val="A0A0A0"/>
          <w:w w:val="105"/>
        </w:rPr>
        <w:t>。</w:t>
      </w:r>
      <w:r>
        <w:rPr>
          <w:color w:val="5B5B5B"/>
          <w:w w:val="105"/>
        </w:rPr>
        <w:t>医</w:t>
      </w:r>
      <w:r>
        <w:rPr>
          <w:color w:val="5B5B5B"/>
          <w:w w:val="105"/>
        </w:rPr>
        <w:t>生</w:t>
      </w:r>
      <w:r>
        <w:rPr>
          <w:color w:val="5B5B5B"/>
          <w:w w:val="105"/>
        </w:rPr>
        <w:t>目</w:t>
      </w:r>
      <w:r>
        <w:rPr>
          <w:color w:val="5B5B5B"/>
          <w:w w:val="105"/>
        </w:rPr>
        <w:t>前</w:t>
      </w:r>
      <w:r>
        <w:rPr>
          <w:color w:val="5B5B5B"/>
          <w:w w:val="105"/>
        </w:rPr>
        <w:t>认</w:t>
      </w:r>
      <w:r>
        <w:rPr>
          <w:color w:val="5B5B5B"/>
          <w:w w:val="105"/>
        </w:rPr>
        <w:t>识</w:t>
      </w:r>
      <w:r>
        <w:rPr>
          <w:color w:val="5B5B5B"/>
          <w:w w:val="105"/>
        </w:rPr>
        <w:t>到</w:t>
      </w:r>
      <w:r>
        <w:rPr>
          <w:color w:val="5B5B5B"/>
          <w:w w:val="105"/>
        </w:rPr>
        <w:t>多</w:t>
      </w:r>
      <w:r>
        <w:rPr>
          <w:color w:val="5B5B5B"/>
          <w:spacing w:val="-10"/>
          <w:w w:val="105"/>
        </w:rPr>
        <w:t>数</w:t>
      </w:r>
    </w:p>
    <w:p>
      <w:pPr>
        <w:spacing w:after="0" w:line="444" w:lineRule="exact"/>
        <w:sectPr>
          <w:type w:val="continuous"/>
          <w:pgSz w:w="21750" w:h="31660"/>
          <w:pgMar w:top="80" w:bottom="280" w:left="0" w:right="0"/>
          <w:cols w:num="2" w:equalWidth="0">
            <w:col w:w="3550" w:space="6711"/>
            <w:col w:w="11489"/>
          </w:cols>
        </w:sectPr>
      </w:pPr>
    </w:p>
    <w:p>
      <w:pPr>
        <w:pStyle w:val="BodyText"/>
        <w:spacing w:before="7"/>
        <w:ind w:left="1819"/>
      </w:pPr>
      <w:r>
        <w:rPr>
          <w:rFonts w:ascii="Arial Unicode MS" w:eastAsia="Arial Unicode MS" w:hint="eastAsia"/>
          <w:color w:val="A0A0A0"/>
          <w:w w:val="105"/>
          <w:sz w:val="43"/>
          <w:shd w:fill="E6E6E6" w:color="auto" w:val="clear"/>
        </w:rPr>
        <w:t>m</w:t>
      </w:r>
      <w:r>
        <w:rPr>
          <w:color w:val="5B5B5B"/>
          <w:w w:val="105"/>
        </w:rPr>
        <w:t>来</w:t>
      </w:r>
      <w:r>
        <w:rPr>
          <w:color w:val="5B5B5B"/>
          <w:w w:val="105"/>
        </w:rPr>
        <w:t>源</w:t>
      </w:r>
      <w:r>
        <w:rPr>
          <w:color w:val="5B5B5B"/>
          <w:w w:val="105"/>
        </w:rPr>
        <w:t>于</w:t>
      </w:r>
      <w:r>
        <w:rPr>
          <w:color w:val="5B5B5B"/>
          <w:w w:val="105"/>
        </w:rPr>
        <w:t>脾</w:t>
      </w:r>
      <w:r>
        <w:rPr>
          <w:color w:val="5B5B5B"/>
          <w:w w:val="105"/>
        </w:rPr>
        <w:t>脏</w:t>
      </w:r>
      <w:r>
        <w:rPr>
          <w:color w:val="5B5B5B"/>
          <w:w w:val="105"/>
        </w:rPr>
        <w:t>或</w:t>
      </w:r>
      <w:r>
        <w:rPr>
          <w:color w:val="5B5B5B"/>
          <w:w w:val="105"/>
        </w:rPr>
        <w:t>者</w:t>
      </w:r>
      <w:r>
        <w:rPr>
          <w:color w:val="5B5B5B"/>
          <w:w w:val="105"/>
        </w:rPr>
        <w:t>肝</w:t>
      </w:r>
      <w:r>
        <w:rPr>
          <w:color w:val="5B5B5B"/>
          <w:w w:val="105"/>
        </w:rPr>
        <w:t>脏</w:t>
      </w:r>
      <w:r>
        <w:rPr>
          <w:color w:val="5B5B5B"/>
          <w:w w:val="105"/>
        </w:rPr>
        <w:t>前</w:t>
      </w:r>
      <w:r>
        <w:rPr>
          <w:color w:val="5B5B5B"/>
          <w:w w:val="105"/>
        </w:rPr>
        <w:t>静</w:t>
      </w:r>
      <w:r>
        <w:rPr>
          <w:color w:val="5B5B5B"/>
          <w:w w:val="105"/>
        </w:rPr>
        <w:t>脉</w:t>
      </w:r>
      <w:r>
        <w:rPr>
          <w:color w:val="5B5B5B"/>
          <w:w w:val="105"/>
        </w:rPr>
        <w:t>受</w:t>
      </w:r>
      <w:r>
        <w:rPr>
          <w:color w:val="5B5B5B"/>
          <w:w w:val="105"/>
        </w:rPr>
        <w:t>外</w:t>
      </w:r>
      <w:r>
        <w:rPr>
          <w:color w:val="5B5B5B"/>
          <w:w w:val="105"/>
        </w:rPr>
        <w:t>来</w:t>
      </w:r>
      <w:r>
        <w:rPr>
          <w:color w:val="5B5B5B"/>
          <w:w w:val="105"/>
        </w:rPr>
        <w:t>压</w:t>
      </w:r>
      <w:r>
        <w:rPr>
          <w:color w:val="5B5B5B"/>
          <w:spacing w:val="-10"/>
          <w:w w:val="105"/>
        </w:rPr>
        <w:t>迫</w:t>
      </w:r>
    </w:p>
    <w:p>
      <w:pPr>
        <w:pStyle w:val="BodyText"/>
        <w:spacing w:before="157"/>
        <w:ind w:left="1819" w:right="-44"/>
      </w:pPr>
      <w:r>
        <w:rPr/>
        <w:br w:type="column"/>
      </w:r>
      <w:r>
        <w:rPr>
          <w:color w:val="464646"/>
          <w:w w:val="105"/>
        </w:rPr>
        <w:t>小</w:t>
      </w:r>
      <w:r>
        <w:rPr>
          <w:color w:val="464646"/>
          <w:w w:val="105"/>
        </w:rPr>
        <w:t>损</w:t>
      </w:r>
      <w:r>
        <w:rPr>
          <w:color w:val="464646"/>
          <w:w w:val="105"/>
        </w:rPr>
        <w:t>伤</w:t>
      </w:r>
      <w:r>
        <w:rPr>
          <w:color w:val="464646"/>
          <w:w w:val="105"/>
        </w:rPr>
        <w:t>以</w:t>
      </w:r>
      <w:r>
        <w:rPr>
          <w:color w:val="464646"/>
          <w:w w:val="105"/>
        </w:rPr>
        <w:t>及</w:t>
      </w:r>
      <w:r>
        <w:rPr>
          <w:color w:val="464646"/>
          <w:w w:val="105"/>
        </w:rPr>
        <w:t>许</w:t>
      </w:r>
      <w:r>
        <w:rPr>
          <w:color w:val="464646"/>
          <w:w w:val="105"/>
        </w:rPr>
        <w:t>多</w:t>
      </w:r>
      <w:r>
        <w:rPr>
          <w:color w:val="464646"/>
          <w:w w:val="105"/>
        </w:rPr>
        <w:t>中</w:t>
      </w:r>
      <w:r>
        <w:rPr>
          <w:color w:val="464646"/>
          <w:w w:val="105"/>
        </w:rPr>
        <w:t>度</w:t>
      </w:r>
      <w:r>
        <w:rPr>
          <w:color w:val="464646"/>
          <w:w w:val="105"/>
        </w:rPr>
        <w:t>损</w:t>
      </w:r>
      <w:r>
        <w:rPr>
          <w:color w:val="464646"/>
          <w:w w:val="105"/>
        </w:rPr>
        <w:t>伤</w:t>
      </w:r>
      <w:r>
        <w:rPr>
          <w:color w:val="464646"/>
          <w:w w:val="105"/>
        </w:rPr>
        <w:t>可</w:t>
      </w:r>
      <w:r>
        <w:rPr>
          <w:color w:val="464646"/>
          <w:w w:val="105"/>
        </w:rPr>
        <w:t>以</w:t>
      </w:r>
      <w:r>
        <w:rPr>
          <w:color w:val="464646"/>
          <w:w w:val="105"/>
        </w:rPr>
        <w:t>不</w:t>
      </w:r>
      <w:r>
        <w:rPr>
          <w:color w:val="464646"/>
          <w:w w:val="105"/>
        </w:rPr>
        <w:t>经</w:t>
      </w:r>
      <w:r>
        <w:rPr>
          <w:color w:val="464646"/>
          <w:w w:val="105"/>
        </w:rPr>
        <w:t>手</w:t>
      </w:r>
      <w:r>
        <w:rPr>
          <w:color w:val="464646"/>
          <w:w w:val="105"/>
        </w:rPr>
        <w:t>术</w:t>
      </w:r>
      <w:r>
        <w:rPr>
          <w:color w:val="464646"/>
          <w:w w:val="105"/>
        </w:rPr>
        <w:t>而</w:t>
      </w:r>
      <w:r>
        <w:rPr>
          <w:color w:val="464646"/>
          <w:w w:val="105"/>
        </w:rPr>
        <w:t>愈</w:t>
      </w:r>
      <w:r>
        <w:rPr>
          <w:color w:val="464646"/>
          <w:w w:val="105"/>
        </w:rPr>
        <w:t>合</w:t>
      </w:r>
      <w:r>
        <w:rPr>
          <w:color w:val="464646"/>
          <w:w w:val="105"/>
        </w:rPr>
        <w:t>，</w:t>
      </w:r>
      <w:r>
        <w:rPr>
          <w:color w:val="464646"/>
          <w:w w:val="105"/>
        </w:rPr>
        <w:t>尽</w:t>
      </w:r>
      <w:r>
        <w:rPr>
          <w:color w:val="464646"/>
          <w:w w:val="105"/>
        </w:rPr>
        <w:t>管</w:t>
      </w:r>
      <w:r>
        <w:rPr>
          <w:color w:val="464646"/>
          <w:spacing w:val="-10"/>
          <w:w w:val="105"/>
        </w:rPr>
        <w:t>有</w:t>
      </w:r>
    </w:p>
    <w:p>
      <w:pPr>
        <w:spacing w:after="0"/>
        <w:sectPr>
          <w:type w:val="continuous"/>
          <w:pgSz w:w="21750" w:h="31660"/>
          <w:pgMar w:top="80" w:bottom="280" w:left="0" w:right="0"/>
          <w:cols w:num="2" w:equalWidth="0">
            <w:col w:w="9211" w:space="1005"/>
            <w:col w:w="11534"/>
          </w:cols>
        </w:sectPr>
      </w:pPr>
    </w:p>
    <w:p>
      <w:pPr>
        <w:spacing w:before="25"/>
        <w:ind w:left="1806" w:right="0" w:firstLine="0"/>
        <w:jc w:val="left"/>
        <w:rPr>
          <w:sz w:val="37"/>
        </w:rPr>
      </w:pPr>
      <w:r>
        <w:rPr>
          <w:color w:val="A0A0A0"/>
          <w:w w:val="115"/>
          <w:sz w:val="25"/>
          <w:shd w:fill="E6E6E6" w:color="auto" w:val="clear"/>
        </w:rPr>
        <w:t>因</w:t>
      </w:r>
      <w:r>
        <w:rPr>
          <w:rFonts w:ascii="Arial Unicode MS" w:eastAsia="Arial Unicode MS" w:hint="eastAsia"/>
          <w:color w:val="333333"/>
          <w:w w:val="115"/>
          <w:sz w:val="40"/>
        </w:rPr>
        <w:t>Fel</w:t>
      </w:r>
      <w:r>
        <w:rPr>
          <w:color w:val="333333"/>
          <w:w w:val="115"/>
          <w:sz w:val="37"/>
        </w:rPr>
        <w:t>ty</w:t>
      </w:r>
      <w:r>
        <w:rPr>
          <w:color w:val="5B5B5B"/>
          <w:w w:val="115"/>
          <w:sz w:val="37"/>
        </w:rPr>
        <w:t>综</w:t>
      </w:r>
      <w:r>
        <w:rPr>
          <w:color w:val="5B5B5B"/>
          <w:w w:val="115"/>
          <w:sz w:val="37"/>
        </w:rPr>
        <w:t>合</w:t>
      </w:r>
      <w:r>
        <w:rPr>
          <w:color w:val="5B5B5B"/>
          <w:spacing w:val="-10"/>
          <w:w w:val="115"/>
          <w:sz w:val="37"/>
        </w:rPr>
        <w:t>征</w:t>
      </w:r>
    </w:p>
    <w:p>
      <w:pPr>
        <w:spacing w:before="120"/>
        <w:ind w:left="2316" w:right="3100" w:firstLine="0"/>
        <w:jc w:val="center"/>
        <w:rPr>
          <w:sz w:val="39"/>
        </w:rPr>
      </w:pPr>
      <w:r>
        <w:rPr>
          <w:color w:val="5B5B5B"/>
          <w:w w:val="105"/>
          <w:sz w:val="39"/>
        </w:rPr>
        <w:t>结</w:t>
      </w:r>
      <w:r>
        <w:rPr>
          <w:color w:val="5B5B5B"/>
          <w:w w:val="105"/>
          <w:sz w:val="39"/>
        </w:rPr>
        <w:t>节</w:t>
      </w:r>
      <w:r>
        <w:rPr>
          <w:color w:val="5B5B5B"/>
          <w:spacing w:val="-10"/>
          <w:w w:val="105"/>
          <w:sz w:val="39"/>
        </w:rPr>
        <w:t>病</w:t>
      </w:r>
    </w:p>
    <w:p>
      <w:pPr>
        <w:pStyle w:val="BodyText"/>
        <w:spacing w:before="138"/>
        <w:ind w:left="1814"/>
      </w:pPr>
      <w:r>
        <w:rPr>
          <w:rFonts w:ascii="Arial Unicode MS" w:eastAsia="Arial Unicode MS" w:hint="eastAsia"/>
          <w:color w:val="8A8A8A"/>
          <w:sz w:val="13"/>
        </w:rPr>
        <w:t>:I</w:t>
      </w:r>
      <w:r>
        <w:rPr>
          <w:color w:val="8A8A8A"/>
        </w:rPr>
        <w:t>t.!ii</w:t>
      </w:r>
      <w:r>
        <w:rPr>
          <w:color w:val="464646"/>
        </w:rPr>
        <w:t>系</w:t>
      </w:r>
      <w:r>
        <w:rPr>
          <w:color w:val="464646"/>
        </w:rPr>
        <w:t>统</w:t>
      </w:r>
      <w:r>
        <w:rPr>
          <w:color w:val="464646"/>
        </w:rPr>
        <w:t>性</w:t>
      </w:r>
      <w:r>
        <w:rPr>
          <w:color w:val="464646"/>
        </w:rPr>
        <w:t>红</w:t>
      </w:r>
      <w:r>
        <w:rPr>
          <w:color w:val="464646"/>
        </w:rPr>
        <w:t>斑</w:t>
      </w:r>
      <w:r>
        <w:rPr>
          <w:color w:val="464646"/>
        </w:rPr>
        <w:t>狼</w:t>
      </w:r>
      <w:r>
        <w:rPr>
          <w:color w:val="464646"/>
        </w:rPr>
        <w:t>疮</w:t>
      </w:r>
      <w:r>
        <w:rPr>
          <w:color w:val="464646"/>
        </w:rPr>
        <w:t>（</w:t>
      </w:r>
      <w:r>
        <w:rPr>
          <w:color w:val="464646"/>
        </w:rPr>
        <w:t>狼</w:t>
      </w:r>
      <w:r>
        <w:rPr>
          <w:color w:val="464646"/>
        </w:rPr>
        <w:t>疮</w:t>
      </w:r>
      <w:r>
        <w:rPr>
          <w:color w:val="464646"/>
          <w:spacing w:val="-10"/>
        </w:rPr>
        <w:t>）</w:t>
      </w:r>
    </w:p>
    <w:p>
      <w:pPr>
        <w:pStyle w:val="BodyText"/>
        <w:spacing w:line="316" w:lineRule="auto" w:before="164"/>
        <w:ind w:left="1813" w:right="33" w:hanging="7"/>
      </w:pPr>
      <w:r>
        <w:rPr/>
        <w:br w:type="column"/>
      </w:r>
      <w:r>
        <w:rPr>
          <w:color w:val="464646"/>
          <w:spacing w:val="2"/>
          <w:w w:val="103"/>
        </w:rPr>
        <w:t>时需要输血，病人必须住院治疗</w:t>
      </w:r>
      <w:r>
        <w:rPr>
          <w:color w:val="A0A0A0"/>
          <w:spacing w:val="2"/>
          <w:w w:val="103"/>
        </w:rPr>
        <w:t>。</w:t>
      </w:r>
      <w:r>
        <w:rPr>
          <w:color w:val="464646"/>
          <w:spacing w:val="1"/>
          <w:w w:val="103"/>
        </w:rPr>
        <w:t>如果必须手术，通常要</w:t>
      </w:r>
      <w:r>
        <w:rPr>
          <w:color w:val="464646"/>
          <w:spacing w:val="1"/>
          <w:w w:val="106"/>
        </w:rPr>
        <w:t>切除整个脾脏，但有时外科医生可以修补小的撕裂</w:t>
      </w:r>
      <w:r>
        <w:rPr>
          <w:color w:val="A0A0A0"/>
          <w:spacing w:val="1"/>
          <w:w w:val="106"/>
        </w:rPr>
        <w:t>。</w:t>
      </w:r>
    </w:p>
    <w:p>
      <w:pPr>
        <w:pStyle w:val="BodyText"/>
        <w:spacing w:before="20"/>
        <w:ind w:left="2625"/>
      </w:pPr>
      <w:r>
        <w:rPr>
          <w:color w:val="464646"/>
          <w:w w:val="105"/>
        </w:rPr>
        <w:t>脾切除术后，需要注意</w:t>
      </w:r>
      <w:r>
        <w:rPr>
          <w:color w:val="8A8A8A"/>
          <w:w w:val="105"/>
        </w:rPr>
        <w:t>一</w:t>
      </w:r>
      <w:r>
        <w:rPr>
          <w:color w:val="464646"/>
          <w:w w:val="105"/>
        </w:rPr>
        <w:t>些事项来防止感染</w:t>
      </w:r>
      <w:r>
        <w:rPr>
          <w:color w:val="A0A0A0"/>
          <w:spacing w:val="-10"/>
          <w:w w:val="105"/>
        </w:rPr>
        <w:t>。</w:t>
      </w:r>
    </w:p>
    <w:p>
      <w:pPr>
        <w:spacing w:after="0"/>
        <w:sectPr>
          <w:type w:val="continuous"/>
          <w:pgSz w:w="21750" w:h="31660"/>
          <w:pgMar w:top="80" w:bottom="280" w:left="0" w:right="0"/>
          <w:cols w:num="2" w:equalWidth="0">
            <w:col w:w="6675" w:space="3575"/>
            <w:col w:w="11500"/>
          </w:cols>
        </w:sectPr>
      </w:pPr>
    </w:p>
    <w:p>
      <w:pPr>
        <w:pStyle w:val="BodyText"/>
        <w:spacing w:before="8" w:after="1"/>
        <w:rPr>
          <w:sz w:val="10"/>
        </w:rPr>
      </w:pPr>
      <w:r>
        <w:rPr/>
        <w:pict>
          <v:shape style="position:absolute;margin-left:767.474243pt;margin-top:1530.924316pt;width:28.9pt;height:28.85pt;mso-position-horizontal-relative:page;mso-position-vertical-relative:page;z-index:16039936" type="#_x0000_t202" id="docshape617" filled="false" stroked="false">
            <v:textbox inset="0,0,0,0" style="layout-flow:vertical-ideographic">
              <w:txbxContent>
                <w:p>
                  <w:pPr>
                    <w:spacing w:line="144" w:lineRule="auto" w:before="0"/>
                    <w:ind w:left="20" w:right="0" w:firstLine="0"/>
                    <w:jc w:val="left"/>
                    <w:rPr>
                      <w:sz w:val="53"/>
                    </w:rPr>
                  </w:pPr>
                  <w:r>
                    <w:rPr>
                      <w:color w:val="464646"/>
                      <w:w w:val="101"/>
                      <w:sz w:val="53"/>
                    </w:rPr>
                    <w:t>｀</w:t>
                  </w:r>
                </w:p>
              </w:txbxContent>
            </v:textbox>
            <w10:wrap type="none"/>
          </v:shape>
        </w:pict>
      </w:r>
    </w:p>
    <w:p>
      <w:pPr>
        <w:pStyle w:val="BodyText"/>
        <w:spacing w:line="20" w:lineRule="exact"/>
        <w:ind w:left="1471"/>
        <w:rPr>
          <w:sz w:val="2"/>
        </w:rPr>
      </w:pPr>
      <w:r>
        <w:rPr>
          <w:sz w:val="2"/>
        </w:rPr>
        <w:pict>
          <v:group style="width:489.9pt;height:1.65pt;mso-position-horizontal-relative:char;mso-position-vertical-relative:line" id="docshapegroup618" coordorigin="0,0" coordsize="9798,33">
            <v:line style="position:absolute" from="0,16" to="9797,16" stroked="true" strokeweight="1.610374pt" strokecolor="#000000">
              <v:stroke dashstyle="solid"/>
            </v:line>
          </v:group>
        </w:pict>
      </w:r>
      <w:r>
        <w:rPr>
          <w:sz w:val="2"/>
        </w:rPr>
      </w:r>
    </w:p>
    <w:sectPr>
      <w:type w:val="continuous"/>
      <w:pgSz w:w="21750" w:h="31660"/>
      <w:pgMar w:top="8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HiraginoSansGB-W6">
    <w:altName w:val="HiraginoSansGB-W6"/>
    <w:charset w:val="0"/>
    <w:family w:val="swiss"/>
    <w:pitch w:val="variable"/>
  </w:font>
  <w:font w:name="Kai">
    <w:altName w:val="Kai"/>
    <w:charset w:val="0"/>
    <w:family w:val="script"/>
    <w:pitch w:val="variable"/>
  </w:font>
  <w:font w:name="Arial Unicode MS">
    <w:altName w:val="Arial Unicode MS"/>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2594" w:hanging="128"/>
      </w:pPr>
      <w:rPr>
        <w:rFonts w:hint="default" w:ascii="Arial Unicode MS" w:hAnsi="Arial Unicode MS" w:eastAsia="Arial Unicode MS" w:cs="Arial Unicode MS"/>
        <w:b w:val="0"/>
        <w:bCs w:val="0"/>
        <w:i w:val="0"/>
        <w:iCs w:val="0"/>
        <w:color w:val="D3D3D3"/>
        <w:w w:val="106"/>
        <w:sz w:val="12"/>
        <w:szCs w:val="12"/>
        <w:shd w:fill="E2E2E2" w:color="auto" w:val="clear"/>
      </w:rPr>
    </w:lvl>
    <w:lvl w:ilvl="1">
      <w:start w:val="0"/>
      <w:numFmt w:val="bullet"/>
      <w:lvlText w:val="•"/>
      <w:lvlJc w:val="left"/>
      <w:pPr>
        <w:ind w:left="2974" w:hanging="128"/>
      </w:pPr>
      <w:rPr>
        <w:rFonts w:hint="default"/>
      </w:rPr>
    </w:lvl>
    <w:lvl w:ilvl="2">
      <w:start w:val="0"/>
      <w:numFmt w:val="bullet"/>
      <w:lvlText w:val="•"/>
      <w:lvlJc w:val="left"/>
      <w:pPr>
        <w:ind w:left="3348" w:hanging="128"/>
      </w:pPr>
      <w:rPr>
        <w:rFonts w:hint="default"/>
      </w:rPr>
    </w:lvl>
    <w:lvl w:ilvl="3">
      <w:start w:val="0"/>
      <w:numFmt w:val="bullet"/>
      <w:lvlText w:val="•"/>
      <w:lvlJc w:val="left"/>
      <w:pPr>
        <w:ind w:left="3722" w:hanging="128"/>
      </w:pPr>
      <w:rPr>
        <w:rFonts w:hint="default"/>
      </w:rPr>
    </w:lvl>
    <w:lvl w:ilvl="4">
      <w:start w:val="0"/>
      <w:numFmt w:val="bullet"/>
      <w:lvlText w:val="•"/>
      <w:lvlJc w:val="left"/>
      <w:pPr>
        <w:ind w:left="4096" w:hanging="128"/>
      </w:pPr>
      <w:rPr>
        <w:rFonts w:hint="default"/>
      </w:rPr>
    </w:lvl>
    <w:lvl w:ilvl="5">
      <w:start w:val="0"/>
      <w:numFmt w:val="bullet"/>
      <w:lvlText w:val="•"/>
      <w:lvlJc w:val="left"/>
      <w:pPr>
        <w:ind w:left="4470" w:hanging="128"/>
      </w:pPr>
      <w:rPr>
        <w:rFonts w:hint="default"/>
      </w:rPr>
    </w:lvl>
    <w:lvl w:ilvl="6">
      <w:start w:val="0"/>
      <w:numFmt w:val="bullet"/>
      <w:lvlText w:val="•"/>
      <w:lvlJc w:val="left"/>
      <w:pPr>
        <w:ind w:left="4844" w:hanging="128"/>
      </w:pPr>
      <w:rPr>
        <w:rFonts w:hint="default"/>
      </w:rPr>
    </w:lvl>
    <w:lvl w:ilvl="7">
      <w:start w:val="0"/>
      <w:numFmt w:val="bullet"/>
      <w:lvlText w:val="•"/>
      <w:lvlJc w:val="left"/>
      <w:pPr>
        <w:ind w:left="5218" w:hanging="128"/>
      </w:pPr>
      <w:rPr>
        <w:rFonts w:hint="default"/>
      </w:rPr>
    </w:lvl>
    <w:lvl w:ilvl="8">
      <w:start w:val="0"/>
      <w:numFmt w:val="bullet"/>
      <w:lvlText w:val="•"/>
      <w:lvlJc w:val="left"/>
      <w:pPr>
        <w:ind w:left="5592" w:hanging="128"/>
      </w:pPr>
      <w:rPr>
        <w:rFonts w:hint="default"/>
      </w:rPr>
    </w:lvl>
  </w:abstractNum>
  <w:abstractNum w:abstractNumId="0">
    <w:multiLevelType w:val="hybridMultilevel"/>
    <w:lvl w:ilvl="0">
      <w:start w:val="0"/>
      <w:numFmt w:val="bullet"/>
      <w:lvlText w:val="•"/>
      <w:lvlJc w:val="left"/>
      <w:pPr>
        <w:ind w:left="269" w:hanging="270"/>
      </w:pPr>
      <w:rPr>
        <w:rFonts w:hint="default" w:ascii="Times New Roman" w:hAnsi="Times New Roman" w:eastAsia="Times New Roman" w:cs="Times New Roman"/>
        <w:b w:val="0"/>
        <w:bCs w:val="0"/>
        <w:i w:val="0"/>
        <w:iCs w:val="0"/>
        <w:color w:val="BDBDBD"/>
        <w:w w:val="85"/>
        <w:sz w:val="15"/>
        <w:szCs w:val="15"/>
      </w:rPr>
    </w:lvl>
    <w:lvl w:ilvl="1">
      <w:start w:val="0"/>
      <w:numFmt w:val="bullet"/>
      <w:lvlText w:val="•"/>
      <w:lvlJc w:val="left"/>
      <w:pPr>
        <w:ind w:left="360" w:hanging="270"/>
      </w:pPr>
      <w:rPr>
        <w:rFonts w:hint="default"/>
      </w:rPr>
    </w:lvl>
    <w:lvl w:ilvl="2">
      <w:start w:val="0"/>
      <w:numFmt w:val="bullet"/>
      <w:lvlText w:val="•"/>
      <w:lvlJc w:val="left"/>
      <w:pPr>
        <w:ind w:left="460" w:hanging="270"/>
      </w:pPr>
      <w:rPr>
        <w:rFonts w:hint="default"/>
      </w:rPr>
    </w:lvl>
    <w:lvl w:ilvl="3">
      <w:start w:val="0"/>
      <w:numFmt w:val="bullet"/>
      <w:lvlText w:val="•"/>
      <w:lvlJc w:val="left"/>
      <w:pPr>
        <w:ind w:left="560" w:hanging="270"/>
      </w:pPr>
      <w:rPr>
        <w:rFonts w:hint="default"/>
      </w:rPr>
    </w:lvl>
    <w:lvl w:ilvl="4">
      <w:start w:val="0"/>
      <w:numFmt w:val="bullet"/>
      <w:lvlText w:val="•"/>
      <w:lvlJc w:val="left"/>
      <w:pPr>
        <w:ind w:left="660" w:hanging="270"/>
      </w:pPr>
      <w:rPr>
        <w:rFonts w:hint="default"/>
      </w:rPr>
    </w:lvl>
    <w:lvl w:ilvl="5">
      <w:start w:val="0"/>
      <w:numFmt w:val="bullet"/>
      <w:lvlText w:val="•"/>
      <w:lvlJc w:val="left"/>
      <w:pPr>
        <w:ind w:left="760" w:hanging="270"/>
      </w:pPr>
      <w:rPr>
        <w:rFonts w:hint="default"/>
      </w:rPr>
    </w:lvl>
    <w:lvl w:ilvl="6">
      <w:start w:val="0"/>
      <w:numFmt w:val="bullet"/>
      <w:lvlText w:val="•"/>
      <w:lvlJc w:val="left"/>
      <w:pPr>
        <w:ind w:left="860" w:hanging="270"/>
      </w:pPr>
      <w:rPr>
        <w:rFonts w:hint="default"/>
      </w:rPr>
    </w:lvl>
    <w:lvl w:ilvl="7">
      <w:start w:val="0"/>
      <w:numFmt w:val="bullet"/>
      <w:lvlText w:val="•"/>
      <w:lvlJc w:val="left"/>
      <w:pPr>
        <w:ind w:left="960" w:hanging="270"/>
      </w:pPr>
      <w:rPr>
        <w:rFonts w:hint="default"/>
      </w:rPr>
    </w:lvl>
    <w:lvl w:ilvl="8">
      <w:start w:val="0"/>
      <w:numFmt w:val="bullet"/>
      <w:lvlText w:val="•"/>
      <w:lvlJc w:val="left"/>
      <w:pPr>
        <w:ind w:left="1060" w:hanging="270"/>
      </w:pPr>
      <w:rPr>
        <w:rFonts w:hint="default"/>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Kai" w:hAnsi="Kai" w:eastAsia="Kai" w:cs="Kai"/>
    </w:rPr>
  </w:style>
  <w:style w:styleId="BodyText" w:type="paragraph">
    <w:name w:val="Body Text"/>
    <w:basedOn w:val="Normal"/>
    <w:uiPriority w:val="1"/>
    <w:qFormat/>
    <w:pPr/>
    <w:rPr>
      <w:rFonts w:ascii="Kai" w:hAnsi="Kai" w:eastAsia="Kai" w:cs="Kai"/>
      <w:sz w:val="37"/>
      <w:szCs w:val="37"/>
    </w:rPr>
  </w:style>
  <w:style w:styleId="Heading1" w:type="paragraph">
    <w:name w:val="Heading 1"/>
    <w:basedOn w:val="Normal"/>
    <w:uiPriority w:val="1"/>
    <w:qFormat/>
    <w:pPr>
      <w:spacing w:line="860" w:lineRule="exact"/>
      <w:jc w:val="center"/>
      <w:outlineLvl w:val="1"/>
    </w:pPr>
    <w:rPr>
      <w:rFonts w:ascii="Kai" w:hAnsi="Kai" w:eastAsia="Kai" w:cs="Kai"/>
      <w:sz w:val="76"/>
      <w:szCs w:val="76"/>
    </w:rPr>
  </w:style>
  <w:style w:styleId="Heading2" w:type="paragraph">
    <w:name w:val="Heading 2"/>
    <w:basedOn w:val="Normal"/>
    <w:uiPriority w:val="1"/>
    <w:qFormat/>
    <w:pPr>
      <w:ind w:right="18"/>
      <w:jc w:val="center"/>
      <w:outlineLvl w:val="2"/>
    </w:pPr>
    <w:rPr>
      <w:rFonts w:ascii="Kai" w:hAnsi="Kai" w:eastAsia="Kai" w:cs="Kai"/>
      <w:sz w:val="75"/>
      <w:szCs w:val="75"/>
    </w:rPr>
  </w:style>
  <w:style w:styleId="Heading3" w:type="paragraph">
    <w:name w:val="Heading 3"/>
    <w:basedOn w:val="Normal"/>
    <w:uiPriority w:val="1"/>
    <w:qFormat/>
    <w:pPr>
      <w:outlineLvl w:val="3"/>
    </w:pPr>
    <w:rPr>
      <w:rFonts w:ascii="Kai" w:hAnsi="Kai" w:eastAsia="Kai" w:cs="Kai"/>
      <w:sz w:val="74"/>
      <w:szCs w:val="74"/>
    </w:rPr>
  </w:style>
  <w:style w:styleId="Heading4" w:type="paragraph">
    <w:name w:val="Heading 4"/>
    <w:basedOn w:val="Normal"/>
    <w:uiPriority w:val="1"/>
    <w:qFormat/>
    <w:pPr>
      <w:jc w:val="center"/>
      <w:outlineLvl w:val="4"/>
    </w:pPr>
    <w:rPr>
      <w:rFonts w:ascii="Kai" w:hAnsi="Kai" w:eastAsia="Kai" w:cs="Kai"/>
      <w:sz w:val="73"/>
      <w:szCs w:val="73"/>
    </w:rPr>
  </w:style>
  <w:style w:styleId="Heading5" w:type="paragraph">
    <w:name w:val="Heading 5"/>
    <w:basedOn w:val="Normal"/>
    <w:uiPriority w:val="1"/>
    <w:qFormat/>
    <w:pPr>
      <w:ind w:left="20"/>
      <w:outlineLvl w:val="5"/>
    </w:pPr>
    <w:rPr>
      <w:rFonts w:ascii="Kai" w:hAnsi="Kai" w:eastAsia="Kai" w:cs="Kai"/>
      <w:sz w:val="61"/>
      <w:szCs w:val="61"/>
    </w:rPr>
  </w:style>
  <w:style w:styleId="Heading6" w:type="paragraph">
    <w:name w:val="Heading 6"/>
    <w:basedOn w:val="Normal"/>
    <w:uiPriority w:val="1"/>
    <w:qFormat/>
    <w:pPr>
      <w:ind w:left="3946"/>
      <w:outlineLvl w:val="6"/>
    </w:pPr>
    <w:rPr>
      <w:rFonts w:ascii="Kai" w:hAnsi="Kai" w:eastAsia="Kai" w:cs="Kai"/>
      <w:sz w:val="55"/>
      <w:szCs w:val="55"/>
    </w:rPr>
  </w:style>
  <w:style w:styleId="Heading7" w:type="paragraph">
    <w:name w:val="Heading 7"/>
    <w:basedOn w:val="Normal"/>
    <w:uiPriority w:val="1"/>
    <w:qFormat/>
    <w:pPr>
      <w:ind w:left="150"/>
      <w:outlineLvl w:val="7"/>
    </w:pPr>
    <w:rPr>
      <w:rFonts w:ascii="Kai" w:hAnsi="Kai" w:eastAsia="Kai" w:cs="Kai"/>
      <w:sz w:val="54"/>
      <w:szCs w:val="54"/>
    </w:rPr>
  </w:style>
  <w:style w:styleId="Heading8" w:type="paragraph">
    <w:name w:val="Heading 8"/>
    <w:basedOn w:val="Normal"/>
    <w:uiPriority w:val="1"/>
    <w:qFormat/>
    <w:pPr>
      <w:ind w:left="2438"/>
      <w:jc w:val="center"/>
      <w:outlineLvl w:val="8"/>
    </w:pPr>
    <w:rPr>
      <w:rFonts w:ascii="Kai" w:hAnsi="Kai" w:eastAsia="Kai" w:cs="Kai"/>
      <w:sz w:val="53"/>
      <w:szCs w:val="53"/>
    </w:rPr>
  </w:style>
  <w:style w:styleId="Heading9" w:type="paragraph">
    <w:name w:val="Heading 9"/>
    <w:basedOn w:val="Normal"/>
    <w:uiPriority w:val="1"/>
    <w:qFormat/>
    <w:pPr>
      <w:ind w:left="2101"/>
      <w:jc w:val="center"/>
      <w:outlineLvl w:val="9"/>
    </w:pPr>
    <w:rPr>
      <w:rFonts w:ascii="Kai" w:hAnsi="Kai" w:eastAsia="Kai" w:cs="Kai"/>
      <w:sz w:val="52"/>
      <w:szCs w:val="52"/>
    </w:rPr>
  </w:style>
  <w:style w:styleId="ListParagraph" w:type="paragraph">
    <w:name w:val="List Paragraph"/>
    <w:basedOn w:val="Normal"/>
    <w:uiPriority w:val="1"/>
    <w:qFormat/>
    <w:pPr>
      <w:spacing w:before="77"/>
      <w:ind w:left="2594" w:hanging="129"/>
    </w:pPr>
    <w:rPr>
      <w:rFonts w:ascii="Arial Unicode MS" w:hAnsi="Arial Unicode MS" w:eastAsia="Arial Unicode MS" w:cs="Arial Unicode MS"/>
    </w:rPr>
  </w:style>
  <w:style w:styleId="TableParagraph" w:type="paragraph">
    <w:name w:val="Table Paragraph"/>
    <w:basedOn w:val="Normal"/>
    <w:uiPriority w:val="1"/>
    <w:qFormat/>
    <w:pPr/>
    <w:rPr>
      <w:rFonts w:ascii="Kai" w:hAnsi="Kai" w:eastAsia="Kai" w:cs="Kai"/>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0" Type="http://schemas.openxmlformats.org/officeDocument/2006/relationships/image" Target="media/image116.png"/><Relationship Id="rId121" Type="http://schemas.openxmlformats.org/officeDocument/2006/relationships/image" Target="media/image117.png"/><Relationship Id="rId122" Type="http://schemas.openxmlformats.org/officeDocument/2006/relationships/image" Target="media/image118.png"/><Relationship Id="rId123" Type="http://schemas.openxmlformats.org/officeDocument/2006/relationships/image" Target="media/image119.png"/><Relationship Id="rId124" Type="http://schemas.openxmlformats.org/officeDocument/2006/relationships/image" Target="media/image120.png"/><Relationship Id="rId125" Type="http://schemas.openxmlformats.org/officeDocument/2006/relationships/image" Target="media/image121.png"/><Relationship Id="rId126" Type="http://schemas.openxmlformats.org/officeDocument/2006/relationships/image" Target="media/image122.png"/><Relationship Id="rId127" Type="http://schemas.openxmlformats.org/officeDocument/2006/relationships/image" Target="media/image123.png"/><Relationship Id="rId128" Type="http://schemas.openxmlformats.org/officeDocument/2006/relationships/image" Target="media/image124.png"/><Relationship Id="rId129" Type="http://schemas.openxmlformats.org/officeDocument/2006/relationships/image" Target="media/image125.png"/><Relationship Id="rId130" Type="http://schemas.openxmlformats.org/officeDocument/2006/relationships/image" Target="media/image126.png"/><Relationship Id="rId131" Type="http://schemas.openxmlformats.org/officeDocument/2006/relationships/image" Target="media/image127.png"/><Relationship Id="rId132" Type="http://schemas.openxmlformats.org/officeDocument/2006/relationships/image" Target="media/image128.png"/><Relationship Id="rId133" Type="http://schemas.openxmlformats.org/officeDocument/2006/relationships/image" Target="media/image129.png"/><Relationship Id="rId134" Type="http://schemas.openxmlformats.org/officeDocument/2006/relationships/image" Target="media/image130.png"/><Relationship Id="rId135" Type="http://schemas.openxmlformats.org/officeDocument/2006/relationships/image" Target="media/image131.png"/><Relationship Id="rId136" Type="http://schemas.openxmlformats.org/officeDocument/2006/relationships/image" Target="media/image132.png"/><Relationship Id="rId137" Type="http://schemas.openxmlformats.org/officeDocument/2006/relationships/image" Target="media/image133.png"/><Relationship Id="rId138" Type="http://schemas.openxmlformats.org/officeDocument/2006/relationships/image" Target="media/image134.png"/><Relationship Id="rId139" Type="http://schemas.openxmlformats.org/officeDocument/2006/relationships/image" Target="media/image135.png"/><Relationship Id="rId140" Type="http://schemas.openxmlformats.org/officeDocument/2006/relationships/image" Target="media/image136.png"/><Relationship Id="rId141" Type="http://schemas.openxmlformats.org/officeDocument/2006/relationships/image" Target="media/image137.png"/><Relationship Id="rId142" Type="http://schemas.openxmlformats.org/officeDocument/2006/relationships/image" Target="media/image138.png"/><Relationship Id="rId143" Type="http://schemas.openxmlformats.org/officeDocument/2006/relationships/image" Target="media/image139.png"/><Relationship Id="rId144" Type="http://schemas.openxmlformats.org/officeDocument/2006/relationships/image" Target="media/image140.png"/><Relationship Id="rId145" Type="http://schemas.openxmlformats.org/officeDocument/2006/relationships/image" Target="media/image141.png"/><Relationship Id="rId146" Type="http://schemas.openxmlformats.org/officeDocument/2006/relationships/image" Target="media/image142.png"/><Relationship Id="rId147" Type="http://schemas.openxmlformats.org/officeDocument/2006/relationships/image" Target="media/image143.png"/><Relationship Id="rId148" Type="http://schemas.openxmlformats.org/officeDocument/2006/relationships/image" Target="media/image144.png"/><Relationship Id="rId149" Type="http://schemas.openxmlformats.org/officeDocument/2006/relationships/image" Target="media/image145.png"/><Relationship Id="rId150" Type="http://schemas.openxmlformats.org/officeDocument/2006/relationships/image" Target="media/image146.png"/><Relationship Id="rId151" Type="http://schemas.openxmlformats.org/officeDocument/2006/relationships/image" Target="media/image147.png"/><Relationship Id="rId152" Type="http://schemas.openxmlformats.org/officeDocument/2006/relationships/image" Target="media/image148.png"/><Relationship Id="rId153" Type="http://schemas.openxmlformats.org/officeDocument/2006/relationships/image" Target="media/image149.png"/><Relationship Id="rId154" Type="http://schemas.openxmlformats.org/officeDocument/2006/relationships/image" Target="media/image150.png"/><Relationship Id="rId155" Type="http://schemas.openxmlformats.org/officeDocument/2006/relationships/image" Target="media/image151.png"/><Relationship Id="rId156" Type="http://schemas.openxmlformats.org/officeDocument/2006/relationships/image" Target="media/image152.png"/><Relationship Id="rId157" Type="http://schemas.openxmlformats.org/officeDocument/2006/relationships/image" Target="media/image153.png"/><Relationship Id="rId158" Type="http://schemas.openxmlformats.org/officeDocument/2006/relationships/image" Target="media/image154.png"/><Relationship Id="rId159" Type="http://schemas.openxmlformats.org/officeDocument/2006/relationships/image" Target="media/image155.png"/><Relationship Id="rId160" Type="http://schemas.openxmlformats.org/officeDocument/2006/relationships/image" Target="media/image156.png"/><Relationship Id="rId161" Type="http://schemas.openxmlformats.org/officeDocument/2006/relationships/image" Target="media/image157.png"/><Relationship Id="rId162" Type="http://schemas.openxmlformats.org/officeDocument/2006/relationships/image" Target="media/image158.png"/><Relationship Id="rId163" Type="http://schemas.openxmlformats.org/officeDocument/2006/relationships/image" Target="media/image159.png"/><Relationship Id="rId164" Type="http://schemas.openxmlformats.org/officeDocument/2006/relationships/image" Target="media/image160.png"/><Relationship Id="rId165" Type="http://schemas.openxmlformats.org/officeDocument/2006/relationships/image" Target="media/image161.png"/><Relationship Id="rId166" Type="http://schemas.openxmlformats.org/officeDocument/2006/relationships/image" Target="media/image162.png"/><Relationship Id="rId167" Type="http://schemas.openxmlformats.org/officeDocument/2006/relationships/image" Target="media/image163.png"/><Relationship Id="rId168" Type="http://schemas.openxmlformats.org/officeDocument/2006/relationships/image" Target="media/image164.png"/><Relationship Id="rId169" Type="http://schemas.openxmlformats.org/officeDocument/2006/relationships/image" Target="media/image165.png"/><Relationship Id="rId170" Type="http://schemas.openxmlformats.org/officeDocument/2006/relationships/image" Target="media/image166.png"/><Relationship Id="rId171" Type="http://schemas.openxmlformats.org/officeDocument/2006/relationships/image" Target="media/image167.png"/><Relationship Id="rId172" Type="http://schemas.openxmlformats.org/officeDocument/2006/relationships/image" Target="media/image168.png"/><Relationship Id="rId173" Type="http://schemas.openxmlformats.org/officeDocument/2006/relationships/image" Target="media/image169.png"/><Relationship Id="rId174" Type="http://schemas.openxmlformats.org/officeDocument/2006/relationships/image" Target="media/image170.png"/><Relationship Id="rId175" Type="http://schemas.openxmlformats.org/officeDocument/2006/relationships/image" Target="media/image171.png"/><Relationship Id="rId176" Type="http://schemas.openxmlformats.org/officeDocument/2006/relationships/image" Target="media/image172.png"/><Relationship Id="rId177" Type="http://schemas.openxmlformats.org/officeDocument/2006/relationships/image" Target="media/image173.png"/><Relationship Id="rId178" Type="http://schemas.openxmlformats.org/officeDocument/2006/relationships/image" Target="media/image174.png"/><Relationship Id="rId179" Type="http://schemas.openxmlformats.org/officeDocument/2006/relationships/image" Target="media/image175.png"/><Relationship Id="rId180" Type="http://schemas.openxmlformats.org/officeDocument/2006/relationships/image" Target="media/image176.png"/><Relationship Id="rId181" Type="http://schemas.openxmlformats.org/officeDocument/2006/relationships/image" Target="media/image177.png"/><Relationship Id="rId182" Type="http://schemas.openxmlformats.org/officeDocument/2006/relationships/image" Target="media/image178.png"/><Relationship Id="rId183" Type="http://schemas.openxmlformats.org/officeDocument/2006/relationships/image" Target="media/image179.png"/><Relationship Id="rId184" Type="http://schemas.openxmlformats.org/officeDocument/2006/relationships/image" Target="media/image180.png"/><Relationship Id="rId185" Type="http://schemas.openxmlformats.org/officeDocument/2006/relationships/image" Target="media/image181.png"/><Relationship Id="rId186" Type="http://schemas.openxmlformats.org/officeDocument/2006/relationships/image" Target="media/image182.png"/><Relationship Id="rId187" Type="http://schemas.openxmlformats.org/officeDocument/2006/relationships/image" Target="media/image183.png"/><Relationship Id="rId188" Type="http://schemas.openxmlformats.org/officeDocument/2006/relationships/image" Target="media/image184.png"/><Relationship Id="rId189" Type="http://schemas.openxmlformats.org/officeDocument/2006/relationships/image" Target="media/image185.png"/><Relationship Id="rId190" Type="http://schemas.openxmlformats.org/officeDocument/2006/relationships/image" Target="media/image186.png"/><Relationship Id="rId191" Type="http://schemas.openxmlformats.org/officeDocument/2006/relationships/image" Target="media/image187.png"/><Relationship Id="rId192" Type="http://schemas.openxmlformats.org/officeDocument/2006/relationships/image" Target="media/image188.png"/><Relationship Id="rId193" Type="http://schemas.openxmlformats.org/officeDocument/2006/relationships/image" Target="media/image189.png"/><Relationship Id="rId194" Type="http://schemas.openxmlformats.org/officeDocument/2006/relationships/image" Target="media/image190.png"/><Relationship Id="rId195" Type="http://schemas.openxmlformats.org/officeDocument/2006/relationships/image" Target="media/image191.png"/><Relationship Id="rId196" Type="http://schemas.openxmlformats.org/officeDocument/2006/relationships/image" Target="media/image192.png"/><Relationship Id="rId197" Type="http://schemas.openxmlformats.org/officeDocument/2006/relationships/image" Target="media/image193.png"/><Relationship Id="rId198" Type="http://schemas.openxmlformats.org/officeDocument/2006/relationships/image" Target="media/image194.png"/><Relationship Id="rId199" Type="http://schemas.openxmlformats.org/officeDocument/2006/relationships/image" Target="media/image195.png"/><Relationship Id="rId200" Type="http://schemas.openxmlformats.org/officeDocument/2006/relationships/image" Target="media/image196.png"/><Relationship Id="rId201" Type="http://schemas.openxmlformats.org/officeDocument/2006/relationships/image" Target="media/image197.png"/><Relationship Id="rId202" Type="http://schemas.openxmlformats.org/officeDocument/2006/relationships/image" Target="media/image198.png"/><Relationship Id="rId203" Type="http://schemas.openxmlformats.org/officeDocument/2006/relationships/image" Target="media/image199.png"/><Relationship Id="rId204" Type="http://schemas.openxmlformats.org/officeDocument/2006/relationships/image" Target="media/image200.png"/><Relationship Id="rId205" Type="http://schemas.openxmlformats.org/officeDocument/2006/relationships/image" Target="media/image201.png"/><Relationship Id="rId206" Type="http://schemas.openxmlformats.org/officeDocument/2006/relationships/image" Target="media/image202.png"/><Relationship Id="rId207" Type="http://schemas.openxmlformats.org/officeDocument/2006/relationships/image" Target="media/image203.png"/><Relationship Id="rId208" Type="http://schemas.openxmlformats.org/officeDocument/2006/relationships/image" Target="media/image204.png"/><Relationship Id="rId209" Type="http://schemas.openxmlformats.org/officeDocument/2006/relationships/image" Target="media/image205.png"/><Relationship Id="rId210" Type="http://schemas.openxmlformats.org/officeDocument/2006/relationships/image" Target="media/image206.png"/><Relationship Id="rId211" Type="http://schemas.openxmlformats.org/officeDocument/2006/relationships/image" Target="media/image207.png"/><Relationship Id="rId212" Type="http://schemas.openxmlformats.org/officeDocument/2006/relationships/image" Target="media/image208.png"/><Relationship Id="rId213" Type="http://schemas.openxmlformats.org/officeDocument/2006/relationships/image" Target="media/image209.png"/><Relationship Id="rId214" Type="http://schemas.openxmlformats.org/officeDocument/2006/relationships/image" Target="media/image210.png"/><Relationship Id="rId215" Type="http://schemas.openxmlformats.org/officeDocument/2006/relationships/image" Target="media/image211.png"/><Relationship Id="rId216" Type="http://schemas.openxmlformats.org/officeDocument/2006/relationships/image" Target="media/image212.png"/><Relationship Id="rId217" Type="http://schemas.openxmlformats.org/officeDocument/2006/relationships/image" Target="media/image213.png"/><Relationship Id="rId218" Type="http://schemas.openxmlformats.org/officeDocument/2006/relationships/image" Target="media/image214.png"/><Relationship Id="rId219" Type="http://schemas.openxmlformats.org/officeDocument/2006/relationships/image" Target="media/image215.png"/><Relationship Id="rId220" Type="http://schemas.openxmlformats.org/officeDocument/2006/relationships/image" Target="media/image216.png"/><Relationship Id="rId221" Type="http://schemas.openxmlformats.org/officeDocument/2006/relationships/image" Target="media/image217.png"/><Relationship Id="rId2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2023-06-04T01:13:45Z</dcterms:created>
  <dcterms:modified xsi:type="dcterms:W3CDTF">2023-06-04T01:13:45Z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2023-06-02T00:00:00Z</vt:filetime>
  </property>
  <property fmtid="{D5CDD505-2E9C-101B-9397-08002B2CF9AE}" pid="3" name="LastSaved">
    <vt:filetime>2023-06-04T00:00:00Z</vt:filetime>
  </property>
</Properties>
</file>